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2D" w:rsidRDefault="00D20C2D" w:rsidP="00D20C2D">
      <w:pPr>
        <w:jc w:val="right"/>
        <w:rPr>
          <w:szCs w:val="28"/>
        </w:rPr>
      </w:pPr>
      <w:r w:rsidRPr="00A1408C">
        <w:rPr>
          <w:rFonts w:cs="Times New Roman"/>
          <w:b/>
          <w:sz w:val="30"/>
          <w:szCs w:val="30"/>
        </w:rPr>
        <w:t xml:space="preserve">         </w:t>
      </w:r>
      <w:r>
        <w:rPr>
          <w:szCs w:val="28"/>
        </w:rPr>
        <w:t xml:space="preserve">            Приложение </w:t>
      </w:r>
      <w:r w:rsidR="008957A0">
        <w:rPr>
          <w:szCs w:val="28"/>
        </w:rPr>
        <w:t>4</w:t>
      </w:r>
      <w:r>
        <w:rPr>
          <w:szCs w:val="28"/>
        </w:rPr>
        <w:t xml:space="preserve"> </w:t>
      </w:r>
    </w:p>
    <w:p w:rsidR="00D20C2D" w:rsidRDefault="00D20C2D" w:rsidP="00D20C2D">
      <w:pPr>
        <w:jc w:val="right"/>
        <w:rPr>
          <w:szCs w:val="28"/>
        </w:rPr>
      </w:pPr>
      <w:r>
        <w:rPr>
          <w:szCs w:val="28"/>
        </w:rPr>
        <w:t>к протоколу КЧС и ОПБ</w:t>
      </w:r>
    </w:p>
    <w:p w:rsidR="00D20C2D" w:rsidRDefault="00D20C2D" w:rsidP="00D20C2D">
      <w:pPr>
        <w:jc w:val="right"/>
        <w:rPr>
          <w:szCs w:val="28"/>
        </w:rPr>
      </w:pPr>
      <w:r>
        <w:rPr>
          <w:szCs w:val="28"/>
        </w:rPr>
        <w:t>города  Нижневартовска</w:t>
      </w:r>
    </w:p>
    <w:p w:rsidR="00D20C2D" w:rsidRDefault="00D20C2D" w:rsidP="00D20C2D">
      <w:pPr>
        <w:jc w:val="right"/>
        <w:rPr>
          <w:color w:val="FF0000"/>
          <w:szCs w:val="28"/>
        </w:rPr>
      </w:pPr>
      <w:r>
        <w:rPr>
          <w:szCs w:val="28"/>
        </w:rPr>
        <w:t>от  20.12.202</w:t>
      </w:r>
      <w:r w:rsidR="009C34A1">
        <w:rPr>
          <w:szCs w:val="28"/>
        </w:rPr>
        <w:t>3</w:t>
      </w:r>
      <w:r>
        <w:rPr>
          <w:szCs w:val="28"/>
        </w:rPr>
        <w:t xml:space="preserve">  №5</w:t>
      </w:r>
    </w:p>
    <w:p w:rsidR="00D20C2D" w:rsidRDefault="00D20C2D" w:rsidP="00D20C2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20C2D" w:rsidRDefault="00D20C2D" w:rsidP="00D20C2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20C2D" w:rsidRPr="00D20C2D" w:rsidRDefault="00D20C2D" w:rsidP="00D20C2D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</w:t>
      </w:r>
      <w:r w:rsidR="009D25FE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ция о</w:t>
      </w:r>
      <w:r w:rsidRPr="00D20C2D">
        <w:rPr>
          <w:rFonts w:ascii="Times New Roman" w:hAnsi="Times New Roman" w:cs="Times New Roman"/>
          <w:b/>
          <w:sz w:val="32"/>
          <w:szCs w:val="32"/>
        </w:rPr>
        <w:t xml:space="preserve"> стабилизации обстановки с пожарами и предупреждению их возникновения в период проведения новогодних и рождественских праздников</w:t>
      </w:r>
    </w:p>
    <w:p w:rsidR="00D20C2D" w:rsidRPr="00D20C2D" w:rsidRDefault="00D20C2D" w:rsidP="00D20C2D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0C2D" w:rsidRPr="00D20C2D" w:rsidRDefault="00D20C2D" w:rsidP="00D20C2D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0C2D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:rsidR="00D20C2D" w:rsidRDefault="00D20C2D" w:rsidP="00D20C2D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D20C2D">
        <w:rPr>
          <w:rFonts w:ascii="Times New Roman" w:hAnsi="Times New Roman" w:cs="Times New Roman"/>
          <w:sz w:val="32"/>
          <w:szCs w:val="32"/>
        </w:rPr>
        <w:t xml:space="preserve">         </w:t>
      </w:r>
      <w:r w:rsidR="00041262">
        <w:rPr>
          <w:rFonts w:ascii="Times New Roman" w:hAnsi="Times New Roman" w:cs="Times New Roman"/>
          <w:sz w:val="32"/>
          <w:szCs w:val="32"/>
        </w:rPr>
        <w:t>Анохин Александр Владимирович,</w:t>
      </w:r>
      <w:r w:rsidRPr="00D20C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0C2D" w:rsidRPr="00D20C2D" w:rsidRDefault="00041262" w:rsidP="00D20C2D">
      <w:pPr>
        <w:pStyle w:val="a3"/>
        <w:tabs>
          <w:tab w:val="left" w:pos="709"/>
        </w:tabs>
        <w:jc w:val="right"/>
        <w:rPr>
          <w:rStyle w:val="FontStyle14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заместитель начальника службы пожаротушения </w:t>
      </w:r>
      <w:r w:rsidR="00D20C2D" w:rsidRPr="00D20C2D">
        <w:rPr>
          <w:rStyle w:val="FontStyle14"/>
          <w:sz w:val="32"/>
          <w:szCs w:val="32"/>
        </w:rPr>
        <w:t xml:space="preserve">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</w:r>
      <w:proofErr w:type="spellStart"/>
      <w:r w:rsidR="00D20C2D" w:rsidRPr="00D20C2D">
        <w:rPr>
          <w:rStyle w:val="FontStyle14"/>
          <w:sz w:val="32"/>
          <w:szCs w:val="32"/>
        </w:rPr>
        <w:t>Югре</w:t>
      </w:r>
      <w:proofErr w:type="spellEnd"/>
    </w:p>
    <w:p w:rsidR="00D20C2D" w:rsidRPr="00D20C2D" w:rsidRDefault="00D20C2D" w:rsidP="00D20C2D">
      <w:pPr>
        <w:pStyle w:val="a3"/>
        <w:tabs>
          <w:tab w:val="left" w:pos="709"/>
        </w:tabs>
        <w:jc w:val="right"/>
        <w:rPr>
          <w:rStyle w:val="FontStyle14"/>
          <w:sz w:val="32"/>
          <w:szCs w:val="32"/>
        </w:rPr>
      </w:pPr>
    </w:p>
    <w:p w:rsidR="00D20C2D" w:rsidRPr="00D20C2D" w:rsidRDefault="00D20C2D" w:rsidP="00D20C2D">
      <w:pPr>
        <w:pStyle w:val="a3"/>
        <w:tabs>
          <w:tab w:val="left" w:pos="709"/>
        </w:tabs>
        <w:jc w:val="right"/>
        <w:rPr>
          <w:rStyle w:val="FontStyle14"/>
          <w:sz w:val="32"/>
          <w:szCs w:val="32"/>
        </w:rPr>
      </w:pPr>
    </w:p>
    <w:p w:rsidR="00F45090" w:rsidRDefault="00D20C2D" w:rsidP="00D20C2D">
      <w:pPr>
        <w:ind w:firstLine="720"/>
        <w:jc w:val="both"/>
        <w:rPr>
          <w:rFonts w:cs="Times New Roman"/>
          <w:sz w:val="32"/>
          <w:szCs w:val="32"/>
        </w:rPr>
      </w:pPr>
      <w:r w:rsidRPr="00D20C2D">
        <w:rPr>
          <w:rFonts w:cs="Times New Roman"/>
          <w:sz w:val="32"/>
          <w:szCs w:val="32"/>
        </w:rPr>
        <w:t>Ежегодно в период установления в автономном округе низкой температуры окружающего воздуха, регистрируется резкий рост пожаров. Основное количество пожаров, в указанный период, приходится на объекты автотранспорта и жилого сектора, расположенных на территориях садово-огороднических объединений.</w:t>
      </w:r>
    </w:p>
    <w:p w:rsidR="00D20C2D" w:rsidRPr="00D20C2D" w:rsidRDefault="00D20C2D" w:rsidP="00D20C2D">
      <w:pPr>
        <w:ind w:firstLine="720"/>
        <w:jc w:val="both"/>
        <w:rPr>
          <w:sz w:val="32"/>
          <w:szCs w:val="32"/>
        </w:rPr>
      </w:pPr>
      <w:r w:rsidRPr="00D20C2D">
        <w:rPr>
          <w:sz w:val="32"/>
          <w:szCs w:val="32"/>
        </w:rPr>
        <w:t xml:space="preserve">В период с 01.01.2023 г. по 14.12.2023 г. оперативная обстановка с пожарами в г. Нижневартовске характеризуется следующими основными показателями: </w:t>
      </w:r>
    </w:p>
    <w:p w:rsidR="00D20C2D" w:rsidRPr="00D20C2D" w:rsidRDefault="00D20C2D" w:rsidP="00D20C2D">
      <w:pPr>
        <w:ind w:firstLine="720"/>
        <w:jc w:val="both"/>
        <w:rPr>
          <w:sz w:val="32"/>
          <w:szCs w:val="32"/>
        </w:rPr>
      </w:pPr>
      <w:r w:rsidRPr="00D20C2D">
        <w:rPr>
          <w:sz w:val="32"/>
          <w:szCs w:val="32"/>
        </w:rPr>
        <w:t>- зарегистрировано 314 пожаров (АППГ – 343);</w:t>
      </w:r>
    </w:p>
    <w:p w:rsidR="00D20C2D" w:rsidRPr="00D20C2D" w:rsidRDefault="00D20C2D" w:rsidP="00D20C2D">
      <w:pPr>
        <w:ind w:firstLine="720"/>
        <w:jc w:val="both"/>
        <w:rPr>
          <w:sz w:val="32"/>
          <w:szCs w:val="32"/>
        </w:rPr>
      </w:pPr>
      <w:r w:rsidRPr="00D20C2D">
        <w:rPr>
          <w:sz w:val="32"/>
          <w:szCs w:val="32"/>
        </w:rPr>
        <w:t>- погибло на пожарах 6 человек (АППГ – 9);</w:t>
      </w:r>
    </w:p>
    <w:p w:rsidR="00D20C2D" w:rsidRPr="00D20C2D" w:rsidRDefault="00D20C2D" w:rsidP="00D20C2D">
      <w:pPr>
        <w:ind w:firstLine="720"/>
        <w:jc w:val="both"/>
        <w:rPr>
          <w:sz w:val="32"/>
          <w:szCs w:val="32"/>
        </w:rPr>
      </w:pPr>
      <w:r w:rsidRPr="00D20C2D">
        <w:rPr>
          <w:sz w:val="32"/>
          <w:szCs w:val="32"/>
        </w:rPr>
        <w:t>- получили травмы на пожарах 10 человек (АППГ – 12);</w:t>
      </w:r>
    </w:p>
    <w:p w:rsidR="00D20C2D" w:rsidRPr="00D20C2D" w:rsidRDefault="00D20C2D" w:rsidP="00D20C2D">
      <w:pPr>
        <w:ind w:firstLine="720"/>
        <w:jc w:val="both"/>
        <w:rPr>
          <w:sz w:val="32"/>
          <w:szCs w:val="32"/>
        </w:rPr>
      </w:pPr>
      <w:r w:rsidRPr="00D20C2D">
        <w:rPr>
          <w:sz w:val="32"/>
          <w:szCs w:val="32"/>
        </w:rPr>
        <w:t>- материальный ущерб от пожаров причинен в размере 13836193</w:t>
      </w:r>
      <w:r w:rsidRPr="00D20C2D">
        <w:rPr>
          <w:color w:val="FF0000"/>
          <w:sz w:val="32"/>
          <w:szCs w:val="32"/>
        </w:rPr>
        <w:t xml:space="preserve"> </w:t>
      </w:r>
      <w:r w:rsidRPr="00D20C2D">
        <w:rPr>
          <w:sz w:val="32"/>
          <w:szCs w:val="32"/>
        </w:rPr>
        <w:t xml:space="preserve">руб. (АППГ – </w:t>
      </w:r>
      <w:bookmarkStart w:id="0" w:name="_GoBack"/>
      <w:bookmarkEnd w:id="0"/>
      <w:r w:rsidRPr="00D20C2D">
        <w:rPr>
          <w:sz w:val="32"/>
          <w:szCs w:val="32"/>
        </w:rPr>
        <w:t>36486635 руб.);</w:t>
      </w:r>
    </w:p>
    <w:p w:rsidR="00D20C2D" w:rsidRPr="00D20C2D" w:rsidRDefault="00D20C2D" w:rsidP="00D20C2D">
      <w:pPr>
        <w:ind w:firstLine="709"/>
        <w:jc w:val="both"/>
        <w:rPr>
          <w:rFonts w:cs="Times New Roman"/>
          <w:sz w:val="32"/>
          <w:szCs w:val="32"/>
        </w:rPr>
      </w:pPr>
      <w:r w:rsidRPr="00D20C2D">
        <w:rPr>
          <w:rFonts w:cs="Times New Roman"/>
          <w:sz w:val="32"/>
          <w:szCs w:val="32"/>
        </w:rPr>
        <w:t xml:space="preserve">Одной из основных причин, способствующих возникновению пожаров на указанных объектах, а также гибели и </w:t>
      </w:r>
      <w:proofErr w:type="spellStart"/>
      <w:r w:rsidRPr="00D20C2D">
        <w:rPr>
          <w:rFonts w:cs="Times New Roman"/>
          <w:sz w:val="32"/>
          <w:szCs w:val="32"/>
        </w:rPr>
        <w:t>травмированию</w:t>
      </w:r>
      <w:proofErr w:type="spellEnd"/>
      <w:r w:rsidRPr="00D20C2D">
        <w:rPr>
          <w:rFonts w:cs="Times New Roman"/>
          <w:sz w:val="32"/>
          <w:szCs w:val="32"/>
        </w:rPr>
        <w:t xml:space="preserve"> людей, является низкий уровень знаний населения в области пожарной безопасности, а также беспечность граждан.</w:t>
      </w:r>
    </w:p>
    <w:p w:rsidR="00D20C2D" w:rsidRPr="00D20C2D" w:rsidRDefault="00D20C2D" w:rsidP="00F45090">
      <w:pPr>
        <w:kinsoku w:val="0"/>
        <w:overflowPunct w:val="0"/>
        <w:ind w:firstLine="709"/>
        <w:jc w:val="both"/>
        <w:textAlignment w:val="baseline"/>
        <w:rPr>
          <w:sz w:val="32"/>
          <w:szCs w:val="32"/>
        </w:rPr>
      </w:pPr>
      <w:r w:rsidRPr="00D20C2D">
        <w:rPr>
          <w:sz w:val="32"/>
          <w:szCs w:val="32"/>
        </w:rPr>
        <w:t>В целях обеспечения готовности сил и средств к оперативному реагированию на ликвидацию чрезвычайных ситуаций 5 ПСО ФПС ГПС Главного управления МЧС России по Ханты – Мансийскому автономному округу</w:t>
      </w:r>
      <w:r w:rsidR="00F45090">
        <w:rPr>
          <w:sz w:val="32"/>
          <w:szCs w:val="32"/>
        </w:rPr>
        <w:t xml:space="preserve"> </w:t>
      </w:r>
      <w:r w:rsidRPr="00D20C2D">
        <w:rPr>
          <w:sz w:val="32"/>
          <w:szCs w:val="32"/>
        </w:rPr>
        <w:t>-</w:t>
      </w:r>
      <w:r w:rsidR="00F45090">
        <w:rPr>
          <w:sz w:val="32"/>
          <w:szCs w:val="32"/>
        </w:rPr>
        <w:t xml:space="preserve"> </w:t>
      </w:r>
      <w:proofErr w:type="spellStart"/>
      <w:r w:rsidRPr="00D20C2D">
        <w:rPr>
          <w:sz w:val="32"/>
          <w:szCs w:val="32"/>
        </w:rPr>
        <w:t>Югре</w:t>
      </w:r>
      <w:proofErr w:type="spellEnd"/>
      <w:r w:rsidRPr="00D20C2D">
        <w:rPr>
          <w:sz w:val="32"/>
          <w:szCs w:val="32"/>
        </w:rPr>
        <w:t xml:space="preserve"> в период проведения Новогодних и </w:t>
      </w:r>
      <w:r w:rsidRPr="00D20C2D">
        <w:rPr>
          <w:sz w:val="32"/>
          <w:szCs w:val="32"/>
        </w:rPr>
        <w:lastRenderedPageBreak/>
        <w:t>Рождественских праздников будет  приведён в режим функционирования «Повышенная готовность».</w:t>
      </w:r>
    </w:p>
    <w:p w:rsidR="00D20C2D" w:rsidRPr="00D20C2D" w:rsidRDefault="00D20C2D" w:rsidP="00D20C2D">
      <w:pPr>
        <w:kinsoku w:val="0"/>
        <w:overflowPunct w:val="0"/>
        <w:ind w:firstLine="792"/>
        <w:jc w:val="both"/>
        <w:textAlignment w:val="baseline"/>
        <w:rPr>
          <w:spacing w:val="-8"/>
          <w:sz w:val="32"/>
          <w:szCs w:val="32"/>
        </w:rPr>
      </w:pPr>
      <w:r w:rsidRPr="00D20C2D">
        <w:rPr>
          <w:sz w:val="32"/>
          <w:szCs w:val="32"/>
        </w:rPr>
        <w:t>Для осуществления непрерывного руководства организовывается дежурство ответственных должностных лиц из числа руководящего состава аппарата отряда и подразделений.</w:t>
      </w:r>
    </w:p>
    <w:p w:rsidR="00D20C2D" w:rsidRPr="00D20C2D" w:rsidRDefault="00D20C2D" w:rsidP="00D20C2D">
      <w:pPr>
        <w:widowControl w:val="0"/>
        <w:kinsoku w:val="0"/>
        <w:overflowPunct w:val="0"/>
        <w:ind w:firstLine="840"/>
        <w:jc w:val="both"/>
        <w:textAlignment w:val="baseline"/>
        <w:rPr>
          <w:sz w:val="32"/>
          <w:szCs w:val="32"/>
        </w:rPr>
      </w:pPr>
      <w:r w:rsidRPr="00D20C2D">
        <w:rPr>
          <w:sz w:val="32"/>
          <w:szCs w:val="32"/>
        </w:rPr>
        <w:t>Личным составом подразделений 5 ПСО ФПС ГПС проводятся дополнительные занятия по отработке планов и карточек тушения пожаров на объектах</w:t>
      </w:r>
      <w:r w:rsidR="00D44286">
        <w:rPr>
          <w:sz w:val="32"/>
          <w:szCs w:val="32"/>
        </w:rPr>
        <w:t>,</w:t>
      </w:r>
      <w:r w:rsidRPr="00D20C2D">
        <w:rPr>
          <w:sz w:val="32"/>
          <w:szCs w:val="32"/>
        </w:rPr>
        <w:t xml:space="preserve"> задействованных в праздн</w:t>
      </w:r>
      <w:r w:rsidR="00D44286">
        <w:rPr>
          <w:sz w:val="32"/>
          <w:szCs w:val="32"/>
        </w:rPr>
        <w:t>ичных мероприятиях</w:t>
      </w:r>
      <w:r w:rsidRPr="00D20C2D">
        <w:rPr>
          <w:sz w:val="32"/>
          <w:szCs w:val="32"/>
        </w:rPr>
        <w:t>. Также</w:t>
      </w:r>
      <w:r w:rsidR="00D44286">
        <w:rPr>
          <w:sz w:val="32"/>
          <w:szCs w:val="32"/>
        </w:rPr>
        <w:t>,</w:t>
      </w:r>
      <w:r w:rsidRPr="00D20C2D">
        <w:rPr>
          <w:sz w:val="32"/>
          <w:szCs w:val="32"/>
        </w:rPr>
        <w:t xml:space="preserve"> в период праздников планируется проведение противопожарных инструктажей с жителями города с распространение тематических материалов.</w:t>
      </w:r>
    </w:p>
    <w:p w:rsidR="00D20C2D" w:rsidRPr="00D20C2D" w:rsidRDefault="00D20C2D" w:rsidP="00D20C2D">
      <w:pPr>
        <w:widowControl w:val="0"/>
        <w:kinsoku w:val="0"/>
        <w:overflowPunct w:val="0"/>
        <w:ind w:firstLine="708"/>
        <w:jc w:val="both"/>
        <w:textAlignment w:val="baseline"/>
        <w:rPr>
          <w:spacing w:val="-3"/>
          <w:sz w:val="32"/>
          <w:szCs w:val="32"/>
        </w:rPr>
      </w:pPr>
      <w:r w:rsidRPr="00D20C2D">
        <w:rPr>
          <w:spacing w:val="-3"/>
          <w:sz w:val="32"/>
          <w:szCs w:val="32"/>
        </w:rPr>
        <w:t xml:space="preserve">Вся пожарная техника, находящаяся в боевом расчете и резерве, а также пожарно-техническое вооружение поддерживается в исправном состоянии и находится в постоянной готовности к выполнению задач по предназначению. </w:t>
      </w:r>
    </w:p>
    <w:p w:rsidR="00D20C2D" w:rsidRPr="00F45090" w:rsidRDefault="00D20C2D" w:rsidP="00D20C2D">
      <w:pPr>
        <w:ind w:firstLine="709"/>
        <w:jc w:val="both"/>
        <w:rPr>
          <w:rFonts w:cs="Times New Roman"/>
          <w:b/>
          <w:sz w:val="32"/>
          <w:szCs w:val="32"/>
        </w:rPr>
      </w:pPr>
      <w:r w:rsidRPr="00D20C2D">
        <w:rPr>
          <w:rFonts w:cs="Times New Roman"/>
          <w:sz w:val="32"/>
          <w:szCs w:val="32"/>
        </w:rPr>
        <w:t xml:space="preserve">Вместе с тем, с целью недопущения возникновения пожаров, их распространение на значительные площади, снижения угрозы </w:t>
      </w:r>
      <w:proofErr w:type="spellStart"/>
      <w:r w:rsidRPr="00D20C2D">
        <w:rPr>
          <w:rFonts w:cs="Times New Roman"/>
          <w:sz w:val="32"/>
          <w:szCs w:val="32"/>
        </w:rPr>
        <w:t>травмирования</w:t>
      </w:r>
      <w:proofErr w:type="spellEnd"/>
      <w:r w:rsidRPr="00D20C2D">
        <w:rPr>
          <w:rFonts w:cs="Times New Roman"/>
          <w:sz w:val="32"/>
          <w:szCs w:val="32"/>
        </w:rPr>
        <w:t xml:space="preserve"> и гибели людей, а также минимизации последствий пожаров в ходе подготовки и проведения Новогодних и Рождественских праздников просим Вас рассмотреть вопрос </w:t>
      </w:r>
      <w:r w:rsidRPr="00F45090">
        <w:rPr>
          <w:rFonts w:cs="Times New Roman"/>
          <w:b/>
          <w:sz w:val="32"/>
          <w:szCs w:val="32"/>
        </w:rPr>
        <w:t>об установлении в этот период на территории города Нижневартовска</w:t>
      </w:r>
      <w:r w:rsidRPr="00D20C2D">
        <w:rPr>
          <w:rFonts w:cs="Times New Roman"/>
          <w:sz w:val="32"/>
          <w:szCs w:val="32"/>
        </w:rPr>
        <w:t xml:space="preserve"> </w:t>
      </w:r>
      <w:r w:rsidRPr="00F45090">
        <w:rPr>
          <w:rFonts w:cs="Times New Roman"/>
          <w:b/>
          <w:sz w:val="32"/>
          <w:szCs w:val="32"/>
        </w:rPr>
        <w:t>особый противопожарный режим.</w:t>
      </w:r>
    </w:p>
    <w:p w:rsidR="00D20C2D" w:rsidRPr="00F45090" w:rsidRDefault="00D20C2D" w:rsidP="00D20C2D">
      <w:pPr>
        <w:jc w:val="both"/>
        <w:rPr>
          <w:b/>
          <w:sz w:val="32"/>
          <w:szCs w:val="32"/>
        </w:rPr>
      </w:pPr>
    </w:p>
    <w:p w:rsidR="00D20C2D" w:rsidRPr="00D20C2D" w:rsidRDefault="00D20C2D" w:rsidP="00D20C2D">
      <w:pPr>
        <w:pStyle w:val="a3"/>
        <w:tabs>
          <w:tab w:val="left" w:pos="709"/>
        </w:tabs>
        <w:jc w:val="both"/>
        <w:rPr>
          <w:rStyle w:val="FontStyle14"/>
          <w:sz w:val="32"/>
          <w:szCs w:val="32"/>
        </w:rPr>
      </w:pPr>
    </w:p>
    <w:p w:rsidR="007B57B6" w:rsidRDefault="00D20C2D" w:rsidP="007B57B6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0C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D20C2D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Татаренков</w:t>
      </w:r>
      <w:proofErr w:type="spellEnd"/>
      <w:r w:rsidRPr="00D20C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Вадим Леонидович,</w:t>
      </w:r>
    </w:p>
    <w:p w:rsidR="00D20C2D" w:rsidRPr="00D20C2D" w:rsidRDefault="00D20C2D" w:rsidP="007B57B6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20C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директор МКУ города Нижневартовска </w:t>
      </w:r>
      <w:r w:rsidRPr="00D20C2D">
        <w:rPr>
          <w:rStyle w:val="FontStyle14"/>
          <w:sz w:val="32"/>
          <w:szCs w:val="32"/>
        </w:rPr>
        <w:t>«Управление по делам гражданской обороны и чрезвычайным ситуациям».</w:t>
      </w:r>
      <w:r w:rsidRPr="00D20C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602C0" w:rsidRPr="00D20C2D" w:rsidRDefault="00A602C0">
      <w:pPr>
        <w:rPr>
          <w:sz w:val="32"/>
          <w:szCs w:val="32"/>
        </w:rPr>
      </w:pPr>
    </w:p>
    <w:p w:rsidR="00CB3DE8" w:rsidRDefault="00845F56" w:rsidP="00CB3DE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Учитывая рекомендации начальника 5 пожарно-спасательного отряда ФПС ГПС Главного управления МЧС России по ХМАО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Ю</w:t>
      </w:r>
      <w:proofErr w:type="gramEnd"/>
      <w:r>
        <w:rPr>
          <w:sz w:val="32"/>
          <w:szCs w:val="32"/>
        </w:rPr>
        <w:t>гре</w:t>
      </w:r>
      <w:proofErr w:type="spellEnd"/>
      <w:r>
        <w:rPr>
          <w:sz w:val="32"/>
          <w:szCs w:val="32"/>
        </w:rPr>
        <w:t xml:space="preserve">  от 22.11.2023  </w:t>
      </w:r>
      <w:r w:rsidR="00CB3DE8">
        <w:rPr>
          <w:sz w:val="32"/>
          <w:szCs w:val="32"/>
        </w:rPr>
        <w:t xml:space="preserve">МКУ УГОЧС </w:t>
      </w:r>
      <w:r>
        <w:rPr>
          <w:sz w:val="32"/>
          <w:szCs w:val="32"/>
        </w:rPr>
        <w:t xml:space="preserve">был </w:t>
      </w:r>
      <w:r w:rsidR="00CB3DE8">
        <w:rPr>
          <w:sz w:val="32"/>
          <w:szCs w:val="32"/>
        </w:rPr>
        <w:t>подготовлен проект постановления «О мерах по усилению пожарной безопасности в период проведения новогодних и рождественских праздников», которым:</w:t>
      </w:r>
    </w:p>
    <w:p w:rsidR="00CB3DE8" w:rsidRDefault="00CB3DE8" w:rsidP="00CB3DE8">
      <w:pPr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1. Устанавливается на территории города особый противопожарный режим на период </w:t>
      </w:r>
      <w:r>
        <w:rPr>
          <w:b/>
          <w:sz w:val="32"/>
          <w:szCs w:val="32"/>
        </w:rPr>
        <w:t>с 28 декабря 2023 года до 09 января  2024 года.</w:t>
      </w:r>
    </w:p>
    <w:p w:rsidR="00CB3DE8" w:rsidRDefault="00CB3DE8" w:rsidP="00CB3DE8">
      <w:pPr>
        <w:ind w:firstLine="709"/>
        <w:jc w:val="both"/>
        <w:rPr>
          <w:sz w:val="32"/>
          <w:szCs w:val="32"/>
        </w:rPr>
      </w:pPr>
    </w:p>
    <w:p w:rsidR="00CB3DE8" w:rsidRDefault="00CB3DE8" w:rsidP="00CB3DE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2. Утверждается:</w:t>
      </w:r>
    </w:p>
    <w:p w:rsidR="00CB3DE8" w:rsidRDefault="00CB3DE8" w:rsidP="00CB3DE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состав временного оперативного штаба по борьбе с пожарами на период действия особого противопожарного режима;</w:t>
      </w:r>
    </w:p>
    <w:p w:rsidR="00CB3DE8" w:rsidRDefault="00CB3DE8" w:rsidP="00CB3DE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план проведения дополнительных профилактических мероприятий, направленных на предупреждение пожаров в период действия особого противопожарного режима, включая проведение совместных мобильных противопожарных рейдов по территориям СОНТ</w:t>
      </w:r>
      <w:r w:rsidR="009D1122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жилпоселков</w:t>
      </w:r>
      <w:proofErr w:type="spellEnd"/>
      <w:r w:rsidR="009D1122">
        <w:rPr>
          <w:sz w:val="32"/>
          <w:szCs w:val="32"/>
        </w:rPr>
        <w:t xml:space="preserve"> и в жилищном фонде с низкой пожарной устойчивостью</w:t>
      </w:r>
      <w:r>
        <w:rPr>
          <w:sz w:val="32"/>
          <w:szCs w:val="32"/>
        </w:rPr>
        <w:t>.</w:t>
      </w:r>
    </w:p>
    <w:p w:rsidR="00CB3DE8" w:rsidRDefault="00CB3DE8" w:rsidP="00CB3DE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Составлен перечень </w:t>
      </w:r>
      <w:r w:rsidR="00845F56">
        <w:rPr>
          <w:sz w:val="32"/>
          <w:szCs w:val="32"/>
        </w:rPr>
        <w:t>садово-огороднических товариществ</w:t>
      </w:r>
      <w:r>
        <w:rPr>
          <w:sz w:val="32"/>
          <w:szCs w:val="32"/>
        </w:rPr>
        <w:t>, где чаще всего регистрируются пожары, утвержден график рейдов по этим территориям в период с 28 декабря 2023 года по 8 января 2024 года включительно. В составе рабочих групп  сотрудники МКУ УГОЧС, пожарные, сотрудники полиции и социальной защиты населения.</w:t>
      </w:r>
    </w:p>
    <w:p w:rsidR="00CB3DE8" w:rsidRDefault="00CB3DE8" w:rsidP="00CB3DE8">
      <w:pPr>
        <w:ind w:right="-1"/>
        <w:jc w:val="both"/>
        <w:rPr>
          <w:sz w:val="32"/>
          <w:szCs w:val="32"/>
        </w:rPr>
      </w:pPr>
    </w:p>
    <w:p w:rsidR="00CB3DE8" w:rsidRDefault="00CB3DE8" w:rsidP="00CB3D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Проект постановления проходит согласование. Такую практику мы проводим уже не один год, что показывает свою эффективность </w:t>
      </w:r>
      <w:r w:rsidR="00845F56">
        <w:rPr>
          <w:sz w:val="32"/>
          <w:szCs w:val="32"/>
        </w:rPr>
        <w:t>в снижении  пожаров и их</w:t>
      </w:r>
      <w:r>
        <w:rPr>
          <w:sz w:val="32"/>
          <w:szCs w:val="32"/>
        </w:rPr>
        <w:t xml:space="preserve"> предупреждени</w:t>
      </w:r>
      <w:r w:rsidR="00845F56">
        <w:rPr>
          <w:sz w:val="32"/>
          <w:szCs w:val="32"/>
        </w:rPr>
        <w:t>ю</w:t>
      </w:r>
      <w:r>
        <w:rPr>
          <w:sz w:val="32"/>
          <w:szCs w:val="32"/>
        </w:rPr>
        <w:t xml:space="preserve"> пожаров в жилом секторе, особенно в зданиях  низкой пожарной устойчивости.</w:t>
      </w:r>
    </w:p>
    <w:p w:rsidR="00D20C2D" w:rsidRPr="00D20C2D" w:rsidRDefault="00D20C2D">
      <w:pPr>
        <w:rPr>
          <w:sz w:val="32"/>
          <w:szCs w:val="32"/>
        </w:rPr>
      </w:pPr>
    </w:p>
    <w:sectPr w:rsidR="00D20C2D" w:rsidRPr="00D20C2D" w:rsidSect="00D20C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C2D"/>
    <w:rsid w:val="00041262"/>
    <w:rsid w:val="00070165"/>
    <w:rsid w:val="005562DB"/>
    <w:rsid w:val="006215CC"/>
    <w:rsid w:val="00624116"/>
    <w:rsid w:val="007B57B6"/>
    <w:rsid w:val="00845F56"/>
    <w:rsid w:val="008957A0"/>
    <w:rsid w:val="009C34A1"/>
    <w:rsid w:val="009D1122"/>
    <w:rsid w:val="009D25FE"/>
    <w:rsid w:val="00A602C0"/>
    <w:rsid w:val="00AC6F85"/>
    <w:rsid w:val="00BB2CD5"/>
    <w:rsid w:val="00CB3DE8"/>
    <w:rsid w:val="00D20C2D"/>
    <w:rsid w:val="00D44286"/>
    <w:rsid w:val="00F4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2D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C2D"/>
    <w:pPr>
      <w:spacing w:after="0" w:line="240" w:lineRule="auto"/>
    </w:pPr>
  </w:style>
  <w:style w:type="paragraph" w:styleId="a4">
    <w:name w:val="List Paragraph"/>
    <w:aliases w:val="Варианты ответов"/>
    <w:basedOn w:val="a"/>
    <w:link w:val="a5"/>
    <w:uiPriority w:val="34"/>
    <w:qFormat/>
    <w:rsid w:val="00D20C2D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D20C2D"/>
  </w:style>
  <w:style w:type="character" w:customStyle="1" w:styleId="FontStyle14">
    <w:name w:val="Font Style14"/>
    <w:qFormat/>
    <w:rsid w:val="00D20C2D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20C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C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14</cp:revision>
  <dcterms:created xsi:type="dcterms:W3CDTF">2023-12-18T04:42:00Z</dcterms:created>
  <dcterms:modified xsi:type="dcterms:W3CDTF">2023-12-20T09:36:00Z</dcterms:modified>
</cp:coreProperties>
</file>