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777272"/>
        </w:rPr>
      </w:pPr>
      <w:r>
        <w:rPr>
          <w:color w:val="777272"/>
          <w:sz w:val="26"/>
          <w:szCs w:val="26"/>
        </w:rPr>
        <w:t>Штамп</w:t>
      </w:r>
    </w:p>
    <w:p>
      <w:pPr>
        <w:pStyle w:val="Normal"/>
        <w:rPr>
          <w:color w:val="777272"/>
        </w:rPr>
      </w:pPr>
      <w:r>
        <w:rPr>
          <w:color w:val="777272"/>
          <w:sz w:val="26"/>
          <w:szCs w:val="26"/>
        </w:rPr>
        <w:t>медицинской</w:t>
      </w:r>
    </w:p>
    <w:p>
      <w:pPr>
        <w:pStyle w:val="Normal"/>
        <w:rPr>
          <w:color w:val="777272"/>
        </w:rPr>
      </w:pPr>
      <w:r>
        <w:rPr>
          <w:color w:val="777272"/>
          <w:sz w:val="26"/>
          <w:szCs w:val="26"/>
        </w:rPr>
        <w:t>организации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Медицинское заключение, содержащее информацию о состоянии здоровья ребенка, результатах медицинских обследований и (или) лечения </w:t>
      </w:r>
    </w:p>
    <w:p>
      <w:pPr>
        <w:pStyle w:val="Normal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для предоставления в ПМПК*</w:t>
      </w:r>
      <w:bookmarkEnd w:id="0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Наименование медицинской организации____________________________________________</w:t>
      </w:r>
    </w:p>
    <w:p>
      <w:pPr>
        <w:pStyle w:val="Normal"/>
        <w:jc w:val="both"/>
        <w:rPr/>
      </w:pPr>
      <w:r>
        <w:rPr>
          <w:sz w:val="22"/>
          <w:szCs w:val="22"/>
        </w:rPr>
        <w:t>__________________________________________________________________________________</w:t>
      </w:r>
    </w:p>
    <w:p>
      <w:pPr>
        <w:pStyle w:val="Normal"/>
        <w:jc w:val="both"/>
        <w:rPr/>
      </w:pPr>
      <w:r>
        <w:rPr>
          <w:sz w:val="22"/>
          <w:szCs w:val="22"/>
        </w:rPr>
        <w:t>Ф.И.О. ребенка ___________________________________________________________________</w:t>
      </w:r>
    </w:p>
    <w:p>
      <w:pPr>
        <w:pStyle w:val="Normal"/>
        <w:jc w:val="both"/>
        <w:rPr/>
      </w:pPr>
      <w:r>
        <w:rPr>
          <w:sz w:val="22"/>
          <w:szCs w:val="22"/>
        </w:rPr>
        <w:t>Дата рождения, возраст____________________________________________________________</w:t>
      </w:r>
    </w:p>
    <w:p>
      <w:pPr>
        <w:pStyle w:val="Normal"/>
        <w:widowControl w:val="false"/>
        <w:jc w:val="both"/>
        <w:rPr/>
      </w:pPr>
      <w:r>
        <w:rPr>
          <w:rFonts w:eastAsia="Calibri"/>
          <w:sz w:val="22"/>
          <w:szCs w:val="22"/>
        </w:rPr>
        <w:t>Адрес проживания ________________________________________________________________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Перенесенные заболевания </w:t>
      </w:r>
      <w:r>
        <w:rPr>
          <w:i/>
          <w:sz w:val="22"/>
          <w:szCs w:val="22"/>
        </w:rPr>
        <w:t>(инфекции, интоксикации, травмы; соматические, эндокринные, нервно-психические, аллергические, иные расстройства; гипотрофии, гиповитаминозы и др.):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360" w:leader="none"/>
        </w:tabs>
        <w:jc w:val="center"/>
        <w:rPr/>
      </w:pPr>
      <w:r>
        <w:rPr>
          <w:bCs/>
          <w:sz w:val="22"/>
          <w:szCs w:val="22"/>
        </w:rPr>
        <w:t>Заключения врачей, наблюдающих ребенка в медицинской организации                                       по месту жительства (регистрации)</w:t>
      </w:r>
    </w:p>
    <w:p>
      <w:pPr>
        <w:pStyle w:val="Normal"/>
        <w:tabs>
          <w:tab w:val="clear" w:pos="708"/>
          <w:tab w:val="left" w:pos="360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 xml:space="preserve">Врач-педиатр </w:t>
      </w:r>
      <w:r>
        <w:rPr>
          <w:bCs/>
          <w:i/>
          <w:sz w:val="22"/>
          <w:szCs w:val="22"/>
        </w:rPr>
        <w:t>(диагностические данные об общем соматическом состоянии) 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 xml:space="preserve">Врач-терапевт </w:t>
      </w:r>
      <w:r>
        <w:rPr>
          <w:bCs/>
          <w:i/>
          <w:sz w:val="22"/>
          <w:szCs w:val="22"/>
        </w:rPr>
        <w:t>(диагностические данные об общем соматическом состоянии) ______________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Cs/>
          <w:sz w:val="22"/>
          <w:szCs w:val="22"/>
        </w:rPr>
        <w:t xml:space="preserve">__________________________________________________________________________________Врач-офтальмолог </w:t>
      </w:r>
      <w:r>
        <w:rPr>
          <w:i/>
          <w:sz w:val="22"/>
          <w:szCs w:val="22"/>
        </w:rPr>
        <w:t xml:space="preserve">(диагностические данные о состоянии </w:t>
      </w:r>
      <w:r>
        <w:rPr>
          <w:i/>
          <w:iCs/>
          <w:sz w:val="22"/>
          <w:szCs w:val="22"/>
        </w:rPr>
        <w:t xml:space="preserve">органов зрения, результаты измерения глазного дна, </w:t>
      </w:r>
      <w:r>
        <w:rPr>
          <w:i/>
          <w:sz w:val="22"/>
          <w:szCs w:val="22"/>
        </w:rPr>
        <w:t>динамика имеющихся заболеваний) ______________________________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Cs/>
          <w:sz w:val="22"/>
          <w:szCs w:val="22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 xml:space="preserve">Врач-оториноларинголог </w:t>
      </w:r>
      <w:r>
        <w:rPr>
          <w:i/>
          <w:sz w:val="22"/>
          <w:szCs w:val="22"/>
        </w:rPr>
        <w:t xml:space="preserve">(диагностические данные о состоянии </w:t>
      </w:r>
      <w:r>
        <w:rPr>
          <w:i/>
          <w:iCs/>
          <w:sz w:val="22"/>
          <w:szCs w:val="22"/>
        </w:rPr>
        <w:t xml:space="preserve">физического слуха и лор-органов, </w:t>
      </w:r>
      <w:r>
        <w:rPr>
          <w:i/>
          <w:sz w:val="22"/>
          <w:szCs w:val="22"/>
        </w:rPr>
        <w:t>динамика имеющихся заболеваний) 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 xml:space="preserve">Врач-ортопед </w:t>
      </w:r>
      <w:r>
        <w:rPr>
          <w:bCs/>
          <w:i/>
          <w:sz w:val="22"/>
          <w:szCs w:val="22"/>
        </w:rPr>
        <w:t>(диагностические данные о состоянии опорно-двигательного аппарата) 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i/>
          <w:sz w:val="22"/>
          <w:szCs w:val="22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 xml:space="preserve">Врач-невролог </w:t>
      </w:r>
      <w:r>
        <w:rPr>
          <w:bCs/>
          <w:i/>
          <w:sz w:val="22"/>
          <w:szCs w:val="22"/>
        </w:rPr>
        <w:t>(диагностические данные о неврологическом состоянии и динамике имеющихся неврологических нарушений) 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rPr/>
      </w:pPr>
      <w:r>
        <w:rPr>
          <w:bCs/>
          <w:sz w:val="22"/>
          <w:szCs w:val="22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Cs/>
          <w:sz w:val="22"/>
          <w:szCs w:val="22"/>
        </w:rPr>
        <w:t xml:space="preserve">Врач-психиатр </w:t>
      </w:r>
      <w:r>
        <w:rPr>
          <w:bCs/>
          <w:i/>
          <w:sz w:val="22"/>
          <w:szCs w:val="22"/>
        </w:rPr>
        <w:t>(с указанием сведений об интеллектуальном развитии, других расстройств по МКБ-10. Возможно предоставление справки государственной организации, оказывающей психиатрическую, наркологическую помощь) 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Cs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360" w:leader="none"/>
        </w:tabs>
        <w:ind w:right="142" w:hanging="0"/>
        <w:jc w:val="both"/>
        <w:rPr/>
      </w:pPr>
      <w:r>
        <w:rPr>
          <w:bCs/>
          <w:sz w:val="22"/>
          <w:szCs w:val="22"/>
        </w:rPr>
        <w:t>Иные  врачи,  наблюдающие ребенка в медицинской организации по месту жительства (регистрации)</w:t>
      </w:r>
      <w:r>
        <w:rPr>
          <w:b/>
          <w:bCs/>
          <w:sz w:val="22"/>
          <w:szCs w:val="22"/>
        </w:rPr>
        <w:t xml:space="preserve">_____________________________________________________________________ </w:t>
      </w:r>
    </w:p>
    <w:p>
      <w:pPr>
        <w:pStyle w:val="Normal"/>
        <w:tabs>
          <w:tab w:val="clear" w:pos="708"/>
          <w:tab w:val="left" w:pos="360" w:leader="none"/>
        </w:tabs>
        <w:ind w:right="142" w:hanging="0"/>
        <w:jc w:val="both"/>
        <w:rPr/>
      </w:pPr>
      <w:r>
        <w:rPr>
          <w:b/>
          <w:bCs/>
          <w:sz w:val="22"/>
          <w:szCs w:val="22"/>
        </w:rPr>
        <w:t>_________________________________________________________________________________</w:t>
      </w:r>
    </w:p>
    <w:tbl>
      <w:tblPr>
        <w:tblW w:w="90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25"/>
        <w:gridCol w:w="3247"/>
      </w:tblGrid>
      <w:tr>
        <w:trPr/>
        <w:tc>
          <w:tcPr>
            <w:tcW w:w="5825" w:type="dxa"/>
            <w:tcBorders/>
            <w:shd w:color="FFFFFF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>
                <w:bCs/>
                <w:sz w:val="22"/>
                <w:szCs w:val="22"/>
              </w:rPr>
              <w:t>Подпись специалиста, заполняющего заключение _________________/________________________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3247" w:type="dxa"/>
            <w:tcBorders/>
            <w:shd w:color="FFFFFF" w:fill="FFFFFF" w:val="clear"/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2"/>
                <w:szCs w:val="22"/>
              </w:rPr>
              <w:t>Дата оформления заключения _____________________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nsPlusTitle"/>
        <w:rPr>
          <w:rFonts w:eastAsia="Calibri"/>
          <w:i/>
          <w:i/>
          <w:color w:val="0070C0"/>
          <w:spacing w:val="-4"/>
          <w:sz w:val="22"/>
          <w:szCs w:val="22"/>
        </w:rPr>
      </w:pPr>
      <w:r>
        <w:rPr>
          <w:rFonts w:eastAsia="Calibri"/>
          <w:i/>
          <w:color w:val="0070C0"/>
          <w:spacing w:val="-4"/>
          <w:sz w:val="22"/>
          <w:szCs w:val="22"/>
        </w:rPr>
      </w:r>
    </w:p>
    <w:p>
      <w:pPr>
        <w:pStyle w:val="ConsPlusTitle"/>
        <w:rPr>
          <w:rFonts w:eastAsia="Calibri"/>
          <w:i/>
          <w:i/>
          <w:color w:val="0070C0"/>
          <w:spacing w:val="-4"/>
          <w:sz w:val="22"/>
          <w:szCs w:val="22"/>
        </w:rPr>
      </w:pPr>
      <w:r>
        <w:rPr>
          <w:rFonts w:eastAsia="Calibri"/>
          <w:i/>
          <w:color w:val="0070C0"/>
          <w:spacing w:val="-4"/>
          <w:sz w:val="22"/>
          <w:szCs w:val="22"/>
        </w:rPr>
      </w:r>
    </w:p>
    <w:p>
      <w:pPr>
        <w:pStyle w:val="ConsPlusTitle"/>
        <w:rPr>
          <w:rFonts w:eastAsia="Calibri"/>
          <w:i/>
          <w:i/>
          <w:color w:val="0070C0"/>
          <w:spacing w:val="-4"/>
          <w:sz w:val="22"/>
          <w:szCs w:val="22"/>
        </w:rPr>
      </w:pPr>
      <w:r>
        <w:rPr>
          <w:rFonts w:eastAsia="Calibri"/>
          <w:i/>
          <w:color w:val="0070C0"/>
          <w:spacing w:val="-4"/>
          <w:sz w:val="22"/>
          <w:szCs w:val="22"/>
        </w:rPr>
      </w:r>
    </w:p>
    <w:p>
      <w:pPr>
        <w:pStyle w:val="ConsPlusTitle"/>
        <w:rPr>
          <w:rFonts w:eastAsia="Calibri"/>
          <w:i/>
          <w:i/>
          <w:color w:val="0070C0"/>
          <w:spacing w:val="-4"/>
          <w:sz w:val="22"/>
          <w:szCs w:val="22"/>
        </w:rPr>
      </w:pPr>
      <w:r>
        <w:rPr>
          <w:rFonts w:eastAsia="Calibri"/>
          <w:i/>
          <w:color w:val="0070C0"/>
          <w:spacing w:val="-4"/>
          <w:sz w:val="22"/>
          <w:szCs w:val="22"/>
        </w:rPr>
      </w:r>
    </w:p>
    <w:p>
      <w:pPr>
        <w:pStyle w:val="ConsPlusTitle"/>
        <w:rPr>
          <w:rFonts w:eastAsia="Calibri"/>
          <w:i/>
          <w:i/>
          <w:color w:val="0070C0"/>
          <w:spacing w:val="-4"/>
          <w:sz w:val="22"/>
          <w:szCs w:val="22"/>
        </w:rPr>
      </w:pPr>
      <w:r>
        <w:rPr>
          <w:b w:val="false"/>
          <w:sz w:val="18"/>
          <w:szCs w:val="22"/>
        </w:rPr>
        <w:t>*Медицинское заключение действительно для предоставления в ПМПК в течение 6 месяцев со дня его оформления</w:t>
      </w:r>
    </w:p>
    <w:sectPr>
      <w:headerReference w:type="default" r:id="rId2"/>
      <w:type w:val="nextPage"/>
      <w:pgSz w:w="11906" w:h="16838"/>
      <w:pgMar w:left="1559" w:right="1276" w:gutter="0" w:header="709" w:top="1418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5"/>
      <w:rPr>
        <w:sz w:val="24"/>
        <w:szCs w:val="24"/>
      </w:rPr>
    </w:pPr>
    <w:r>
      <w:rPr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Normal"/>
    <w:next w:val="Normal"/>
    <w:link w:val="21"/>
    <w:qFormat/>
    <w:pPr>
      <w:keepNext w:val="true"/>
      <w:outlineLvl w:val="1"/>
    </w:pPr>
    <w:rPr>
      <w:sz w:val="24"/>
    </w:rPr>
  </w:style>
  <w:style w:type="paragraph" w:styleId="3">
    <w:name w:val="Heading 3"/>
    <w:basedOn w:val="Normal"/>
    <w:next w:val="Normal"/>
    <w:link w:val="31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qFormat/>
    <w:pPr>
      <w:keepNext w:val="true"/>
      <w:jc w:val="center"/>
      <w:outlineLvl w:val="3"/>
    </w:pPr>
    <w:rPr>
      <w:b/>
      <w:sz w:val="32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6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9">
    <w:name w:val="Символ концевой сноски"/>
    <w:qFormat/>
    <w:rPr>
      <w:vertAlign w:val="superscript"/>
    </w:rPr>
  </w:style>
  <w:style w:type="character" w:styleId="Style10">
    <w:name w:val="Endnote Reference"/>
    <w:rPr>
      <w:vertAlign w:val="superscript"/>
    </w:rPr>
  </w:style>
  <w:style w:type="character" w:styleId="Style11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12" w:customStyle="1">
    <w:name w:val="Текст сноски Знак"/>
    <w:qFormat/>
    <w:rPr>
      <w:rFonts w:ascii="Arial" w:hAnsi="Arial"/>
    </w:rPr>
  </w:style>
  <w:style w:type="character" w:styleId="FontStyle12" w:customStyle="1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 w:customStyle="1">
    <w:name w:val="Текст концевой сноски Знак"/>
    <w:qFormat/>
    <w:rPr>
      <w:rFonts w:ascii="Calibri" w:hAnsi="Calibri" w:eastAsia="Calibri"/>
      <w:lang w:eastAsia="en-US"/>
    </w:rPr>
  </w:style>
  <w:style w:type="character" w:styleId="11" w:customStyle="1">
    <w:name w:val="Заголовок 1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Pr/>
  </w:style>
  <w:style w:type="character" w:styleId="24" w:customStyle="1">
    <w:name w:val="Основной текст 2 Знак"/>
    <w:basedOn w:val="DefaultParagraphFont"/>
    <w:link w:val="BodyText2"/>
    <w:qFormat/>
    <w:rPr/>
  </w:style>
  <w:style w:type="character" w:styleId="HTML" w:customStyle="1">
    <w:name w:val="Стандартный HTML Знак"/>
    <w:link w:val="HTMLPreformatted"/>
    <w:qFormat/>
    <w:rPr>
      <w:rFonts w:ascii="Courier New" w:hAnsi="Courier New" w:cs="Courier New"/>
    </w:rPr>
  </w:style>
  <w:style w:type="character" w:styleId="Style14" w:customStyle="1">
    <w:name w:val="Название Знак"/>
    <w:qFormat/>
    <w:rPr>
      <w:sz w:val="28"/>
    </w:rPr>
  </w:style>
  <w:style w:type="character" w:styleId="Style15" w:customStyle="1">
    <w:name w:val="Верхний колонтитул Знак"/>
    <w:basedOn w:val="DefaultParagraphFont"/>
    <w:uiPriority w:val="99"/>
    <w:qFormat/>
    <w:rPr/>
  </w:style>
  <w:style w:type="character" w:styleId="Style16" w:customStyle="1">
    <w:name w:val="Нижний колонтитул Знак"/>
    <w:basedOn w:val="DefaultParagraphFont"/>
    <w:qFormat/>
    <w:rPr/>
  </w:style>
  <w:style w:type="character" w:styleId="FontStyle19" w:customStyle="1">
    <w:name w:val="Font Style19"/>
    <w:uiPriority w:val="99"/>
    <w:qFormat/>
    <w:rPr>
      <w:rFonts w:ascii="Times New Roman" w:hAnsi="Times New Roman" w:cs="Times New Roman"/>
      <w:color w:val="000000"/>
      <w:sz w:val="26"/>
      <w:szCs w:val="26"/>
    </w:rPr>
  </w:style>
  <w:style w:type="character" w:styleId="FontStyle17" w:customStyle="1">
    <w:name w:val="Font Style17"/>
    <w:uiPriority w:val="99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2">
    <w:name w:val="Title"/>
    <w:basedOn w:val="Normal"/>
    <w:link w:val="Style14"/>
    <w:qFormat/>
    <w:pPr>
      <w:jc w:val="center"/>
    </w:pPr>
    <w:rPr>
      <w:sz w:val="28"/>
      <w:lang w:val="en-US" w:eastAsia="en-US"/>
    </w:rPr>
  </w:style>
  <w:style w:type="paragraph" w:styleId="Style23">
    <w:name w:val="Subtitle"/>
    <w:basedOn w:val="Normal"/>
    <w:next w:val="Normal"/>
    <w:link w:val="Style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Style27">
    <w:name w:val="Footnote Text"/>
    <w:basedOn w:val="Normal"/>
    <w:link w:val="Style12"/>
    <w:pPr>
      <w:spacing w:before="120" w:after="0"/>
      <w:jc w:val="both"/>
    </w:pPr>
    <w:rPr>
      <w:rFonts w:ascii="Arial" w:hAnsi="Arial"/>
      <w:lang w:val="en-US" w:eastAsia="en-US"/>
    </w:rPr>
  </w:style>
  <w:style w:type="paragraph" w:styleId="Style28">
    <w:name w:val="Endnote Text"/>
    <w:basedOn w:val="Normal"/>
    <w:link w:val="Style13"/>
    <w:pPr>
      <w:spacing w:lineRule="auto" w:line="276" w:before="0" w:after="200"/>
    </w:pPr>
    <w:rPr>
      <w:rFonts w:ascii="Calibri" w:hAnsi="Calibri" w:eastAsia="Calibri"/>
      <w:lang w:val="en-US" w:eastAsia="en-US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9">
    <w:name w:val="Index Heading"/>
    <w:basedOn w:val="Style17"/>
    <w:pPr/>
    <w:rPr/>
  </w:style>
  <w:style w:type="paragraph" w:styleId="Style30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1">
    <w:name w:val="Body Text Indent"/>
    <w:basedOn w:val="Normal"/>
    <w:pPr>
      <w:ind w:left="708" w:hanging="0"/>
      <w:jc w:val="center"/>
    </w:pPr>
    <w:rPr>
      <w:sz w:val="28"/>
      <w:szCs w:val="24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alloonText">
    <w:name w:val="Balloon Text"/>
    <w:basedOn w:val="Normal"/>
    <w:link w:val="Style11"/>
    <w:qFormat/>
    <w:pPr/>
    <w:rPr>
      <w:rFonts w:ascii="Tahoma" w:hAnsi="Tahoma"/>
      <w:sz w:val="16"/>
      <w:szCs w:val="16"/>
      <w:lang w:val="en-US" w:eastAsia="en-US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2" w:customStyle="1">
    <w:name w:val="Style3"/>
    <w:basedOn w:val="Normal"/>
    <w:qFormat/>
    <w:pPr>
      <w:widowControl w:val="false"/>
      <w:spacing w:lineRule="exact" w:line="277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Darktextjustify" w:customStyle="1">
    <w:name w:val="darktextjustify"/>
    <w:basedOn w:val="Normal"/>
    <w:qFormat/>
    <w:pPr>
      <w:spacing w:beforeAutospacing="1" w:after="150"/>
      <w:jc w:val="both"/>
    </w:pPr>
    <w:rPr>
      <w:color w:val="262626"/>
      <w:sz w:val="24"/>
      <w:szCs w:val="24"/>
    </w:rPr>
  </w:style>
  <w:style w:type="paragraph" w:styleId="BodyTextIndent2">
    <w:name w:val="Body Text Indent 2"/>
    <w:basedOn w:val="Normal"/>
    <w:link w:val="23"/>
    <w:qFormat/>
    <w:pPr>
      <w:spacing w:lineRule="auto" w:line="480" w:before="0" w:after="120"/>
      <w:ind w:left="283" w:hanging="0"/>
    </w:pPr>
    <w:rPr/>
  </w:style>
  <w:style w:type="paragraph" w:styleId="BodyText2">
    <w:name w:val="Body Text 2"/>
    <w:basedOn w:val="Normal"/>
    <w:link w:val="24"/>
    <w:qFormat/>
    <w:pPr>
      <w:spacing w:lineRule="auto" w:line="480" w:before="0" w:after="12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HTMLPreformatted">
    <w:name w:val="HTML Preformatted"/>
    <w:basedOn w:val="Normal"/>
    <w:link w:val="HTM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paragraph" w:styleId="Style61" w:customStyle="1">
    <w:name w:val="Style6"/>
    <w:basedOn w:val="Normal"/>
    <w:uiPriority w:val="99"/>
    <w:qFormat/>
    <w:pPr>
      <w:widowControl w:val="false"/>
      <w:spacing w:lineRule="exact" w:line="325"/>
      <w:jc w:val="center"/>
    </w:pPr>
    <w:rPr>
      <w:sz w:val="24"/>
      <w:szCs w:val="24"/>
    </w:rPr>
  </w:style>
  <w:style w:type="paragraph" w:styleId="Style91" w:customStyle="1">
    <w:name w:val="Style9"/>
    <w:basedOn w:val="Normal"/>
    <w:uiPriority w:val="99"/>
    <w:qFormat/>
    <w:pPr>
      <w:widowControl w:val="false"/>
      <w:spacing w:lineRule="exact" w:line="324"/>
      <w:ind w:firstLine="696"/>
      <w:jc w:val="both"/>
    </w:pPr>
    <w:rPr>
      <w:sz w:val="24"/>
      <w:szCs w:val="24"/>
    </w:rPr>
  </w:style>
  <w:style w:type="paragraph" w:styleId="Style101" w:customStyle="1">
    <w:name w:val="Style10"/>
    <w:basedOn w:val="Normal"/>
    <w:uiPriority w:val="99"/>
    <w:qFormat/>
    <w:pPr>
      <w:widowControl w:val="false"/>
      <w:spacing w:lineRule="exact" w:line="329"/>
      <w:ind w:firstLine="706"/>
    </w:pPr>
    <w:rPr>
      <w:sz w:val="24"/>
      <w:szCs w:val="24"/>
    </w:rPr>
  </w:style>
  <w:style w:type="paragraph" w:styleId="Headertext" w:customStyle="1">
    <w:name w:val="headertext"/>
    <w:qFormat/>
    <w:pPr>
      <w:widowControl/>
      <w:suppressAutoHyphens w:val="true"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Pr>
      <w:lang w:eastAsia="en-US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LibreOffice/7.5.2.2$Windows_X86_64 LibreOffice_project/53bb9681a964705cf672590721dbc85eb4d0c3a2</Application>
  <AppVersion>15.0000</AppVersion>
  <Pages>1</Pages>
  <Words>190</Words>
  <Characters>3185</Characters>
  <CharactersWithSpaces>3385</CharactersWithSpaces>
  <Paragraphs>32</Paragraphs>
  <Company>DZHMAO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2022-10-20T13:09:00Z</dcterms:created>
  <dc:creator>irina</dc:creator>
  <dc:description/>
  <dc:language>ru-RU</dc:language>
  <cp:lastModifiedBy/>
  <cp:lastPrinted>2025-08-25T14:30:36Z</cp:lastPrinted>
  <dcterms:modified xsi:type="dcterms:W3CDTF">2025-08-25T14:30:43Z</dcterms:modified>
  <cp:revision>20</cp:revision>
  <dc:subject/>
  <dc:title>РОССИЙСКАЯ ФЕДЕРАЦИЯ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