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F2" w:rsidRPr="00FC3978" w:rsidRDefault="007C51F2" w:rsidP="007C51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7C51F2" w:rsidRPr="00FC3978" w:rsidRDefault="007C51F2" w:rsidP="007C51F2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Default="007C51F2" w:rsidP="007C51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C51F2" w:rsidRPr="00FC3978" w:rsidRDefault="007C51F2" w:rsidP="007C51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7C51F2" w:rsidRPr="00FC3978" w:rsidRDefault="007C51F2" w:rsidP="007C51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Pr="00FC3978" w:rsidRDefault="007C51F2" w:rsidP="007C51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Pr="00FC3978" w:rsidRDefault="007C51F2" w:rsidP="007C51F2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№_____</w:t>
      </w:r>
    </w:p>
    <w:p w:rsidR="007C51F2" w:rsidRPr="00FC3978" w:rsidRDefault="007C51F2" w:rsidP="007C51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Pr="00FC3978" w:rsidRDefault="007C51F2" w:rsidP="007C51F2">
      <w:pPr>
        <w:spacing w:after="0" w:line="240" w:lineRule="auto"/>
        <w:ind w:right="47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города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06.05.2013 №856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выплатах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"Нижневарто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ниципальных услуг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C51F2" w:rsidRPr="00FC3978" w:rsidRDefault="007C51F2" w:rsidP="007C51F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Pr="00FC3978" w:rsidRDefault="007C51F2" w:rsidP="007C51F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Default="007C51F2" w:rsidP="007C51F2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повышения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эффективности работы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мотивации труда, заинтересованн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сти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высоких результатах работы: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C51F2" w:rsidRDefault="007C51F2" w:rsidP="007C51F2">
      <w:pPr>
        <w:spacing w:after="0" w:line="240" w:lineRule="auto"/>
        <w:ind w:firstLine="53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1F2" w:rsidRDefault="007C51F2" w:rsidP="007C51F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06.05.2013 №856 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№995)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51F2" w:rsidRDefault="007C51F2" w:rsidP="007C51F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20 таблицы 1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5729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«Оклады» исключить. </w:t>
      </w:r>
    </w:p>
    <w:p w:rsidR="007C51F2" w:rsidRDefault="007C51F2" w:rsidP="007C51F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 4.2.2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«Стимулирующие выплаты» дополнить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зацем следующего содержания:</w:t>
      </w:r>
    </w:p>
    <w:p w:rsidR="007C51F2" w:rsidRDefault="007C51F2" w:rsidP="007C51F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- непрерывный стаж работы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C51F2" w:rsidRPr="00324D1A" w:rsidRDefault="007C51F2" w:rsidP="007C51F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пятом абзаце подпункта  4.2.2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«Стимулирующие выпл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ты» слова «своевременное, качественное и добросовестное исполнение рабо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ником Учреждения должностных (профессиональных) обязанностей» искл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чить.</w:t>
      </w:r>
    </w:p>
    <w:p w:rsidR="007C51F2" w:rsidRPr="00015003" w:rsidRDefault="007C51F2" w:rsidP="007C51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1.4. 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Подпункт 6.1.</w:t>
      </w:r>
      <w:r w:rsidRPr="00320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Pr="00015003">
        <w:rPr>
          <w:rStyle w:val="1"/>
          <w:lang w:val="en-US"/>
        </w:rPr>
        <w:t>VI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«Иные выплаты» дополнить 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 сл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дующе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содержания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51F2" w:rsidRDefault="007C51F2" w:rsidP="007C51F2">
      <w:pPr>
        <w:spacing w:after="0" w:line="240" w:lineRule="auto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>«</w:t>
      </w:r>
      <w:r w:rsidRPr="0006668B">
        <w:rPr>
          <w:rStyle w:val="1"/>
        </w:rPr>
        <w:t xml:space="preserve">Право на получение единовременной выплаты </w:t>
      </w:r>
      <w:r w:rsidRPr="00B55545">
        <w:rPr>
          <w:rStyle w:val="1"/>
        </w:rPr>
        <w:t>при предоставлении еж</w:t>
      </w:r>
      <w:r w:rsidRPr="00B55545">
        <w:rPr>
          <w:rStyle w:val="1"/>
        </w:rPr>
        <w:t>е</w:t>
      </w:r>
      <w:r w:rsidRPr="00B55545">
        <w:rPr>
          <w:rStyle w:val="1"/>
        </w:rPr>
        <w:t>годного оплачиваемого отпуска</w:t>
      </w:r>
      <w:r>
        <w:rPr>
          <w:rStyle w:val="1"/>
        </w:rPr>
        <w:t xml:space="preserve"> </w:t>
      </w:r>
      <w:r w:rsidRPr="0006668B">
        <w:rPr>
          <w:rStyle w:val="1"/>
        </w:rPr>
        <w:t xml:space="preserve">для  вновь принятых работников возникает по истечению  шести месяцев  работы в </w:t>
      </w:r>
      <w:r>
        <w:rPr>
          <w:rStyle w:val="1"/>
        </w:rPr>
        <w:t>Учреждении</w:t>
      </w:r>
      <w:proofErr w:type="gramStart"/>
      <w:r>
        <w:rPr>
          <w:rStyle w:val="1"/>
        </w:rPr>
        <w:t>.».</w:t>
      </w:r>
      <w:proofErr w:type="gramEnd"/>
    </w:p>
    <w:p w:rsidR="007C51F2" w:rsidRPr="00035573" w:rsidRDefault="007C51F2" w:rsidP="007C51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:rsidR="007C51F2" w:rsidRPr="0006668B" w:rsidRDefault="007C51F2" w:rsidP="007C51F2">
      <w:pPr>
        <w:pStyle w:val="a3"/>
        <w:ind w:firstLine="708"/>
        <w:jc w:val="both"/>
        <w:rPr>
          <w:rStyle w:val="1"/>
        </w:rPr>
      </w:pPr>
      <w:r w:rsidRPr="00B55545">
        <w:rPr>
          <w:rStyle w:val="1"/>
        </w:rPr>
        <w:t>1.</w:t>
      </w:r>
      <w:r w:rsidR="00517650">
        <w:rPr>
          <w:rStyle w:val="1"/>
        </w:rPr>
        <w:t>5</w:t>
      </w:r>
      <w:r w:rsidRPr="00B55545">
        <w:rPr>
          <w:rStyle w:val="1"/>
        </w:rPr>
        <w:t xml:space="preserve">. </w:t>
      </w:r>
      <w:r w:rsidRPr="0006668B">
        <w:rPr>
          <w:rStyle w:val="1"/>
        </w:rPr>
        <w:t xml:space="preserve">Пункт </w:t>
      </w:r>
      <w:r>
        <w:rPr>
          <w:rStyle w:val="1"/>
        </w:rPr>
        <w:t>7</w:t>
      </w:r>
      <w:r w:rsidRPr="0006668B">
        <w:rPr>
          <w:rStyle w:val="1"/>
        </w:rPr>
        <w:t xml:space="preserve">.1  раздела </w:t>
      </w:r>
      <w:r w:rsidRPr="00B55545">
        <w:rPr>
          <w:rStyle w:val="1"/>
        </w:rPr>
        <w:t>VII</w:t>
      </w:r>
      <w:r w:rsidRPr="0006668B">
        <w:rPr>
          <w:rStyle w:val="1"/>
        </w:rPr>
        <w:t xml:space="preserve"> «</w:t>
      </w:r>
      <w:r>
        <w:rPr>
          <w:rStyle w:val="1"/>
        </w:rPr>
        <w:t>Выплаты социального характера</w:t>
      </w:r>
      <w:r w:rsidRPr="0006668B">
        <w:rPr>
          <w:rStyle w:val="1"/>
        </w:rPr>
        <w:t xml:space="preserve">» дополнить абзацем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</w:t>
      </w:r>
      <w:r w:rsidRPr="0006668B">
        <w:rPr>
          <w:rStyle w:val="1"/>
        </w:rPr>
        <w:t>:</w:t>
      </w:r>
    </w:p>
    <w:p w:rsidR="007C51F2" w:rsidRDefault="007C51F2" w:rsidP="007C51F2">
      <w:pPr>
        <w:pStyle w:val="a3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>«</w:t>
      </w:r>
      <w:r w:rsidRPr="0006668B">
        <w:rPr>
          <w:rStyle w:val="1"/>
        </w:rPr>
        <w:t xml:space="preserve">Право на получение единовременной выплаты </w:t>
      </w:r>
      <w:r>
        <w:rPr>
          <w:rStyle w:val="1"/>
        </w:rPr>
        <w:t xml:space="preserve">на оздоровление </w:t>
      </w:r>
      <w:r w:rsidRPr="0006668B">
        <w:rPr>
          <w:rStyle w:val="1"/>
        </w:rPr>
        <w:t xml:space="preserve">для  вновь принятых работников возникает по истечению  шести месяцев  работы в </w:t>
      </w:r>
      <w:r>
        <w:rPr>
          <w:rStyle w:val="1"/>
        </w:rPr>
        <w:t>Учреждении</w:t>
      </w:r>
      <w:r w:rsidRPr="0006668B">
        <w:rPr>
          <w:rStyle w:val="1"/>
        </w:rPr>
        <w:t>».</w:t>
      </w:r>
    </w:p>
    <w:p w:rsidR="00F120AF" w:rsidRPr="0006668B" w:rsidRDefault="007C51F2" w:rsidP="00F120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</w:rPr>
        <w:t>1.</w:t>
      </w:r>
      <w:r w:rsidR="00517650">
        <w:rPr>
          <w:rStyle w:val="1"/>
        </w:rPr>
        <w:t>6</w:t>
      </w:r>
      <w:r w:rsidR="00F120AF">
        <w:rPr>
          <w:rStyle w:val="1"/>
        </w:rPr>
        <w:t xml:space="preserve">. </w:t>
      </w:r>
      <w:r w:rsidR="00F120AF" w:rsidRPr="00F120AF">
        <w:t xml:space="preserve"> </w:t>
      </w:r>
      <w:r w:rsidR="00F120AF">
        <w:rPr>
          <w:rStyle w:val="1"/>
        </w:rPr>
        <w:t>В п</w:t>
      </w:r>
      <w:r w:rsidR="00F120AF" w:rsidRPr="0006668B">
        <w:rPr>
          <w:rStyle w:val="1"/>
        </w:rPr>
        <w:t>ункт</w:t>
      </w:r>
      <w:r w:rsidR="00F120AF">
        <w:rPr>
          <w:rStyle w:val="1"/>
        </w:rPr>
        <w:t>е</w:t>
      </w:r>
      <w:r w:rsidR="00F120AF" w:rsidRPr="0006668B">
        <w:rPr>
          <w:rStyle w:val="1"/>
        </w:rPr>
        <w:t xml:space="preserve"> </w:t>
      </w:r>
      <w:r w:rsidR="00F120AF">
        <w:rPr>
          <w:rStyle w:val="1"/>
        </w:rPr>
        <w:t>7.3</w:t>
      </w:r>
      <w:r w:rsidR="00F120AF" w:rsidRPr="0006668B">
        <w:rPr>
          <w:rStyle w:val="1"/>
        </w:rPr>
        <w:t xml:space="preserve">  раздела </w:t>
      </w:r>
      <w:r w:rsidR="00F120AF" w:rsidRPr="00B55545">
        <w:rPr>
          <w:rStyle w:val="1"/>
        </w:rPr>
        <w:t>VII</w:t>
      </w:r>
      <w:r w:rsidR="00F120AF" w:rsidRPr="0006668B">
        <w:rPr>
          <w:rStyle w:val="1"/>
        </w:rPr>
        <w:t xml:space="preserve"> «</w:t>
      </w:r>
      <w:r w:rsidR="00F120AF">
        <w:rPr>
          <w:rStyle w:val="1"/>
        </w:rPr>
        <w:t>Выплаты социального характера</w:t>
      </w:r>
      <w:r w:rsidR="00F120AF" w:rsidRPr="0006668B">
        <w:rPr>
          <w:rStyle w:val="1"/>
        </w:rPr>
        <w:t xml:space="preserve">» </w:t>
      </w:r>
      <w:r w:rsidR="00F120AF">
        <w:rPr>
          <w:rStyle w:val="1"/>
        </w:rPr>
        <w:t>слова «одной месячной заработной платы по основной занимаемой должности (ста</w:t>
      </w:r>
      <w:r w:rsidR="00F120AF">
        <w:rPr>
          <w:rStyle w:val="1"/>
        </w:rPr>
        <w:t>в</w:t>
      </w:r>
      <w:r w:rsidR="00F120AF">
        <w:rPr>
          <w:rStyle w:val="1"/>
        </w:rPr>
        <w:t xml:space="preserve">ке)» заменить словами «40 тысяч рублей». </w:t>
      </w:r>
    </w:p>
    <w:p w:rsidR="007C51F2" w:rsidRDefault="00F120AF" w:rsidP="00F120AF">
      <w:pPr>
        <w:pStyle w:val="a3"/>
        <w:ind w:firstLine="708"/>
        <w:jc w:val="both"/>
        <w:rPr>
          <w:rStyle w:val="1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650">
        <w:rPr>
          <w:rFonts w:ascii="Times New Roman" w:eastAsia="Times New Roman" w:hAnsi="Times New Roman"/>
          <w:sz w:val="28"/>
          <w:szCs w:val="28"/>
          <w:lang w:eastAsia="ru-RU"/>
        </w:rPr>
        <w:t>1.7. П</w:t>
      </w:r>
      <w:r w:rsidR="00517650" w:rsidRPr="0006668B">
        <w:rPr>
          <w:rStyle w:val="1"/>
        </w:rPr>
        <w:t xml:space="preserve">ункт </w:t>
      </w:r>
      <w:r w:rsidR="00517650">
        <w:rPr>
          <w:rStyle w:val="1"/>
        </w:rPr>
        <w:t>7.4</w:t>
      </w:r>
      <w:r w:rsidR="00517650" w:rsidRPr="0006668B">
        <w:rPr>
          <w:rStyle w:val="1"/>
        </w:rPr>
        <w:t xml:space="preserve">  раздела </w:t>
      </w:r>
      <w:r w:rsidR="00517650" w:rsidRPr="00B55545">
        <w:rPr>
          <w:rStyle w:val="1"/>
        </w:rPr>
        <w:t>VII</w:t>
      </w:r>
      <w:r w:rsidR="00517650" w:rsidRPr="0006668B">
        <w:rPr>
          <w:rStyle w:val="1"/>
        </w:rPr>
        <w:t xml:space="preserve"> «</w:t>
      </w:r>
      <w:r w:rsidR="00517650">
        <w:rPr>
          <w:rStyle w:val="1"/>
        </w:rPr>
        <w:t>Выплаты социального характера</w:t>
      </w:r>
      <w:r w:rsidR="00517650" w:rsidRPr="0006668B">
        <w:rPr>
          <w:rStyle w:val="1"/>
        </w:rPr>
        <w:t xml:space="preserve">» </w:t>
      </w:r>
      <w:r w:rsidR="00517650">
        <w:rPr>
          <w:rStyle w:val="1"/>
        </w:rPr>
        <w:t xml:space="preserve">изложить в </w:t>
      </w:r>
      <w:r w:rsidR="00DF6D92">
        <w:rPr>
          <w:rStyle w:val="1"/>
        </w:rPr>
        <w:t>следующей</w:t>
      </w:r>
      <w:r w:rsidR="00517650">
        <w:rPr>
          <w:rStyle w:val="1"/>
        </w:rPr>
        <w:t xml:space="preserve"> редакции:</w:t>
      </w:r>
    </w:p>
    <w:p w:rsidR="00517650" w:rsidRPr="00517650" w:rsidRDefault="00517650" w:rsidP="00517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650">
        <w:rPr>
          <w:rStyle w:val="1"/>
          <w:color w:val="000000" w:themeColor="text1"/>
        </w:rPr>
        <w:t>«7.4.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месячной заработной платы работника Учреждения для в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плат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7.2</w:t>
        </w:r>
      </w:hyperlink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7 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опр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деляется исходя из месячной заработной платы работника (без учета премиал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выплат по итогам работы за квартал, год, выплат, предусмотренных </w:t>
      </w:r>
      <w:hyperlink r:id="rId7" w:history="1"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</w:t>
        </w:r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лом VI</w:t>
        </w:r>
      </w:hyperlink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Положения), начисляемой за полностью отработанный к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лендарный м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сяц, предшествующий единовременной выплате</w:t>
      </w:r>
      <w:proofErr w:type="gramStart"/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517650" w:rsidRDefault="00517650" w:rsidP="007C51F2">
      <w:pPr>
        <w:tabs>
          <w:tab w:val="left" w:pos="1134"/>
        </w:tabs>
        <w:spacing w:after="0" w:line="240" w:lineRule="auto"/>
        <w:ind w:left="709"/>
        <w:jc w:val="both"/>
        <w:rPr>
          <w:rStyle w:val="1"/>
        </w:rPr>
      </w:pPr>
    </w:p>
    <w:p w:rsidR="007C51F2" w:rsidRPr="00FC3978" w:rsidRDefault="007C51F2" w:rsidP="007C51F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 газете «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51F2" w:rsidRDefault="007C51F2" w:rsidP="007C51F2">
      <w:pPr>
        <w:tabs>
          <w:tab w:val="left" w:pos="709"/>
        </w:tabs>
        <w:spacing w:after="0" w:line="240" w:lineRule="auto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</w:t>
      </w:r>
    </w:p>
    <w:p w:rsidR="007C51F2" w:rsidRPr="00BA2CC1" w:rsidRDefault="007C51F2" w:rsidP="007C51F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>3.   П</w:t>
      </w:r>
      <w:r w:rsidRPr="00BA2CC1">
        <w:rPr>
          <w:rStyle w:val="1"/>
          <w:color w:val="000000"/>
        </w:rPr>
        <w:t xml:space="preserve">остановление </w:t>
      </w:r>
      <w:proofErr w:type="gramStart"/>
      <w:r>
        <w:rPr>
          <w:rStyle w:val="1"/>
          <w:color w:val="000000"/>
        </w:rPr>
        <w:t>вступает в силу после его официального опубликов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 xml:space="preserve">ния и </w:t>
      </w:r>
      <w:r w:rsidRPr="00BA2CC1">
        <w:rPr>
          <w:rStyle w:val="1"/>
          <w:color w:val="000000"/>
        </w:rPr>
        <w:t>распространяется</w:t>
      </w:r>
      <w:proofErr w:type="gramEnd"/>
      <w:r w:rsidRPr="00BA2CC1">
        <w:rPr>
          <w:rStyle w:val="1"/>
          <w:color w:val="000000"/>
        </w:rPr>
        <w:t xml:space="preserve"> на правоотношения, возникшие с 01.0</w:t>
      </w:r>
      <w:r>
        <w:rPr>
          <w:rStyle w:val="1"/>
          <w:color w:val="000000"/>
        </w:rPr>
        <w:t>3</w:t>
      </w:r>
      <w:r w:rsidRPr="00BA2CC1">
        <w:rPr>
          <w:rStyle w:val="1"/>
          <w:color w:val="000000"/>
        </w:rPr>
        <w:t>.2015.</w:t>
      </w:r>
    </w:p>
    <w:p w:rsidR="007C51F2" w:rsidRPr="00FC3978" w:rsidRDefault="007C51F2" w:rsidP="007C51F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1F2" w:rsidRPr="00FC3978" w:rsidRDefault="007C51F2" w:rsidP="007C51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1F2" w:rsidRDefault="007C51F2" w:rsidP="007C51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6C4" w:rsidRDefault="002146C4"/>
    <w:sectPr w:rsidR="002146C4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F3FEB"/>
    <w:multiLevelType w:val="multilevel"/>
    <w:tmpl w:val="5D10C894"/>
    <w:lvl w:ilvl="0">
      <w:start w:val="1"/>
      <w:numFmt w:val="decimal"/>
      <w:lvlText w:val="%1."/>
      <w:lvlJc w:val="left"/>
      <w:pPr>
        <w:ind w:left="18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2"/>
    <w:rsid w:val="000254D3"/>
    <w:rsid w:val="00035573"/>
    <w:rsid w:val="002146C4"/>
    <w:rsid w:val="003A3500"/>
    <w:rsid w:val="00477B05"/>
    <w:rsid w:val="00517650"/>
    <w:rsid w:val="007C51F2"/>
    <w:rsid w:val="00DF6D92"/>
    <w:rsid w:val="00F1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1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51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7C51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7C51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7C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1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51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7C51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7C51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7C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96064AB1FC0FE2D178DB1BB61477A6B98EBDC94E7DC017CA3E70D002905AD75B036210809C7ACDF0CE59X7t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6064AB1FC0FE2D178DB1BB61477A6B98EBDC94E7DC017CA3E70D002905AD75B036210809C7ACDF0CE5EX7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</cp:revision>
  <cp:lastPrinted>2015-01-19T13:55:00Z</cp:lastPrinted>
  <dcterms:created xsi:type="dcterms:W3CDTF">2015-01-19T11:07:00Z</dcterms:created>
  <dcterms:modified xsi:type="dcterms:W3CDTF">2015-01-19T14:55:00Z</dcterms:modified>
</cp:coreProperties>
</file>