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967" w:rsidRPr="00325967" w:rsidRDefault="00325967" w:rsidP="00325967">
      <w:pPr>
        <w:shd w:val="clear" w:color="auto" w:fill="FFFFFF"/>
        <w:ind w:firstLine="709"/>
        <w:jc w:val="center"/>
        <w:textAlignment w:val="baseline"/>
        <w:outlineLvl w:val="0"/>
        <w:rPr>
          <w:b/>
          <w:color w:val="000000"/>
          <w:sz w:val="28"/>
          <w:szCs w:val="28"/>
          <w:lang w:val="ru-RU"/>
        </w:rPr>
      </w:pPr>
      <w:r w:rsidRPr="00325967">
        <w:rPr>
          <w:b/>
          <w:color w:val="000000"/>
          <w:sz w:val="28"/>
          <w:szCs w:val="28"/>
          <w:lang w:val="ru-RU"/>
        </w:rPr>
        <w:t xml:space="preserve">Техническое задание на организацию и проведение физкультурно-оздоровительного мероприятия «Фестиваль </w:t>
      </w:r>
      <w:proofErr w:type="spellStart"/>
      <w:r w:rsidRPr="00325967">
        <w:rPr>
          <w:b/>
          <w:color w:val="000000"/>
          <w:sz w:val="28"/>
          <w:szCs w:val="28"/>
          <w:lang w:val="ru-RU"/>
        </w:rPr>
        <w:t>этноспорта</w:t>
      </w:r>
      <w:proofErr w:type="spellEnd"/>
      <w:r w:rsidRPr="00325967">
        <w:rPr>
          <w:b/>
          <w:color w:val="000000"/>
          <w:sz w:val="28"/>
          <w:szCs w:val="28"/>
          <w:lang w:val="ru-RU"/>
        </w:rPr>
        <w:t xml:space="preserve"> «Зов предков».</w:t>
      </w:r>
    </w:p>
    <w:p w:rsidR="00325967" w:rsidRPr="00325967" w:rsidRDefault="00325967" w:rsidP="00325967">
      <w:pPr>
        <w:shd w:val="clear" w:color="auto" w:fill="FFFFFF"/>
        <w:jc w:val="center"/>
        <w:textAlignment w:val="baseline"/>
        <w:outlineLvl w:val="0"/>
        <w:rPr>
          <w:b/>
          <w:color w:val="000000"/>
          <w:sz w:val="28"/>
          <w:szCs w:val="28"/>
          <w:lang w:val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237"/>
      </w:tblGrid>
      <w:tr w:rsidR="00325967" w:rsidRPr="005A76E6" w:rsidTr="008139A3">
        <w:tc>
          <w:tcPr>
            <w:tcW w:w="3652" w:type="dxa"/>
            <w:shd w:val="clear" w:color="auto" w:fill="auto"/>
          </w:tcPr>
          <w:p w:rsidR="00325967" w:rsidRPr="00EA3413" w:rsidRDefault="00325967" w:rsidP="008139A3">
            <w:pPr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EA3413">
              <w:rPr>
                <w:b/>
                <w:bCs/>
                <w:kern w:val="36"/>
              </w:rPr>
              <w:t>Заказчик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325967" w:rsidRPr="00325967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325967">
              <w:rPr>
                <w:bCs/>
                <w:kern w:val="36"/>
                <w:lang w:val="ru-RU"/>
              </w:rPr>
              <w:t>департамент по социальной политике администрации города Нижневартовска</w:t>
            </w:r>
          </w:p>
        </w:tc>
      </w:tr>
      <w:tr w:rsidR="00325967" w:rsidRPr="005A76E6" w:rsidTr="008139A3">
        <w:tc>
          <w:tcPr>
            <w:tcW w:w="3652" w:type="dxa"/>
            <w:shd w:val="clear" w:color="auto" w:fill="auto"/>
          </w:tcPr>
          <w:p w:rsidR="00325967" w:rsidRPr="00EA3413" w:rsidRDefault="00325967" w:rsidP="008139A3">
            <w:pPr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EA3413">
              <w:rPr>
                <w:b/>
                <w:bCs/>
                <w:kern w:val="36"/>
              </w:rPr>
              <w:t>Основание</w:t>
            </w:r>
            <w:proofErr w:type="spellEnd"/>
            <w:r w:rsidRPr="00EA3413">
              <w:rPr>
                <w:b/>
                <w:bCs/>
                <w:kern w:val="36"/>
              </w:rPr>
              <w:t xml:space="preserve"> </w:t>
            </w:r>
            <w:proofErr w:type="spellStart"/>
            <w:r w:rsidRPr="00EA3413">
              <w:rPr>
                <w:b/>
                <w:bCs/>
                <w:kern w:val="36"/>
              </w:rPr>
              <w:t>для</w:t>
            </w:r>
            <w:proofErr w:type="spellEnd"/>
            <w:r w:rsidRPr="00EA3413">
              <w:rPr>
                <w:b/>
                <w:bCs/>
                <w:kern w:val="36"/>
              </w:rPr>
              <w:t xml:space="preserve"> </w:t>
            </w:r>
            <w:proofErr w:type="spellStart"/>
            <w:r w:rsidRPr="00EA3413">
              <w:rPr>
                <w:b/>
                <w:bCs/>
                <w:kern w:val="36"/>
              </w:rPr>
              <w:t>финансирования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325967" w:rsidRPr="00325967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325967">
              <w:rPr>
                <w:bCs/>
                <w:kern w:val="36"/>
                <w:lang w:val="ru-RU"/>
              </w:rPr>
              <w:t>муниципальная программа «Развитие социальной сферы города Нижневартовска» (утверждена постановлением администрации города от 27.08.2018 №1167)</w:t>
            </w:r>
          </w:p>
        </w:tc>
      </w:tr>
      <w:tr w:rsidR="00325967" w:rsidRPr="0043735D" w:rsidTr="008139A3">
        <w:tc>
          <w:tcPr>
            <w:tcW w:w="3652" w:type="dxa"/>
            <w:shd w:val="clear" w:color="auto" w:fill="auto"/>
          </w:tcPr>
          <w:p w:rsidR="00325967" w:rsidRPr="00EA3413" w:rsidRDefault="00325967" w:rsidP="008139A3">
            <w:pPr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EA3413">
              <w:rPr>
                <w:b/>
                <w:bCs/>
                <w:kern w:val="36"/>
              </w:rPr>
              <w:t>Максимальный</w:t>
            </w:r>
            <w:proofErr w:type="spellEnd"/>
            <w:r w:rsidRPr="00EA3413">
              <w:rPr>
                <w:b/>
                <w:bCs/>
                <w:kern w:val="36"/>
              </w:rPr>
              <w:t xml:space="preserve"> </w:t>
            </w:r>
            <w:proofErr w:type="spellStart"/>
            <w:r w:rsidRPr="00EA3413">
              <w:rPr>
                <w:b/>
                <w:bCs/>
                <w:kern w:val="36"/>
              </w:rPr>
              <w:t>размер</w:t>
            </w:r>
            <w:proofErr w:type="spellEnd"/>
            <w:r w:rsidRPr="00EA3413">
              <w:rPr>
                <w:b/>
                <w:bCs/>
                <w:kern w:val="36"/>
              </w:rPr>
              <w:t xml:space="preserve"> </w:t>
            </w:r>
            <w:proofErr w:type="spellStart"/>
            <w:r w:rsidRPr="00EA3413">
              <w:rPr>
                <w:b/>
                <w:bCs/>
                <w:kern w:val="36"/>
              </w:rPr>
              <w:t>субсидии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325967" w:rsidRDefault="00325967" w:rsidP="008139A3">
            <w:pPr>
              <w:jc w:val="both"/>
              <w:textAlignment w:val="baseline"/>
              <w:outlineLvl w:val="0"/>
              <w:rPr>
                <w:rFonts w:ascii="inherit" w:hAnsi="inherit" w:cs="Helvetica"/>
              </w:rPr>
            </w:pPr>
            <w:r w:rsidRPr="00EA3413">
              <w:rPr>
                <w:rFonts w:ascii="inherit" w:hAnsi="inherit" w:cs="Helvetica"/>
              </w:rPr>
              <w:t xml:space="preserve">500 </w:t>
            </w:r>
            <w:proofErr w:type="spellStart"/>
            <w:r w:rsidRPr="00EA3413">
              <w:rPr>
                <w:rFonts w:ascii="inherit" w:hAnsi="inherit" w:cs="Helvetica"/>
              </w:rPr>
              <w:t>тыс</w:t>
            </w:r>
            <w:proofErr w:type="spellEnd"/>
            <w:r w:rsidRPr="00EA3413">
              <w:rPr>
                <w:rFonts w:ascii="inherit" w:hAnsi="inherit" w:cs="Helvetica"/>
              </w:rPr>
              <w:t xml:space="preserve">. </w:t>
            </w:r>
            <w:proofErr w:type="spellStart"/>
            <w:proofErr w:type="gramStart"/>
            <w:r w:rsidRPr="00EA3413">
              <w:rPr>
                <w:rFonts w:ascii="inherit" w:hAnsi="inherit" w:cs="Helvetica"/>
              </w:rPr>
              <w:t>руб</w:t>
            </w:r>
            <w:proofErr w:type="spellEnd"/>
            <w:proofErr w:type="gramEnd"/>
            <w:r w:rsidRPr="00EA3413">
              <w:rPr>
                <w:rFonts w:ascii="inherit" w:hAnsi="inherit" w:cs="Helvetica"/>
              </w:rPr>
              <w:t>.</w:t>
            </w:r>
          </w:p>
          <w:p w:rsidR="00325967" w:rsidRPr="00EA3413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</w:p>
        </w:tc>
      </w:tr>
      <w:tr w:rsidR="00325967" w:rsidRPr="0043735D" w:rsidTr="008139A3">
        <w:tc>
          <w:tcPr>
            <w:tcW w:w="3652" w:type="dxa"/>
            <w:shd w:val="clear" w:color="auto" w:fill="auto"/>
          </w:tcPr>
          <w:p w:rsidR="00325967" w:rsidRPr="00EA3413" w:rsidRDefault="00325967" w:rsidP="008139A3">
            <w:pPr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EA3413">
              <w:rPr>
                <w:b/>
                <w:bCs/>
                <w:kern w:val="36"/>
              </w:rPr>
              <w:t>Количество</w:t>
            </w:r>
            <w:proofErr w:type="spellEnd"/>
            <w:r w:rsidRPr="00EA3413">
              <w:rPr>
                <w:b/>
                <w:bCs/>
                <w:kern w:val="36"/>
              </w:rPr>
              <w:t xml:space="preserve"> </w:t>
            </w:r>
            <w:proofErr w:type="spellStart"/>
            <w:r w:rsidRPr="00EA3413">
              <w:rPr>
                <w:b/>
                <w:bCs/>
                <w:kern w:val="36"/>
              </w:rPr>
              <w:t>оказываемых</w:t>
            </w:r>
            <w:proofErr w:type="spellEnd"/>
            <w:r w:rsidRPr="00EA3413">
              <w:rPr>
                <w:b/>
                <w:bCs/>
                <w:kern w:val="36"/>
              </w:rPr>
              <w:t xml:space="preserve"> </w:t>
            </w:r>
            <w:proofErr w:type="spellStart"/>
            <w:r w:rsidRPr="00EA3413">
              <w:rPr>
                <w:b/>
                <w:bCs/>
                <w:kern w:val="36"/>
              </w:rPr>
              <w:t>услуг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325967" w:rsidRPr="00EA3413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  <w:r w:rsidRPr="00EA3413">
              <w:rPr>
                <w:bCs/>
                <w:kern w:val="36"/>
              </w:rPr>
              <w:t xml:space="preserve">1 </w:t>
            </w:r>
            <w:proofErr w:type="spellStart"/>
            <w:r w:rsidRPr="00EA3413">
              <w:rPr>
                <w:bCs/>
                <w:kern w:val="36"/>
              </w:rPr>
              <w:t>мероприятие</w:t>
            </w:r>
            <w:proofErr w:type="spellEnd"/>
          </w:p>
        </w:tc>
      </w:tr>
      <w:tr w:rsidR="00325967" w:rsidRPr="0043735D" w:rsidTr="008139A3">
        <w:tc>
          <w:tcPr>
            <w:tcW w:w="3652" w:type="dxa"/>
            <w:shd w:val="clear" w:color="auto" w:fill="auto"/>
          </w:tcPr>
          <w:p w:rsidR="00325967" w:rsidRPr="00EA3413" w:rsidRDefault="00325967" w:rsidP="008139A3">
            <w:pPr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EA3413">
              <w:rPr>
                <w:b/>
                <w:bCs/>
                <w:kern w:val="36"/>
              </w:rPr>
              <w:t>Сроки</w:t>
            </w:r>
            <w:proofErr w:type="spellEnd"/>
            <w:r w:rsidRPr="00EA3413">
              <w:rPr>
                <w:b/>
                <w:bCs/>
                <w:kern w:val="36"/>
              </w:rPr>
              <w:t xml:space="preserve"> </w:t>
            </w:r>
            <w:proofErr w:type="spellStart"/>
            <w:r w:rsidRPr="00EA3413">
              <w:rPr>
                <w:b/>
                <w:bCs/>
                <w:kern w:val="36"/>
              </w:rPr>
              <w:t>оказания</w:t>
            </w:r>
            <w:proofErr w:type="spellEnd"/>
            <w:r w:rsidRPr="00EA3413">
              <w:rPr>
                <w:b/>
                <w:bCs/>
                <w:kern w:val="36"/>
              </w:rPr>
              <w:t xml:space="preserve"> </w:t>
            </w:r>
            <w:proofErr w:type="spellStart"/>
            <w:r w:rsidRPr="00EA3413">
              <w:rPr>
                <w:b/>
                <w:bCs/>
                <w:kern w:val="36"/>
              </w:rPr>
              <w:t>услуги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325967" w:rsidRPr="00EA3413" w:rsidRDefault="005A76E6" w:rsidP="008139A3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  <w:lang w:val="ru-RU"/>
              </w:rPr>
              <w:t>ноябрь</w:t>
            </w:r>
            <w:r w:rsidR="00325967">
              <w:rPr>
                <w:bCs/>
                <w:kern w:val="36"/>
              </w:rPr>
              <w:t>-</w:t>
            </w:r>
            <w:proofErr w:type="spellStart"/>
            <w:r w:rsidR="00325967">
              <w:rPr>
                <w:bCs/>
                <w:kern w:val="36"/>
              </w:rPr>
              <w:t>декабрь</w:t>
            </w:r>
            <w:proofErr w:type="spellEnd"/>
            <w:r w:rsidR="00325967" w:rsidRPr="00EA3413">
              <w:rPr>
                <w:bCs/>
                <w:kern w:val="36"/>
              </w:rPr>
              <w:t xml:space="preserve"> 202</w:t>
            </w:r>
            <w:r>
              <w:rPr>
                <w:bCs/>
                <w:kern w:val="36"/>
                <w:lang w:val="ru-RU"/>
              </w:rPr>
              <w:t>3</w:t>
            </w:r>
            <w:r w:rsidR="00325967" w:rsidRPr="00EA3413">
              <w:rPr>
                <w:bCs/>
                <w:kern w:val="36"/>
              </w:rPr>
              <w:t xml:space="preserve"> </w:t>
            </w:r>
            <w:proofErr w:type="spellStart"/>
            <w:r w:rsidR="00325967" w:rsidRPr="00EA3413">
              <w:rPr>
                <w:bCs/>
                <w:kern w:val="36"/>
              </w:rPr>
              <w:t>года</w:t>
            </w:r>
            <w:proofErr w:type="spellEnd"/>
          </w:p>
          <w:p w:rsidR="00325967" w:rsidRPr="00EA3413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  <w:bookmarkStart w:id="0" w:name="_GoBack"/>
            <w:bookmarkEnd w:id="0"/>
          </w:p>
        </w:tc>
      </w:tr>
      <w:tr w:rsidR="00325967" w:rsidRPr="0043735D" w:rsidTr="008139A3">
        <w:tc>
          <w:tcPr>
            <w:tcW w:w="3652" w:type="dxa"/>
            <w:shd w:val="clear" w:color="auto" w:fill="auto"/>
          </w:tcPr>
          <w:p w:rsidR="00325967" w:rsidRPr="00EA3413" w:rsidRDefault="00325967" w:rsidP="008139A3">
            <w:pPr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EA3413">
              <w:rPr>
                <w:b/>
                <w:bCs/>
                <w:kern w:val="36"/>
              </w:rPr>
              <w:t>Место</w:t>
            </w:r>
            <w:proofErr w:type="spellEnd"/>
            <w:r w:rsidRPr="00EA3413">
              <w:rPr>
                <w:b/>
                <w:bCs/>
                <w:kern w:val="36"/>
              </w:rPr>
              <w:t xml:space="preserve"> </w:t>
            </w:r>
            <w:proofErr w:type="spellStart"/>
            <w:r w:rsidRPr="00EA3413">
              <w:rPr>
                <w:b/>
                <w:bCs/>
                <w:kern w:val="36"/>
              </w:rPr>
              <w:t>проведения</w:t>
            </w:r>
            <w:proofErr w:type="spellEnd"/>
            <w:r w:rsidRPr="00EA3413">
              <w:rPr>
                <w:b/>
                <w:bCs/>
                <w:kern w:val="36"/>
              </w:rPr>
              <w:t xml:space="preserve"> </w:t>
            </w:r>
            <w:proofErr w:type="spellStart"/>
            <w:r w:rsidRPr="00EA3413">
              <w:rPr>
                <w:b/>
                <w:bCs/>
                <w:kern w:val="36"/>
              </w:rPr>
              <w:t>мероприятия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325967" w:rsidRPr="00EA3413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  <w:proofErr w:type="spellStart"/>
            <w:r w:rsidRPr="00EA3413">
              <w:rPr>
                <w:bCs/>
                <w:kern w:val="36"/>
              </w:rPr>
              <w:t>на</w:t>
            </w:r>
            <w:proofErr w:type="spellEnd"/>
            <w:r w:rsidRPr="00EA3413">
              <w:rPr>
                <w:bCs/>
                <w:kern w:val="36"/>
              </w:rPr>
              <w:t xml:space="preserve"> </w:t>
            </w:r>
            <w:proofErr w:type="spellStart"/>
            <w:r w:rsidRPr="00EA3413">
              <w:rPr>
                <w:bCs/>
                <w:kern w:val="36"/>
              </w:rPr>
              <w:t>территории</w:t>
            </w:r>
            <w:proofErr w:type="spellEnd"/>
            <w:r w:rsidRPr="00EA3413">
              <w:rPr>
                <w:bCs/>
                <w:kern w:val="36"/>
              </w:rPr>
              <w:t xml:space="preserve"> </w:t>
            </w:r>
            <w:proofErr w:type="spellStart"/>
            <w:r w:rsidRPr="00EA3413">
              <w:rPr>
                <w:bCs/>
                <w:kern w:val="36"/>
              </w:rPr>
              <w:t>города</w:t>
            </w:r>
            <w:proofErr w:type="spellEnd"/>
            <w:r w:rsidRPr="00EA3413">
              <w:rPr>
                <w:bCs/>
                <w:kern w:val="36"/>
              </w:rPr>
              <w:t xml:space="preserve"> </w:t>
            </w:r>
            <w:proofErr w:type="spellStart"/>
            <w:r w:rsidRPr="00EA3413">
              <w:rPr>
                <w:bCs/>
                <w:kern w:val="36"/>
              </w:rPr>
              <w:t>Нижневартовска</w:t>
            </w:r>
            <w:proofErr w:type="spellEnd"/>
          </w:p>
        </w:tc>
      </w:tr>
      <w:tr w:rsidR="00325967" w:rsidRPr="0043735D" w:rsidTr="008139A3">
        <w:tc>
          <w:tcPr>
            <w:tcW w:w="3652" w:type="dxa"/>
            <w:shd w:val="clear" w:color="auto" w:fill="auto"/>
          </w:tcPr>
          <w:p w:rsidR="00325967" w:rsidRPr="00EA3413" w:rsidRDefault="00325967" w:rsidP="008139A3">
            <w:pPr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EA3413">
              <w:rPr>
                <w:b/>
                <w:bCs/>
                <w:kern w:val="36"/>
              </w:rPr>
              <w:t>Количество</w:t>
            </w:r>
            <w:proofErr w:type="spellEnd"/>
            <w:r w:rsidRPr="00EA3413">
              <w:rPr>
                <w:b/>
                <w:bCs/>
                <w:kern w:val="36"/>
              </w:rPr>
              <w:t xml:space="preserve"> </w:t>
            </w:r>
            <w:proofErr w:type="spellStart"/>
            <w:r w:rsidRPr="00EA3413">
              <w:rPr>
                <w:b/>
                <w:bCs/>
                <w:kern w:val="36"/>
              </w:rPr>
              <w:t>участников</w:t>
            </w:r>
            <w:proofErr w:type="spellEnd"/>
            <w:r w:rsidRPr="00EA3413">
              <w:rPr>
                <w:b/>
                <w:bCs/>
                <w:kern w:val="36"/>
              </w:rPr>
              <w:t xml:space="preserve"> </w:t>
            </w:r>
            <w:proofErr w:type="spellStart"/>
            <w:r w:rsidRPr="00EA3413">
              <w:rPr>
                <w:b/>
                <w:bCs/>
                <w:kern w:val="36"/>
              </w:rPr>
              <w:t>мероприятия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325967" w:rsidRPr="00EA3413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  <w:proofErr w:type="spellStart"/>
            <w:r w:rsidRPr="00EA3413">
              <w:rPr>
                <w:bCs/>
                <w:kern w:val="36"/>
              </w:rPr>
              <w:t>не</w:t>
            </w:r>
            <w:proofErr w:type="spellEnd"/>
            <w:r w:rsidRPr="00EA3413">
              <w:rPr>
                <w:bCs/>
                <w:kern w:val="36"/>
              </w:rPr>
              <w:t xml:space="preserve"> </w:t>
            </w:r>
            <w:proofErr w:type="spellStart"/>
            <w:r w:rsidRPr="00EA3413">
              <w:rPr>
                <w:bCs/>
                <w:kern w:val="36"/>
              </w:rPr>
              <w:t>менее</w:t>
            </w:r>
            <w:proofErr w:type="spellEnd"/>
            <w:r w:rsidRPr="00EA3413">
              <w:rPr>
                <w:bCs/>
                <w:kern w:val="36"/>
              </w:rPr>
              <w:t xml:space="preserve"> 200 </w:t>
            </w:r>
            <w:proofErr w:type="spellStart"/>
            <w:r w:rsidRPr="00EA3413">
              <w:rPr>
                <w:bCs/>
                <w:kern w:val="36"/>
              </w:rPr>
              <w:t>человек</w:t>
            </w:r>
            <w:proofErr w:type="spellEnd"/>
          </w:p>
        </w:tc>
      </w:tr>
      <w:tr w:rsidR="00325967" w:rsidRPr="0043735D" w:rsidTr="008139A3">
        <w:tc>
          <w:tcPr>
            <w:tcW w:w="3652" w:type="dxa"/>
            <w:shd w:val="clear" w:color="auto" w:fill="auto"/>
          </w:tcPr>
          <w:p w:rsidR="00325967" w:rsidRPr="00EA3413" w:rsidRDefault="00325967" w:rsidP="008139A3">
            <w:pPr>
              <w:jc w:val="both"/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EA3413">
              <w:rPr>
                <w:b/>
                <w:bCs/>
                <w:kern w:val="36"/>
              </w:rPr>
              <w:t>Основные</w:t>
            </w:r>
            <w:proofErr w:type="spellEnd"/>
            <w:r w:rsidRPr="00EA3413">
              <w:rPr>
                <w:b/>
                <w:bCs/>
                <w:kern w:val="36"/>
              </w:rPr>
              <w:t xml:space="preserve"> </w:t>
            </w:r>
            <w:proofErr w:type="spellStart"/>
            <w:r w:rsidRPr="00EA3413">
              <w:rPr>
                <w:b/>
                <w:bCs/>
                <w:kern w:val="36"/>
              </w:rPr>
              <w:t>задачи</w:t>
            </w:r>
            <w:proofErr w:type="spellEnd"/>
            <w:r w:rsidRPr="00EA3413">
              <w:rPr>
                <w:b/>
                <w:bCs/>
                <w:kern w:val="36"/>
              </w:rPr>
              <w:t xml:space="preserve"> </w:t>
            </w:r>
            <w:proofErr w:type="spellStart"/>
            <w:r w:rsidRPr="00EA3413">
              <w:rPr>
                <w:b/>
                <w:bCs/>
                <w:kern w:val="36"/>
              </w:rPr>
              <w:t>мероприятия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325967" w:rsidRPr="00325967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325967">
              <w:rPr>
                <w:bCs/>
                <w:kern w:val="36"/>
                <w:lang w:val="ru-RU"/>
              </w:rPr>
              <w:t>- привлечение к регулярным занятиям физической культурой и спортом;</w:t>
            </w:r>
          </w:p>
          <w:p w:rsidR="00325967" w:rsidRPr="00EA3413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  <w:r w:rsidRPr="00EA3413">
              <w:rPr>
                <w:bCs/>
                <w:kern w:val="36"/>
              </w:rPr>
              <w:t xml:space="preserve">- </w:t>
            </w:r>
            <w:proofErr w:type="spellStart"/>
            <w:r w:rsidRPr="00EA3413">
              <w:rPr>
                <w:bCs/>
                <w:kern w:val="36"/>
              </w:rPr>
              <w:t>пропаганда</w:t>
            </w:r>
            <w:proofErr w:type="spellEnd"/>
            <w:r w:rsidRPr="00EA3413">
              <w:rPr>
                <w:bCs/>
                <w:kern w:val="36"/>
              </w:rPr>
              <w:t xml:space="preserve"> </w:t>
            </w:r>
            <w:proofErr w:type="spellStart"/>
            <w:r w:rsidRPr="00EA3413">
              <w:rPr>
                <w:bCs/>
                <w:kern w:val="36"/>
              </w:rPr>
              <w:t>здорового</w:t>
            </w:r>
            <w:proofErr w:type="spellEnd"/>
            <w:r w:rsidRPr="00EA3413">
              <w:rPr>
                <w:bCs/>
                <w:kern w:val="36"/>
              </w:rPr>
              <w:t xml:space="preserve"> </w:t>
            </w:r>
            <w:proofErr w:type="spellStart"/>
            <w:r w:rsidRPr="00EA3413">
              <w:rPr>
                <w:bCs/>
                <w:kern w:val="36"/>
              </w:rPr>
              <w:t>образа</w:t>
            </w:r>
            <w:proofErr w:type="spellEnd"/>
            <w:r w:rsidRPr="00EA3413">
              <w:rPr>
                <w:bCs/>
                <w:kern w:val="36"/>
              </w:rPr>
              <w:t xml:space="preserve"> </w:t>
            </w:r>
            <w:proofErr w:type="spellStart"/>
            <w:r w:rsidRPr="00EA3413">
              <w:rPr>
                <w:bCs/>
                <w:kern w:val="36"/>
              </w:rPr>
              <w:t>жизни</w:t>
            </w:r>
            <w:proofErr w:type="spellEnd"/>
          </w:p>
        </w:tc>
      </w:tr>
      <w:tr w:rsidR="00325967" w:rsidRPr="005A76E6" w:rsidTr="008139A3">
        <w:tc>
          <w:tcPr>
            <w:tcW w:w="3652" w:type="dxa"/>
            <w:shd w:val="clear" w:color="auto" w:fill="auto"/>
          </w:tcPr>
          <w:p w:rsidR="00325967" w:rsidRPr="00EA3413" w:rsidRDefault="00325967" w:rsidP="008139A3">
            <w:pPr>
              <w:jc w:val="both"/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EA3413">
              <w:rPr>
                <w:b/>
                <w:bCs/>
                <w:kern w:val="36"/>
              </w:rPr>
              <w:t>Характеристики</w:t>
            </w:r>
            <w:proofErr w:type="spellEnd"/>
            <w:r w:rsidRPr="00EA3413">
              <w:rPr>
                <w:b/>
                <w:bCs/>
                <w:kern w:val="36"/>
              </w:rPr>
              <w:t xml:space="preserve"> </w:t>
            </w:r>
            <w:proofErr w:type="spellStart"/>
            <w:r w:rsidRPr="00EA3413">
              <w:rPr>
                <w:b/>
                <w:bCs/>
                <w:kern w:val="36"/>
              </w:rPr>
              <w:t>работ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325967" w:rsidRPr="00325967" w:rsidRDefault="00325967" w:rsidP="008139A3">
            <w:pPr>
              <w:shd w:val="clear" w:color="auto" w:fill="FFFFFF"/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325967">
              <w:rPr>
                <w:bCs/>
                <w:kern w:val="36"/>
                <w:lang w:val="ru-RU"/>
              </w:rPr>
              <w:t xml:space="preserve">Для организации и проведения физкультурно-оздоровительного мероприятия «Фестиваль </w:t>
            </w:r>
            <w:proofErr w:type="spellStart"/>
            <w:r w:rsidRPr="00325967">
              <w:rPr>
                <w:bCs/>
                <w:kern w:val="36"/>
                <w:lang w:val="ru-RU"/>
              </w:rPr>
              <w:t>этноспорта</w:t>
            </w:r>
            <w:proofErr w:type="spellEnd"/>
            <w:r w:rsidRPr="00325967">
              <w:rPr>
                <w:bCs/>
                <w:kern w:val="36"/>
                <w:lang w:val="ru-RU"/>
              </w:rPr>
              <w:t xml:space="preserve"> «Зов предков» исполнитель должен осуществить следующие виды работ:</w:t>
            </w:r>
          </w:p>
          <w:p w:rsidR="00325967" w:rsidRPr="00325967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325967">
              <w:rPr>
                <w:bCs/>
                <w:kern w:val="36"/>
                <w:lang w:val="ru-RU"/>
              </w:rPr>
              <w:t>1. Согласовать место проведения мероприятия с заказчиком не менее чем за 30 календарных дней до даты проведения мероприятия.</w:t>
            </w:r>
          </w:p>
          <w:p w:rsidR="00325967" w:rsidRPr="00325967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325967">
              <w:rPr>
                <w:bCs/>
                <w:kern w:val="36"/>
                <w:lang w:val="ru-RU"/>
              </w:rPr>
              <w:t xml:space="preserve">2. Разработать общую концепцию, </w:t>
            </w:r>
            <w:proofErr w:type="spellStart"/>
            <w:r w:rsidRPr="00325967">
              <w:rPr>
                <w:bCs/>
                <w:kern w:val="36"/>
                <w:lang w:val="ru-RU"/>
              </w:rPr>
              <w:t>тайминг</w:t>
            </w:r>
            <w:proofErr w:type="spellEnd"/>
            <w:r w:rsidRPr="00325967">
              <w:rPr>
                <w:bCs/>
                <w:kern w:val="36"/>
                <w:lang w:val="ru-RU"/>
              </w:rPr>
              <w:t xml:space="preserve"> и организационный план проведения мероприятия в соответствии с тематикой мероприятия.</w:t>
            </w:r>
          </w:p>
          <w:p w:rsidR="00325967" w:rsidRPr="00325967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325967">
              <w:rPr>
                <w:bCs/>
                <w:kern w:val="36"/>
                <w:lang w:val="ru-RU"/>
              </w:rPr>
              <w:t>3. Предоставить Заказчику не позднее чем за 3 дня до проведения мероприятия организационный план, программу проведения мероприятия, окончательно утвержденный сценарий торжественного открытия и закрытия мероприятия.</w:t>
            </w:r>
          </w:p>
          <w:p w:rsidR="00325967" w:rsidRPr="00325967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325967">
              <w:rPr>
                <w:bCs/>
                <w:kern w:val="36"/>
                <w:lang w:val="ru-RU"/>
              </w:rPr>
              <w:t>4. Обеспечить взаимодействие с информационными партнерами (СМИ, электронные ресурсы) с целью привлечения максимального количества участников.</w:t>
            </w:r>
          </w:p>
          <w:p w:rsidR="00325967" w:rsidRPr="00325967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325967">
              <w:rPr>
                <w:bCs/>
                <w:kern w:val="36"/>
                <w:lang w:val="ru-RU"/>
              </w:rPr>
              <w:t>5. Обеспечить необходимое количество участников в мероприятии.</w:t>
            </w:r>
          </w:p>
          <w:p w:rsidR="00325967" w:rsidRPr="00325967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325967">
              <w:rPr>
                <w:bCs/>
                <w:kern w:val="36"/>
                <w:lang w:val="ru-RU"/>
              </w:rPr>
              <w:t>6. Обеспечить проведение мероприятия в сроки, указанные в положении о проведении мероприятия.</w:t>
            </w:r>
          </w:p>
          <w:p w:rsidR="00325967" w:rsidRPr="00325967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325967">
              <w:rPr>
                <w:bCs/>
                <w:kern w:val="36"/>
                <w:lang w:val="ru-RU"/>
              </w:rPr>
              <w:t>7. Обеспечить работу бригады скорой медицинской помощи во время проведения мероприятия.</w:t>
            </w:r>
          </w:p>
          <w:p w:rsidR="00325967" w:rsidRPr="00325967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325967">
              <w:rPr>
                <w:bCs/>
                <w:kern w:val="36"/>
                <w:lang w:val="ru-RU"/>
              </w:rPr>
              <w:t>8. Обеспечить соблюдение участниками мероприятия требований техники безопасности в соответствии с действующим законодательством.</w:t>
            </w:r>
          </w:p>
          <w:p w:rsidR="00325967" w:rsidRPr="00325967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325967">
              <w:rPr>
                <w:bCs/>
                <w:kern w:val="36"/>
                <w:lang w:val="ru-RU"/>
              </w:rPr>
              <w:t>9. Обеспечить контроль за техническим состоянием любого используемого оборудования, необходимого для проведения мероприятия (соответствие требованиям качества и иным требованиям сертификации, правилам, государственным стандартам и т.п.).</w:t>
            </w:r>
          </w:p>
          <w:p w:rsidR="00325967" w:rsidRPr="00325967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325967">
              <w:rPr>
                <w:bCs/>
                <w:kern w:val="36"/>
                <w:lang w:val="ru-RU"/>
              </w:rPr>
              <w:t>10.Организовать работу ведущего и звуковое сопровождение мероприятия.</w:t>
            </w:r>
          </w:p>
          <w:p w:rsidR="00325967" w:rsidRPr="00325967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325967">
              <w:rPr>
                <w:bCs/>
                <w:kern w:val="36"/>
                <w:lang w:val="ru-RU"/>
              </w:rPr>
              <w:t>11.Организовать фотосьемку мероприятия (торжественное открытие и церемония награждения победителей и призеров).</w:t>
            </w:r>
          </w:p>
          <w:p w:rsidR="00325967" w:rsidRPr="00325967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325967">
              <w:rPr>
                <w:bCs/>
                <w:kern w:val="36"/>
                <w:lang w:val="ru-RU"/>
              </w:rPr>
              <w:t>12.Обеспечить подготовку места проведения мероприятия (монтаж/демонтаж и установка оборудования, необходимого для проведения мероприятия).</w:t>
            </w:r>
          </w:p>
          <w:p w:rsidR="00325967" w:rsidRPr="00325967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325967">
              <w:rPr>
                <w:bCs/>
                <w:kern w:val="36"/>
                <w:lang w:val="ru-RU"/>
              </w:rPr>
              <w:t>13. Приобрести наградную атрибутику для участников мероприятия (медали).</w:t>
            </w:r>
          </w:p>
          <w:p w:rsidR="00325967" w:rsidRPr="00325967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325967">
              <w:rPr>
                <w:bCs/>
                <w:kern w:val="36"/>
                <w:lang w:val="ru-RU"/>
              </w:rPr>
              <w:t>14. Подвести итоги мероприятия и оформить результаты для участников мероприятия.</w:t>
            </w:r>
          </w:p>
          <w:p w:rsidR="00325967" w:rsidRPr="00325967" w:rsidRDefault="00325967" w:rsidP="008139A3">
            <w:pPr>
              <w:ind w:firstLine="317"/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325967">
              <w:rPr>
                <w:b/>
                <w:bCs/>
                <w:kern w:val="36"/>
                <w:lang w:val="ru-RU"/>
              </w:rPr>
              <w:t>Исполнитель имеет право</w:t>
            </w:r>
            <w:r w:rsidRPr="00325967">
              <w:rPr>
                <w:bCs/>
                <w:kern w:val="36"/>
                <w:lang w:val="ru-RU"/>
              </w:rPr>
              <w:t xml:space="preserve"> привлекать третьих лиц (в этом случае исполнитель несет полную ответственность за действия третьих лиц, привлеченных к исполнению обязательств по договору). </w:t>
            </w:r>
          </w:p>
        </w:tc>
      </w:tr>
    </w:tbl>
    <w:p w:rsidR="00325967" w:rsidRPr="000216C3" w:rsidRDefault="00325967" w:rsidP="00325967">
      <w:pPr>
        <w:pStyle w:val="a3"/>
        <w:ind w:right="-2"/>
        <w:jc w:val="right"/>
        <w:rPr>
          <w:color w:val="000000"/>
          <w:szCs w:val="28"/>
        </w:rPr>
      </w:pPr>
    </w:p>
    <w:tbl>
      <w:tblPr>
        <w:tblW w:w="5778" w:type="dxa"/>
        <w:tblLook w:val="04A0" w:firstRow="1" w:lastRow="0" w:firstColumn="1" w:lastColumn="0" w:noHBand="0" w:noVBand="1"/>
      </w:tblPr>
      <w:tblGrid>
        <w:gridCol w:w="5778"/>
      </w:tblGrid>
      <w:tr w:rsidR="00325967" w:rsidRPr="005A76E6" w:rsidTr="00325967">
        <w:tc>
          <w:tcPr>
            <w:tcW w:w="5778" w:type="dxa"/>
            <w:shd w:val="clear" w:color="auto" w:fill="auto"/>
          </w:tcPr>
          <w:p w:rsidR="00325967" w:rsidRPr="00325967" w:rsidRDefault="00325967" w:rsidP="008139A3">
            <w:pPr>
              <w:tabs>
                <w:tab w:val="left" w:pos="11057"/>
              </w:tabs>
              <w:rPr>
                <w:lang w:val="ru-RU"/>
              </w:rPr>
            </w:pPr>
            <w:r w:rsidRPr="00325967">
              <w:rPr>
                <w:lang w:val="ru-RU"/>
              </w:rPr>
              <w:br w:type="page"/>
            </w:r>
          </w:p>
          <w:p w:rsidR="00325967" w:rsidRPr="00325967" w:rsidRDefault="00325967" w:rsidP="008139A3">
            <w:pPr>
              <w:tabs>
                <w:tab w:val="left" w:pos="11057"/>
              </w:tabs>
              <w:rPr>
                <w:color w:val="000000"/>
                <w:sz w:val="28"/>
                <w:szCs w:val="28"/>
                <w:lang w:val="ru-RU"/>
              </w:rPr>
            </w:pPr>
            <w:r w:rsidRPr="00325967">
              <w:rPr>
                <w:lang w:val="ru-RU"/>
              </w:rPr>
              <w:br w:type="page"/>
            </w:r>
            <w:r w:rsidRPr="00325967">
              <w:rPr>
                <w:color w:val="000000"/>
                <w:sz w:val="28"/>
                <w:szCs w:val="28"/>
                <w:lang w:val="ru-RU"/>
              </w:rPr>
              <w:br w:type="page"/>
            </w:r>
          </w:p>
          <w:p w:rsidR="00325967" w:rsidRPr="00325967" w:rsidRDefault="00325967" w:rsidP="008139A3">
            <w:pPr>
              <w:tabs>
                <w:tab w:val="left" w:pos="11057"/>
              </w:tabs>
              <w:rPr>
                <w:color w:val="000000"/>
                <w:lang w:val="ru-RU"/>
              </w:rPr>
            </w:pPr>
          </w:p>
        </w:tc>
      </w:tr>
    </w:tbl>
    <w:p w:rsidR="00D0734A" w:rsidRPr="00550F37" w:rsidRDefault="00D0734A" w:rsidP="00550F37">
      <w:pPr>
        <w:rPr>
          <w:lang w:val="ru-RU"/>
        </w:rPr>
      </w:pPr>
    </w:p>
    <w:sectPr w:rsidR="00D0734A" w:rsidRPr="00550F37" w:rsidSect="00863EB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D2"/>
    <w:rsid w:val="00325967"/>
    <w:rsid w:val="00550F37"/>
    <w:rsid w:val="005A76E6"/>
    <w:rsid w:val="006064D2"/>
    <w:rsid w:val="00863EB9"/>
    <w:rsid w:val="00B86815"/>
    <w:rsid w:val="00D0734A"/>
    <w:rsid w:val="00D7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937A"/>
  <w15:chartTrackingRefBased/>
  <w15:docId w15:val="{44B61482-073A-4D22-B4B6-928DC2EB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50F37"/>
    <w:pPr>
      <w:jc w:val="both"/>
    </w:pPr>
    <w:rPr>
      <w:sz w:val="28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semiHidden/>
    <w:rsid w:val="00550F3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Олег Равильевич</dc:creator>
  <cp:keywords/>
  <dc:description/>
  <cp:lastModifiedBy>Шарипова Дарья Тагировна</cp:lastModifiedBy>
  <cp:revision>7</cp:revision>
  <dcterms:created xsi:type="dcterms:W3CDTF">2022-03-04T15:51:00Z</dcterms:created>
  <dcterms:modified xsi:type="dcterms:W3CDTF">2023-04-27T11:44:00Z</dcterms:modified>
</cp:coreProperties>
</file>