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0F" w:rsidRPr="0060520F" w:rsidRDefault="00395590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КОНКУРСА: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социальное обслуживание, социальная поддержка и защита граждан;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охрана окружающей среды и защита животных;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профилактика социально опасных форм поведения граждан;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>8)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формирование в обществе нетерпимости к коррупционному поведению;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развитие межнационального сотрудничества, сохранение и защита самобытности, культуры, языков и традиций народов Российской Федерации;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деятельность в сфере патриотического, в том числе военно-патриотического, воспитания граждан Российской Федерации;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участие в профилактике и (или) тушении пожаров и проведении аварийно-спасательных работ;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социальная и культурная адаптация и интеграция мигрантов;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мероприятия по медицинской реабилитации и социальной реабилитации, социальной и трудовой </w:t>
      </w:r>
      <w:proofErr w:type="spellStart"/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реинтеграции</w:t>
      </w:r>
      <w:proofErr w:type="spellEnd"/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осуществляющих незаконное потребление наркотических средств или психотропных веществ; </w:t>
      </w:r>
    </w:p>
    <w:p w:rsidR="0060520F" w:rsidRP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содействие повышению мобильности трудовых ресурсов; </w:t>
      </w:r>
    </w:p>
    <w:p w:rsidR="0060520F" w:rsidRDefault="0060520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0F">
        <w:rPr>
          <w:rFonts w:ascii="Times New Roman" w:eastAsia="Times New Roman" w:hAnsi="Times New Roman" w:cs="Times New Roman"/>
          <w:sz w:val="28"/>
          <w:szCs w:val="28"/>
          <w:lang w:eastAsia="ru-RU"/>
        </w:rPr>
        <w:t>18) увековечение памят</w:t>
      </w:r>
      <w:r w:rsidR="001F27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жертв политических репрессий;</w:t>
      </w:r>
    </w:p>
    <w:p w:rsidR="001F27EF" w:rsidRPr="001F27EF" w:rsidRDefault="001F27EF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19) о</w:t>
      </w:r>
      <w:r w:rsidRPr="001F27EF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рганизац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работы с детьми и молодежью;</w:t>
      </w:r>
    </w:p>
    <w:p w:rsid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20) д</w:t>
      </w:r>
      <w:r w:rsidR="00395590" w:rsidRPr="00395590">
        <w:rPr>
          <w:rFonts w:ascii="Times New Roman" w:hAnsi="Times New Roman" w:cs="Times New Roman"/>
          <w:sz w:val="28"/>
          <w:szCs w:val="28"/>
        </w:rPr>
        <w:t>еятельность в области военно-патриотического воспитания детей и молодежи, д</w:t>
      </w:r>
      <w:r>
        <w:rPr>
          <w:rFonts w:ascii="Times New Roman" w:hAnsi="Times New Roman" w:cs="Times New Roman"/>
          <w:sz w:val="28"/>
          <w:szCs w:val="28"/>
        </w:rPr>
        <w:t>опризывной подготовки молодежи;</w:t>
      </w:r>
    </w:p>
    <w:p w:rsidR="00395590" w:rsidRP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д</w:t>
      </w:r>
      <w:r w:rsidR="00395590" w:rsidRPr="00395590">
        <w:rPr>
          <w:rFonts w:ascii="Times New Roman" w:hAnsi="Times New Roman" w:cs="Times New Roman"/>
          <w:sz w:val="28"/>
          <w:szCs w:val="28"/>
        </w:rPr>
        <w:t xml:space="preserve">еятельность в области сохранения и развития традиционных образа жизни, хозяйственной деятельности и культуры коренных малочисленных народов Севера. </w:t>
      </w:r>
    </w:p>
    <w:p w:rsidR="00395590" w:rsidRP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де</w:t>
      </w:r>
      <w:r w:rsidR="00395590" w:rsidRPr="00395590">
        <w:rPr>
          <w:rFonts w:ascii="Times New Roman" w:hAnsi="Times New Roman" w:cs="Times New Roman"/>
          <w:sz w:val="28"/>
          <w:szCs w:val="28"/>
        </w:rPr>
        <w:t>ятельность в области сохранения и возрождения исторических, культурных и духовных традиций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395590" w:rsidRPr="00395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590" w:rsidRP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 з</w:t>
      </w:r>
      <w:r w:rsidR="00395590" w:rsidRPr="00395590">
        <w:rPr>
          <w:rFonts w:ascii="Times New Roman" w:hAnsi="Times New Roman" w:cs="Times New Roman"/>
          <w:sz w:val="28"/>
          <w:szCs w:val="28"/>
        </w:rPr>
        <w:t>ащита семьи, детства, материнства и отцовства, сохранение традиционных семейных ценностей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395590" w:rsidRPr="00395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590" w:rsidRP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с</w:t>
      </w:r>
      <w:r w:rsidR="00395590" w:rsidRPr="00395590">
        <w:rPr>
          <w:rFonts w:ascii="Times New Roman" w:hAnsi="Times New Roman" w:cs="Times New Roman"/>
          <w:sz w:val="28"/>
          <w:szCs w:val="28"/>
        </w:rPr>
        <w:t>одействие обеспечению занятости и трудоустройству населения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395590" w:rsidRPr="00395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590" w:rsidRP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 содействие охране правопорядка;</w:t>
      </w:r>
    </w:p>
    <w:p w:rsid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26) д</w:t>
      </w:r>
      <w:r w:rsidR="00395590" w:rsidRPr="00395590">
        <w:rPr>
          <w:rFonts w:ascii="Times New Roman" w:hAnsi="Times New Roman" w:cs="Times New Roman"/>
          <w:sz w:val="28"/>
          <w:szCs w:val="28"/>
        </w:rPr>
        <w:t>еятельность по организации в</w:t>
      </w:r>
      <w:r>
        <w:rPr>
          <w:rFonts w:ascii="Times New Roman" w:hAnsi="Times New Roman" w:cs="Times New Roman"/>
          <w:sz w:val="28"/>
          <w:szCs w:val="28"/>
        </w:rPr>
        <w:t>нутреннего и въездного туризма;</w:t>
      </w:r>
    </w:p>
    <w:p w:rsidR="00395590" w:rsidRP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 д</w:t>
      </w:r>
      <w:r w:rsidR="00395590" w:rsidRPr="00395590">
        <w:rPr>
          <w:rFonts w:ascii="Times New Roman" w:hAnsi="Times New Roman" w:cs="Times New Roman"/>
          <w:sz w:val="28"/>
          <w:szCs w:val="28"/>
        </w:rPr>
        <w:t>еятельность ассоциаций (союзов) садо</w:t>
      </w:r>
      <w:bookmarkStart w:id="0" w:name="_GoBack"/>
      <w:bookmarkEnd w:id="0"/>
      <w:r w:rsidR="00395590" w:rsidRPr="00395590">
        <w:rPr>
          <w:rFonts w:ascii="Times New Roman" w:hAnsi="Times New Roman" w:cs="Times New Roman"/>
          <w:sz w:val="28"/>
          <w:szCs w:val="28"/>
        </w:rPr>
        <w:t xml:space="preserve">водческих, огороднических и дачных некоммерческих объединений: </w:t>
      </w:r>
    </w:p>
    <w:p w:rsidR="00395590" w:rsidRPr="00395590" w:rsidRDefault="00395590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590">
        <w:rPr>
          <w:rFonts w:ascii="Times New Roman" w:hAnsi="Times New Roman" w:cs="Times New Roman"/>
          <w:sz w:val="28"/>
          <w:szCs w:val="28"/>
        </w:rPr>
        <w:t xml:space="preserve">- по благоустройству территорий садоводческих, огороднических и </w:t>
      </w:r>
      <w:proofErr w:type="gramStart"/>
      <w:r w:rsidRPr="00395590">
        <w:rPr>
          <w:rFonts w:ascii="Times New Roman" w:hAnsi="Times New Roman" w:cs="Times New Roman"/>
          <w:sz w:val="28"/>
          <w:szCs w:val="28"/>
        </w:rPr>
        <w:t>дачных некоммерческих объединений</w:t>
      </w:r>
      <w:proofErr w:type="gramEnd"/>
      <w:r w:rsidRPr="00395590">
        <w:rPr>
          <w:rFonts w:ascii="Times New Roman" w:hAnsi="Times New Roman" w:cs="Times New Roman"/>
          <w:sz w:val="28"/>
          <w:szCs w:val="28"/>
        </w:rPr>
        <w:t xml:space="preserve"> и территорий, прилегающим к ним, с целью улучшения экологической обстановки и оздоровления окружающей среды; </w:t>
      </w:r>
    </w:p>
    <w:p w:rsidR="00395590" w:rsidRPr="00395590" w:rsidRDefault="00395590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5590">
        <w:rPr>
          <w:rFonts w:ascii="Times New Roman" w:hAnsi="Times New Roman" w:cs="Times New Roman"/>
          <w:sz w:val="28"/>
          <w:szCs w:val="28"/>
        </w:rPr>
        <w:t>- по созданию условий для здорового образа жизни и отдыха горожан, пропаганде бережного отношения к природе и сохра</w:t>
      </w:r>
      <w:r w:rsidR="001F27EF">
        <w:rPr>
          <w:rFonts w:ascii="Times New Roman" w:hAnsi="Times New Roman" w:cs="Times New Roman"/>
          <w:sz w:val="28"/>
          <w:szCs w:val="28"/>
        </w:rPr>
        <w:t>нения ее для будущих поколений;</w:t>
      </w:r>
    </w:p>
    <w:p w:rsidR="00395590" w:rsidRP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 о</w:t>
      </w:r>
      <w:r w:rsidR="00395590" w:rsidRPr="00395590">
        <w:rPr>
          <w:rFonts w:ascii="Times New Roman" w:hAnsi="Times New Roman" w:cs="Times New Roman"/>
          <w:sz w:val="28"/>
          <w:szCs w:val="28"/>
        </w:rPr>
        <w:t>рганизация отдыха и оздоровле</w:t>
      </w:r>
      <w:r>
        <w:rPr>
          <w:rFonts w:ascii="Times New Roman" w:hAnsi="Times New Roman" w:cs="Times New Roman"/>
          <w:sz w:val="28"/>
          <w:szCs w:val="28"/>
        </w:rPr>
        <w:t>ния детей в каникулярное время;</w:t>
      </w:r>
    </w:p>
    <w:p w:rsidR="00395590" w:rsidRP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 о</w:t>
      </w:r>
      <w:r w:rsidR="00395590" w:rsidRPr="00395590">
        <w:rPr>
          <w:rFonts w:ascii="Times New Roman" w:hAnsi="Times New Roman" w:cs="Times New Roman"/>
          <w:sz w:val="28"/>
          <w:szCs w:val="28"/>
        </w:rPr>
        <w:t>рга</w:t>
      </w:r>
      <w:r>
        <w:rPr>
          <w:rFonts w:ascii="Times New Roman" w:hAnsi="Times New Roman" w:cs="Times New Roman"/>
          <w:sz w:val="28"/>
          <w:szCs w:val="28"/>
        </w:rPr>
        <w:t>низация отдыха детей и молодежи;</w:t>
      </w:r>
      <w:r w:rsidR="00395590" w:rsidRPr="00395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590" w:rsidRP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30) с</w:t>
      </w:r>
      <w:r w:rsidR="00395590" w:rsidRPr="00395590">
        <w:rPr>
          <w:rFonts w:ascii="Times New Roman" w:hAnsi="Times New Roman" w:cs="Times New Roman"/>
          <w:sz w:val="28"/>
          <w:szCs w:val="28"/>
        </w:rPr>
        <w:t>оздание экспозиций (выставок) музеев,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выездных выставок;</w:t>
      </w:r>
    </w:p>
    <w:p w:rsidR="00395590" w:rsidRP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 о</w:t>
      </w:r>
      <w:r w:rsidR="00395590" w:rsidRPr="00395590">
        <w:rPr>
          <w:rFonts w:ascii="Times New Roman" w:hAnsi="Times New Roman" w:cs="Times New Roman"/>
          <w:sz w:val="28"/>
          <w:szCs w:val="28"/>
        </w:rPr>
        <w:t>рга</w:t>
      </w:r>
      <w:r>
        <w:rPr>
          <w:rFonts w:ascii="Times New Roman" w:hAnsi="Times New Roman" w:cs="Times New Roman"/>
          <w:sz w:val="28"/>
          <w:szCs w:val="28"/>
        </w:rPr>
        <w:t>низация экскурсионных программ;</w:t>
      </w:r>
    </w:p>
    <w:p w:rsidR="00395590" w:rsidRP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32) о</w:t>
      </w:r>
      <w:r w:rsidR="00395590" w:rsidRPr="00395590">
        <w:rPr>
          <w:rFonts w:ascii="Times New Roman" w:hAnsi="Times New Roman" w:cs="Times New Roman"/>
          <w:sz w:val="28"/>
          <w:szCs w:val="28"/>
        </w:rPr>
        <w:t>казание туристско-информационных услуг</w:t>
      </w:r>
      <w:r>
        <w:rPr>
          <w:rFonts w:ascii="Times New Roman" w:hAnsi="Times New Roman" w:cs="Times New Roman"/>
          <w:sz w:val="28"/>
          <w:szCs w:val="28"/>
        </w:rPr>
        <w:t>;</w:t>
      </w:r>
      <w:r w:rsidR="00395590" w:rsidRPr="00395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590" w:rsidRPr="00395590" w:rsidRDefault="001F27EF" w:rsidP="001F27E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33) о</w:t>
      </w:r>
      <w:r w:rsidR="00395590" w:rsidRPr="00395590">
        <w:rPr>
          <w:rFonts w:ascii="Times New Roman" w:hAnsi="Times New Roman" w:cs="Times New Roman"/>
          <w:sz w:val="28"/>
          <w:szCs w:val="28"/>
        </w:rPr>
        <w:t xml:space="preserve">существление некоммерческими организациями функций ресурсных центров поддержки социально ориентированных некоммерческих организаций и добровольчества, деятельность которых включает в себя оказание информационной, консультационной, методической, образовательной, организационно-технической, экспертно-аналитической поддержки социально ориентированным некоммерческим организациям и добровольчеству. </w:t>
      </w:r>
    </w:p>
    <w:p w:rsidR="00395590" w:rsidRPr="00395590" w:rsidRDefault="00395590" w:rsidP="001F27E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95590" w:rsidRPr="00395590" w:rsidSect="0060520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5D"/>
    <w:rsid w:val="00065D7E"/>
    <w:rsid w:val="001F27EF"/>
    <w:rsid w:val="00321465"/>
    <w:rsid w:val="00395590"/>
    <w:rsid w:val="0060520F"/>
    <w:rsid w:val="00E3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27B6"/>
  <w15:chartTrackingRefBased/>
  <w15:docId w15:val="{B742BBDE-74A9-4894-9EF9-3D41C34D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52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5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36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3</cp:revision>
  <dcterms:created xsi:type="dcterms:W3CDTF">2023-04-27T11:44:00Z</dcterms:created>
  <dcterms:modified xsi:type="dcterms:W3CDTF">2023-04-28T04:37:00Z</dcterms:modified>
</cp:coreProperties>
</file>