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121214" w14:textId="77777777" w:rsidR="00E2309F" w:rsidRPr="005047B3" w:rsidRDefault="00E2309F" w:rsidP="00E2309F">
      <w:pPr>
        <w:spacing w:after="0" w:line="360" w:lineRule="auto"/>
        <w:ind w:firstLine="680"/>
        <w:rPr>
          <w:rFonts w:ascii="Times New Roman" w:eastAsiaTheme="majorEastAsia" w:hAnsi="Times New Roman" w:cs="Times New Roman"/>
          <w:sz w:val="24"/>
          <w:lang w:val="en-US" w:bidi="en-US"/>
        </w:rPr>
      </w:pPr>
    </w:p>
    <w:p w14:paraId="1E4C5672" w14:textId="77777777" w:rsidR="00E2309F" w:rsidRPr="005047B3" w:rsidRDefault="00E2309F" w:rsidP="00E2309F">
      <w:pPr>
        <w:spacing w:after="0" w:line="360" w:lineRule="auto"/>
        <w:ind w:firstLine="680"/>
        <w:rPr>
          <w:rFonts w:ascii="Times New Roman" w:eastAsiaTheme="majorEastAsia" w:hAnsi="Times New Roman" w:cs="Times New Roman"/>
          <w:sz w:val="24"/>
          <w:lang w:val="en-US" w:bidi="en-US"/>
        </w:rPr>
      </w:pPr>
    </w:p>
    <w:p w14:paraId="719D0A55" w14:textId="77777777" w:rsidR="00E2309F" w:rsidRPr="005047B3" w:rsidRDefault="00E2309F" w:rsidP="00E2309F">
      <w:pPr>
        <w:spacing w:after="0" w:line="360" w:lineRule="auto"/>
        <w:ind w:firstLine="680"/>
        <w:rPr>
          <w:rFonts w:ascii="Times New Roman" w:eastAsiaTheme="majorEastAsia" w:hAnsi="Times New Roman" w:cs="Times New Roman"/>
          <w:sz w:val="24"/>
          <w:lang w:val="en-US" w:bidi="en-US"/>
        </w:rPr>
      </w:pPr>
    </w:p>
    <w:p w14:paraId="30A2648D" w14:textId="77777777" w:rsidR="00E2309F" w:rsidRPr="005047B3" w:rsidRDefault="00E2309F" w:rsidP="00E2309F">
      <w:pPr>
        <w:spacing w:after="0" w:line="360" w:lineRule="auto"/>
        <w:ind w:firstLine="680"/>
        <w:rPr>
          <w:rFonts w:ascii="Times New Roman" w:eastAsiaTheme="majorEastAsia" w:hAnsi="Times New Roman" w:cs="Times New Roman"/>
          <w:sz w:val="24"/>
          <w:lang w:val="en-US" w:bidi="en-US"/>
        </w:rPr>
      </w:pPr>
    </w:p>
    <w:p w14:paraId="60F850DC" w14:textId="77777777" w:rsidR="00E2309F" w:rsidRPr="005047B3" w:rsidRDefault="00E2309F" w:rsidP="00E2309F">
      <w:pPr>
        <w:spacing w:after="0" w:line="360" w:lineRule="auto"/>
        <w:ind w:firstLine="680"/>
        <w:rPr>
          <w:rFonts w:ascii="Times New Roman" w:eastAsiaTheme="majorEastAsia" w:hAnsi="Times New Roman" w:cs="Times New Roman"/>
          <w:sz w:val="24"/>
          <w:lang w:val="en-US" w:bidi="en-US"/>
        </w:rPr>
      </w:pPr>
    </w:p>
    <w:p w14:paraId="3142E762" w14:textId="77777777" w:rsidR="00E2309F" w:rsidRPr="005047B3" w:rsidRDefault="00E2309F" w:rsidP="00E2309F">
      <w:pPr>
        <w:spacing w:after="0" w:line="360" w:lineRule="auto"/>
        <w:ind w:firstLine="680"/>
        <w:rPr>
          <w:rFonts w:ascii="Times New Roman" w:eastAsiaTheme="majorEastAsia" w:hAnsi="Times New Roman" w:cs="Times New Roman"/>
          <w:sz w:val="24"/>
          <w:lang w:val="en-US" w:bidi="en-US"/>
        </w:rPr>
      </w:pPr>
    </w:p>
    <w:p w14:paraId="3BF07B9E" w14:textId="77777777" w:rsidR="00E2309F" w:rsidRPr="005047B3" w:rsidRDefault="00E2309F" w:rsidP="00E2309F">
      <w:pPr>
        <w:spacing w:after="0" w:line="360" w:lineRule="auto"/>
        <w:ind w:firstLine="680"/>
        <w:rPr>
          <w:rFonts w:ascii="Times New Roman" w:eastAsiaTheme="majorEastAsia" w:hAnsi="Times New Roman" w:cs="Times New Roman"/>
          <w:sz w:val="24"/>
          <w:lang w:val="en-US" w:bidi="en-US"/>
        </w:rPr>
      </w:pPr>
    </w:p>
    <w:p w14:paraId="13C32CA6" w14:textId="77777777" w:rsidR="00E2309F" w:rsidRPr="005047B3" w:rsidRDefault="00E2309F" w:rsidP="00E2309F">
      <w:pPr>
        <w:spacing w:after="0" w:line="360" w:lineRule="auto"/>
        <w:ind w:firstLine="680"/>
        <w:rPr>
          <w:rFonts w:ascii="Times New Roman" w:eastAsiaTheme="majorEastAsia" w:hAnsi="Times New Roman" w:cs="Times New Roman"/>
          <w:sz w:val="24"/>
          <w:lang w:val="en-US" w:bidi="en-US"/>
        </w:rPr>
      </w:pPr>
    </w:p>
    <w:tbl>
      <w:tblPr>
        <w:tblW w:w="9057" w:type="dxa"/>
        <w:tblInd w:w="-26" w:type="dxa"/>
        <w:tblLayout w:type="fixed"/>
        <w:tblCellMar>
          <w:left w:w="28" w:type="dxa"/>
          <w:right w:w="28" w:type="dxa"/>
        </w:tblCellMar>
        <w:tblLook w:val="0000" w:firstRow="0" w:lastRow="0" w:firstColumn="0" w:lastColumn="0" w:noHBand="0" w:noVBand="0"/>
      </w:tblPr>
      <w:tblGrid>
        <w:gridCol w:w="2254"/>
        <w:gridCol w:w="6803"/>
      </w:tblGrid>
      <w:tr w:rsidR="001146D3" w:rsidRPr="005047B3" w14:paraId="22B60D82" w14:textId="77777777" w:rsidTr="00E2309F">
        <w:trPr>
          <w:cantSplit/>
          <w:trHeight w:val="2889"/>
        </w:trPr>
        <w:tc>
          <w:tcPr>
            <w:tcW w:w="2254" w:type="dxa"/>
          </w:tcPr>
          <w:p w14:paraId="4194A463" w14:textId="77777777" w:rsidR="00E2309F" w:rsidRPr="005047B3" w:rsidRDefault="00E2309F" w:rsidP="00E2309F">
            <w:pPr>
              <w:spacing w:after="0" w:line="360" w:lineRule="auto"/>
              <w:ind w:left="-116" w:firstLine="116"/>
              <w:rPr>
                <w:rFonts w:ascii="Times New Roman" w:eastAsiaTheme="majorEastAsia" w:hAnsi="Times New Roman" w:cs="Times New Roman"/>
                <w:sz w:val="24"/>
                <w:lang w:val="en-US" w:bidi="en-US"/>
              </w:rPr>
            </w:pPr>
            <w:r w:rsidRPr="005047B3">
              <w:rPr>
                <w:rFonts w:ascii="Times New Roman" w:hAnsi="Times New Roman" w:cs="Times New Roman"/>
                <w:noProof/>
                <w:sz w:val="24"/>
                <w:lang w:eastAsia="ru-RU"/>
              </w:rPr>
              <w:drawing>
                <wp:inline distT="0" distB="0" distL="0" distR="0" wp14:anchorId="0EF31C37" wp14:editId="1F8E318A">
                  <wp:extent cx="1466597" cy="1710047"/>
                  <wp:effectExtent l="0" t="0" r="635" b="5080"/>
                  <wp:docPr id="24" name="Рисунок 24" descr="http://mtdata.ru/u23/photoBAC6/20381974256-0/hu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mtdata.ru/u23/photoBAC6/20381974256-0/huge.jpe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5449" cy="1720369"/>
                          </a:xfrm>
                          <a:prstGeom prst="rect">
                            <a:avLst/>
                          </a:prstGeom>
                          <a:noFill/>
                          <a:ln>
                            <a:noFill/>
                          </a:ln>
                        </pic:spPr>
                      </pic:pic>
                    </a:graphicData>
                  </a:graphic>
                </wp:inline>
              </w:drawing>
            </w:r>
          </w:p>
        </w:tc>
        <w:tc>
          <w:tcPr>
            <w:tcW w:w="6803" w:type="dxa"/>
          </w:tcPr>
          <w:p w14:paraId="172A4D7F" w14:textId="77777777" w:rsidR="00643A44" w:rsidRPr="005047B3" w:rsidRDefault="00643A44" w:rsidP="00643A44">
            <w:pPr>
              <w:suppressAutoHyphens/>
              <w:spacing w:after="300"/>
              <w:ind w:left="184" w:firstLine="111"/>
              <w:contextualSpacing/>
              <w:jc w:val="both"/>
              <w:rPr>
                <w:rFonts w:ascii="Times New Roman" w:hAnsi="Times New Roman" w:cs="Times New Roman"/>
                <w:b/>
                <w:caps/>
                <w:sz w:val="32"/>
                <w:szCs w:val="52"/>
              </w:rPr>
            </w:pPr>
            <w:r w:rsidRPr="005047B3">
              <w:rPr>
                <w:rFonts w:ascii="Times New Roman" w:hAnsi="Times New Roman" w:cs="Times New Roman"/>
                <w:b/>
                <w:caps/>
                <w:sz w:val="32"/>
                <w:szCs w:val="52"/>
              </w:rPr>
              <w:t xml:space="preserve">Схема теплоснабжения </w:t>
            </w:r>
          </w:p>
          <w:p w14:paraId="4CEBCB8B" w14:textId="77777777" w:rsidR="00643A44" w:rsidRPr="005047B3" w:rsidRDefault="00643A44" w:rsidP="00643A44">
            <w:pPr>
              <w:suppressAutoHyphens/>
              <w:spacing w:after="240"/>
              <w:ind w:left="184" w:firstLine="111"/>
              <w:contextualSpacing/>
              <w:jc w:val="both"/>
              <w:rPr>
                <w:rFonts w:ascii="Times New Roman" w:hAnsi="Times New Roman" w:cs="Times New Roman"/>
                <w:b/>
                <w:caps/>
                <w:sz w:val="32"/>
                <w:szCs w:val="52"/>
              </w:rPr>
            </w:pPr>
            <w:r w:rsidRPr="005047B3">
              <w:rPr>
                <w:rFonts w:ascii="Times New Roman" w:hAnsi="Times New Roman" w:cs="Times New Roman"/>
                <w:b/>
                <w:caps/>
                <w:sz w:val="32"/>
                <w:szCs w:val="52"/>
              </w:rPr>
              <w:t>муниципального образования</w:t>
            </w:r>
          </w:p>
          <w:p w14:paraId="0CEC60A3" w14:textId="77777777" w:rsidR="00643A44" w:rsidRPr="005047B3" w:rsidRDefault="00643A44" w:rsidP="00643A44">
            <w:pPr>
              <w:suppressAutoHyphens/>
              <w:spacing w:after="240"/>
              <w:ind w:left="184" w:firstLine="111"/>
              <w:contextualSpacing/>
              <w:jc w:val="both"/>
              <w:rPr>
                <w:rFonts w:ascii="Times New Roman" w:hAnsi="Times New Roman" w:cs="Times New Roman"/>
                <w:b/>
                <w:caps/>
                <w:sz w:val="32"/>
                <w:szCs w:val="52"/>
              </w:rPr>
            </w:pPr>
            <w:r w:rsidRPr="005047B3">
              <w:rPr>
                <w:rFonts w:ascii="Times New Roman" w:hAnsi="Times New Roman" w:cs="Times New Roman"/>
                <w:b/>
                <w:caps/>
                <w:sz w:val="32"/>
                <w:szCs w:val="52"/>
              </w:rPr>
              <w:t>город нижневартовск</w:t>
            </w:r>
          </w:p>
          <w:p w14:paraId="634413CC" w14:textId="77777777" w:rsidR="00643A44" w:rsidRPr="005047B3" w:rsidRDefault="00643A44" w:rsidP="00643A44">
            <w:pPr>
              <w:suppressAutoHyphens/>
              <w:spacing w:after="240"/>
              <w:ind w:left="184" w:firstLine="111"/>
              <w:contextualSpacing/>
              <w:jc w:val="both"/>
              <w:rPr>
                <w:rFonts w:ascii="Times New Roman" w:hAnsi="Times New Roman" w:cs="Times New Roman"/>
                <w:b/>
                <w:caps/>
                <w:sz w:val="32"/>
                <w:szCs w:val="52"/>
              </w:rPr>
            </w:pPr>
          </w:p>
          <w:p w14:paraId="45B856FF" w14:textId="2BEA4542" w:rsidR="00643A44" w:rsidRPr="005047B3" w:rsidRDefault="00643A44" w:rsidP="00643A44">
            <w:pPr>
              <w:suppressAutoHyphens/>
              <w:spacing w:after="300"/>
              <w:ind w:left="184" w:firstLine="111"/>
              <w:contextualSpacing/>
              <w:jc w:val="both"/>
              <w:rPr>
                <w:rFonts w:ascii="Times New Roman" w:hAnsi="Times New Roman" w:cs="Times New Roman"/>
                <w:b/>
                <w:caps/>
                <w:sz w:val="32"/>
                <w:szCs w:val="52"/>
              </w:rPr>
            </w:pPr>
            <w:r w:rsidRPr="005047B3">
              <w:rPr>
                <w:rFonts w:ascii="Times New Roman" w:hAnsi="Times New Roman" w:cs="Times New Roman"/>
                <w:b/>
                <w:caps/>
                <w:sz w:val="32"/>
                <w:szCs w:val="52"/>
              </w:rPr>
              <w:t>(актуализация на 202</w:t>
            </w:r>
            <w:r w:rsidR="000F43E1">
              <w:rPr>
                <w:rFonts w:ascii="Times New Roman" w:hAnsi="Times New Roman" w:cs="Times New Roman"/>
                <w:b/>
                <w:caps/>
                <w:sz w:val="32"/>
                <w:szCs w:val="52"/>
              </w:rPr>
              <w:t>7</w:t>
            </w:r>
            <w:r w:rsidRPr="005047B3">
              <w:rPr>
                <w:rFonts w:ascii="Times New Roman" w:hAnsi="Times New Roman" w:cs="Times New Roman"/>
                <w:b/>
                <w:caps/>
                <w:sz w:val="32"/>
                <w:szCs w:val="52"/>
              </w:rPr>
              <w:t xml:space="preserve"> год)</w:t>
            </w:r>
          </w:p>
          <w:p w14:paraId="4BEE3EF7" w14:textId="77777777" w:rsidR="00643A44" w:rsidRPr="005047B3" w:rsidRDefault="00643A44" w:rsidP="00643A44">
            <w:pPr>
              <w:ind w:left="184" w:firstLine="111"/>
              <w:jc w:val="both"/>
              <w:rPr>
                <w:rFonts w:ascii="Times New Roman" w:hAnsi="Times New Roman" w:cs="Times New Roman"/>
                <w:b/>
                <w:caps/>
                <w:sz w:val="32"/>
                <w:szCs w:val="52"/>
              </w:rPr>
            </w:pPr>
          </w:p>
          <w:p w14:paraId="0DF26AC4" w14:textId="77777777" w:rsidR="00643A44" w:rsidRPr="005047B3" w:rsidRDefault="00643A44" w:rsidP="00643A44">
            <w:pPr>
              <w:suppressAutoHyphens/>
              <w:spacing w:after="300"/>
              <w:ind w:left="184" w:firstLine="111"/>
              <w:contextualSpacing/>
              <w:jc w:val="both"/>
              <w:rPr>
                <w:rFonts w:ascii="Times New Roman" w:hAnsi="Times New Roman" w:cs="Times New Roman"/>
                <w:b/>
                <w:caps/>
                <w:sz w:val="32"/>
                <w:szCs w:val="52"/>
              </w:rPr>
            </w:pPr>
            <w:r w:rsidRPr="005047B3">
              <w:rPr>
                <w:rFonts w:ascii="Times New Roman" w:hAnsi="Times New Roman" w:cs="Times New Roman"/>
                <w:b/>
                <w:caps/>
                <w:sz w:val="32"/>
                <w:szCs w:val="52"/>
              </w:rPr>
              <w:t>Обосновывающие материалы</w:t>
            </w:r>
          </w:p>
          <w:p w14:paraId="27F69D4C" w14:textId="77777777" w:rsidR="00643A44" w:rsidRPr="005047B3" w:rsidRDefault="00643A44" w:rsidP="00643A44">
            <w:pPr>
              <w:suppressAutoHyphens/>
              <w:spacing w:after="300"/>
              <w:ind w:left="184"/>
              <w:contextualSpacing/>
              <w:rPr>
                <w:rFonts w:ascii="Times New Roman" w:hAnsi="Times New Roman" w:cs="Times New Roman"/>
                <w:b/>
                <w:caps/>
                <w:sz w:val="32"/>
                <w:szCs w:val="52"/>
              </w:rPr>
            </w:pPr>
          </w:p>
          <w:p w14:paraId="3AFD3A03" w14:textId="77777777" w:rsidR="00643A44" w:rsidRPr="005047B3" w:rsidRDefault="00643A44" w:rsidP="00643A44">
            <w:pPr>
              <w:suppressAutoHyphens/>
              <w:spacing w:after="300"/>
              <w:ind w:left="184"/>
              <w:contextualSpacing/>
              <w:rPr>
                <w:rFonts w:ascii="Times New Roman" w:hAnsi="Times New Roman" w:cs="Times New Roman"/>
                <w:b/>
                <w:caps/>
                <w:sz w:val="32"/>
                <w:szCs w:val="52"/>
              </w:rPr>
            </w:pPr>
          </w:p>
          <w:p w14:paraId="215572AB" w14:textId="77777777" w:rsidR="00E2309F" w:rsidRPr="005047B3" w:rsidRDefault="00E2309F" w:rsidP="00643A44">
            <w:pPr>
              <w:suppressAutoHyphens/>
              <w:spacing w:after="300"/>
              <w:ind w:left="295"/>
              <w:contextualSpacing/>
              <w:jc w:val="both"/>
              <w:rPr>
                <w:rFonts w:ascii="Times New Roman" w:eastAsiaTheme="majorEastAsia" w:hAnsi="Times New Roman" w:cs="Times New Roman"/>
                <w:b/>
                <w:caps/>
                <w:sz w:val="32"/>
                <w:szCs w:val="32"/>
                <w:lang w:bidi="en-US"/>
              </w:rPr>
            </w:pPr>
            <w:r w:rsidRPr="005047B3">
              <w:rPr>
                <w:rFonts w:ascii="Times New Roman" w:eastAsiaTheme="majorEastAsia" w:hAnsi="Times New Roman" w:cs="Times New Roman"/>
                <w:b/>
                <w:caps/>
                <w:sz w:val="32"/>
                <w:szCs w:val="32"/>
                <w:lang w:bidi="en-US"/>
              </w:rPr>
              <w:t>Глава 8.</w:t>
            </w:r>
          </w:p>
          <w:p w14:paraId="661CCB9B" w14:textId="77777777" w:rsidR="00E2309F" w:rsidRPr="005047B3" w:rsidRDefault="00E2309F" w:rsidP="00643A44">
            <w:pPr>
              <w:suppressAutoHyphens/>
              <w:spacing w:after="300"/>
              <w:ind w:left="295"/>
              <w:contextualSpacing/>
              <w:jc w:val="both"/>
              <w:rPr>
                <w:rFonts w:ascii="Times New Roman" w:eastAsiaTheme="majorEastAsia" w:hAnsi="Times New Roman" w:cs="Times New Roman"/>
                <w:b/>
                <w:caps/>
                <w:sz w:val="32"/>
                <w:szCs w:val="32"/>
                <w:lang w:bidi="en-US"/>
              </w:rPr>
            </w:pPr>
            <w:r w:rsidRPr="005047B3">
              <w:rPr>
                <w:rFonts w:ascii="Times New Roman" w:eastAsiaTheme="majorEastAsia" w:hAnsi="Times New Roman" w:cs="Times New Roman"/>
                <w:b/>
                <w:caps/>
                <w:sz w:val="32"/>
                <w:szCs w:val="32"/>
                <w:lang w:bidi="en-US"/>
              </w:rPr>
              <w:t>Предложения по строительству, реконструкции и (или) модернизации тепловых сетей</w:t>
            </w:r>
          </w:p>
          <w:p w14:paraId="79BBF011" w14:textId="77777777" w:rsidR="00E2309F" w:rsidRPr="005047B3" w:rsidRDefault="00E2309F" w:rsidP="00E2309F">
            <w:pPr>
              <w:suppressAutoHyphens/>
              <w:spacing w:after="300"/>
              <w:ind w:firstLine="40"/>
              <w:contextualSpacing/>
              <w:jc w:val="center"/>
              <w:rPr>
                <w:rFonts w:ascii="Times New Roman" w:eastAsiaTheme="majorEastAsia" w:hAnsi="Times New Roman" w:cs="Times New Roman"/>
                <w:b/>
                <w:caps/>
                <w:sz w:val="32"/>
                <w:szCs w:val="32"/>
                <w:lang w:bidi="en-US"/>
              </w:rPr>
            </w:pPr>
          </w:p>
          <w:p w14:paraId="39F5B88F" w14:textId="77777777" w:rsidR="00E2309F" w:rsidRPr="005047B3" w:rsidRDefault="00E2309F" w:rsidP="00E2309F">
            <w:pPr>
              <w:keepNext/>
              <w:keepLines/>
              <w:spacing w:before="60" w:after="0"/>
              <w:jc w:val="center"/>
              <w:rPr>
                <w:rFonts w:ascii="Times New Roman" w:eastAsiaTheme="majorEastAsia" w:hAnsi="Times New Roman" w:cs="Times New Roman"/>
                <w:b/>
                <w:bCs/>
                <w:i/>
                <w:iCs/>
                <w:smallCaps/>
                <w:kern w:val="28"/>
                <w:sz w:val="28"/>
                <w:szCs w:val="28"/>
                <w:lang w:bidi="en-US"/>
              </w:rPr>
            </w:pPr>
          </w:p>
        </w:tc>
      </w:tr>
    </w:tbl>
    <w:p w14:paraId="3D30F99C" w14:textId="77777777" w:rsidR="00E2309F" w:rsidRPr="005047B3" w:rsidRDefault="00E2309F" w:rsidP="00E2309F">
      <w:pPr>
        <w:spacing w:after="0" w:line="360" w:lineRule="auto"/>
        <w:ind w:firstLine="680"/>
        <w:jc w:val="center"/>
        <w:rPr>
          <w:rFonts w:ascii="Times New Roman" w:eastAsiaTheme="majorEastAsia" w:hAnsi="Times New Roman" w:cs="Times New Roman"/>
          <w:sz w:val="24"/>
          <w:lang w:bidi="en-US"/>
        </w:rPr>
      </w:pPr>
    </w:p>
    <w:p w14:paraId="1AE4B728" w14:textId="77777777" w:rsidR="00E2309F" w:rsidRPr="005047B3" w:rsidRDefault="00E2309F" w:rsidP="00E2309F">
      <w:pPr>
        <w:spacing w:after="0" w:line="360" w:lineRule="auto"/>
        <w:ind w:firstLine="680"/>
        <w:jc w:val="center"/>
        <w:rPr>
          <w:rFonts w:ascii="Times New Roman" w:eastAsiaTheme="majorEastAsia" w:hAnsi="Times New Roman" w:cs="Times New Roman"/>
          <w:sz w:val="24"/>
          <w:lang w:bidi="en-US"/>
        </w:rPr>
      </w:pPr>
    </w:p>
    <w:p w14:paraId="53533912" w14:textId="77777777" w:rsidR="00E2309F" w:rsidRPr="005047B3" w:rsidRDefault="00E2309F" w:rsidP="00E2309F">
      <w:pPr>
        <w:spacing w:after="0" w:line="360" w:lineRule="auto"/>
        <w:ind w:firstLine="680"/>
        <w:jc w:val="center"/>
        <w:rPr>
          <w:rFonts w:ascii="Times New Roman" w:eastAsiaTheme="majorEastAsia" w:hAnsi="Times New Roman" w:cs="Times New Roman"/>
          <w:sz w:val="24"/>
          <w:lang w:bidi="en-US"/>
        </w:rPr>
      </w:pPr>
    </w:p>
    <w:p w14:paraId="71B36341" w14:textId="77777777" w:rsidR="002F332D" w:rsidRPr="005047B3" w:rsidRDefault="002F332D" w:rsidP="002F332D">
      <w:pPr>
        <w:rPr>
          <w:rFonts w:ascii="Times New Roman" w:eastAsia="Calibri" w:hAnsi="Times New Roman" w:cs="Times New Roman"/>
          <w:szCs w:val="24"/>
          <w:lang w:eastAsia="ru-RU"/>
        </w:rPr>
      </w:pPr>
    </w:p>
    <w:p w14:paraId="64B48FF3" w14:textId="77777777" w:rsidR="002F332D" w:rsidRPr="005047B3" w:rsidRDefault="002F332D" w:rsidP="002F332D">
      <w:pPr>
        <w:rPr>
          <w:rFonts w:ascii="Times New Roman" w:eastAsia="Calibri" w:hAnsi="Times New Roman" w:cs="Times New Roman"/>
          <w:szCs w:val="24"/>
          <w:lang w:eastAsia="ru-RU"/>
        </w:rPr>
      </w:pPr>
    </w:p>
    <w:p w14:paraId="63DFB010" w14:textId="5EF723BC" w:rsidR="001146D3" w:rsidRPr="005047B3" w:rsidRDefault="001146D3" w:rsidP="002F332D">
      <w:pPr>
        <w:tabs>
          <w:tab w:val="left" w:pos="5877"/>
        </w:tabs>
        <w:rPr>
          <w:rFonts w:ascii="Times New Roman" w:eastAsia="Calibri" w:hAnsi="Times New Roman" w:cs="Times New Roman"/>
          <w:szCs w:val="24"/>
          <w:lang w:eastAsia="ru-RU"/>
        </w:rPr>
      </w:pPr>
    </w:p>
    <w:p w14:paraId="4A22BA70" w14:textId="77777777" w:rsidR="001146D3" w:rsidRPr="005047B3" w:rsidRDefault="001146D3" w:rsidP="002F332D">
      <w:pPr>
        <w:tabs>
          <w:tab w:val="left" w:pos="5877"/>
        </w:tabs>
        <w:rPr>
          <w:rFonts w:ascii="Times New Roman" w:eastAsia="Calibri" w:hAnsi="Times New Roman" w:cs="Times New Roman"/>
          <w:szCs w:val="24"/>
          <w:lang w:eastAsia="ru-RU"/>
        </w:rPr>
      </w:pPr>
    </w:p>
    <w:p w14:paraId="70E4D3B8" w14:textId="004B2B0D" w:rsidR="002F332D" w:rsidRPr="005047B3" w:rsidRDefault="002F332D" w:rsidP="00CB045E">
      <w:pPr>
        <w:jc w:val="center"/>
        <w:rPr>
          <w:rFonts w:ascii="Times New Roman" w:eastAsia="Calibri" w:hAnsi="Times New Roman" w:cs="Times New Roman"/>
          <w:szCs w:val="24"/>
          <w:lang w:eastAsia="ru-RU"/>
        </w:rPr>
      </w:pPr>
    </w:p>
    <w:p w14:paraId="25A12FB3" w14:textId="6739F79E" w:rsidR="002331F6" w:rsidRPr="000F43E1" w:rsidRDefault="00CB045E" w:rsidP="000F43E1">
      <w:pPr>
        <w:spacing w:line="240" w:lineRule="auto"/>
        <w:ind w:left="680"/>
        <w:jc w:val="center"/>
        <w:rPr>
          <w:rFonts w:ascii="Times New Roman" w:hAnsi="Times New Roman" w:cs="Times New Roman"/>
          <w:b/>
          <w:bCs/>
        </w:rPr>
        <w:sectPr w:rsidR="002331F6" w:rsidRPr="000F43E1" w:rsidSect="00EE224F">
          <w:footerReference w:type="default" r:id="rId9"/>
          <w:headerReference w:type="first" r:id="rId10"/>
          <w:footerReference w:type="first" r:id="rId11"/>
          <w:pgSz w:w="11906" w:h="16838"/>
          <w:pgMar w:top="1134" w:right="851" w:bottom="1134" w:left="1701" w:header="283" w:footer="594"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5047B3">
        <w:rPr>
          <w:rFonts w:ascii="Times New Roman" w:eastAsia="Calibri" w:hAnsi="Times New Roman" w:cs="Times New Roman"/>
          <w:szCs w:val="24"/>
          <w:lang w:eastAsia="ru-RU"/>
        </w:rPr>
        <w:tab/>
      </w:r>
      <w:r w:rsidR="001146D3" w:rsidRPr="005047B3">
        <w:rPr>
          <w:rFonts w:ascii="Times New Roman" w:hAnsi="Times New Roman" w:cs="Times New Roman"/>
          <w:b/>
          <w:bCs/>
        </w:rPr>
        <w:t>г. Санкт-Петербург 202</w:t>
      </w:r>
      <w:r w:rsidR="000F43E1">
        <w:rPr>
          <w:rFonts w:ascii="Times New Roman" w:hAnsi="Times New Roman" w:cs="Times New Roman"/>
          <w:b/>
          <w:bCs/>
        </w:rPr>
        <w:t>6</w:t>
      </w:r>
    </w:p>
    <w:sdt>
      <w:sdtPr>
        <w:rPr>
          <w:rFonts w:ascii="Times New Roman" w:eastAsiaTheme="minorHAnsi" w:hAnsi="Times New Roman" w:cs="Times New Roman"/>
          <w:color w:val="auto"/>
          <w:sz w:val="24"/>
          <w:szCs w:val="24"/>
          <w:lang w:eastAsia="en-US"/>
        </w:rPr>
        <w:id w:val="1750840542"/>
        <w:docPartObj>
          <w:docPartGallery w:val="Table of Contents"/>
          <w:docPartUnique/>
        </w:docPartObj>
      </w:sdtPr>
      <w:sdtEndPr/>
      <w:sdtContent>
        <w:p w14:paraId="7483A5CE" w14:textId="722F3A59" w:rsidR="002331F6" w:rsidRPr="005047B3" w:rsidRDefault="00841BF5" w:rsidP="008A4C94">
          <w:pPr>
            <w:pStyle w:val="affb"/>
            <w:spacing w:line="240" w:lineRule="auto"/>
            <w:ind w:right="424"/>
            <w:jc w:val="center"/>
            <w:rPr>
              <w:rFonts w:ascii="Times New Roman" w:hAnsi="Times New Roman" w:cs="Times New Roman"/>
              <w:b/>
              <w:bCs/>
              <w:color w:val="auto"/>
              <w:sz w:val="24"/>
              <w:szCs w:val="24"/>
            </w:rPr>
          </w:pPr>
          <w:r w:rsidRPr="005047B3">
            <w:rPr>
              <w:rFonts w:ascii="Times New Roman" w:hAnsi="Times New Roman" w:cs="Times New Roman"/>
              <w:color w:val="auto"/>
              <w:sz w:val="24"/>
              <w:szCs w:val="24"/>
            </w:rPr>
            <w:t>ОГЛАВЛЕНИЕ</w:t>
          </w:r>
        </w:p>
        <w:p w14:paraId="797CCDCA" w14:textId="77777777" w:rsidR="00BE33BD" w:rsidRPr="005047B3" w:rsidRDefault="00BE33BD" w:rsidP="008A4C94">
          <w:pPr>
            <w:jc w:val="both"/>
            <w:rPr>
              <w:rFonts w:ascii="Times New Roman" w:hAnsi="Times New Roman" w:cs="Times New Roman"/>
              <w:sz w:val="24"/>
              <w:szCs w:val="24"/>
              <w:lang w:eastAsia="ru-RU"/>
            </w:rPr>
          </w:pPr>
        </w:p>
        <w:p w14:paraId="0E761F4C" w14:textId="45B5BFC0" w:rsidR="00616367" w:rsidRPr="00616367" w:rsidRDefault="002331F6">
          <w:pPr>
            <w:pStyle w:val="1f3"/>
            <w:tabs>
              <w:tab w:val="right" w:leader="dot" w:pos="9344"/>
            </w:tabs>
            <w:rPr>
              <w:rFonts w:eastAsiaTheme="minorEastAsia"/>
              <w:noProof/>
              <w:lang w:eastAsia="ru-RU"/>
            </w:rPr>
          </w:pPr>
          <w:r w:rsidRPr="005047B3">
            <w:rPr>
              <w:rFonts w:ascii="Times New Roman" w:hAnsi="Times New Roman" w:cs="Times New Roman"/>
              <w:sz w:val="24"/>
              <w:szCs w:val="24"/>
            </w:rPr>
            <w:fldChar w:fldCharType="begin"/>
          </w:r>
          <w:r w:rsidRPr="005047B3">
            <w:rPr>
              <w:rFonts w:ascii="Times New Roman" w:hAnsi="Times New Roman" w:cs="Times New Roman"/>
              <w:sz w:val="24"/>
              <w:szCs w:val="24"/>
            </w:rPr>
            <w:instrText xml:space="preserve"> TOC \o "1-3" \h \z \u </w:instrText>
          </w:r>
          <w:r w:rsidRPr="005047B3">
            <w:rPr>
              <w:rFonts w:ascii="Times New Roman" w:hAnsi="Times New Roman" w:cs="Times New Roman"/>
              <w:sz w:val="24"/>
              <w:szCs w:val="24"/>
            </w:rPr>
            <w:fldChar w:fldCharType="separate"/>
          </w:r>
          <w:hyperlink w:anchor="_Toc179195470" w:history="1">
            <w:r w:rsidR="00616367" w:rsidRPr="00616367">
              <w:rPr>
                <w:rStyle w:val="affc"/>
                <w:rFonts w:ascii="Times New Roman" w:eastAsia="Microsoft YaHei" w:hAnsi="Times New Roman" w:cs="Times New Roman"/>
                <w:caps/>
                <w:noProof/>
                <w:spacing w:val="-8"/>
                <w:kern w:val="20"/>
              </w:rPr>
              <w:t>Определения</w:t>
            </w:r>
            <w:r w:rsidR="00616367" w:rsidRPr="00616367">
              <w:rPr>
                <w:noProof/>
                <w:webHidden/>
              </w:rPr>
              <w:tab/>
            </w:r>
            <w:r w:rsidR="00616367" w:rsidRPr="00616367">
              <w:rPr>
                <w:noProof/>
                <w:webHidden/>
              </w:rPr>
              <w:fldChar w:fldCharType="begin"/>
            </w:r>
            <w:r w:rsidR="00616367" w:rsidRPr="00616367">
              <w:rPr>
                <w:noProof/>
                <w:webHidden/>
              </w:rPr>
              <w:instrText xml:space="preserve"> PAGEREF _Toc179195470 \h </w:instrText>
            </w:r>
            <w:r w:rsidR="00616367" w:rsidRPr="00616367">
              <w:rPr>
                <w:noProof/>
                <w:webHidden/>
              </w:rPr>
            </w:r>
            <w:r w:rsidR="00616367" w:rsidRPr="00616367">
              <w:rPr>
                <w:noProof/>
                <w:webHidden/>
              </w:rPr>
              <w:fldChar w:fldCharType="separate"/>
            </w:r>
            <w:r w:rsidR="00121EBF">
              <w:rPr>
                <w:noProof/>
                <w:webHidden/>
              </w:rPr>
              <w:t>3</w:t>
            </w:r>
            <w:r w:rsidR="00616367" w:rsidRPr="00616367">
              <w:rPr>
                <w:noProof/>
                <w:webHidden/>
              </w:rPr>
              <w:fldChar w:fldCharType="end"/>
            </w:r>
          </w:hyperlink>
        </w:p>
        <w:p w14:paraId="649B5EA7" w14:textId="6A8F987D" w:rsidR="00616367" w:rsidRPr="00616367" w:rsidRDefault="001E481F">
          <w:pPr>
            <w:pStyle w:val="1f3"/>
            <w:tabs>
              <w:tab w:val="left" w:pos="440"/>
              <w:tab w:val="right" w:leader="dot" w:pos="9344"/>
            </w:tabs>
            <w:rPr>
              <w:rFonts w:eastAsiaTheme="minorEastAsia"/>
              <w:noProof/>
              <w:lang w:eastAsia="ru-RU"/>
            </w:rPr>
          </w:pPr>
          <w:hyperlink w:anchor="_Toc179195471" w:history="1">
            <w:r w:rsidR="00616367" w:rsidRPr="00616367">
              <w:rPr>
                <w:rStyle w:val="affc"/>
                <w:rFonts w:ascii="Times New Roman" w:eastAsia="Microsoft YaHei" w:hAnsi="Times New Roman" w:cs="Times New Roman"/>
                <w:caps/>
                <w:noProof/>
                <w:spacing w:val="-8"/>
                <w:kern w:val="20"/>
              </w:rPr>
              <w:t>1.</w:t>
            </w:r>
            <w:r w:rsidR="00616367" w:rsidRPr="00616367">
              <w:rPr>
                <w:rFonts w:eastAsiaTheme="minorEastAsia"/>
                <w:noProof/>
                <w:lang w:eastAsia="ru-RU"/>
              </w:rPr>
              <w:tab/>
            </w:r>
            <w:r w:rsidR="00616367" w:rsidRPr="00616367">
              <w:rPr>
                <w:rStyle w:val="affc"/>
                <w:rFonts w:ascii="Times New Roman" w:eastAsia="Microsoft YaHei" w:hAnsi="Times New Roman" w:cs="Times New Roman"/>
                <w:caps/>
                <w:noProof/>
                <w:spacing w:val="-8"/>
                <w:kern w:val="20"/>
              </w:rPr>
              <w:t>Общие положения</w:t>
            </w:r>
            <w:r w:rsidR="00616367" w:rsidRPr="00616367">
              <w:rPr>
                <w:noProof/>
                <w:webHidden/>
              </w:rPr>
              <w:tab/>
            </w:r>
            <w:r w:rsidR="00616367" w:rsidRPr="00616367">
              <w:rPr>
                <w:noProof/>
                <w:webHidden/>
              </w:rPr>
              <w:fldChar w:fldCharType="begin"/>
            </w:r>
            <w:r w:rsidR="00616367" w:rsidRPr="00616367">
              <w:rPr>
                <w:noProof/>
                <w:webHidden/>
              </w:rPr>
              <w:instrText xml:space="preserve"> PAGEREF _Toc179195471 \h </w:instrText>
            </w:r>
            <w:r w:rsidR="00616367" w:rsidRPr="00616367">
              <w:rPr>
                <w:noProof/>
                <w:webHidden/>
              </w:rPr>
            </w:r>
            <w:r w:rsidR="00616367" w:rsidRPr="00616367">
              <w:rPr>
                <w:noProof/>
                <w:webHidden/>
              </w:rPr>
              <w:fldChar w:fldCharType="separate"/>
            </w:r>
            <w:r w:rsidR="00121EBF">
              <w:rPr>
                <w:noProof/>
                <w:webHidden/>
              </w:rPr>
              <w:t>4</w:t>
            </w:r>
            <w:r w:rsidR="00616367" w:rsidRPr="00616367">
              <w:rPr>
                <w:noProof/>
                <w:webHidden/>
              </w:rPr>
              <w:fldChar w:fldCharType="end"/>
            </w:r>
          </w:hyperlink>
        </w:p>
        <w:p w14:paraId="378B27C7" w14:textId="3CE2F391" w:rsidR="00616367" w:rsidRPr="00616367" w:rsidRDefault="001E481F">
          <w:pPr>
            <w:pStyle w:val="1f3"/>
            <w:tabs>
              <w:tab w:val="left" w:pos="440"/>
              <w:tab w:val="right" w:leader="dot" w:pos="9344"/>
            </w:tabs>
            <w:rPr>
              <w:rFonts w:eastAsiaTheme="minorEastAsia"/>
              <w:noProof/>
              <w:lang w:eastAsia="ru-RU"/>
            </w:rPr>
          </w:pPr>
          <w:hyperlink w:anchor="_Toc179195472" w:history="1">
            <w:r w:rsidR="00616367" w:rsidRPr="00616367">
              <w:rPr>
                <w:rStyle w:val="affc"/>
                <w:rFonts w:ascii="Times New Roman" w:eastAsia="Microsoft YaHei" w:hAnsi="Times New Roman" w:cs="Times New Roman"/>
                <w:caps/>
                <w:noProof/>
                <w:spacing w:val="-8"/>
                <w:kern w:val="20"/>
              </w:rPr>
              <w:t>2.</w:t>
            </w:r>
            <w:r w:rsidR="00616367" w:rsidRPr="00616367">
              <w:rPr>
                <w:rFonts w:eastAsiaTheme="minorEastAsia"/>
                <w:noProof/>
                <w:lang w:eastAsia="ru-RU"/>
              </w:rPr>
              <w:tab/>
            </w:r>
            <w:r w:rsidR="00616367" w:rsidRPr="00616367">
              <w:rPr>
                <w:rStyle w:val="affc"/>
                <w:rFonts w:ascii="Times New Roman" w:eastAsia="Microsoft YaHei" w:hAnsi="Times New Roman" w:cs="Times New Roman"/>
                <w:caps/>
                <w:noProof/>
                <w:spacing w:val="-8"/>
                <w:kern w:val="20"/>
              </w:rPr>
              <w:t>Задачи</w:t>
            </w:r>
            <w:r w:rsidR="00616367" w:rsidRPr="00616367">
              <w:rPr>
                <w:noProof/>
                <w:webHidden/>
              </w:rPr>
              <w:tab/>
            </w:r>
            <w:r w:rsidR="00616367" w:rsidRPr="00616367">
              <w:rPr>
                <w:noProof/>
                <w:webHidden/>
              </w:rPr>
              <w:fldChar w:fldCharType="begin"/>
            </w:r>
            <w:r w:rsidR="00616367" w:rsidRPr="00616367">
              <w:rPr>
                <w:noProof/>
                <w:webHidden/>
              </w:rPr>
              <w:instrText xml:space="preserve"> PAGEREF _Toc179195472 \h </w:instrText>
            </w:r>
            <w:r w:rsidR="00616367" w:rsidRPr="00616367">
              <w:rPr>
                <w:noProof/>
                <w:webHidden/>
              </w:rPr>
            </w:r>
            <w:r w:rsidR="00616367" w:rsidRPr="00616367">
              <w:rPr>
                <w:noProof/>
                <w:webHidden/>
              </w:rPr>
              <w:fldChar w:fldCharType="separate"/>
            </w:r>
            <w:r w:rsidR="00121EBF">
              <w:rPr>
                <w:noProof/>
                <w:webHidden/>
              </w:rPr>
              <w:t>6</w:t>
            </w:r>
            <w:r w:rsidR="00616367" w:rsidRPr="00616367">
              <w:rPr>
                <w:noProof/>
                <w:webHidden/>
              </w:rPr>
              <w:fldChar w:fldCharType="end"/>
            </w:r>
          </w:hyperlink>
        </w:p>
        <w:p w14:paraId="7081C17A" w14:textId="419F045C" w:rsidR="00616367" w:rsidRPr="00616367" w:rsidRDefault="001E481F">
          <w:pPr>
            <w:pStyle w:val="1f3"/>
            <w:tabs>
              <w:tab w:val="left" w:pos="440"/>
              <w:tab w:val="right" w:leader="dot" w:pos="9344"/>
            </w:tabs>
            <w:rPr>
              <w:rFonts w:eastAsiaTheme="minorEastAsia"/>
              <w:noProof/>
              <w:lang w:eastAsia="ru-RU"/>
            </w:rPr>
          </w:pPr>
          <w:hyperlink w:anchor="_Toc179195473" w:history="1">
            <w:r w:rsidR="00616367" w:rsidRPr="00616367">
              <w:rPr>
                <w:rStyle w:val="affc"/>
                <w:rFonts w:ascii="Times New Roman" w:eastAsia="Microsoft YaHei" w:hAnsi="Times New Roman" w:cs="Times New Roman"/>
                <w:caps/>
                <w:noProof/>
                <w:spacing w:val="-8"/>
                <w:kern w:val="20"/>
              </w:rPr>
              <w:t>3.</w:t>
            </w:r>
            <w:r w:rsidR="00616367" w:rsidRPr="00616367">
              <w:rPr>
                <w:rFonts w:eastAsiaTheme="minorEastAsia"/>
                <w:noProof/>
                <w:lang w:eastAsia="ru-RU"/>
              </w:rPr>
              <w:tab/>
            </w:r>
            <w:r w:rsidR="00616367" w:rsidRPr="00616367">
              <w:rPr>
                <w:rStyle w:val="affc"/>
                <w:rFonts w:ascii="Times New Roman" w:eastAsia="Microsoft YaHei" w:hAnsi="Times New Roman" w:cs="Times New Roman"/>
                <w:caps/>
                <w:noProof/>
                <w:spacing w:val="-8"/>
                <w:kern w:val="20"/>
              </w:rPr>
              <w:t>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616367" w:rsidRPr="00616367">
              <w:rPr>
                <w:noProof/>
                <w:webHidden/>
              </w:rPr>
              <w:tab/>
            </w:r>
            <w:r w:rsidR="00616367" w:rsidRPr="00616367">
              <w:rPr>
                <w:noProof/>
                <w:webHidden/>
              </w:rPr>
              <w:fldChar w:fldCharType="begin"/>
            </w:r>
            <w:r w:rsidR="00616367" w:rsidRPr="00616367">
              <w:rPr>
                <w:noProof/>
                <w:webHidden/>
              </w:rPr>
              <w:instrText xml:space="preserve"> PAGEREF _Toc179195473 \h </w:instrText>
            </w:r>
            <w:r w:rsidR="00616367" w:rsidRPr="00616367">
              <w:rPr>
                <w:noProof/>
                <w:webHidden/>
              </w:rPr>
            </w:r>
            <w:r w:rsidR="00616367" w:rsidRPr="00616367">
              <w:rPr>
                <w:noProof/>
                <w:webHidden/>
              </w:rPr>
              <w:fldChar w:fldCharType="separate"/>
            </w:r>
            <w:r w:rsidR="00121EBF">
              <w:rPr>
                <w:noProof/>
                <w:webHidden/>
              </w:rPr>
              <w:t>7</w:t>
            </w:r>
            <w:r w:rsidR="00616367" w:rsidRPr="00616367">
              <w:rPr>
                <w:noProof/>
                <w:webHidden/>
              </w:rPr>
              <w:fldChar w:fldCharType="end"/>
            </w:r>
          </w:hyperlink>
        </w:p>
        <w:p w14:paraId="3CE84A66" w14:textId="4C90FBDE" w:rsidR="00616367" w:rsidRPr="00616367" w:rsidRDefault="001E481F">
          <w:pPr>
            <w:pStyle w:val="1f3"/>
            <w:tabs>
              <w:tab w:val="left" w:pos="440"/>
              <w:tab w:val="right" w:leader="dot" w:pos="9344"/>
            </w:tabs>
            <w:rPr>
              <w:rFonts w:eastAsiaTheme="minorEastAsia"/>
              <w:noProof/>
              <w:lang w:eastAsia="ru-RU"/>
            </w:rPr>
          </w:pPr>
          <w:hyperlink w:anchor="_Toc179195474" w:history="1">
            <w:r w:rsidR="00616367" w:rsidRPr="00616367">
              <w:rPr>
                <w:rStyle w:val="affc"/>
                <w:rFonts w:ascii="Times New Roman" w:eastAsia="Microsoft YaHei" w:hAnsi="Times New Roman" w:cs="Times New Roman"/>
                <w:caps/>
                <w:noProof/>
                <w:spacing w:val="-8"/>
                <w:kern w:val="20"/>
              </w:rPr>
              <w:t>4.</w:t>
            </w:r>
            <w:r w:rsidR="00616367" w:rsidRPr="00616367">
              <w:rPr>
                <w:rFonts w:eastAsiaTheme="minorEastAsia"/>
                <w:noProof/>
                <w:lang w:eastAsia="ru-RU"/>
              </w:rPr>
              <w:tab/>
            </w:r>
            <w:r w:rsidR="00616367" w:rsidRPr="00616367">
              <w:rPr>
                <w:rStyle w:val="affc"/>
                <w:rFonts w:ascii="Times New Roman" w:eastAsia="Microsoft YaHei" w:hAnsi="Times New Roman" w:cs="Times New Roman"/>
                <w:caps/>
                <w:noProof/>
                <w:spacing w:val="-8"/>
                <w:kern w:val="20"/>
              </w:rPr>
              <w:t>Структура предложений и проектов</w:t>
            </w:r>
            <w:r w:rsidR="00616367" w:rsidRPr="00616367">
              <w:rPr>
                <w:noProof/>
                <w:webHidden/>
              </w:rPr>
              <w:tab/>
            </w:r>
            <w:r w:rsidR="00616367" w:rsidRPr="00616367">
              <w:rPr>
                <w:noProof/>
                <w:webHidden/>
              </w:rPr>
              <w:fldChar w:fldCharType="begin"/>
            </w:r>
            <w:r w:rsidR="00616367" w:rsidRPr="00616367">
              <w:rPr>
                <w:noProof/>
                <w:webHidden/>
              </w:rPr>
              <w:instrText xml:space="preserve"> PAGEREF _Toc179195474 \h </w:instrText>
            </w:r>
            <w:r w:rsidR="00616367" w:rsidRPr="00616367">
              <w:rPr>
                <w:noProof/>
                <w:webHidden/>
              </w:rPr>
            </w:r>
            <w:r w:rsidR="00616367" w:rsidRPr="00616367">
              <w:rPr>
                <w:noProof/>
                <w:webHidden/>
              </w:rPr>
              <w:fldChar w:fldCharType="separate"/>
            </w:r>
            <w:r w:rsidR="00121EBF">
              <w:rPr>
                <w:noProof/>
                <w:webHidden/>
              </w:rPr>
              <w:t>8</w:t>
            </w:r>
            <w:r w:rsidR="00616367" w:rsidRPr="00616367">
              <w:rPr>
                <w:noProof/>
                <w:webHidden/>
              </w:rPr>
              <w:fldChar w:fldCharType="end"/>
            </w:r>
          </w:hyperlink>
        </w:p>
        <w:p w14:paraId="367B063E" w14:textId="42F0BE1F" w:rsidR="00616367" w:rsidRPr="00616367" w:rsidRDefault="001E481F">
          <w:pPr>
            <w:pStyle w:val="27"/>
            <w:tabs>
              <w:tab w:val="left" w:pos="720"/>
              <w:tab w:val="right" w:leader="dot" w:pos="9344"/>
            </w:tabs>
            <w:rPr>
              <w:rFonts w:eastAsiaTheme="minorEastAsia"/>
              <w:noProof/>
              <w:lang w:eastAsia="ru-RU"/>
            </w:rPr>
          </w:pPr>
          <w:hyperlink w:anchor="_Toc179195475" w:history="1">
            <w:r w:rsidR="00616367" w:rsidRPr="00616367">
              <w:rPr>
                <w:rStyle w:val="affc"/>
                <w:rFonts w:ascii="Times New Roman" w:eastAsia="Microsoft YaHei" w:hAnsi="Times New Roman" w:cs="Times New Roman"/>
                <w:noProof/>
              </w:rPr>
              <w:t>4.1</w:t>
            </w:r>
            <w:r w:rsidR="00616367" w:rsidRPr="00616367">
              <w:rPr>
                <w:rFonts w:eastAsiaTheme="minorEastAsia"/>
                <w:noProof/>
                <w:lang w:eastAsia="ru-RU"/>
              </w:rPr>
              <w:tab/>
            </w:r>
            <w:r w:rsidR="00616367" w:rsidRPr="00616367">
              <w:rPr>
                <w:rStyle w:val="affc"/>
                <w:rFonts w:ascii="Times New Roman" w:eastAsia="Microsoft YaHei" w:hAnsi="Times New Roman" w:cs="Times New Roman"/>
                <w:noProof/>
              </w:rPr>
              <w:t>Структура предложений</w:t>
            </w:r>
            <w:r w:rsidR="00616367" w:rsidRPr="00616367">
              <w:rPr>
                <w:noProof/>
                <w:webHidden/>
              </w:rPr>
              <w:tab/>
            </w:r>
            <w:r w:rsidR="00616367" w:rsidRPr="00616367">
              <w:rPr>
                <w:noProof/>
                <w:webHidden/>
              </w:rPr>
              <w:fldChar w:fldCharType="begin"/>
            </w:r>
            <w:r w:rsidR="00616367" w:rsidRPr="00616367">
              <w:rPr>
                <w:noProof/>
                <w:webHidden/>
              </w:rPr>
              <w:instrText xml:space="preserve"> PAGEREF _Toc179195475 \h </w:instrText>
            </w:r>
            <w:r w:rsidR="00616367" w:rsidRPr="00616367">
              <w:rPr>
                <w:noProof/>
                <w:webHidden/>
              </w:rPr>
            </w:r>
            <w:r w:rsidR="00616367" w:rsidRPr="00616367">
              <w:rPr>
                <w:noProof/>
                <w:webHidden/>
              </w:rPr>
              <w:fldChar w:fldCharType="separate"/>
            </w:r>
            <w:r w:rsidR="00121EBF">
              <w:rPr>
                <w:noProof/>
                <w:webHidden/>
              </w:rPr>
              <w:t>8</w:t>
            </w:r>
            <w:r w:rsidR="00616367" w:rsidRPr="00616367">
              <w:rPr>
                <w:noProof/>
                <w:webHidden/>
              </w:rPr>
              <w:fldChar w:fldCharType="end"/>
            </w:r>
          </w:hyperlink>
        </w:p>
        <w:p w14:paraId="28AB548A" w14:textId="15661592" w:rsidR="00616367" w:rsidRPr="00616367" w:rsidRDefault="001E481F">
          <w:pPr>
            <w:pStyle w:val="27"/>
            <w:tabs>
              <w:tab w:val="left" w:pos="720"/>
              <w:tab w:val="right" w:leader="dot" w:pos="9344"/>
            </w:tabs>
            <w:rPr>
              <w:rFonts w:eastAsiaTheme="minorEastAsia"/>
              <w:noProof/>
              <w:lang w:eastAsia="ru-RU"/>
            </w:rPr>
          </w:pPr>
          <w:hyperlink w:anchor="_Toc179195476" w:history="1">
            <w:r w:rsidR="00616367" w:rsidRPr="00616367">
              <w:rPr>
                <w:rStyle w:val="affc"/>
                <w:rFonts w:ascii="Times New Roman" w:eastAsia="Microsoft YaHei" w:hAnsi="Times New Roman" w:cs="Times New Roman"/>
                <w:noProof/>
              </w:rPr>
              <w:t>4.2</w:t>
            </w:r>
            <w:r w:rsidR="00616367" w:rsidRPr="00616367">
              <w:rPr>
                <w:rFonts w:eastAsiaTheme="minorEastAsia"/>
                <w:noProof/>
                <w:lang w:eastAsia="ru-RU"/>
              </w:rPr>
              <w:tab/>
            </w:r>
            <w:r w:rsidR="00616367" w:rsidRPr="00616367">
              <w:rPr>
                <w:rStyle w:val="affc"/>
                <w:rFonts w:ascii="Times New Roman" w:eastAsia="Microsoft YaHei" w:hAnsi="Times New Roman" w:cs="Times New Roman"/>
                <w:noProof/>
              </w:rPr>
              <w:t>Структура проектов</w:t>
            </w:r>
            <w:r w:rsidR="00616367" w:rsidRPr="00616367">
              <w:rPr>
                <w:noProof/>
                <w:webHidden/>
              </w:rPr>
              <w:tab/>
            </w:r>
            <w:r w:rsidR="00616367" w:rsidRPr="00616367">
              <w:rPr>
                <w:noProof/>
                <w:webHidden/>
              </w:rPr>
              <w:fldChar w:fldCharType="begin"/>
            </w:r>
            <w:r w:rsidR="00616367" w:rsidRPr="00616367">
              <w:rPr>
                <w:noProof/>
                <w:webHidden/>
              </w:rPr>
              <w:instrText xml:space="preserve"> PAGEREF _Toc179195476 \h </w:instrText>
            </w:r>
            <w:r w:rsidR="00616367" w:rsidRPr="00616367">
              <w:rPr>
                <w:noProof/>
                <w:webHidden/>
              </w:rPr>
            </w:r>
            <w:r w:rsidR="00616367" w:rsidRPr="00616367">
              <w:rPr>
                <w:noProof/>
                <w:webHidden/>
              </w:rPr>
              <w:fldChar w:fldCharType="separate"/>
            </w:r>
            <w:r w:rsidR="00121EBF">
              <w:rPr>
                <w:noProof/>
                <w:webHidden/>
              </w:rPr>
              <w:t>8</w:t>
            </w:r>
            <w:r w:rsidR="00616367" w:rsidRPr="00616367">
              <w:rPr>
                <w:noProof/>
                <w:webHidden/>
              </w:rPr>
              <w:fldChar w:fldCharType="end"/>
            </w:r>
          </w:hyperlink>
        </w:p>
        <w:p w14:paraId="4FD6E7B5" w14:textId="6F3B9005" w:rsidR="00616367" w:rsidRPr="00616367" w:rsidRDefault="001E481F">
          <w:pPr>
            <w:pStyle w:val="1f3"/>
            <w:tabs>
              <w:tab w:val="left" w:pos="440"/>
              <w:tab w:val="right" w:leader="dot" w:pos="9344"/>
            </w:tabs>
            <w:rPr>
              <w:rFonts w:eastAsiaTheme="minorEastAsia"/>
              <w:noProof/>
              <w:lang w:eastAsia="ru-RU"/>
            </w:rPr>
          </w:pPr>
          <w:hyperlink w:anchor="_Toc179195477" w:history="1">
            <w:r w:rsidR="00616367" w:rsidRPr="00616367">
              <w:rPr>
                <w:rStyle w:val="affc"/>
                <w:rFonts w:ascii="Times New Roman" w:eastAsia="Microsoft YaHei" w:hAnsi="Times New Roman" w:cs="Times New Roman"/>
                <w:caps/>
                <w:noProof/>
                <w:spacing w:val="-8"/>
                <w:kern w:val="20"/>
              </w:rPr>
              <w:t>5.</w:t>
            </w:r>
            <w:r w:rsidR="00616367" w:rsidRPr="00616367">
              <w:rPr>
                <w:rFonts w:eastAsiaTheme="minorEastAsia"/>
                <w:noProof/>
                <w:lang w:eastAsia="ru-RU"/>
              </w:rPr>
              <w:tab/>
            </w:r>
            <w:r w:rsidR="00616367" w:rsidRPr="00616367">
              <w:rPr>
                <w:rStyle w:val="affc"/>
                <w:rFonts w:ascii="Times New Roman" w:eastAsia="Microsoft YaHei" w:hAnsi="Times New Roman" w:cs="Times New Roman"/>
                <w:caps/>
                <w:noProof/>
                <w:spacing w:val="-8"/>
                <w:kern w:val="20"/>
              </w:rPr>
              <w:t>Оценка необходимых финансовых потребностей для реализации групп проектов</w:t>
            </w:r>
            <w:r w:rsidR="00616367" w:rsidRPr="00616367">
              <w:rPr>
                <w:noProof/>
                <w:webHidden/>
              </w:rPr>
              <w:tab/>
            </w:r>
            <w:r w:rsidR="00616367" w:rsidRPr="00616367">
              <w:rPr>
                <w:noProof/>
                <w:webHidden/>
              </w:rPr>
              <w:fldChar w:fldCharType="begin"/>
            </w:r>
            <w:r w:rsidR="00616367" w:rsidRPr="00616367">
              <w:rPr>
                <w:noProof/>
                <w:webHidden/>
              </w:rPr>
              <w:instrText xml:space="preserve"> PAGEREF _Toc179195477 \h </w:instrText>
            </w:r>
            <w:r w:rsidR="00616367" w:rsidRPr="00616367">
              <w:rPr>
                <w:noProof/>
                <w:webHidden/>
              </w:rPr>
            </w:r>
            <w:r w:rsidR="00616367" w:rsidRPr="00616367">
              <w:rPr>
                <w:noProof/>
                <w:webHidden/>
              </w:rPr>
              <w:fldChar w:fldCharType="separate"/>
            </w:r>
            <w:r w:rsidR="00121EBF">
              <w:rPr>
                <w:noProof/>
                <w:webHidden/>
              </w:rPr>
              <w:t>11</w:t>
            </w:r>
            <w:r w:rsidR="00616367" w:rsidRPr="00616367">
              <w:rPr>
                <w:noProof/>
                <w:webHidden/>
              </w:rPr>
              <w:fldChar w:fldCharType="end"/>
            </w:r>
          </w:hyperlink>
        </w:p>
        <w:p w14:paraId="0283DFBA" w14:textId="33E917E2" w:rsidR="00616367" w:rsidRPr="00616367" w:rsidRDefault="001E481F">
          <w:pPr>
            <w:pStyle w:val="27"/>
            <w:tabs>
              <w:tab w:val="left" w:pos="720"/>
              <w:tab w:val="right" w:leader="dot" w:pos="9344"/>
            </w:tabs>
            <w:rPr>
              <w:rFonts w:eastAsiaTheme="minorEastAsia"/>
              <w:noProof/>
              <w:lang w:eastAsia="ru-RU"/>
            </w:rPr>
          </w:pPr>
          <w:hyperlink w:anchor="_Toc179195478" w:history="1">
            <w:r w:rsidR="00616367" w:rsidRPr="00616367">
              <w:rPr>
                <w:rStyle w:val="affc"/>
                <w:rFonts w:ascii="Times New Roman" w:eastAsia="Microsoft YaHei" w:hAnsi="Times New Roman" w:cs="Times New Roman"/>
                <w:noProof/>
              </w:rPr>
              <w:t>5.1</w:t>
            </w:r>
            <w:r w:rsidR="00616367" w:rsidRPr="00616367">
              <w:rPr>
                <w:rFonts w:eastAsiaTheme="minorEastAsia"/>
                <w:noProof/>
                <w:lang w:eastAsia="ru-RU"/>
              </w:rPr>
              <w:tab/>
            </w:r>
            <w:r w:rsidR="00616367" w:rsidRPr="00616367">
              <w:rPr>
                <w:rStyle w:val="affc"/>
                <w:rFonts w:ascii="Times New Roman" w:eastAsia="Microsoft YaHei" w:hAnsi="Times New Roman" w:cs="Times New Roman"/>
                <w:noProof/>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616367" w:rsidRPr="00616367">
              <w:rPr>
                <w:noProof/>
                <w:webHidden/>
              </w:rPr>
              <w:tab/>
            </w:r>
            <w:r w:rsidR="00616367" w:rsidRPr="00616367">
              <w:rPr>
                <w:noProof/>
                <w:webHidden/>
              </w:rPr>
              <w:fldChar w:fldCharType="begin"/>
            </w:r>
            <w:r w:rsidR="00616367" w:rsidRPr="00616367">
              <w:rPr>
                <w:noProof/>
                <w:webHidden/>
              </w:rPr>
              <w:instrText xml:space="preserve"> PAGEREF _Toc179195478 \h </w:instrText>
            </w:r>
            <w:r w:rsidR="00616367" w:rsidRPr="00616367">
              <w:rPr>
                <w:noProof/>
                <w:webHidden/>
              </w:rPr>
            </w:r>
            <w:r w:rsidR="00616367" w:rsidRPr="00616367">
              <w:rPr>
                <w:noProof/>
                <w:webHidden/>
              </w:rPr>
              <w:fldChar w:fldCharType="separate"/>
            </w:r>
            <w:r w:rsidR="00121EBF">
              <w:rPr>
                <w:noProof/>
                <w:webHidden/>
              </w:rPr>
              <w:t>11</w:t>
            </w:r>
            <w:r w:rsidR="00616367" w:rsidRPr="00616367">
              <w:rPr>
                <w:noProof/>
                <w:webHidden/>
              </w:rPr>
              <w:fldChar w:fldCharType="end"/>
            </w:r>
          </w:hyperlink>
        </w:p>
        <w:p w14:paraId="182A954D" w14:textId="6738486D" w:rsidR="00616367" w:rsidRPr="00616367" w:rsidRDefault="001E481F">
          <w:pPr>
            <w:pStyle w:val="27"/>
            <w:tabs>
              <w:tab w:val="left" w:pos="720"/>
              <w:tab w:val="right" w:leader="dot" w:pos="9344"/>
            </w:tabs>
            <w:rPr>
              <w:rFonts w:eastAsiaTheme="minorEastAsia"/>
              <w:noProof/>
              <w:lang w:eastAsia="ru-RU"/>
            </w:rPr>
          </w:pPr>
          <w:hyperlink w:anchor="_Toc179195479" w:history="1">
            <w:r w:rsidR="00616367" w:rsidRPr="00616367">
              <w:rPr>
                <w:rStyle w:val="affc"/>
                <w:rFonts w:ascii="Times New Roman" w:eastAsia="Microsoft YaHei" w:hAnsi="Times New Roman" w:cs="Times New Roman"/>
                <w:noProof/>
              </w:rPr>
              <w:t>5.2</w:t>
            </w:r>
            <w:r w:rsidR="00616367" w:rsidRPr="00616367">
              <w:rPr>
                <w:rFonts w:eastAsiaTheme="minorEastAsia"/>
                <w:noProof/>
                <w:lang w:eastAsia="ru-RU"/>
              </w:rPr>
              <w:tab/>
            </w:r>
            <w:r w:rsidR="00616367" w:rsidRPr="00616367">
              <w:rPr>
                <w:rStyle w:val="affc"/>
                <w:rFonts w:ascii="Times New Roman" w:eastAsia="Microsoft YaHei" w:hAnsi="Times New Roman" w:cs="Times New Roman"/>
                <w:noProof/>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муниципального образования</w:t>
            </w:r>
            <w:r w:rsidR="00616367" w:rsidRPr="00616367">
              <w:rPr>
                <w:noProof/>
                <w:webHidden/>
              </w:rPr>
              <w:tab/>
            </w:r>
            <w:r w:rsidR="00616367" w:rsidRPr="00616367">
              <w:rPr>
                <w:noProof/>
                <w:webHidden/>
              </w:rPr>
              <w:fldChar w:fldCharType="begin"/>
            </w:r>
            <w:r w:rsidR="00616367" w:rsidRPr="00616367">
              <w:rPr>
                <w:noProof/>
                <w:webHidden/>
              </w:rPr>
              <w:instrText xml:space="preserve"> PAGEREF _Toc179195479 \h </w:instrText>
            </w:r>
            <w:r w:rsidR="00616367" w:rsidRPr="00616367">
              <w:rPr>
                <w:noProof/>
                <w:webHidden/>
              </w:rPr>
            </w:r>
            <w:r w:rsidR="00616367" w:rsidRPr="00616367">
              <w:rPr>
                <w:noProof/>
                <w:webHidden/>
              </w:rPr>
              <w:fldChar w:fldCharType="separate"/>
            </w:r>
            <w:r w:rsidR="00121EBF">
              <w:rPr>
                <w:noProof/>
                <w:webHidden/>
              </w:rPr>
              <w:t>11</w:t>
            </w:r>
            <w:r w:rsidR="00616367" w:rsidRPr="00616367">
              <w:rPr>
                <w:noProof/>
                <w:webHidden/>
              </w:rPr>
              <w:fldChar w:fldCharType="end"/>
            </w:r>
          </w:hyperlink>
        </w:p>
        <w:p w14:paraId="34AE5D54" w14:textId="1B2C884D" w:rsidR="00616367" w:rsidRPr="00616367" w:rsidRDefault="001E481F">
          <w:pPr>
            <w:pStyle w:val="27"/>
            <w:tabs>
              <w:tab w:val="left" w:pos="720"/>
              <w:tab w:val="right" w:leader="dot" w:pos="9344"/>
            </w:tabs>
            <w:rPr>
              <w:rFonts w:eastAsiaTheme="minorEastAsia"/>
              <w:noProof/>
              <w:lang w:eastAsia="ru-RU"/>
            </w:rPr>
          </w:pPr>
          <w:hyperlink w:anchor="_Toc179195480" w:history="1">
            <w:r w:rsidR="00616367" w:rsidRPr="00616367">
              <w:rPr>
                <w:rStyle w:val="affc"/>
                <w:rFonts w:ascii="Times New Roman" w:eastAsia="Microsoft YaHei" w:hAnsi="Times New Roman" w:cs="Times New Roman"/>
                <w:noProof/>
              </w:rPr>
              <w:t>5.3</w:t>
            </w:r>
            <w:r w:rsidR="00616367" w:rsidRPr="00616367">
              <w:rPr>
                <w:rFonts w:eastAsiaTheme="minorEastAsia"/>
                <w:noProof/>
                <w:lang w:eastAsia="ru-RU"/>
              </w:rPr>
              <w:tab/>
            </w:r>
            <w:r w:rsidR="00616367" w:rsidRPr="00616367">
              <w:rPr>
                <w:rStyle w:val="affc"/>
                <w:rFonts w:ascii="Times New Roman" w:eastAsia="Microsoft YaHei" w:hAnsi="Times New Roman" w:cs="Times New Roman"/>
                <w:noProof/>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616367" w:rsidRPr="00616367">
              <w:rPr>
                <w:noProof/>
                <w:webHidden/>
              </w:rPr>
              <w:tab/>
            </w:r>
            <w:r w:rsidR="00616367" w:rsidRPr="00616367">
              <w:rPr>
                <w:noProof/>
                <w:webHidden/>
              </w:rPr>
              <w:fldChar w:fldCharType="begin"/>
            </w:r>
            <w:r w:rsidR="00616367" w:rsidRPr="00616367">
              <w:rPr>
                <w:noProof/>
                <w:webHidden/>
              </w:rPr>
              <w:instrText xml:space="preserve"> PAGEREF _Toc179195480 \h </w:instrText>
            </w:r>
            <w:r w:rsidR="00616367" w:rsidRPr="00616367">
              <w:rPr>
                <w:noProof/>
                <w:webHidden/>
              </w:rPr>
            </w:r>
            <w:r w:rsidR="00616367" w:rsidRPr="00616367">
              <w:rPr>
                <w:noProof/>
                <w:webHidden/>
              </w:rPr>
              <w:fldChar w:fldCharType="separate"/>
            </w:r>
            <w:r w:rsidR="00121EBF">
              <w:rPr>
                <w:noProof/>
                <w:webHidden/>
              </w:rPr>
              <w:t>30</w:t>
            </w:r>
            <w:r w:rsidR="00616367" w:rsidRPr="00616367">
              <w:rPr>
                <w:noProof/>
                <w:webHidden/>
              </w:rPr>
              <w:fldChar w:fldCharType="end"/>
            </w:r>
          </w:hyperlink>
        </w:p>
        <w:p w14:paraId="203F2C65" w14:textId="3B27F523" w:rsidR="00616367" w:rsidRPr="00616367" w:rsidRDefault="001E481F">
          <w:pPr>
            <w:pStyle w:val="27"/>
            <w:tabs>
              <w:tab w:val="left" w:pos="720"/>
              <w:tab w:val="right" w:leader="dot" w:pos="9344"/>
            </w:tabs>
            <w:rPr>
              <w:rFonts w:eastAsiaTheme="minorEastAsia"/>
              <w:noProof/>
              <w:lang w:eastAsia="ru-RU"/>
            </w:rPr>
          </w:pPr>
          <w:hyperlink w:anchor="_Toc179195481" w:history="1">
            <w:r w:rsidR="00616367" w:rsidRPr="00616367">
              <w:rPr>
                <w:rStyle w:val="affc"/>
                <w:rFonts w:ascii="Times New Roman" w:eastAsia="Microsoft YaHei" w:hAnsi="Times New Roman" w:cs="Times New Roman"/>
                <w:noProof/>
              </w:rPr>
              <w:t>5.4</w:t>
            </w:r>
            <w:r w:rsidR="00616367" w:rsidRPr="00616367">
              <w:rPr>
                <w:rFonts w:eastAsiaTheme="minorEastAsia"/>
                <w:noProof/>
                <w:lang w:eastAsia="ru-RU"/>
              </w:rPr>
              <w:tab/>
            </w:r>
            <w:r w:rsidR="00616367" w:rsidRPr="00616367">
              <w:rPr>
                <w:rStyle w:val="affc"/>
                <w:rFonts w:ascii="Times New Roman" w:eastAsia="Microsoft YaHei" w:hAnsi="Times New Roman" w:cs="Times New Roman"/>
                <w:noProof/>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616367" w:rsidRPr="00616367">
              <w:rPr>
                <w:noProof/>
                <w:webHidden/>
              </w:rPr>
              <w:tab/>
            </w:r>
            <w:r w:rsidR="00616367" w:rsidRPr="00616367">
              <w:rPr>
                <w:noProof/>
                <w:webHidden/>
              </w:rPr>
              <w:fldChar w:fldCharType="begin"/>
            </w:r>
            <w:r w:rsidR="00616367" w:rsidRPr="00616367">
              <w:rPr>
                <w:noProof/>
                <w:webHidden/>
              </w:rPr>
              <w:instrText xml:space="preserve"> PAGEREF _Toc179195481 \h </w:instrText>
            </w:r>
            <w:r w:rsidR="00616367" w:rsidRPr="00616367">
              <w:rPr>
                <w:noProof/>
                <w:webHidden/>
              </w:rPr>
            </w:r>
            <w:r w:rsidR="00616367" w:rsidRPr="00616367">
              <w:rPr>
                <w:noProof/>
                <w:webHidden/>
              </w:rPr>
              <w:fldChar w:fldCharType="separate"/>
            </w:r>
            <w:r w:rsidR="00121EBF">
              <w:rPr>
                <w:noProof/>
                <w:webHidden/>
              </w:rPr>
              <w:t>30</w:t>
            </w:r>
            <w:r w:rsidR="00616367" w:rsidRPr="00616367">
              <w:rPr>
                <w:noProof/>
                <w:webHidden/>
              </w:rPr>
              <w:fldChar w:fldCharType="end"/>
            </w:r>
          </w:hyperlink>
        </w:p>
        <w:p w14:paraId="3296E01B" w14:textId="5EFADD72" w:rsidR="00616367" w:rsidRPr="00616367" w:rsidRDefault="001E481F">
          <w:pPr>
            <w:pStyle w:val="27"/>
            <w:tabs>
              <w:tab w:val="left" w:pos="720"/>
              <w:tab w:val="right" w:leader="dot" w:pos="9344"/>
            </w:tabs>
            <w:rPr>
              <w:rFonts w:eastAsiaTheme="minorEastAsia"/>
              <w:noProof/>
              <w:lang w:eastAsia="ru-RU"/>
            </w:rPr>
          </w:pPr>
          <w:hyperlink w:anchor="_Toc179195482" w:history="1">
            <w:r w:rsidR="00616367" w:rsidRPr="00616367">
              <w:rPr>
                <w:rStyle w:val="affc"/>
                <w:rFonts w:ascii="Times New Roman" w:eastAsia="Microsoft YaHei" w:hAnsi="Times New Roman" w:cs="Times New Roman"/>
                <w:noProof/>
              </w:rPr>
              <w:t>5.5</w:t>
            </w:r>
            <w:r w:rsidR="00616367" w:rsidRPr="00616367">
              <w:rPr>
                <w:rFonts w:eastAsiaTheme="minorEastAsia"/>
                <w:noProof/>
                <w:lang w:eastAsia="ru-RU"/>
              </w:rPr>
              <w:tab/>
            </w:r>
            <w:r w:rsidR="00616367" w:rsidRPr="00616367">
              <w:rPr>
                <w:rStyle w:val="affc"/>
                <w:rFonts w:ascii="Times New Roman" w:eastAsia="Microsoft YaHei" w:hAnsi="Times New Roman" w:cs="Times New Roman"/>
                <w:noProof/>
              </w:rPr>
              <w:t>Предложения по строительству тепловых сетей для обеспечения нормативной надежности теплоснабжения</w:t>
            </w:r>
            <w:r w:rsidR="00616367" w:rsidRPr="00616367">
              <w:rPr>
                <w:noProof/>
                <w:webHidden/>
              </w:rPr>
              <w:tab/>
            </w:r>
            <w:r w:rsidR="00616367" w:rsidRPr="00616367">
              <w:rPr>
                <w:noProof/>
                <w:webHidden/>
              </w:rPr>
              <w:fldChar w:fldCharType="begin"/>
            </w:r>
            <w:r w:rsidR="00616367" w:rsidRPr="00616367">
              <w:rPr>
                <w:noProof/>
                <w:webHidden/>
              </w:rPr>
              <w:instrText xml:space="preserve"> PAGEREF _Toc179195482 \h </w:instrText>
            </w:r>
            <w:r w:rsidR="00616367" w:rsidRPr="00616367">
              <w:rPr>
                <w:noProof/>
                <w:webHidden/>
              </w:rPr>
            </w:r>
            <w:r w:rsidR="00616367" w:rsidRPr="00616367">
              <w:rPr>
                <w:noProof/>
                <w:webHidden/>
              </w:rPr>
              <w:fldChar w:fldCharType="separate"/>
            </w:r>
            <w:r w:rsidR="00121EBF">
              <w:rPr>
                <w:noProof/>
                <w:webHidden/>
              </w:rPr>
              <w:t>31</w:t>
            </w:r>
            <w:r w:rsidR="00616367" w:rsidRPr="00616367">
              <w:rPr>
                <w:noProof/>
                <w:webHidden/>
              </w:rPr>
              <w:fldChar w:fldCharType="end"/>
            </w:r>
          </w:hyperlink>
        </w:p>
        <w:p w14:paraId="6120353D" w14:textId="11B365BD" w:rsidR="00616367" w:rsidRPr="00616367" w:rsidRDefault="001E481F">
          <w:pPr>
            <w:pStyle w:val="27"/>
            <w:tabs>
              <w:tab w:val="left" w:pos="720"/>
              <w:tab w:val="right" w:leader="dot" w:pos="9344"/>
            </w:tabs>
            <w:rPr>
              <w:rFonts w:eastAsiaTheme="minorEastAsia"/>
              <w:noProof/>
              <w:lang w:eastAsia="ru-RU"/>
            </w:rPr>
          </w:pPr>
          <w:hyperlink w:anchor="_Toc179195483" w:history="1">
            <w:r w:rsidR="00616367" w:rsidRPr="00616367">
              <w:rPr>
                <w:rStyle w:val="affc"/>
                <w:rFonts w:ascii="Times New Roman" w:eastAsia="Microsoft YaHei" w:hAnsi="Times New Roman" w:cs="Times New Roman"/>
                <w:noProof/>
              </w:rPr>
              <w:t>5.6</w:t>
            </w:r>
            <w:r w:rsidR="00616367" w:rsidRPr="00616367">
              <w:rPr>
                <w:rFonts w:eastAsiaTheme="minorEastAsia"/>
                <w:noProof/>
                <w:lang w:eastAsia="ru-RU"/>
              </w:rPr>
              <w:tab/>
            </w:r>
            <w:r w:rsidR="00616367" w:rsidRPr="00616367">
              <w:rPr>
                <w:rStyle w:val="affc"/>
                <w:rFonts w:ascii="Times New Roman" w:eastAsia="Microsoft YaHei" w:hAnsi="Times New Roman" w:cs="Times New Roman"/>
                <w:noProof/>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616367" w:rsidRPr="00616367">
              <w:rPr>
                <w:noProof/>
                <w:webHidden/>
              </w:rPr>
              <w:tab/>
            </w:r>
            <w:r w:rsidR="00616367" w:rsidRPr="00616367">
              <w:rPr>
                <w:noProof/>
                <w:webHidden/>
              </w:rPr>
              <w:fldChar w:fldCharType="begin"/>
            </w:r>
            <w:r w:rsidR="00616367" w:rsidRPr="00616367">
              <w:rPr>
                <w:noProof/>
                <w:webHidden/>
              </w:rPr>
              <w:instrText xml:space="preserve"> PAGEREF _Toc179195483 \h </w:instrText>
            </w:r>
            <w:r w:rsidR="00616367" w:rsidRPr="00616367">
              <w:rPr>
                <w:noProof/>
                <w:webHidden/>
              </w:rPr>
            </w:r>
            <w:r w:rsidR="00616367" w:rsidRPr="00616367">
              <w:rPr>
                <w:noProof/>
                <w:webHidden/>
              </w:rPr>
              <w:fldChar w:fldCharType="separate"/>
            </w:r>
            <w:r w:rsidR="00121EBF">
              <w:rPr>
                <w:noProof/>
                <w:webHidden/>
              </w:rPr>
              <w:t>31</w:t>
            </w:r>
            <w:r w:rsidR="00616367" w:rsidRPr="00616367">
              <w:rPr>
                <w:noProof/>
                <w:webHidden/>
              </w:rPr>
              <w:fldChar w:fldCharType="end"/>
            </w:r>
          </w:hyperlink>
        </w:p>
        <w:p w14:paraId="2BA73F4D" w14:textId="408DDF4E" w:rsidR="00616367" w:rsidRPr="00616367" w:rsidRDefault="001E481F">
          <w:pPr>
            <w:pStyle w:val="27"/>
            <w:tabs>
              <w:tab w:val="left" w:pos="720"/>
              <w:tab w:val="right" w:leader="dot" w:pos="9344"/>
            </w:tabs>
            <w:rPr>
              <w:rFonts w:eastAsiaTheme="minorEastAsia"/>
              <w:noProof/>
              <w:lang w:eastAsia="ru-RU"/>
            </w:rPr>
          </w:pPr>
          <w:hyperlink w:anchor="_Toc179195484" w:history="1">
            <w:r w:rsidR="00616367" w:rsidRPr="00616367">
              <w:rPr>
                <w:rStyle w:val="affc"/>
                <w:rFonts w:ascii="Times New Roman" w:eastAsia="Microsoft YaHei" w:hAnsi="Times New Roman" w:cs="Times New Roman"/>
                <w:noProof/>
              </w:rPr>
              <w:t>5.7</w:t>
            </w:r>
            <w:r w:rsidR="00616367" w:rsidRPr="00616367">
              <w:rPr>
                <w:rFonts w:eastAsiaTheme="minorEastAsia"/>
                <w:noProof/>
                <w:lang w:eastAsia="ru-RU"/>
              </w:rPr>
              <w:tab/>
            </w:r>
            <w:r w:rsidR="00616367" w:rsidRPr="00616367">
              <w:rPr>
                <w:rStyle w:val="affc"/>
                <w:rFonts w:ascii="Times New Roman" w:eastAsia="Microsoft YaHei" w:hAnsi="Times New Roman" w:cs="Times New Roman"/>
                <w:noProof/>
              </w:rPr>
              <w:t>Предложения по реконструкции и (или) модернизации тепловых сетей, подлежащих замене в связи с исчерпанием эксплуатационного ресурса</w:t>
            </w:r>
            <w:r w:rsidR="00616367" w:rsidRPr="00616367">
              <w:rPr>
                <w:noProof/>
                <w:webHidden/>
              </w:rPr>
              <w:tab/>
            </w:r>
            <w:r w:rsidR="00616367" w:rsidRPr="00616367">
              <w:rPr>
                <w:noProof/>
                <w:webHidden/>
              </w:rPr>
              <w:fldChar w:fldCharType="begin"/>
            </w:r>
            <w:r w:rsidR="00616367" w:rsidRPr="00616367">
              <w:rPr>
                <w:noProof/>
                <w:webHidden/>
              </w:rPr>
              <w:instrText xml:space="preserve"> PAGEREF _Toc179195484 \h </w:instrText>
            </w:r>
            <w:r w:rsidR="00616367" w:rsidRPr="00616367">
              <w:rPr>
                <w:noProof/>
                <w:webHidden/>
              </w:rPr>
            </w:r>
            <w:r w:rsidR="00616367" w:rsidRPr="00616367">
              <w:rPr>
                <w:noProof/>
                <w:webHidden/>
              </w:rPr>
              <w:fldChar w:fldCharType="separate"/>
            </w:r>
            <w:r w:rsidR="00121EBF">
              <w:rPr>
                <w:noProof/>
                <w:webHidden/>
              </w:rPr>
              <w:t>31</w:t>
            </w:r>
            <w:r w:rsidR="00616367" w:rsidRPr="00616367">
              <w:rPr>
                <w:noProof/>
                <w:webHidden/>
              </w:rPr>
              <w:fldChar w:fldCharType="end"/>
            </w:r>
          </w:hyperlink>
        </w:p>
        <w:p w14:paraId="4A343427" w14:textId="62CEE80E" w:rsidR="00616367" w:rsidRPr="00616367" w:rsidRDefault="001E481F">
          <w:pPr>
            <w:pStyle w:val="27"/>
            <w:tabs>
              <w:tab w:val="left" w:pos="720"/>
              <w:tab w:val="right" w:leader="dot" w:pos="9344"/>
            </w:tabs>
            <w:rPr>
              <w:rFonts w:eastAsiaTheme="minorEastAsia"/>
              <w:noProof/>
              <w:lang w:eastAsia="ru-RU"/>
            </w:rPr>
          </w:pPr>
          <w:hyperlink w:anchor="_Toc179195485" w:history="1">
            <w:r w:rsidR="00616367" w:rsidRPr="00616367">
              <w:rPr>
                <w:rStyle w:val="affc"/>
                <w:rFonts w:ascii="Times New Roman" w:eastAsia="Microsoft YaHei" w:hAnsi="Times New Roman" w:cs="Times New Roman"/>
                <w:noProof/>
              </w:rPr>
              <w:t>5.8</w:t>
            </w:r>
            <w:r w:rsidR="00616367" w:rsidRPr="00616367">
              <w:rPr>
                <w:rFonts w:eastAsiaTheme="minorEastAsia"/>
                <w:noProof/>
                <w:lang w:eastAsia="ru-RU"/>
              </w:rPr>
              <w:tab/>
            </w:r>
            <w:r w:rsidR="00616367" w:rsidRPr="00616367">
              <w:rPr>
                <w:rStyle w:val="affc"/>
                <w:rFonts w:ascii="Times New Roman" w:eastAsia="Microsoft YaHei" w:hAnsi="Times New Roman" w:cs="Times New Roman"/>
                <w:noProof/>
              </w:rPr>
              <w:t>Предложения по строительству, реконструкции и (или) модернизации насосных станций</w:t>
            </w:r>
            <w:r w:rsidR="00616367" w:rsidRPr="00616367">
              <w:rPr>
                <w:noProof/>
                <w:webHidden/>
              </w:rPr>
              <w:tab/>
            </w:r>
            <w:r w:rsidR="00616367" w:rsidRPr="00616367">
              <w:rPr>
                <w:noProof/>
                <w:webHidden/>
              </w:rPr>
              <w:fldChar w:fldCharType="begin"/>
            </w:r>
            <w:r w:rsidR="00616367" w:rsidRPr="00616367">
              <w:rPr>
                <w:noProof/>
                <w:webHidden/>
              </w:rPr>
              <w:instrText xml:space="preserve"> PAGEREF _Toc179195485 \h </w:instrText>
            </w:r>
            <w:r w:rsidR="00616367" w:rsidRPr="00616367">
              <w:rPr>
                <w:noProof/>
                <w:webHidden/>
              </w:rPr>
            </w:r>
            <w:r w:rsidR="00616367" w:rsidRPr="00616367">
              <w:rPr>
                <w:noProof/>
                <w:webHidden/>
              </w:rPr>
              <w:fldChar w:fldCharType="separate"/>
            </w:r>
            <w:r w:rsidR="00121EBF">
              <w:rPr>
                <w:noProof/>
                <w:webHidden/>
              </w:rPr>
              <w:t>49</w:t>
            </w:r>
            <w:r w:rsidR="00616367" w:rsidRPr="00616367">
              <w:rPr>
                <w:noProof/>
                <w:webHidden/>
              </w:rPr>
              <w:fldChar w:fldCharType="end"/>
            </w:r>
          </w:hyperlink>
        </w:p>
        <w:p w14:paraId="22815519" w14:textId="4FC1AB70" w:rsidR="002331F6" w:rsidRPr="005047B3" w:rsidRDefault="002331F6" w:rsidP="008A4C94">
          <w:pPr>
            <w:spacing w:line="240" w:lineRule="auto"/>
            <w:ind w:right="424"/>
            <w:jc w:val="both"/>
            <w:rPr>
              <w:rFonts w:ascii="Times New Roman" w:hAnsi="Times New Roman" w:cs="Times New Roman"/>
            </w:rPr>
          </w:pPr>
          <w:r w:rsidRPr="005047B3">
            <w:rPr>
              <w:rFonts w:ascii="Times New Roman" w:hAnsi="Times New Roman" w:cs="Times New Roman"/>
              <w:sz w:val="24"/>
              <w:szCs w:val="24"/>
            </w:rPr>
            <w:fldChar w:fldCharType="end"/>
          </w:r>
        </w:p>
      </w:sdtContent>
    </w:sdt>
    <w:p w14:paraId="56AA5EA5" w14:textId="77777777" w:rsidR="008C6C96" w:rsidRPr="005047B3" w:rsidRDefault="008C6C96" w:rsidP="002331F6">
      <w:pPr>
        <w:spacing w:after="0" w:line="240" w:lineRule="auto"/>
        <w:jc w:val="center"/>
        <w:rPr>
          <w:rFonts w:ascii="Times New Roman" w:hAnsi="Times New Roman" w:cs="Times New Roman"/>
          <w:b/>
          <w:sz w:val="24"/>
          <w:szCs w:val="24"/>
        </w:rPr>
        <w:sectPr w:rsidR="008C6C96" w:rsidRPr="005047B3" w:rsidSect="00EE224F">
          <w:pgSz w:w="11906" w:h="16838"/>
          <w:pgMar w:top="1134" w:right="851" w:bottom="1134" w:left="1701" w:header="283" w:footer="59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B8183C5" w14:textId="77777777" w:rsidR="00EE224F" w:rsidRPr="005047B3" w:rsidRDefault="00EE224F" w:rsidP="00EE224F">
      <w:pPr>
        <w:pStyle w:val="1f"/>
        <w:pageBreakBefore/>
        <w:pBdr>
          <w:top w:val="single" w:sz="48" w:space="3" w:color="FFFFFF"/>
          <w:left w:val="single" w:sz="6" w:space="3" w:color="FFFFFF"/>
          <w:bottom w:val="single" w:sz="6" w:space="3" w:color="FFFFFF"/>
        </w:pBdr>
        <w:adjustRightInd w:val="0"/>
        <w:spacing w:before="120" w:after="120" w:line="240" w:lineRule="atLeast"/>
        <w:ind w:left="360"/>
        <w:jc w:val="both"/>
        <w:textAlignment w:val="baseline"/>
        <w:rPr>
          <w:rStyle w:val="afff8"/>
          <w:rFonts w:ascii="Times New Roman" w:eastAsia="Microsoft YaHei" w:hAnsi="Times New Roman" w:cs="Times New Roman"/>
          <w:b/>
          <w:bCs/>
          <w:caps/>
          <w:color w:val="auto"/>
          <w:spacing w:val="-8"/>
          <w:kern w:val="20"/>
        </w:rPr>
      </w:pPr>
      <w:bookmarkStart w:id="0" w:name="_Toc179195470"/>
      <w:r w:rsidRPr="005047B3">
        <w:rPr>
          <w:rStyle w:val="afff8"/>
          <w:rFonts w:ascii="Times New Roman" w:eastAsia="Microsoft YaHei" w:hAnsi="Times New Roman" w:cs="Times New Roman"/>
          <w:b/>
          <w:bCs/>
          <w:caps/>
          <w:color w:val="auto"/>
          <w:spacing w:val="-8"/>
          <w:kern w:val="20"/>
        </w:rPr>
        <w:lastRenderedPageBreak/>
        <w:t>Определения</w:t>
      </w:r>
      <w:bookmarkEnd w:id="0"/>
    </w:p>
    <w:p w14:paraId="72A90158" w14:textId="77777777" w:rsidR="00EE224F" w:rsidRPr="005047B3" w:rsidRDefault="00EE224F" w:rsidP="00EE224F">
      <w:pPr>
        <w:pStyle w:val="aff0"/>
        <w:spacing w:after="240" w:line="240" w:lineRule="auto"/>
        <w:rPr>
          <w:lang w:eastAsia="ru-RU"/>
        </w:rPr>
      </w:pPr>
      <w:r w:rsidRPr="005047B3">
        <w:rPr>
          <w:lang w:eastAsia="ru-RU"/>
        </w:rPr>
        <w:t>В настоящем томе применяют следующие термины с соответствующими определениями: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05"/>
        <w:gridCol w:w="6940"/>
      </w:tblGrid>
      <w:tr w:rsidR="00EE224F" w:rsidRPr="005047B3" w14:paraId="6D39093C" w14:textId="77777777" w:rsidTr="00EE224F">
        <w:trPr>
          <w:cantSplit/>
          <w:trHeight w:val="20"/>
          <w:jc w:val="center"/>
        </w:trPr>
        <w:tc>
          <w:tcPr>
            <w:tcW w:w="1287" w:type="pct"/>
            <w:vAlign w:val="center"/>
          </w:tcPr>
          <w:p w14:paraId="58A57292" w14:textId="77777777" w:rsidR="00EE224F" w:rsidRPr="005047B3" w:rsidRDefault="00EE224F" w:rsidP="00EE224F">
            <w:pPr>
              <w:spacing w:after="0" w:line="240" w:lineRule="auto"/>
              <w:jc w:val="center"/>
              <w:rPr>
                <w:rFonts w:ascii="Times New Roman" w:hAnsi="Times New Roman" w:cs="Times New Roman"/>
                <w:b/>
                <w:bCs/>
                <w:sz w:val="18"/>
                <w:szCs w:val="20"/>
              </w:rPr>
            </w:pPr>
            <w:r w:rsidRPr="005047B3">
              <w:rPr>
                <w:rFonts w:ascii="Times New Roman" w:hAnsi="Times New Roman" w:cs="Times New Roman"/>
                <w:b/>
                <w:bCs/>
                <w:sz w:val="18"/>
                <w:szCs w:val="20"/>
              </w:rPr>
              <w:t>Термины</w:t>
            </w:r>
          </w:p>
        </w:tc>
        <w:tc>
          <w:tcPr>
            <w:tcW w:w="3713" w:type="pct"/>
            <w:vAlign w:val="center"/>
          </w:tcPr>
          <w:p w14:paraId="5E293091" w14:textId="77777777" w:rsidR="00EE224F" w:rsidRPr="005047B3" w:rsidRDefault="00EE224F" w:rsidP="00EE224F">
            <w:pPr>
              <w:spacing w:after="0" w:line="240" w:lineRule="auto"/>
              <w:jc w:val="center"/>
              <w:rPr>
                <w:rFonts w:ascii="Times New Roman" w:hAnsi="Times New Roman" w:cs="Times New Roman"/>
                <w:b/>
                <w:bCs/>
                <w:sz w:val="18"/>
                <w:szCs w:val="20"/>
              </w:rPr>
            </w:pPr>
            <w:r w:rsidRPr="005047B3">
              <w:rPr>
                <w:rFonts w:ascii="Times New Roman" w:hAnsi="Times New Roman" w:cs="Times New Roman"/>
                <w:b/>
                <w:bCs/>
                <w:sz w:val="18"/>
                <w:szCs w:val="20"/>
              </w:rPr>
              <w:t>Определения</w:t>
            </w:r>
          </w:p>
        </w:tc>
      </w:tr>
      <w:tr w:rsidR="00EE224F" w:rsidRPr="005047B3" w14:paraId="3C680ED3" w14:textId="77777777" w:rsidTr="00EE224F">
        <w:trPr>
          <w:cantSplit/>
          <w:trHeight w:val="20"/>
          <w:jc w:val="center"/>
        </w:trPr>
        <w:tc>
          <w:tcPr>
            <w:tcW w:w="1287" w:type="pct"/>
          </w:tcPr>
          <w:p w14:paraId="4024257A"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 xml:space="preserve">Теплоснабжение </w:t>
            </w:r>
          </w:p>
        </w:tc>
        <w:tc>
          <w:tcPr>
            <w:tcW w:w="3713" w:type="pct"/>
          </w:tcPr>
          <w:p w14:paraId="45BE9BB3"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Обеспечение потребителей тепловой энергии тепловой энергией, теплоносителем, в том числе поддержание мощности</w:t>
            </w:r>
          </w:p>
        </w:tc>
      </w:tr>
      <w:tr w:rsidR="00EE224F" w:rsidRPr="005047B3" w14:paraId="035FDA64" w14:textId="77777777" w:rsidTr="00EE224F">
        <w:trPr>
          <w:cantSplit/>
          <w:trHeight w:val="20"/>
          <w:jc w:val="center"/>
        </w:trPr>
        <w:tc>
          <w:tcPr>
            <w:tcW w:w="1287" w:type="pct"/>
          </w:tcPr>
          <w:p w14:paraId="7F0D8499"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Система теплоснабжения</w:t>
            </w:r>
          </w:p>
        </w:tc>
        <w:tc>
          <w:tcPr>
            <w:tcW w:w="3713" w:type="pct"/>
            <w:vAlign w:val="center"/>
          </w:tcPr>
          <w:p w14:paraId="44A4DA84"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 xml:space="preserve">Совокупность источников тепловой энергии и </w:t>
            </w:r>
            <w:proofErr w:type="spellStart"/>
            <w:r w:rsidRPr="005047B3">
              <w:rPr>
                <w:rFonts w:ascii="Times New Roman" w:hAnsi="Times New Roman" w:cs="Times New Roman"/>
                <w:sz w:val="18"/>
                <w:szCs w:val="20"/>
              </w:rPr>
              <w:t>теплопотребляющих</w:t>
            </w:r>
            <w:proofErr w:type="spellEnd"/>
            <w:r w:rsidRPr="005047B3">
              <w:rPr>
                <w:rFonts w:ascii="Times New Roman" w:hAnsi="Times New Roman" w:cs="Times New Roman"/>
                <w:sz w:val="18"/>
                <w:szCs w:val="20"/>
              </w:rPr>
              <w:t xml:space="preserve"> установок, технологически соединенных тепловыми сетями</w:t>
            </w:r>
          </w:p>
        </w:tc>
      </w:tr>
      <w:tr w:rsidR="00EE224F" w:rsidRPr="005047B3" w14:paraId="7B0F8868" w14:textId="77777777" w:rsidTr="00EE224F">
        <w:trPr>
          <w:cantSplit/>
          <w:trHeight w:val="20"/>
          <w:jc w:val="center"/>
        </w:trPr>
        <w:tc>
          <w:tcPr>
            <w:tcW w:w="1287" w:type="pct"/>
          </w:tcPr>
          <w:p w14:paraId="0F49D90A"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 xml:space="preserve">Источник тепловой энергии </w:t>
            </w:r>
          </w:p>
        </w:tc>
        <w:tc>
          <w:tcPr>
            <w:tcW w:w="3713" w:type="pct"/>
          </w:tcPr>
          <w:p w14:paraId="1F181CA4"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Устройство, предназначенное для производства тепловой энергии</w:t>
            </w:r>
          </w:p>
        </w:tc>
      </w:tr>
      <w:tr w:rsidR="00EE224F" w:rsidRPr="005047B3" w14:paraId="77DF9488" w14:textId="77777777" w:rsidTr="00EE224F">
        <w:trPr>
          <w:cantSplit/>
          <w:trHeight w:val="20"/>
          <w:jc w:val="center"/>
        </w:trPr>
        <w:tc>
          <w:tcPr>
            <w:tcW w:w="1287" w:type="pct"/>
          </w:tcPr>
          <w:p w14:paraId="1DF0ECE7"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 xml:space="preserve">Тепловая мощность </w:t>
            </w:r>
          </w:p>
        </w:tc>
        <w:tc>
          <w:tcPr>
            <w:tcW w:w="3713" w:type="pct"/>
          </w:tcPr>
          <w:p w14:paraId="3EBD1BC8"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Количество тепловой энергии, которое может быть произведено и (или) передано по тепловым сетям за единицу времени</w:t>
            </w:r>
          </w:p>
        </w:tc>
      </w:tr>
      <w:tr w:rsidR="00EE224F" w:rsidRPr="005047B3" w14:paraId="38D447E0" w14:textId="77777777" w:rsidTr="00EE224F">
        <w:trPr>
          <w:cantSplit/>
          <w:trHeight w:val="20"/>
          <w:jc w:val="center"/>
        </w:trPr>
        <w:tc>
          <w:tcPr>
            <w:tcW w:w="1287" w:type="pct"/>
          </w:tcPr>
          <w:p w14:paraId="57520D2E"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 xml:space="preserve">Тепловая нагрузка </w:t>
            </w:r>
          </w:p>
        </w:tc>
        <w:tc>
          <w:tcPr>
            <w:tcW w:w="3713" w:type="pct"/>
          </w:tcPr>
          <w:p w14:paraId="01D08D95"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Количество тепловой энергии, которое может быть принято потребителем тепловой энергии за единицу времени</w:t>
            </w:r>
          </w:p>
        </w:tc>
      </w:tr>
      <w:tr w:rsidR="00EE224F" w:rsidRPr="005047B3" w14:paraId="0BE97299" w14:textId="77777777" w:rsidTr="00EE224F">
        <w:trPr>
          <w:cantSplit/>
          <w:trHeight w:val="20"/>
          <w:jc w:val="center"/>
        </w:trPr>
        <w:tc>
          <w:tcPr>
            <w:tcW w:w="1287" w:type="pct"/>
          </w:tcPr>
          <w:p w14:paraId="42D61F70"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Потребитель тепловой энергии (далее потребитель)</w:t>
            </w:r>
          </w:p>
        </w:tc>
        <w:tc>
          <w:tcPr>
            <w:tcW w:w="3713" w:type="pct"/>
            <w:vAlign w:val="center"/>
          </w:tcPr>
          <w:p w14:paraId="2B80EBF9"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5047B3">
              <w:rPr>
                <w:rFonts w:ascii="Times New Roman" w:hAnsi="Times New Roman" w:cs="Times New Roman"/>
                <w:sz w:val="18"/>
                <w:szCs w:val="20"/>
              </w:rPr>
              <w:t>теплопотребляющих</w:t>
            </w:r>
            <w:proofErr w:type="spellEnd"/>
            <w:r w:rsidRPr="005047B3">
              <w:rPr>
                <w:rFonts w:ascii="Times New Roman" w:hAnsi="Times New Roman" w:cs="Times New Roman"/>
                <w:sz w:val="18"/>
                <w:szCs w:val="20"/>
              </w:rPr>
              <w:t xml:space="preserve"> установках либо для оказания коммунальных услуг в части горячего водоснабжения и отопления</w:t>
            </w:r>
          </w:p>
        </w:tc>
      </w:tr>
      <w:tr w:rsidR="00EE224F" w:rsidRPr="005047B3" w14:paraId="57515CA5" w14:textId="77777777" w:rsidTr="00EE224F">
        <w:trPr>
          <w:cantSplit/>
          <w:trHeight w:val="20"/>
          <w:jc w:val="center"/>
        </w:trPr>
        <w:tc>
          <w:tcPr>
            <w:tcW w:w="1287" w:type="pct"/>
          </w:tcPr>
          <w:p w14:paraId="15DE0178" w14:textId="77777777" w:rsidR="00EE224F" w:rsidRPr="005047B3" w:rsidRDefault="00EE224F" w:rsidP="00EE224F">
            <w:pPr>
              <w:spacing w:after="0" w:line="240" w:lineRule="auto"/>
              <w:rPr>
                <w:rFonts w:ascii="Times New Roman" w:hAnsi="Times New Roman" w:cs="Times New Roman"/>
                <w:sz w:val="18"/>
                <w:szCs w:val="20"/>
              </w:rPr>
            </w:pPr>
            <w:proofErr w:type="spellStart"/>
            <w:r w:rsidRPr="005047B3">
              <w:rPr>
                <w:rFonts w:ascii="Times New Roman" w:hAnsi="Times New Roman" w:cs="Times New Roman"/>
                <w:sz w:val="18"/>
                <w:szCs w:val="20"/>
              </w:rPr>
              <w:t>Теплопотребляющая</w:t>
            </w:r>
            <w:proofErr w:type="spellEnd"/>
            <w:r w:rsidRPr="005047B3">
              <w:rPr>
                <w:rFonts w:ascii="Times New Roman" w:hAnsi="Times New Roman" w:cs="Times New Roman"/>
                <w:sz w:val="18"/>
                <w:szCs w:val="20"/>
              </w:rPr>
              <w:t xml:space="preserve"> установка </w:t>
            </w:r>
          </w:p>
        </w:tc>
        <w:tc>
          <w:tcPr>
            <w:tcW w:w="3713" w:type="pct"/>
            <w:vAlign w:val="center"/>
          </w:tcPr>
          <w:p w14:paraId="00EB20AE"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Устройство, предназначенное для использования тепловой энергии, теплоносителя для нужд потребителя тепловой энергии</w:t>
            </w:r>
          </w:p>
        </w:tc>
      </w:tr>
      <w:tr w:rsidR="00EE224F" w:rsidRPr="005047B3" w14:paraId="4DD38E14" w14:textId="77777777" w:rsidTr="00EE224F">
        <w:trPr>
          <w:cantSplit/>
          <w:trHeight w:val="20"/>
          <w:jc w:val="center"/>
        </w:trPr>
        <w:tc>
          <w:tcPr>
            <w:tcW w:w="1287" w:type="pct"/>
          </w:tcPr>
          <w:p w14:paraId="675C10F0"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Теплоснабжающая организация</w:t>
            </w:r>
          </w:p>
        </w:tc>
        <w:tc>
          <w:tcPr>
            <w:tcW w:w="3713" w:type="pct"/>
            <w:vAlign w:val="center"/>
          </w:tcPr>
          <w:p w14:paraId="5202BB2D"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tc>
      </w:tr>
      <w:tr w:rsidR="00EE224F" w:rsidRPr="005047B3" w14:paraId="78E93230" w14:textId="77777777" w:rsidTr="00EE224F">
        <w:trPr>
          <w:cantSplit/>
          <w:trHeight w:val="20"/>
          <w:jc w:val="center"/>
        </w:trPr>
        <w:tc>
          <w:tcPr>
            <w:tcW w:w="1287" w:type="pct"/>
          </w:tcPr>
          <w:p w14:paraId="47FE8236"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Зона действия системы теплоснабжения</w:t>
            </w:r>
          </w:p>
        </w:tc>
        <w:tc>
          <w:tcPr>
            <w:tcW w:w="3713" w:type="pct"/>
            <w:vAlign w:val="center"/>
          </w:tcPr>
          <w:p w14:paraId="09D62F82"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Территория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EE224F" w:rsidRPr="005047B3" w14:paraId="5ABA2A03" w14:textId="77777777" w:rsidTr="00EE224F">
        <w:trPr>
          <w:cantSplit/>
          <w:trHeight w:val="20"/>
          <w:jc w:val="center"/>
        </w:trPr>
        <w:tc>
          <w:tcPr>
            <w:tcW w:w="1287" w:type="pct"/>
          </w:tcPr>
          <w:p w14:paraId="253762D6"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Зона действия источника тепловой энергии</w:t>
            </w:r>
          </w:p>
        </w:tc>
        <w:tc>
          <w:tcPr>
            <w:tcW w:w="3713" w:type="pct"/>
          </w:tcPr>
          <w:p w14:paraId="58D767E9"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Территория городского округа или ее часть, границы которой устанавливаются закрытыми секционирующими задвижками тепловой сети системы теплоснабжения</w:t>
            </w:r>
          </w:p>
        </w:tc>
      </w:tr>
      <w:tr w:rsidR="00EE224F" w:rsidRPr="005047B3" w14:paraId="135A2A39" w14:textId="77777777" w:rsidTr="00EE224F">
        <w:trPr>
          <w:cantSplit/>
          <w:trHeight w:val="20"/>
          <w:jc w:val="center"/>
        </w:trPr>
        <w:tc>
          <w:tcPr>
            <w:tcW w:w="1287" w:type="pct"/>
          </w:tcPr>
          <w:p w14:paraId="32EAA329"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Установленная мощность источника тепловой энергии</w:t>
            </w:r>
          </w:p>
        </w:tc>
        <w:tc>
          <w:tcPr>
            <w:tcW w:w="3713" w:type="pct"/>
            <w:vAlign w:val="center"/>
          </w:tcPr>
          <w:p w14:paraId="6E822F36"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tc>
      </w:tr>
      <w:tr w:rsidR="00EE224F" w:rsidRPr="005047B3" w14:paraId="1F5E09F9" w14:textId="77777777" w:rsidTr="00EE224F">
        <w:trPr>
          <w:cantSplit/>
          <w:trHeight w:val="20"/>
          <w:jc w:val="center"/>
        </w:trPr>
        <w:tc>
          <w:tcPr>
            <w:tcW w:w="1287" w:type="pct"/>
          </w:tcPr>
          <w:p w14:paraId="05128D13"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Располагаемая мощность источника тепловой энергии</w:t>
            </w:r>
          </w:p>
        </w:tc>
        <w:tc>
          <w:tcPr>
            <w:tcW w:w="3713" w:type="pct"/>
            <w:vAlign w:val="center"/>
          </w:tcPr>
          <w:p w14:paraId="33BAC681"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tc>
      </w:tr>
      <w:tr w:rsidR="00EE224F" w:rsidRPr="005047B3" w14:paraId="5946187F" w14:textId="77777777" w:rsidTr="00EE224F">
        <w:trPr>
          <w:cantSplit/>
          <w:trHeight w:val="20"/>
          <w:jc w:val="center"/>
        </w:trPr>
        <w:tc>
          <w:tcPr>
            <w:tcW w:w="1287" w:type="pct"/>
          </w:tcPr>
          <w:p w14:paraId="75B15764"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Мощность источника тепловой энергии нетто</w:t>
            </w:r>
          </w:p>
        </w:tc>
        <w:tc>
          <w:tcPr>
            <w:tcW w:w="3713" w:type="pct"/>
            <w:vAlign w:val="center"/>
          </w:tcPr>
          <w:p w14:paraId="2F72918A"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Величина, равная располагаемой мощности источника тепловой энергии за вычетом тепловой нагрузки на собственные и хозяйственные нужды</w:t>
            </w:r>
          </w:p>
        </w:tc>
      </w:tr>
      <w:tr w:rsidR="00EE224F" w:rsidRPr="005047B3" w14:paraId="5DE2BF7C" w14:textId="77777777" w:rsidTr="00EE224F">
        <w:trPr>
          <w:cantSplit/>
          <w:trHeight w:val="20"/>
          <w:jc w:val="center"/>
        </w:trPr>
        <w:tc>
          <w:tcPr>
            <w:tcW w:w="1287" w:type="pct"/>
          </w:tcPr>
          <w:p w14:paraId="7126B745"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 xml:space="preserve">Комбинированная выработка электрической и тепловой энергии </w:t>
            </w:r>
          </w:p>
        </w:tc>
        <w:tc>
          <w:tcPr>
            <w:tcW w:w="3713" w:type="pct"/>
            <w:vAlign w:val="center"/>
          </w:tcPr>
          <w:p w14:paraId="7551CAEC"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tc>
      </w:tr>
      <w:tr w:rsidR="00EE224F" w:rsidRPr="005047B3" w14:paraId="1EDB03F7" w14:textId="77777777" w:rsidTr="00EE224F">
        <w:trPr>
          <w:cantSplit/>
          <w:trHeight w:val="20"/>
          <w:jc w:val="center"/>
        </w:trPr>
        <w:tc>
          <w:tcPr>
            <w:tcW w:w="1287" w:type="pct"/>
          </w:tcPr>
          <w:p w14:paraId="5ED8ECB5"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Расчетный элемент территориального деления</w:t>
            </w:r>
          </w:p>
        </w:tc>
        <w:tc>
          <w:tcPr>
            <w:tcW w:w="3713" w:type="pct"/>
            <w:vAlign w:val="center"/>
          </w:tcPr>
          <w:p w14:paraId="42FDD4D7"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Территория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tc>
      </w:tr>
      <w:tr w:rsidR="00EE224F" w:rsidRPr="005047B3" w14:paraId="708488A9" w14:textId="77777777" w:rsidTr="00EE224F">
        <w:trPr>
          <w:cantSplit/>
          <w:trHeight w:val="20"/>
          <w:jc w:val="center"/>
        </w:trPr>
        <w:tc>
          <w:tcPr>
            <w:tcW w:w="1287" w:type="pct"/>
          </w:tcPr>
          <w:p w14:paraId="5333D5A0"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Базовый режим работы источника тепловой энергии</w:t>
            </w:r>
          </w:p>
        </w:tc>
        <w:tc>
          <w:tcPr>
            <w:tcW w:w="3713" w:type="pct"/>
            <w:vAlign w:val="center"/>
          </w:tcPr>
          <w:p w14:paraId="06972C20"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 источника</w:t>
            </w:r>
          </w:p>
        </w:tc>
      </w:tr>
      <w:tr w:rsidR="00EE224F" w:rsidRPr="005047B3" w14:paraId="0C5587AF" w14:textId="77777777" w:rsidTr="00EE224F">
        <w:trPr>
          <w:cantSplit/>
          <w:trHeight w:val="20"/>
          <w:jc w:val="center"/>
        </w:trPr>
        <w:tc>
          <w:tcPr>
            <w:tcW w:w="1287" w:type="pct"/>
          </w:tcPr>
          <w:p w14:paraId="277BAEB6"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Пиковый режим работы источника тепловой энергии</w:t>
            </w:r>
          </w:p>
        </w:tc>
        <w:tc>
          <w:tcPr>
            <w:tcW w:w="3713" w:type="pct"/>
            <w:vAlign w:val="center"/>
          </w:tcPr>
          <w:p w14:paraId="4EEA4492"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tc>
      </w:tr>
      <w:tr w:rsidR="00EE224F" w:rsidRPr="005047B3" w14:paraId="0596E11D" w14:textId="77777777" w:rsidTr="00EE224F">
        <w:trPr>
          <w:cantSplit/>
          <w:trHeight w:val="20"/>
          <w:jc w:val="center"/>
        </w:trPr>
        <w:tc>
          <w:tcPr>
            <w:tcW w:w="1287" w:type="pct"/>
          </w:tcPr>
          <w:p w14:paraId="4842F49A"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Радиус эффективного теплоснабжения</w:t>
            </w:r>
          </w:p>
        </w:tc>
        <w:tc>
          <w:tcPr>
            <w:tcW w:w="3713" w:type="pct"/>
            <w:vAlign w:val="center"/>
          </w:tcPr>
          <w:p w14:paraId="4BAEA258"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 xml:space="preserve">Максимальное расстояние от </w:t>
            </w:r>
            <w:proofErr w:type="spellStart"/>
            <w:r w:rsidRPr="005047B3">
              <w:rPr>
                <w:rFonts w:ascii="Times New Roman" w:hAnsi="Times New Roman" w:cs="Times New Roman"/>
                <w:sz w:val="18"/>
                <w:szCs w:val="20"/>
              </w:rPr>
              <w:t>теплопотребляющей</w:t>
            </w:r>
            <w:proofErr w:type="spellEnd"/>
            <w:r w:rsidRPr="005047B3">
              <w:rPr>
                <w:rFonts w:ascii="Times New Roman" w:hAnsi="Times New Roman" w:cs="Times New Roman"/>
                <w:sz w:val="18"/>
                <w:szCs w:val="20"/>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5047B3">
              <w:rPr>
                <w:rFonts w:ascii="Times New Roman" w:hAnsi="Times New Roman" w:cs="Times New Roman"/>
                <w:sz w:val="18"/>
                <w:szCs w:val="20"/>
              </w:rPr>
              <w:t>теплопотребляющей</w:t>
            </w:r>
            <w:proofErr w:type="spellEnd"/>
            <w:r w:rsidRPr="005047B3">
              <w:rPr>
                <w:rFonts w:ascii="Times New Roman" w:hAnsi="Times New Roman" w:cs="Times New Roman"/>
                <w:sz w:val="18"/>
                <w:szCs w:val="20"/>
              </w:rPr>
              <w:t xml:space="preserve"> установки к данной системе теплоснабжения нецелесообразно по причине увеличения совокупных расходов в системе теплоснабжения</w:t>
            </w:r>
          </w:p>
        </w:tc>
      </w:tr>
      <w:tr w:rsidR="00EE224F" w:rsidRPr="005047B3" w14:paraId="54FB1F58" w14:textId="77777777" w:rsidTr="00EE224F">
        <w:trPr>
          <w:cantSplit/>
          <w:trHeight w:val="20"/>
          <w:jc w:val="center"/>
        </w:trPr>
        <w:tc>
          <w:tcPr>
            <w:tcW w:w="1287" w:type="pct"/>
          </w:tcPr>
          <w:p w14:paraId="0846D288" w14:textId="77777777" w:rsidR="00EE224F" w:rsidRPr="005047B3" w:rsidRDefault="00EE224F" w:rsidP="00EE224F">
            <w:pPr>
              <w:spacing w:after="0" w:line="240" w:lineRule="auto"/>
              <w:rPr>
                <w:rFonts w:ascii="Times New Roman" w:hAnsi="Times New Roman" w:cs="Times New Roman"/>
                <w:sz w:val="18"/>
                <w:szCs w:val="20"/>
              </w:rPr>
            </w:pPr>
            <w:r w:rsidRPr="005047B3">
              <w:rPr>
                <w:rFonts w:ascii="Times New Roman" w:hAnsi="Times New Roman" w:cs="Times New Roman"/>
                <w:sz w:val="18"/>
                <w:szCs w:val="20"/>
              </w:rPr>
              <w:t>Инвестиционная программа организации, осуществляющей регулируемые виды деятельности в сфере теплоснабжения</w:t>
            </w:r>
          </w:p>
        </w:tc>
        <w:tc>
          <w:tcPr>
            <w:tcW w:w="3713" w:type="pct"/>
            <w:vAlign w:val="center"/>
          </w:tcPr>
          <w:p w14:paraId="20075957" w14:textId="77777777" w:rsidR="00EE224F" w:rsidRPr="005047B3" w:rsidRDefault="00EE224F" w:rsidP="00EE224F">
            <w:pPr>
              <w:spacing w:after="0" w:line="240" w:lineRule="auto"/>
              <w:jc w:val="both"/>
              <w:rPr>
                <w:rFonts w:ascii="Times New Roman" w:hAnsi="Times New Roman" w:cs="Times New Roman"/>
                <w:sz w:val="18"/>
                <w:szCs w:val="20"/>
              </w:rPr>
            </w:pPr>
            <w:r w:rsidRPr="005047B3">
              <w:rPr>
                <w:rFonts w:ascii="Times New Roman" w:hAnsi="Times New Roman" w:cs="Times New Roman"/>
                <w:sz w:val="18"/>
                <w:szCs w:val="20"/>
              </w:rPr>
              <w:t xml:space="preserve">Программа финансирования мероприятий организации, осуществляющей регулируемые виды деятельности в сфере теплоснабжения, строительства, капитального ремонта,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w:t>
            </w:r>
            <w:proofErr w:type="spellStart"/>
            <w:r w:rsidRPr="005047B3">
              <w:rPr>
                <w:rFonts w:ascii="Times New Roman" w:hAnsi="Times New Roman" w:cs="Times New Roman"/>
                <w:sz w:val="18"/>
                <w:szCs w:val="20"/>
              </w:rPr>
              <w:t>теплопотребляющих</w:t>
            </w:r>
            <w:proofErr w:type="spellEnd"/>
            <w:r w:rsidRPr="005047B3">
              <w:rPr>
                <w:rFonts w:ascii="Times New Roman" w:hAnsi="Times New Roman" w:cs="Times New Roman"/>
                <w:sz w:val="18"/>
                <w:szCs w:val="20"/>
              </w:rPr>
              <w:t xml:space="preserve"> установок потребителей тепловой энергии к системе теплоснабжения</w:t>
            </w:r>
          </w:p>
        </w:tc>
      </w:tr>
    </w:tbl>
    <w:p w14:paraId="514E14D1" w14:textId="77777777" w:rsidR="00EE224F" w:rsidRPr="005047B3" w:rsidRDefault="00EE224F">
      <w:pPr>
        <w:rPr>
          <w:rStyle w:val="afff8"/>
          <w:rFonts w:ascii="Times New Roman" w:eastAsia="Microsoft YaHei" w:hAnsi="Times New Roman" w:cs="Times New Roman"/>
          <w:b/>
          <w:caps/>
          <w:spacing w:val="-8"/>
          <w:kern w:val="20"/>
        </w:rPr>
      </w:pPr>
      <w:r w:rsidRPr="005047B3">
        <w:rPr>
          <w:rStyle w:val="afff8"/>
          <w:rFonts w:ascii="Times New Roman" w:eastAsia="Microsoft YaHei" w:hAnsi="Times New Roman" w:cs="Times New Roman"/>
          <w:b/>
          <w:caps/>
          <w:spacing w:val="-8"/>
          <w:kern w:val="20"/>
        </w:rPr>
        <w:br w:type="page"/>
      </w:r>
    </w:p>
    <w:p w14:paraId="60FDD37B" w14:textId="45AB2242" w:rsidR="0005225A" w:rsidRPr="005047B3" w:rsidRDefault="0005225A" w:rsidP="00065085">
      <w:pPr>
        <w:pStyle w:val="1f"/>
        <w:pageBreakBefore/>
        <w:numPr>
          <w:ilvl w:val="0"/>
          <w:numId w:val="1"/>
        </w:numPr>
        <w:pBdr>
          <w:top w:val="single" w:sz="48" w:space="3" w:color="FFFFFF"/>
          <w:left w:val="single" w:sz="6" w:space="3" w:color="FFFFFF"/>
          <w:bottom w:val="single" w:sz="6" w:space="3" w:color="FFFFFF"/>
        </w:pBdr>
        <w:adjustRightInd w:val="0"/>
        <w:spacing w:before="120" w:after="120" w:line="240" w:lineRule="atLeast"/>
        <w:ind w:left="360"/>
        <w:jc w:val="both"/>
        <w:textAlignment w:val="baseline"/>
        <w:rPr>
          <w:rStyle w:val="afff8"/>
          <w:rFonts w:ascii="Times New Roman" w:eastAsia="Microsoft YaHei" w:hAnsi="Times New Roman" w:cs="Times New Roman"/>
          <w:b/>
          <w:caps/>
          <w:color w:val="auto"/>
          <w:spacing w:val="-8"/>
          <w:kern w:val="20"/>
        </w:rPr>
      </w:pPr>
      <w:bookmarkStart w:id="1" w:name="_Toc179195471"/>
      <w:r w:rsidRPr="005047B3">
        <w:rPr>
          <w:rStyle w:val="afff8"/>
          <w:rFonts w:ascii="Times New Roman" w:eastAsia="Microsoft YaHei" w:hAnsi="Times New Roman" w:cs="Times New Roman"/>
          <w:b/>
          <w:caps/>
          <w:color w:val="auto"/>
          <w:spacing w:val="-8"/>
          <w:kern w:val="20"/>
        </w:rPr>
        <w:lastRenderedPageBreak/>
        <w:t>Общие положения</w:t>
      </w:r>
      <w:bookmarkEnd w:id="1"/>
    </w:p>
    <w:p w14:paraId="04A6F2F9" w14:textId="77777777" w:rsidR="00F717F5" w:rsidRPr="005047B3" w:rsidRDefault="006A1E65" w:rsidP="006A1E65">
      <w:pPr>
        <w:pStyle w:val="aff2"/>
        <w:ind w:left="0" w:firstLine="567"/>
        <w:jc w:val="both"/>
        <w:rPr>
          <w:rFonts w:ascii="Times New Roman" w:hAnsi="Times New Roman" w:cs="Times New Roman"/>
          <w:sz w:val="24"/>
          <w:szCs w:val="24"/>
        </w:rPr>
      </w:pPr>
      <w:r w:rsidRPr="005047B3">
        <w:rPr>
          <w:rFonts w:ascii="Times New Roman" w:hAnsi="Times New Roman" w:cs="Times New Roman"/>
          <w:sz w:val="24"/>
          <w:szCs w:val="24"/>
        </w:rPr>
        <w:t>Глава 8</w:t>
      </w:r>
      <w:r w:rsidR="00F717F5" w:rsidRPr="005047B3">
        <w:rPr>
          <w:rFonts w:ascii="Times New Roman" w:hAnsi="Times New Roman" w:cs="Times New Roman"/>
          <w:sz w:val="24"/>
          <w:szCs w:val="24"/>
        </w:rPr>
        <w:t xml:space="preserve"> «</w:t>
      </w:r>
      <w:r w:rsidRPr="005047B3">
        <w:rPr>
          <w:rFonts w:ascii="Times New Roman" w:hAnsi="Times New Roman" w:cs="Times New Roman"/>
          <w:sz w:val="24"/>
          <w:szCs w:val="24"/>
        </w:rPr>
        <w:t>Предложения по строительству, реконструкции и (или) модернизации тепловых сетей</w:t>
      </w:r>
      <w:r w:rsidR="00F717F5" w:rsidRPr="005047B3">
        <w:rPr>
          <w:rFonts w:ascii="Times New Roman" w:hAnsi="Times New Roman" w:cs="Times New Roman"/>
          <w:sz w:val="24"/>
          <w:szCs w:val="24"/>
        </w:rPr>
        <w:t xml:space="preserve">» обосновывающих материалов разрабатывается в соответствии с пунктом </w:t>
      </w:r>
      <w:r w:rsidRPr="005047B3">
        <w:rPr>
          <w:rFonts w:ascii="Times New Roman" w:hAnsi="Times New Roman" w:cs="Times New Roman"/>
          <w:sz w:val="24"/>
          <w:szCs w:val="24"/>
        </w:rPr>
        <w:t>66</w:t>
      </w:r>
      <w:r w:rsidR="00F717F5" w:rsidRPr="005047B3">
        <w:rPr>
          <w:rFonts w:ascii="Times New Roman" w:hAnsi="Times New Roman" w:cs="Times New Roman"/>
          <w:sz w:val="24"/>
          <w:szCs w:val="24"/>
        </w:rPr>
        <w:t xml:space="preserve"> «Требований к схемам теплоснабжения, порядку их разработки и утверждения». </w:t>
      </w:r>
    </w:p>
    <w:p w14:paraId="13C3F368" w14:textId="77777777" w:rsidR="00F717F5" w:rsidRPr="005047B3" w:rsidRDefault="00F717F5" w:rsidP="006A1E65">
      <w:pPr>
        <w:pStyle w:val="aff2"/>
        <w:ind w:left="0" w:firstLine="567"/>
        <w:jc w:val="both"/>
        <w:rPr>
          <w:rFonts w:ascii="Times New Roman" w:hAnsi="Times New Roman" w:cs="Times New Roman"/>
          <w:sz w:val="24"/>
          <w:szCs w:val="24"/>
        </w:rPr>
      </w:pPr>
      <w:r w:rsidRPr="005047B3">
        <w:rPr>
          <w:rFonts w:ascii="Times New Roman" w:hAnsi="Times New Roman" w:cs="Times New Roman"/>
          <w:sz w:val="24"/>
          <w:szCs w:val="24"/>
        </w:rPr>
        <w:t xml:space="preserve">Основные положения для разработки предложений по новому строительству и реконструкции тепловых сетей и сооружений на них выглядят следующим образом: </w:t>
      </w:r>
    </w:p>
    <w:p w14:paraId="5F5D920E" w14:textId="7D2D0FBA" w:rsidR="00F717F5" w:rsidRPr="005047B3" w:rsidRDefault="00F717F5" w:rsidP="004B1615">
      <w:pPr>
        <w:pStyle w:val="aff2"/>
        <w:numPr>
          <w:ilvl w:val="0"/>
          <w:numId w:val="100"/>
        </w:numPr>
        <w:jc w:val="both"/>
        <w:rPr>
          <w:rFonts w:ascii="Times New Roman" w:hAnsi="Times New Roman" w:cs="Times New Roman"/>
          <w:sz w:val="24"/>
          <w:szCs w:val="24"/>
        </w:rPr>
      </w:pPr>
      <w:r w:rsidRPr="005047B3">
        <w:rPr>
          <w:rFonts w:ascii="Times New Roman" w:hAnsi="Times New Roman" w:cs="Times New Roman"/>
          <w:sz w:val="24"/>
          <w:szCs w:val="24"/>
        </w:rPr>
        <w:t xml:space="preserve">в электронной модели системы теплоснабжения поселения, городского округа создаются новые модельные базы, которые отражают предложения по модернизации, реконструкции и новому строительству источников тепловой энергии, разработанные в предыдущем разделе; </w:t>
      </w:r>
    </w:p>
    <w:p w14:paraId="23B9028C" w14:textId="494ED3B5" w:rsidR="00F717F5" w:rsidRPr="005047B3" w:rsidRDefault="00F717F5" w:rsidP="004B1615">
      <w:pPr>
        <w:pStyle w:val="aff2"/>
        <w:numPr>
          <w:ilvl w:val="0"/>
          <w:numId w:val="100"/>
        </w:numPr>
        <w:jc w:val="both"/>
        <w:rPr>
          <w:rFonts w:ascii="Times New Roman" w:hAnsi="Times New Roman" w:cs="Times New Roman"/>
          <w:sz w:val="24"/>
          <w:szCs w:val="24"/>
        </w:rPr>
      </w:pPr>
      <w:r w:rsidRPr="005047B3">
        <w:rPr>
          <w:rFonts w:ascii="Times New Roman" w:hAnsi="Times New Roman" w:cs="Times New Roman"/>
          <w:sz w:val="24"/>
          <w:szCs w:val="24"/>
        </w:rPr>
        <w:t xml:space="preserve">в электронную модель вносятся изменения, отражающие предложения по модернизации, реконструкции и новому строительству, выводу из эксплуатации источников тепловой энергии, в том числе с расширением (изменением) зон действия источников тепловой энергии; </w:t>
      </w:r>
    </w:p>
    <w:p w14:paraId="0BA37813" w14:textId="1391ECAE" w:rsidR="00F717F5" w:rsidRPr="005047B3" w:rsidRDefault="00F717F5" w:rsidP="004B1615">
      <w:pPr>
        <w:pStyle w:val="aff2"/>
        <w:numPr>
          <w:ilvl w:val="0"/>
          <w:numId w:val="100"/>
        </w:numPr>
        <w:jc w:val="both"/>
        <w:rPr>
          <w:rFonts w:ascii="Times New Roman" w:hAnsi="Times New Roman" w:cs="Times New Roman"/>
          <w:sz w:val="24"/>
          <w:szCs w:val="24"/>
        </w:rPr>
      </w:pPr>
      <w:r w:rsidRPr="005047B3">
        <w:rPr>
          <w:rFonts w:ascii="Times New Roman" w:hAnsi="Times New Roman" w:cs="Times New Roman"/>
          <w:sz w:val="24"/>
          <w:szCs w:val="24"/>
        </w:rPr>
        <w:t xml:space="preserve">в электронной модели разрабатываются трассировки тепловых сетей, обеспечивающих передачу тепловой энергии от существующих, модернизированных, реконструированных и проектируемых источников тепловой энергии, в том числе трассировки, обеспечивающие объединение зон действия от нескольких источников (перемычки или строительство новых тепловых сетей, обеспечивающих работу источников тепловой энергии на единую тепловую сеть); </w:t>
      </w:r>
    </w:p>
    <w:p w14:paraId="194221C2" w14:textId="68E20F6A" w:rsidR="00F717F5" w:rsidRPr="005047B3" w:rsidRDefault="00F717F5" w:rsidP="004B1615">
      <w:pPr>
        <w:pStyle w:val="aff2"/>
        <w:numPr>
          <w:ilvl w:val="0"/>
          <w:numId w:val="100"/>
        </w:numPr>
        <w:jc w:val="both"/>
        <w:rPr>
          <w:rFonts w:ascii="Times New Roman" w:hAnsi="Times New Roman" w:cs="Times New Roman"/>
          <w:sz w:val="24"/>
          <w:szCs w:val="24"/>
        </w:rPr>
      </w:pPr>
      <w:r w:rsidRPr="005047B3">
        <w:rPr>
          <w:rFonts w:ascii="Times New Roman" w:hAnsi="Times New Roman" w:cs="Times New Roman"/>
          <w:sz w:val="24"/>
          <w:szCs w:val="24"/>
        </w:rPr>
        <w:t xml:space="preserve">для каждой зоны действия источников тепловой энергии выбирается принцип регулирования отпуска тепловой энергии в тепловые сети с коллекторов источников (качественный по отопительно-вентиляционной тепловой нагрузке, качественный по совмещенной тепловой нагрузке отопления и горячего водоснабжения, качественно-количественный или количественный); </w:t>
      </w:r>
    </w:p>
    <w:p w14:paraId="1915D370" w14:textId="2B4A953E" w:rsidR="00F717F5" w:rsidRPr="005047B3" w:rsidRDefault="00F717F5" w:rsidP="004B1615">
      <w:pPr>
        <w:pStyle w:val="aff2"/>
        <w:numPr>
          <w:ilvl w:val="0"/>
          <w:numId w:val="100"/>
        </w:numPr>
        <w:jc w:val="both"/>
        <w:rPr>
          <w:rFonts w:ascii="Times New Roman" w:hAnsi="Times New Roman" w:cs="Times New Roman"/>
          <w:sz w:val="24"/>
          <w:szCs w:val="24"/>
        </w:rPr>
      </w:pPr>
      <w:r w:rsidRPr="005047B3">
        <w:rPr>
          <w:rFonts w:ascii="Times New Roman" w:hAnsi="Times New Roman" w:cs="Times New Roman"/>
          <w:sz w:val="24"/>
          <w:szCs w:val="24"/>
        </w:rPr>
        <w:t xml:space="preserve">выполняется обоснование графиков изменения температур в подающих теплопроводах тепловых сетей, в каждой зоне действия источников тепловой энергии, обеспечивающих регулирование отпуска тепловой энергии с коллекторов источников; </w:t>
      </w:r>
    </w:p>
    <w:p w14:paraId="755D3FDC" w14:textId="71E02B8B" w:rsidR="00F717F5" w:rsidRPr="005047B3" w:rsidRDefault="00F717F5" w:rsidP="004B1615">
      <w:pPr>
        <w:pStyle w:val="aff2"/>
        <w:numPr>
          <w:ilvl w:val="0"/>
          <w:numId w:val="100"/>
        </w:numPr>
        <w:jc w:val="both"/>
        <w:rPr>
          <w:rFonts w:ascii="Times New Roman" w:hAnsi="Times New Roman" w:cs="Times New Roman"/>
          <w:sz w:val="24"/>
          <w:szCs w:val="24"/>
        </w:rPr>
      </w:pPr>
      <w:r w:rsidRPr="005047B3">
        <w:rPr>
          <w:rFonts w:ascii="Times New Roman" w:hAnsi="Times New Roman" w:cs="Times New Roman"/>
          <w:sz w:val="24"/>
          <w:szCs w:val="24"/>
        </w:rPr>
        <w:t xml:space="preserve">выполняются расчеты гидравлических режимов передачи теплоносителя по тепловым сетям с перспективной (на последний год перспективного периода) тепловой нагрузкой; </w:t>
      </w:r>
    </w:p>
    <w:p w14:paraId="1567C267" w14:textId="78AD7727" w:rsidR="00F717F5" w:rsidRPr="005047B3" w:rsidRDefault="00F717F5" w:rsidP="004B1615">
      <w:pPr>
        <w:pStyle w:val="aff2"/>
        <w:numPr>
          <w:ilvl w:val="0"/>
          <w:numId w:val="100"/>
        </w:numPr>
        <w:jc w:val="both"/>
        <w:rPr>
          <w:rFonts w:ascii="Times New Roman" w:hAnsi="Times New Roman" w:cs="Times New Roman"/>
          <w:sz w:val="24"/>
          <w:szCs w:val="24"/>
        </w:rPr>
      </w:pPr>
      <w:r w:rsidRPr="005047B3">
        <w:rPr>
          <w:rFonts w:ascii="Times New Roman" w:hAnsi="Times New Roman" w:cs="Times New Roman"/>
          <w:sz w:val="24"/>
          <w:szCs w:val="24"/>
        </w:rPr>
        <w:t xml:space="preserve">определяются участки тепловых сетей, ограничивающих пропускную способность тепловых сетей; </w:t>
      </w:r>
    </w:p>
    <w:p w14:paraId="4899970D" w14:textId="54E62E4B" w:rsidR="00F717F5" w:rsidRPr="005047B3" w:rsidRDefault="00F717F5" w:rsidP="004B1615">
      <w:pPr>
        <w:pStyle w:val="aff2"/>
        <w:numPr>
          <w:ilvl w:val="0"/>
          <w:numId w:val="100"/>
        </w:numPr>
        <w:jc w:val="both"/>
        <w:rPr>
          <w:rFonts w:ascii="Times New Roman" w:hAnsi="Times New Roman" w:cs="Times New Roman"/>
          <w:sz w:val="24"/>
          <w:szCs w:val="24"/>
        </w:rPr>
      </w:pPr>
      <w:r w:rsidRPr="005047B3">
        <w:rPr>
          <w:rFonts w:ascii="Times New Roman" w:hAnsi="Times New Roman" w:cs="Times New Roman"/>
          <w:sz w:val="24"/>
          <w:szCs w:val="24"/>
        </w:rPr>
        <w:t xml:space="preserve">разрабатываются предложения по реконструкции тепловых сетей с увеличением диаметра и/или предложения по новому строительству или реконструкции насосных станций для каждого из выбранных графиков регулирования отпуска тепловой энергии в тепловые сети; </w:t>
      </w:r>
    </w:p>
    <w:p w14:paraId="474498F3" w14:textId="7166311A" w:rsidR="00F717F5" w:rsidRPr="005047B3" w:rsidRDefault="00F717F5" w:rsidP="004B1615">
      <w:pPr>
        <w:pStyle w:val="aff2"/>
        <w:numPr>
          <w:ilvl w:val="0"/>
          <w:numId w:val="100"/>
        </w:numPr>
        <w:jc w:val="both"/>
        <w:rPr>
          <w:rFonts w:ascii="Times New Roman" w:hAnsi="Times New Roman" w:cs="Times New Roman"/>
          <w:sz w:val="24"/>
          <w:szCs w:val="24"/>
        </w:rPr>
      </w:pPr>
      <w:r w:rsidRPr="005047B3">
        <w:rPr>
          <w:rFonts w:ascii="Times New Roman" w:hAnsi="Times New Roman" w:cs="Times New Roman"/>
          <w:sz w:val="24"/>
          <w:szCs w:val="24"/>
        </w:rPr>
        <w:t xml:space="preserve">выполняются поверочные расчеты гидравлических режимов тепловых сетей с учетом выполненных предложений по реконструкции тепловых сетей для выбранных графиков регулирования отпуска тепловой энергии в тепловые сети; </w:t>
      </w:r>
    </w:p>
    <w:p w14:paraId="2DAC8A34" w14:textId="790FE5BF" w:rsidR="00F717F5" w:rsidRPr="005047B3" w:rsidRDefault="00F717F5" w:rsidP="004B1615">
      <w:pPr>
        <w:pStyle w:val="aff2"/>
        <w:numPr>
          <w:ilvl w:val="0"/>
          <w:numId w:val="100"/>
        </w:numPr>
        <w:jc w:val="both"/>
        <w:rPr>
          <w:rFonts w:ascii="Times New Roman" w:hAnsi="Times New Roman" w:cs="Times New Roman"/>
          <w:sz w:val="24"/>
          <w:szCs w:val="24"/>
        </w:rPr>
      </w:pPr>
      <w:r w:rsidRPr="005047B3">
        <w:rPr>
          <w:rFonts w:ascii="Times New Roman" w:hAnsi="Times New Roman" w:cs="Times New Roman"/>
          <w:sz w:val="24"/>
          <w:szCs w:val="24"/>
        </w:rPr>
        <w:t xml:space="preserve">определяются финансовые потребности для реализации предложений по реконструкции тепловых сетей с целью установления устойчивого гидравлического режима циркуляции теплоносителя с перспективными тепловыми нагрузками, для выбранных графиков регулирования отпуска тепловой энергии в тепловые сети; </w:t>
      </w:r>
    </w:p>
    <w:p w14:paraId="4F3EC442" w14:textId="499C174B" w:rsidR="00F717F5" w:rsidRPr="005047B3" w:rsidRDefault="00F717F5" w:rsidP="004B1615">
      <w:pPr>
        <w:pStyle w:val="aff2"/>
        <w:numPr>
          <w:ilvl w:val="0"/>
          <w:numId w:val="100"/>
        </w:numPr>
        <w:jc w:val="both"/>
        <w:rPr>
          <w:rFonts w:ascii="Times New Roman" w:hAnsi="Times New Roman" w:cs="Times New Roman"/>
          <w:sz w:val="24"/>
          <w:szCs w:val="24"/>
        </w:rPr>
      </w:pPr>
      <w:r w:rsidRPr="005047B3">
        <w:rPr>
          <w:rFonts w:ascii="Times New Roman" w:hAnsi="Times New Roman" w:cs="Times New Roman"/>
          <w:sz w:val="24"/>
          <w:szCs w:val="24"/>
        </w:rPr>
        <w:t xml:space="preserve">разрабатываются предложения по реконструкции тепловых сетей без увеличения диаметра (а в случаях скорости движения теплоносителя по </w:t>
      </w:r>
      <w:r w:rsidRPr="005047B3">
        <w:rPr>
          <w:rFonts w:ascii="Times New Roman" w:hAnsi="Times New Roman" w:cs="Times New Roman"/>
          <w:sz w:val="24"/>
          <w:szCs w:val="24"/>
        </w:rPr>
        <w:lastRenderedPageBreak/>
        <w:t xml:space="preserve">тепловым сетям с перспективной тепловой нагрузкой меньше 0,3 м/c) его уменьшением для обеспечения надежности теплоснабжения; </w:t>
      </w:r>
    </w:p>
    <w:p w14:paraId="35FBE9E0" w14:textId="39D46FDE" w:rsidR="00F717F5" w:rsidRPr="005047B3" w:rsidRDefault="00F717F5" w:rsidP="004B1615">
      <w:pPr>
        <w:pStyle w:val="aff2"/>
        <w:numPr>
          <w:ilvl w:val="0"/>
          <w:numId w:val="100"/>
        </w:numPr>
        <w:jc w:val="both"/>
        <w:rPr>
          <w:rFonts w:ascii="Times New Roman" w:hAnsi="Times New Roman" w:cs="Times New Roman"/>
          <w:sz w:val="24"/>
          <w:szCs w:val="24"/>
        </w:rPr>
      </w:pPr>
      <w:r w:rsidRPr="005047B3">
        <w:rPr>
          <w:rFonts w:ascii="Times New Roman" w:hAnsi="Times New Roman" w:cs="Times New Roman"/>
          <w:sz w:val="24"/>
          <w:szCs w:val="24"/>
        </w:rPr>
        <w:t xml:space="preserve">разрабатываются предложения по выводу из эксплуатации тепломагистралей с незначительной тепловой нагрузкой (с относительными потерями тепловой энергии при передаче по тепломагистрали более 75% от тепловой энергии, отпущенной в рассматриваемую тепломагистраль) и предложения по переключению существующей и перспективной тепловой нагрузки на близ лежащие тепломагистрали и ответвления от них; </w:t>
      </w:r>
    </w:p>
    <w:p w14:paraId="1C47FE4F" w14:textId="635A4B56" w:rsidR="00F717F5" w:rsidRPr="005047B3" w:rsidRDefault="00F717F5" w:rsidP="004B1615">
      <w:pPr>
        <w:pStyle w:val="aff2"/>
        <w:numPr>
          <w:ilvl w:val="0"/>
          <w:numId w:val="100"/>
        </w:numPr>
        <w:jc w:val="both"/>
        <w:rPr>
          <w:rFonts w:ascii="Times New Roman" w:hAnsi="Times New Roman" w:cs="Times New Roman"/>
          <w:sz w:val="24"/>
          <w:szCs w:val="24"/>
        </w:rPr>
      </w:pPr>
      <w:r w:rsidRPr="005047B3">
        <w:rPr>
          <w:rFonts w:ascii="Times New Roman" w:hAnsi="Times New Roman" w:cs="Times New Roman"/>
          <w:sz w:val="24"/>
          <w:szCs w:val="24"/>
        </w:rPr>
        <w:t xml:space="preserve">обоснование предложений по реконструкции тепловых сетей для обеспечения нормативной надежности теплоснабжения приводится в </w:t>
      </w:r>
      <w:r w:rsidR="006A1E65" w:rsidRPr="005047B3">
        <w:rPr>
          <w:rFonts w:ascii="Times New Roman" w:hAnsi="Times New Roman" w:cs="Times New Roman"/>
          <w:sz w:val="24"/>
          <w:szCs w:val="24"/>
        </w:rPr>
        <w:t>Главе 11</w:t>
      </w:r>
      <w:r w:rsidRPr="005047B3">
        <w:rPr>
          <w:rFonts w:ascii="Times New Roman" w:hAnsi="Times New Roman" w:cs="Times New Roman"/>
          <w:sz w:val="24"/>
          <w:szCs w:val="24"/>
        </w:rPr>
        <w:t xml:space="preserve"> схемы теплоснабжения</w:t>
      </w:r>
    </w:p>
    <w:p w14:paraId="10F3DE90" w14:textId="4AA25359" w:rsidR="0005225A" w:rsidRPr="005047B3" w:rsidRDefault="0005225A" w:rsidP="006A1E65">
      <w:pPr>
        <w:spacing w:after="0" w:line="240" w:lineRule="auto"/>
        <w:ind w:firstLine="567"/>
        <w:jc w:val="both"/>
        <w:rPr>
          <w:rFonts w:ascii="Times New Roman" w:hAnsi="Times New Roman" w:cs="Times New Roman"/>
          <w:sz w:val="24"/>
          <w:szCs w:val="24"/>
        </w:rPr>
      </w:pPr>
      <w:r w:rsidRPr="005047B3">
        <w:rPr>
          <w:rFonts w:ascii="Times New Roman" w:hAnsi="Times New Roman" w:cs="Times New Roman"/>
          <w:sz w:val="24"/>
          <w:szCs w:val="24"/>
        </w:rPr>
        <w:t xml:space="preserve">Предложения по новому строительству и реконструкции тепловых сетей и сооружений на них сформированы на основе гидравлических расчетов тепловых сетей от базовых теплоисточников г. </w:t>
      </w:r>
      <w:r w:rsidR="00E2309F" w:rsidRPr="005047B3">
        <w:rPr>
          <w:rFonts w:ascii="Times New Roman" w:hAnsi="Times New Roman" w:cs="Times New Roman"/>
          <w:sz w:val="24"/>
          <w:szCs w:val="24"/>
        </w:rPr>
        <w:t>Нижневартовск</w:t>
      </w:r>
      <w:r w:rsidR="001E36CE" w:rsidRPr="005047B3">
        <w:rPr>
          <w:rFonts w:ascii="Times New Roman" w:hAnsi="Times New Roman" w:cs="Times New Roman"/>
          <w:sz w:val="24"/>
          <w:szCs w:val="24"/>
        </w:rPr>
        <w:t>а</w:t>
      </w:r>
      <w:r w:rsidRPr="005047B3">
        <w:rPr>
          <w:rFonts w:ascii="Times New Roman" w:hAnsi="Times New Roman" w:cs="Times New Roman"/>
          <w:sz w:val="24"/>
          <w:szCs w:val="24"/>
        </w:rPr>
        <w:t xml:space="preserve"> по магистральным выводам с перспективой до 20</w:t>
      </w:r>
      <w:r w:rsidR="008C6C96" w:rsidRPr="005047B3">
        <w:rPr>
          <w:rFonts w:ascii="Times New Roman" w:hAnsi="Times New Roman" w:cs="Times New Roman"/>
          <w:sz w:val="24"/>
          <w:szCs w:val="24"/>
        </w:rPr>
        <w:t>3</w:t>
      </w:r>
      <w:r w:rsidR="00196992" w:rsidRPr="005047B3">
        <w:rPr>
          <w:rFonts w:ascii="Times New Roman" w:hAnsi="Times New Roman" w:cs="Times New Roman"/>
          <w:sz w:val="24"/>
          <w:szCs w:val="24"/>
        </w:rPr>
        <w:t>5</w:t>
      </w:r>
      <w:r w:rsidR="0070301B" w:rsidRPr="005047B3">
        <w:rPr>
          <w:rFonts w:ascii="Times New Roman" w:hAnsi="Times New Roman" w:cs="Times New Roman"/>
          <w:sz w:val="24"/>
          <w:szCs w:val="24"/>
        </w:rPr>
        <w:t xml:space="preserve"> </w:t>
      </w:r>
      <w:r w:rsidR="008C6C96" w:rsidRPr="005047B3">
        <w:rPr>
          <w:rFonts w:ascii="Times New Roman" w:hAnsi="Times New Roman" w:cs="Times New Roman"/>
          <w:sz w:val="24"/>
          <w:szCs w:val="24"/>
        </w:rPr>
        <w:t>г</w:t>
      </w:r>
      <w:r w:rsidRPr="005047B3">
        <w:rPr>
          <w:rFonts w:ascii="Times New Roman" w:hAnsi="Times New Roman" w:cs="Times New Roman"/>
          <w:sz w:val="24"/>
          <w:szCs w:val="24"/>
        </w:rPr>
        <w:t xml:space="preserve">. </w:t>
      </w:r>
    </w:p>
    <w:p w14:paraId="76AE0730" w14:textId="77777777" w:rsidR="0005225A" w:rsidRPr="005047B3" w:rsidRDefault="0005225A" w:rsidP="006A1E65">
      <w:pPr>
        <w:spacing w:after="0" w:line="240" w:lineRule="auto"/>
        <w:ind w:firstLine="567"/>
        <w:jc w:val="both"/>
        <w:rPr>
          <w:rFonts w:ascii="Times New Roman" w:hAnsi="Times New Roman" w:cs="Times New Roman"/>
          <w:sz w:val="24"/>
          <w:szCs w:val="24"/>
        </w:rPr>
      </w:pPr>
      <w:r w:rsidRPr="005047B3">
        <w:rPr>
          <w:rFonts w:ascii="Times New Roman" w:hAnsi="Times New Roman" w:cs="Times New Roman"/>
          <w:sz w:val="24"/>
          <w:szCs w:val="24"/>
        </w:rPr>
        <w:t>Во всех предложенных вариантах полностью обеспечивается прирост тепловых нагрузок в каждой из зон действия существующих источников тепловой энергии и в зонах, не обеспеченных источниками тепловой энергии.</w:t>
      </w:r>
    </w:p>
    <w:p w14:paraId="0D56A437" w14:textId="77777777" w:rsidR="001E36CE" w:rsidRPr="005047B3" w:rsidRDefault="001E36CE" w:rsidP="006A1E65">
      <w:pPr>
        <w:spacing w:after="0" w:line="240" w:lineRule="auto"/>
        <w:ind w:firstLine="567"/>
        <w:jc w:val="both"/>
        <w:rPr>
          <w:rFonts w:ascii="Times New Roman" w:hAnsi="Times New Roman" w:cs="Times New Roman"/>
          <w:sz w:val="24"/>
          <w:szCs w:val="24"/>
        </w:rPr>
      </w:pPr>
      <w:r w:rsidRPr="005047B3">
        <w:rPr>
          <w:rFonts w:ascii="Times New Roman" w:hAnsi="Times New Roman" w:cs="Times New Roman"/>
          <w:sz w:val="24"/>
          <w:szCs w:val="24"/>
        </w:rPr>
        <w:t>Стремление оптимизировать затраты теплоснабжающих организаций на развитие и реконструкцию, а также перекладки тепловых сетей для поддержания надёжности, задача максимально снизить тарифные последствия для потребителей обусловило поиск таких решений, в которых бы предложенные в проекте Схемы теплоснабжения мероприятия совмещали бы в себе различные цели:</w:t>
      </w:r>
    </w:p>
    <w:p w14:paraId="4FE69B7C" w14:textId="77777777" w:rsidR="001E36CE" w:rsidRPr="005047B3" w:rsidRDefault="001E36CE" w:rsidP="004B1615">
      <w:pPr>
        <w:pStyle w:val="a0"/>
        <w:numPr>
          <w:ilvl w:val="0"/>
          <w:numId w:val="101"/>
        </w:numPr>
        <w:spacing w:line="240" w:lineRule="auto"/>
        <w:rPr>
          <w:rFonts w:ascii="Times New Roman" w:hAnsi="Times New Roman" w:cs="Times New Roman"/>
          <w:sz w:val="24"/>
          <w:szCs w:val="24"/>
        </w:rPr>
      </w:pPr>
      <w:r w:rsidRPr="005047B3">
        <w:rPr>
          <w:rFonts w:ascii="Times New Roman" w:hAnsi="Times New Roman" w:cs="Times New Roman"/>
          <w:sz w:val="24"/>
          <w:szCs w:val="24"/>
        </w:rPr>
        <w:t>предлагаемые к строительству новые тепломагистрали, предназначенные для обеспечения тепловой энергией новых потребителей, одновременно бы повышали системную надёжность и способствовали повышению эффективности теплоснабжения существующих потребителей, например, в результате их переключения с котельных на источники комбинированной выработки тепловой энергии;</w:t>
      </w:r>
    </w:p>
    <w:p w14:paraId="5CE7C527" w14:textId="77777777" w:rsidR="001E36CE" w:rsidRPr="005047B3" w:rsidRDefault="001E36CE" w:rsidP="004B1615">
      <w:pPr>
        <w:pStyle w:val="a0"/>
        <w:numPr>
          <w:ilvl w:val="0"/>
          <w:numId w:val="101"/>
        </w:numPr>
        <w:spacing w:line="240" w:lineRule="auto"/>
        <w:rPr>
          <w:rFonts w:ascii="Times New Roman" w:hAnsi="Times New Roman" w:cs="Times New Roman"/>
          <w:sz w:val="24"/>
          <w:szCs w:val="24"/>
        </w:rPr>
      </w:pPr>
      <w:r w:rsidRPr="005047B3">
        <w:rPr>
          <w:rFonts w:ascii="Times New Roman" w:hAnsi="Times New Roman" w:cs="Times New Roman"/>
          <w:sz w:val="24"/>
          <w:szCs w:val="24"/>
        </w:rPr>
        <w:t>предлагаемые в проекте Схемы теплоснабжения перекладки тепловых сетей, предназначенные для обеспечения перспективных приростов тепловой нагрузки, были бы минимизированы за счёт возможных переключений зон с дефицитом тепловой мощности в зоны с избытком тепловой мощности источников, и одновременно бы повышали бы надежность теплоснабжения существующих потребителей за счёт вывода из эксплуатации старых участков;</w:t>
      </w:r>
    </w:p>
    <w:p w14:paraId="42835298" w14:textId="77777777" w:rsidR="001E36CE" w:rsidRPr="005047B3" w:rsidRDefault="001E36CE" w:rsidP="004B1615">
      <w:pPr>
        <w:pStyle w:val="a0"/>
        <w:numPr>
          <w:ilvl w:val="0"/>
          <w:numId w:val="101"/>
        </w:numPr>
        <w:spacing w:line="240" w:lineRule="auto"/>
        <w:rPr>
          <w:rFonts w:ascii="Times New Roman" w:hAnsi="Times New Roman" w:cs="Times New Roman"/>
          <w:sz w:val="24"/>
          <w:szCs w:val="24"/>
        </w:rPr>
      </w:pPr>
      <w:r w:rsidRPr="005047B3">
        <w:rPr>
          <w:rFonts w:ascii="Times New Roman" w:hAnsi="Times New Roman" w:cs="Times New Roman"/>
          <w:sz w:val="24"/>
          <w:szCs w:val="24"/>
        </w:rPr>
        <w:t>предложения по строительству тепловых сетей, при которых осуществляется возможность поставок тепловой энергии потребителям от различных источников тепловой энергии, совмещали бы в себе цель перспективного повышения эффективности теплоснабжения и снижения тарифной нагрузки для потребителей.</w:t>
      </w:r>
    </w:p>
    <w:p w14:paraId="43045A80" w14:textId="77777777" w:rsidR="001E36CE" w:rsidRPr="005047B3" w:rsidRDefault="001E36CE" w:rsidP="001E36CE">
      <w:pPr>
        <w:tabs>
          <w:tab w:val="left" w:pos="3189"/>
        </w:tabs>
        <w:rPr>
          <w:rFonts w:ascii="Times New Roman" w:hAnsi="Times New Roman" w:cs="Times New Roman"/>
        </w:rPr>
      </w:pPr>
      <w:r w:rsidRPr="005047B3">
        <w:rPr>
          <w:rFonts w:ascii="Times New Roman" w:hAnsi="Times New Roman" w:cs="Times New Roman"/>
        </w:rPr>
        <w:tab/>
      </w:r>
    </w:p>
    <w:p w14:paraId="1910ACB4" w14:textId="77777777" w:rsidR="008C6C96" w:rsidRPr="005047B3" w:rsidRDefault="008C6C96" w:rsidP="00065085">
      <w:pPr>
        <w:pStyle w:val="1f"/>
        <w:pageBreakBefore/>
        <w:numPr>
          <w:ilvl w:val="0"/>
          <w:numId w:val="1"/>
        </w:numPr>
        <w:pBdr>
          <w:top w:val="single" w:sz="48" w:space="3" w:color="FFFFFF"/>
          <w:left w:val="single" w:sz="6" w:space="3" w:color="FFFFFF"/>
          <w:bottom w:val="single" w:sz="6" w:space="3" w:color="FFFFFF"/>
        </w:pBdr>
        <w:adjustRightInd w:val="0"/>
        <w:spacing w:before="120" w:after="120" w:line="240" w:lineRule="atLeast"/>
        <w:ind w:left="360"/>
        <w:jc w:val="both"/>
        <w:textAlignment w:val="baseline"/>
        <w:rPr>
          <w:rStyle w:val="afff8"/>
          <w:rFonts w:ascii="Times New Roman" w:eastAsia="Microsoft YaHei" w:hAnsi="Times New Roman" w:cs="Times New Roman"/>
          <w:b/>
          <w:caps/>
          <w:color w:val="auto"/>
          <w:spacing w:val="-8"/>
          <w:kern w:val="20"/>
        </w:rPr>
      </w:pPr>
      <w:bookmarkStart w:id="2" w:name="_Toc368046492"/>
      <w:bookmarkStart w:id="3" w:name="_Toc451510113"/>
      <w:bookmarkStart w:id="4" w:name="_Toc179195472"/>
      <w:r w:rsidRPr="005047B3">
        <w:rPr>
          <w:rStyle w:val="afff8"/>
          <w:rFonts w:ascii="Times New Roman" w:eastAsia="Microsoft YaHei" w:hAnsi="Times New Roman" w:cs="Times New Roman"/>
          <w:b/>
          <w:caps/>
          <w:color w:val="auto"/>
          <w:spacing w:val="-8"/>
          <w:kern w:val="20"/>
        </w:rPr>
        <w:lastRenderedPageBreak/>
        <w:t>Задачи</w:t>
      </w:r>
      <w:bookmarkEnd w:id="2"/>
      <w:bookmarkEnd w:id="3"/>
      <w:bookmarkEnd w:id="4"/>
    </w:p>
    <w:p w14:paraId="2FBE44D1" w14:textId="77777777" w:rsidR="008C6C96" w:rsidRPr="005047B3" w:rsidRDefault="008C6C96" w:rsidP="006A1E65">
      <w:pPr>
        <w:pStyle w:val="aff2"/>
        <w:ind w:left="0" w:firstLine="567"/>
        <w:jc w:val="both"/>
        <w:rPr>
          <w:rFonts w:ascii="Times New Roman" w:hAnsi="Times New Roman" w:cs="Times New Roman"/>
          <w:sz w:val="24"/>
          <w:szCs w:val="24"/>
        </w:rPr>
      </w:pPr>
      <w:r w:rsidRPr="005047B3">
        <w:rPr>
          <w:rFonts w:ascii="Times New Roman" w:hAnsi="Times New Roman" w:cs="Times New Roman"/>
          <w:sz w:val="24"/>
          <w:szCs w:val="24"/>
        </w:rPr>
        <w:t>В результате разработки в соответствии с пунктом 10 Требований к схеме теплоснабжения и техническим заданием должны быть решены следующие задачи:</w:t>
      </w:r>
    </w:p>
    <w:p w14:paraId="3162CE15" w14:textId="77777777" w:rsidR="008C6C96" w:rsidRPr="005047B3" w:rsidRDefault="008C6C96" w:rsidP="004D18B4">
      <w:pPr>
        <w:pStyle w:val="aff2"/>
        <w:numPr>
          <w:ilvl w:val="0"/>
          <w:numId w:val="7"/>
        </w:numPr>
        <w:jc w:val="both"/>
        <w:rPr>
          <w:rFonts w:ascii="Times New Roman" w:hAnsi="Times New Roman" w:cs="Times New Roman"/>
          <w:sz w:val="24"/>
          <w:szCs w:val="24"/>
        </w:rPr>
      </w:pPr>
      <w:r w:rsidRPr="005047B3">
        <w:rPr>
          <w:rFonts w:ascii="Times New Roman" w:hAnsi="Times New Roman" w:cs="Times New Roman"/>
          <w:sz w:val="24"/>
          <w:szCs w:val="24"/>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14:paraId="3688D266" w14:textId="77777777" w:rsidR="008C6C96" w:rsidRPr="005047B3" w:rsidRDefault="008C6C96" w:rsidP="004D18B4">
      <w:pPr>
        <w:pStyle w:val="aff2"/>
        <w:numPr>
          <w:ilvl w:val="0"/>
          <w:numId w:val="7"/>
        </w:numPr>
        <w:jc w:val="both"/>
        <w:rPr>
          <w:rFonts w:ascii="Times New Roman" w:hAnsi="Times New Roman" w:cs="Times New Roman"/>
          <w:sz w:val="24"/>
          <w:szCs w:val="24"/>
        </w:rPr>
      </w:pPr>
      <w:r w:rsidRPr="005047B3">
        <w:rPr>
          <w:rFonts w:ascii="Times New Roman" w:hAnsi="Times New Roman" w:cs="Times New Roman"/>
          <w:sz w:val="24"/>
          <w:szCs w:val="24"/>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p>
    <w:p w14:paraId="39FC5392" w14:textId="77777777" w:rsidR="008C6C96" w:rsidRPr="005047B3" w:rsidRDefault="008C6C96" w:rsidP="004D18B4">
      <w:pPr>
        <w:pStyle w:val="aff2"/>
        <w:numPr>
          <w:ilvl w:val="0"/>
          <w:numId w:val="7"/>
        </w:numPr>
        <w:jc w:val="both"/>
        <w:rPr>
          <w:rFonts w:ascii="Times New Roman" w:hAnsi="Times New Roman" w:cs="Times New Roman"/>
          <w:sz w:val="24"/>
          <w:szCs w:val="24"/>
        </w:rPr>
      </w:pPr>
      <w:r w:rsidRPr="005047B3">
        <w:rPr>
          <w:rFonts w:ascii="Times New Roman" w:hAnsi="Times New Roman" w:cs="Times New Roman"/>
          <w:sz w:val="24"/>
          <w:szCs w:val="24"/>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201ECA94" w14:textId="77777777" w:rsidR="008C6C96" w:rsidRPr="005047B3" w:rsidRDefault="008C6C96" w:rsidP="004D18B4">
      <w:pPr>
        <w:pStyle w:val="aff2"/>
        <w:numPr>
          <w:ilvl w:val="0"/>
          <w:numId w:val="7"/>
        </w:numPr>
        <w:jc w:val="both"/>
        <w:rPr>
          <w:rFonts w:ascii="Times New Roman" w:hAnsi="Times New Roman" w:cs="Times New Roman"/>
          <w:sz w:val="24"/>
          <w:szCs w:val="24"/>
        </w:rPr>
      </w:pPr>
      <w:r w:rsidRPr="005047B3">
        <w:rPr>
          <w:rFonts w:ascii="Times New Roman" w:hAnsi="Times New Roman" w:cs="Times New Roman"/>
          <w:sz w:val="24"/>
          <w:szCs w:val="24"/>
        </w:rP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14:paraId="584E4EA1" w14:textId="77777777" w:rsidR="008C6C96" w:rsidRPr="005047B3" w:rsidRDefault="008C6C96" w:rsidP="004D18B4">
      <w:pPr>
        <w:pStyle w:val="aff2"/>
        <w:numPr>
          <w:ilvl w:val="0"/>
          <w:numId w:val="7"/>
        </w:numPr>
        <w:jc w:val="both"/>
        <w:rPr>
          <w:rFonts w:ascii="Times New Roman" w:hAnsi="Times New Roman" w:cs="Times New Roman"/>
          <w:sz w:val="24"/>
          <w:szCs w:val="24"/>
        </w:rPr>
      </w:pPr>
      <w:r w:rsidRPr="005047B3">
        <w:rPr>
          <w:rFonts w:ascii="Times New Roman" w:hAnsi="Times New Roman" w:cs="Times New Roman"/>
          <w:sz w:val="24"/>
          <w:szCs w:val="24"/>
        </w:rPr>
        <w:t>строительство тепловых сетей для обеспечения нормативной надежности теплоснабжения;</w:t>
      </w:r>
    </w:p>
    <w:p w14:paraId="4F2B5F8A" w14:textId="77777777" w:rsidR="008C6C96" w:rsidRPr="005047B3" w:rsidRDefault="008C6C96" w:rsidP="004D18B4">
      <w:pPr>
        <w:pStyle w:val="aff2"/>
        <w:numPr>
          <w:ilvl w:val="0"/>
          <w:numId w:val="7"/>
        </w:numPr>
        <w:jc w:val="both"/>
        <w:rPr>
          <w:rFonts w:ascii="Times New Roman" w:hAnsi="Times New Roman" w:cs="Times New Roman"/>
          <w:sz w:val="24"/>
          <w:szCs w:val="24"/>
        </w:rPr>
      </w:pPr>
      <w:r w:rsidRPr="005047B3">
        <w:rPr>
          <w:rFonts w:ascii="Times New Roman" w:hAnsi="Times New Roman" w:cs="Times New Roman"/>
          <w:sz w:val="24"/>
          <w:szCs w:val="24"/>
        </w:rPr>
        <w:t>реконструкция тепловых сетей с увеличением диаметра трубопроводов для обеспечения перспективных приростов тепловой нагрузки;</w:t>
      </w:r>
    </w:p>
    <w:p w14:paraId="4DFCFDEF" w14:textId="77777777" w:rsidR="008C6C96" w:rsidRPr="005047B3" w:rsidRDefault="008C6C96" w:rsidP="004D18B4">
      <w:pPr>
        <w:pStyle w:val="aff2"/>
        <w:numPr>
          <w:ilvl w:val="0"/>
          <w:numId w:val="7"/>
        </w:numPr>
        <w:jc w:val="both"/>
        <w:rPr>
          <w:rFonts w:ascii="Times New Roman" w:hAnsi="Times New Roman" w:cs="Times New Roman"/>
          <w:sz w:val="24"/>
          <w:szCs w:val="24"/>
        </w:rPr>
      </w:pPr>
      <w:r w:rsidRPr="005047B3">
        <w:rPr>
          <w:rFonts w:ascii="Times New Roman" w:hAnsi="Times New Roman" w:cs="Times New Roman"/>
          <w:sz w:val="24"/>
          <w:szCs w:val="24"/>
        </w:rPr>
        <w:t>реконструкция тепловых сетей, подлежащих замене в связи с исчерпанием эксплуатационного ресурса;</w:t>
      </w:r>
    </w:p>
    <w:p w14:paraId="7DA69AA1" w14:textId="77777777" w:rsidR="008C6C96" w:rsidRPr="005047B3" w:rsidRDefault="008C6C96" w:rsidP="004D18B4">
      <w:pPr>
        <w:pStyle w:val="aff2"/>
        <w:numPr>
          <w:ilvl w:val="0"/>
          <w:numId w:val="7"/>
        </w:numPr>
        <w:jc w:val="both"/>
        <w:rPr>
          <w:rFonts w:ascii="Times New Roman" w:hAnsi="Times New Roman" w:cs="Times New Roman"/>
          <w:sz w:val="24"/>
          <w:szCs w:val="24"/>
        </w:rPr>
      </w:pPr>
      <w:r w:rsidRPr="005047B3">
        <w:rPr>
          <w:rFonts w:ascii="Times New Roman" w:hAnsi="Times New Roman" w:cs="Times New Roman"/>
          <w:sz w:val="24"/>
          <w:szCs w:val="24"/>
        </w:rPr>
        <w:t>строительство и реконструкция насосных станций.</w:t>
      </w:r>
    </w:p>
    <w:p w14:paraId="7B870666" w14:textId="77777777" w:rsidR="008C6C96" w:rsidRPr="005047B3" w:rsidRDefault="008C6C96" w:rsidP="008C6C96">
      <w:pPr>
        <w:rPr>
          <w:rFonts w:ascii="Times New Roman" w:hAnsi="Times New Roman" w:cs="Times New Roman"/>
          <w:lang w:eastAsia="ru-RU"/>
        </w:rPr>
      </w:pPr>
    </w:p>
    <w:p w14:paraId="792EC4A4" w14:textId="4B39AF45" w:rsidR="007E2F64" w:rsidRPr="005047B3" w:rsidRDefault="002C1677" w:rsidP="002C1677">
      <w:pPr>
        <w:pStyle w:val="1f"/>
        <w:pageBreakBefore/>
        <w:numPr>
          <w:ilvl w:val="0"/>
          <w:numId w:val="1"/>
        </w:numPr>
        <w:pBdr>
          <w:top w:val="single" w:sz="48" w:space="3" w:color="FFFFFF"/>
          <w:left w:val="single" w:sz="6" w:space="3" w:color="FFFFFF"/>
          <w:bottom w:val="single" w:sz="6" w:space="3" w:color="FFFFFF"/>
        </w:pBdr>
        <w:adjustRightInd w:val="0"/>
        <w:spacing w:before="120" w:after="120" w:line="240" w:lineRule="atLeast"/>
        <w:ind w:left="360"/>
        <w:jc w:val="both"/>
        <w:textAlignment w:val="baseline"/>
        <w:rPr>
          <w:rStyle w:val="afff8"/>
          <w:rFonts w:ascii="Times New Roman" w:eastAsia="Microsoft YaHei" w:hAnsi="Times New Roman" w:cs="Times New Roman"/>
          <w:b/>
          <w:caps/>
          <w:color w:val="auto"/>
          <w:spacing w:val="-8"/>
          <w:kern w:val="20"/>
        </w:rPr>
      </w:pPr>
      <w:bookmarkStart w:id="5" w:name="_Toc179195473"/>
      <w:r w:rsidRPr="005047B3">
        <w:rPr>
          <w:rStyle w:val="afff8"/>
          <w:rFonts w:ascii="Times New Roman" w:eastAsia="Microsoft YaHei" w:hAnsi="Times New Roman" w:cs="Times New Roman"/>
          <w:b/>
          <w:caps/>
          <w:color w:val="auto"/>
          <w:spacing w:val="-8"/>
          <w:kern w:val="20"/>
        </w:rPr>
        <w:lastRenderedPageBreak/>
        <w:t>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5"/>
    </w:p>
    <w:p w14:paraId="79134F3A" w14:textId="25B3E0A0" w:rsidR="001F3550" w:rsidRPr="005047B3" w:rsidRDefault="001F3550" w:rsidP="00400F63">
      <w:pPr>
        <w:spacing w:after="120" w:line="240" w:lineRule="auto"/>
        <w:ind w:firstLine="567"/>
        <w:jc w:val="both"/>
        <w:rPr>
          <w:rFonts w:ascii="Times New Roman" w:hAnsi="Times New Roman" w:cs="Times New Roman"/>
          <w:sz w:val="24"/>
          <w:szCs w:val="24"/>
        </w:rPr>
      </w:pPr>
      <w:r w:rsidRPr="005047B3">
        <w:rPr>
          <w:rFonts w:ascii="Times New Roman" w:hAnsi="Times New Roman" w:cs="Times New Roman"/>
          <w:sz w:val="24"/>
          <w:szCs w:val="24"/>
        </w:rPr>
        <w:t>При актуализации Схемы теплоснабжения на 202</w:t>
      </w:r>
      <w:r w:rsidR="008E4DA6">
        <w:rPr>
          <w:rFonts w:ascii="Times New Roman" w:hAnsi="Times New Roman" w:cs="Times New Roman"/>
          <w:sz w:val="24"/>
          <w:szCs w:val="24"/>
        </w:rPr>
        <w:t>6</w:t>
      </w:r>
      <w:r w:rsidRPr="005047B3">
        <w:rPr>
          <w:rFonts w:ascii="Times New Roman" w:hAnsi="Times New Roman" w:cs="Times New Roman"/>
          <w:sz w:val="24"/>
          <w:szCs w:val="24"/>
        </w:rPr>
        <w:t xml:space="preserve"> год в базовую версию внесены </w:t>
      </w:r>
      <w:r w:rsidR="00597029" w:rsidRPr="005047B3">
        <w:rPr>
          <w:rFonts w:ascii="Times New Roman" w:hAnsi="Times New Roman" w:cs="Times New Roman"/>
          <w:sz w:val="24"/>
          <w:szCs w:val="24"/>
        </w:rPr>
        <w:t>следующие изменения, произошедшие за период 2022-2024 г.</w:t>
      </w:r>
      <w:r w:rsidRPr="005047B3">
        <w:rPr>
          <w:rFonts w:ascii="Times New Roman" w:hAnsi="Times New Roman" w:cs="Times New Roman"/>
          <w:sz w:val="24"/>
          <w:szCs w:val="24"/>
        </w:rPr>
        <w:t>:</w:t>
      </w:r>
    </w:p>
    <w:p w14:paraId="10D3C012" w14:textId="51FEE5A4" w:rsidR="001C7A36" w:rsidRPr="005047B3" w:rsidRDefault="00A30B48" w:rsidP="004B1615">
      <w:pPr>
        <w:numPr>
          <w:ilvl w:val="0"/>
          <w:numId w:val="104"/>
        </w:numPr>
        <w:spacing w:after="120" w:line="240" w:lineRule="auto"/>
        <w:jc w:val="both"/>
        <w:rPr>
          <w:rFonts w:ascii="Times New Roman" w:hAnsi="Times New Roman" w:cs="Times New Roman"/>
          <w:sz w:val="24"/>
          <w:szCs w:val="24"/>
        </w:rPr>
      </w:pPr>
      <w:r w:rsidRPr="005047B3">
        <w:rPr>
          <w:rFonts w:ascii="Times New Roman" w:hAnsi="Times New Roman" w:cs="Times New Roman"/>
          <w:sz w:val="24"/>
          <w:szCs w:val="24"/>
        </w:rPr>
        <w:t>Учтены мероприятия</w:t>
      </w:r>
      <w:r w:rsidR="00B934D6" w:rsidRPr="005047B3">
        <w:rPr>
          <w:rFonts w:ascii="Times New Roman" w:hAnsi="Times New Roman" w:cs="Times New Roman"/>
          <w:sz w:val="24"/>
          <w:szCs w:val="24"/>
        </w:rPr>
        <w:t xml:space="preserve"> по модернизации тепловых сетей</w:t>
      </w:r>
      <w:r w:rsidRPr="005047B3">
        <w:rPr>
          <w:rFonts w:ascii="Times New Roman" w:hAnsi="Times New Roman" w:cs="Times New Roman"/>
          <w:sz w:val="24"/>
          <w:szCs w:val="24"/>
        </w:rPr>
        <w:t xml:space="preserve">, реализованные </w:t>
      </w:r>
      <w:r w:rsidR="00C555FF" w:rsidRPr="005047B3">
        <w:rPr>
          <w:rFonts w:ascii="Times New Roman" w:hAnsi="Times New Roman" w:cs="Times New Roman"/>
          <w:sz w:val="24"/>
          <w:szCs w:val="24"/>
        </w:rPr>
        <w:t>АО</w:t>
      </w:r>
      <w:r w:rsidR="00843646" w:rsidRPr="005047B3">
        <w:rPr>
          <w:rFonts w:ascii="Times New Roman" w:hAnsi="Times New Roman" w:cs="Times New Roman"/>
          <w:sz w:val="24"/>
          <w:szCs w:val="24"/>
        </w:rPr>
        <w:t> </w:t>
      </w:r>
      <w:r w:rsidR="00C555FF" w:rsidRPr="005047B3">
        <w:rPr>
          <w:rFonts w:ascii="Times New Roman" w:hAnsi="Times New Roman" w:cs="Times New Roman"/>
          <w:sz w:val="24"/>
          <w:szCs w:val="24"/>
        </w:rPr>
        <w:t>«Городские электрические сети»</w:t>
      </w:r>
      <w:r w:rsidR="001146D3" w:rsidRPr="005047B3">
        <w:rPr>
          <w:rFonts w:ascii="Times New Roman" w:hAnsi="Times New Roman" w:cs="Times New Roman"/>
          <w:sz w:val="24"/>
          <w:szCs w:val="24"/>
        </w:rPr>
        <w:t>.</w:t>
      </w:r>
    </w:p>
    <w:p w14:paraId="060D7743" w14:textId="5946A4B1" w:rsidR="008C6C96" w:rsidRPr="005047B3" w:rsidRDefault="008C6C96" w:rsidP="00065085">
      <w:pPr>
        <w:pStyle w:val="1f"/>
        <w:pageBreakBefore/>
        <w:numPr>
          <w:ilvl w:val="0"/>
          <w:numId w:val="1"/>
        </w:numPr>
        <w:pBdr>
          <w:top w:val="single" w:sz="48" w:space="3" w:color="FFFFFF"/>
          <w:left w:val="single" w:sz="6" w:space="3" w:color="FFFFFF"/>
          <w:bottom w:val="single" w:sz="6" w:space="3" w:color="FFFFFF"/>
        </w:pBdr>
        <w:adjustRightInd w:val="0"/>
        <w:spacing w:before="120" w:after="120" w:line="240" w:lineRule="atLeast"/>
        <w:ind w:left="360"/>
        <w:jc w:val="both"/>
        <w:textAlignment w:val="baseline"/>
        <w:rPr>
          <w:rStyle w:val="afff8"/>
          <w:rFonts w:ascii="Times New Roman" w:eastAsia="Microsoft YaHei" w:hAnsi="Times New Roman" w:cs="Times New Roman"/>
          <w:b/>
          <w:caps/>
          <w:color w:val="auto"/>
          <w:spacing w:val="-8"/>
          <w:kern w:val="20"/>
        </w:rPr>
      </w:pPr>
      <w:bookmarkStart w:id="6" w:name="_Toc322624268"/>
      <w:bookmarkStart w:id="7" w:name="_Toc322618916"/>
      <w:bookmarkStart w:id="8" w:name="_Toc321769401"/>
      <w:bookmarkStart w:id="9" w:name="_Toc451510114"/>
      <w:bookmarkStart w:id="10" w:name="_Toc179195474"/>
      <w:bookmarkStart w:id="11" w:name="_Toc321656731"/>
      <w:bookmarkStart w:id="12" w:name="_Toc321652715"/>
      <w:bookmarkStart w:id="13" w:name="_Toc321651490"/>
      <w:r w:rsidRPr="005047B3">
        <w:rPr>
          <w:rStyle w:val="afff8"/>
          <w:rFonts w:ascii="Times New Roman" w:eastAsia="Microsoft YaHei" w:hAnsi="Times New Roman" w:cs="Times New Roman"/>
          <w:b/>
          <w:caps/>
          <w:color w:val="auto"/>
          <w:spacing w:val="-8"/>
          <w:kern w:val="20"/>
        </w:rPr>
        <w:lastRenderedPageBreak/>
        <w:t xml:space="preserve">Структура предложений и </w:t>
      </w:r>
      <w:bookmarkEnd w:id="6"/>
      <w:bookmarkEnd w:id="7"/>
      <w:bookmarkEnd w:id="8"/>
      <w:r w:rsidRPr="005047B3">
        <w:rPr>
          <w:rStyle w:val="afff8"/>
          <w:rFonts w:ascii="Times New Roman" w:eastAsia="Microsoft YaHei" w:hAnsi="Times New Roman" w:cs="Times New Roman"/>
          <w:b/>
          <w:caps/>
          <w:color w:val="auto"/>
          <w:spacing w:val="-8"/>
          <w:kern w:val="20"/>
        </w:rPr>
        <w:t>проектов</w:t>
      </w:r>
      <w:bookmarkEnd w:id="9"/>
      <w:bookmarkEnd w:id="10"/>
      <w:r w:rsidRPr="005047B3">
        <w:rPr>
          <w:rStyle w:val="afff8"/>
          <w:rFonts w:ascii="Times New Roman" w:eastAsia="Microsoft YaHei" w:hAnsi="Times New Roman" w:cs="Times New Roman"/>
          <w:b/>
          <w:caps/>
          <w:color w:val="auto"/>
          <w:spacing w:val="-8"/>
          <w:kern w:val="20"/>
        </w:rPr>
        <w:t xml:space="preserve"> </w:t>
      </w:r>
      <w:bookmarkEnd w:id="11"/>
      <w:bookmarkEnd w:id="12"/>
      <w:bookmarkEnd w:id="13"/>
    </w:p>
    <w:p w14:paraId="4DA4F0B9" w14:textId="32A01844" w:rsidR="008C6C96" w:rsidRPr="005047B3" w:rsidRDefault="008C6C96" w:rsidP="00A70FAC">
      <w:pPr>
        <w:pStyle w:val="24"/>
        <w:keepNext w:val="0"/>
        <w:keepLines w:val="0"/>
        <w:widowControl w:val="0"/>
        <w:numPr>
          <w:ilvl w:val="1"/>
          <w:numId w:val="5"/>
        </w:numPr>
        <w:suppressAutoHyphens/>
        <w:spacing w:before="240" w:after="240" w:line="240" w:lineRule="auto"/>
        <w:ind w:left="851"/>
        <w:textAlignment w:val="baseline"/>
        <w:rPr>
          <w:rFonts w:ascii="Times New Roman" w:eastAsia="Microsoft YaHei" w:hAnsi="Times New Roman" w:cs="Times New Roman"/>
          <w:b/>
          <w:color w:val="auto"/>
          <w:sz w:val="24"/>
          <w:szCs w:val="24"/>
        </w:rPr>
      </w:pPr>
      <w:bookmarkStart w:id="14" w:name="_Toc451510115"/>
      <w:bookmarkStart w:id="15" w:name="_Toc179195475"/>
      <w:r w:rsidRPr="005047B3">
        <w:rPr>
          <w:rFonts w:ascii="Times New Roman" w:eastAsia="Microsoft YaHei" w:hAnsi="Times New Roman" w:cs="Times New Roman"/>
          <w:b/>
          <w:color w:val="auto"/>
          <w:sz w:val="24"/>
          <w:szCs w:val="24"/>
        </w:rPr>
        <w:t>Структура предложений</w:t>
      </w:r>
      <w:bookmarkEnd w:id="14"/>
      <w:bookmarkEnd w:id="15"/>
    </w:p>
    <w:p w14:paraId="4BB3C990" w14:textId="77777777" w:rsidR="008C6C96" w:rsidRPr="005047B3" w:rsidRDefault="008C6C96" w:rsidP="006A1E65">
      <w:pPr>
        <w:spacing w:after="240" w:line="240" w:lineRule="auto"/>
        <w:ind w:firstLine="567"/>
        <w:jc w:val="both"/>
        <w:rPr>
          <w:rFonts w:ascii="Times New Roman" w:eastAsia="Calibri" w:hAnsi="Times New Roman" w:cs="Times New Roman"/>
          <w:sz w:val="24"/>
          <w:szCs w:val="24"/>
        </w:rPr>
      </w:pPr>
      <w:r w:rsidRPr="005047B3">
        <w:rPr>
          <w:rFonts w:ascii="Times New Roman" w:hAnsi="Times New Roman" w:cs="Times New Roman"/>
          <w:sz w:val="24"/>
          <w:szCs w:val="24"/>
        </w:rPr>
        <w:t xml:space="preserve">Предложения по новому строительству и реконструкции тепловых сетей образуют </w:t>
      </w:r>
      <w:r w:rsidRPr="005047B3">
        <w:rPr>
          <w:rFonts w:ascii="Times New Roman" w:eastAsia="Calibri" w:hAnsi="Times New Roman" w:cs="Times New Roman"/>
          <w:sz w:val="24"/>
          <w:szCs w:val="24"/>
        </w:rPr>
        <w:t xml:space="preserve">восемь групп проектов, реализация которых направлена на обеспечение теплоснабжения новых потребителей по существующим и вновь создаваемым тепловым сетям и сохранение теплоснабжения существующих потребителей от существующих тепловых сетей ТЭЦ и котельных при условии надёжности системы теплоснабжения. </w:t>
      </w:r>
    </w:p>
    <w:p w14:paraId="4B4889C8" w14:textId="77777777" w:rsidR="008C6C96" w:rsidRPr="005047B3" w:rsidRDefault="008C6C96" w:rsidP="004D18B4">
      <w:pPr>
        <w:pStyle w:val="24"/>
        <w:keepNext w:val="0"/>
        <w:keepLines w:val="0"/>
        <w:widowControl w:val="0"/>
        <w:numPr>
          <w:ilvl w:val="1"/>
          <w:numId w:val="5"/>
        </w:numPr>
        <w:tabs>
          <w:tab w:val="num" w:pos="993"/>
        </w:tabs>
        <w:suppressAutoHyphens/>
        <w:spacing w:before="240" w:after="240" w:line="240" w:lineRule="auto"/>
        <w:ind w:left="0" w:firstLine="567"/>
        <w:jc w:val="both"/>
        <w:textAlignment w:val="baseline"/>
        <w:rPr>
          <w:rFonts w:ascii="Times New Roman" w:eastAsia="Microsoft YaHei" w:hAnsi="Times New Roman" w:cs="Times New Roman"/>
          <w:b/>
          <w:color w:val="auto"/>
          <w:sz w:val="24"/>
          <w:szCs w:val="24"/>
        </w:rPr>
      </w:pPr>
      <w:bookmarkStart w:id="16" w:name="_Toc451510116"/>
      <w:bookmarkStart w:id="17" w:name="_Toc179195476"/>
      <w:r w:rsidRPr="005047B3">
        <w:rPr>
          <w:rFonts w:ascii="Times New Roman" w:eastAsia="Microsoft YaHei" w:hAnsi="Times New Roman" w:cs="Times New Roman"/>
          <w:b/>
          <w:color w:val="auto"/>
          <w:sz w:val="24"/>
          <w:szCs w:val="24"/>
        </w:rPr>
        <w:t>Структура проектов</w:t>
      </w:r>
      <w:bookmarkEnd w:id="16"/>
      <w:bookmarkEnd w:id="17"/>
    </w:p>
    <w:p w14:paraId="38DA89C9" w14:textId="4D4382BF" w:rsidR="001E36CE" w:rsidRPr="005047B3" w:rsidRDefault="001E36CE" w:rsidP="005C1A14">
      <w:pPr>
        <w:spacing w:after="240" w:line="240" w:lineRule="auto"/>
        <w:ind w:firstLine="567"/>
        <w:jc w:val="both"/>
        <w:rPr>
          <w:rFonts w:ascii="Times New Roman" w:hAnsi="Times New Roman" w:cs="Times New Roman"/>
          <w:sz w:val="24"/>
          <w:szCs w:val="24"/>
        </w:rPr>
      </w:pPr>
      <w:r w:rsidRPr="005047B3">
        <w:rPr>
          <w:rFonts w:ascii="Times New Roman" w:hAnsi="Times New Roman" w:cs="Times New Roman"/>
          <w:sz w:val="24"/>
          <w:szCs w:val="24"/>
        </w:rPr>
        <w:t xml:space="preserve">Приводимые ниже предложения по строительству и реконструкции тепловых сетей распределены по группам проектов согласно с Требованиями к схемам теплоснабжения, утвержденным постановлением Правительства Российской Федерации от 22 февраля 2012 г. </w:t>
      </w:r>
      <w:r w:rsidR="00D43927" w:rsidRPr="005047B3">
        <w:rPr>
          <w:rFonts w:ascii="Times New Roman" w:hAnsi="Times New Roman" w:cs="Times New Roman"/>
          <w:sz w:val="24"/>
          <w:szCs w:val="24"/>
        </w:rPr>
        <w:t>№</w:t>
      </w:r>
      <w:r w:rsidRPr="005047B3">
        <w:rPr>
          <w:rFonts w:ascii="Times New Roman" w:hAnsi="Times New Roman" w:cs="Times New Roman"/>
          <w:sz w:val="24"/>
          <w:szCs w:val="24"/>
        </w:rPr>
        <w:t xml:space="preserve"> 154.</w:t>
      </w:r>
    </w:p>
    <w:p w14:paraId="32E4AC7A" w14:textId="77777777" w:rsidR="008C6C96" w:rsidRPr="005047B3" w:rsidRDefault="008C6C96" w:rsidP="005C1A14">
      <w:pPr>
        <w:spacing w:after="240" w:line="240" w:lineRule="auto"/>
        <w:ind w:firstLine="567"/>
        <w:jc w:val="both"/>
        <w:rPr>
          <w:rFonts w:ascii="Times New Roman" w:hAnsi="Times New Roman" w:cs="Times New Roman"/>
          <w:sz w:val="24"/>
          <w:szCs w:val="24"/>
        </w:rPr>
      </w:pPr>
      <w:r w:rsidRPr="005047B3">
        <w:rPr>
          <w:rFonts w:ascii="Times New Roman" w:hAnsi="Times New Roman" w:cs="Times New Roman"/>
          <w:sz w:val="24"/>
          <w:szCs w:val="24"/>
        </w:rPr>
        <w:t>Структура организации проектов представлена ниже:</w:t>
      </w:r>
    </w:p>
    <w:p w14:paraId="09B9909A" w14:textId="77777777" w:rsidR="008C6C96" w:rsidRPr="005047B3" w:rsidRDefault="008C6C96" w:rsidP="005C1A14">
      <w:pPr>
        <w:pStyle w:val="aff2"/>
        <w:numPr>
          <w:ilvl w:val="0"/>
          <w:numId w:val="6"/>
        </w:numPr>
        <w:ind w:left="992" w:hanging="425"/>
        <w:jc w:val="both"/>
        <w:rPr>
          <w:rFonts w:ascii="Times New Roman" w:eastAsiaTheme="minorHAnsi" w:hAnsi="Times New Roman" w:cs="Times New Roman"/>
          <w:sz w:val="24"/>
          <w:szCs w:val="24"/>
        </w:rPr>
      </w:pPr>
      <w:r w:rsidRPr="005047B3">
        <w:rPr>
          <w:rFonts w:ascii="Times New Roman" w:eastAsiaTheme="minorHAnsi" w:hAnsi="Times New Roman" w:cs="Times New Roman"/>
          <w:sz w:val="24"/>
          <w:szCs w:val="24"/>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14:paraId="2EED13FA" w14:textId="77777777" w:rsidR="008C6C96" w:rsidRPr="005047B3" w:rsidRDefault="008C6C96" w:rsidP="005C1A14">
      <w:pPr>
        <w:pStyle w:val="aff2"/>
        <w:numPr>
          <w:ilvl w:val="0"/>
          <w:numId w:val="6"/>
        </w:numPr>
        <w:ind w:left="992" w:hanging="425"/>
        <w:jc w:val="both"/>
        <w:rPr>
          <w:rFonts w:ascii="Times New Roman" w:eastAsiaTheme="minorHAnsi" w:hAnsi="Times New Roman" w:cs="Times New Roman"/>
          <w:sz w:val="24"/>
          <w:szCs w:val="24"/>
        </w:rPr>
      </w:pPr>
      <w:r w:rsidRPr="005047B3">
        <w:rPr>
          <w:rFonts w:ascii="Times New Roman" w:eastAsiaTheme="minorHAnsi" w:hAnsi="Times New Roman" w:cs="Times New Roman"/>
          <w:sz w:val="24"/>
          <w:szCs w:val="24"/>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p>
    <w:p w14:paraId="582421DB" w14:textId="77777777" w:rsidR="008C6C96" w:rsidRPr="005047B3" w:rsidRDefault="008C6C96" w:rsidP="005C1A14">
      <w:pPr>
        <w:pStyle w:val="aff2"/>
        <w:numPr>
          <w:ilvl w:val="0"/>
          <w:numId w:val="6"/>
        </w:numPr>
        <w:ind w:left="992" w:hanging="425"/>
        <w:jc w:val="both"/>
        <w:rPr>
          <w:rFonts w:ascii="Times New Roman" w:eastAsiaTheme="minorHAnsi" w:hAnsi="Times New Roman" w:cs="Times New Roman"/>
          <w:sz w:val="24"/>
          <w:szCs w:val="24"/>
        </w:rPr>
      </w:pPr>
      <w:r w:rsidRPr="005047B3">
        <w:rPr>
          <w:rFonts w:ascii="Times New Roman" w:eastAsiaTheme="minorHAnsi" w:hAnsi="Times New Roman" w:cs="Times New Roman"/>
          <w:sz w:val="24"/>
          <w:szCs w:val="24"/>
        </w:rPr>
        <w:t>Реконструкция тепловых сетей с увеличением диаметра трубопроводов для обеспечения перспективных приростов тепловой нагрузки.</w:t>
      </w:r>
    </w:p>
    <w:p w14:paraId="7D33A5B2" w14:textId="77777777" w:rsidR="008C6C96" w:rsidRPr="005047B3" w:rsidRDefault="008C6C96" w:rsidP="005C1A14">
      <w:pPr>
        <w:pStyle w:val="aff2"/>
        <w:numPr>
          <w:ilvl w:val="0"/>
          <w:numId w:val="6"/>
        </w:numPr>
        <w:ind w:left="992" w:hanging="425"/>
        <w:jc w:val="both"/>
        <w:rPr>
          <w:rFonts w:ascii="Times New Roman" w:eastAsiaTheme="minorHAnsi" w:hAnsi="Times New Roman" w:cs="Times New Roman"/>
          <w:sz w:val="24"/>
          <w:szCs w:val="24"/>
        </w:rPr>
      </w:pPr>
      <w:r w:rsidRPr="005047B3">
        <w:rPr>
          <w:rFonts w:ascii="Times New Roman" w:eastAsiaTheme="minorHAnsi" w:hAnsi="Times New Roman" w:cs="Times New Roman"/>
          <w:sz w:val="24"/>
          <w:szCs w:val="24"/>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надёжности теплоснабжения.</w:t>
      </w:r>
    </w:p>
    <w:p w14:paraId="4168A762" w14:textId="77777777" w:rsidR="008C6C96" w:rsidRPr="005047B3" w:rsidRDefault="008C6C96" w:rsidP="005C1A14">
      <w:pPr>
        <w:pStyle w:val="aff2"/>
        <w:numPr>
          <w:ilvl w:val="0"/>
          <w:numId w:val="6"/>
        </w:numPr>
        <w:ind w:left="992" w:hanging="425"/>
        <w:jc w:val="both"/>
        <w:rPr>
          <w:rFonts w:ascii="Times New Roman" w:eastAsiaTheme="minorHAnsi" w:hAnsi="Times New Roman" w:cs="Times New Roman"/>
          <w:sz w:val="24"/>
          <w:szCs w:val="24"/>
        </w:rPr>
      </w:pPr>
      <w:r w:rsidRPr="005047B3">
        <w:rPr>
          <w:rFonts w:ascii="Times New Roman" w:eastAsiaTheme="minorHAnsi" w:hAnsi="Times New Roman" w:cs="Times New Roman"/>
          <w:sz w:val="24"/>
          <w:szCs w:val="24"/>
        </w:rPr>
        <w:t>Строительство или реконструкция тепловых сетей для повышения эффективности функционирования системы теплоснабжения, в том числе за счёт перевода котельных в пиковый режим работы или ликвидации котельных.</w:t>
      </w:r>
    </w:p>
    <w:p w14:paraId="66EA2F0B" w14:textId="77777777" w:rsidR="008C6C96" w:rsidRPr="005047B3" w:rsidRDefault="008C6C96" w:rsidP="005C1A14">
      <w:pPr>
        <w:pStyle w:val="aff2"/>
        <w:numPr>
          <w:ilvl w:val="0"/>
          <w:numId w:val="6"/>
        </w:numPr>
        <w:ind w:left="992" w:hanging="425"/>
        <w:jc w:val="both"/>
        <w:rPr>
          <w:rFonts w:ascii="Times New Roman" w:eastAsiaTheme="minorHAnsi" w:hAnsi="Times New Roman" w:cs="Times New Roman"/>
          <w:sz w:val="24"/>
          <w:szCs w:val="24"/>
        </w:rPr>
      </w:pPr>
      <w:r w:rsidRPr="005047B3">
        <w:rPr>
          <w:rFonts w:ascii="Times New Roman" w:eastAsiaTheme="minorHAnsi" w:hAnsi="Times New Roman" w:cs="Times New Roman"/>
          <w:sz w:val="24"/>
          <w:szCs w:val="24"/>
        </w:rPr>
        <w:t>Реконструкция тепловых сетей, подлежащих замене в связи с исчерпанием эксплуатационного ресурса.</w:t>
      </w:r>
    </w:p>
    <w:p w14:paraId="411BAE09" w14:textId="77777777" w:rsidR="008C6C96" w:rsidRPr="005047B3" w:rsidRDefault="008C6C96" w:rsidP="005C1A14">
      <w:pPr>
        <w:pStyle w:val="aff2"/>
        <w:numPr>
          <w:ilvl w:val="0"/>
          <w:numId w:val="6"/>
        </w:numPr>
        <w:ind w:left="992" w:hanging="425"/>
        <w:jc w:val="both"/>
        <w:rPr>
          <w:rFonts w:ascii="Times New Roman" w:eastAsiaTheme="minorHAnsi" w:hAnsi="Times New Roman" w:cs="Times New Roman"/>
          <w:sz w:val="24"/>
          <w:szCs w:val="24"/>
        </w:rPr>
      </w:pPr>
      <w:r w:rsidRPr="005047B3">
        <w:rPr>
          <w:rFonts w:ascii="Times New Roman" w:eastAsiaTheme="minorHAnsi" w:hAnsi="Times New Roman" w:cs="Times New Roman"/>
          <w:sz w:val="24"/>
          <w:szCs w:val="24"/>
        </w:rPr>
        <w:t>Строительство и реконструкция насосных станций.</w:t>
      </w:r>
    </w:p>
    <w:p w14:paraId="5DF05E78" w14:textId="77777777" w:rsidR="008C6C96" w:rsidRPr="005047B3" w:rsidRDefault="008C6C96" w:rsidP="005C1A14">
      <w:pPr>
        <w:pStyle w:val="aff2"/>
        <w:numPr>
          <w:ilvl w:val="0"/>
          <w:numId w:val="6"/>
        </w:numPr>
        <w:ind w:left="992" w:hanging="425"/>
        <w:jc w:val="both"/>
        <w:rPr>
          <w:rFonts w:ascii="Times New Roman" w:eastAsiaTheme="minorHAnsi" w:hAnsi="Times New Roman" w:cs="Times New Roman"/>
          <w:sz w:val="24"/>
          <w:szCs w:val="24"/>
        </w:rPr>
      </w:pPr>
      <w:r w:rsidRPr="005047B3">
        <w:rPr>
          <w:rFonts w:ascii="Times New Roman" w:eastAsiaTheme="minorHAnsi" w:hAnsi="Times New Roman" w:cs="Times New Roman"/>
          <w:sz w:val="24"/>
          <w:szCs w:val="24"/>
        </w:rPr>
        <w:t>Строительство тепловых сетей для обеспечения нормативной надежности теплоснабжения.</w:t>
      </w:r>
    </w:p>
    <w:p w14:paraId="6964FB35" w14:textId="77777777" w:rsidR="008C6C96" w:rsidRPr="005047B3" w:rsidRDefault="008C6C96" w:rsidP="005C1A14">
      <w:pPr>
        <w:spacing w:after="120" w:line="240" w:lineRule="auto"/>
        <w:ind w:firstLine="567"/>
        <w:jc w:val="both"/>
        <w:rPr>
          <w:rFonts w:ascii="Times New Roman" w:hAnsi="Times New Roman" w:cs="Times New Roman"/>
          <w:sz w:val="24"/>
          <w:szCs w:val="24"/>
        </w:rPr>
      </w:pPr>
      <w:r w:rsidRPr="005047B3">
        <w:rPr>
          <w:rFonts w:ascii="Times New Roman" w:hAnsi="Times New Roman" w:cs="Times New Roman"/>
          <w:sz w:val="24"/>
          <w:szCs w:val="24"/>
        </w:rPr>
        <w:t>Основными эффектами от реализации этих проектов являются:</w:t>
      </w:r>
    </w:p>
    <w:p w14:paraId="62060362" w14:textId="77777777" w:rsidR="008C6C96" w:rsidRPr="005047B3" w:rsidRDefault="008C6C96" w:rsidP="005C1A14">
      <w:pPr>
        <w:pStyle w:val="aff2"/>
        <w:numPr>
          <w:ilvl w:val="0"/>
          <w:numId w:val="4"/>
        </w:numPr>
        <w:tabs>
          <w:tab w:val="left" w:pos="993"/>
        </w:tabs>
        <w:ind w:left="0" w:firstLine="567"/>
        <w:jc w:val="both"/>
        <w:rPr>
          <w:rFonts w:ascii="Times New Roman" w:eastAsiaTheme="minorHAnsi" w:hAnsi="Times New Roman" w:cs="Times New Roman"/>
          <w:sz w:val="24"/>
          <w:szCs w:val="24"/>
        </w:rPr>
      </w:pPr>
      <w:r w:rsidRPr="005047B3">
        <w:rPr>
          <w:rFonts w:ascii="Times New Roman" w:eastAsiaTheme="minorHAnsi" w:hAnsi="Times New Roman" w:cs="Times New Roman"/>
          <w:sz w:val="24"/>
          <w:szCs w:val="24"/>
        </w:rPr>
        <w:t xml:space="preserve">расширение и сохранение теплоснабжения потребителей на уровне современных проектных требований к надежности и безопасности теплоснабжения; </w:t>
      </w:r>
    </w:p>
    <w:p w14:paraId="1BBCAC5B" w14:textId="77777777" w:rsidR="008C6C96" w:rsidRPr="005047B3" w:rsidRDefault="008C6C96" w:rsidP="005C1A14">
      <w:pPr>
        <w:pStyle w:val="aff2"/>
        <w:numPr>
          <w:ilvl w:val="0"/>
          <w:numId w:val="4"/>
        </w:numPr>
        <w:tabs>
          <w:tab w:val="left" w:pos="993"/>
        </w:tabs>
        <w:ind w:left="0" w:firstLine="567"/>
        <w:jc w:val="both"/>
        <w:rPr>
          <w:rFonts w:ascii="Times New Roman" w:eastAsiaTheme="minorHAnsi" w:hAnsi="Times New Roman" w:cs="Times New Roman"/>
          <w:sz w:val="24"/>
          <w:szCs w:val="24"/>
        </w:rPr>
      </w:pPr>
      <w:r w:rsidRPr="005047B3">
        <w:rPr>
          <w:rFonts w:ascii="Times New Roman" w:eastAsiaTheme="minorHAnsi" w:hAnsi="Times New Roman" w:cs="Times New Roman"/>
          <w:sz w:val="24"/>
          <w:szCs w:val="24"/>
        </w:rPr>
        <w:t>повышение эффективности передачи тепловой энергии в тепловых сетях. К ним относятся:</w:t>
      </w:r>
    </w:p>
    <w:p w14:paraId="302CEC29" w14:textId="77777777" w:rsidR="008C6C96" w:rsidRPr="005047B3" w:rsidRDefault="008C6C96" w:rsidP="004B1615">
      <w:pPr>
        <w:pStyle w:val="a0"/>
        <w:widowControl w:val="0"/>
        <w:numPr>
          <w:ilvl w:val="0"/>
          <w:numId w:val="102"/>
        </w:numPr>
        <w:tabs>
          <w:tab w:val="num" w:pos="993"/>
        </w:tabs>
        <w:adjustRightInd w:val="0"/>
        <w:spacing w:line="240" w:lineRule="auto"/>
        <w:ind w:left="1281" w:hanging="357"/>
        <w:textAlignment w:val="baseline"/>
        <w:rPr>
          <w:rFonts w:ascii="Times New Roman" w:hAnsi="Times New Roman" w:cs="Times New Roman"/>
          <w:sz w:val="24"/>
          <w:szCs w:val="24"/>
        </w:rPr>
      </w:pPr>
      <w:r w:rsidRPr="005047B3">
        <w:rPr>
          <w:rFonts w:ascii="Times New Roman" w:hAnsi="Times New Roman" w:cs="Times New Roman"/>
          <w:sz w:val="24"/>
          <w:szCs w:val="24"/>
        </w:rPr>
        <w:t>наладка и автоматизация тепловых и гидравлических режимов тепловых сетей;</w:t>
      </w:r>
    </w:p>
    <w:p w14:paraId="466CB736" w14:textId="77777777" w:rsidR="008C6C96" w:rsidRPr="005047B3" w:rsidRDefault="008C6C96" w:rsidP="004B1615">
      <w:pPr>
        <w:pStyle w:val="a0"/>
        <w:widowControl w:val="0"/>
        <w:numPr>
          <w:ilvl w:val="0"/>
          <w:numId w:val="102"/>
        </w:numPr>
        <w:tabs>
          <w:tab w:val="num" w:pos="993"/>
        </w:tabs>
        <w:adjustRightInd w:val="0"/>
        <w:spacing w:line="240" w:lineRule="auto"/>
        <w:ind w:left="1281" w:hanging="357"/>
        <w:textAlignment w:val="baseline"/>
        <w:rPr>
          <w:rFonts w:ascii="Times New Roman" w:hAnsi="Times New Roman" w:cs="Times New Roman"/>
          <w:sz w:val="24"/>
          <w:szCs w:val="24"/>
        </w:rPr>
      </w:pPr>
      <w:r w:rsidRPr="005047B3">
        <w:rPr>
          <w:rFonts w:ascii="Times New Roman" w:hAnsi="Times New Roman" w:cs="Times New Roman"/>
          <w:sz w:val="24"/>
          <w:szCs w:val="24"/>
        </w:rPr>
        <w:t>автоматизация насосных станций, контрольно-распределительных и тепловых пунктов;</w:t>
      </w:r>
    </w:p>
    <w:p w14:paraId="53BD760C" w14:textId="77777777" w:rsidR="008C6C96" w:rsidRPr="005047B3" w:rsidRDefault="008C6C96" w:rsidP="004B1615">
      <w:pPr>
        <w:pStyle w:val="a0"/>
        <w:widowControl w:val="0"/>
        <w:numPr>
          <w:ilvl w:val="0"/>
          <w:numId w:val="102"/>
        </w:numPr>
        <w:tabs>
          <w:tab w:val="num" w:pos="993"/>
        </w:tabs>
        <w:adjustRightInd w:val="0"/>
        <w:spacing w:line="240" w:lineRule="auto"/>
        <w:ind w:left="1281" w:hanging="357"/>
        <w:textAlignment w:val="baseline"/>
        <w:rPr>
          <w:rFonts w:ascii="Times New Roman" w:hAnsi="Times New Roman" w:cs="Times New Roman"/>
          <w:sz w:val="24"/>
          <w:szCs w:val="24"/>
        </w:rPr>
      </w:pPr>
      <w:r w:rsidRPr="005047B3">
        <w:rPr>
          <w:rFonts w:ascii="Times New Roman" w:hAnsi="Times New Roman" w:cs="Times New Roman"/>
          <w:sz w:val="24"/>
          <w:szCs w:val="24"/>
        </w:rPr>
        <w:t>замена распределительных тепловых сетей;</w:t>
      </w:r>
    </w:p>
    <w:p w14:paraId="266685A0" w14:textId="77777777" w:rsidR="008C6C96" w:rsidRPr="005047B3" w:rsidRDefault="008C6C96" w:rsidP="004B1615">
      <w:pPr>
        <w:pStyle w:val="a0"/>
        <w:widowControl w:val="0"/>
        <w:numPr>
          <w:ilvl w:val="0"/>
          <w:numId w:val="102"/>
        </w:numPr>
        <w:tabs>
          <w:tab w:val="num" w:pos="993"/>
        </w:tabs>
        <w:adjustRightInd w:val="0"/>
        <w:spacing w:line="240" w:lineRule="auto"/>
        <w:ind w:left="1281" w:hanging="357"/>
        <w:textAlignment w:val="baseline"/>
        <w:rPr>
          <w:rFonts w:ascii="Times New Roman" w:hAnsi="Times New Roman" w:cs="Times New Roman"/>
          <w:sz w:val="24"/>
          <w:szCs w:val="24"/>
        </w:rPr>
      </w:pPr>
      <w:r w:rsidRPr="005047B3">
        <w:rPr>
          <w:rFonts w:ascii="Times New Roman" w:hAnsi="Times New Roman" w:cs="Times New Roman"/>
          <w:sz w:val="24"/>
          <w:szCs w:val="24"/>
        </w:rPr>
        <w:t>строительство сопутствующих конструкций, обеспечивающих нормативные параметры эксплуатации тепловых сетей (сопутствующие дренажи, замена ЗРА на современные образцы, павильоны и т.д.).</w:t>
      </w:r>
    </w:p>
    <w:p w14:paraId="1E87C500" w14:textId="3037B1D7" w:rsidR="00226D5A" w:rsidRPr="005047B3" w:rsidRDefault="00EB6FA5" w:rsidP="005C1A14">
      <w:pPr>
        <w:spacing w:after="0" w:line="240" w:lineRule="auto"/>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lastRenderedPageBreak/>
        <w:t xml:space="preserve">Для </w:t>
      </w:r>
      <w:r w:rsidR="001B4315" w:rsidRPr="005047B3">
        <w:rPr>
          <w:rFonts w:ascii="Times New Roman" w:eastAsia="Calibri" w:hAnsi="Times New Roman" w:cs="Times New Roman"/>
          <w:sz w:val="24"/>
          <w:szCs w:val="24"/>
        </w:rPr>
        <w:t>основного</w:t>
      </w:r>
      <w:r w:rsidRPr="005047B3">
        <w:rPr>
          <w:rFonts w:ascii="Times New Roman" w:eastAsia="Calibri" w:hAnsi="Times New Roman" w:cs="Times New Roman"/>
          <w:sz w:val="24"/>
          <w:szCs w:val="24"/>
        </w:rPr>
        <w:t xml:space="preserve"> варианта развития системы теплоснабжения подробный перечень проектов и капитальные вложения в реализацию этих проектов представлен в раздел</w:t>
      </w:r>
      <w:r w:rsidR="00A70FAC" w:rsidRPr="005047B3">
        <w:rPr>
          <w:rFonts w:ascii="Times New Roman" w:eastAsia="Calibri" w:hAnsi="Times New Roman" w:cs="Times New Roman"/>
          <w:sz w:val="24"/>
          <w:szCs w:val="24"/>
        </w:rPr>
        <w:t>е</w:t>
      </w:r>
      <w:r w:rsidRPr="005047B3">
        <w:rPr>
          <w:rFonts w:ascii="Times New Roman" w:eastAsia="Calibri" w:hAnsi="Times New Roman" w:cs="Times New Roman"/>
          <w:sz w:val="24"/>
          <w:szCs w:val="24"/>
        </w:rPr>
        <w:t xml:space="preserve"> </w:t>
      </w:r>
      <w:r w:rsidR="00A70FAC" w:rsidRPr="005047B3">
        <w:rPr>
          <w:rFonts w:ascii="Times New Roman" w:eastAsia="Calibri" w:hAnsi="Times New Roman" w:cs="Times New Roman"/>
          <w:sz w:val="24"/>
          <w:szCs w:val="24"/>
        </w:rPr>
        <w:t>5</w:t>
      </w:r>
      <w:r w:rsidRPr="005047B3">
        <w:rPr>
          <w:rFonts w:ascii="Times New Roman" w:eastAsia="Calibri" w:hAnsi="Times New Roman" w:cs="Times New Roman"/>
          <w:sz w:val="24"/>
          <w:szCs w:val="24"/>
        </w:rPr>
        <w:t xml:space="preserve"> настоящей </w:t>
      </w:r>
      <w:r w:rsidR="00A70FAC" w:rsidRPr="005047B3">
        <w:rPr>
          <w:rFonts w:ascii="Times New Roman" w:eastAsia="Calibri" w:hAnsi="Times New Roman" w:cs="Times New Roman"/>
          <w:sz w:val="24"/>
          <w:szCs w:val="24"/>
        </w:rPr>
        <w:t>главы.</w:t>
      </w:r>
    </w:p>
    <w:p w14:paraId="433A69AF" w14:textId="77777777" w:rsidR="00226D5A" w:rsidRPr="005047B3" w:rsidRDefault="00226D5A" w:rsidP="005C1A14">
      <w:pPr>
        <w:spacing w:after="0" w:line="240" w:lineRule="auto"/>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Наименования тепловых камер и узлов на тепловых сетях, используемых в настоящей главе, а также протяженности трубопроводов, взяты из электронной модели.</w:t>
      </w:r>
    </w:p>
    <w:p w14:paraId="32F52502" w14:textId="63450C54" w:rsidR="00226D5A" w:rsidRPr="005047B3" w:rsidRDefault="00226D5A" w:rsidP="005C1A14">
      <w:pPr>
        <w:spacing w:after="0" w:line="240" w:lineRule="auto"/>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Ориентировочная стоимость строительства 1 </w:t>
      </w:r>
      <w:proofErr w:type="spellStart"/>
      <w:r w:rsidRPr="005047B3">
        <w:rPr>
          <w:rFonts w:ascii="Times New Roman" w:eastAsia="Calibri" w:hAnsi="Times New Roman" w:cs="Times New Roman"/>
          <w:sz w:val="24"/>
          <w:szCs w:val="24"/>
        </w:rPr>
        <w:t>п.км</w:t>
      </w:r>
      <w:proofErr w:type="spellEnd"/>
      <w:r w:rsidRPr="005047B3">
        <w:rPr>
          <w:rFonts w:ascii="Times New Roman" w:eastAsia="Calibri" w:hAnsi="Times New Roman" w:cs="Times New Roman"/>
          <w:sz w:val="24"/>
          <w:szCs w:val="24"/>
        </w:rPr>
        <w:t xml:space="preserve"> тепловой сети (в 2-трубном исполнении) представлена в таблице 1. При расчете удельных стоимостей строительства тепловых сетей учтены «Укрупненные нормативные цены строительства. НЦС 81-02-13-202</w:t>
      </w:r>
      <w:r w:rsidR="00D6387F" w:rsidRPr="005047B3">
        <w:rPr>
          <w:rFonts w:ascii="Times New Roman" w:eastAsia="Calibri" w:hAnsi="Times New Roman" w:cs="Times New Roman"/>
          <w:sz w:val="24"/>
          <w:szCs w:val="24"/>
        </w:rPr>
        <w:t>4</w:t>
      </w:r>
      <w:r w:rsidRPr="005047B3">
        <w:rPr>
          <w:rFonts w:ascii="Times New Roman" w:eastAsia="Calibri" w:hAnsi="Times New Roman" w:cs="Times New Roman"/>
          <w:sz w:val="24"/>
          <w:szCs w:val="24"/>
        </w:rPr>
        <w:t>. Сборник №13. Наружные тепловые сети», а также средние фактические стоимости строительства тепловых сетей ТСО в регионе и на территории РФ, включая стоимость восстановленного благоустройства.</w:t>
      </w:r>
    </w:p>
    <w:p w14:paraId="01998DAE" w14:textId="77777777" w:rsidR="00226D5A" w:rsidRPr="005047B3" w:rsidRDefault="00226D5A" w:rsidP="005C1A14">
      <w:pPr>
        <w:spacing w:after="0" w:line="240" w:lineRule="auto"/>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В показателях учтена вся номенклатура затрат, которые предусматриваются действующими нормативными документами в сфере ценообразования для выполнения основных, вспомогательных и сопутствующих этапов работ для строительства тепловых сетей в нормальных (стандартных) условиях, не осложненных внешними факторами.</w:t>
      </w:r>
    </w:p>
    <w:p w14:paraId="7ADCF86A" w14:textId="77777777" w:rsidR="00226D5A" w:rsidRPr="005047B3" w:rsidRDefault="00226D5A" w:rsidP="005C1A14">
      <w:pPr>
        <w:spacing w:after="0" w:line="240" w:lineRule="auto"/>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Нормативы разработаны на основе ресурсно-технологических моделей, в основу которых положена проектно-сметная документация по объектам - представителям. Проектно-сметная документация объектов - представителей имеет положительное заключение государственной экспертизы и разработана в соответствии с действующими нормами проектирования.</w:t>
      </w:r>
    </w:p>
    <w:p w14:paraId="0A330129" w14:textId="77777777" w:rsidR="00226D5A" w:rsidRPr="005047B3" w:rsidRDefault="00226D5A" w:rsidP="005C1A14">
      <w:pPr>
        <w:spacing w:after="0" w:line="240" w:lineRule="auto"/>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Приведенные показатели предусматривают стоимость строительных материалов, затраты на оплату труда рабочих и эксплуатацию строительных машин (механизмов), накладные расходы и сметную прибыль, а также затраты на строительство временных титульных зданий и сооружений и дополнительные затраты на производство работ в зимнее время, затраты, связанные с получением заказчиком и проектной организацией исходных данных, технических условий на проектирование и проведение необходимых согласований по проектным решениям, расходы на страхование строительных рисков, затраты на проектно-изыскательские работы и экспертизу проекта, содержание службы заказчика строительства и строительный контроль, резерв средств на непредвиденные работы и затраты.</w:t>
      </w:r>
    </w:p>
    <w:p w14:paraId="61C02A47" w14:textId="77777777" w:rsidR="00226D5A" w:rsidRPr="005047B3" w:rsidRDefault="00226D5A" w:rsidP="005C1A14">
      <w:pPr>
        <w:spacing w:after="0" w:line="240" w:lineRule="auto"/>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Стоимость материалов учитывает все расходы (отпускные цены, наценки снабженческо-сбытовых организаций, расходы на тару, упаковку и реквизит, транспортные, погрузочно-разгрузочные работы и заготовительно-складские расходы), связанные с доставкой материалов, изделий, конструкций от баз (складов) организаций- подрядчиков или организаций-поставщиков до </w:t>
      </w:r>
      <w:proofErr w:type="spellStart"/>
      <w:r w:rsidRPr="005047B3">
        <w:rPr>
          <w:rFonts w:ascii="Times New Roman" w:eastAsia="Calibri" w:hAnsi="Times New Roman" w:cs="Times New Roman"/>
          <w:sz w:val="24"/>
          <w:szCs w:val="24"/>
        </w:rPr>
        <w:t>приобъектного</w:t>
      </w:r>
      <w:proofErr w:type="spellEnd"/>
      <w:r w:rsidRPr="005047B3">
        <w:rPr>
          <w:rFonts w:ascii="Times New Roman" w:eastAsia="Calibri" w:hAnsi="Times New Roman" w:cs="Times New Roman"/>
          <w:sz w:val="24"/>
          <w:szCs w:val="24"/>
        </w:rPr>
        <w:t xml:space="preserve"> склада строительства.</w:t>
      </w:r>
    </w:p>
    <w:p w14:paraId="2422E253" w14:textId="6AF6EF92" w:rsidR="00226D5A" w:rsidRPr="005047B3" w:rsidRDefault="00226D5A" w:rsidP="005C1A14">
      <w:pPr>
        <w:spacing w:after="0" w:line="240" w:lineRule="auto"/>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Оплата труда рабочих - строителей и рабочих, управляющих строительными машинами, включает в себя все виды выплат и вознаграждений, входящих в фонд оплаты труда.</w:t>
      </w:r>
    </w:p>
    <w:p w14:paraId="69515FA5" w14:textId="77777777" w:rsidR="00226D5A" w:rsidRPr="005047B3" w:rsidRDefault="00226D5A" w:rsidP="005C1A14">
      <w:pPr>
        <w:spacing w:after="0" w:line="240" w:lineRule="auto"/>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Укрупненными нормативами цены строительства не учтены и, при необходимости, могут учитываться дополнительно: прочие затраты подрядных организаций, не относящиеся к строительно-монтажным работам (командировочные расходы, перевозка рабочих, затраты по содержанию вахтовых поселков), плата за землю и земельный налог в период строительства.</w:t>
      </w:r>
    </w:p>
    <w:p w14:paraId="71CF2072" w14:textId="77777777" w:rsidR="00226D5A" w:rsidRPr="005047B3" w:rsidRDefault="00226D5A" w:rsidP="005C1A14">
      <w:pPr>
        <w:spacing w:after="0" w:line="240" w:lineRule="auto"/>
        <w:ind w:firstLine="709"/>
        <w:jc w:val="both"/>
        <w:rPr>
          <w:rFonts w:ascii="Times New Roman" w:eastAsia="Calibri" w:hAnsi="Times New Roman" w:cs="Times New Roman"/>
          <w:sz w:val="24"/>
          <w:szCs w:val="24"/>
        </w:rPr>
        <w:sectPr w:rsidR="00226D5A" w:rsidRPr="005047B3" w:rsidSect="00EE224F">
          <w:pgSz w:w="11907" w:h="16839" w:code="9"/>
          <w:pgMar w:top="1134" w:right="851"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5047B3">
        <w:rPr>
          <w:rFonts w:ascii="Times New Roman" w:eastAsia="Calibri" w:hAnsi="Times New Roman" w:cs="Times New Roman"/>
          <w:sz w:val="24"/>
          <w:szCs w:val="24"/>
        </w:rPr>
        <w:t>Компенсационные выплаты, связанные с подготовкой территории строительства (снос ранее существующих зданий, перенос инженерных сетей и т. д.), а также дополнительные затраты, возникающие в особых условиях строительства (в удаленных от существующей инфраструктуры населенных пунктах, а также стесненных условиях производства работ), следует учитывать дополнительно.</w:t>
      </w:r>
    </w:p>
    <w:p w14:paraId="321C97A5" w14:textId="54270CF5" w:rsidR="00226D5A" w:rsidRPr="005047B3" w:rsidRDefault="00226D5A" w:rsidP="00EE224F">
      <w:pPr>
        <w:pStyle w:val="afff1"/>
        <w:keepNext/>
        <w:keepLines/>
        <w:spacing w:before="120"/>
        <w:ind w:firstLine="0"/>
        <w:jc w:val="both"/>
        <w:rPr>
          <w:rFonts w:eastAsia="Times New Roman"/>
          <w:sz w:val="22"/>
          <w:szCs w:val="16"/>
          <w:lang w:bidi="en-US"/>
        </w:rPr>
      </w:pPr>
      <w:bookmarkStart w:id="18" w:name="_Toc75178304"/>
      <w:r w:rsidRPr="005047B3">
        <w:rPr>
          <w:rFonts w:eastAsia="Times New Roman"/>
          <w:sz w:val="22"/>
          <w:szCs w:val="16"/>
          <w:lang w:bidi="en-US"/>
        </w:rPr>
        <w:lastRenderedPageBreak/>
        <w:t xml:space="preserve">Таблица </w:t>
      </w:r>
      <w:r w:rsidR="005A1DEE" w:rsidRPr="005047B3">
        <w:rPr>
          <w:rFonts w:eastAsia="Times New Roman"/>
          <w:sz w:val="22"/>
          <w:szCs w:val="16"/>
          <w:lang w:bidi="en-US"/>
        </w:rPr>
        <w:t>4</w:t>
      </w:r>
      <w:r w:rsidRPr="005047B3">
        <w:rPr>
          <w:rFonts w:eastAsia="Times New Roman"/>
          <w:sz w:val="22"/>
          <w:szCs w:val="16"/>
          <w:lang w:bidi="en-US"/>
        </w:rPr>
        <w:t>.2-1 - Нормативы цен на строительство тепловых сетей различных типов прокладки на 202</w:t>
      </w:r>
      <w:r w:rsidR="00CB045E" w:rsidRPr="005047B3">
        <w:rPr>
          <w:rFonts w:eastAsia="Times New Roman"/>
          <w:sz w:val="22"/>
          <w:szCs w:val="16"/>
          <w:lang w:bidi="en-US"/>
        </w:rPr>
        <w:t>4</w:t>
      </w:r>
      <w:r w:rsidRPr="005047B3">
        <w:rPr>
          <w:rFonts w:eastAsia="Times New Roman"/>
          <w:sz w:val="22"/>
          <w:szCs w:val="16"/>
          <w:lang w:bidi="en-US"/>
        </w:rPr>
        <w:t xml:space="preserve"> год</w:t>
      </w:r>
      <w:bookmarkEnd w:id="18"/>
    </w:p>
    <w:tbl>
      <w:tblPr>
        <w:tblW w:w="5000" w:type="pct"/>
        <w:tblLayout w:type="fixed"/>
        <w:tblCellMar>
          <w:left w:w="28" w:type="dxa"/>
          <w:right w:w="28" w:type="dxa"/>
        </w:tblCellMar>
        <w:tblLook w:val="04A0" w:firstRow="1" w:lastRow="0" w:firstColumn="1" w:lastColumn="0" w:noHBand="0" w:noVBand="1"/>
      </w:tblPr>
      <w:tblGrid>
        <w:gridCol w:w="1449"/>
        <w:gridCol w:w="1196"/>
        <w:gridCol w:w="2181"/>
        <w:gridCol w:w="1485"/>
        <w:gridCol w:w="1233"/>
        <w:gridCol w:w="2330"/>
        <w:gridCol w:w="1302"/>
        <w:gridCol w:w="1039"/>
        <w:gridCol w:w="2061"/>
      </w:tblGrid>
      <w:tr w:rsidR="001146D3" w:rsidRPr="005047B3" w14:paraId="1192F34C" w14:textId="77777777" w:rsidTr="00597029">
        <w:trPr>
          <w:trHeight w:val="20"/>
          <w:tblHeader/>
        </w:trPr>
        <w:tc>
          <w:tcPr>
            <w:tcW w:w="169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F273E1" w14:textId="1A884198" w:rsidR="00226D5A" w:rsidRPr="005047B3" w:rsidRDefault="00226D5A" w:rsidP="00597029">
            <w:pPr>
              <w:spacing w:after="0" w:line="240" w:lineRule="auto"/>
              <w:jc w:val="center"/>
              <w:rPr>
                <w:rFonts w:ascii="Times New Roman" w:eastAsia="Times New Roman" w:hAnsi="Times New Roman" w:cs="Times New Roman"/>
                <w:b/>
                <w:sz w:val="18"/>
                <w:szCs w:val="20"/>
                <w:lang w:eastAsia="ru-RU"/>
              </w:rPr>
            </w:pPr>
            <w:r w:rsidRPr="005047B3">
              <w:rPr>
                <w:rFonts w:ascii="Times New Roman" w:eastAsia="Times New Roman" w:hAnsi="Times New Roman" w:cs="Times New Roman"/>
                <w:b/>
                <w:sz w:val="18"/>
                <w:szCs w:val="20"/>
                <w:lang w:eastAsia="ru-RU"/>
              </w:rPr>
              <w:t>Прокладка трубопроводов теплоснабжения в непроходных каналах</w:t>
            </w:r>
            <w:r w:rsidR="006B6229" w:rsidRPr="005047B3">
              <w:rPr>
                <w:rFonts w:ascii="Times New Roman" w:eastAsia="Times New Roman" w:hAnsi="Times New Roman" w:cs="Times New Roman"/>
                <w:b/>
                <w:sz w:val="18"/>
                <w:szCs w:val="20"/>
                <w:lang w:eastAsia="ru-RU"/>
              </w:rPr>
              <w:t xml:space="preserve"> </w:t>
            </w:r>
            <w:r w:rsidRPr="005047B3">
              <w:rPr>
                <w:rFonts w:ascii="Times New Roman" w:eastAsia="Times New Roman" w:hAnsi="Times New Roman" w:cs="Times New Roman"/>
                <w:b/>
                <w:sz w:val="18"/>
                <w:szCs w:val="20"/>
                <w:lang w:eastAsia="ru-RU"/>
              </w:rPr>
              <w:t>с изоляцией из пенополиуретана (ППУ), в мокрых грунтах</w:t>
            </w:r>
            <w:r w:rsidR="00CF35B5" w:rsidRPr="005047B3">
              <w:rPr>
                <w:rFonts w:ascii="Times New Roman" w:eastAsia="Times New Roman" w:hAnsi="Times New Roman" w:cs="Times New Roman"/>
                <w:b/>
                <w:sz w:val="18"/>
                <w:szCs w:val="20"/>
                <w:lang w:eastAsia="ru-RU"/>
              </w:rPr>
              <w:t xml:space="preserve">, </w:t>
            </w:r>
            <w:r w:rsidRPr="005047B3">
              <w:rPr>
                <w:rFonts w:ascii="Times New Roman" w:eastAsia="Times New Roman" w:hAnsi="Times New Roman" w:cs="Times New Roman"/>
                <w:b/>
                <w:sz w:val="18"/>
                <w:szCs w:val="20"/>
                <w:lang w:eastAsia="ru-RU"/>
              </w:rPr>
              <w:t xml:space="preserve">в траншеях с </w:t>
            </w:r>
            <w:r w:rsidR="00CF35B5" w:rsidRPr="005047B3">
              <w:rPr>
                <w:rFonts w:ascii="Times New Roman" w:eastAsia="Times New Roman" w:hAnsi="Times New Roman" w:cs="Times New Roman"/>
                <w:b/>
                <w:sz w:val="18"/>
                <w:szCs w:val="20"/>
                <w:lang w:eastAsia="ru-RU"/>
              </w:rPr>
              <w:t>креплениями,</w:t>
            </w:r>
            <w:r w:rsidRPr="005047B3">
              <w:rPr>
                <w:rFonts w:ascii="Times New Roman" w:eastAsia="Times New Roman" w:hAnsi="Times New Roman" w:cs="Times New Roman"/>
                <w:b/>
                <w:sz w:val="18"/>
                <w:szCs w:val="20"/>
                <w:lang w:eastAsia="ru-RU"/>
              </w:rPr>
              <w:t xml:space="preserve"> с погрузкой и вывозом грунта автотранспортом</w:t>
            </w:r>
          </w:p>
        </w:tc>
        <w:tc>
          <w:tcPr>
            <w:tcW w:w="1768" w:type="pct"/>
            <w:gridSpan w:val="3"/>
            <w:tcBorders>
              <w:top w:val="single" w:sz="4" w:space="0" w:color="auto"/>
              <w:left w:val="nil"/>
              <w:bottom w:val="single" w:sz="4" w:space="0" w:color="auto"/>
              <w:right w:val="single" w:sz="4" w:space="0" w:color="auto"/>
            </w:tcBorders>
            <w:shd w:val="clear" w:color="auto" w:fill="auto"/>
            <w:vAlign w:val="center"/>
            <w:hideMark/>
          </w:tcPr>
          <w:p w14:paraId="29543789" w14:textId="4CA1F52C" w:rsidR="00226D5A" w:rsidRPr="005047B3" w:rsidRDefault="00226D5A" w:rsidP="00597029">
            <w:pPr>
              <w:spacing w:after="0" w:line="240" w:lineRule="auto"/>
              <w:jc w:val="center"/>
              <w:rPr>
                <w:rFonts w:ascii="Times New Roman" w:eastAsia="Times New Roman" w:hAnsi="Times New Roman" w:cs="Times New Roman"/>
                <w:b/>
                <w:sz w:val="18"/>
                <w:szCs w:val="20"/>
                <w:lang w:eastAsia="ru-RU"/>
              </w:rPr>
            </w:pPr>
            <w:proofErr w:type="spellStart"/>
            <w:r w:rsidRPr="005047B3">
              <w:rPr>
                <w:rFonts w:ascii="Times New Roman" w:eastAsia="Times New Roman" w:hAnsi="Times New Roman" w:cs="Times New Roman"/>
                <w:b/>
                <w:sz w:val="18"/>
                <w:szCs w:val="20"/>
                <w:lang w:eastAsia="ru-RU"/>
              </w:rPr>
              <w:t>Бесканальная</w:t>
            </w:r>
            <w:proofErr w:type="spellEnd"/>
            <w:r w:rsidRPr="005047B3">
              <w:rPr>
                <w:rFonts w:ascii="Times New Roman" w:eastAsia="Times New Roman" w:hAnsi="Times New Roman" w:cs="Times New Roman"/>
                <w:b/>
                <w:sz w:val="18"/>
                <w:szCs w:val="20"/>
                <w:lang w:eastAsia="ru-RU"/>
              </w:rPr>
              <w:t xml:space="preserve"> прокладка трубопроводов теплоснабжения в изоляции из пенополиуретана (ППУ)</w:t>
            </w:r>
            <w:r w:rsidR="006267C3" w:rsidRPr="005047B3">
              <w:rPr>
                <w:rFonts w:ascii="Times New Roman" w:eastAsia="Times New Roman" w:hAnsi="Times New Roman" w:cs="Times New Roman"/>
                <w:b/>
                <w:sz w:val="18"/>
                <w:szCs w:val="20"/>
                <w:lang w:eastAsia="ru-RU"/>
              </w:rPr>
              <w:t>:</w:t>
            </w:r>
            <w:r w:rsidR="00057511" w:rsidRPr="005047B3">
              <w:rPr>
                <w:rFonts w:ascii="Times New Roman" w:eastAsia="Times New Roman" w:hAnsi="Times New Roman" w:cs="Times New Roman"/>
                <w:b/>
                <w:sz w:val="18"/>
                <w:szCs w:val="20"/>
                <w:lang w:eastAsia="ru-RU"/>
              </w:rPr>
              <w:t xml:space="preserve"> </w:t>
            </w:r>
            <w:proofErr w:type="spellStart"/>
            <w:r w:rsidR="00057511" w:rsidRPr="005047B3">
              <w:rPr>
                <w:rFonts w:ascii="Times New Roman" w:eastAsia="Times New Roman" w:hAnsi="Times New Roman" w:cs="Times New Roman"/>
                <w:b/>
                <w:sz w:val="18"/>
                <w:szCs w:val="20"/>
                <w:lang w:eastAsia="ru-RU"/>
              </w:rPr>
              <w:t>бесканальная</w:t>
            </w:r>
            <w:proofErr w:type="spellEnd"/>
            <w:r w:rsidR="00057511" w:rsidRPr="005047B3">
              <w:rPr>
                <w:rFonts w:ascii="Times New Roman" w:eastAsia="Times New Roman" w:hAnsi="Times New Roman" w:cs="Times New Roman"/>
                <w:b/>
                <w:sz w:val="18"/>
                <w:szCs w:val="20"/>
                <w:lang w:eastAsia="ru-RU"/>
              </w:rPr>
              <w:t xml:space="preserve"> прокладка на песчаном основании</w:t>
            </w:r>
            <w:r w:rsidRPr="005047B3">
              <w:rPr>
                <w:rFonts w:ascii="Times New Roman" w:eastAsia="Times New Roman" w:hAnsi="Times New Roman" w:cs="Times New Roman"/>
                <w:b/>
                <w:sz w:val="18"/>
                <w:szCs w:val="20"/>
                <w:lang w:eastAsia="ru-RU"/>
              </w:rPr>
              <w:t>, в сухих грунтах в траншеях с откосами с погрузкой и вывозом грунта автотранспортом</w:t>
            </w:r>
          </w:p>
        </w:tc>
        <w:tc>
          <w:tcPr>
            <w:tcW w:w="1543" w:type="pct"/>
            <w:gridSpan w:val="3"/>
            <w:tcBorders>
              <w:top w:val="single" w:sz="4" w:space="0" w:color="auto"/>
              <w:left w:val="nil"/>
              <w:bottom w:val="single" w:sz="4" w:space="0" w:color="auto"/>
              <w:right w:val="single" w:sz="4" w:space="0" w:color="auto"/>
            </w:tcBorders>
            <w:shd w:val="clear" w:color="auto" w:fill="auto"/>
            <w:vAlign w:val="center"/>
            <w:hideMark/>
          </w:tcPr>
          <w:p w14:paraId="1EE35079" w14:textId="3BACEE6D" w:rsidR="00226D5A" w:rsidRPr="005047B3" w:rsidRDefault="00226D5A" w:rsidP="00597029">
            <w:pPr>
              <w:spacing w:after="0" w:line="240" w:lineRule="auto"/>
              <w:jc w:val="center"/>
              <w:rPr>
                <w:rFonts w:ascii="Times New Roman" w:eastAsia="Times New Roman" w:hAnsi="Times New Roman" w:cs="Times New Roman"/>
                <w:b/>
                <w:sz w:val="18"/>
                <w:szCs w:val="20"/>
                <w:lang w:eastAsia="ru-RU"/>
              </w:rPr>
            </w:pPr>
            <w:r w:rsidRPr="005047B3">
              <w:rPr>
                <w:rFonts w:ascii="Times New Roman" w:eastAsia="Times New Roman" w:hAnsi="Times New Roman" w:cs="Times New Roman"/>
                <w:b/>
                <w:sz w:val="18"/>
                <w:szCs w:val="20"/>
                <w:lang w:eastAsia="ru-RU"/>
              </w:rPr>
              <w:t>Надземная прокладка трубопроводов теплоснабжения в изоляции из</w:t>
            </w:r>
            <w:r w:rsidR="00F81ADD" w:rsidRPr="005047B3">
              <w:rPr>
                <w:rFonts w:ascii="Times New Roman" w:eastAsia="Times New Roman" w:hAnsi="Times New Roman" w:cs="Times New Roman"/>
                <w:b/>
                <w:sz w:val="18"/>
                <w:szCs w:val="20"/>
                <w:lang w:eastAsia="ru-RU"/>
              </w:rPr>
              <w:t xml:space="preserve"> </w:t>
            </w:r>
            <w:r w:rsidRPr="005047B3">
              <w:rPr>
                <w:rFonts w:ascii="Times New Roman" w:eastAsia="Times New Roman" w:hAnsi="Times New Roman" w:cs="Times New Roman"/>
                <w:b/>
                <w:sz w:val="18"/>
                <w:szCs w:val="20"/>
                <w:lang w:eastAsia="ru-RU"/>
              </w:rPr>
              <w:t>пенополиуретана (ППУ) на низких опорах</w:t>
            </w:r>
          </w:p>
        </w:tc>
      </w:tr>
      <w:tr w:rsidR="001146D3" w:rsidRPr="005047B3" w14:paraId="6F47B4E7" w14:textId="77777777" w:rsidTr="00597029">
        <w:trPr>
          <w:trHeight w:val="20"/>
          <w:tblHeader/>
        </w:trPr>
        <w:tc>
          <w:tcPr>
            <w:tcW w:w="507" w:type="pct"/>
            <w:tcBorders>
              <w:top w:val="nil"/>
              <w:left w:val="single" w:sz="4" w:space="0" w:color="auto"/>
              <w:bottom w:val="single" w:sz="4" w:space="0" w:color="auto"/>
              <w:right w:val="single" w:sz="4" w:space="0" w:color="auto"/>
            </w:tcBorders>
            <w:shd w:val="clear" w:color="auto" w:fill="auto"/>
            <w:vAlign w:val="center"/>
            <w:hideMark/>
          </w:tcPr>
          <w:p w14:paraId="4D8C6D12" w14:textId="77777777" w:rsidR="00226D5A" w:rsidRPr="005047B3" w:rsidRDefault="00226D5A" w:rsidP="00597029">
            <w:pPr>
              <w:spacing w:after="0" w:line="240" w:lineRule="auto"/>
              <w:jc w:val="center"/>
              <w:rPr>
                <w:rFonts w:ascii="Times New Roman" w:eastAsia="Times New Roman" w:hAnsi="Times New Roman" w:cs="Times New Roman"/>
                <w:b/>
                <w:sz w:val="18"/>
                <w:szCs w:val="20"/>
                <w:lang w:eastAsia="ru-RU"/>
              </w:rPr>
            </w:pPr>
            <w:r w:rsidRPr="005047B3">
              <w:rPr>
                <w:rFonts w:ascii="Times New Roman" w:eastAsia="Times New Roman" w:hAnsi="Times New Roman" w:cs="Times New Roman"/>
                <w:b/>
                <w:sz w:val="18"/>
                <w:szCs w:val="20"/>
                <w:lang w:eastAsia="ru-RU"/>
              </w:rPr>
              <w:t>Номер норматива</w:t>
            </w:r>
          </w:p>
        </w:tc>
        <w:tc>
          <w:tcPr>
            <w:tcW w:w="419" w:type="pct"/>
            <w:tcBorders>
              <w:top w:val="nil"/>
              <w:left w:val="nil"/>
              <w:bottom w:val="single" w:sz="4" w:space="0" w:color="auto"/>
              <w:right w:val="single" w:sz="4" w:space="0" w:color="auto"/>
            </w:tcBorders>
            <w:shd w:val="clear" w:color="auto" w:fill="auto"/>
            <w:vAlign w:val="center"/>
            <w:hideMark/>
          </w:tcPr>
          <w:p w14:paraId="1F4129CD" w14:textId="77777777" w:rsidR="00226D5A" w:rsidRPr="005047B3" w:rsidRDefault="00226D5A" w:rsidP="00597029">
            <w:pPr>
              <w:spacing w:after="0" w:line="240" w:lineRule="auto"/>
              <w:jc w:val="center"/>
              <w:rPr>
                <w:rFonts w:ascii="Times New Roman" w:eastAsia="Times New Roman" w:hAnsi="Times New Roman" w:cs="Times New Roman"/>
                <w:b/>
                <w:sz w:val="18"/>
                <w:szCs w:val="20"/>
                <w:lang w:eastAsia="ru-RU"/>
              </w:rPr>
            </w:pPr>
            <w:r w:rsidRPr="005047B3">
              <w:rPr>
                <w:rFonts w:ascii="Times New Roman" w:eastAsia="Times New Roman" w:hAnsi="Times New Roman" w:cs="Times New Roman"/>
                <w:b/>
                <w:sz w:val="18"/>
                <w:szCs w:val="20"/>
                <w:lang w:eastAsia="ru-RU"/>
              </w:rPr>
              <w:t>Диаметр трубы, мм</w:t>
            </w:r>
          </w:p>
        </w:tc>
        <w:tc>
          <w:tcPr>
            <w:tcW w:w="764" w:type="pct"/>
            <w:tcBorders>
              <w:top w:val="nil"/>
              <w:left w:val="nil"/>
              <w:bottom w:val="single" w:sz="4" w:space="0" w:color="auto"/>
              <w:right w:val="single" w:sz="4" w:space="0" w:color="auto"/>
            </w:tcBorders>
            <w:shd w:val="clear" w:color="auto" w:fill="auto"/>
            <w:vAlign w:val="center"/>
            <w:hideMark/>
          </w:tcPr>
          <w:p w14:paraId="21ED6448" w14:textId="73FBF5C1" w:rsidR="00226D5A" w:rsidRPr="005047B3" w:rsidRDefault="00226D5A" w:rsidP="00597029">
            <w:pPr>
              <w:spacing w:after="0" w:line="240" w:lineRule="auto"/>
              <w:jc w:val="center"/>
              <w:rPr>
                <w:rFonts w:ascii="Times New Roman" w:eastAsia="Times New Roman" w:hAnsi="Times New Roman" w:cs="Times New Roman"/>
                <w:b/>
                <w:sz w:val="18"/>
                <w:szCs w:val="20"/>
                <w:lang w:eastAsia="ru-RU"/>
              </w:rPr>
            </w:pPr>
            <w:r w:rsidRPr="005047B3">
              <w:rPr>
                <w:rFonts w:ascii="Times New Roman" w:eastAsia="Times New Roman" w:hAnsi="Times New Roman" w:cs="Times New Roman"/>
                <w:b/>
                <w:sz w:val="18"/>
                <w:szCs w:val="20"/>
                <w:lang w:eastAsia="ru-RU"/>
              </w:rPr>
              <w:t>Норматив цены на строительства на 202</w:t>
            </w:r>
            <w:r w:rsidR="005C1A14" w:rsidRPr="005047B3">
              <w:rPr>
                <w:rFonts w:ascii="Times New Roman" w:eastAsia="Times New Roman" w:hAnsi="Times New Roman" w:cs="Times New Roman"/>
                <w:b/>
                <w:sz w:val="18"/>
                <w:szCs w:val="20"/>
                <w:lang w:eastAsia="ru-RU"/>
              </w:rPr>
              <w:t>4</w:t>
            </w:r>
            <w:r w:rsidRPr="005047B3">
              <w:rPr>
                <w:rFonts w:ascii="Times New Roman" w:eastAsia="Times New Roman" w:hAnsi="Times New Roman" w:cs="Times New Roman"/>
                <w:b/>
                <w:sz w:val="18"/>
                <w:szCs w:val="20"/>
                <w:lang w:eastAsia="ru-RU"/>
              </w:rPr>
              <w:t>г., тыс. руб.</w:t>
            </w:r>
            <w:r w:rsidR="008626FF" w:rsidRPr="005047B3">
              <w:rPr>
                <w:rFonts w:ascii="Times New Roman" w:eastAsia="Times New Roman" w:hAnsi="Times New Roman" w:cs="Times New Roman"/>
                <w:b/>
                <w:sz w:val="18"/>
                <w:szCs w:val="20"/>
                <w:lang w:eastAsia="ru-RU"/>
              </w:rPr>
              <w:t>/</w:t>
            </w:r>
            <w:r w:rsidR="008626FF" w:rsidRPr="005047B3">
              <w:rPr>
                <w:rFonts w:ascii="Times New Roman" w:eastAsia="Times New Roman" w:hAnsi="Times New Roman" w:cs="Times New Roman"/>
                <w:b/>
                <w:sz w:val="18"/>
                <w:szCs w:val="20"/>
                <w:u w:val="single"/>
                <w:lang w:eastAsia="ru-RU"/>
              </w:rPr>
              <w:t>км</w:t>
            </w:r>
          </w:p>
        </w:tc>
        <w:tc>
          <w:tcPr>
            <w:tcW w:w="520" w:type="pct"/>
            <w:tcBorders>
              <w:top w:val="nil"/>
              <w:left w:val="nil"/>
              <w:bottom w:val="single" w:sz="4" w:space="0" w:color="auto"/>
              <w:right w:val="single" w:sz="4" w:space="0" w:color="auto"/>
            </w:tcBorders>
            <w:shd w:val="clear" w:color="auto" w:fill="auto"/>
            <w:vAlign w:val="center"/>
            <w:hideMark/>
          </w:tcPr>
          <w:p w14:paraId="2B2CEA96" w14:textId="77777777" w:rsidR="00226D5A" w:rsidRPr="005047B3" w:rsidRDefault="00226D5A" w:rsidP="00597029">
            <w:pPr>
              <w:spacing w:after="0" w:line="240" w:lineRule="auto"/>
              <w:jc w:val="center"/>
              <w:rPr>
                <w:rFonts w:ascii="Times New Roman" w:eastAsia="Times New Roman" w:hAnsi="Times New Roman" w:cs="Times New Roman"/>
                <w:b/>
                <w:sz w:val="18"/>
                <w:szCs w:val="20"/>
                <w:lang w:eastAsia="ru-RU"/>
              </w:rPr>
            </w:pPr>
            <w:r w:rsidRPr="005047B3">
              <w:rPr>
                <w:rFonts w:ascii="Times New Roman" w:eastAsia="Times New Roman" w:hAnsi="Times New Roman" w:cs="Times New Roman"/>
                <w:b/>
                <w:sz w:val="18"/>
                <w:szCs w:val="20"/>
                <w:lang w:eastAsia="ru-RU"/>
              </w:rPr>
              <w:t>Номер норматива</w:t>
            </w:r>
          </w:p>
        </w:tc>
        <w:tc>
          <w:tcPr>
            <w:tcW w:w="432" w:type="pct"/>
            <w:tcBorders>
              <w:top w:val="nil"/>
              <w:left w:val="nil"/>
              <w:bottom w:val="single" w:sz="4" w:space="0" w:color="auto"/>
              <w:right w:val="single" w:sz="4" w:space="0" w:color="auto"/>
            </w:tcBorders>
            <w:shd w:val="clear" w:color="auto" w:fill="auto"/>
            <w:vAlign w:val="center"/>
            <w:hideMark/>
          </w:tcPr>
          <w:p w14:paraId="75303A74" w14:textId="77777777" w:rsidR="00226D5A" w:rsidRPr="005047B3" w:rsidRDefault="00226D5A" w:rsidP="00597029">
            <w:pPr>
              <w:spacing w:after="0" w:line="240" w:lineRule="auto"/>
              <w:jc w:val="center"/>
              <w:rPr>
                <w:rFonts w:ascii="Times New Roman" w:eastAsia="Times New Roman" w:hAnsi="Times New Roman" w:cs="Times New Roman"/>
                <w:b/>
                <w:sz w:val="18"/>
                <w:szCs w:val="20"/>
                <w:lang w:eastAsia="ru-RU"/>
              </w:rPr>
            </w:pPr>
            <w:r w:rsidRPr="005047B3">
              <w:rPr>
                <w:rFonts w:ascii="Times New Roman" w:eastAsia="Times New Roman" w:hAnsi="Times New Roman" w:cs="Times New Roman"/>
                <w:b/>
                <w:sz w:val="18"/>
                <w:szCs w:val="20"/>
                <w:lang w:eastAsia="ru-RU"/>
              </w:rPr>
              <w:t>Диаметр трубы, мм</w:t>
            </w:r>
          </w:p>
        </w:tc>
        <w:tc>
          <w:tcPr>
            <w:tcW w:w="815" w:type="pct"/>
            <w:tcBorders>
              <w:top w:val="nil"/>
              <w:left w:val="nil"/>
              <w:bottom w:val="single" w:sz="4" w:space="0" w:color="auto"/>
              <w:right w:val="single" w:sz="4" w:space="0" w:color="auto"/>
            </w:tcBorders>
            <w:shd w:val="clear" w:color="auto" w:fill="auto"/>
            <w:vAlign w:val="center"/>
            <w:hideMark/>
          </w:tcPr>
          <w:p w14:paraId="563F7CA9" w14:textId="2ACC0CDC" w:rsidR="00226D5A" w:rsidRPr="005047B3" w:rsidRDefault="00226D5A" w:rsidP="00597029">
            <w:pPr>
              <w:spacing w:after="0" w:line="240" w:lineRule="auto"/>
              <w:jc w:val="center"/>
              <w:rPr>
                <w:rFonts w:ascii="Times New Roman" w:eastAsia="Times New Roman" w:hAnsi="Times New Roman" w:cs="Times New Roman"/>
                <w:b/>
                <w:sz w:val="18"/>
                <w:szCs w:val="20"/>
                <w:lang w:eastAsia="ru-RU"/>
              </w:rPr>
            </w:pPr>
            <w:r w:rsidRPr="005047B3">
              <w:rPr>
                <w:rFonts w:ascii="Times New Roman" w:eastAsia="Times New Roman" w:hAnsi="Times New Roman" w:cs="Times New Roman"/>
                <w:b/>
                <w:sz w:val="18"/>
                <w:szCs w:val="20"/>
                <w:lang w:eastAsia="ru-RU"/>
              </w:rPr>
              <w:t>Норматив цены на строительства на 202</w:t>
            </w:r>
            <w:r w:rsidR="005C1A14" w:rsidRPr="005047B3">
              <w:rPr>
                <w:rFonts w:ascii="Times New Roman" w:eastAsia="Times New Roman" w:hAnsi="Times New Roman" w:cs="Times New Roman"/>
                <w:b/>
                <w:sz w:val="18"/>
                <w:szCs w:val="20"/>
                <w:lang w:eastAsia="ru-RU"/>
              </w:rPr>
              <w:t>4</w:t>
            </w:r>
            <w:r w:rsidRPr="005047B3">
              <w:rPr>
                <w:rFonts w:ascii="Times New Roman" w:eastAsia="Times New Roman" w:hAnsi="Times New Roman" w:cs="Times New Roman"/>
                <w:b/>
                <w:sz w:val="18"/>
                <w:szCs w:val="20"/>
                <w:lang w:eastAsia="ru-RU"/>
              </w:rPr>
              <w:t>г., тыс. руб.</w:t>
            </w:r>
            <w:r w:rsidR="00E4475F" w:rsidRPr="005047B3">
              <w:rPr>
                <w:rFonts w:ascii="Times New Roman" w:eastAsia="Times New Roman" w:hAnsi="Times New Roman" w:cs="Times New Roman"/>
                <w:b/>
                <w:sz w:val="18"/>
                <w:szCs w:val="20"/>
                <w:lang w:eastAsia="ru-RU"/>
              </w:rPr>
              <w:t>/</w:t>
            </w:r>
            <w:r w:rsidR="00897C6D" w:rsidRPr="005047B3">
              <w:rPr>
                <w:rFonts w:ascii="Times New Roman" w:eastAsia="Times New Roman" w:hAnsi="Times New Roman" w:cs="Times New Roman"/>
                <w:b/>
                <w:sz w:val="18"/>
                <w:szCs w:val="20"/>
                <w:u w:val="single"/>
                <w:lang w:eastAsia="ru-RU"/>
              </w:rPr>
              <w:t xml:space="preserve">100 </w:t>
            </w:r>
            <w:r w:rsidR="00E4475F" w:rsidRPr="005047B3">
              <w:rPr>
                <w:rFonts w:ascii="Times New Roman" w:eastAsia="Times New Roman" w:hAnsi="Times New Roman" w:cs="Times New Roman"/>
                <w:b/>
                <w:sz w:val="18"/>
                <w:szCs w:val="20"/>
                <w:u w:val="single"/>
                <w:lang w:eastAsia="ru-RU"/>
              </w:rPr>
              <w:t>м</w:t>
            </w:r>
          </w:p>
        </w:tc>
        <w:tc>
          <w:tcPr>
            <w:tcW w:w="456" w:type="pct"/>
            <w:tcBorders>
              <w:top w:val="nil"/>
              <w:left w:val="nil"/>
              <w:bottom w:val="single" w:sz="4" w:space="0" w:color="auto"/>
              <w:right w:val="single" w:sz="4" w:space="0" w:color="auto"/>
            </w:tcBorders>
            <w:shd w:val="clear" w:color="auto" w:fill="auto"/>
            <w:vAlign w:val="center"/>
            <w:hideMark/>
          </w:tcPr>
          <w:p w14:paraId="5C9E376F" w14:textId="77777777" w:rsidR="00226D5A" w:rsidRPr="005047B3" w:rsidRDefault="00226D5A" w:rsidP="00597029">
            <w:pPr>
              <w:spacing w:after="0" w:line="240" w:lineRule="auto"/>
              <w:jc w:val="center"/>
              <w:rPr>
                <w:rFonts w:ascii="Times New Roman" w:eastAsia="Times New Roman" w:hAnsi="Times New Roman" w:cs="Times New Roman"/>
                <w:b/>
                <w:sz w:val="18"/>
                <w:szCs w:val="20"/>
                <w:lang w:eastAsia="ru-RU"/>
              </w:rPr>
            </w:pPr>
            <w:r w:rsidRPr="005047B3">
              <w:rPr>
                <w:rFonts w:ascii="Times New Roman" w:eastAsia="Times New Roman" w:hAnsi="Times New Roman" w:cs="Times New Roman"/>
                <w:b/>
                <w:sz w:val="18"/>
                <w:szCs w:val="20"/>
                <w:lang w:eastAsia="ru-RU"/>
              </w:rPr>
              <w:t>Номер норматива</w:t>
            </w:r>
          </w:p>
        </w:tc>
        <w:tc>
          <w:tcPr>
            <w:tcW w:w="364" w:type="pct"/>
            <w:tcBorders>
              <w:top w:val="nil"/>
              <w:left w:val="nil"/>
              <w:bottom w:val="single" w:sz="4" w:space="0" w:color="auto"/>
              <w:right w:val="single" w:sz="4" w:space="0" w:color="auto"/>
            </w:tcBorders>
            <w:shd w:val="clear" w:color="auto" w:fill="auto"/>
            <w:vAlign w:val="center"/>
            <w:hideMark/>
          </w:tcPr>
          <w:p w14:paraId="3CC18793" w14:textId="77777777" w:rsidR="00226D5A" w:rsidRPr="005047B3" w:rsidRDefault="00226D5A" w:rsidP="00597029">
            <w:pPr>
              <w:spacing w:after="0" w:line="240" w:lineRule="auto"/>
              <w:jc w:val="center"/>
              <w:rPr>
                <w:rFonts w:ascii="Times New Roman" w:eastAsia="Times New Roman" w:hAnsi="Times New Roman" w:cs="Times New Roman"/>
                <w:b/>
                <w:sz w:val="18"/>
                <w:szCs w:val="20"/>
                <w:lang w:eastAsia="ru-RU"/>
              </w:rPr>
            </w:pPr>
            <w:r w:rsidRPr="005047B3">
              <w:rPr>
                <w:rFonts w:ascii="Times New Roman" w:eastAsia="Times New Roman" w:hAnsi="Times New Roman" w:cs="Times New Roman"/>
                <w:b/>
                <w:sz w:val="18"/>
                <w:szCs w:val="20"/>
                <w:lang w:eastAsia="ru-RU"/>
              </w:rPr>
              <w:t>Диаметр трубы, мм</w:t>
            </w:r>
          </w:p>
        </w:tc>
        <w:tc>
          <w:tcPr>
            <w:tcW w:w="723" w:type="pct"/>
            <w:tcBorders>
              <w:top w:val="nil"/>
              <w:left w:val="nil"/>
              <w:bottom w:val="single" w:sz="4" w:space="0" w:color="auto"/>
              <w:right w:val="single" w:sz="4" w:space="0" w:color="auto"/>
            </w:tcBorders>
            <w:shd w:val="clear" w:color="auto" w:fill="auto"/>
            <w:vAlign w:val="center"/>
            <w:hideMark/>
          </w:tcPr>
          <w:p w14:paraId="677ADB9B" w14:textId="7DE5F392" w:rsidR="00226D5A" w:rsidRPr="005047B3" w:rsidRDefault="00226D5A" w:rsidP="00597029">
            <w:pPr>
              <w:spacing w:after="0" w:line="240" w:lineRule="auto"/>
              <w:jc w:val="center"/>
              <w:rPr>
                <w:rFonts w:ascii="Times New Roman" w:eastAsia="Times New Roman" w:hAnsi="Times New Roman" w:cs="Times New Roman"/>
                <w:b/>
                <w:sz w:val="18"/>
                <w:szCs w:val="20"/>
                <w:lang w:eastAsia="ru-RU"/>
              </w:rPr>
            </w:pPr>
            <w:r w:rsidRPr="005047B3">
              <w:rPr>
                <w:rFonts w:ascii="Times New Roman" w:eastAsia="Times New Roman" w:hAnsi="Times New Roman" w:cs="Times New Roman"/>
                <w:b/>
                <w:sz w:val="18"/>
                <w:szCs w:val="20"/>
                <w:lang w:eastAsia="ru-RU"/>
              </w:rPr>
              <w:t>Норматив цены на строительства на 202</w:t>
            </w:r>
            <w:r w:rsidR="005C1A14" w:rsidRPr="005047B3">
              <w:rPr>
                <w:rFonts w:ascii="Times New Roman" w:eastAsia="Times New Roman" w:hAnsi="Times New Roman" w:cs="Times New Roman"/>
                <w:b/>
                <w:sz w:val="18"/>
                <w:szCs w:val="20"/>
                <w:lang w:eastAsia="ru-RU"/>
              </w:rPr>
              <w:t>4</w:t>
            </w:r>
            <w:r w:rsidRPr="005047B3">
              <w:rPr>
                <w:rFonts w:ascii="Times New Roman" w:eastAsia="Times New Roman" w:hAnsi="Times New Roman" w:cs="Times New Roman"/>
                <w:b/>
                <w:sz w:val="18"/>
                <w:szCs w:val="20"/>
                <w:lang w:eastAsia="ru-RU"/>
              </w:rPr>
              <w:t>г., тыс. руб.</w:t>
            </w:r>
            <w:r w:rsidR="00F81ADD" w:rsidRPr="005047B3">
              <w:rPr>
                <w:rFonts w:ascii="Times New Roman" w:eastAsia="Times New Roman" w:hAnsi="Times New Roman" w:cs="Times New Roman"/>
                <w:b/>
                <w:sz w:val="18"/>
                <w:szCs w:val="20"/>
                <w:lang w:eastAsia="ru-RU"/>
              </w:rPr>
              <w:t>/</w:t>
            </w:r>
            <w:r w:rsidR="00F81ADD" w:rsidRPr="005047B3">
              <w:rPr>
                <w:rFonts w:ascii="Times New Roman" w:eastAsia="Times New Roman" w:hAnsi="Times New Roman" w:cs="Times New Roman"/>
                <w:b/>
                <w:sz w:val="18"/>
                <w:szCs w:val="20"/>
                <w:u w:val="single"/>
                <w:lang w:eastAsia="ru-RU"/>
              </w:rPr>
              <w:t>км</w:t>
            </w:r>
          </w:p>
        </w:tc>
      </w:tr>
      <w:tr w:rsidR="001146D3" w:rsidRPr="005047B3" w14:paraId="6C5893AC" w14:textId="77777777" w:rsidTr="00597029">
        <w:trPr>
          <w:trHeight w:val="20"/>
        </w:trPr>
        <w:tc>
          <w:tcPr>
            <w:tcW w:w="507" w:type="pct"/>
            <w:tcBorders>
              <w:top w:val="nil"/>
              <w:left w:val="single" w:sz="4" w:space="0" w:color="auto"/>
              <w:bottom w:val="single" w:sz="4" w:space="0" w:color="auto"/>
              <w:right w:val="single" w:sz="4" w:space="0" w:color="auto"/>
            </w:tcBorders>
            <w:shd w:val="clear" w:color="auto" w:fill="auto"/>
            <w:noWrap/>
            <w:vAlign w:val="center"/>
            <w:hideMark/>
          </w:tcPr>
          <w:p w14:paraId="2CF3FBD4" w14:textId="198A7186"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13-0</w:t>
            </w:r>
            <w:r w:rsidR="00CD24A9" w:rsidRPr="005047B3">
              <w:rPr>
                <w:rFonts w:ascii="Times New Roman" w:eastAsia="Times New Roman" w:hAnsi="Times New Roman" w:cs="Times New Roman"/>
                <w:sz w:val="18"/>
                <w:szCs w:val="20"/>
                <w:lang w:eastAsia="ru-RU"/>
              </w:rPr>
              <w:t>7</w:t>
            </w:r>
            <w:r w:rsidRPr="005047B3">
              <w:rPr>
                <w:rFonts w:ascii="Times New Roman" w:eastAsia="Times New Roman" w:hAnsi="Times New Roman" w:cs="Times New Roman"/>
                <w:sz w:val="18"/>
                <w:szCs w:val="20"/>
                <w:lang w:eastAsia="ru-RU"/>
              </w:rPr>
              <w:t>-00</w:t>
            </w:r>
            <w:r w:rsidR="00CD24A9" w:rsidRPr="005047B3">
              <w:rPr>
                <w:rFonts w:ascii="Times New Roman" w:eastAsia="Times New Roman" w:hAnsi="Times New Roman" w:cs="Times New Roman"/>
                <w:sz w:val="18"/>
                <w:szCs w:val="20"/>
                <w:lang w:eastAsia="ru-RU"/>
              </w:rPr>
              <w:t>6</w:t>
            </w:r>
            <w:r w:rsidRPr="005047B3">
              <w:rPr>
                <w:rFonts w:ascii="Times New Roman" w:eastAsia="Times New Roman" w:hAnsi="Times New Roman" w:cs="Times New Roman"/>
                <w:sz w:val="18"/>
                <w:szCs w:val="20"/>
                <w:lang w:eastAsia="ru-RU"/>
              </w:rPr>
              <w:t>-01</w:t>
            </w:r>
          </w:p>
        </w:tc>
        <w:tc>
          <w:tcPr>
            <w:tcW w:w="419" w:type="pct"/>
            <w:tcBorders>
              <w:top w:val="nil"/>
              <w:left w:val="nil"/>
              <w:bottom w:val="single" w:sz="4" w:space="0" w:color="auto"/>
              <w:right w:val="single" w:sz="4" w:space="0" w:color="auto"/>
            </w:tcBorders>
            <w:shd w:val="clear" w:color="auto" w:fill="auto"/>
            <w:noWrap/>
            <w:vAlign w:val="center"/>
            <w:hideMark/>
          </w:tcPr>
          <w:p w14:paraId="2710BBE0"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80</w:t>
            </w:r>
          </w:p>
        </w:tc>
        <w:tc>
          <w:tcPr>
            <w:tcW w:w="764" w:type="pct"/>
            <w:tcBorders>
              <w:top w:val="nil"/>
              <w:left w:val="nil"/>
              <w:bottom w:val="single" w:sz="4" w:space="0" w:color="auto"/>
              <w:right w:val="single" w:sz="4" w:space="0" w:color="auto"/>
            </w:tcBorders>
            <w:shd w:val="clear" w:color="auto" w:fill="auto"/>
            <w:noWrap/>
            <w:vAlign w:val="center"/>
          </w:tcPr>
          <w:p w14:paraId="48043B45" w14:textId="4F9DC65E"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45 730,79</w:t>
            </w:r>
          </w:p>
        </w:tc>
        <w:tc>
          <w:tcPr>
            <w:tcW w:w="520" w:type="pct"/>
            <w:tcBorders>
              <w:top w:val="nil"/>
              <w:left w:val="nil"/>
              <w:bottom w:val="single" w:sz="4" w:space="0" w:color="auto"/>
              <w:right w:val="single" w:sz="4" w:space="0" w:color="auto"/>
            </w:tcBorders>
            <w:shd w:val="clear" w:color="auto" w:fill="auto"/>
            <w:noWrap/>
            <w:vAlign w:val="center"/>
            <w:hideMark/>
          </w:tcPr>
          <w:p w14:paraId="65629710" w14:textId="391B86C5"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13-0</w:t>
            </w:r>
            <w:r w:rsidR="00897C6D" w:rsidRPr="005047B3">
              <w:rPr>
                <w:rFonts w:ascii="Times New Roman" w:eastAsia="Times New Roman" w:hAnsi="Times New Roman" w:cs="Times New Roman"/>
                <w:sz w:val="18"/>
                <w:szCs w:val="20"/>
                <w:lang w:eastAsia="ru-RU"/>
              </w:rPr>
              <w:t>3</w:t>
            </w:r>
            <w:r w:rsidRPr="005047B3">
              <w:rPr>
                <w:rFonts w:ascii="Times New Roman" w:eastAsia="Times New Roman" w:hAnsi="Times New Roman" w:cs="Times New Roman"/>
                <w:sz w:val="18"/>
                <w:szCs w:val="20"/>
                <w:lang w:eastAsia="ru-RU"/>
              </w:rPr>
              <w:t>-00</w:t>
            </w:r>
            <w:r w:rsidR="00897C6D" w:rsidRPr="005047B3">
              <w:rPr>
                <w:rFonts w:ascii="Times New Roman" w:eastAsia="Times New Roman" w:hAnsi="Times New Roman" w:cs="Times New Roman"/>
                <w:sz w:val="18"/>
                <w:szCs w:val="20"/>
                <w:lang w:eastAsia="ru-RU"/>
              </w:rPr>
              <w:t>2</w:t>
            </w:r>
            <w:r w:rsidRPr="005047B3">
              <w:rPr>
                <w:rFonts w:ascii="Times New Roman" w:eastAsia="Times New Roman" w:hAnsi="Times New Roman" w:cs="Times New Roman"/>
                <w:sz w:val="18"/>
                <w:szCs w:val="20"/>
                <w:lang w:eastAsia="ru-RU"/>
              </w:rPr>
              <w:t>-</w:t>
            </w:r>
            <w:r w:rsidR="003269D7" w:rsidRPr="005047B3">
              <w:rPr>
                <w:rFonts w:ascii="Times New Roman" w:eastAsia="Times New Roman" w:hAnsi="Times New Roman" w:cs="Times New Roman"/>
                <w:sz w:val="18"/>
                <w:szCs w:val="20"/>
                <w:lang w:eastAsia="ru-RU"/>
              </w:rPr>
              <w:t>6</w:t>
            </w:r>
          </w:p>
        </w:tc>
        <w:tc>
          <w:tcPr>
            <w:tcW w:w="432" w:type="pct"/>
            <w:tcBorders>
              <w:top w:val="nil"/>
              <w:left w:val="nil"/>
              <w:bottom w:val="single" w:sz="4" w:space="0" w:color="auto"/>
              <w:right w:val="single" w:sz="4" w:space="0" w:color="auto"/>
            </w:tcBorders>
            <w:shd w:val="clear" w:color="auto" w:fill="auto"/>
            <w:noWrap/>
            <w:vAlign w:val="center"/>
            <w:hideMark/>
          </w:tcPr>
          <w:p w14:paraId="124A2837"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80</w:t>
            </w:r>
          </w:p>
        </w:tc>
        <w:tc>
          <w:tcPr>
            <w:tcW w:w="815" w:type="pct"/>
            <w:tcBorders>
              <w:top w:val="nil"/>
              <w:left w:val="nil"/>
              <w:bottom w:val="single" w:sz="4" w:space="0" w:color="auto"/>
              <w:right w:val="single" w:sz="4" w:space="0" w:color="auto"/>
            </w:tcBorders>
            <w:shd w:val="clear" w:color="auto" w:fill="auto"/>
            <w:vAlign w:val="center"/>
          </w:tcPr>
          <w:p w14:paraId="41F592EF" w14:textId="46DA19E1"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1 564,94</w:t>
            </w:r>
          </w:p>
        </w:tc>
        <w:tc>
          <w:tcPr>
            <w:tcW w:w="456" w:type="pct"/>
            <w:tcBorders>
              <w:top w:val="nil"/>
              <w:left w:val="nil"/>
              <w:bottom w:val="single" w:sz="4" w:space="0" w:color="auto"/>
              <w:right w:val="single" w:sz="4" w:space="0" w:color="auto"/>
            </w:tcBorders>
            <w:shd w:val="clear" w:color="auto" w:fill="auto"/>
            <w:noWrap/>
            <w:vAlign w:val="center"/>
            <w:hideMark/>
          </w:tcPr>
          <w:p w14:paraId="0512A335" w14:textId="42E12D85"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w:t>
            </w:r>
            <w:r w:rsidR="00F81ADD" w:rsidRPr="005047B3">
              <w:rPr>
                <w:rFonts w:ascii="Times New Roman" w:eastAsia="Times New Roman" w:hAnsi="Times New Roman" w:cs="Times New Roman"/>
                <w:sz w:val="18"/>
                <w:szCs w:val="20"/>
                <w:lang w:eastAsia="ru-RU"/>
              </w:rPr>
              <w:t>14</w:t>
            </w:r>
            <w:r w:rsidRPr="005047B3">
              <w:rPr>
                <w:rFonts w:ascii="Times New Roman" w:eastAsia="Times New Roman" w:hAnsi="Times New Roman" w:cs="Times New Roman"/>
                <w:sz w:val="18"/>
                <w:szCs w:val="20"/>
                <w:lang w:eastAsia="ru-RU"/>
              </w:rPr>
              <w:t>-002-01</w:t>
            </w:r>
          </w:p>
        </w:tc>
        <w:tc>
          <w:tcPr>
            <w:tcW w:w="364" w:type="pct"/>
            <w:tcBorders>
              <w:top w:val="nil"/>
              <w:left w:val="nil"/>
              <w:bottom w:val="single" w:sz="4" w:space="0" w:color="auto"/>
              <w:right w:val="single" w:sz="4" w:space="0" w:color="auto"/>
            </w:tcBorders>
            <w:shd w:val="clear" w:color="auto" w:fill="auto"/>
            <w:noWrap/>
            <w:vAlign w:val="center"/>
            <w:hideMark/>
          </w:tcPr>
          <w:p w14:paraId="370BED90"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80</w:t>
            </w:r>
          </w:p>
        </w:tc>
        <w:tc>
          <w:tcPr>
            <w:tcW w:w="723" w:type="pct"/>
            <w:tcBorders>
              <w:top w:val="nil"/>
              <w:left w:val="nil"/>
              <w:bottom w:val="single" w:sz="4" w:space="0" w:color="auto"/>
              <w:right w:val="single" w:sz="4" w:space="0" w:color="auto"/>
            </w:tcBorders>
            <w:shd w:val="clear" w:color="auto" w:fill="auto"/>
            <w:noWrap/>
            <w:vAlign w:val="center"/>
          </w:tcPr>
          <w:p w14:paraId="5FA587D3" w14:textId="0B5FB98E"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20 380,97</w:t>
            </w:r>
          </w:p>
        </w:tc>
      </w:tr>
      <w:tr w:rsidR="001146D3" w:rsidRPr="005047B3" w14:paraId="3A9EB870" w14:textId="77777777" w:rsidTr="00597029">
        <w:trPr>
          <w:trHeight w:val="20"/>
        </w:trPr>
        <w:tc>
          <w:tcPr>
            <w:tcW w:w="507" w:type="pct"/>
            <w:tcBorders>
              <w:top w:val="nil"/>
              <w:left w:val="single" w:sz="4" w:space="0" w:color="auto"/>
              <w:bottom w:val="single" w:sz="4" w:space="0" w:color="auto"/>
              <w:right w:val="single" w:sz="4" w:space="0" w:color="auto"/>
            </w:tcBorders>
            <w:shd w:val="clear" w:color="auto" w:fill="auto"/>
            <w:noWrap/>
            <w:vAlign w:val="center"/>
            <w:hideMark/>
          </w:tcPr>
          <w:p w14:paraId="1D262E83" w14:textId="451E57AF" w:rsidR="00226D5A" w:rsidRPr="005047B3" w:rsidRDefault="00CD24A9"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13-07-006-</w:t>
            </w:r>
            <w:r w:rsidR="00226D5A" w:rsidRPr="005047B3">
              <w:rPr>
                <w:rFonts w:ascii="Times New Roman" w:eastAsia="Times New Roman" w:hAnsi="Times New Roman" w:cs="Times New Roman"/>
                <w:sz w:val="18"/>
                <w:szCs w:val="20"/>
                <w:lang w:eastAsia="ru-RU"/>
              </w:rPr>
              <w:t>02</w:t>
            </w:r>
          </w:p>
        </w:tc>
        <w:tc>
          <w:tcPr>
            <w:tcW w:w="419" w:type="pct"/>
            <w:tcBorders>
              <w:top w:val="nil"/>
              <w:left w:val="nil"/>
              <w:bottom w:val="single" w:sz="4" w:space="0" w:color="auto"/>
              <w:right w:val="single" w:sz="4" w:space="0" w:color="auto"/>
            </w:tcBorders>
            <w:shd w:val="clear" w:color="auto" w:fill="auto"/>
            <w:noWrap/>
            <w:vAlign w:val="center"/>
            <w:hideMark/>
          </w:tcPr>
          <w:p w14:paraId="5CD32956"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100</w:t>
            </w:r>
          </w:p>
        </w:tc>
        <w:tc>
          <w:tcPr>
            <w:tcW w:w="764" w:type="pct"/>
            <w:tcBorders>
              <w:top w:val="nil"/>
              <w:left w:val="nil"/>
              <w:bottom w:val="single" w:sz="4" w:space="0" w:color="auto"/>
              <w:right w:val="single" w:sz="4" w:space="0" w:color="auto"/>
            </w:tcBorders>
            <w:shd w:val="clear" w:color="auto" w:fill="auto"/>
            <w:noWrap/>
            <w:vAlign w:val="center"/>
          </w:tcPr>
          <w:p w14:paraId="2BE5A89A" w14:textId="7A956056"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50 885,94</w:t>
            </w:r>
          </w:p>
        </w:tc>
        <w:tc>
          <w:tcPr>
            <w:tcW w:w="520" w:type="pct"/>
            <w:tcBorders>
              <w:top w:val="nil"/>
              <w:left w:val="nil"/>
              <w:bottom w:val="single" w:sz="4" w:space="0" w:color="auto"/>
              <w:right w:val="single" w:sz="4" w:space="0" w:color="auto"/>
            </w:tcBorders>
            <w:shd w:val="clear" w:color="auto" w:fill="auto"/>
            <w:noWrap/>
            <w:vAlign w:val="center"/>
            <w:hideMark/>
          </w:tcPr>
          <w:p w14:paraId="2481E60D" w14:textId="1441EF32" w:rsidR="00226D5A" w:rsidRPr="005047B3" w:rsidRDefault="00897C6D"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13-03-002-</w:t>
            </w:r>
            <w:r w:rsidR="003269D7" w:rsidRPr="005047B3">
              <w:rPr>
                <w:rFonts w:ascii="Times New Roman" w:eastAsia="Times New Roman" w:hAnsi="Times New Roman" w:cs="Times New Roman"/>
                <w:sz w:val="18"/>
                <w:szCs w:val="20"/>
                <w:lang w:eastAsia="ru-RU"/>
              </w:rPr>
              <w:t>8</w:t>
            </w:r>
          </w:p>
        </w:tc>
        <w:tc>
          <w:tcPr>
            <w:tcW w:w="432" w:type="pct"/>
            <w:tcBorders>
              <w:top w:val="nil"/>
              <w:left w:val="nil"/>
              <w:bottom w:val="single" w:sz="4" w:space="0" w:color="auto"/>
              <w:right w:val="single" w:sz="4" w:space="0" w:color="auto"/>
            </w:tcBorders>
            <w:shd w:val="clear" w:color="auto" w:fill="auto"/>
            <w:noWrap/>
            <w:vAlign w:val="center"/>
            <w:hideMark/>
          </w:tcPr>
          <w:p w14:paraId="26634CDA"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100</w:t>
            </w:r>
          </w:p>
        </w:tc>
        <w:tc>
          <w:tcPr>
            <w:tcW w:w="815" w:type="pct"/>
            <w:tcBorders>
              <w:top w:val="nil"/>
              <w:left w:val="nil"/>
              <w:bottom w:val="single" w:sz="4" w:space="0" w:color="auto"/>
              <w:right w:val="single" w:sz="4" w:space="0" w:color="auto"/>
            </w:tcBorders>
            <w:shd w:val="clear" w:color="auto" w:fill="auto"/>
            <w:vAlign w:val="center"/>
          </w:tcPr>
          <w:p w14:paraId="4A880FA7" w14:textId="1E5891B2"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1 660,17</w:t>
            </w:r>
          </w:p>
        </w:tc>
        <w:tc>
          <w:tcPr>
            <w:tcW w:w="456" w:type="pct"/>
            <w:tcBorders>
              <w:top w:val="nil"/>
              <w:left w:val="nil"/>
              <w:bottom w:val="single" w:sz="4" w:space="0" w:color="auto"/>
              <w:right w:val="single" w:sz="4" w:space="0" w:color="auto"/>
            </w:tcBorders>
            <w:shd w:val="clear" w:color="auto" w:fill="auto"/>
            <w:noWrap/>
            <w:vAlign w:val="center"/>
            <w:hideMark/>
          </w:tcPr>
          <w:p w14:paraId="60CD45F1" w14:textId="0BC292D4" w:rsidR="00226D5A" w:rsidRPr="005047B3" w:rsidRDefault="00F81ADD"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13-14-002-</w:t>
            </w:r>
            <w:r w:rsidR="00226D5A" w:rsidRPr="005047B3">
              <w:rPr>
                <w:rFonts w:ascii="Times New Roman" w:eastAsia="Times New Roman" w:hAnsi="Times New Roman" w:cs="Times New Roman"/>
                <w:sz w:val="18"/>
                <w:szCs w:val="20"/>
                <w:lang w:eastAsia="ru-RU"/>
              </w:rPr>
              <w:t>02</w:t>
            </w:r>
          </w:p>
        </w:tc>
        <w:tc>
          <w:tcPr>
            <w:tcW w:w="364" w:type="pct"/>
            <w:tcBorders>
              <w:top w:val="nil"/>
              <w:left w:val="nil"/>
              <w:bottom w:val="single" w:sz="4" w:space="0" w:color="auto"/>
              <w:right w:val="single" w:sz="4" w:space="0" w:color="auto"/>
            </w:tcBorders>
            <w:shd w:val="clear" w:color="auto" w:fill="auto"/>
            <w:noWrap/>
            <w:vAlign w:val="center"/>
            <w:hideMark/>
          </w:tcPr>
          <w:p w14:paraId="3E012B4F"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100</w:t>
            </w:r>
          </w:p>
        </w:tc>
        <w:tc>
          <w:tcPr>
            <w:tcW w:w="723" w:type="pct"/>
            <w:tcBorders>
              <w:top w:val="nil"/>
              <w:left w:val="nil"/>
              <w:bottom w:val="single" w:sz="4" w:space="0" w:color="auto"/>
              <w:right w:val="single" w:sz="4" w:space="0" w:color="auto"/>
            </w:tcBorders>
            <w:shd w:val="clear" w:color="auto" w:fill="auto"/>
            <w:noWrap/>
            <w:vAlign w:val="center"/>
          </w:tcPr>
          <w:p w14:paraId="4DE739BC" w14:textId="725E26C5"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20 968,18</w:t>
            </w:r>
          </w:p>
        </w:tc>
      </w:tr>
      <w:tr w:rsidR="001146D3" w:rsidRPr="005047B3" w14:paraId="7CFF6DE4" w14:textId="77777777" w:rsidTr="00597029">
        <w:trPr>
          <w:trHeight w:val="20"/>
        </w:trPr>
        <w:tc>
          <w:tcPr>
            <w:tcW w:w="507" w:type="pct"/>
            <w:tcBorders>
              <w:top w:val="nil"/>
              <w:left w:val="single" w:sz="4" w:space="0" w:color="auto"/>
              <w:bottom w:val="single" w:sz="4" w:space="0" w:color="auto"/>
              <w:right w:val="single" w:sz="4" w:space="0" w:color="auto"/>
            </w:tcBorders>
            <w:shd w:val="clear" w:color="auto" w:fill="auto"/>
            <w:noWrap/>
            <w:vAlign w:val="center"/>
            <w:hideMark/>
          </w:tcPr>
          <w:p w14:paraId="7616840A" w14:textId="42EC6E39" w:rsidR="00226D5A" w:rsidRPr="005047B3" w:rsidRDefault="00CD24A9"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13-07-006-</w:t>
            </w:r>
            <w:r w:rsidR="00226D5A" w:rsidRPr="005047B3">
              <w:rPr>
                <w:rFonts w:ascii="Times New Roman" w:eastAsia="Times New Roman" w:hAnsi="Times New Roman" w:cs="Times New Roman"/>
                <w:sz w:val="18"/>
                <w:szCs w:val="20"/>
                <w:lang w:eastAsia="ru-RU"/>
              </w:rPr>
              <w:t>03</w:t>
            </w:r>
          </w:p>
        </w:tc>
        <w:tc>
          <w:tcPr>
            <w:tcW w:w="419" w:type="pct"/>
            <w:tcBorders>
              <w:top w:val="nil"/>
              <w:left w:val="nil"/>
              <w:bottom w:val="single" w:sz="4" w:space="0" w:color="auto"/>
              <w:right w:val="single" w:sz="4" w:space="0" w:color="auto"/>
            </w:tcBorders>
            <w:shd w:val="clear" w:color="auto" w:fill="auto"/>
            <w:noWrap/>
            <w:vAlign w:val="center"/>
            <w:hideMark/>
          </w:tcPr>
          <w:p w14:paraId="58D46E4A"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125</w:t>
            </w:r>
          </w:p>
        </w:tc>
        <w:tc>
          <w:tcPr>
            <w:tcW w:w="764" w:type="pct"/>
            <w:tcBorders>
              <w:top w:val="nil"/>
              <w:left w:val="nil"/>
              <w:bottom w:val="single" w:sz="4" w:space="0" w:color="auto"/>
              <w:right w:val="single" w:sz="4" w:space="0" w:color="auto"/>
            </w:tcBorders>
            <w:shd w:val="clear" w:color="auto" w:fill="auto"/>
            <w:noWrap/>
            <w:vAlign w:val="center"/>
          </w:tcPr>
          <w:p w14:paraId="6897F40F" w14:textId="548482A9"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53 874,42</w:t>
            </w:r>
          </w:p>
        </w:tc>
        <w:tc>
          <w:tcPr>
            <w:tcW w:w="520" w:type="pct"/>
            <w:tcBorders>
              <w:top w:val="nil"/>
              <w:left w:val="nil"/>
              <w:bottom w:val="single" w:sz="4" w:space="0" w:color="auto"/>
              <w:right w:val="single" w:sz="4" w:space="0" w:color="auto"/>
            </w:tcBorders>
            <w:shd w:val="clear" w:color="auto" w:fill="auto"/>
            <w:noWrap/>
            <w:vAlign w:val="center"/>
            <w:hideMark/>
          </w:tcPr>
          <w:p w14:paraId="287AC1DC" w14:textId="4ECC0A74" w:rsidR="00226D5A" w:rsidRPr="005047B3" w:rsidRDefault="00897C6D"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13-03-002-</w:t>
            </w:r>
            <w:r w:rsidR="003269D7" w:rsidRPr="005047B3">
              <w:rPr>
                <w:rFonts w:ascii="Times New Roman" w:eastAsia="Times New Roman" w:hAnsi="Times New Roman" w:cs="Times New Roman"/>
                <w:sz w:val="18"/>
                <w:szCs w:val="20"/>
                <w:lang w:eastAsia="ru-RU"/>
              </w:rPr>
              <w:t>10</w:t>
            </w:r>
          </w:p>
        </w:tc>
        <w:tc>
          <w:tcPr>
            <w:tcW w:w="432" w:type="pct"/>
            <w:tcBorders>
              <w:top w:val="nil"/>
              <w:left w:val="nil"/>
              <w:bottom w:val="single" w:sz="4" w:space="0" w:color="auto"/>
              <w:right w:val="single" w:sz="4" w:space="0" w:color="auto"/>
            </w:tcBorders>
            <w:shd w:val="clear" w:color="auto" w:fill="auto"/>
            <w:noWrap/>
            <w:vAlign w:val="center"/>
            <w:hideMark/>
          </w:tcPr>
          <w:p w14:paraId="086BE9AB"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125</w:t>
            </w:r>
          </w:p>
        </w:tc>
        <w:tc>
          <w:tcPr>
            <w:tcW w:w="815" w:type="pct"/>
            <w:tcBorders>
              <w:top w:val="nil"/>
              <w:left w:val="nil"/>
              <w:bottom w:val="single" w:sz="4" w:space="0" w:color="auto"/>
              <w:right w:val="single" w:sz="4" w:space="0" w:color="auto"/>
            </w:tcBorders>
            <w:shd w:val="clear" w:color="auto" w:fill="auto"/>
            <w:vAlign w:val="center"/>
          </w:tcPr>
          <w:p w14:paraId="2EF0094F" w14:textId="1C7DBA16"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2 092,26</w:t>
            </w:r>
          </w:p>
        </w:tc>
        <w:tc>
          <w:tcPr>
            <w:tcW w:w="456" w:type="pct"/>
            <w:tcBorders>
              <w:top w:val="nil"/>
              <w:left w:val="nil"/>
              <w:bottom w:val="single" w:sz="4" w:space="0" w:color="auto"/>
              <w:right w:val="single" w:sz="4" w:space="0" w:color="auto"/>
            </w:tcBorders>
            <w:shd w:val="clear" w:color="auto" w:fill="auto"/>
            <w:noWrap/>
            <w:vAlign w:val="center"/>
            <w:hideMark/>
          </w:tcPr>
          <w:p w14:paraId="49A1DA6A" w14:textId="374A7192" w:rsidR="00226D5A" w:rsidRPr="005047B3" w:rsidRDefault="00F81ADD"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13-14-002-</w:t>
            </w:r>
            <w:r w:rsidR="00226D5A" w:rsidRPr="005047B3">
              <w:rPr>
                <w:rFonts w:ascii="Times New Roman" w:eastAsia="Times New Roman" w:hAnsi="Times New Roman" w:cs="Times New Roman"/>
                <w:sz w:val="18"/>
                <w:szCs w:val="20"/>
                <w:lang w:eastAsia="ru-RU"/>
              </w:rPr>
              <w:t>03</w:t>
            </w:r>
          </w:p>
        </w:tc>
        <w:tc>
          <w:tcPr>
            <w:tcW w:w="364" w:type="pct"/>
            <w:tcBorders>
              <w:top w:val="nil"/>
              <w:left w:val="nil"/>
              <w:bottom w:val="single" w:sz="4" w:space="0" w:color="auto"/>
              <w:right w:val="single" w:sz="4" w:space="0" w:color="auto"/>
            </w:tcBorders>
            <w:shd w:val="clear" w:color="auto" w:fill="auto"/>
            <w:noWrap/>
            <w:vAlign w:val="center"/>
            <w:hideMark/>
          </w:tcPr>
          <w:p w14:paraId="6144EF9E"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125</w:t>
            </w:r>
          </w:p>
        </w:tc>
        <w:tc>
          <w:tcPr>
            <w:tcW w:w="723" w:type="pct"/>
            <w:tcBorders>
              <w:top w:val="nil"/>
              <w:left w:val="nil"/>
              <w:bottom w:val="single" w:sz="4" w:space="0" w:color="auto"/>
              <w:right w:val="single" w:sz="4" w:space="0" w:color="auto"/>
            </w:tcBorders>
            <w:shd w:val="clear" w:color="auto" w:fill="auto"/>
            <w:noWrap/>
            <w:vAlign w:val="center"/>
          </w:tcPr>
          <w:p w14:paraId="2CA97BCF" w14:textId="21023786"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23 269,80</w:t>
            </w:r>
          </w:p>
        </w:tc>
      </w:tr>
      <w:tr w:rsidR="001146D3" w:rsidRPr="005047B3" w14:paraId="6A31166D" w14:textId="77777777" w:rsidTr="00597029">
        <w:trPr>
          <w:trHeight w:val="20"/>
        </w:trPr>
        <w:tc>
          <w:tcPr>
            <w:tcW w:w="507" w:type="pct"/>
            <w:tcBorders>
              <w:top w:val="nil"/>
              <w:left w:val="single" w:sz="4" w:space="0" w:color="auto"/>
              <w:bottom w:val="single" w:sz="4" w:space="0" w:color="auto"/>
              <w:right w:val="single" w:sz="4" w:space="0" w:color="auto"/>
            </w:tcBorders>
            <w:shd w:val="clear" w:color="auto" w:fill="auto"/>
            <w:noWrap/>
            <w:vAlign w:val="center"/>
            <w:hideMark/>
          </w:tcPr>
          <w:p w14:paraId="6E27BEC8" w14:textId="77D33995" w:rsidR="00226D5A" w:rsidRPr="005047B3" w:rsidRDefault="00CD24A9"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13-07-006-</w:t>
            </w:r>
            <w:r w:rsidR="00226D5A" w:rsidRPr="005047B3">
              <w:rPr>
                <w:rFonts w:ascii="Times New Roman" w:eastAsia="Times New Roman" w:hAnsi="Times New Roman" w:cs="Times New Roman"/>
                <w:sz w:val="18"/>
                <w:szCs w:val="20"/>
                <w:lang w:eastAsia="ru-RU"/>
              </w:rPr>
              <w:t>04</w:t>
            </w:r>
          </w:p>
        </w:tc>
        <w:tc>
          <w:tcPr>
            <w:tcW w:w="419" w:type="pct"/>
            <w:tcBorders>
              <w:top w:val="nil"/>
              <w:left w:val="nil"/>
              <w:bottom w:val="single" w:sz="4" w:space="0" w:color="auto"/>
              <w:right w:val="single" w:sz="4" w:space="0" w:color="auto"/>
            </w:tcBorders>
            <w:shd w:val="clear" w:color="auto" w:fill="auto"/>
            <w:noWrap/>
            <w:vAlign w:val="center"/>
            <w:hideMark/>
          </w:tcPr>
          <w:p w14:paraId="05CF01B6"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150</w:t>
            </w:r>
          </w:p>
        </w:tc>
        <w:tc>
          <w:tcPr>
            <w:tcW w:w="764" w:type="pct"/>
            <w:tcBorders>
              <w:top w:val="nil"/>
              <w:left w:val="nil"/>
              <w:bottom w:val="single" w:sz="4" w:space="0" w:color="auto"/>
              <w:right w:val="single" w:sz="4" w:space="0" w:color="auto"/>
            </w:tcBorders>
            <w:shd w:val="clear" w:color="auto" w:fill="auto"/>
            <w:noWrap/>
            <w:vAlign w:val="center"/>
          </w:tcPr>
          <w:p w14:paraId="71814AC0" w14:textId="189CDAD9"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60 445,71</w:t>
            </w:r>
          </w:p>
        </w:tc>
        <w:tc>
          <w:tcPr>
            <w:tcW w:w="520" w:type="pct"/>
            <w:tcBorders>
              <w:top w:val="nil"/>
              <w:left w:val="nil"/>
              <w:bottom w:val="single" w:sz="4" w:space="0" w:color="auto"/>
              <w:right w:val="single" w:sz="4" w:space="0" w:color="auto"/>
            </w:tcBorders>
            <w:shd w:val="clear" w:color="auto" w:fill="auto"/>
            <w:noWrap/>
            <w:vAlign w:val="center"/>
            <w:hideMark/>
          </w:tcPr>
          <w:p w14:paraId="081DAB54" w14:textId="794EF70C" w:rsidR="00226D5A" w:rsidRPr="005047B3" w:rsidRDefault="00897C6D"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13-03-002-</w:t>
            </w:r>
            <w:r w:rsidR="003269D7" w:rsidRPr="005047B3">
              <w:rPr>
                <w:rFonts w:ascii="Times New Roman" w:eastAsia="Times New Roman" w:hAnsi="Times New Roman" w:cs="Times New Roman"/>
                <w:sz w:val="18"/>
                <w:szCs w:val="20"/>
                <w:lang w:eastAsia="ru-RU"/>
              </w:rPr>
              <w:t>12</w:t>
            </w:r>
          </w:p>
        </w:tc>
        <w:tc>
          <w:tcPr>
            <w:tcW w:w="432" w:type="pct"/>
            <w:tcBorders>
              <w:top w:val="nil"/>
              <w:left w:val="nil"/>
              <w:bottom w:val="single" w:sz="4" w:space="0" w:color="auto"/>
              <w:right w:val="single" w:sz="4" w:space="0" w:color="auto"/>
            </w:tcBorders>
            <w:shd w:val="clear" w:color="auto" w:fill="auto"/>
            <w:noWrap/>
            <w:vAlign w:val="center"/>
            <w:hideMark/>
          </w:tcPr>
          <w:p w14:paraId="7542677D"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150</w:t>
            </w:r>
          </w:p>
        </w:tc>
        <w:tc>
          <w:tcPr>
            <w:tcW w:w="815" w:type="pct"/>
            <w:tcBorders>
              <w:top w:val="nil"/>
              <w:left w:val="nil"/>
              <w:bottom w:val="single" w:sz="4" w:space="0" w:color="auto"/>
              <w:right w:val="single" w:sz="4" w:space="0" w:color="auto"/>
            </w:tcBorders>
            <w:shd w:val="clear" w:color="auto" w:fill="auto"/>
            <w:vAlign w:val="center"/>
          </w:tcPr>
          <w:p w14:paraId="0F892C89" w14:textId="657389E3"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2 344,83</w:t>
            </w:r>
          </w:p>
        </w:tc>
        <w:tc>
          <w:tcPr>
            <w:tcW w:w="456" w:type="pct"/>
            <w:tcBorders>
              <w:top w:val="nil"/>
              <w:left w:val="nil"/>
              <w:bottom w:val="single" w:sz="4" w:space="0" w:color="auto"/>
              <w:right w:val="single" w:sz="4" w:space="0" w:color="auto"/>
            </w:tcBorders>
            <w:shd w:val="clear" w:color="auto" w:fill="auto"/>
            <w:noWrap/>
            <w:vAlign w:val="center"/>
            <w:hideMark/>
          </w:tcPr>
          <w:p w14:paraId="1C7E3CA5" w14:textId="0CBF5395" w:rsidR="00226D5A" w:rsidRPr="005047B3" w:rsidRDefault="00F81ADD"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13-14-002-</w:t>
            </w:r>
            <w:r w:rsidR="00226D5A" w:rsidRPr="005047B3">
              <w:rPr>
                <w:rFonts w:ascii="Times New Roman" w:eastAsia="Times New Roman" w:hAnsi="Times New Roman" w:cs="Times New Roman"/>
                <w:sz w:val="18"/>
                <w:szCs w:val="20"/>
                <w:lang w:eastAsia="ru-RU"/>
              </w:rPr>
              <w:t>04</w:t>
            </w:r>
          </w:p>
        </w:tc>
        <w:tc>
          <w:tcPr>
            <w:tcW w:w="364" w:type="pct"/>
            <w:tcBorders>
              <w:top w:val="nil"/>
              <w:left w:val="nil"/>
              <w:bottom w:val="single" w:sz="4" w:space="0" w:color="auto"/>
              <w:right w:val="single" w:sz="4" w:space="0" w:color="auto"/>
            </w:tcBorders>
            <w:shd w:val="clear" w:color="auto" w:fill="auto"/>
            <w:noWrap/>
            <w:vAlign w:val="center"/>
            <w:hideMark/>
          </w:tcPr>
          <w:p w14:paraId="31E93440"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150</w:t>
            </w:r>
          </w:p>
        </w:tc>
        <w:tc>
          <w:tcPr>
            <w:tcW w:w="723" w:type="pct"/>
            <w:tcBorders>
              <w:top w:val="nil"/>
              <w:left w:val="nil"/>
              <w:bottom w:val="single" w:sz="4" w:space="0" w:color="auto"/>
              <w:right w:val="single" w:sz="4" w:space="0" w:color="auto"/>
            </w:tcBorders>
            <w:shd w:val="clear" w:color="auto" w:fill="auto"/>
            <w:noWrap/>
            <w:vAlign w:val="center"/>
          </w:tcPr>
          <w:p w14:paraId="5A863877" w14:textId="6D18CF24"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25 884,48</w:t>
            </w:r>
          </w:p>
        </w:tc>
      </w:tr>
      <w:tr w:rsidR="001146D3" w:rsidRPr="005047B3" w14:paraId="0603BEB3" w14:textId="77777777" w:rsidTr="00597029">
        <w:trPr>
          <w:trHeight w:val="20"/>
        </w:trPr>
        <w:tc>
          <w:tcPr>
            <w:tcW w:w="507" w:type="pct"/>
            <w:tcBorders>
              <w:top w:val="nil"/>
              <w:left w:val="single" w:sz="4" w:space="0" w:color="auto"/>
              <w:bottom w:val="single" w:sz="4" w:space="0" w:color="auto"/>
              <w:right w:val="single" w:sz="4" w:space="0" w:color="auto"/>
            </w:tcBorders>
            <w:shd w:val="clear" w:color="auto" w:fill="auto"/>
            <w:noWrap/>
            <w:vAlign w:val="center"/>
            <w:hideMark/>
          </w:tcPr>
          <w:p w14:paraId="783654B2" w14:textId="652D765C" w:rsidR="00226D5A" w:rsidRPr="005047B3" w:rsidRDefault="00CD24A9"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13-07-006-</w:t>
            </w:r>
            <w:r w:rsidR="00226D5A" w:rsidRPr="005047B3">
              <w:rPr>
                <w:rFonts w:ascii="Times New Roman" w:eastAsia="Times New Roman" w:hAnsi="Times New Roman" w:cs="Times New Roman"/>
                <w:sz w:val="18"/>
                <w:szCs w:val="20"/>
                <w:lang w:eastAsia="ru-RU"/>
              </w:rPr>
              <w:t>05</w:t>
            </w:r>
          </w:p>
        </w:tc>
        <w:tc>
          <w:tcPr>
            <w:tcW w:w="419" w:type="pct"/>
            <w:tcBorders>
              <w:top w:val="nil"/>
              <w:left w:val="nil"/>
              <w:bottom w:val="single" w:sz="4" w:space="0" w:color="auto"/>
              <w:right w:val="single" w:sz="4" w:space="0" w:color="auto"/>
            </w:tcBorders>
            <w:shd w:val="clear" w:color="auto" w:fill="auto"/>
            <w:noWrap/>
            <w:vAlign w:val="center"/>
            <w:hideMark/>
          </w:tcPr>
          <w:p w14:paraId="575C2F97"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200</w:t>
            </w:r>
          </w:p>
        </w:tc>
        <w:tc>
          <w:tcPr>
            <w:tcW w:w="764" w:type="pct"/>
            <w:tcBorders>
              <w:top w:val="nil"/>
              <w:left w:val="nil"/>
              <w:bottom w:val="single" w:sz="4" w:space="0" w:color="auto"/>
              <w:right w:val="single" w:sz="4" w:space="0" w:color="auto"/>
            </w:tcBorders>
            <w:shd w:val="clear" w:color="auto" w:fill="auto"/>
            <w:noWrap/>
            <w:vAlign w:val="center"/>
          </w:tcPr>
          <w:p w14:paraId="069AA8AC" w14:textId="4DAA481A"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71 008,26</w:t>
            </w:r>
          </w:p>
        </w:tc>
        <w:tc>
          <w:tcPr>
            <w:tcW w:w="520" w:type="pct"/>
            <w:tcBorders>
              <w:top w:val="nil"/>
              <w:left w:val="nil"/>
              <w:bottom w:val="single" w:sz="4" w:space="0" w:color="auto"/>
              <w:right w:val="single" w:sz="4" w:space="0" w:color="auto"/>
            </w:tcBorders>
            <w:shd w:val="clear" w:color="auto" w:fill="auto"/>
            <w:noWrap/>
            <w:vAlign w:val="center"/>
            <w:hideMark/>
          </w:tcPr>
          <w:p w14:paraId="764588C7" w14:textId="3E6E40AC" w:rsidR="00226D5A" w:rsidRPr="005047B3" w:rsidRDefault="00897C6D"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13-03-002-</w:t>
            </w:r>
            <w:r w:rsidR="007434B5" w:rsidRPr="005047B3">
              <w:rPr>
                <w:rFonts w:ascii="Times New Roman" w:eastAsia="Times New Roman" w:hAnsi="Times New Roman" w:cs="Times New Roman"/>
                <w:sz w:val="18"/>
                <w:szCs w:val="20"/>
                <w:lang w:eastAsia="ru-RU"/>
              </w:rPr>
              <w:t>14</w:t>
            </w:r>
          </w:p>
        </w:tc>
        <w:tc>
          <w:tcPr>
            <w:tcW w:w="432" w:type="pct"/>
            <w:tcBorders>
              <w:top w:val="nil"/>
              <w:left w:val="nil"/>
              <w:bottom w:val="single" w:sz="4" w:space="0" w:color="auto"/>
              <w:right w:val="single" w:sz="4" w:space="0" w:color="auto"/>
            </w:tcBorders>
            <w:shd w:val="clear" w:color="auto" w:fill="auto"/>
            <w:noWrap/>
            <w:vAlign w:val="center"/>
            <w:hideMark/>
          </w:tcPr>
          <w:p w14:paraId="649D2045"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200</w:t>
            </w:r>
          </w:p>
        </w:tc>
        <w:tc>
          <w:tcPr>
            <w:tcW w:w="815" w:type="pct"/>
            <w:tcBorders>
              <w:top w:val="nil"/>
              <w:left w:val="nil"/>
              <w:bottom w:val="single" w:sz="4" w:space="0" w:color="auto"/>
              <w:right w:val="single" w:sz="4" w:space="0" w:color="auto"/>
            </w:tcBorders>
            <w:shd w:val="clear" w:color="auto" w:fill="auto"/>
            <w:vAlign w:val="center"/>
          </w:tcPr>
          <w:p w14:paraId="7AEBD925" w14:textId="33768906"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3 615,36</w:t>
            </w:r>
          </w:p>
        </w:tc>
        <w:tc>
          <w:tcPr>
            <w:tcW w:w="456" w:type="pct"/>
            <w:tcBorders>
              <w:top w:val="nil"/>
              <w:left w:val="nil"/>
              <w:bottom w:val="single" w:sz="4" w:space="0" w:color="auto"/>
              <w:right w:val="single" w:sz="4" w:space="0" w:color="auto"/>
            </w:tcBorders>
            <w:shd w:val="clear" w:color="auto" w:fill="auto"/>
            <w:noWrap/>
            <w:vAlign w:val="center"/>
            <w:hideMark/>
          </w:tcPr>
          <w:p w14:paraId="44F657BA" w14:textId="4CA1C518" w:rsidR="00226D5A" w:rsidRPr="005047B3" w:rsidRDefault="00F81ADD"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13-14-002-</w:t>
            </w:r>
            <w:r w:rsidR="00226D5A" w:rsidRPr="005047B3">
              <w:rPr>
                <w:rFonts w:ascii="Times New Roman" w:eastAsia="Times New Roman" w:hAnsi="Times New Roman" w:cs="Times New Roman"/>
                <w:sz w:val="18"/>
                <w:szCs w:val="20"/>
                <w:lang w:eastAsia="ru-RU"/>
              </w:rPr>
              <w:t>05</w:t>
            </w:r>
          </w:p>
        </w:tc>
        <w:tc>
          <w:tcPr>
            <w:tcW w:w="364" w:type="pct"/>
            <w:tcBorders>
              <w:top w:val="nil"/>
              <w:left w:val="nil"/>
              <w:bottom w:val="single" w:sz="4" w:space="0" w:color="auto"/>
              <w:right w:val="single" w:sz="4" w:space="0" w:color="auto"/>
            </w:tcBorders>
            <w:shd w:val="clear" w:color="auto" w:fill="auto"/>
            <w:noWrap/>
            <w:vAlign w:val="center"/>
            <w:hideMark/>
          </w:tcPr>
          <w:p w14:paraId="39905B01"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200</w:t>
            </w:r>
          </w:p>
        </w:tc>
        <w:tc>
          <w:tcPr>
            <w:tcW w:w="723" w:type="pct"/>
            <w:tcBorders>
              <w:top w:val="nil"/>
              <w:left w:val="nil"/>
              <w:bottom w:val="single" w:sz="4" w:space="0" w:color="auto"/>
              <w:right w:val="single" w:sz="4" w:space="0" w:color="auto"/>
            </w:tcBorders>
            <w:shd w:val="clear" w:color="auto" w:fill="auto"/>
            <w:noWrap/>
            <w:vAlign w:val="center"/>
          </w:tcPr>
          <w:p w14:paraId="7200066F" w14:textId="6BCF9282"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33 439,55</w:t>
            </w:r>
          </w:p>
        </w:tc>
      </w:tr>
      <w:tr w:rsidR="001146D3" w:rsidRPr="005047B3" w14:paraId="0DD5EA42" w14:textId="77777777" w:rsidTr="00597029">
        <w:trPr>
          <w:trHeight w:val="20"/>
        </w:trPr>
        <w:tc>
          <w:tcPr>
            <w:tcW w:w="507" w:type="pct"/>
            <w:tcBorders>
              <w:top w:val="nil"/>
              <w:left w:val="single" w:sz="4" w:space="0" w:color="auto"/>
              <w:bottom w:val="single" w:sz="4" w:space="0" w:color="auto"/>
              <w:right w:val="single" w:sz="4" w:space="0" w:color="auto"/>
            </w:tcBorders>
            <w:shd w:val="clear" w:color="auto" w:fill="auto"/>
            <w:noWrap/>
            <w:vAlign w:val="center"/>
            <w:hideMark/>
          </w:tcPr>
          <w:p w14:paraId="58B77B91" w14:textId="4E1DBA15" w:rsidR="00226D5A" w:rsidRPr="005047B3" w:rsidRDefault="00CD24A9"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13-07-006-</w:t>
            </w:r>
            <w:r w:rsidR="00226D5A" w:rsidRPr="005047B3">
              <w:rPr>
                <w:rFonts w:ascii="Times New Roman" w:eastAsia="Times New Roman" w:hAnsi="Times New Roman" w:cs="Times New Roman"/>
                <w:sz w:val="18"/>
                <w:szCs w:val="20"/>
                <w:lang w:eastAsia="ru-RU"/>
              </w:rPr>
              <w:t>06</w:t>
            </w:r>
          </w:p>
        </w:tc>
        <w:tc>
          <w:tcPr>
            <w:tcW w:w="419" w:type="pct"/>
            <w:tcBorders>
              <w:top w:val="nil"/>
              <w:left w:val="nil"/>
              <w:bottom w:val="single" w:sz="4" w:space="0" w:color="auto"/>
              <w:right w:val="single" w:sz="4" w:space="0" w:color="auto"/>
            </w:tcBorders>
            <w:shd w:val="clear" w:color="auto" w:fill="auto"/>
            <w:noWrap/>
            <w:vAlign w:val="center"/>
            <w:hideMark/>
          </w:tcPr>
          <w:p w14:paraId="120C5FC4"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250</w:t>
            </w:r>
          </w:p>
        </w:tc>
        <w:tc>
          <w:tcPr>
            <w:tcW w:w="764" w:type="pct"/>
            <w:tcBorders>
              <w:top w:val="nil"/>
              <w:left w:val="nil"/>
              <w:bottom w:val="single" w:sz="4" w:space="0" w:color="auto"/>
              <w:right w:val="single" w:sz="4" w:space="0" w:color="auto"/>
            </w:tcBorders>
            <w:shd w:val="clear" w:color="auto" w:fill="auto"/>
            <w:noWrap/>
            <w:vAlign w:val="center"/>
          </w:tcPr>
          <w:p w14:paraId="7FC29FDE" w14:textId="2666B7EA"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85 154,48</w:t>
            </w:r>
          </w:p>
        </w:tc>
        <w:tc>
          <w:tcPr>
            <w:tcW w:w="520" w:type="pct"/>
            <w:tcBorders>
              <w:top w:val="nil"/>
              <w:left w:val="nil"/>
              <w:bottom w:val="single" w:sz="4" w:space="0" w:color="auto"/>
              <w:right w:val="single" w:sz="4" w:space="0" w:color="auto"/>
            </w:tcBorders>
            <w:shd w:val="clear" w:color="auto" w:fill="auto"/>
            <w:noWrap/>
            <w:vAlign w:val="center"/>
            <w:hideMark/>
          </w:tcPr>
          <w:p w14:paraId="687BF44B" w14:textId="60E776D4" w:rsidR="00226D5A" w:rsidRPr="005047B3" w:rsidRDefault="00897C6D"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13-03-002-</w:t>
            </w:r>
            <w:r w:rsidR="007434B5" w:rsidRPr="005047B3">
              <w:rPr>
                <w:rFonts w:ascii="Times New Roman" w:eastAsia="Times New Roman" w:hAnsi="Times New Roman" w:cs="Times New Roman"/>
                <w:sz w:val="18"/>
                <w:szCs w:val="20"/>
                <w:lang w:eastAsia="ru-RU"/>
              </w:rPr>
              <w:t>16</w:t>
            </w:r>
          </w:p>
        </w:tc>
        <w:tc>
          <w:tcPr>
            <w:tcW w:w="432" w:type="pct"/>
            <w:tcBorders>
              <w:top w:val="nil"/>
              <w:left w:val="nil"/>
              <w:bottom w:val="single" w:sz="4" w:space="0" w:color="auto"/>
              <w:right w:val="single" w:sz="4" w:space="0" w:color="auto"/>
            </w:tcBorders>
            <w:shd w:val="clear" w:color="auto" w:fill="auto"/>
            <w:noWrap/>
            <w:vAlign w:val="center"/>
            <w:hideMark/>
          </w:tcPr>
          <w:p w14:paraId="7657C9C5"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250</w:t>
            </w:r>
          </w:p>
        </w:tc>
        <w:tc>
          <w:tcPr>
            <w:tcW w:w="815" w:type="pct"/>
            <w:tcBorders>
              <w:top w:val="nil"/>
              <w:left w:val="nil"/>
              <w:bottom w:val="single" w:sz="4" w:space="0" w:color="auto"/>
              <w:right w:val="single" w:sz="4" w:space="0" w:color="auto"/>
            </w:tcBorders>
            <w:shd w:val="clear" w:color="auto" w:fill="auto"/>
            <w:vAlign w:val="center"/>
          </w:tcPr>
          <w:p w14:paraId="20E47352" w14:textId="3530FD6A"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4 866,77</w:t>
            </w:r>
          </w:p>
        </w:tc>
        <w:tc>
          <w:tcPr>
            <w:tcW w:w="456" w:type="pct"/>
            <w:tcBorders>
              <w:top w:val="nil"/>
              <w:left w:val="nil"/>
              <w:bottom w:val="single" w:sz="4" w:space="0" w:color="auto"/>
              <w:right w:val="single" w:sz="4" w:space="0" w:color="auto"/>
            </w:tcBorders>
            <w:shd w:val="clear" w:color="auto" w:fill="auto"/>
            <w:noWrap/>
            <w:vAlign w:val="center"/>
            <w:hideMark/>
          </w:tcPr>
          <w:p w14:paraId="7728C1DD" w14:textId="742096C1" w:rsidR="00226D5A" w:rsidRPr="005047B3" w:rsidRDefault="00F81ADD"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13-14-002-</w:t>
            </w:r>
            <w:r w:rsidR="00226D5A" w:rsidRPr="005047B3">
              <w:rPr>
                <w:rFonts w:ascii="Times New Roman" w:eastAsia="Times New Roman" w:hAnsi="Times New Roman" w:cs="Times New Roman"/>
                <w:sz w:val="18"/>
                <w:szCs w:val="20"/>
                <w:lang w:eastAsia="ru-RU"/>
              </w:rPr>
              <w:t>06</w:t>
            </w:r>
          </w:p>
        </w:tc>
        <w:tc>
          <w:tcPr>
            <w:tcW w:w="364" w:type="pct"/>
            <w:tcBorders>
              <w:top w:val="nil"/>
              <w:left w:val="nil"/>
              <w:bottom w:val="single" w:sz="4" w:space="0" w:color="auto"/>
              <w:right w:val="single" w:sz="4" w:space="0" w:color="auto"/>
            </w:tcBorders>
            <w:shd w:val="clear" w:color="auto" w:fill="auto"/>
            <w:noWrap/>
            <w:vAlign w:val="center"/>
            <w:hideMark/>
          </w:tcPr>
          <w:p w14:paraId="71A23A83"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250</w:t>
            </w:r>
          </w:p>
        </w:tc>
        <w:tc>
          <w:tcPr>
            <w:tcW w:w="723" w:type="pct"/>
            <w:tcBorders>
              <w:top w:val="nil"/>
              <w:left w:val="nil"/>
              <w:bottom w:val="single" w:sz="4" w:space="0" w:color="auto"/>
              <w:right w:val="single" w:sz="4" w:space="0" w:color="auto"/>
            </w:tcBorders>
            <w:shd w:val="clear" w:color="auto" w:fill="auto"/>
            <w:noWrap/>
            <w:vAlign w:val="center"/>
          </w:tcPr>
          <w:p w14:paraId="77AB9DE9" w14:textId="15347DF0"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42 171,24</w:t>
            </w:r>
          </w:p>
        </w:tc>
      </w:tr>
      <w:tr w:rsidR="001146D3" w:rsidRPr="005047B3" w14:paraId="1BCFBD1B" w14:textId="77777777" w:rsidTr="00597029">
        <w:trPr>
          <w:trHeight w:val="20"/>
        </w:trPr>
        <w:tc>
          <w:tcPr>
            <w:tcW w:w="507" w:type="pct"/>
            <w:tcBorders>
              <w:top w:val="nil"/>
              <w:left w:val="single" w:sz="4" w:space="0" w:color="auto"/>
              <w:bottom w:val="single" w:sz="4" w:space="0" w:color="auto"/>
              <w:right w:val="single" w:sz="4" w:space="0" w:color="auto"/>
            </w:tcBorders>
            <w:shd w:val="clear" w:color="auto" w:fill="auto"/>
            <w:noWrap/>
            <w:vAlign w:val="center"/>
            <w:hideMark/>
          </w:tcPr>
          <w:p w14:paraId="6288AE21" w14:textId="54D3836D" w:rsidR="00226D5A" w:rsidRPr="005047B3" w:rsidRDefault="00CD24A9"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13-07-006-</w:t>
            </w:r>
            <w:r w:rsidR="00226D5A" w:rsidRPr="005047B3">
              <w:rPr>
                <w:rFonts w:ascii="Times New Roman" w:eastAsia="Times New Roman" w:hAnsi="Times New Roman" w:cs="Times New Roman"/>
                <w:sz w:val="18"/>
                <w:szCs w:val="20"/>
                <w:lang w:eastAsia="ru-RU"/>
              </w:rPr>
              <w:t>07</w:t>
            </w:r>
          </w:p>
        </w:tc>
        <w:tc>
          <w:tcPr>
            <w:tcW w:w="419" w:type="pct"/>
            <w:tcBorders>
              <w:top w:val="nil"/>
              <w:left w:val="nil"/>
              <w:bottom w:val="single" w:sz="4" w:space="0" w:color="auto"/>
              <w:right w:val="single" w:sz="4" w:space="0" w:color="auto"/>
            </w:tcBorders>
            <w:shd w:val="clear" w:color="auto" w:fill="auto"/>
            <w:noWrap/>
            <w:vAlign w:val="center"/>
            <w:hideMark/>
          </w:tcPr>
          <w:p w14:paraId="308D251F"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300</w:t>
            </w:r>
          </w:p>
        </w:tc>
        <w:tc>
          <w:tcPr>
            <w:tcW w:w="764" w:type="pct"/>
            <w:tcBorders>
              <w:top w:val="nil"/>
              <w:left w:val="nil"/>
              <w:bottom w:val="single" w:sz="4" w:space="0" w:color="auto"/>
              <w:right w:val="single" w:sz="4" w:space="0" w:color="auto"/>
            </w:tcBorders>
            <w:shd w:val="clear" w:color="auto" w:fill="auto"/>
            <w:noWrap/>
            <w:vAlign w:val="center"/>
          </w:tcPr>
          <w:p w14:paraId="31D5D6C7" w14:textId="3A3BE255"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91 179,87</w:t>
            </w:r>
          </w:p>
        </w:tc>
        <w:tc>
          <w:tcPr>
            <w:tcW w:w="520" w:type="pct"/>
            <w:tcBorders>
              <w:top w:val="nil"/>
              <w:left w:val="nil"/>
              <w:bottom w:val="single" w:sz="4" w:space="0" w:color="auto"/>
              <w:right w:val="single" w:sz="4" w:space="0" w:color="auto"/>
            </w:tcBorders>
            <w:shd w:val="clear" w:color="auto" w:fill="auto"/>
            <w:noWrap/>
            <w:vAlign w:val="center"/>
            <w:hideMark/>
          </w:tcPr>
          <w:p w14:paraId="739D52D4" w14:textId="30E53C03" w:rsidR="00226D5A" w:rsidRPr="005047B3" w:rsidRDefault="00897C6D"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13-03-002-</w:t>
            </w:r>
            <w:r w:rsidR="007434B5" w:rsidRPr="005047B3">
              <w:rPr>
                <w:rFonts w:ascii="Times New Roman" w:eastAsia="Times New Roman" w:hAnsi="Times New Roman" w:cs="Times New Roman"/>
                <w:sz w:val="18"/>
                <w:szCs w:val="20"/>
                <w:lang w:eastAsia="ru-RU"/>
              </w:rPr>
              <w:t>18</w:t>
            </w:r>
          </w:p>
        </w:tc>
        <w:tc>
          <w:tcPr>
            <w:tcW w:w="432" w:type="pct"/>
            <w:tcBorders>
              <w:top w:val="nil"/>
              <w:left w:val="nil"/>
              <w:bottom w:val="single" w:sz="4" w:space="0" w:color="auto"/>
              <w:right w:val="single" w:sz="4" w:space="0" w:color="auto"/>
            </w:tcBorders>
            <w:shd w:val="clear" w:color="auto" w:fill="auto"/>
            <w:noWrap/>
            <w:vAlign w:val="center"/>
            <w:hideMark/>
          </w:tcPr>
          <w:p w14:paraId="757F743E"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300</w:t>
            </w:r>
          </w:p>
        </w:tc>
        <w:tc>
          <w:tcPr>
            <w:tcW w:w="815" w:type="pct"/>
            <w:tcBorders>
              <w:top w:val="nil"/>
              <w:left w:val="nil"/>
              <w:bottom w:val="single" w:sz="4" w:space="0" w:color="auto"/>
              <w:right w:val="single" w:sz="4" w:space="0" w:color="auto"/>
            </w:tcBorders>
            <w:shd w:val="clear" w:color="auto" w:fill="auto"/>
            <w:vAlign w:val="center"/>
          </w:tcPr>
          <w:p w14:paraId="359B57A6" w14:textId="316CC792"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5 372,58</w:t>
            </w:r>
          </w:p>
        </w:tc>
        <w:tc>
          <w:tcPr>
            <w:tcW w:w="456" w:type="pct"/>
            <w:tcBorders>
              <w:top w:val="nil"/>
              <w:left w:val="nil"/>
              <w:bottom w:val="single" w:sz="4" w:space="0" w:color="auto"/>
              <w:right w:val="single" w:sz="4" w:space="0" w:color="auto"/>
            </w:tcBorders>
            <w:shd w:val="clear" w:color="auto" w:fill="auto"/>
            <w:noWrap/>
            <w:vAlign w:val="center"/>
            <w:hideMark/>
          </w:tcPr>
          <w:p w14:paraId="237E4F27" w14:textId="46ACA79D"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w:t>
            </w:r>
            <w:r w:rsidR="00F81ADD" w:rsidRPr="005047B3">
              <w:rPr>
                <w:rFonts w:ascii="Times New Roman" w:eastAsia="Times New Roman" w:hAnsi="Times New Roman" w:cs="Times New Roman"/>
                <w:sz w:val="18"/>
                <w:szCs w:val="20"/>
                <w:lang w:eastAsia="ru-RU"/>
              </w:rPr>
              <w:t>14</w:t>
            </w:r>
            <w:r w:rsidRPr="005047B3">
              <w:rPr>
                <w:rFonts w:ascii="Times New Roman" w:eastAsia="Times New Roman" w:hAnsi="Times New Roman" w:cs="Times New Roman"/>
                <w:sz w:val="18"/>
                <w:szCs w:val="20"/>
                <w:lang w:eastAsia="ru-RU"/>
              </w:rPr>
              <w:t>-002-07</w:t>
            </w:r>
          </w:p>
        </w:tc>
        <w:tc>
          <w:tcPr>
            <w:tcW w:w="364" w:type="pct"/>
            <w:tcBorders>
              <w:top w:val="nil"/>
              <w:left w:val="nil"/>
              <w:bottom w:val="single" w:sz="4" w:space="0" w:color="auto"/>
              <w:right w:val="single" w:sz="4" w:space="0" w:color="auto"/>
            </w:tcBorders>
            <w:shd w:val="clear" w:color="auto" w:fill="auto"/>
            <w:noWrap/>
            <w:vAlign w:val="center"/>
            <w:hideMark/>
          </w:tcPr>
          <w:p w14:paraId="3FAF4876"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300</w:t>
            </w:r>
          </w:p>
        </w:tc>
        <w:tc>
          <w:tcPr>
            <w:tcW w:w="723" w:type="pct"/>
            <w:tcBorders>
              <w:top w:val="nil"/>
              <w:left w:val="nil"/>
              <w:bottom w:val="single" w:sz="4" w:space="0" w:color="auto"/>
              <w:right w:val="single" w:sz="4" w:space="0" w:color="auto"/>
            </w:tcBorders>
            <w:shd w:val="clear" w:color="auto" w:fill="auto"/>
            <w:noWrap/>
            <w:vAlign w:val="center"/>
          </w:tcPr>
          <w:p w14:paraId="427BA0AC" w14:textId="19D02BA5"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45 970,37</w:t>
            </w:r>
          </w:p>
        </w:tc>
      </w:tr>
      <w:tr w:rsidR="001146D3" w:rsidRPr="005047B3" w14:paraId="6910029D" w14:textId="77777777" w:rsidTr="00597029">
        <w:trPr>
          <w:trHeight w:val="20"/>
        </w:trPr>
        <w:tc>
          <w:tcPr>
            <w:tcW w:w="507" w:type="pct"/>
            <w:tcBorders>
              <w:top w:val="nil"/>
              <w:left w:val="single" w:sz="4" w:space="0" w:color="auto"/>
              <w:bottom w:val="single" w:sz="4" w:space="0" w:color="auto"/>
              <w:right w:val="single" w:sz="4" w:space="0" w:color="auto"/>
            </w:tcBorders>
            <w:shd w:val="clear" w:color="auto" w:fill="auto"/>
            <w:noWrap/>
            <w:vAlign w:val="center"/>
            <w:hideMark/>
          </w:tcPr>
          <w:p w14:paraId="0B966764"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p>
        </w:tc>
        <w:tc>
          <w:tcPr>
            <w:tcW w:w="419" w:type="pct"/>
            <w:tcBorders>
              <w:top w:val="nil"/>
              <w:left w:val="nil"/>
              <w:bottom w:val="single" w:sz="4" w:space="0" w:color="auto"/>
              <w:right w:val="single" w:sz="4" w:space="0" w:color="auto"/>
            </w:tcBorders>
            <w:shd w:val="clear" w:color="auto" w:fill="auto"/>
            <w:noWrap/>
            <w:vAlign w:val="center"/>
            <w:hideMark/>
          </w:tcPr>
          <w:p w14:paraId="24090BBF"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p>
        </w:tc>
        <w:tc>
          <w:tcPr>
            <w:tcW w:w="764" w:type="pct"/>
            <w:tcBorders>
              <w:top w:val="nil"/>
              <w:left w:val="nil"/>
              <w:bottom w:val="single" w:sz="4" w:space="0" w:color="auto"/>
              <w:right w:val="single" w:sz="4" w:space="0" w:color="auto"/>
            </w:tcBorders>
            <w:shd w:val="clear" w:color="auto" w:fill="auto"/>
            <w:noWrap/>
            <w:vAlign w:val="center"/>
            <w:hideMark/>
          </w:tcPr>
          <w:p w14:paraId="0A145C82"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p>
        </w:tc>
        <w:tc>
          <w:tcPr>
            <w:tcW w:w="520" w:type="pct"/>
            <w:tcBorders>
              <w:top w:val="nil"/>
              <w:left w:val="nil"/>
              <w:bottom w:val="single" w:sz="4" w:space="0" w:color="auto"/>
              <w:right w:val="single" w:sz="4" w:space="0" w:color="auto"/>
            </w:tcBorders>
            <w:shd w:val="clear" w:color="auto" w:fill="auto"/>
            <w:noWrap/>
            <w:vAlign w:val="center"/>
            <w:hideMark/>
          </w:tcPr>
          <w:p w14:paraId="4A2D8A98" w14:textId="47C897EC" w:rsidR="00226D5A" w:rsidRPr="005047B3" w:rsidRDefault="00897C6D"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13-03-002-</w:t>
            </w:r>
            <w:r w:rsidR="005C1A14" w:rsidRPr="005047B3">
              <w:rPr>
                <w:rFonts w:ascii="Times New Roman" w:eastAsia="Times New Roman" w:hAnsi="Times New Roman" w:cs="Times New Roman"/>
                <w:sz w:val="18"/>
                <w:szCs w:val="20"/>
                <w:lang w:eastAsia="ru-RU"/>
              </w:rPr>
              <w:t>20</w:t>
            </w:r>
          </w:p>
        </w:tc>
        <w:tc>
          <w:tcPr>
            <w:tcW w:w="432" w:type="pct"/>
            <w:tcBorders>
              <w:top w:val="nil"/>
              <w:left w:val="nil"/>
              <w:bottom w:val="single" w:sz="4" w:space="0" w:color="auto"/>
              <w:right w:val="single" w:sz="4" w:space="0" w:color="auto"/>
            </w:tcBorders>
            <w:shd w:val="clear" w:color="auto" w:fill="auto"/>
            <w:noWrap/>
            <w:vAlign w:val="center"/>
            <w:hideMark/>
          </w:tcPr>
          <w:p w14:paraId="502AB8DE"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400</w:t>
            </w:r>
          </w:p>
        </w:tc>
        <w:tc>
          <w:tcPr>
            <w:tcW w:w="815" w:type="pct"/>
            <w:tcBorders>
              <w:top w:val="nil"/>
              <w:left w:val="nil"/>
              <w:bottom w:val="single" w:sz="4" w:space="0" w:color="auto"/>
              <w:right w:val="single" w:sz="4" w:space="0" w:color="auto"/>
            </w:tcBorders>
            <w:shd w:val="clear" w:color="auto" w:fill="auto"/>
            <w:vAlign w:val="center"/>
          </w:tcPr>
          <w:p w14:paraId="1202F9B6" w14:textId="3FBC2F3B"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7 499,04</w:t>
            </w:r>
          </w:p>
        </w:tc>
        <w:tc>
          <w:tcPr>
            <w:tcW w:w="456" w:type="pct"/>
            <w:tcBorders>
              <w:top w:val="nil"/>
              <w:left w:val="nil"/>
              <w:bottom w:val="single" w:sz="4" w:space="0" w:color="auto"/>
              <w:right w:val="single" w:sz="4" w:space="0" w:color="auto"/>
            </w:tcBorders>
            <w:shd w:val="clear" w:color="auto" w:fill="auto"/>
            <w:noWrap/>
            <w:vAlign w:val="center"/>
            <w:hideMark/>
          </w:tcPr>
          <w:p w14:paraId="17328586"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p>
        </w:tc>
        <w:tc>
          <w:tcPr>
            <w:tcW w:w="364" w:type="pct"/>
            <w:tcBorders>
              <w:top w:val="nil"/>
              <w:left w:val="nil"/>
              <w:bottom w:val="single" w:sz="4" w:space="0" w:color="auto"/>
              <w:right w:val="single" w:sz="4" w:space="0" w:color="auto"/>
            </w:tcBorders>
            <w:shd w:val="clear" w:color="auto" w:fill="auto"/>
            <w:noWrap/>
            <w:vAlign w:val="center"/>
            <w:hideMark/>
          </w:tcPr>
          <w:p w14:paraId="08392752"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p>
        </w:tc>
        <w:tc>
          <w:tcPr>
            <w:tcW w:w="723" w:type="pct"/>
            <w:tcBorders>
              <w:top w:val="nil"/>
              <w:left w:val="nil"/>
              <w:bottom w:val="single" w:sz="4" w:space="0" w:color="auto"/>
              <w:right w:val="single" w:sz="4" w:space="0" w:color="auto"/>
            </w:tcBorders>
            <w:shd w:val="clear" w:color="auto" w:fill="auto"/>
            <w:noWrap/>
            <w:vAlign w:val="center"/>
            <w:hideMark/>
          </w:tcPr>
          <w:p w14:paraId="13A62CC3"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p>
        </w:tc>
      </w:tr>
      <w:tr w:rsidR="001146D3" w:rsidRPr="005047B3" w14:paraId="24333FF5" w14:textId="77777777" w:rsidTr="00597029">
        <w:trPr>
          <w:trHeight w:val="20"/>
        </w:trPr>
        <w:tc>
          <w:tcPr>
            <w:tcW w:w="507" w:type="pct"/>
            <w:tcBorders>
              <w:top w:val="nil"/>
              <w:left w:val="single" w:sz="4" w:space="0" w:color="auto"/>
              <w:bottom w:val="single" w:sz="4" w:space="0" w:color="auto"/>
              <w:right w:val="single" w:sz="4" w:space="0" w:color="auto"/>
            </w:tcBorders>
            <w:shd w:val="clear" w:color="auto" w:fill="auto"/>
            <w:noWrap/>
            <w:vAlign w:val="center"/>
            <w:hideMark/>
          </w:tcPr>
          <w:p w14:paraId="26412FB5"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p>
        </w:tc>
        <w:tc>
          <w:tcPr>
            <w:tcW w:w="419" w:type="pct"/>
            <w:tcBorders>
              <w:top w:val="nil"/>
              <w:left w:val="nil"/>
              <w:bottom w:val="single" w:sz="4" w:space="0" w:color="auto"/>
              <w:right w:val="single" w:sz="4" w:space="0" w:color="auto"/>
            </w:tcBorders>
            <w:shd w:val="clear" w:color="auto" w:fill="auto"/>
            <w:noWrap/>
            <w:vAlign w:val="center"/>
            <w:hideMark/>
          </w:tcPr>
          <w:p w14:paraId="2DCFF118"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p>
        </w:tc>
        <w:tc>
          <w:tcPr>
            <w:tcW w:w="764" w:type="pct"/>
            <w:tcBorders>
              <w:top w:val="nil"/>
              <w:left w:val="nil"/>
              <w:bottom w:val="single" w:sz="4" w:space="0" w:color="auto"/>
              <w:right w:val="single" w:sz="4" w:space="0" w:color="auto"/>
            </w:tcBorders>
            <w:shd w:val="clear" w:color="auto" w:fill="auto"/>
            <w:noWrap/>
            <w:vAlign w:val="center"/>
            <w:hideMark/>
          </w:tcPr>
          <w:p w14:paraId="1D61045B"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p>
        </w:tc>
        <w:tc>
          <w:tcPr>
            <w:tcW w:w="520" w:type="pct"/>
            <w:tcBorders>
              <w:top w:val="nil"/>
              <w:left w:val="nil"/>
              <w:bottom w:val="single" w:sz="4" w:space="0" w:color="auto"/>
              <w:right w:val="single" w:sz="4" w:space="0" w:color="auto"/>
            </w:tcBorders>
            <w:shd w:val="clear" w:color="auto" w:fill="auto"/>
            <w:noWrap/>
            <w:vAlign w:val="center"/>
            <w:hideMark/>
          </w:tcPr>
          <w:p w14:paraId="2DF0DA58" w14:textId="66629660" w:rsidR="00226D5A" w:rsidRPr="005047B3" w:rsidRDefault="00897C6D"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13-03-002-</w:t>
            </w:r>
            <w:r w:rsidR="005C1A14" w:rsidRPr="005047B3">
              <w:rPr>
                <w:rFonts w:ascii="Times New Roman" w:eastAsia="Times New Roman" w:hAnsi="Times New Roman" w:cs="Times New Roman"/>
                <w:sz w:val="18"/>
                <w:szCs w:val="20"/>
                <w:lang w:eastAsia="ru-RU"/>
              </w:rPr>
              <w:t>22</w:t>
            </w:r>
          </w:p>
        </w:tc>
        <w:tc>
          <w:tcPr>
            <w:tcW w:w="432" w:type="pct"/>
            <w:tcBorders>
              <w:top w:val="nil"/>
              <w:left w:val="nil"/>
              <w:bottom w:val="single" w:sz="4" w:space="0" w:color="auto"/>
              <w:right w:val="single" w:sz="4" w:space="0" w:color="auto"/>
            </w:tcBorders>
            <w:shd w:val="clear" w:color="auto" w:fill="auto"/>
            <w:noWrap/>
            <w:vAlign w:val="center"/>
            <w:hideMark/>
          </w:tcPr>
          <w:p w14:paraId="0BF54028"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500</w:t>
            </w:r>
          </w:p>
        </w:tc>
        <w:tc>
          <w:tcPr>
            <w:tcW w:w="815" w:type="pct"/>
            <w:tcBorders>
              <w:top w:val="nil"/>
              <w:left w:val="nil"/>
              <w:bottom w:val="single" w:sz="4" w:space="0" w:color="auto"/>
              <w:right w:val="single" w:sz="4" w:space="0" w:color="auto"/>
            </w:tcBorders>
            <w:shd w:val="clear" w:color="auto" w:fill="auto"/>
            <w:vAlign w:val="center"/>
          </w:tcPr>
          <w:p w14:paraId="5AAAFE5E" w14:textId="75790B87" w:rsidR="00226D5A" w:rsidRPr="005047B3" w:rsidRDefault="005C1A14" w:rsidP="00597029">
            <w:pPr>
              <w:spacing w:after="0" w:line="240" w:lineRule="auto"/>
              <w:jc w:val="center"/>
              <w:rPr>
                <w:rFonts w:ascii="Times New Roman" w:eastAsia="Times New Roman" w:hAnsi="Times New Roman" w:cs="Times New Roman"/>
                <w:sz w:val="18"/>
                <w:szCs w:val="20"/>
                <w:lang w:eastAsia="ru-RU"/>
              </w:rPr>
            </w:pPr>
            <w:r w:rsidRPr="005047B3">
              <w:rPr>
                <w:rFonts w:ascii="Times New Roman" w:eastAsia="Times New Roman" w:hAnsi="Times New Roman" w:cs="Times New Roman"/>
                <w:sz w:val="18"/>
                <w:szCs w:val="20"/>
                <w:lang w:eastAsia="ru-RU"/>
              </w:rPr>
              <w:t>9 134,01</w:t>
            </w:r>
          </w:p>
        </w:tc>
        <w:tc>
          <w:tcPr>
            <w:tcW w:w="456" w:type="pct"/>
            <w:tcBorders>
              <w:top w:val="nil"/>
              <w:left w:val="nil"/>
              <w:bottom w:val="single" w:sz="4" w:space="0" w:color="auto"/>
              <w:right w:val="single" w:sz="4" w:space="0" w:color="auto"/>
            </w:tcBorders>
            <w:shd w:val="clear" w:color="auto" w:fill="auto"/>
            <w:noWrap/>
            <w:vAlign w:val="center"/>
            <w:hideMark/>
          </w:tcPr>
          <w:p w14:paraId="6CED530F"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p>
        </w:tc>
        <w:tc>
          <w:tcPr>
            <w:tcW w:w="364" w:type="pct"/>
            <w:tcBorders>
              <w:top w:val="nil"/>
              <w:left w:val="nil"/>
              <w:bottom w:val="single" w:sz="4" w:space="0" w:color="auto"/>
              <w:right w:val="single" w:sz="4" w:space="0" w:color="auto"/>
            </w:tcBorders>
            <w:shd w:val="clear" w:color="auto" w:fill="auto"/>
            <w:noWrap/>
            <w:vAlign w:val="center"/>
            <w:hideMark/>
          </w:tcPr>
          <w:p w14:paraId="67984A67"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p>
        </w:tc>
        <w:tc>
          <w:tcPr>
            <w:tcW w:w="723" w:type="pct"/>
            <w:tcBorders>
              <w:top w:val="nil"/>
              <w:left w:val="nil"/>
              <w:bottom w:val="single" w:sz="4" w:space="0" w:color="auto"/>
              <w:right w:val="single" w:sz="4" w:space="0" w:color="auto"/>
            </w:tcBorders>
            <w:shd w:val="clear" w:color="auto" w:fill="auto"/>
            <w:noWrap/>
            <w:vAlign w:val="center"/>
            <w:hideMark/>
          </w:tcPr>
          <w:p w14:paraId="586B373F" w14:textId="77777777" w:rsidR="00226D5A" w:rsidRPr="005047B3" w:rsidRDefault="00226D5A" w:rsidP="00597029">
            <w:pPr>
              <w:spacing w:after="0" w:line="240" w:lineRule="auto"/>
              <w:jc w:val="center"/>
              <w:rPr>
                <w:rFonts w:ascii="Times New Roman" w:eastAsia="Times New Roman" w:hAnsi="Times New Roman" w:cs="Times New Roman"/>
                <w:sz w:val="18"/>
                <w:szCs w:val="20"/>
                <w:lang w:eastAsia="ru-RU"/>
              </w:rPr>
            </w:pPr>
          </w:p>
        </w:tc>
      </w:tr>
    </w:tbl>
    <w:p w14:paraId="5D296C33" w14:textId="77777777" w:rsidR="00226D5A" w:rsidRPr="005047B3" w:rsidRDefault="00226D5A" w:rsidP="00226D5A">
      <w:pPr>
        <w:spacing w:line="360" w:lineRule="auto"/>
        <w:jc w:val="both"/>
        <w:rPr>
          <w:rFonts w:ascii="Times New Roman" w:eastAsia="Calibri" w:hAnsi="Times New Roman" w:cs="Times New Roman"/>
          <w:sz w:val="24"/>
        </w:rPr>
        <w:sectPr w:rsidR="00226D5A" w:rsidRPr="005047B3" w:rsidSect="00EE224F">
          <w:pgSz w:w="16838" w:h="11906" w:orient="landscape"/>
          <w:pgMar w:top="1134" w:right="851"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C32DBD6" w14:textId="77777777" w:rsidR="00EB6FA5" w:rsidRPr="005047B3" w:rsidRDefault="00EB6FA5" w:rsidP="00065085">
      <w:pPr>
        <w:pStyle w:val="1f"/>
        <w:pageBreakBefore/>
        <w:numPr>
          <w:ilvl w:val="0"/>
          <w:numId w:val="1"/>
        </w:numPr>
        <w:pBdr>
          <w:top w:val="single" w:sz="48" w:space="3" w:color="FFFFFF"/>
          <w:left w:val="single" w:sz="6" w:space="3" w:color="FFFFFF"/>
          <w:bottom w:val="single" w:sz="6" w:space="3" w:color="FFFFFF"/>
        </w:pBdr>
        <w:adjustRightInd w:val="0"/>
        <w:spacing w:before="120" w:after="120" w:line="240" w:lineRule="atLeast"/>
        <w:ind w:left="360"/>
        <w:jc w:val="both"/>
        <w:textAlignment w:val="baseline"/>
        <w:rPr>
          <w:rStyle w:val="afff8"/>
          <w:rFonts w:ascii="Times New Roman" w:eastAsia="Microsoft YaHei" w:hAnsi="Times New Roman" w:cs="Times New Roman"/>
          <w:b/>
          <w:caps/>
          <w:color w:val="auto"/>
          <w:spacing w:val="-8"/>
          <w:kern w:val="20"/>
        </w:rPr>
      </w:pPr>
      <w:bookmarkStart w:id="19" w:name="_Toc451510117"/>
      <w:bookmarkStart w:id="20" w:name="_Toc179195477"/>
      <w:r w:rsidRPr="005047B3">
        <w:rPr>
          <w:rStyle w:val="afff8"/>
          <w:rFonts w:ascii="Times New Roman" w:eastAsia="Microsoft YaHei" w:hAnsi="Times New Roman" w:cs="Times New Roman"/>
          <w:b/>
          <w:caps/>
          <w:color w:val="auto"/>
          <w:spacing w:val="-8"/>
          <w:kern w:val="20"/>
        </w:rPr>
        <w:lastRenderedPageBreak/>
        <w:t>Оценка необходимых финансовых потребностей для реализации групп проектов</w:t>
      </w:r>
      <w:bookmarkEnd w:id="19"/>
      <w:bookmarkEnd w:id="20"/>
    </w:p>
    <w:p w14:paraId="1D4DEF41" w14:textId="19E08282" w:rsidR="007E4C0C" w:rsidRPr="005047B3" w:rsidRDefault="006F1C67" w:rsidP="00D876B0">
      <w:pPr>
        <w:pStyle w:val="24"/>
        <w:keepNext w:val="0"/>
        <w:keepLines w:val="0"/>
        <w:widowControl w:val="0"/>
        <w:numPr>
          <w:ilvl w:val="1"/>
          <w:numId w:val="1"/>
        </w:numPr>
        <w:suppressAutoHyphens/>
        <w:spacing w:before="240" w:after="240" w:line="240" w:lineRule="auto"/>
        <w:ind w:left="993" w:hanging="426"/>
        <w:jc w:val="both"/>
        <w:textAlignment w:val="baseline"/>
        <w:rPr>
          <w:rFonts w:ascii="Times New Roman" w:eastAsia="Microsoft YaHei" w:hAnsi="Times New Roman" w:cs="Times New Roman"/>
          <w:b/>
          <w:color w:val="auto"/>
          <w:sz w:val="24"/>
          <w:szCs w:val="24"/>
        </w:rPr>
      </w:pPr>
      <w:bookmarkStart w:id="21" w:name="_Toc179195478"/>
      <w:r w:rsidRPr="005047B3">
        <w:rPr>
          <w:rFonts w:ascii="Times New Roman" w:eastAsia="Microsoft YaHei" w:hAnsi="Times New Roman" w:cs="Times New Roman"/>
          <w:b/>
          <w:color w:val="auto"/>
          <w:sz w:val="24"/>
          <w:szCs w:val="24"/>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21"/>
    </w:p>
    <w:p w14:paraId="3AA597EF" w14:textId="77777777" w:rsidR="00E957D2" w:rsidRPr="005047B3" w:rsidRDefault="00E957D2"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Согласно перспективным балансам тепловой мощности котельных и присоединенной тепловой нагрузки потребителей (</w:t>
      </w:r>
      <w:r w:rsidR="002C1B8D" w:rsidRPr="005047B3">
        <w:rPr>
          <w:rFonts w:ascii="Times New Roman" w:eastAsia="Calibri" w:hAnsi="Times New Roman" w:cs="Times New Roman"/>
          <w:sz w:val="24"/>
          <w:szCs w:val="24"/>
        </w:rPr>
        <w:t>Глава</w:t>
      </w:r>
      <w:r w:rsidRPr="005047B3">
        <w:rPr>
          <w:rFonts w:ascii="Times New Roman" w:eastAsia="Calibri" w:hAnsi="Times New Roman" w:cs="Times New Roman"/>
          <w:sz w:val="24"/>
          <w:szCs w:val="24"/>
        </w:rPr>
        <w:t xml:space="preserve"> 4), на </w:t>
      </w:r>
      <w:r w:rsidR="008B6EB0" w:rsidRPr="005047B3">
        <w:rPr>
          <w:rFonts w:ascii="Times New Roman" w:eastAsia="Calibri" w:hAnsi="Times New Roman" w:cs="Times New Roman"/>
          <w:sz w:val="24"/>
          <w:szCs w:val="24"/>
        </w:rPr>
        <w:t>расчетный срок</w:t>
      </w:r>
      <w:r w:rsidRPr="005047B3">
        <w:rPr>
          <w:rFonts w:ascii="Times New Roman" w:eastAsia="Calibri" w:hAnsi="Times New Roman" w:cs="Times New Roman"/>
          <w:sz w:val="24"/>
          <w:szCs w:val="24"/>
        </w:rPr>
        <w:t xml:space="preserve"> до 20</w:t>
      </w:r>
      <w:r w:rsidR="008B6EB0" w:rsidRPr="005047B3">
        <w:rPr>
          <w:rFonts w:ascii="Times New Roman" w:eastAsia="Calibri" w:hAnsi="Times New Roman" w:cs="Times New Roman"/>
          <w:sz w:val="24"/>
          <w:szCs w:val="24"/>
        </w:rPr>
        <w:t>35</w:t>
      </w:r>
      <w:r w:rsidRPr="005047B3">
        <w:rPr>
          <w:rFonts w:ascii="Times New Roman" w:eastAsia="Calibri" w:hAnsi="Times New Roman" w:cs="Times New Roman"/>
          <w:sz w:val="24"/>
          <w:szCs w:val="24"/>
        </w:rPr>
        <w:t xml:space="preserve"> года возникновение дефицит</w:t>
      </w:r>
      <w:r w:rsidR="008B6EB0" w:rsidRPr="005047B3">
        <w:rPr>
          <w:rFonts w:ascii="Times New Roman" w:eastAsia="Calibri" w:hAnsi="Times New Roman" w:cs="Times New Roman"/>
          <w:sz w:val="24"/>
          <w:szCs w:val="24"/>
        </w:rPr>
        <w:t>ов</w:t>
      </w:r>
      <w:r w:rsidRPr="005047B3">
        <w:rPr>
          <w:rFonts w:ascii="Times New Roman" w:eastAsia="Calibri" w:hAnsi="Times New Roman" w:cs="Times New Roman"/>
          <w:sz w:val="24"/>
          <w:szCs w:val="24"/>
        </w:rPr>
        <w:t xml:space="preserve"> располагаемой мощности нетто котельн</w:t>
      </w:r>
      <w:r w:rsidR="008B6EB0" w:rsidRPr="005047B3">
        <w:rPr>
          <w:rFonts w:ascii="Times New Roman" w:eastAsia="Calibri" w:hAnsi="Times New Roman" w:cs="Times New Roman"/>
          <w:sz w:val="24"/>
          <w:szCs w:val="24"/>
        </w:rPr>
        <w:t>ых не ожидается</w:t>
      </w:r>
      <w:r w:rsidRPr="005047B3">
        <w:rPr>
          <w:rFonts w:ascii="Times New Roman" w:eastAsia="Calibri" w:hAnsi="Times New Roman" w:cs="Times New Roman"/>
          <w:sz w:val="24"/>
          <w:szCs w:val="24"/>
        </w:rPr>
        <w:t>. Строительство и реконструкция сетей теплоснабжения не требуется.</w:t>
      </w:r>
    </w:p>
    <w:p w14:paraId="237B99B6" w14:textId="5189688B" w:rsidR="007E4C0C" w:rsidRPr="005047B3" w:rsidRDefault="009D3F9D" w:rsidP="00D876B0">
      <w:pPr>
        <w:pStyle w:val="24"/>
        <w:keepNext w:val="0"/>
        <w:keepLines w:val="0"/>
        <w:widowControl w:val="0"/>
        <w:numPr>
          <w:ilvl w:val="1"/>
          <w:numId w:val="1"/>
        </w:numPr>
        <w:suppressAutoHyphens/>
        <w:spacing w:before="120" w:after="120" w:line="240" w:lineRule="auto"/>
        <w:ind w:left="992" w:hanging="425"/>
        <w:jc w:val="both"/>
        <w:textAlignment w:val="baseline"/>
        <w:rPr>
          <w:rFonts w:ascii="Times New Roman" w:eastAsia="Microsoft YaHei" w:hAnsi="Times New Roman" w:cs="Times New Roman"/>
          <w:b/>
          <w:color w:val="auto"/>
          <w:sz w:val="24"/>
          <w:szCs w:val="24"/>
        </w:rPr>
      </w:pPr>
      <w:bookmarkStart w:id="22" w:name="_Toc179195479"/>
      <w:r w:rsidRPr="005047B3">
        <w:rPr>
          <w:rFonts w:ascii="Times New Roman" w:eastAsia="Microsoft YaHei" w:hAnsi="Times New Roman" w:cs="Times New Roman"/>
          <w:b/>
          <w:color w:val="auto"/>
          <w:sz w:val="24"/>
          <w:szCs w:val="24"/>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муниципального образования</w:t>
      </w:r>
      <w:bookmarkEnd w:id="22"/>
    </w:p>
    <w:p w14:paraId="57C49D5A" w14:textId="77777777" w:rsidR="00B41F8A" w:rsidRPr="005047B3" w:rsidRDefault="00B41F8A"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В настоящем разделе приведены мероприятия по реконструкции и строительству тепловых сетей, входящих в состав группы проектов № 2 и направлены на обеспечение присоединения перспективных потребителей к существующим и вновь построенным тепловым сетям от тепловых камер тепломагистралей до границы участка присоединяемого объекта.</w:t>
      </w:r>
    </w:p>
    <w:p w14:paraId="2CD5756A" w14:textId="77777777" w:rsidR="00B41F8A" w:rsidRPr="005047B3" w:rsidRDefault="00B41F8A"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В электронной модели системы теплоснабжения поселения, городского округа созданы новые модельные базы, которые отражают предложения по модернизации и реконструкции источников тепловой энергии, а также разработаны трассировки тепловых сетей, обеспечивающих передачу тепловой энергии от источников к новым потребителям.</w:t>
      </w:r>
    </w:p>
    <w:p w14:paraId="140636AE" w14:textId="77777777" w:rsidR="00E957D2" w:rsidRPr="005047B3" w:rsidRDefault="00E957D2"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Согласно данным генерального плана для обеспечения бесперебойной и надежной работы системы теплоснабжения города необходима поэтапная реконструкция и модернизация всех элементов системы теплоснабжения и проведения ряда мероприятий.</w:t>
      </w:r>
    </w:p>
    <w:p w14:paraId="4D6C7C83" w14:textId="77777777" w:rsidR="00E957D2" w:rsidRPr="005047B3" w:rsidRDefault="00E957D2"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С целью модернизации системы теплоснабжения городского округа необходимо произвести замену оборудования ЦТП, в которых используются </w:t>
      </w:r>
      <w:proofErr w:type="spellStart"/>
      <w:r w:rsidRPr="005047B3">
        <w:rPr>
          <w:rFonts w:ascii="Times New Roman" w:eastAsia="Calibri" w:hAnsi="Times New Roman" w:cs="Times New Roman"/>
          <w:sz w:val="24"/>
          <w:szCs w:val="24"/>
        </w:rPr>
        <w:t>кожухотрубные</w:t>
      </w:r>
      <w:proofErr w:type="spellEnd"/>
      <w:r w:rsidRPr="005047B3">
        <w:rPr>
          <w:rFonts w:ascii="Times New Roman" w:eastAsia="Calibri" w:hAnsi="Times New Roman" w:cs="Times New Roman"/>
          <w:sz w:val="24"/>
          <w:szCs w:val="24"/>
        </w:rPr>
        <w:t xml:space="preserve"> теплообменники, с заменой их на пластинчатые теплообменники. </w:t>
      </w:r>
    </w:p>
    <w:p w14:paraId="55F19C7C" w14:textId="77777777" w:rsidR="00E957D2" w:rsidRPr="005047B3" w:rsidRDefault="00E957D2"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Перспективных потребителей к магистральным тепловым сетям необходимо подключать посредством индивидуальных тепловых пунктов. </w:t>
      </w:r>
    </w:p>
    <w:p w14:paraId="310D144B" w14:textId="77777777" w:rsidR="00E957D2" w:rsidRPr="005047B3" w:rsidRDefault="00E957D2"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На территории существующих и новых микрорайонов от реконструируемых и перспективных котельных на расчетный срок предусмотрено строительство магистральных тепловых сетей. </w:t>
      </w:r>
    </w:p>
    <w:p w14:paraId="5DD05384" w14:textId="7DC290AD" w:rsidR="00E957D2" w:rsidRPr="005047B3" w:rsidRDefault="00E957D2"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Для обеспечения централизованного теплоснабжения потребителей, улучшения качества предоставляемых услуг и повышения надежности системы теплоснабжения предусмотрены следующие мероприятия:</w:t>
      </w:r>
    </w:p>
    <w:p w14:paraId="2C35296C" w14:textId="77777777" w:rsidR="00D6387F" w:rsidRPr="005047B3" w:rsidRDefault="00D6387F" w:rsidP="00EE224F">
      <w:pPr>
        <w:spacing w:after="0"/>
        <w:ind w:firstLine="709"/>
        <w:jc w:val="both"/>
        <w:rPr>
          <w:rFonts w:ascii="Times New Roman" w:eastAsia="Calibri" w:hAnsi="Times New Roman" w:cs="Times New Roman"/>
          <w:sz w:val="24"/>
          <w:szCs w:val="24"/>
        </w:rPr>
      </w:pPr>
    </w:p>
    <w:p w14:paraId="79332BC5" w14:textId="77777777" w:rsidR="00D6387F" w:rsidRPr="005047B3" w:rsidRDefault="00D6387F">
      <w:pPr>
        <w:rPr>
          <w:rFonts w:ascii="Times New Roman" w:eastAsia="Calibri" w:hAnsi="Times New Roman" w:cs="Times New Roman"/>
          <w:b/>
          <w:sz w:val="28"/>
        </w:rPr>
      </w:pPr>
      <w:bookmarkStart w:id="23" w:name="_Hlk513206636"/>
      <w:r w:rsidRPr="005047B3">
        <w:rPr>
          <w:rFonts w:ascii="Times New Roman" w:hAnsi="Times New Roman" w:cs="Times New Roman"/>
        </w:rPr>
        <w:br w:type="page"/>
      </w:r>
    </w:p>
    <w:p w14:paraId="30F6829B" w14:textId="5F19BB4C" w:rsidR="00E957D2" w:rsidRPr="005047B3" w:rsidRDefault="00E957D2" w:rsidP="00D6387F">
      <w:pPr>
        <w:pStyle w:val="210"/>
        <w:numPr>
          <w:ilvl w:val="0"/>
          <w:numId w:val="0"/>
        </w:numPr>
        <w:spacing w:line="240" w:lineRule="auto"/>
        <w:ind w:left="709"/>
      </w:pPr>
      <w:r w:rsidRPr="005047B3">
        <w:lastRenderedPageBreak/>
        <w:t>Застройка территории кварталов В-1, В-3, В-5, 25, 26, 27, 29, 30, 31, 32, 33</w:t>
      </w:r>
      <w:bookmarkEnd w:id="23"/>
    </w:p>
    <w:p w14:paraId="7BFD429B" w14:textId="0FF0B49C" w:rsidR="00E957D2" w:rsidRPr="005047B3" w:rsidRDefault="00E957D2"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Схемой теплоснабжения рассматривается возможность организации централизованного теплоснабжения территорий кварталов В-1, В-3, В-5, 25, 26, 27, 29, 30, 31, 32 и 33 </w:t>
      </w:r>
      <w:r w:rsidR="00CA06FA" w:rsidRPr="005047B3">
        <w:rPr>
          <w:rFonts w:ascii="Times New Roman" w:eastAsia="Calibri" w:hAnsi="Times New Roman" w:cs="Times New Roman"/>
          <w:sz w:val="24"/>
          <w:szCs w:val="24"/>
        </w:rPr>
        <w:t xml:space="preserve">за счет </w:t>
      </w:r>
      <w:r w:rsidR="00755BBD" w:rsidRPr="005047B3">
        <w:rPr>
          <w:rFonts w:ascii="Times New Roman" w:eastAsia="Calibri" w:hAnsi="Times New Roman" w:cs="Times New Roman"/>
          <w:sz w:val="24"/>
          <w:szCs w:val="24"/>
        </w:rPr>
        <w:t>новой</w:t>
      </w:r>
      <w:r w:rsidR="00CA06FA" w:rsidRPr="005047B3">
        <w:rPr>
          <w:rFonts w:ascii="Times New Roman" w:eastAsia="Calibri" w:hAnsi="Times New Roman" w:cs="Times New Roman"/>
          <w:sz w:val="24"/>
          <w:szCs w:val="24"/>
        </w:rPr>
        <w:t xml:space="preserve"> котельной в квартале </w:t>
      </w:r>
      <w:r w:rsidR="00BE33BD" w:rsidRPr="005047B3">
        <w:rPr>
          <w:rFonts w:ascii="Times New Roman" w:eastAsia="Calibri" w:hAnsi="Times New Roman" w:cs="Times New Roman"/>
          <w:sz w:val="24"/>
          <w:szCs w:val="24"/>
        </w:rPr>
        <w:t>В-5</w:t>
      </w:r>
      <w:r w:rsidR="00CA06FA" w:rsidRPr="005047B3">
        <w:rPr>
          <w:rFonts w:ascii="Times New Roman" w:eastAsia="Calibri" w:hAnsi="Times New Roman" w:cs="Times New Roman"/>
          <w:sz w:val="24"/>
          <w:szCs w:val="24"/>
        </w:rPr>
        <w:t xml:space="preserve"> для теплоснабжения осваиваемых территорий</w:t>
      </w:r>
      <w:r w:rsidR="00A3421A" w:rsidRPr="005047B3">
        <w:rPr>
          <w:rFonts w:ascii="Times New Roman" w:eastAsia="Calibri" w:hAnsi="Times New Roman" w:cs="Times New Roman"/>
          <w:sz w:val="24"/>
          <w:szCs w:val="24"/>
        </w:rPr>
        <w:t>.</w:t>
      </w:r>
    </w:p>
    <w:p w14:paraId="3DF12D65" w14:textId="0EA2B33C" w:rsidR="00E957D2" w:rsidRPr="005047B3" w:rsidRDefault="00E957D2" w:rsidP="00EE224F">
      <w:pPr>
        <w:spacing w:after="0"/>
        <w:ind w:firstLine="709"/>
        <w:jc w:val="both"/>
        <w:rPr>
          <w:rFonts w:ascii="Times New Roman" w:eastAsia="Calibri" w:hAnsi="Times New Roman" w:cs="Times New Roman"/>
          <w:sz w:val="24"/>
          <w:szCs w:val="24"/>
        </w:rPr>
      </w:pPr>
      <w:bookmarkStart w:id="24" w:name="_Hlk512961024"/>
      <w:r w:rsidRPr="005047B3">
        <w:rPr>
          <w:rFonts w:ascii="Times New Roman" w:eastAsia="Calibri" w:hAnsi="Times New Roman" w:cs="Times New Roman"/>
          <w:sz w:val="24"/>
          <w:szCs w:val="24"/>
        </w:rPr>
        <w:t xml:space="preserve">План трассировки тепловой сети от котельной </w:t>
      </w:r>
      <w:r w:rsidR="00BE33BD" w:rsidRPr="005047B3">
        <w:rPr>
          <w:rFonts w:ascii="Times New Roman" w:eastAsia="Calibri" w:hAnsi="Times New Roman" w:cs="Times New Roman"/>
          <w:sz w:val="24"/>
          <w:szCs w:val="24"/>
        </w:rPr>
        <w:t>В-5</w:t>
      </w:r>
      <w:r w:rsidRPr="005047B3">
        <w:rPr>
          <w:rFonts w:ascii="Times New Roman" w:eastAsia="Calibri" w:hAnsi="Times New Roman" w:cs="Times New Roman"/>
          <w:sz w:val="24"/>
          <w:szCs w:val="24"/>
        </w:rPr>
        <w:t xml:space="preserve"> представлен на рисунке</w:t>
      </w:r>
      <w:bookmarkEnd w:id="24"/>
      <w:r w:rsidRPr="005047B3">
        <w:rPr>
          <w:rFonts w:ascii="Times New Roman" w:eastAsia="Calibri" w:hAnsi="Times New Roman" w:cs="Times New Roman"/>
          <w:sz w:val="24"/>
          <w:szCs w:val="24"/>
        </w:rPr>
        <w:t xml:space="preserve"> </w:t>
      </w:r>
      <w:r w:rsidR="00B04905" w:rsidRPr="005047B3">
        <w:rPr>
          <w:rFonts w:ascii="Times New Roman" w:eastAsia="Calibri" w:hAnsi="Times New Roman" w:cs="Times New Roman"/>
          <w:sz w:val="24"/>
          <w:szCs w:val="24"/>
        </w:rPr>
        <w:t>5.</w:t>
      </w:r>
      <w:r w:rsidR="00CA06FA" w:rsidRPr="005047B3">
        <w:rPr>
          <w:rFonts w:ascii="Times New Roman" w:eastAsia="Calibri" w:hAnsi="Times New Roman" w:cs="Times New Roman"/>
          <w:sz w:val="24"/>
          <w:szCs w:val="24"/>
        </w:rPr>
        <w:t>4-1</w:t>
      </w:r>
      <w:r w:rsidRPr="005047B3">
        <w:rPr>
          <w:rFonts w:ascii="Times New Roman" w:eastAsia="Calibri" w:hAnsi="Times New Roman" w:cs="Times New Roman"/>
          <w:sz w:val="24"/>
          <w:szCs w:val="24"/>
        </w:rPr>
        <w:t>.</w:t>
      </w:r>
      <w:r w:rsidR="00313663" w:rsidRPr="005047B3">
        <w:rPr>
          <w:rFonts w:ascii="Times New Roman" w:eastAsia="Calibri" w:hAnsi="Times New Roman" w:cs="Times New Roman"/>
          <w:sz w:val="24"/>
          <w:szCs w:val="24"/>
        </w:rPr>
        <w:t xml:space="preserve"> Перечень участков тепловых сетей, предлагаемых к строительству представлен в таблице </w:t>
      </w:r>
      <w:r w:rsidR="00B04905" w:rsidRPr="005047B3">
        <w:rPr>
          <w:rFonts w:ascii="Times New Roman" w:eastAsia="Calibri" w:hAnsi="Times New Roman" w:cs="Times New Roman"/>
          <w:sz w:val="24"/>
          <w:szCs w:val="24"/>
        </w:rPr>
        <w:t>5.</w:t>
      </w:r>
      <w:r w:rsidR="00313663" w:rsidRPr="005047B3">
        <w:rPr>
          <w:rFonts w:ascii="Times New Roman" w:eastAsia="Calibri" w:hAnsi="Times New Roman" w:cs="Times New Roman"/>
          <w:sz w:val="24"/>
          <w:szCs w:val="24"/>
        </w:rPr>
        <w:t>4-1</w:t>
      </w:r>
      <w:r w:rsidR="00D6387F" w:rsidRPr="005047B3">
        <w:rPr>
          <w:rFonts w:ascii="Times New Roman" w:eastAsia="Calibri" w:hAnsi="Times New Roman" w:cs="Times New Roman"/>
          <w:sz w:val="24"/>
          <w:szCs w:val="24"/>
        </w:rPr>
        <w:t xml:space="preserve">. </w:t>
      </w:r>
    </w:p>
    <w:p w14:paraId="6867438C" w14:textId="364C8080" w:rsidR="00E957D2" w:rsidRPr="005047B3" w:rsidRDefault="009D1C51" w:rsidP="00EF0651">
      <w:pPr>
        <w:keepNext/>
        <w:keepLines/>
        <w:spacing w:before="120" w:after="0"/>
        <w:jc w:val="center"/>
        <w:rPr>
          <w:rFonts w:ascii="Times New Roman" w:hAnsi="Times New Roman" w:cs="Times New Roman"/>
        </w:rPr>
      </w:pPr>
      <w:r w:rsidRPr="009D1C51">
        <w:rPr>
          <w:rFonts w:ascii="Times New Roman" w:hAnsi="Times New Roman" w:cs="Times New Roman"/>
          <w:noProof/>
        </w:rPr>
        <w:drawing>
          <wp:inline distT="0" distB="0" distL="0" distR="0" wp14:anchorId="2FEA8D36" wp14:editId="450BBFE4">
            <wp:extent cx="4793615" cy="6790187"/>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72468" cy="6901882"/>
                    </a:xfrm>
                    <a:prstGeom prst="rect">
                      <a:avLst/>
                    </a:prstGeom>
                  </pic:spPr>
                </pic:pic>
              </a:graphicData>
            </a:graphic>
          </wp:inline>
        </w:drawing>
      </w:r>
    </w:p>
    <w:p w14:paraId="52275CF6" w14:textId="6C5781C4" w:rsidR="00EF0651" w:rsidRDefault="00E957D2" w:rsidP="00EF0651">
      <w:pPr>
        <w:pStyle w:val="afff1"/>
        <w:keepNext/>
        <w:keepLines/>
      </w:pPr>
      <w:r w:rsidRPr="005047B3">
        <w:t xml:space="preserve">Рисунок </w:t>
      </w:r>
      <w:r w:rsidR="00B04905" w:rsidRPr="005047B3">
        <w:t>5.</w:t>
      </w:r>
      <w:r w:rsidR="00CA06FA" w:rsidRPr="005047B3">
        <w:t>4-1</w:t>
      </w:r>
      <w:r w:rsidRPr="005047B3">
        <w:t>. План трассировки тепловой сети для теплоснабжения кварталов для теплоснабжения кварталов В-1, В-3, В-5, 25, 26, 27, 29, 30, 31, 32 и 33</w:t>
      </w:r>
    </w:p>
    <w:p w14:paraId="741A35E2" w14:textId="77777777" w:rsidR="009D1C51" w:rsidRPr="009D1C51" w:rsidRDefault="009D1C51" w:rsidP="009D1C51"/>
    <w:p w14:paraId="6290F697" w14:textId="77777777" w:rsidR="00CA06FA" w:rsidRPr="005047B3" w:rsidRDefault="00CA06FA" w:rsidP="00D6387F">
      <w:pPr>
        <w:pStyle w:val="210"/>
        <w:numPr>
          <w:ilvl w:val="0"/>
          <w:numId w:val="0"/>
        </w:numPr>
        <w:spacing w:line="240" w:lineRule="auto"/>
        <w:ind w:left="709"/>
      </w:pPr>
      <w:r w:rsidRPr="005047B3">
        <w:lastRenderedPageBreak/>
        <w:t>Застройка территории озера Комсомольское города Нижневартовска</w:t>
      </w:r>
    </w:p>
    <w:p w14:paraId="6E50F22B" w14:textId="77777777" w:rsidR="00CA06FA" w:rsidRPr="005047B3" w:rsidRDefault="00CA06FA"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Централизованное теплоснабжение строящихся и проектируемых потребителей тепла предусмотрено от новых магистральных тепловых сетей, проложенных к ул. Маршала Жукова.</w:t>
      </w:r>
    </w:p>
    <w:p w14:paraId="32674A5E" w14:textId="77777777" w:rsidR="00CA06FA" w:rsidRPr="005047B3" w:rsidRDefault="00CA06FA"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В качестве основного источника теплоснабжения для строящихся объектов центральной больницы по ул. Маршала Жукова, а также проектируемой гостиницы и проектируемого комплекса зданий на берегу озера Комсомольское предусмотрена проектируемая газовая котельная установленной мощностью 23,4 Гкал/ч.</w:t>
      </w:r>
    </w:p>
    <w:p w14:paraId="3F9CBD9B" w14:textId="56C82EEA" w:rsidR="00CA06FA" w:rsidRPr="005047B3" w:rsidRDefault="00CA06FA"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Присоединение систем отопления и ГВС потребителей предусматривается по зависимой закрытой схеме с устройством индивидуальных тепловых пунктов (ИТП) в каждом здании. Теплоснабжение Центральной больницы на 1100 коек (запущен 1 корпус) по состоянию на 20</w:t>
      </w:r>
      <w:r w:rsidR="00375BDA" w:rsidRPr="005047B3">
        <w:rPr>
          <w:rFonts w:ascii="Times New Roman" w:eastAsia="Calibri" w:hAnsi="Times New Roman" w:cs="Times New Roman"/>
          <w:sz w:val="24"/>
          <w:szCs w:val="24"/>
        </w:rPr>
        <w:t>2</w:t>
      </w:r>
      <w:r w:rsidR="00CD37B6" w:rsidRPr="005047B3">
        <w:rPr>
          <w:rFonts w:ascii="Times New Roman" w:eastAsia="Calibri" w:hAnsi="Times New Roman" w:cs="Times New Roman"/>
          <w:sz w:val="24"/>
          <w:szCs w:val="24"/>
        </w:rPr>
        <w:t>3</w:t>
      </w:r>
      <w:r w:rsidRPr="005047B3">
        <w:rPr>
          <w:rFonts w:ascii="Times New Roman" w:eastAsia="Calibri" w:hAnsi="Times New Roman" w:cs="Times New Roman"/>
          <w:sz w:val="24"/>
          <w:szCs w:val="24"/>
        </w:rPr>
        <w:t xml:space="preserve"> год принято по временной схеме от сущ. УТ 1 до ИТП блока «А».</w:t>
      </w:r>
    </w:p>
    <w:p w14:paraId="00EFB343" w14:textId="6EF9CC8E" w:rsidR="00CA06FA" w:rsidRPr="005047B3" w:rsidRDefault="00CA06FA"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Ситуационный план трассировки перспективных участков представлен на рисунк</w:t>
      </w:r>
      <w:r w:rsidR="009D1C51">
        <w:rPr>
          <w:rFonts w:ascii="Times New Roman" w:eastAsia="Calibri" w:hAnsi="Times New Roman" w:cs="Times New Roman"/>
          <w:sz w:val="24"/>
          <w:szCs w:val="24"/>
        </w:rPr>
        <w:t>е</w:t>
      </w:r>
      <w:r w:rsidRPr="005047B3">
        <w:rPr>
          <w:rFonts w:ascii="Times New Roman" w:eastAsia="Calibri" w:hAnsi="Times New Roman" w:cs="Times New Roman"/>
          <w:sz w:val="24"/>
          <w:szCs w:val="24"/>
        </w:rPr>
        <w:t xml:space="preserve"> </w:t>
      </w:r>
      <w:r w:rsidR="00B04905" w:rsidRPr="005047B3">
        <w:rPr>
          <w:rFonts w:ascii="Times New Roman" w:eastAsia="Calibri" w:hAnsi="Times New Roman" w:cs="Times New Roman"/>
          <w:sz w:val="24"/>
          <w:szCs w:val="24"/>
        </w:rPr>
        <w:t>5.</w:t>
      </w:r>
      <w:r w:rsidR="00313663" w:rsidRPr="005047B3">
        <w:rPr>
          <w:rFonts w:ascii="Times New Roman" w:eastAsia="Calibri" w:hAnsi="Times New Roman" w:cs="Times New Roman"/>
          <w:sz w:val="24"/>
          <w:szCs w:val="24"/>
        </w:rPr>
        <w:t>4-</w:t>
      </w:r>
      <w:r w:rsidR="009D1C51">
        <w:rPr>
          <w:rFonts w:ascii="Times New Roman" w:eastAsia="Calibri" w:hAnsi="Times New Roman" w:cs="Times New Roman"/>
          <w:sz w:val="24"/>
          <w:szCs w:val="24"/>
        </w:rPr>
        <w:t>2</w:t>
      </w:r>
      <w:r w:rsidRPr="005047B3">
        <w:rPr>
          <w:rFonts w:ascii="Times New Roman" w:eastAsia="Calibri" w:hAnsi="Times New Roman" w:cs="Times New Roman"/>
          <w:sz w:val="24"/>
          <w:szCs w:val="24"/>
        </w:rPr>
        <w:t>.</w:t>
      </w:r>
    </w:p>
    <w:p w14:paraId="131694C2" w14:textId="095F8708" w:rsidR="00CA06FA"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drawing>
          <wp:inline distT="0" distB="0" distL="0" distR="0" wp14:anchorId="30CC05EA" wp14:editId="30034D09">
            <wp:extent cx="4656817" cy="5521569"/>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71588" cy="5539083"/>
                    </a:xfrm>
                    <a:prstGeom prst="rect">
                      <a:avLst/>
                    </a:prstGeom>
                  </pic:spPr>
                </pic:pic>
              </a:graphicData>
            </a:graphic>
          </wp:inline>
        </w:drawing>
      </w:r>
    </w:p>
    <w:p w14:paraId="64558711" w14:textId="4E73134D" w:rsidR="00CA06FA" w:rsidRPr="005047B3" w:rsidRDefault="00CA06FA" w:rsidP="00EF0651">
      <w:pPr>
        <w:pStyle w:val="afff1"/>
      </w:pPr>
      <w:r w:rsidRPr="005047B3">
        <w:t xml:space="preserve">Рисунок </w:t>
      </w:r>
      <w:r w:rsidR="00B04905" w:rsidRPr="005047B3">
        <w:t>5.</w:t>
      </w:r>
      <w:r w:rsidR="00313663" w:rsidRPr="005047B3">
        <w:t>4-</w:t>
      </w:r>
      <w:r w:rsidR="009D1C51">
        <w:t>2</w:t>
      </w:r>
      <w:r w:rsidR="00313663" w:rsidRPr="005047B3">
        <w:t xml:space="preserve"> -</w:t>
      </w:r>
      <w:r w:rsidRPr="005047B3">
        <w:t xml:space="preserve"> План трассировки перспективных тепловых сетей территории застройки озера Комсомольское</w:t>
      </w:r>
    </w:p>
    <w:p w14:paraId="24ACA3E6" w14:textId="7D637B21" w:rsidR="00CA06FA"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lastRenderedPageBreak/>
        <w:drawing>
          <wp:inline distT="0" distB="0" distL="0" distR="0" wp14:anchorId="6C779E6A" wp14:editId="43FF6EFA">
            <wp:extent cx="5760336" cy="7124368"/>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78914" cy="7147345"/>
                    </a:xfrm>
                    <a:prstGeom prst="rect">
                      <a:avLst/>
                    </a:prstGeom>
                  </pic:spPr>
                </pic:pic>
              </a:graphicData>
            </a:graphic>
          </wp:inline>
        </w:drawing>
      </w:r>
    </w:p>
    <w:p w14:paraId="0E186F72" w14:textId="4EC9EEB6" w:rsidR="00CA06FA" w:rsidRPr="005047B3" w:rsidRDefault="00CA06FA" w:rsidP="00EF0651">
      <w:pPr>
        <w:pStyle w:val="afff1"/>
      </w:pPr>
      <w:r w:rsidRPr="005047B3">
        <w:t xml:space="preserve">Рисунок </w:t>
      </w:r>
      <w:r w:rsidR="00B04905" w:rsidRPr="005047B3">
        <w:t>5.</w:t>
      </w:r>
      <w:r w:rsidR="00313663" w:rsidRPr="005047B3">
        <w:t>4-</w:t>
      </w:r>
      <w:r w:rsidR="009D1C51">
        <w:t>3</w:t>
      </w:r>
      <w:r w:rsidR="00313663" w:rsidRPr="005047B3">
        <w:t xml:space="preserve"> -</w:t>
      </w:r>
      <w:r w:rsidRPr="005047B3">
        <w:t xml:space="preserve"> План трассировки перспективных тепловых сетей территории застройки озера Комсомольское</w:t>
      </w:r>
    </w:p>
    <w:p w14:paraId="5A78276D" w14:textId="54F90549" w:rsidR="00CA06FA"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lastRenderedPageBreak/>
        <w:drawing>
          <wp:inline distT="0" distB="0" distL="0" distR="0" wp14:anchorId="704C9297" wp14:editId="2B34DBAB">
            <wp:extent cx="5756657" cy="7561690"/>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84469" cy="7598222"/>
                    </a:xfrm>
                    <a:prstGeom prst="rect">
                      <a:avLst/>
                    </a:prstGeom>
                  </pic:spPr>
                </pic:pic>
              </a:graphicData>
            </a:graphic>
          </wp:inline>
        </w:drawing>
      </w:r>
    </w:p>
    <w:p w14:paraId="4E8D7795" w14:textId="27484AA2" w:rsidR="00CA06FA" w:rsidRPr="005047B3" w:rsidRDefault="00CA06FA" w:rsidP="00EF0651">
      <w:pPr>
        <w:pStyle w:val="afff1"/>
      </w:pPr>
      <w:r w:rsidRPr="005047B3">
        <w:t xml:space="preserve">Рисунок </w:t>
      </w:r>
      <w:r w:rsidR="00B04905" w:rsidRPr="005047B3">
        <w:t>5.</w:t>
      </w:r>
      <w:r w:rsidR="00313663" w:rsidRPr="005047B3">
        <w:t>4-</w:t>
      </w:r>
      <w:r w:rsidR="009D1C51">
        <w:t xml:space="preserve">4 </w:t>
      </w:r>
      <w:r w:rsidR="00313663" w:rsidRPr="005047B3">
        <w:t xml:space="preserve">- </w:t>
      </w:r>
      <w:r w:rsidRPr="005047B3">
        <w:t>План трассировки перспективных тепловых сетей территории застройки озера Комсомольское</w:t>
      </w:r>
    </w:p>
    <w:p w14:paraId="24317A0E" w14:textId="77777777" w:rsidR="00CA06FA" w:rsidRPr="005047B3" w:rsidRDefault="00CA06FA" w:rsidP="00CA06FA">
      <w:pPr>
        <w:spacing w:line="360" w:lineRule="auto"/>
        <w:ind w:firstLine="567"/>
        <w:jc w:val="both"/>
        <w:rPr>
          <w:rFonts w:ascii="Times New Roman" w:hAnsi="Times New Roman" w:cs="Times New Roman"/>
        </w:rPr>
        <w:sectPr w:rsidR="00CA06FA" w:rsidRPr="005047B3" w:rsidSect="00EE224F">
          <w:pgSz w:w="11906" w:h="16838" w:code="9"/>
          <w:pgMar w:top="1134" w:right="851" w:bottom="1134" w:left="1701" w:header="283" w:footer="61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9242648" w14:textId="77777777" w:rsidR="00313663" w:rsidRPr="005047B3" w:rsidRDefault="00313663" w:rsidP="00D6387F">
      <w:pPr>
        <w:pStyle w:val="210"/>
        <w:numPr>
          <w:ilvl w:val="0"/>
          <w:numId w:val="0"/>
        </w:numPr>
        <w:spacing w:line="240" w:lineRule="auto"/>
        <w:ind w:left="709"/>
      </w:pPr>
      <w:r w:rsidRPr="005047B3">
        <w:lastRenderedPageBreak/>
        <w:t>Застройка территории Прибрежной зоны города Нижневартовска</w:t>
      </w:r>
    </w:p>
    <w:p w14:paraId="1ADD5EAB" w14:textId="6773ACB7" w:rsidR="00313663" w:rsidRPr="005047B3" w:rsidRDefault="00313663"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Ситуационный план трассировки перспективных участков представлен на рисунках </w:t>
      </w:r>
      <w:r w:rsidR="00B04905" w:rsidRPr="005047B3">
        <w:rPr>
          <w:rFonts w:ascii="Times New Roman" w:eastAsia="Calibri" w:hAnsi="Times New Roman" w:cs="Times New Roman"/>
          <w:sz w:val="24"/>
          <w:szCs w:val="24"/>
        </w:rPr>
        <w:t>5.</w:t>
      </w:r>
      <w:r w:rsidRPr="005047B3">
        <w:rPr>
          <w:rFonts w:ascii="Times New Roman" w:eastAsia="Calibri" w:hAnsi="Times New Roman" w:cs="Times New Roman"/>
          <w:sz w:val="24"/>
          <w:szCs w:val="24"/>
        </w:rPr>
        <w:t>4-</w:t>
      </w:r>
      <w:r w:rsidR="009D1C51">
        <w:rPr>
          <w:rFonts w:ascii="Times New Roman" w:eastAsia="Calibri" w:hAnsi="Times New Roman" w:cs="Times New Roman"/>
          <w:sz w:val="24"/>
          <w:szCs w:val="24"/>
        </w:rPr>
        <w:t>5</w:t>
      </w:r>
      <w:r w:rsidR="00A43D00">
        <w:rPr>
          <w:rFonts w:ascii="Times New Roman" w:eastAsia="Calibri" w:hAnsi="Times New Roman" w:cs="Times New Roman"/>
          <w:sz w:val="24"/>
          <w:szCs w:val="24"/>
        </w:rPr>
        <w:t xml:space="preserve"> </w:t>
      </w:r>
      <w:r w:rsidRPr="005047B3">
        <w:rPr>
          <w:rFonts w:ascii="Times New Roman" w:eastAsia="Calibri" w:hAnsi="Times New Roman" w:cs="Times New Roman"/>
          <w:sz w:val="24"/>
          <w:szCs w:val="24"/>
        </w:rPr>
        <w:t>-</w:t>
      </w:r>
      <w:r w:rsidR="00A43D00">
        <w:rPr>
          <w:rFonts w:ascii="Times New Roman" w:eastAsia="Calibri" w:hAnsi="Times New Roman" w:cs="Times New Roman"/>
          <w:sz w:val="24"/>
          <w:szCs w:val="24"/>
        </w:rPr>
        <w:t xml:space="preserve"> </w:t>
      </w:r>
      <w:r w:rsidR="00472424" w:rsidRPr="005047B3">
        <w:rPr>
          <w:rFonts w:ascii="Times New Roman" w:eastAsia="Calibri" w:hAnsi="Times New Roman" w:cs="Times New Roman"/>
          <w:sz w:val="24"/>
          <w:szCs w:val="24"/>
        </w:rPr>
        <w:t>5.4-</w:t>
      </w:r>
      <w:r w:rsidR="009D1C51">
        <w:rPr>
          <w:rFonts w:ascii="Times New Roman" w:eastAsia="Calibri" w:hAnsi="Times New Roman" w:cs="Times New Roman"/>
          <w:sz w:val="24"/>
          <w:szCs w:val="24"/>
        </w:rPr>
        <w:t>8</w:t>
      </w:r>
      <w:r w:rsidRPr="005047B3">
        <w:rPr>
          <w:rFonts w:ascii="Times New Roman" w:eastAsia="Calibri" w:hAnsi="Times New Roman" w:cs="Times New Roman"/>
          <w:sz w:val="24"/>
          <w:szCs w:val="24"/>
        </w:rPr>
        <w:t>.</w:t>
      </w:r>
    </w:p>
    <w:p w14:paraId="5026994C" w14:textId="009A9BA9" w:rsidR="00313663"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drawing>
          <wp:inline distT="0" distB="0" distL="0" distR="0" wp14:anchorId="46525F16" wp14:editId="54D5E66A">
            <wp:extent cx="5939790" cy="722630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9790" cy="7226300"/>
                    </a:xfrm>
                    <a:prstGeom prst="rect">
                      <a:avLst/>
                    </a:prstGeom>
                  </pic:spPr>
                </pic:pic>
              </a:graphicData>
            </a:graphic>
          </wp:inline>
        </w:drawing>
      </w:r>
    </w:p>
    <w:p w14:paraId="73D3D944" w14:textId="03456E95" w:rsidR="00313663" w:rsidRPr="005047B3" w:rsidRDefault="00313663" w:rsidP="00EF0651">
      <w:pPr>
        <w:pStyle w:val="afff1"/>
      </w:pPr>
      <w:r w:rsidRPr="005047B3">
        <w:t xml:space="preserve">Рисунок </w:t>
      </w:r>
      <w:r w:rsidR="00B04905" w:rsidRPr="005047B3">
        <w:t>5.</w:t>
      </w:r>
      <w:r w:rsidRPr="005047B3">
        <w:t>4-</w:t>
      </w:r>
      <w:r w:rsidR="009D1C51">
        <w:t>5</w:t>
      </w:r>
      <w:r w:rsidRPr="005047B3">
        <w:t xml:space="preserve"> - План трассировки перспективных тепловых сетей для теплоснабжения территории Прибрежной зоны </w:t>
      </w:r>
    </w:p>
    <w:p w14:paraId="2142EBAF" w14:textId="72A86EEB" w:rsidR="00313663"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lastRenderedPageBreak/>
        <w:drawing>
          <wp:inline distT="0" distB="0" distL="0" distR="0" wp14:anchorId="42B42F4C" wp14:editId="76AFA29A">
            <wp:extent cx="5939790" cy="6400165"/>
            <wp:effectExtent l="0" t="0" r="381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9790" cy="6400165"/>
                    </a:xfrm>
                    <a:prstGeom prst="rect">
                      <a:avLst/>
                    </a:prstGeom>
                  </pic:spPr>
                </pic:pic>
              </a:graphicData>
            </a:graphic>
          </wp:inline>
        </w:drawing>
      </w:r>
    </w:p>
    <w:p w14:paraId="1F58544B" w14:textId="542011D4" w:rsidR="00313663" w:rsidRPr="005047B3" w:rsidRDefault="00313663" w:rsidP="00EF0651">
      <w:pPr>
        <w:pStyle w:val="afff1"/>
      </w:pPr>
      <w:r w:rsidRPr="005047B3">
        <w:t xml:space="preserve">Рисунок </w:t>
      </w:r>
      <w:r w:rsidR="00B04905" w:rsidRPr="005047B3">
        <w:t>5.</w:t>
      </w:r>
      <w:r w:rsidRPr="005047B3">
        <w:t>4-</w:t>
      </w:r>
      <w:r w:rsidR="009D1C51">
        <w:t>6</w:t>
      </w:r>
      <w:r w:rsidRPr="005047B3">
        <w:t xml:space="preserve"> - План трассировки перспективных тепловых сетей для теплоснабжения территории Прибрежной зоны</w:t>
      </w:r>
    </w:p>
    <w:p w14:paraId="23D25629" w14:textId="4462745B" w:rsidR="00313663"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lastRenderedPageBreak/>
        <w:drawing>
          <wp:inline distT="0" distB="0" distL="0" distR="0" wp14:anchorId="101699A2" wp14:editId="7A5899C0">
            <wp:extent cx="5939790" cy="4207510"/>
            <wp:effectExtent l="0" t="0" r="381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39790" cy="4207510"/>
                    </a:xfrm>
                    <a:prstGeom prst="rect">
                      <a:avLst/>
                    </a:prstGeom>
                  </pic:spPr>
                </pic:pic>
              </a:graphicData>
            </a:graphic>
          </wp:inline>
        </w:drawing>
      </w:r>
    </w:p>
    <w:p w14:paraId="57402AE7" w14:textId="0551A28D" w:rsidR="00313663" w:rsidRPr="005047B3" w:rsidRDefault="00313663" w:rsidP="00EF0651">
      <w:pPr>
        <w:pStyle w:val="afff1"/>
      </w:pPr>
      <w:r w:rsidRPr="005047B3">
        <w:t xml:space="preserve">Рисунок </w:t>
      </w:r>
      <w:r w:rsidR="00B04905" w:rsidRPr="005047B3">
        <w:t>5.</w:t>
      </w:r>
      <w:r w:rsidRPr="005047B3">
        <w:t>4-</w:t>
      </w:r>
      <w:r w:rsidR="009D1C51">
        <w:t>7</w:t>
      </w:r>
      <w:r w:rsidRPr="005047B3">
        <w:t xml:space="preserve"> - План трассировки перспективных тепловых сетей для теплоснабжения территории Прибрежной зоны</w:t>
      </w:r>
    </w:p>
    <w:p w14:paraId="53BABFC0" w14:textId="599B1CC6" w:rsidR="00313663"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drawing>
          <wp:inline distT="0" distB="0" distL="0" distR="0" wp14:anchorId="2EABC853" wp14:editId="2D43ED99">
            <wp:extent cx="5939790" cy="4110990"/>
            <wp:effectExtent l="0" t="0" r="381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790" cy="4110990"/>
                    </a:xfrm>
                    <a:prstGeom prst="rect">
                      <a:avLst/>
                    </a:prstGeom>
                  </pic:spPr>
                </pic:pic>
              </a:graphicData>
            </a:graphic>
          </wp:inline>
        </w:drawing>
      </w:r>
    </w:p>
    <w:p w14:paraId="3E5B0ECE" w14:textId="49B8F06D" w:rsidR="00313663" w:rsidRPr="005047B3" w:rsidRDefault="00313663" w:rsidP="00EF0651">
      <w:pPr>
        <w:pStyle w:val="afff1"/>
      </w:pPr>
      <w:r w:rsidRPr="005047B3">
        <w:t xml:space="preserve">Рисунок </w:t>
      </w:r>
      <w:r w:rsidR="00B04905" w:rsidRPr="005047B3">
        <w:t>5.</w:t>
      </w:r>
      <w:r w:rsidRPr="005047B3">
        <w:t>4-</w:t>
      </w:r>
      <w:r w:rsidR="009D1C51">
        <w:t>8</w:t>
      </w:r>
      <w:r w:rsidRPr="005047B3">
        <w:t xml:space="preserve"> - План трассировки перспективных тепловых сетей для теплоснабжения территории Прибрежной зоны</w:t>
      </w:r>
    </w:p>
    <w:p w14:paraId="4653B772" w14:textId="77777777" w:rsidR="00313663" w:rsidRPr="005047B3" w:rsidRDefault="00313663" w:rsidP="00313663">
      <w:pPr>
        <w:spacing w:line="360" w:lineRule="auto"/>
        <w:ind w:firstLine="709"/>
        <w:jc w:val="both"/>
        <w:rPr>
          <w:rFonts w:ascii="Times New Roman" w:hAnsi="Times New Roman" w:cs="Times New Roman"/>
        </w:rPr>
        <w:sectPr w:rsidR="00313663" w:rsidRPr="005047B3" w:rsidSect="00EE224F">
          <w:pgSz w:w="11906" w:h="16838" w:code="9"/>
          <w:pgMar w:top="1134" w:right="851" w:bottom="1134" w:left="1701" w:header="283" w:footer="283"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4B17C9D" w14:textId="77777777" w:rsidR="00313663" w:rsidRPr="005047B3" w:rsidRDefault="00313663" w:rsidP="00D6387F">
      <w:pPr>
        <w:pStyle w:val="210"/>
        <w:numPr>
          <w:ilvl w:val="0"/>
          <w:numId w:val="0"/>
        </w:numPr>
        <w:spacing w:line="240" w:lineRule="auto"/>
        <w:ind w:left="709"/>
      </w:pPr>
      <w:r w:rsidRPr="005047B3">
        <w:lastRenderedPageBreak/>
        <w:t xml:space="preserve">Застройка территории Старого </w:t>
      </w:r>
      <w:proofErr w:type="spellStart"/>
      <w:r w:rsidRPr="005047B3">
        <w:t>Вартовска</w:t>
      </w:r>
      <w:proofErr w:type="spellEnd"/>
      <w:r w:rsidRPr="005047B3">
        <w:t xml:space="preserve"> </w:t>
      </w:r>
    </w:p>
    <w:p w14:paraId="05591CC9" w14:textId="58083C70" w:rsidR="00472424" w:rsidRPr="005047B3" w:rsidRDefault="00313663"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Ситуационный план трассировки перспективных участков представлен на рисунке </w:t>
      </w:r>
      <w:r w:rsidR="00B04905" w:rsidRPr="005047B3">
        <w:rPr>
          <w:rFonts w:ascii="Times New Roman" w:eastAsia="Calibri" w:hAnsi="Times New Roman" w:cs="Times New Roman"/>
          <w:sz w:val="24"/>
          <w:szCs w:val="24"/>
        </w:rPr>
        <w:t>5.</w:t>
      </w:r>
      <w:r w:rsidRPr="005047B3">
        <w:rPr>
          <w:rFonts w:ascii="Times New Roman" w:eastAsia="Calibri" w:hAnsi="Times New Roman" w:cs="Times New Roman"/>
          <w:sz w:val="24"/>
          <w:szCs w:val="24"/>
        </w:rPr>
        <w:t>4-</w:t>
      </w:r>
      <w:r w:rsidR="009D1C51">
        <w:rPr>
          <w:rFonts w:ascii="Times New Roman" w:eastAsia="Calibri" w:hAnsi="Times New Roman" w:cs="Times New Roman"/>
          <w:sz w:val="24"/>
          <w:szCs w:val="24"/>
        </w:rPr>
        <w:t>9</w:t>
      </w:r>
      <w:r w:rsidRPr="005047B3">
        <w:rPr>
          <w:rFonts w:ascii="Times New Roman" w:eastAsia="Calibri" w:hAnsi="Times New Roman" w:cs="Times New Roman"/>
          <w:sz w:val="24"/>
          <w:szCs w:val="24"/>
        </w:rPr>
        <w:t>-</w:t>
      </w:r>
      <w:r w:rsidR="00472424" w:rsidRPr="005047B3">
        <w:rPr>
          <w:rFonts w:ascii="Times New Roman" w:eastAsia="Calibri" w:hAnsi="Times New Roman" w:cs="Times New Roman"/>
          <w:sz w:val="24"/>
          <w:szCs w:val="24"/>
        </w:rPr>
        <w:t>5.4.-</w:t>
      </w:r>
      <w:r w:rsidRPr="005047B3">
        <w:rPr>
          <w:rFonts w:ascii="Times New Roman" w:eastAsia="Calibri" w:hAnsi="Times New Roman" w:cs="Times New Roman"/>
          <w:sz w:val="24"/>
          <w:szCs w:val="24"/>
        </w:rPr>
        <w:t>1</w:t>
      </w:r>
      <w:r w:rsidR="009D1C51">
        <w:rPr>
          <w:rFonts w:ascii="Times New Roman" w:eastAsia="Calibri" w:hAnsi="Times New Roman" w:cs="Times New Roman"/>
          <w:sz w:val="24"/>
          <w:szCs w:val="24"/>
        </w:rPr>
        <w:t>2</w:t>
      </w:r>
      <w:r w:rsidRPr="005047B3">
        <w:rPr>
          <w:rFonts w:ascii="Times New Roman" w:eastAsia="Calibri" w:hAnsi="Times New Roman" w:cs="Times New Roman"/>
          <w:sz w:val="24"/>
          <w:szCs w:val="24"/>
        </w:rPr>
        <w:t xml:space="preserve">. </w:t>
      </w:r>
    </w:p>
    <w:p w14:paraId="78065199" w14:textId="0DEE2DA0" w:rsidR="00313663" w:rsidRPr="005047B3" w:rsidRDefault="00313663"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Перечень участков тепловых сетей, предлагаемых к строительству представлен в таблице </w:t>
      </w:r>
      <w:r w:rsidR="00B04905" w:rsidRPr="005047B3">
        <w:rPr>
          <w:rFonts w:ascii="Times New Roman" w:eastAsia="Calibri" w:hAnsi="Times New Roman" w:cs="Times New Roman"/>
          <w:sz w:val="24"/>
          <w:szCs w:val="24"/>
        </w:rPr>
        <w:t>5.</w:t>
      </w:r>
      <w:r w:rsidRPr="005047B3">
        <w:rPr>
          <w:rFonts w:ascii="Times New Roman" w:eastAsia="Calibri" w:hAnsi="Times New Roman" w:cs="Times New Roman"/>
          <w:sz w:val="24"/>
          <w:szCs w:val="24"/>
        </w:rPr>
        <w:t>4-1.</w:t>
      </w:r>
    </w:p>
    <w:p w14:paraId="2042D8B3" w14:textId="43E6ECF4" w:rsidR="00313663"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drawing>
          <wp:inline distT="0" distB="0" distL="0" distR="0" wp14:anchorId="0D1D2E6D" wp14:editId="63156361">
            <wp:extent cx="5939790" cy="7547610"/>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39790" cy="7547610"/>
                    </a:xfrm>
                    <a:prstGeom prst="rect">
                      <a:avLst/>
                    </a:prstGeom>
                  </pic:spPr>
                </pic:pic>
              </a:graphicData>
            </a:graphic>
          </wp:inline>
        </w:drawing>
      </w:r>
    </w:p>
    <w:p w14:paraId="2F08E9EB" w14:textId="51974402" w:rsidR="00623BCA" w:rsidRPr="005047B3" w:rsidRDefault="00623BCA" w:rsidP="00D876B0">
      <w:pPr>
        <w:pStyle w:val="afff1"/>
        <w:ind w:firstLine="0"/>
      </w:pPr>
      <w:r w:rsidRPr="005047B3">
        <w:t>Рисунок 5.4-</w:t>
      </w:r>
      <w:r w:rsidR="009D1C51">
        <w:t>9</w:t>
      </w:r>
      <w:r w:rsidRPr="005047B3">
        <w:t xml:space="preserve"> - План трассировки перспективных тепловых сетей застройки</w:t>
      </w:r>
      <w:r w:rsidR="00F74DB9" w:rsidRPr="005047B3">
        <w:t xml:space="preserve"> 16п и 17п</w:t>
      </w:r>
    </w:p>
    <w:p w14:paraId="30183091" w14:textId="1A5F67FD" w:rsidR="00D876B0"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lastRenderedPageBreak/>
        <w:drawing>
          <wp:inline distT="0" distB="0" distL="0" distR="0" wp14:anchorId="59252468" wp14:editId="02CAAC12">
            <wp:extent cx="5939790" cy="8236585"/>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9790" cy="8236585"/>
                    </a:xfrm>
                    <a:prstGeom prst="rect">
                      <a:avLst/>
                    </a:prstGeom>
                  </pic:spPr>
                </pic:pic>
              </a:graphicData>
            </a:graphic>
          </wp:inline>
        </w:drawing>
      </w:r>
    </w:p>
    <w:p w14:paraId="2B0C0065" w14:textId="5BE1BA35" w:rsidR="00D876B0" w:rsidRPr="005047B3" w:rsidRDefault="00D876B0" w:rsidP="00D876B0">
      <w:pPr>
        <w:pStyle w:val="afff1"/>
        <w:ind w:firstLine="0"/>
      </w:pPr>
      <w:r w:rsidRPr="005047B3">
        <w:t>Рисунок 5.4-1</w:t>
      </w:r>
      <w:r w:rsidR="009D1C51">
        <w:t>0</w:t>
      </w:r>
      <w:r w:rsidRPr="005047B3">
        <w:t xml:space="preserve"> - План трассировки перспективных тепловых сетей застройки микрорайонов 16п и 17п</w:t>
      </w:r>
    </w:p>
    <w:p w14:paraId="21032850" w14:textId="4BF202E4" w:rsidR="00D876B0"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lastRenderedPageBreak/>
        <w:drawing>
          <wp:inline distT="0" distB="0" distL="0" distR="0" wp14:anchorId="1E65BC92" wp14:editId="37BBC443">
            <wp:extent cx="5343941" cy="7458323"/>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46713" cy="7462192"/>
                    </a:xfrm>
                    <a:prstGeom prst="rect">
                      <a:avLst/>
                    </a:prstGeom>
                  </pic:spPr>
                </pic:pic>
              </a:graphicData>
            </a:graphic>
          </wp:inline>
        </w:drawing>
      </w:r>
    </w:p>
    <w:p w14:paraId="112E497A" w14:textId="1B77CEEC" w:rsidR="00D876B0" w:rsidRPr="005047B3" w:rsidRDefault="00D876B0" w:rsidP="00D876B0">
      <w:pPr>
        <w:pStyle w:val="afff1"/>
        <w:ind w:firstLine="0"/>
      </w:pPr>
      <w:r w:rsidRPr="005047B3">
        <w:t>Рисунок 5.4-1</w:t>
      </w:r>
      <w:r w:rsidR="009D1C51">
        <w:t>1</w:t>
      </w:r>
      <w:r w:rsidRPr="005047B3">
        <w:t xml:space="preserve"> - План трассировки перспективных тепловых сетей застройки МКД №№1-11 территории кварталов В-15.3 и П-10.1</w:t>
      </w:r>
    </w:p>
    <w:p w14:paraId="6E5412DE" w14:textId="5AECBCB5" w:rsidR="00D876B0"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lastRenderedPageBreak/>
        <w:drawing>
          <wp:inline distT="0" distB="0" distL="0" distR="0" wp14:anchorId="471043F2" wp14:editId="5DCAC5AC">
            <wp:extent cx="5939790" cy="6975475"/>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39790" cy="6975475"/>
                    </a:xfrm>
                    <a:prstGeom prst="rect">
                      <a:avLst/>
                    </a:prstGeom>
                  </pic:spPr>
                </pic:pic>
              </a:graphicData>
            </a:graphic>
          </wp:inline>
        </w:drawing>
      </w:r>
    </w:p>
    <w:p w14:paraId="2A64BB12" w14:textId="5837263F" w:rsidR="00D876B0" w:rsidRPr="005047B3" w:rsidRDefault="00D876B0" w:rsidP="00D876B0">
      <w:pPr>
        <w:pStyle w:val="afff1"/>
        <w:ind w:firstLine="0"/>
      </w:pPr>
      <w:r w:rsidRPr="005047B3">
        <w:t>Рисунок 5.4-1</w:t>
      </w:r>
      <w:r w:rsidR="009D1C51">
        <w:t>2</w:t>
      </w:r>
      <w:r w:rsidRPr="005047B3">
        <w:t xml:space="preserve"> - План трассировки перспективных тепловых сетей для теплоснабжения индивидуальных жилых домов в квартале В-12.2</w:t>
      </w:r>
    </w:p>
    <w:p w14:paraId="75697515" w14:textId="77777777" w:rsidR="00D876B0" w:rsidRPr="005047B3" w:rsidRDefault="00D876B0" w:rsidP="00D876B0">
      <w:pPr>
        <w:rPr>
          <w:rFonts w:ascii="Times New Roman" w:hAnsi="Times New Roman" w:cs="Times New Roman"/>
        </w:rPr>
        <w:sectPr w:rsidR="00D876B0" w:rsidRPr="005047B3" w:rsidSect="00EE224F">
          <w:pgSz w:w="11906" w:h="16838" w:code="9"/>
          <w:pgMar w:top="1134" w:right="851" w:bottom="1134" w:left="1701" w:header="284" w:footer="612"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91F1AD8" w14:textId="77777777" w:rsidR="00313663" w:rsidRPr="005047B3" w:rsidRDefault="00313663" w:rsidP="00D6387F">
      <w:pPr>
        <w:pStyle w:val="210"/>
        <w:numPr>
          <w:ilvl w:val="0"/>
          <w:numId w:val="0"/>
        </w:numPr>
        <w:spacing w:line="240" w:lineRule="auto"/>
        <w:ind w:left="709"/>
      </w:pPr>
      <w:r w:rsidRPr="005047B3">
        <w:lastRenderedPageBreak/>
        <w:t xml:space="preserve">Застройка территории микрорайонов 9А и 9Б </w:t>
      </w:r>
    </w:p>
    <w:p w14:paraId="6955D012" w14:textId="77777777" w:rsidR="00313663" w:rsidRPr="005047B3" w:rsidRDefault="00313663"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По проекту планировки территория микрорайона 9А и квартала «Центральный» не застроенными остаются объекты – Школ на 1125 мест и общественные здания.</w:t>
      </w:r>
    </w:p>
    <w:p w14:paraId="1C1C2931" w14:textId="77777777" w:rsidR="00313663" w:rsidRPr="005047B3" w:rsidRDefault="00313663"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Проект планировки территории микрорайона 9Б не разрабатывался. На момент разработки схемы территория микрорайона застроена зданиями, подлежащими сносу в рамках программы, утвержденной Постановлением администрации города Нижневартовска от 18 марта 2016 № 336 «Об утверждении перечня очередности сноса непригодного для проживания жилищного фонда города Нижневартовска».</w:t>
      </w:r>
    </w:p>
    <w:p w14:paraId="63422D56" w14:textId="0B85DCEC" w:rsidR="00313663"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drawing>
          <wp:inline distT="0" distB="0" distL="0" distR="0" wp14:anchorId="2978FC76" wp14:editId="5A6807D6">
            <wp:extent cx="4937510" cy="7005099"/>
            <wp:effectExtent l="0" t="0" r="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76928" cy="7061023"/>
                    </a:xfrm>
                    <a:prstGeom prst="rect">
                      <a:avLst/>
                    </a:prstGeom>
                  </pic:spPr>
                </pic:pic>
              </a:graphicData>
            </a:graphic>
          </wp:inline>
        </w:drawing>
      </w:r>
    </w:p>
    <w:p w14:paraId="7CD2242A" w14:textId="19E277D8" w:rsidR="00313663" w:rsidRPr="005047B3" w:rsidRDefault="00313663" w:rsidP="00EF0651">
      <w:pPr>
        <w:pStyle w:val="afff1"/>
      </w:pPr>
      <w:r w:rsidRPr="005047B3">
        <w:t xml:space="preserve">Рисунок </w:t>
      </w:r>
      <w:r w:rsidR="00B04905" w:rsidRPr="005047B3">
        <w:t>5.</w:t>
      </w:r>
      <w:r w:rsidRPr="005047B3">
        <w:t>4-1</w:t>
      </w:r>
      <w:r w:rsidR="009D1C51">
        <w:t>3</w:t>
      </w:r>
      <w:r w:rsidRPr="005047B3">
        <w:t xml:space="preserve"> - План трассировки перспективных тепловых сетей для теплоснабжения объектов застройки квартала 9А</w:t>
      </w:r>
      <w:r w:rsidR="00961D5D" w:rsidRPr="005047B3">
        <w:t xml:space="preserve"> и 9Б</w:t>
      </w:r>
    </w:p>
    <w:p w14:paraId="02E7B7E0" w14:textId="77777777" w:rsidR="00313663" w:rsidRPr="005047B3" w:rsidRDefault="00313663" w:rsidP="00313663">
      <w:pPr>
        <w:spacing w:line="360" w:lineRule="auto"/>
        <w:ind w:firstLine="709"/>
        <w:jc w:val="both"/>
        <w:rPr>
          <w:rFonts w:ascii="Times New Roman" w:hAnsi="Times New Roman" w:cs="Times New Roman"/>
        </w:rPr>
        <w:sectPr w:rsidR="00313663" w:rsidRPr="005047B3" w:rsidSect="00EE224F">
          <w:pgSz w:w="11906" w:h="16838" w:code="9"/>
          <w:pgMar w:top="1134" w:right="851" w:bottom="1134" w:left="1701" w:header="283" w:footer="61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DEBBF88" w14:textId="77777777" w:rsidR="00313663" w:rsidRPr="005047B3" w:rsidRDefault="00313663" w:rsidP="00D6387F">
      <w:pPr>
        <w:pStyle w:val="210"/>
        <w:numPr>
          <w:ilvl w:val="0"/>
          <w:numId w:val="0"/>
        </w:numPr>
        <w:spacing w:line="240" w:lineRule="auto"/>
        <w:ind w:left="709"/>
      </w:pPr>
      <w:bookmarkStart w:id="25" w:name="_Toc480988246"/>
      <w:r w:rsidRPr="005047B3">
        <w:lastRenderedPageBreak/>
        <w:t xml:space="preserve">Застройка </w:t>
      </w:r>
      <w:bookmarkEnd w:id="25"/>
      <w:r w:rsidRPr="005047B3">
        <w:t>кварталов 45-54</w:t>
      </w:r>
    </w:p>
    <w:p w14:paraId="081FB6D3" w14:textId="539D3E4C" w:rsidR="00313663" w:rsidRPr="005047B3" w:rsidRDefault="00313663"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Ситуационный план трассировки перспективных участков представлен на рисунке </w:t>
      </w:r>
      <w:r w:rsidR="00B04905" w:rsidRPr="005047B3">
        <w:rPr>
          <w:rFonts w:ascii="Times New Roman" w:eastAsia="Calibri" w:hAnsi="Times New Roman" w:cs="Times New Roman"/>
          <w:sz w:val="24"/>
          <w:szCs w:val="24"/>
        </w:rPr>
        <w:t>5.</w:t>
      </w:r>
      <w:r w:rsidRPr="005047B3">
        <w:rPr>
          <w:rFonts w:ascii="Times New Roman" w:eastAsia="Calibri" w:hAnsi="Times New Roman" w:cs="Times New Roman"/>
          <w:sz w:val="24"/>
          <w:szCs w:val="24"/>
        </w:rPr>
        <w:t>4-1</w:t>
      </w:r>
      <w:r w:rsidR="009D1C51">
        <w:rPr>
          <w:rFonts w:ascii="Times New Roman" w:eastAsia="Calibri" w:hAnsi="Times New Roman" w:cs="Times New Roman"/>
          <w:sz w:val="24"/>
          <w:szCs w:val="24"/>
        </w:rPr>
        <w:t>4</w:t>
      </w:r>
      <w:r w:rsidRPr="005047B3">
        <w:rPr>
          <w:rFonts w:ascii="Times New Roman" w:eastAsia="Calibri" w:hAnsi="Times New Roman" w:cs="Times New Roman"/>
          <w:sz w:val="24"/>
          <w:szCs w:val="24"/>
        </w:rPr>
        <w:t>.</w:t>
      </w:r>
    </w:p>
    <w:p w14:paraId="4B901A5D" w14:textId="3478798F" w:rsidR="00313663"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drawing>
          <wp:inline distT="0" distB="0" distL="0" distR="0" wp14:anchorId="0CDC4017" wp14:editId="11CF81E8">
            <wp:extent cx="5775401" cy="724363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32349" cy="7315064"/>
                    </a:xfrm>
                    <a:prstGeom prst="rect">
                      <a:avLst/>
                    </a:prstGeom>
                  </pic:spPr>
                </pic:pic>
              </a:graphicData>
            </a:graphic>
          </wp:inline>
        </w:drawing>
      </w:r>
    </w:p>
    <w:p w14:paraId="72504A02" w14:textId="2A623EF2" w:rsidR="00313663" w:rsidRPr="005047B3" w:rsidRDefault="00313663" w:rsidP="00EF0651">
      <w:pPr>
        <w:pStyle w:val="afff1"/>
      </w:pPr>
      <w:r w:rsidRPr="005047B3">
        <w:t xml:space="preserve">Рисунок </w:t>
      </w:r>
      <w:r w:rsidR="00B04905" w:rsidRPr="005047B3">
        <w:t>5.</w:t>
      </w:r>
      <w:r w:rsidRPr="005047B3">
        <w:t>4-1</w:t>
      </w:r>
      <w:r w:rsidR="009D1C51">
        <w:t>4</w:t>
      </w:r>
      <w:r w:rsidRPr="005047B3">
        <w:t xml:space="preserve"> - План трассировки перспективных тепловых сетей для теплоснабжения застройки кварталов 45-54</w:t>
      </w:r>
    </w:p>
    <w:p w14:paraId="6690ACB1" w14:textId="60B76E88" w:rsidR="00313663" w:rsidRDefault="00313663" w:rsidP="00EF0651">
      <w:pPr>
        <w:pStyle w:val="afff1"/>
      </w:pPr>
    </w:p>
    <w:p w14:paraId="78183BA8" w14:textId="54B59D95" w:rsidR="009D1C51" w:rsidRDefault="009D1C51" w:rsidP="009D1C51"/>
    <w:p w14:paraId="566B3937" w14:textId="77777777" w:rsidR="009D1C51" w:rsidRPr="009D1C51" w:rsidRDefault="009D1C51" w:rsidP="009D1C51"/>
    <w:p w14:paraId="2407E8A8" w14:textId="77777777" w:rsidR="00313663" w:rsidRPr="005047B3" w:rsidRDefault="00313663" w:rsidP="00D6387F">
      <w:pPr>
        <w:pStyle w:val="210"/>
        <w:numPr>
          <w:ilvl w:val="0"/>
          <w:numId w:val="0"/>
        </w:numPr>
        <w:spacing w:line="240" w:lineRule="auto"/>
        <w:ind w:left="709"/>
      </w:pPr>
      <w:r w:rsidRPr="005047B3">
        <w:lastRenderedPageBreak/>
        <w:t>Застройка кварталов 40-42, 3К-6К</w:t>
      </w:r>
    </w:p>
    <w:p w14:paraId="5E754C65" w14:textId="1EE03651" w:rsidR="00313663" w:rsidRPr="005047B3" w:rsidRDefault="00313663"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Ситуационный план трассировки перспективных участков представлен на рисунке </w:t>
      </w:r>
      <w:r w:rsidR="00B04905" w:rsidRPr="005047B3">
        <w:rPr>
          <w:rFonts w:ascii="Times New Roman" w:eastAsia="Calibri" w:hAnsi="Times New Roman" w:cs="Times New Roman"/>
          <w:sz w:val="24"/>
          <w:szCs w:val="24"/>
        </w:rPr>
        <w:t>5.</w:t>
      </w:r>
      <w:r w:rsidRPr="005047B3">
        <w:rPr>
          <w:rFonts w:ascii="Times New Roman" w:eastAsia="Calibri" w:hAnsi="Times New Roman" w:cs="Times New Roman"/>
          <w:sz w:val="24"/>
          <w:szCs w:val="24"/>
        </w:rPr>
        <w:t>4-</w:t>
      </w:r>
      <w:r w:rsidR="00FA4DAC" w:rsidRPr="005047B3">
        <w:rPr>
          <w:rFonts w:ascii="Times New Roman" w:eastAsia="Calibri" w:hAnsi="Times New Roman" w:cs="Times New Roman"/>
          <w:sz w:val="24"/>
          <w:szCs w:val="24"/>
        </w:rPr>
        <w:t>1</w:t>
      </w:r>
      <w:r w:rsidR="009D1C51">
        <w:rPr>
          <w:rFonts w:ascii="Times New Roman" w:eastAsia="Calibri" w:hAnsi="Times New Roman" w:cs="Times New Roman"/>
          <w:sz w:val="24"/>
          <w:szCs w:val="24"/>
        </w:rPr>
        <w:t>5</w:t>
      </w:r>
      <w:r w:rsidRPr="005047B3">
        <w:rPr>
          <w:rFonts w:ascii="Times New Roman" w:eastAsia="Calibri" w:hAnsi="Times New Roman" w:cs="Times New Roman"/>
          <w:sz w:val="24"/>
          <w:szCs w:val="24"/>
        </w:rPr>
        <w:t>.</w:t>
      </w:r>
    </w:p>
    <w:p w14:paraId="17777693" w14:textId="745358EC" w:rsidR="00313663"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drawing>
          <wp:inline distT="0" distB="0" distL="0" distR="0" wp14:anchorId="3C875DA8" wp14:editId="74605765">
            <wp:extent cx="5855797" cy="4126727"/>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867937" cy="4135282"/>
                    </a:xfrm>
                    <a:prstGeom prst="rect">
                      <a:avLst/>
                    </a:prstGeom>
                  </pic:spPr>
                </pic:pic>
              </a:graphicData>
            </a:graphic>
          </wp:inline>
        </w:drawing>
      </w:r>
    </w:p>
    <w:p w14:paraId="5D0CA743" w14:textId="32D3343D" w:rsidR="00313663" w:rsidRPr="005047B3" w:rsidRDefault="00313663" w:rsidP="00EF0651">
      <w:pPr>
        <w:pStyle w:val="afff1"/>
      </w:pPr>
      <w:r w:rsidRPr="005047B3">
        <w:t xml:space="preserve">Рисунок </w:t>
      </w:r>
      <w:r w:rsidR="00B04905" w:rsidRPr="005047B3">
        <w:t>5.</w:t>
      </w:r>
      <w:r w:rsidRPr="005047B3">
        <w:t>4-</w:t>
      </w:r>
      <w:r w:rsidR="00523737" w:rsidRPr="005047B3">
        <w:t>1</w:t>
      </w:r>
      <w:r w:rsidR="009D1C51">
        <w:t>5</w:t>
      </w:r>
      <w:r w:rsidRPr="005047B3">
        <w:t xml:space="preserve"> - План трассировки перспективных тепловых сетей для теплоснабжения застройки кварталов 40-42, 3К-6К</w:t>
      </w:r>
    </w:p>
    <w:p w14:paraId="4979A894" w14:textId="77777777" w:rsidR="00313663" w:rsidRPr="005047B3" w:rsidRDefault="00313663" w:rsidP="00313663">
      <w:pPr>
        <w:spacing w:line="360" w:lineRule="auto"/>
        <w:ind w:firstLine="709"/>
        <w:jc w:val="both"/>
        <w:rPr>
          <w:rFonts w:ascii="Times New Roman" w:hAnsi="Times New Roman" w:cs="Times New Roman"/>
        </w:rPr>
        <w:sectPr w:rsidR="00313663" w:rsidRPr="005047B3" w:rsidSect="00EE224F">
          <w:pgSz w:w="11906" w:h="16838" w:code="9"/>
          <w:pgMar w:top="1134" w:right="851" w:bottom="1134" w:left="1701" w:header="283" w:footer="283"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B451D8A" w14:textId="77777777" w:rsidR="00313663" w:rsidRPr="005047B3" w:rsidRDefault="00313663" w:rsidP="00D6387F">
      <w:pPr>
        <w:pStyle w:val="210"/>
        <w:numPr>
          <w:ilvl w:val="0"/>
          <w:numId w:val="0"/>
        </w:numPr>
        <w:spacing w:line="240" w:lineRule="auto"/>
        <w:ind w:left="709"/>
      </w:pPr>
      <w:r w:rsidRPr="005047B3">
        <w:lastRenderedPageBreak/>
        <w:t>Застройка кварталов 8, 17, 18, 23</w:t>
      </w:r>
    </w:p>
    <w:p w14:paraId="058B26EE" w14:textId="544F9009" w:rsidR="00313663" w:rsidRPr="005047B3" w:rsidRDefault="00313663"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Ситуационный план трассировки перспективных участков представлен на рисунках </w:t>
      </w:r>
      <w:r w:rsidR="00B04905" w:rsidRPr="005047B3">
        <w:rPr>
          <w:rFonts w:ascii="Times New Roman" w:eastAsia="Calibri" w:hAnsi="Times New Roman" w:cs="Times New Roman"/>
          <w:sz w:val="24"/>
          <w:szCs w:val="24"/>
        </w:rPr>
        <w:t>5.</w:t>
      </w:r>
      <w:r w:rsidRPr="005047B3">
        <w:rPr>
          <w:rFonts w:ascii="Times New Roman" w:eastAsia="Calibri" w:hAnsi="Times New Roman" w:cs="Times New Roman"/>
          <w:sz w:val="24"/>
          <w:szCs w:val="24"/>
        </w:rPr>
        <w:t>4-</w:t>
      </w:r>
      <w:r w:rsidR="00FA4DAC" w:rsidRPr="005047B3">
        <w:rPr>
          <w:rFonts w:ascii="Times New Roman" w:eastAsia="Calibri" w:hAnsi="Times New Roman" w:cs="Times New Roman"/>
          <w:sz w:val="24"/>
          <w:szCs w:val="24"/>
        </w:rPr>
        <w:t>1</w:t>
      </w:r>
      <w:r w:rsidR="009D1C51">
        <w:rPr>
          <w:rFonts w:ascii="Times New Roman" w:eastAsia="Calibri" w:hAnsi="Times New Roman" w:cs="Times New Roman"/>
          <w:sz w:val="24"/>
          <w:szCs w:val="24"/>
        </w:rPr>
        <w:t>6</w:t>
      </w:r>
      <w:r w:rsidR="00FA4DAC" w:rsidRPr="005047B3">
        <w:rPr>
          <w:rFonts w:ascii="Times New Roman" w:eastAsia="Calibri" w:hAnsi="Times New Roman" w:cs="Times New Roman"/>
          <w:sz w:val="24"/>
          <w:szCs w:val="24"/>
        </w:rPr>
        <w:t xml:space="preserve"> – 5.4-</w:t>
      </w:r>
      <w:r w:rsidR="009D1C51">
        <w:rPr>
          <w:rFonts w:ascii="Times New Roman" w:eastAsia="Calibri" w:hAnsi="Times New Roman" w:cs="Times New Roman"/>
          <w:sz w:val="24"/>
          <w:szCs w:val="24"/>
        </w:rPr>
        <w:t>19</w:t>
      </w:r>
      <w:r w:rsidRPr="005047B3">
        <w:rPr>
          <w:rFonts w:ascii="Times New Roman" w:eastAsia="Calibri" w:hAnsi="Times New Roman" w:cs="Times New Roman"/>
          <w:sz w:val="24"/>
          <w:szCs w:val="24"/>
        </w:rPr>
        <w:t>.</w:t>
      </w:r>
    </w:p>
    <w:p w14:paraId="18EAE758" w14:textId="2D021F3A" w:rsidR="00313663"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drawing>
          <wp:inline distT="0" distB="0" distL="0" distR="0" wp14:anchorId="4574B5DB" wp14:editId="346FB7A4">
            <wp:extent cx="5185924" cy="3673502"/>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07501" cy="3688786"/>
                    </a:xfrm>
                    <a:prstGeom prst="rect">
                      <a:avLst/>
                    </a:prstGeom>
                  </pic:spPr>
                </pic:pic>
              </a:graphicData>
            </a:graphic>
          </wp:inline>
        </w:drawing>
      </w:r>
    </w:p>
    <w:p w14:paraId="06B9E3E1" w14:textId="6CC141C1" w:rsidR="00313663" w:rsidRPr="005047B3" w:rsidRDefault="00313663" w:rsidP="00EF0651">
      <w:pPr>
        <w:pStyle w:val="afff1"/>
      </w:pPr>
      <w:r w:rsidRPr="005047B3">
        <w:t xml:space="preserve">Рисунок </w:t>
      </w:r>
      <w:r w:rsidR="00B04905" w:rsidRPr="005047B3">
        <w:t>5.</w:t>
      </w:r>
      <w:r w:rsidRPr="005047B3">
        <w:t>4-</w:t>
      </w:r>
      <w:r w:rsidR="00523737" w:rsidRPr="005047B3">
        <w:t>1</w:t>
      </w:r>
      <w:r w:rsidR="009D1C51">
        <w:t>6</w:t>
      </w:r>
      <w:r w:rsidRPr="005047B3">
        <w:t xml:space="preserve"> - План трассировки перспективных тепловых сетей для теплоснабжения застройки квартала 8А</w:t>
      </w:r>
    </w:p>
    <w:p w14:paraId="2467D81A" w14:textId="31EB073C" w:rsidR="00313663"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drawing>
          <wp:inline distT="0" distB="0" distL="0" distR="0" wp14:anchorId="20815959" wp14:editId="6DCDF607">
            <wp:extent cx="5118530" cy="3609892"/>
            <wp:effectExtent l="0" t="0" r="635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27912" cy="3616509"/>
                    </a:xfrm>
                    <a:prstGeom prst="rect">
                      <a:avLst/>
                    </a:prstGeom>
                  </pic:spPr>
                </pic:pic>
              </a:graphicData>
            </a:graphic>
          </wp:inline>
        </w:drawing>
      </w:r>
    </w:p>
    <w:p w14:paraId="3EDA1B1D" w14:textId="3D2F728F" w:rsidR="00313663" w:rsidRPr="005047B3" w:rsidRDefault="00313663" w:rsidP="00EF0651">
      <w:pPr>
        <w:pStyle w:val="afff1"/>
      </w:pPr>
      <w:r w:rsidRPr="005047B3">
        <w:t xml:space="preserve">Рисунок </w:t>
      </w:r>
      <w:r w:rsidR="00B04905" w:rsidRPr="005047B3">
        <w:t>5.</w:t>
      </w:r>
      <w:r w:rsidRPr="005047B3">
        <w:t>4-</w:t>
      </w:r>
      <w:r w:rsidR="00523737" w:rsidRPr="005047B3">
        <w:t>1</w:t>
      </w:r>
      <w:r w:rsidR="009D1C51">
        <w:t>7</w:t>
      </w:r>
      <w:r w:rsidRPr="005047B3">
        <w:t xml:space="preserve"> - План трассировки перспективных тепловых сетей для теплоснабжения застройки квартала 17</w:t>
      </w:r>
    </w:p>
    <w:p w14:paraId="504EEDD1" w14:textId="7B2839F5" w:rsidR="00313663"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lastRenderedPageBreak/>
        <w:drawing>
          <wp:inline distT="0" distB="0" distL="0" distR="0" wp14:anchorId="5144556D" wp14:editId="7A3019A6">
            <wp:extent cx="5410013" cy="3848431"/>
            <wp:effectExtent l="0" t="0" r="63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22163" cy="3857074"/>
                    </a:xfrm>
                    <a:prstGeom prst="rect">
                      <a:avLst/>
                    </a:prstGeom>
                  </pic:spPr>
                </pic:pic>
              </a:graphicData>
            </a:graphic>
          </wp:inline>
        </w:drawing>
      </w:r>
    </w:p>
    <w:p w14:paraId="7F06534C" w14:textId="4FB708BA" w:rsidR="00313663" w:rsidRDefault="00313663" w:rsidP="00EF0651">
      <w:pPr>
        <w:pStyle w:val="afff1"/>
      </w:pPr>
      <w:r w:rsidRPr="005047B3">
        <w:t xml:space="preserve">Рисунок </w:t>
      </w:r>
      <w:r w:rsidR="00B04905" w:rsidRPr="005047B3">
        <w:t>5.</w:t>
      </w:r>
      <w:r w:rsidRPr="005047B3">
        <w:t>4-</w:t>
      </w:r>
      <w:r w:rsidR="00523737" w:rsidRPr="005047B3">
        <w:t>1</w:t>
      </w:r>
      <w:r w:rsidR="001979DE">
        <w:t>8</w:t>
      </w:r>
      <w:r w:rsidRPr="005047B3">
        <w:t xml:space="preserve"> - План трассировки перспективных тепловых сетей для теплоснабжения застройки квартала 18</w:t>
      </w:r>
    </w:p>
    <w:p w14:paraId="300AD199" w14:textId="77777777" w:rsidR="009D1C51" w:rsidRPr="009D1C51" w:rsidRDefault="009D1C51" w:rsidP="009D1C51"/>
    <w:p w14:paraId="30B68BC9" w14:textId="271EA76B" w:rsidR="00313663"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drawing>
          <wp:inline distT="0" distB="0" distL="0" distR="0" wp14:anchorId="5E097BBA" wp14:editId="79FB355D">
            <wp:extent cx="4969730" cy="3549048"/>
            <wp:effectExtent l="0" t="0" r="254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76059" cy="3553568"/>
                    </a:xfrm>
                    <a:prstGeom prst="rect">
                      <a:avLst/>
                    </a:prstGeom>
                  </pic:spPr>
                </pic:pic>
              </a:graphicData>
            </a:graphic>
          </wp:inline>
        </w:drawing>
      </w:r>
    </w:p>
    <w:p w14:paraId="661D7D8D" w14:textId="1AE52B80" w:rsidR="00313663" w:rsidRPr="005047B3" w:rsidRDefault="00313663" w:rsidP="00EF0651">
      <w:pPr>
        <w:pStyle w:val="afff1"/>
      </w:pPr>
      <w:r w:rsidRPr="005047B3">
        <w:t xml:space="preserve">Рисунок </w:t>
      </w:r>
      <w:r w:rsidR="00B04905" w:rsidRPr="005047B3">
        <w:t>5.</w:t>
      </w:r>
      <w:r w:rsidRPr="005047B3">
        <w:t>4-</w:t>
      </w:r>
      <w:r w:rsidR="001979DE">
        <w:t>19</w:t>
      </w:r>
      <w:r w:rsidRPr="005047B3">
        <w:t xml:space="preserve"> - План трассировки перспективных тепловых сетей для теплоснабжения застройки квартала 23</w:t>
      </w:r>
    </w:p>
    <w:p w14:paraId="14667AC5" w14:textId="77777777" w:rsidR="00313663" w:rsidRPr="005047B3" w:rsidRDefault="00313663" w:rsidP="00313663">
      <w:pPr>
        <w:spacing w:line="360" w:lineRule="auto"/>
        <w:ind w:firstLine="709"/>
        <w:jc w:val="both"/>
        <w:rPr>
          <w:rFonts w:ascii="Times New Roman" w:hAnsi="Times New Roman" w:cs="Times New Roman"/>
        </w:rPr>
        <w:sectPr w:rsidR="00313663" w:rsidRPr="005047B3" w:rsidSect="00EE224F">
          <w:pgSz w:w="11906" w:h="16838" w:code="9"/>
          <w:pgMar w:top="1134" w:right="851" w:bottom="1134" w:left="1701" w:header="283" w:footer="61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A80844D" w14:textId="77777777" w:rsidR="00313663" w:rsidRPr="005047B3" w:rsidRDefault="00313663" w:rsidP="00D6387F">
      <w:pPr>
        <w:pStyle w:val="210"/>
        <w:numPr>
          <w:ilvl w:val="0"/>
          <w:numId w:val="0"/>
        </w:numPr>
        <w:spacing w:line="240" w:lineRule="auto"/>
        <w:ind w:left="709"/>
      </w:pPr>
      <w:r w:rsidRPr="005047B3">
        <w:lastRenderedPageBreak/>
        <w:t>Застройка квартала 10В</w:t>
      </w:r>
    </w:p>
    <w:p w14:paraId="553CB0C1" w14:textId="5D9CFB84" w:rsidR="00313663" w:rsidRPr="005047B3" w:rsidRDefault="00313663"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Ситуационный план трассировки перспективных участков представлен на рисунке </w:t>
      </w:r>
      <w:r w:rsidR="00B04905" w:rsidRPr="005047B3">
        <w:rPr>
          <w:rFonts w:ascii="Times New Roman" w:eastAsia="Calibri" w:hAnsi="Times New Roman" w:cs="Times New Roman"/>
          <w:sz w:val="24"/>
          <w:szCs w:val="24"/>
        </w:rPr>
        <w:t>5.</w:t>
      </w:r>
      <w:r w:rsidRPr="005047B3">
        <w:rPr>
          <w:rFonts w:ascii="Times New Roman" w:eastAsia="Calibri" w:hAnsi="Times New Roman" w:cs="Times New Roman"/>
          <w:sz w:val="24"/>
          <w:szCs w:val="24"/>
        </w:rPr>
        <w:t>4-2</w:t>
      </w:r>
      <w:r w:rsidR="00C95AC4">
        <w:rPr>
          <w:rFonts w:ascii="Times New Roman" w:eastAsia="Calibri" w:hAnsi="Times New Roman" w:cs="Times New Roman"/>
          <w:sz w:val="24"/>
          <w:szCs w:val="24"/>
        </w:rPr>
        <w:t>0</w:t>
      </w:r>
      <w:r w:rsidRPr="005047B3">
        <w:rPr>
          <w:rFonts w:ascii="Times New Roman" w:eastAsia="Calibri" w:hAnsi="Times New Roman" w:cs="Times New Roman"/>
          <w:sz w:val="24"/>
          <w:szCs w:val="24"/>
        </w:rPr>
        <w:t xml:space="preserve">. </w:t>
      </w:r>
    </w:p>
    <w:p w14:paraId="5C8D58A4" w14:textId="74012921" w:rsidR="00313663" w:rsidRPr="005047B3" w:rsidRDefault="009D1C51" w:rsidP="00D6387F">
      <w:pPr>
        <w:keepNext/>
        <w:keepLines/>
        <w:spacing w:before="120" w:after="0"/>
        <w:jc w:val="center"/>
        <w:rPr>
          <w:rFonts w:ascii="Times New Roman" w:eastAsia="BatangChe" w:hAnsi="Times New Roman" w:cs="Times New Roman"/>
          <w:noProof/>
          <w:sz w:val="24"/>
          <w:szCs w:val="24"/>
        </w:rPr>
      </w:pPr>
      <w:r w:rsidRPr="009D1C51">
        <w:rPr>
          <w:rFonts w:ascii="Times New Roman" w:eastAsia="BatangChe" w:hAnsi="Times New Roman" w:cs="Times New Roman"/>
          <w:noProof/>
          <w:sz w:val="24"/>
          <w:szCs w:val="24"/>
        </w:rPr>
        <w:drawing>
          <wp:inline distT="0" distB="0" distL="0" distR="0" wp14:anchorId="6B93D970" wp14:editId="3EA7ABDE">
            <wp:extent cx="5939790" cy="4168140"/>
            <wp:effectExtent l="0" t="0" r="381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9790" cy="4168140"/>
                    </a:xfrm>
                    <a:prstGeom prst="rect">
                      <a:avLst/>
                    </a:prstGeom>
                  </pic:spPr>
                </pic:pic>
              </a:graphicData>
            </a:graphic>
          </wp:inline>
        </w:drawing>
      </w:r>
    </w:p>
    <w:p w14:paraId="358E6857" w14:textId="7C08248C" w:rsidR="00313663" w:rsidRPr="005047B3" w:rsidRDefault="00313663" w:rsidP="00EF0651">
      <w:pPr>
        <w:pStyle w:val="afff1"/>
      </w:pPr>
      <w:r w:rsidRPr="005047B3">
        <w:t xml:space="preserve">Рисунок </w:t>
      </w:r>
      <w:r w:rsidR="00B04905" w:rsidRPr="005047B3">
        <w:t>5.</w:t>
      </w:r>
      <w:r w:rsidRPr="005047B3">
        <w:t>4-2</w:t>
      </w:r>
      <w:r w:rsidR="00C95AC4">
        <w:t>0</w:t>
      </w:r>
      <w:r w:rsidRPr="005047B3">
        <w:t xml:space="preserve"> - План трассировки перспективных тепловых сетей для теплоснабжения застройки квартала 10В</w:t>
      </w:r>
    </w:p>
    <w:p w14:paraId="702A6A6F" w14:textId="77777777" w:rsidR="00D6387F" w:rsidRPr="005047B3" w:rsidRDefault="00D6387F" w:rsidP="00EE224F">
      <w:pPr>
        <w:spacing w:after="0"/>
        <w:ind w:firstLine="709"/>
        <w:jc w:val="both"/>
        <w:rPr>
          <w:rFonts w:ascii="Times New Roman" w:eastAsia="Calibri" w:hAnsi="Times New Roman" w:cs="Times New Roman"/>
          <w:sz w:val="24"/>
          <w:szCs w:val="24"/>
        </w:rPr>
      </w:pPr>
    </w:p>
    <w:p w14:paraId="12114EA0" w14:textId="338E2B93" w:rsidR="00B41F8A" w:rsidRPr="005047B3" w:rsidRDefault="00B41F8A"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Состав группы проектов «Строительство тепловых сетей для обеспечения перспективных приростов тепловой нагрузки под жилищную, комплексную или производственную застройку» для магистральных</w:t>
      </w:r>
      <w:r w:rsidR="00237C79" w:rsidRPr="005047B3">
        <w:rPr>
          <w:rFonts w:ascii="Times New Roman" w:eastAsia="Calibri" w:hAnsi="Times New Roman" w:cs="Times New Roman"/>
          <w:sz w:val="24"/>
          <w:szCs w:val="24"/>
        </w:rPr>
        <w:t xml:space="preserve"> и распределительных</w:t>
      </w:r>
      <w:r w:rsidRPr="005047B3">
        <w:rPr>
          <w:rFonts w:ascii="Times New Roman" w:eastAsia="Calibri" w:hAnsi="Times New Roman" w:cs="Times New Roman"/>
          <w:sz w:val="24"/>
          <w:szCs w:val="24"/>
        </w:rPr>
        <w:t xml:space="preserve"> сетей </w:t>
      </w:r>
      <w:r w:rsidR="008A4C94" w:rsidRPr="005047B3">
        <w:rPr>
          <w:rFonts w:ascii="Times New Roman" w:eastAsia="Calibri" w:hAnsi="Times New Roman" w:cs="Times New Roman"/>
          <w:sz w:val="24"/>
          <w:szCs w:val="24"/>
        </w:rPr>
        <w:t>АО «Городские электрические сети»</w:t>
      </w:r>
      <w:r w:rsidR="00237C79" w:rsidRPr="005047B3">
        <w:rPr>
          <w:rFonts w:ascii="Times New Roman" w:eastAsia="Calibri" w:hAnsi="Times New Roman" w:cs="Times New Roman"/>
          <w:sz w:val="24"/>
          <w:szCs w:val="24"/>
        </w:rPr>
        <w:t xml:space="preserve"> </w:t>
      </w:r>
      <w:r w:rsidRPr="005047B3">
        <w:rPr>
          <w:rFonts w:ascii="Times New Roman" w:eastAsia="Calibri" w:hAnsi="Times New Roman" w:cs="Times New Roman"/>
          <w:sz w:val="24"/>
          <w:szCs w:val="24"/>
        </w:rPr>
        <w:t>приведён в таблиц</w:t>
      </w:r>
      <w:r w:rsidR="00237C79" w:rsidRPr="005047B3">
        <w:rPr>
          <w:rFonts w:ascii="Times New Roman" w:eastAsia="Calibri" w:hAnsi="Times New Roman" w:cs="Times New Roman"/>
          <w:sz w:val="24"/>
          <w:szCs w:val="24"/>
        </w:rPr>
        <w:t>е</w:t>
      </w:r>
      <w:r w:rsidRPr="005047B3">
        <w:rPr>
          <w:rFonts w:ascii="Times New Roman" w:eastAsia="Calibri" w:hAnsi="Times New Roman" w:cs="Times New Roman"/>
          <w:sz w:val="24"/>
          <w:szCs w:val="24"/>
        </w:rPr>
        <w:t xml:space="preserve"> </w:t>
      </w:r>
      <w:r w:rsidR="00B04905" w:rsidRPr="005047B3">
        <w:rPr>
          <w:rFonts w:ascii="Times New Roman" w:eastAsia="Calibri" w:hAnsi="Times New Roman" w:cs="Times New Roman"/>
          <w:sz w:val="24"/>
          <w:szCs w:val="24"/>
        </w:rPr>
        <w:t>5.</w:t>
      </w:r>
      <w:r w:rsidR="00237C79" w:rsidRPr="005047B3">
        <w:rPr>
          <w:rFonts w:ascii="Times New Roman" w:eastAsia="Calibri" w:hAnsi="Times New Roman" w:cs="Times New Roman"/>
          <w:sz w:val="24"/>
          <w:szCs w:val="24"/>
        </w:rPr>
        <w:t>4-1.</w:t>
      </w:r>
    </w:p>
    <w:p w14:paraId="3D020699" w14:textId="77777777" w:rsidR="00921014" w:rsidRPr="005047B3" w:rsidRDefault="00921014" w:rsidP="00EE224F">
      <w:pPr>
        <w:spacing w:after="0"/>
        <w:ind w:firstLine="709"/>
        <w:jc w:val="both"/>
        <w:rPr>
          <w:rFonts w:ascii="Times New Roman" w:eastAsia="Calibri" w:hAnsi="Times New Roman" w:cs="Times New Roman"/>
          <w:sz w:val="24"/>
          <w:szCs w:val="24"/>
        </w:rPr>
        <w:sectPr w:rsidR="00921014" w:rsidRPr="005047B3" w:rsidSect="00EE224F">
          <w:pgSz w:w="11906" w:h="16838"/>
          <w:pgMar w:top="1134" w:right="851" w:bottom="1134" w:left="1701" w:header="283" w:footer="5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1C3F772" w14:textId="6FCA1E15" w:rsidR="00A3128F" w:rsidRPr="005047B3" w:rsidRDefault="0021057F" w:rsidP="006A002B">
      <w:pPr>
        <w:pStyle w:val="afff1"/>
        <w:keepNext/>
        <w:keepLines/>
        <w:spacing w:before="120"/>
        <w:ind w:firstLine="0"/>
        <w:jc w:val="both"/>
        <w:rPr>
          <w:rFonts w:eastAsia="Times New Roman"/>
          <w:sz w:val="22"/>
          <w:szCs w:val="16"/>
          <w:lang w:bidi="en-US"/>
        </w:rPr>
      </w:pPr>
      <w:r w:rsidRPr="005047B3">
        <w:rPr>
          <w:rFonts w:eastAsia="Times New Roman"/>
          <w:sz w:val="22"/>
          <w:szCs w:val="16"/>
          <w:lang w:bidi="en-US"/>
        </w:rPr>
        <w:lastRenderedPageBreak/>
        <w:t xml:space="preserve">Таблица </w:t>
      </w:r>
      <w:r w:rsidR="00B04905" w:rsidRPr="005047B3">
        <w:rPr>
          <w:rFonts w:eastAsia="Times New Roman"/>
          <w:sz w:val="22"/>
          <w:szCs w:val="16"/>
          <w:lang w:bidi="en-US"/>
        </w:rPr>
        <w:t>5.</w:t>
      </w:r>
      <w:r w:rsidRPr="005047B3">
        <w:rPr>
          <w:rFonts w:eastAsia="Times New Roman"/>
          <w:sz w:val="22"/>
          <w:szCs w:val="16"/>
          <w:lang w:bidi="en-US"/>
        </w:rPr>
        <w:t xml:space="preserve">4-1 </w:t>
      </w:r>
      <w:r w:rsidR="00C32CA5" w:rsidRPr="005047B3">
        <w:rPr>
          <w:rFonts w:eastAsia="Times New Roman"/>
          <w:sz w:val="22"/>
          <w:szCs w:val="16"/>
          <w:lang w:bidi="en-US"/>
        </w:rPr>
        <w:t xml:space="preserve">Состав группы проектов </w:t>
      </w:r>
      <w:r w:rsidR="0093334C" w:rsidRPr="005047B3">
        <w:rPr>
          <w:rFonts w:eastAsia="Times New Roman"/>
          <w:sz w:val="22"/>
          <w:szCs w:val="16"/>
          <w:lang w:bidi="en-US"/>
        </w:rPr>
        <w:t>"Строительство тепловых сетей для обеспечения перспективных приростов тепловой нагрузки под жилищную, комплексную или производственную застройку"</w:t>
      </w:r>
    </w:p>
    <w:tbl>
      <w:tblPr>
        <w:tblW w:w="5000" w:type="pct"/>
        <w:tblCellMar>
          <w:left w:w="28" w:type="dxa"/>
          <w:right w:w="28" w:type="dxa"/>
        </w:tblCellMar>
        <w:tblLook w:val="04A0" w:firstRow="1" w:lastRow="0" w:firstColumn="1" w:lastColumn="0" w:noHBand="0" w:noVBand="1"/>
      </w:tblPr>
      <w:tblGrid>
        <w:gridCol w:w="736"/>
        <w:gridCol w:w="7152"/>
        <w:gridCol w:w="424"/>
        <w:gridCol w:w="424"/>
        <w:gridCol w:w="424"/>
        <w:gridCol w:w="424"/>
        <w:gridCol w:w="424"/>
        <w:gridCol w:w="510"/>
        <w:gridCol w:w="424"/>
        <w:gridCol w:w="425"/>
        <w:gridCol w:w="425"/>
        <w:gridCol w:w="428"/>
        <w:gridCol w:w="431"/>
        <w:gridCol w:w="1627"/>
      </w:tblGrid>
      <w:tr w:rsidR="008E5DDE" w:rsidRPr="0025688D" w14:paraId="04A9F9F8" w14:textId="77777777" w:rsidTr="00BE4832">
        <w:trPr>
          <w:trHeight w:val="20"/>
          <w:tblHeader/>
        </w:trPr>
        <w:tc>
          <w:tcPr>
            <w:tcW w:w="2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34DA5D"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N п/п</w:t>
            </w:r>
          </w:p>
        </w:tc>
        <w:tc>
          <w:tcPr>
            <w:tcW w:w="25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A9F748"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Наименование мероприятий</w:t>
            </w:r>
          </w:p>
        </w:tc>
        <w:tc>
          <w:tcPr>
            <w:tcW w:w="1826" w:type="pct"/>
            <w:gridSpan w:val="11"/>
            <w:tcBorders>
              <w:top w:val="single" w:sz="4" w:space="0" w:color="auto"/>
              <w:left w:val="nil"/>
              <w:bottom w:val="single" w:sz="4" w:space="0" w:color="auto"/>
              <w:right w:val="single" w:sz="4" w:space="0" w:color="auto"/>
            </w:tcBorders>
            <w:shd w:val="clear" w:color="auto" w:fill="auto"/>
            <w:vAlign w:val="center"/>
            <w:hideMark/>
          </w:tcPr>
          <w:p w14:paraId="0480424D"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Финансирование по годам действия Концессионного соглашения в прогнозных ценах (соответствующего года), тыс. руб. (без НДС)</w:t>
            </w:r>
          </w:p>
        </w:tc>
        <w:tc>
          <w:tcPr>
            <w:tcW w:w="3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7C3FD7"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Общая сумма в прогнозных ценах (соответствующего года), тыс. руб. (без НДС)</w:t>
            </w:r>
          </w:p>
        </w:tc>
      </w:tr>
      <w:tr w:rsidR="008E5DDE" w:rsidRPr="0025688D" w14:paraId="7D964381" w14:textId="77777777" w:rsidTr="00BE4832">
        <w:trPr>
          <w:trHeight w:val="20"/>
          <w:tblHeader/>
        </w:trPr>
        <w:tc>
          <w:tcPr>
            <w:tcW w:w="272" w:type="pct"/>
            <w:vMerge/>
            <w:tcBorders>
              <w:top w:val="single" w:sz="4" w:space="0" w:color="auto"/>
              <w:left w:val="single" w:sz="4" w:space="0" w:color="auto"/>
              <w:bottom w:val="single" w:sz="4" w:space="0" w:color="auto"/>
              <w:right w:val="single" w:sz="4" w:space="0" w:color="auto"/>
            </w:tcBorders>
            <w:vAlign w:val="center"/>
            <w:hideMark/>
          </w:tcPr>
          <w:p w14:paraId="07E750ED"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p>
        </w:tc>
        <w:tc>
          <w:tcPr>
            <w:tcW w:w="2519" w:type="pct"/>
            <w:vMerge/>
            <w:tcBorders>
              <w:top w:val="single" w:sz="4" w:space="0" w:color="auto"/>
              <w:left w:val="single" w:sz="4" w:space="0" w:color="auto"/>
              <w:bottom w:val="single" w:sz="4" w:space="0" w:color="auto"/>
              <w:right w:val="single" w:sz="4" w:space="0" w:color="auto"/>
            </w:tcBorders>
            <w:vAlign w:val="center"/>
            <w:hideMark/>
          </w:tcPr>
          <w:p w14:paraId="50183F8E"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p>
        </w:tc>
        <w:tc>
          <w:tcPr>
            <w:tcW w:w="163" w:type="pct"/>
            <w:tcBorders>
              <w:top w:val="nil"/>
              <w:left w:val="nil"/>
              <w:bottom w:val="single" w:sz="4" w:space="0" w:color="auto"/>
              <w:right w:val="single" w:sz="4" w:space="0" w:color="auto"/>
            </w:tcBorders>
            <w:shd w:val="clear" w:color="auto" w:fill="auto"/>
            <w:vAlign w:val="center"/>
            <w:hideMark/>
          </w:tcPr>
          <w:p w14:paraId="4D4B11E9"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2019 г.</w:t>
            </w:r>
          </w:p>
        </w:tc>
        <w:tc>
          <w:tcPr>
            <w:tcW w:w="163" w:type="pct"/>
            <w:tcBorders>
              <w:top w:val="nil"/>
              <w:left w:val="nil"/>
              <w:bottom w:val="single" w:sz="4" w:space="0" w:color="auto"/>
              <w:right w:val="single" w:sz="4" w:space="0" w:color="auto"/>
            </w:tcBorders>
            <w:shd w:val="clear" w:color="auto" w:fill="auto"/>
            <w:vAlign w:val="center"/>
            <w:hideMark/>
          </w:tcPr>
          <w:p w14:paraId="53FB03FD"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2020 г.</w:t>
            </w:r>
          </w:p>
        </w:tc>
        <w:tc>
          <w:tcPr>
            <w:tcW w:w="163" w:type="pct"/>
            <w:tcBorders>
              <w:top w:val="nil"/>
              <w:left w:val="nil"/>
              <w:bottom w:val="single" w:sz="4" w:space="0" w:color="auto"/>
              <w:right w:val="single" w:sz="4" w:space="0" w:color="auto"/>
            </w:tcBorders>
            <w:shd w:val="clear" w:color="auto" w:fill="auto"/>
            <w:vAlign w:val="center"/>
            <w:hideMark/>
          </w:tcPr>
          <w:p w14:paraId="5FD4F3C6"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2021 г.</w:t>
            </w:r>
          </w:p>
        </w:tc>
        <w:tc>
          <w:tcPr>
            <w:tcW w:w="163" w:type="pct"/>
            <w:tcBorders>
              <w:top w:val="nil"/>
              <w:left w:val="nil"/>
              <w:bottom w:val="single" w:sz="4" w:space="0" w:color="auto"/>
              <w:right w:val="single" w:sz="4" w:space="0" w:color="auto"/>
            </w:tcBorders>
            <w:shd w:val="clear" w:color="auto" w:fill="auto"/>
            <w:vAlign w:val="center"/>
            <w:hideMark/>
          </w:tcPr>
          <w:p w14:paraId="0798DE3B"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2022 г.</w:t>
            </w:r>
          </w:p>
        </w:tc>
        <w:tc>
          <w:tcPr>
            <w:tcW w:w="163" w:type="pct"/>
            <w:tcBorders>
              <w:top w:val="nil"/>
              <w:left w:val="nil"/>
              <w:bottom w:val="single" w:sz="4" w:space="0" w:color="auto"/>
              <w:right w:val="single" w:sz="4" w:space="0" w:color="auto"/>
            </w:tcBorders>
            <w:shd w:val="clear" w:color="auto" w:fill="auto"/>
            <w:vAlign w:val="center"/>
            <w:hideMark/>
          </w:tcPr>
          <w:p w14:paraId="0E92351C"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2023 г.</w:t>
            </w:r>
          </w:p>
        </w:tc>
        <w:tc>
          <w:tcPr>
            <w:tcW w:w="193" w:type="pct"/>
            <w:tcBorders>
              <w:top w:val="nil"/>
              <w:left w:val="nil"/>
              <w:bottom w:val="single" w:sz="4" w:space="0" w:color="auto"/>
              <w:right w:val="single" w:sz="4" w:space="0" w:color="auto"/>
            </w:tcBorders>
            <w:shd w:val="clear" w:color="auto" w:fill="auto"/>
            <w:vAlign w:val="center"/>
            <w:hideMark/>
          </w:tcPr>
          <w:p w14:paraId="1A0C2514"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2024 г.</w:t>
            </w:r>
          </w:p>
        </w:tc>
        <w:tc>
          <w:tcPr>
            <w:tcW w:w="163" w:type="pct"/>
            <w:tcBorders>
              <w:top w:val="nil"/>
              <w:left w:val="nil"/>
              <w:bottom w:val="single" w:sz="4" w:space="0" w:color="auto"/>
              <w:right w:val="single" w:sz="4" w:space="0" w:color="auto"/>
            </w:tcBorders>
            <w:shd w:val="clear" w:color="auto" w:fill="auto"/>
            <w:vAlign w:val="center"/>
            <w:hideMark/>
          </w:tcPr>
          <w:p w14:paraId="5EF722B1"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2025 г.</w:t>
            </w:r>
          </w:p>
        </w:tc>
        <w:tc>
          <w:tcPr>
            <w:tcW w:w="163" w:type="pct"/>
            <w:tcBorders>
              <w:top w:val="nil"/>
              <w:left w:val="nil"/>
              <w:bottom w:val="single" w:sz="4" w:space="0" w:color="auto"/>
              <w:right w:val="single" w:sz="4" w:space="0" w:color="auto"/>
            </w:tcBorders>
            <w:shd w:val="clear" w:color="auto" w:fill="auto"/>
            <w:vAlign w:val="center"/>
            <w:hideMark/>
          </w:tcPr>
          <w:p w14:paraId="49FAC381"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2026 г</w:t>
            </w:r>
          </w:p>
        </w:tc>
        <w:tc>
          <w:tcPr>
            <w:tcW w:w="163" w:type="pct"/>
            <w:tcBorders>
              <w:top w:val="nil"/>
              <w:left w:val="nil"/>
              <w:bottom w:val="single" w:sz="4" w:space="0" w:color="auto"/>
              <w:right w:val="single" w:sz="4" w:space="0" w:color="auto"/>
            </w:tcBorders>
            <w:shd w:val="clear" w:color="auto" w:fill="auto"/>
            <w:vAlign w:val="center"/>
            <w:hideMark/>
          </w:tcPr>
          <w:p w14:paraId="342B1896"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2027 г</w:t>
            </w:r>
          </w:p>
        </w:tc>
        <w:tc>
          <w:tcPr>
            <w:tcW w:w="164" w:type="pct"/>
            <w:tcBorders>
              <w:top w:val="nil"/>
              <w:left w:val="nil"/>
              <w:bottom w:val="single" w:sz="4" w:space="0" w:color="auto"/>
              <w:right w:val="single" w:sz="4" w:space="0" w:color="auto"/>
            </w:tcBorders>
            <w:shd w:val="clear" w:color="auto" w:fill="auto"/>
            <w:vAlign w:val="center"/>
            <w:hideMark/>
          </w:tcPr>
          <w:p w14:paraId="745AFB78"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2028 г</w:t>
            </w:r>
          </w:p>
        </w:tc>
        <w:tc>
          <w:tcPr>
            <w:tcW w:w="164" w:type="pct"/>
            <w:tcBorders>
              <w:top w:val="nil"/>
              <w:left w:val="nil"/>
              <w:bottom w:val="single" w:sz="4" w:space="0" w:color="auto"/>
              <w:right w:val="single" w:sz="4" w:space="0" w:color="auto"/>
            </w:tcBorders>
            <w:shd w:val="clear" w:color="auto" w:fill="auto"/>
            <w:vAlign w:val="center"/>
            <w:hideMark/>
          </w:tcPr>
          <w:p w14:paraId="616E27A6"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2029 г</w:t>
            </w:r>
          </w:p>
        </w:tc>
        <w:tc>
          <w:tcPr>
            <w:tcW w:w="383" w:type="pct"/>
            <w:vMerge/>
            <w:tcBorders>
              <w:top w:val="single" w:sz="4" w:space="0" w:color="auto"/>
              <w:left w:val="single" w:sz="4" w:space="0" w:color="auto"/>
              <w:bottom w:val="single" w:sz="4" w:space="0" w:color="auto"/>
              <w:right w:val="single" w:sz="4" w:space="0" w:color="auto"/>
            </w:tcBorders>
            <w:vAlign w:val="center"/>
            <w:hideMark/>
          </w:tcPr>
          <w:p w14:paraId="59F3EB49"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p>
        </w:tc>
      </w:tr>
      <w:tr w:rsidR="008E5DDE" w:rsidRPr="0025688D" w14:paraId="7B871D35" w14:textId="77777777" w:rsidTr="00BE4832">
        <w:trPr>
          <w:trHeight w:val="20"/>
          <w:tblHeader/>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08A8B2F6"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1</w:t>
            </w:r>
          </w:p>
        </w:tc>
        <w:tc>
          <w:tcPr>
            <w:tcW w:w="2519" w:type="pct"/>
            <w:tcBorders>
              <w:top w:val="nil"/>
              <w:left w:val="nil"/>
              <w:bottom w:val="single" w:sz="4" w:space="0" w:color="auto"/>
              <w:right w:val="single" w:sz="4" w:space="0" w:color="auto"/>
            </w:tcBorders>
            <w:shd w:val="clear" w:color="auto" w:fill="auto"/>
            <w:vAlign w:val="center"/>
            <w:hideMark/>
          </w:tcPr>
          <w:p w14:paraId="4AE64E06"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w:t>
            </w:r>
          </w:p>
        </w:tc>
        <w:tc>
          <w:tcPr>
            <w:tcW w:w="163" w:type="pct"/>
            <w:tcBorders>
              <w:top w:val="nil"/>
              <w:left w:val="nil"/>
              <w:bottom w:val="single" w:sz="4" w:space="0" w:color="auto"/>
              <w:right w:val="single" w:sz="4" w:space="0" w:color="auto"/>
            </w:tcBorders>
            <w:shd w:val="clear" w:color="auto" w:fill="auto"/>
            <w:vAlign w:val="center"/>
            <w:hideMark/>
          </w:tcPr>
          <w:p w14:paraId="004C210A"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3</w:t>
            </w:r>
          </w:p>
        </w:tc>
        <w:tc>
          <w:tcPr>
            <w:tcW w:w="163" w:type="pct"/>
            <w:tcBorders>
              <w:top w:val="nil"/>
              <w:left w:val="nil"/>
              <w:bottom w:val="single" w:sz="4" w:space="0" w:color="auto"/>
              <w:right w:val="single" w:sz="4" w:space="0" w:color="auto"/>
            </w:tcBorders>
            <w:shd w:val="clear" w:color="auto" w:fill="auto"/>
            <w:vAlign w:val="center"/>
            <w:hideMark/>
          </w:tcPr>
          <w:p w14:paraId="039C1C7B"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4</w:t>
            </w:r>
          </w:p>
        </w:tc>
        <w:tc>
          <w:tcPr>
            <w:tcW w:w="163" w:type="pct"/>
            <w:tcBorders>
              <w:top w:val="nil"/>
              <w:left w:val="nil"/>
              <w:bottom w:val="single" w:sz="4" w:space="0" w:color="auto"/>
              <w:right w:val="single" w:sz="4" w:space="0" w:color="auto"/>
            </w:tcBorders>
            <w:shd w:val="clear" w:color="auto" w:fill="auto"/>
            <w:vAlign w:val="center"/>
            <w:hideMark/>
          </w:tcPr>
          <w:p w14:paraId="16FD55BB"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5</w:t>
            </w:r>
          </w:p>
        </w:tc>
        <w:tc>
          <w:tcPr>
            <w:tcW w:w="163" w:type="pct"/>
            <w:tcBorders>
              <w:top w:val="nil"/>
              <w:left w:val="nil"/>
              <w:bottom w:val="single" w:sz="4" w:space="0" w:color="auto"/>
              <w:right w:val="single" w:sz="4" w:space="0" w:color="auto"/>
            </w:tcBorders>
            <w:shd w:val="clear" w:color="auto" w:fill="auto"/>
            <w:vAlign w:val="center"/>
            <w:hideMark/>
          </w:tcPr>
          <w:p w14:paraId="0FCEADE1"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6</w:t>
            </w:r>
          </w:p>
        </w:tc>
        <w:tc>
          <w:tcPr>
            <w:tcW w:w="163" w:type="pct"/>
            <w:tcBorders>
              <w:top w:val="nil"/>
              <w:left w:val="nil"/>
              <w:bottom w:val="single" w:sz="4" w:space="0" w:color="auto"/>
              <w:right w:val="single" w:sz="4" w:space="0" w:color="auto"/>
            </w:tcBorders>
            <w:shd w:val="clear" w:color="auto" w:fill="auto"/>
            <w:vAlign w:val="center"/>
            <w:hideMark/>
          </w:tcPr>
          <w:p w14:paraId="06F15437"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7</w:t>
            </w:r>
          </w:p>
        </w:tc>
        <w:tc>
          <w:tcPr>
            <w:tcW w:w="193" w:type="pct"/>
            <w:tcBorders>
              <w:top w:val="nil"/>
              <w:left w:val="nil"/>
              <w:bottom w:val="single" w:sz="4" w:space="0" w:color="auto"/>
              <w:right w:val="single" w:sz="4" w:space="0" w:color="auto"/>
            </w:tcBorders>
            <w:shd w:val="clear" w:color="auto" w:fill="auto"/>
            <w:vAlign w:val="center"/>
            <w:hideMark/>
          </w:tcPr>
          <w:p w14:paraId="7338780A"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8</w:t>
            </w:r>
          </w:p>
        </w:tc>
        <w:tc>
          <w:tcPr>
            <w:tcW w:w="163" w:type="pct"/>
            <w:tcBorders>
              <w:top w:val="nil"/>
              <w:left w:val="nil"/>
              <w:bottom w:val="single" w:sz="4" w:space="0" w:color="auto"/>
              <w:right w:val="single" w:sz="4" w:space="0" w:color="auto"/>
            </w:tcBorders>
            <w:shd w:val="clear" w:color="auto" w:fill="auto"/>
            <w:vAlign w:val="center"/>
            <w:hideMark/>
          </w:tcPr>
          <w:p w14:paraId="586206B6"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9</w:t>
            </w:r>
          </w:p>
        </w:tc>
        <w:tc>
          <w:tcPr>
            <w:tcW w:w="163" w:type="pct"/>
            <w:tcBorders>
              <w:top w:val="nil"/>
              <w:left w:val="nil"/>
              <w:bottom w:val="single" w:sz="4" w:space="0" w:color="auto"/>
              <w:right w:val="single" w:sz="4" w:space="0" w:color="auto"/>
            </w:tcBorders>
            <w:shd w:val="clear" w:color="auto" w:fill="auto"/>
            <w:vAlign w:val="center"/>
            <w:hideMark/>
          </w:tcPr>
          <w:p w14:paraId="43A86C14"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10</w:t>
            </w:r>
          </w:p>
        </w:tc>
        <w:tc>
          <w:tcPr>
            <w:tcW w:w="163" w:type="pct"/>
            <w:tcBorders>
              <w:top w:val="nil"/>
              <w:left w:val="nil"/>
              <w:bottom w:val="single" w:sz="4" w:space="0" w:color="auto"/>
              <w:right w:val="single" w:sz="4" w:space="0" w:color="auto"/>
            </w:tcBorders>
            <w:shd w:val="clear" w:color="auto" w:fill="auto"/>
            <w:vAlign w:val="center"/>
            <w:hideMark/>
          </w:tcPr>
          <w:p w14:paraId="2F470DB0"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11</w:t>
            </w:r>
          </w:p>
        </w:tc>
        <w:tc>
          <w:tcPr>
            <w:tcW w:w="164" w:type="pct"/>
            <w:tcBorders>
              <w:top w:val="nil"/>
              <w:left w:val="nil"/>
              <w:bottom w:val="single" w:sz="4" w:space="0" w:color="auto"/>
              <w:right w:val="single" w:sz="4" w:space="0" w:color="auto"/>
            </w:tcBorders>
            <w:shd w:val="clear" w:color="auto" w:fill="auto"/>
            <w:vAlign w:val="center"/>
            <w:hideMark/>
          </w:tcPr>
          <w:p w14:paraId="53E4EB48"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12</w:t>
            </w:r>
          </w:p>
        </w:tc>
        <w:tc>
          <w:tcPr>
            <w:tcW w:w="164" w:type="pct"/>
            <w:tcBorders>
              <w:top w:val="nil"/>
              <w:left w:val="nil"/>
              <w:bottom w:val="single" w:sz="4" w:space="0" w:color="auto"/>
              <w:right w:val="single" w:sz="4" w:space="0" w:color="auto"/>
            </w:tcBorders>
            <w:shd w:val="clear" w:color="auto" w:fill="auto"/>
            <w:vAlign w:val="center"/>
            <w:hideMark/>
          </w:tcPr>
          <w:p w14:paraId="10231AE7"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13</w:t>
            </w:r>
          </w:p>
        </w:tc>
        <w:tc>
          <w:tcPr>
            <w:tcW w:w="383" w:type="pct"/>
            <w:tcBorders>
              <w:top w:val="nil"/>
              <w:left w:val="nil"/>
              <w:bottom w:val="single" w:sz="4" w:space="0" w:color="auto"/>
              <w:right w:val="single" w:sz="4" w:space="0" w:color="auto"/>
            </w:tcBorders>
            <w:shd w:val="clear" w:color="auto" w:fill="auto"/>
            <w:vAlign w:val="center"/>
            <w:hideMark/>
          </w:tcPr>
          <w:p w14:paraId="2DCBB90E" w14:textId="77777777" w:rsidR="008E5DDE" w:rsidRPr="0025688D" w:rsidRDefault="008E5DDE"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14</w:t>
            </w:r>
          </w:p>
        </w:tc>
      </w:tr>
      <w:tr w:rsidR="008E5DDE" w:rsidRPr="0025688D" w14:paraId="6CEAB8AA" w14:textId="77777777" w:rsidTr="00BE4832">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09787344" w14:textId="77777777" w:rsidR="008E5DDE" w:rsidRPr="0025688D" w:rsidRDefault="008E5DDE" w:rsidP="00BE4832">
            <w:pPr>
              <w:spacing w:after="0" w:line="240" w:lineRule="auto"/>
              <w:rPr>
                <w:rFonts w:ascii="Times New Roman" w:eastAsia="Times New Roman" w:hAnsi="Times New Roman" w:cs="Times New Roman"/>
                <w:b/>
                <w:bCs/>
                <w:sz w:val="18"/>
                <w:szCs w:val="18"/>
                <w:lang w:eastAsia="ru-RU"/>
              </w:rPr>
            </w:pPr>
            <w:r w:rsidRPr="0025688D">
              <w:rPr>
                <w:rFonts w:ascii="Times New Roman" w:eastAsia="Times New Roman" w:hAnsi="Times New Roman" w:cs="Times New Roman"/>
                <w:b/>
                <w:bCs/>
                <w:sz w:val="18"/>
                <w:szCs w:val="18"/>
                <w:lang w:eastAsia="ru-RU"/>
              </w:rPr>
              <w:t>Группа 1. Строительство, реконструкция или модернизация объектов в целях подключения потребителей</w:t>
            </w:r>
          </w:p>
        </w:tc>
      </w:tr>
      <w:tr w:rsidR="008E5DDE" w:rsidRPr="0025688D" w14:paraId="414A5E76" w14:textId="77777777" w:rsidTr="00BE4832">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F2F2F2"/>
            <w:vAlign w:val="center"/>
            <w:hideMark/>
          </w:tcPr>
          <w:p w14:paraId="03BB3E1C" w14:textId="77777777" w:rsidR="008E5DDE" w:rsidRPr="0025688D" w:rsidRDefault="008E5DDE" w:rsidP="00BE4832">
            <w:pPr>
              <w:spacing w:after="0" w:line="240" w:lineRule="auto"/>
              <w:rPr>
                <w:rFonts w:ascii="Times New Roman" w:eastAsia="Times New Roman" w:hAnsi="Times New Roman" w:cs="Times New Roman"/>
                <w:b/>
                <w:bCs/>
                <w:sz w:val="18"/>
                <w:szCs w:val="18"/>
                <w:lang w:eastAsia="ru-RU"/>
              </w:rPr>
            </w:pPr>
            <w:r w:rsidRPr="0025688D">
              <w:rPr>
                <w:rFonts w:ascii="Times New Roman" w:eastAsia="Times New Roman" w:hAnsi="Times New Roman" w:cs="Times New Roman"/>
                <w:b/>
                <w:bCs/>
                <w:sz w:val="18"/>
                <w:szCs w:val="18"/>
                <w:lang w:eastAsia="ru-RU"/>
              </w:rPr>
              <w:t>1.1. Строительство новых тепловых сетей в целях подключения потребителей</w:t>
            </w:r>
          </w:p>
        </w:tc>
      </w:tr>
      <w:tr w:rsidR="008E5DDE" w:rsidRPr="0025688D" w14:paraId="772EA9CF" w14:textId="77777777" w:rsidTr="00BE4832">
        <w:trPr>
          <w:trHeight w:val="20"/>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5D16A7BD" w14:textId="77777777" w:rsidR="008E5DDE" w:rsidRPr="0025688D" w:rsidRDefault="008E5DDE"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1.1.1.</w:t>
            </w:r>
          </w:p>
        </w:tc>
        <w:tc>
          <w:tcPr>
            <w:tcW w:w="2519" w:type="pct"/>
            <w:tcBorders>
              <w:top w:val="nil"/>
              <w:left w:val="nil"/>
              <w:bottom w:val="single" w:sz="4" w:space="0" w:color="auto"/>
              <w:right w:val="single" w:sz="4" w:space="0" w:color="auto"/>
            </w:tcBorders>
            <w:shd w:val="clear" w:color="auto" w:fill="auto"/>
            <w:vAlign w:val="center"/>
            <w:hideMark/>
          </w:tcPr>
          <w:p w14:paraId="492DD374" w14:textId="77777777" w:rsidR="008E5DDE" w:rsidRPr="0025688D" w:rsidRDefault="008E5DDE"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 xml:space="preserve">Строительство сетей теплоснабжения по ул. Северной, Героев </w:t>
            </w:r>
            <w:proofErr w:type="spellStart"/>
            <w:r w:rsidRPr="0025688D">
              <w:rPr>
                <w:rFonts w:ascii="Times New Roman" w:eastAsia="Times New Roman" w:hAnsi="Times New Roman" w:cs="Times New Roman"/>
                <w:sz w:val="18"/>
                <w:szCs w:val="18"/>
                <w:lang w:eastAsia="ru-RU"/>
              </w:rPr>
              <w:t>Самотлора</w:t>
            </w:r>
            <w:proofErr w:type="spellEnd"/>
            <w:r w:rsidRPr="0025688D">
              <w:rPr>
                <w:rFonts w:ascii="Times New Roman" w:eastAsia="Times New Roman" w:hAnsi="Times New Roman" w:cs="Times New Roman"/>
                <w:sz w:val="18"/>
                <w:szCs w:val="18"/>
                <w:lang w:eastAsia="ru-RU"/>
              </w:rPr>
              <w:t xml:space="preserve">, </w:t>
            </w:r>
            <w:proofErr w:type="spellStart"/>
            <w:r w:rsidRPr="0025688D">
              <w:rPr>
                <w:rFonts w:ascii="Times New Roman" w:eastAsia="Times New Roman" w:hAnsi="Times New Roman" w:cs="Times New Roman"/>
                <w:sz w:val="18"/>
                <w:szCs w:val="18"/>
                <w:lang w:eastAsia="ru-RU"/>
              </w:rPr>
              <w:t>Нововартовской</w:t>
            </w:r>
            <w:proofErr w:type="spellEnd"/>
            <w:r w:rsidRPr="0025688D">
              <w:rPr>
                <w:rFonts w:ascii="Times New Roman" w:eastAsia="Times New Roman" w:hAnsi="Times New Roman" w:cs="Times New Roman"/>
                <w:sz w:val="18"/>
                <w:szCs w:val="18"/>
                <w:lang w:eastAsia="ru-RU"/>
              </w:rPr>
              <w:t>.</w:t>
            </w:r>
          </w:p>
        </w:tc>
        <w:tc>
          <w:tcPr>
            <w:tcW w:w="163" w:type="pct"/>
            <w:tcBorders>
              <w:top w:val="nil"/>
              <w:left w:val="nil"/>
              <w:bottom w:val="single" w:sz="4" w:space="0" w:color="auto"/>
              <w:right w:val="single" w:sz="4" w:space="0" w:color="auto"/>
            </w:tcBorders>
            <w:shd w:val="clear" w:color="auto" w:fill="auto"/>
            <w:vAlign w:val="center"/>
            <w:hideMark/>
          </w:tcPr>
          <w:p w14:paraId="7E15E227"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891EA48"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4 950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0D5863B"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72 072</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A8B3025"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104 182</w:t>
            </w:r>
          </w:p>
        </w:tc>
        <w:tc>
          <w:tcPr>
            <w:tcW w:w="163" w:type="pct"/>
            <w:tcBorders>
              <w:top w:val="nil"/>
              <w:left w:val="nil"/>
              <w:bottom w:val="single" w:sz="4" w:space="0" w:color="auto"/>
              <w:right w:val="single" w:sz="4" w:space="0" w:color="auto"/>
            </w:tcBorders>
            <w:shd w:val="clear" w:color="auto" w:fill="auto"/>
            <w:vAlign w:val="center"/>
            <w:hideMark/>
          </w:tcPr>
          <w:p w14:paraId="68C2C372"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93" w:type="pct"/>
            <w:tcBorders>
              <w:top w:val="nil"/>
              <w:left w:val="nil"/>
              <w:bottom w:val="single" w:sz="4" w:space="0" w:color="auto"/>
              <w:right w:val="single" w:sz="4" w:space="0" w:color="auto"/>
            </w:tcBorders>
            <w:shd w:val="clear" w:color="auto" w:fill="auto"/>
            <w:vAlign w:val="center"/>
            <w:hideMark/>
          </w:tcPr>
          <w:p w14:paraId="12D0E71D"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33EF489"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1382407"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30 509</w:t>
            </w:r>
          </w:p>
        </w:tc>
        <w:tc>
          <w:tcPr>
            <w:tcW w:w="163" w:type="pct"/>
            <w:tcBorders>
              <w:top w:val="nil"/>
              <w:left w:val="nil"/>
              <w:bottom w:val="single" w:sz="4" w:space="0" w:color="auto"/>
              <w:right w:val="single" w:sz="4" w:space="0" w:color="auto"/>
            </w:tcBorders>
            <w:shd w:val="clear" w:color="auto" w:fill="auto"/>
            <w:vAlign w:val="center"/>
            <w:hideMark/>
          </w:tcPr>
          <w:p w14:paraId="71CB0EE9"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1607EFD7"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4988D3DC"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21348713" w14:textId="77777777" w:rsidR="008E5DDE" w:rsidRPr="0025688D" w:rsidRDefault="008E5DDE" w:rsidP="00BE4832">
            <w:pPr>
              <w:spacing w:after="0" w:line="240" w:lineRule="auto"/>
              <w:jc w:val="center"/>
              <w:rPr>
                <w:rFonts w:ascii="Times New Roman" w:eastAsia="Times New Roman" w:hAnsi="Times New Roman" w:cs="Times New Roman"/>
                <w:b/>
                <w:bCs/>
                <w:sz w:val="18"/>
                <w:szCs w:val="18"/>
                <w:lang w:eastAsia="ru-RU"/>
              </w:rPr>
            </w:pPr>
            <w:r w:rsidRPr="0025688D">
              <w:rPr>
                <w:rFonts w:ascii="Times New Roman" w:eastAsia="Times New Roman" w:hAnsi="Times New Roman" w:cs="Times New Roman"/>
                <w:b/>
                <w:bCs/>
                <w:sz w:val="18"/>
                <w:szCs w:val="18"/>
                <w:lang w:eastAsia="ru-RU"/>
              </w:rPr>
              <w:t>211 713</w:t>
            </w:r>
          </w:p>
        </w:tc>
      </w:tr>
      <w:tr w:rsidR="008E5DDE" w:rsidRPr="0025688D" w14:paraId="09EC8D5A" w14:textId="77777777" w:rsidTr="00BE4832">
        <w:trPr>
          <w:trHeight w:val="20"/>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54355618" w14:textId="77777777" w:rsidR="008E5DDE" w:rsidRPr="0025688D" w:rsidRDefault="008E5DDE"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1.1.1.1</w:t>
            </w:r>
          </w:p>
        </w:tc>
        <w:tc>
          <w:tcPr>
            <w:tcW w:w="2519" w:type="pct"/>
            <w:tcBorders>
              <w:top w:val="nil"/>
              <w:left w:val="nil"/>
              <w:bottom w:val="single" w:sz="4" w:space="0" w:color="auto"/>
              <w:right w:val="single" w:sz="4" w:space="0" w:color="auto"/>
            </w:tcBorders>
            <w:shd w:val="clear" w:color="auto" w:fill="auto"/>
            <w:vAlign w:val="center"/>
            <w:hideMark/>
          </w:tcPr>
          <w:p w14:paraId="1D34C624" w14:textId="77777777" w:rsidR="008E5DDE" w:rsidRPr="0025688D" w:rsidRDefault="008E5DDE"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 xml:space="preserve">Строительство сетей теплоснабжения по ул. </w:t>
            </w:r>
            <w:proofErr w:type="spellStart"/>
            <w:r w:rsidRPr="0025688D">
              <w:rPr>
                <w:rFonts w:ascii="Times New Roman" w:eastAsia="Times New Roman" w:hAnsi="Times New Roman" w:cs="Times New Roman"/>
                <w:sz w:val="18"/>
                <w:szCs w:val="18"/>
                <w:lang w:eastAsia="ru-RU"/>
              </w:rPr>
              <w:t>Нововартовской</w:t>
            </w:r>
            <w:proofErr w:type="spellEnd"/>
            <w:r w:rsidRPr="0025688D">
              <w:rPr>
                <w:rFonts w:ascii="Times New Roman" w:eastAsia="Times New Roman" w:hAnsi="Times New Roman" w:cs="Times New Roman"/>
                <w:sz w:val="18"/>
                <w:szCs w:val="18"/>
                <w:lang w:eastAsia="ru-RU"/>
              </w:rPr>
              <w:t xml:space="preserve"> от котельной квартала В-5 до ул. Энтузиастов (квартал 33)</w:t>
            </w:r>
          </w:p>
        </w:tc>
        <w:tc>
          <w:tcPr>
            <w:tcW w:w="163" w:type="pct"/>
            <w:tcBorders>
              <w:top w:val="nil"/>
              <w:left w:val="nil"/>
              <w:bottom w:val="single" w:sz="4" w:space="0" w:color="auto"/>
              <w:right w:val="single" w:sz="4" w:space="0" w:color="auto"/>
            </w:tcBorders>
            <w:shd w:val="clear" w:color="auto" w:fill="auto"/>
            <w:vAlign w:val="center"/>
            <w:hideMark/>
          </w:tcPr>
          <w:p w14:paraId="0CA20A61"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F74E0AA"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1DBA0CB"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1B446B7"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C09B272"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93" w:type="pct"/>
            <w:tcBorders>
              <w:top w:val="nil"/>
              <w:left w:val="nil"/>
              <w:bottom w:val="single" w:sz="4" w:space="0" w:color="auto"/>
              <w:right w:val="single" w:sz="4" w:space="0" w:color="auto"/>
            </w:tcBorders>
            <w:shd w:val="clear" w:color="auto" w:fill="auto"/>
            <w:vAlign w:val="center"/>
            <w:hideMark/>
          </w:tcPr>
          <w:p w14:paraId="7B0FB9B2"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553CC4A"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AD0F8A5"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30 509</w:t>
            </w:r>
          </w:p>
        </w:tc>
        <w:tc>
          <w:tcPr>
            <w:tcW w:w="163" w:type="pct"/>
            <w:tcBorders>
              <w:top w:val="nil"/>
              <w:left w:val="nil"/>
              <w:bottom w:val="single" w:sz="4" w:space="0" w:color="auto"/>
              <w:right w:val="single" w:sz="4" w:space="0" w:color="auto"/>
            </w:tcBorders>
            <w:shd w:val="clear" w:color="auto" w:fill="auto"/>
            <w:vAlign w:val="center"/>
            <w:hideMark/>
          </w:tcPr>
          <w:p w14:paraId="5DDF8989"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63AC446E"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62CA0CDF"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C5CA9D7" w14:textId="77777777" w:rsidR="008E5DDE" w:rsidRPr="0025688D" w:rsidRDefault="008E5DDE" w:rsidP="00BE4832">
            <w:pPr>
              <w:spacing w:after="0" w:line="240" w:lineRule="auto"/>
              <w:jc w:val="center"/>
              <w:rPr>
                <w:rFonts w:ascii="Times New Roman" w:eastAsia="Times New Roman" w:hAnsi="Times New Roman" w:cs="Times New Roman"/>
                <w:b/>
                <w:bCs/>
                <w:sz w:val="18"/>
                <w:szCs w:val="18"/>
                <w:lang w:eastAsia="ru-RU"/>
              </w:rPr>
            </w:pPr>
            <w:r w:rsidRPr="0025688D">
              <w:rPr>
                <w:rFonts w:ascii="Times New Roman" w:eastAsia="Times New Roman" w:hAnsi="Times New Roman" w:cs="Times New Roman"/>
                <w:b/>
                <w:bCs/>
                <w:sz w:val="18"/>
                <w:szCs w:val="18"/>
                <w:lang w:eastAsia="ru-RU"/>
              </w:rPr>
              <w:t>30 509</w:t>
            </w:r>
          </w:p>
        </w:tc>
      </w:tr>
      <w:tr w:rsidR="008E5DDE" w:rsidRPr="0025688D" w14:paraId="5809740E" w14:textId="77777777" w:rsidTr="00BE4832">
        <w:trPr>
          <w:trHeight w:val="20"/>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52F76D11" w14:textId="77777777" w:rsidR="008E5DDE" w:rsidRPr="0025688D" w:rsidRDefault="008E5DDE"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1.1.1.2</w:t>
            </w:r>
          </w:p>
        </w:tc>
        <w:tc>
          <w:tcPr>
            <w:tcW w:w="2519" w:type="pct"/>
            <w:tcBorders>
              <w:top w:val="nil"/>
              <w:left w:val="nil"/>
              <w:bottom w:val="single" w:sz="4" w:space="0" w:color="auto"/>
              <w:right w:val="single" w:sz="4" w:space="0" w:color="auto"/>
            </w:tcBorders>
            <w:shd w:val="clear" w:color="auto" w:fill="auto"/>
            <w:vAlign w:val="center"/>
            <w:hideMark/>
          </w:tcPr>
          <w:p w14:paraId="792007EE" w14:textId="77777777" w:rsidR="008E5DDE" w:rsidRPr="0025688D" w:rsidRDefault="008E5DDE"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ИСКЛЮЧЕНО</w:t>
            </w:r>
          </w:p>
        </w:tc>
        <w:tc>
          <w:tcPr>
            <w:tcW w:w="163" w:type="pct"/>
            <w:tcBorders>
              <w:top w:val="nil"/>
              <w:left w:val="nil"/>
              <w:bottom w:val="single" w:sz="4" w:space="0" w:color="auto"/>
              <w:right w:val="single" w:sz="4" w:space="0" w:color="auto"/>
            </w:tcBorders>
            <w:shd w:val="clear" w:color="auto" w:fill="auto"/>
            <w:vAlign w:val="center"/>
            <w:hideMark/>
          </w:tcPr>
          <w:p w14:paraId="5CDD1EBC"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9F0F414"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BD07EAE"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898A3C4"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2CF65C8"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93" w:type="pct"/>
            <w:tcBorders>
              <w:top w:val="nil"/>
              <w:left w:val="nil"/>
              <w:bottom w:val="single" w:sz="4" w:space="0" w:color="auto"/>
              <w:right w:val="single" w:sz="4" w:space="0" w:color="auto"/>
            </w:tcBorders>
            <w:shd w:val="clear" w:color="auto" w:fill="auto"/>
            <w:vAlign w:val="center"/>
            <w:hideMark/>
          </w:tcPr>
          <w:p w14:paraId="69805962"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BF1F97D"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CFD2F0B"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8026B92"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3FE5B12E"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69CB1630"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2F1F1F88" w14:textId="77777777" w:rsidR="008E5DDE" w:rsidRPr="0025688D" w:rsidRDefault="008E5DDE" w:rsidP="00BE4832">
            <w:pPr>
              <w:spacing w:after="0" w:line="240" w:lineRule="auto"/>
              <w:jc w:val="center"/>
              <w:rPr>
                <w:rFonts w:ascii="Times New Roman" w:eastAsia="Times New Roman" w:hAnsi="Times New Roman" w:cs="Times New Roman"/>
                <w:b/>
                <w:bCs/>
                <w:sz w:val="18"/>
                <w:szCs w:val="18"/>
                <w:lang w:eastAsia="ru-RU"/>
              </w:rPr>
            </w:pPr>
            <w:r w:rsidRPr="0025688D">
              <w:rPr>
                <w:rFonts w:ascii="Times New Roman" w:eastAsia="Times New Roman" w:hAnsi="Times New Roman" w:cs="Times New Roman"/>
                <w:b/>
                <w:bCs/>
                <w:sz w:val="18"/>
                <w:szCs w:val="18"/>
                <w:lang w:eastAsia="ru-RU"/>
              </w:rPr>
              <w:t>0</w:t>
            </w:r>
          </w:p>
        </w:tc>
      </w:tr>
      <w:tr w:rsidR="008E5DDE" w:rsidRPr="0025688D" w14:paraId="3E3E9424" w14:textId="77777777" w:rsidTr="00BE4832">
        <w:trPr>
          <w:trHeight w:val="20"/>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7DB61A25" w14:textId="77777777" w:rsidR="008E5DDE" w:rsidRPr="0025688D" w:rsidRDefault="008E5DDE"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1.1.1.3</w:t>
            </w:r>
          </w:p>
        </w:tc>
        <w:tc>
          <w:tcPr>
            <w:tcW w:w="2519" w:type="pct"/>
            <w:tcBorders>
              <w:top w:val="nil"/>
              <w:left w:val="nil"/>
              <w:bottom w:val="single" w:sz="4" w:space="0" w:color="auto"/>
              <w:right w:val="single" w:sz="4" w:space="0" w:color="auto"/>
            </w:tcBorders>
            <w:shd w:val="clear" w:color="auto" w:fill="auto"/>
            <w:vAlign w:val="center"/>
            <w:hideMark/>
          </w:tcPr>
          <w:p w14:paraId="4E15EE35" w14:textId="77777777" w:rsidR="008E5DDE" w:rsidRPr="0025688D" w:rsidRDefault="008E5DDE"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Строительство сетей теплоснабжения по улице Северной от котельной квартала 5К до Восточного объезда (квартал 40-43)</w:t>
            </w:r>
          </w:p>
        </w:tc>
        <w:tc>
          <w:tcPr>
            <w:tcW w:w="163" w:type="pct"/>
            <w:tcBorders>
              <w:top w:val="nil"/>
              <w:left w:val="nil"/>
              <w:bottom w:val="single" w:sz="4" w:space="0" w:color="auto"/>
              <w:right w:val="single" w:sz="4" w:space="0" w:color="auto"/>
            </w:tcBorders>
            <w:shd w:val="clear" w:color="auto" w:fill="auto"/>
            <w:vAlign w:val="center"/>
            <w:hideMark/>
          </w:tcPr>
          <w:p w14:paraId="3A604F54"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BD02ED2"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4 950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CA0F7F2"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68 935</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654C798"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63 859</w:t>
            </w:r>
          </w:p>
        </w:tc>
        <w:tc>
          <w:tcPr>
            <w:tcW w:w="163" w:type="pct"/>
            <w:tcBorders>
              <w:top w:val="nil"/>
              <w:left w:val="nil"/>
              <w:bottom w:val="single" w:sz="4" w:space="0" w:color="auto"/>
              <w:right w:val="single" w:sz="4" w:space="0" w:color="auto"/>
            </w:tcBorders>
            <w:shd w:val="clear" w:color="auto" w:fill="auto"/>
            <w:vAlign w:val="center"/>
            <w:hideMark/>
          </w:tcPr>
          <w:p w14:paraId="5D79F366"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93" w:type="pct"/>
            <w:tcBorders>
              <w:top w:val="nil"/>
              <w:left w:val="nil"/>
              <w:bottom w:val="single" w:sz="4" w:space="0" w:color="auto"/>
              <w:right w:val="single" w:sz="4" w:space="0" w:color="auto"/>
            </w:tcBorders>
            <w:shd w:val="clear" w:color="auto" w:fill="auto"/>
            <w:vAlign w:val="center"/>
            <w:hideMark/>
          </w:tcPr>
          <w:p w14:paraId="2A7B8073"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EFB80EF"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18E43C3"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9CA821A"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68EE1FCC"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1246B4CC"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3D92A7DD" w14:textId="77777777" w:rsidR="008E5DDE" w:rsidRPr="0025688D" w:rsidRDefault="008E5DDE" w:rsidP="00BE4832">
            <w:pPr>
              <w:spacing w:after="0" w:line="240" w:lineRule="auto"/>
              <w:jc w:val="center"/>
              <w:rPr>
                <w:rFonts w:ascii="Times New Roman" w:eastAsia="Times New Roman" w:hAnsi="Times New Roman" w:cs="Times New Roman"/>
                <w:b/>
                <w:bCs/>
                <w:sz w:val="18"/>
                <w:szCs w:val="18"/>
                <w:lang w:eastAsia="ru-RU"/>
              </w:rPr>
            </w:pPr>
            <w:r w:rsidRPr="0025688D">
              <w:rPr>
                <w:rFonts w:ascii="Times New Roman" w:eastAsia="Times New Roman" w:hAnsi="Times New Roman" w:cs="Times New Roman"/>
                <w:b/>
                <w:bCs/>
                <w:sz w:val="18"/>
                <w:szCs w:val="18"/>
                <w:lang w:eastAsia="ru-RU"/>
              </w:rPr>
              <w:t>137 744</w:t>
            </w:r>
          </w:p>
        </w:tc>
      </w:tr>
      <w:tr w:rsidR="008E5DDE" w:rsidRPr="0025688D" w14:paraId="3200D00C" w14:textId="77777777" w:rsidTr="00BE4832">
        <w:trPr>
          <w:trHeight w:val="20"/>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01C5EE2B" w14:textId="77777777" w:rsidR="008E5DDE" w:rsidRPr="0025688D" w:rsidRDefault="008E5DDE"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1.1.1.4</w:t>
            </w:r>
          </w:p>
        </w:tc>
        <w:tc>
          <w:tcPr>
            <w:tcW w:w="2519" w:type="pct"/>
            <w:tcBorders>
              <w:top w:val="nil"/>
              <w:left w:val="nil"/>
              <w:bottom w:val="single" w:sz="4" w:space="0" w:color="auto"/>
              <w:right w:val="single" w:sz="4" w:space="0" w:color="auto"/>
            </w:tcBorders>
            <w:shd w:val="clear" w:color="auto" w:fill="auto"/>
            <w:vAlign w:val="center"/>
            <w:hideMark/>
          </w:tcPr>
          <w:p w14:paraId="214E86DE" w14:textId="77777777" w:rsidR="008E5DDE" w:rsidRPr="0025688D" w:rsidRDefault="008E5DDE"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 xml:space="preserve">Строительство сетей теплоснабжения по улице Героев </w:t>
            </w:r>
            <w:proofErr w:type="spellStart"/>
            <w:r w:rsidRPr="0025688D">
              <w:rPr>
                <w:rFonts w:ascii="Times New Roman" w:eastAsia="Times New Roman" w:hAnsi="Times New Roman" w:cs="Times New Roman"/>
                <w:sz w:val="18"/>
                <w:szCs w:val="18"/>
                <w:lang w:eastAsia="ru-RU"/>
              </w:rPr>
              <w:t>Самотлора</w:t>
            </w:r>
            <w:proofErr w:type="spellEnd"/>
            <w:r w:rsidRPr="0025688D">
              <w:rPr>
                <w:rFonts w:ascii="Times New Roman" w:eastAsia="Times New Roman" w:hAnsi="Times New Roman" w:cs="Times New Roman"/>
                <w:sz w:val="18"/>
                <w:szCs w:val="18"/>
                <w:lang w:eastAsia="ru-RU"/>
              </w:rPr>
              <w:t xml:space="preserve"> от котельной квартала 5К до Восточного объезда квартал (40-43)</w:t>
            </w:r>
          </w:p>
        </w:tc>
        <w:tc>
          <w:tcPr>
            <w:tcW w:w="163" w:type="pct"/>
            <w:tcBorders>
              <w:top w:val="nil"/>
              <w:left w:val="nil"/>
              <w:bottom w:val="single" w:sz="4" w:space="0" w:color="auto"/>
              <w:right w:val="single" w:sz="4" w:space="0" w:color="auto"/>
            </w:tcBorders>
            <w:shd w:val="clear" w:color="auto" w:fill="auto"/>
            <w:vAlign w:val="center"/>
            <w:hideMark/>
          </w:tcPr>
          <w:p w14:paraId="5C98C2AC"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B713106"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072ACA3"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3 137</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A55D3FC"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40 323</w:t>
            </w:r>
          </w:p>
        </w:tc>
        <w:tc>
          <w:tcPr>
            <w:tcW w:w="163" w:type="pct"/>
            <w:tcBorders>
              <w:top w:val="nil"/>
              <w:left w:val="nil"/>
              <w:bottom w:val="single" w:sz="4" w:space="0" w:color="auto"/>
              <w:right w:val="single" w:sz="4" w:space="0" w:color="auto"/>
            </w:tcBorders>
            <w:shd w:val="clear" w:color="auto" w:fill="auto"/>
            <w:vAlign w:val="center"/>
            <w:hideMark/>
          </w:tcPr>
          <w:p w14:paraId="49B2649B"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93" w:type="pct"/>
            <w:tcBorders>
              <w:top w:val="nil"/>
              <w:left w:val="nil"/>
              <w:bottom w:val="single" w:sz="4" w:space="0" w:color="auto"/>
              <w:right w:val="single" w:sz="4" w:space="0" w:color="auto"/>
            </w:tcBorders>
            <w:shd w:val="clear" w:color="auto" w:fill="auto"/>
            <w:vAlign w:val="center"/>
            <w:hideMark/>
          </w:tcPr>
          <w:p w14:paraId="5BCA641A"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E6F1275"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6240A9E"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FB80978"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425011AB"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14C29521" w14:textId="77777777" w:rsidR="008E5DDE" w:rsidRPr="0025688D" w:rsidRDefault="008E5DDE"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07DFDBD3" w14:textId="77777777" w:rsidR="008E5DDE" w:rsidRPr="0025688D" w:rsidRDefault="008E5DDE" w:rsidP="00BE4832">
            <w:pPr>
              <w:spacing w:after="0" w:line="240" w:lineRule="auto"/>
              <w:jc w:val="center"/>
              <w:rPr>
                <w:rFonts w:ascii="Times New Roman" w:eastAsia="Times New Roman" w:hAnsi="Times New Roman" w:cs="Times New Roman"/>
                <w:b/>
                <w:bCs/>
                <w:sz w:val="18"/>
                <w:szCs w:val="18"/>
                <w:lang w:eastAsia="ru-RU"/>
              </w:rPr>
            </w:pPr>
            <w:r w:rsidRPr="0025688D">
              <w:rPr>
                <w:rFonts w:ascii="Times New Roman" w:eastAsia="Times New Roman" w:hAnsi="Times New Roman" w:cs="Times New Roman"/>
                <w:b/>
                <w:bCs/>
                <w:sz w:val="18"/>
                <w:szCs w:val="18"/>
                <w:lang w:eastAsia="ru-RU"/>
              </w:rPr>
              <w:t>43 460</w:t>
            </w:r>
          </w:p>
        </w:tc>
      </w:tr>
    </w:tbl>
    <w:p w14:paraId="2AB9DB4F" w14:textId="77777777" w:rsidR="00FD4975" w:rsidRPr="005047B3" w:rsidRDefault="00FD4975" w:rsidP="00FD4975">
      <w:pPr>
        <w:spacing w:after="0" w:line="240" w:lineRule="auto"/>
        <w:ind w:firstLine="567"/>
        <w:jc w:val="center"/>
        <w:rPr>
          <w:rFonts w:ascii="Times New Roman" w:hAnsi="Times New Roman" w:cs="Times New Roman"/>
          <w:sz w:val="24"/>
          <w:szCs w:val="24"/>
        </w:rPr>
      </w:pPr>
    </w:p>
    <w:p w14:paraId="371F1CFF" w14:textId="77777777" w:rsidR="00921014" w:rsidRPr="005047B3" w:rsidRDefault="00921014" w:rsidP="0021057F">
      <w:pPr>
        <w:spacing w:line="240" w:lineRule="auto"/>
        <w:ind w:firstLine="567"/>
        <w:jc w:val="both"/>
        <w:rPr>
          <w:rFonts w:ascii="Times New Roman" w:hAnsi="Times New Roman" w:cs="Times New Roman"/>
          <w:b/>
          <w:sz w:val="24"/>
          <w:szCs w:val="24"/>
        </w:rPr>
        <w:sectPr w:rsidR="00921014" w:rsidRPr="005047B3" w:rsidSect="00D6387F">
          <w:pgSz w:w="16840" w:h="11907" w:orient="landscape" w:code="9"/>
          <w:pgMar w:top="1134" w:right="851" w:bottom="1134" w:left="1701" w:header="284" w:footer="590"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68E5CB6" w14:textId="77777777" w:rsidR="00974E1B" w:rsidRPr="005047B3" w:rsidRDefault="00974E1B" w:rsidP="00D876B0">
      <w:pPr>
        <w:pStyle w:val="24"/>
        <w:keepNext w:val="0"/>
        <w:keepLines w:val="0"/>
        <w:widowControl w:val="0"/>
        <w:numPr>
          <w:ilvl w:val="1"/>
          <w:numId w:val="1"/>
        </w:numPr>
        <w:suppressAutoHyphens/>
        <w:spacing w:before="120" w:after="120" w:line="240" w:lineRule="auto"/>
        <w:ind w:left="992" w:hanging="425"/>
        <w:jc w:val="both"/>
        <w:textAlignment w:val="baseline"/>
        <w:rPr>
          <w:rFonts w:ascii="Times New Roman" w:eastAsia="Microsoft YaHei" w:hAnsi="Times New Roman" w:cs="Times New Roman"/>
          <w:b/>
          <w:color w:val="auto"/>
          <w:sz w:val="24"/>
          <w:szCs w:val="24"/>
        </w:rPr>
      </w:pPr>
      <w:bookmarkStart w:id="26" w:name="_Toc179195480"/>
      <w:bookmarkStart w:id="27" w:name="_Toc451510125"/>
      <w:r w:rsidRPr="005047B3">
        <w:rPr>
          <w:rFonts w:ascii="Times New Roman" w:eastAsia="Microsoft YaHei" w:hAnsi="Times New Roman" w:cs="Times New Roman"/>
          <w:b/>
          <w:color w:val="auto"/>
          <w:sz w:val="24"/>
          <w:szCs w:val="24"/>
        </w:rPr>
        <w:lastRenderedPageBreak/>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6"/>
    </w:p>
    <w:p w14:paraId="3E8779AD" w14:textId="01BE13AF" w:rsidR="00974E1B" w:rsidRPr="005047B3" w:rsidRDefault="00974E1B"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В рамках реализации схемы теплоснабжения предусмотрено резервирование существующих и планируемых к вводу теплоисточников, и систем теплоснабжения от них для улучшения показателей надежности теплоснабжения. Данные мероприятия позволят обеспечить тепловой мощностью отключенных в результате аварии на одном из источников или тепловых сетях потребителей в количестве, определенным по </w:t>
      </w:r>
      <w:r w:rsidR="00963CB2" w:rsidRPr="005047B3">
        <w:rPr>
          <w:rFonts w:ascii="Times New Roman" w:eastAsia="Calibri" w:hAnsi="Times New Roman" w:cs="Times New Roman"/>
          <w:sz w:val="24"/>
          <w:szCs w:val="24"/>
        </w:rPr>
        <w:t>СП 124.13330.2012</w:t>
      </w:r>
      <w:r w:rsidRPr="005047B3">
        <w:rPr>
          <w:rFonts w:ascii="Times New Roman" w:eastAsia="Calibri" w:hAnsi="Times New Roman" w:cs="Times New Roman"/>
          <w:sz w:val="24"/>
          <w:szCs w:val="24"/>
        </w:rPr>
        <w:t xml:space="preserve"> «Тепловые сети» п.5.5 и п. 6.33. </w:t>
      </w:r>
    </w:p>
    <w:p w14:paraId="6E53A73B" w14:textId="77777777" w:rsidR="00974E1B" w:rsidRPr="005047B3" w:rsidRDefault="00974E1B"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В случае аварии на источнике теплоты на его выходных коллекторах в течение всего ремонтно-восстановительного периода пропускная способность резервной перемычки может обеспечить в данных системах теплоснабжения:</w:t>
      </w:r>
    </w:p>
    <w:p w14:paraId="1A4363EB" w14:textId="77777777" w:rsidR="00974E1B" w:rsidRPr="005047B3" w:rsidRDefault="00974E1B" w:rsidP="004B1615">
      <w:pPr>
        <w:pStyle w:val="aff2"/>
        <w:numPr>
          <w:ilvl w:val="0"/>
          <w:numId w:val="103"/>
        </w:numPr>
        <w:contextualSpacing/>
        <w:jc w:val="both"/>
        <w:rPr>
          <w:rFonts w:ascii="Times New Roman" w:hAnsi="Times New Roman" w:cs="Times New Roman"/>
          <w:sz w:val="24"/>
          <w:szCs w:val="28"/>
        </w:rPr>
      </w:pPr>
      <w:r w:rsidRPr="005047B3">
        <w:rPr>
          <w:rFonts w:ascii="Times New Roman" w:hAnsi="Times New Roman" w:cs="Times New Roman"/>
          <w:sz w:val="24"/>
          <w:szCs w:val="28"/>
        </w:rPr>
        <w:t>подачу теплоты на отопление и вентиляцию жилищно-коммунальным и промышленным потребителям в размере не менее 89 % от расчетной отопительно-вентиляционной нагрузки;</w:t>
      </w:r>
    </w:p>
    <w:p w14:paraId="265CEDFD" w14:textId="77777777" w:rsidR="00974E1B" w:rsidRPr="005047B3" w:rsidRDefault="00974E1B" w:rsidP="004B1615">
      <w:pPr>
        <w:pStyle w:val="aff2"/>
        <w:numPr>
          <w:ilvl w:val="0"/>
          <w:numId w:val="103"/>
        </w:numPr>
        <w:contextualSpacing/>
        <w:jc w:val="both"/>
        <w:rPr>
          <w:rFonts w:ascii="Times New Roman" w:hAnsi="Times New Roman" w:cs="Times New Roman"/>
          <w:sz w:val="24"/>
          <w:szCs w:val="28"/>
        </w:rPr>
      </w:pPr>
      <w:r w:rsidRPr="005047B3">
        <w:rPr>
          <w:rFonts w:ascii="Times New Roman" w:hAnsi="Times New Roman" w:cs="Times New Roman"/>
          <w:sz w:val="24"/>
          <w:szCs w:val="28"/>
        </w:rPr>
        <w:t>среднесуточный расход теплоты за отопительный период на горячее водоснабжение (при отсутствии возможности его отключения).</w:t>
      </w:r>
    </w:p>
    <w:p w14:paraId="5622BE8D" w14:textId="77777777" w:rsidR="00974E1B" w:rsidRPr="005047B3" w:rsidRDefault="00974E1B"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В случае аварии на тепловых сетях при подземной прокладке тепловых сетей в непроходных каналах и </w:t>
      </w:r>
      <w:proofErr w:type="spellStart"/>
      <w:r w:rsidRPr="005047B3">
        <w:rPr>
          <w:rFonts w:ascii="Times New Roman" w:eastAsia="Calibri" w:hAnsi="Times New Roman" w:cs="Times New Roman"/>
          <w:sz w:val="24"/>
          <w:szCs w:val="24"/>
        </w:rPr>
        <w:t>бесканальной</w:t>
      </w:r>
      <w:proofErr w:type="spellEnd"/>
      <w:r w:rsidRPr="005047B3">
        <w:rPr>
          <w:rFonts w:ascii="Times New Roman" w:eastAsia="Calibri" w:hAnsi="Times New Roman" w:cs="Times New Roman"/>
          <w:sz w:val="24"/>
          <w:szCs w:val="24"/>
        </w:rPr>
        <w:t xml:space="preserve"> прокладке величина подачи теплоты (%) для обеспечения внутренней температуры воздуха в отапливаемых помещениях не ниже 12 °С в течение ремонтно-восстановительного периода после отказа должна приниматься по таблице ниже.</w:t>
      </w:r>
    </w:p>
    <w:p w14:paraId="0DF5178B" w14:textId="7B01A102" w:rsidR="00974E1B" w:rsidRPr="005047B3" w:rsidRDefault="00974E1B" w:rsidP="006A002B">
      <w:pPr>
        <w:pStyle w:val="afff1"/>
        <w:keepNext/>
        <w:keepLines/>
        <w:spacing w:before="120"/>
        <w:ind w:firstLine="0"/>
        <w:jc w:val="both"/>
        <w:rPr>
          <w:rFonts w:eastAsia="Times New Roman"/>
          <w:sz w:val="22"/>
          <w:szCs w:val="16"/>
          <w:lang w:bidi="en-US"/>
        </w:rPr>
      </w:pPr>
      <w:r w:rsidRPr="005047B3">
        <w:rPr>
          <w:rFonts w:eastAsia="Times New Roman"/>
          <w:sz w:val="22"/>
          <w:szCs w:val="16"/>
          <w:lang w:bidi="en-US"/>
        </w:rPr>
        <w:t xml:space="preserve">Таблица </w:t>
      </w:r>
      <w:r w:rsidR="00B04905" w:rsidRPr="005047B3">
        <w:rPr>
          <w:rFonts w:eastAsia="Times New Roman"/>
          <w:sz w:val="22"/>
          <w:szCs w:val="16"/>
          <w:lang w:bidi="en-US"/>
        </w:rPr>
        <w:t>5.</w:t>
      </w:r>
      <w:r w:rsidRPr="005047B3">
        <w:rPr>
          <w:rFonts w:eastAsia="Times New Roman"/>
          <w:sz w:val="22"/>
          <w:szCs w:val="16"/>
          <w:lang w:bidi="en-US"/>
        </w:rPr>
        <w:t>6-1 - Допустимое снижение подачи теплоты в течение ремонтно-восстановительного периода при аварии на тепловых сетях</w:t>
      </w:r>
    </w:p>
    <w:tbl>
      <w:tblPr>
        <w:tblW w:w="0" w:type="auto"/>
        <w:tblInd w:w="-5" w:type="dxa"/>
        <w:tblLook w:val="04A0" w:firstRow="1" w:lastRow="0" w:firstColumn="1" w:lastColumn="0" w:noHBand="0" w:noVBand="1"/>
      </w:tblPr>
      <w:tblGrid>
        <w:gridCol w:w="2117"/>
        <w:gridCol w:w="2820"/>
        <w:gridCol w:w="4412"/>
      </w:tblGrid>
      <w:tr w:rsidR="001146D3" w:rsidRPr="005047B3" w14:paraId="0743FF77" w14:textId="77777777" w:rsidTr="0069668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94EDB1" w14:textId="77777777" w:rsidR="00974E1B" w:rsidRPr="005047B3" w:rsidRDefault="00974E1B" w:rsidP="00696683">
            <w:pPr>
              <w:spacing w:after="0" w:line="240" w:lineRule="auto"/>
              <w:jc w:val="center"/>
              <w:rPr>
                <w:rFonts w:ascii="Times New Roman" w:eastAsia="Times New Roman" w:hAnsi="Times New Roman" w:cs="Times New Roman"/>
                <w:b/>
                <w:bCs/>
                <w:sz w:val="20"/>
                <w:szCs w:val="20"/>
                <w:lang w:eastAsia="ru-RU"/>
              </w:rPr>
            </w:pPr>
            <w:bookmarkStart w:id="28" w:name="TO0000002" w:colFirst="2" w:colLast="2"/>
            <w:r w:rsidRPr="005047B3">
              <w:rPr>
                <w:rFonts w:ascii="Times New Roman" w:eastAsia="Times New Roman" w:hAnsi="Times New Roman" w:cs="Times New Roman"/>
                <w:b/>
                <w:bCs/>
                <w:sz w:val="20"/>
                <w:szCs w:val="20"/>
                <w:lang w:eastAsia="ru-RU"/>
              </w:rPr>
              <w:t>Диаметр труб тепловых сетей, мм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6F49A4" w14:textId="77777777" w:rsidR="00974E1B" w:rsidRPr="005047B3" w:rsidRDefault="00974E1B" w:rsidP="00696683">
            <w:pPr>
              <w:spacing w:after="0" w:line="240" w:lineRule="auto"/>
              <w:jc w:val="center"/>
              <w:rPr>
                <w:rFonts w:ascii="Times New Roman" w:eastAsia="Times New Roman" w:hAnsi="Times New Roman" w:cs="Times New Roman"/>
                <w:b/>
                <w:bCs/>
                <w:sz w:val="20"/>
                <w:szCs w:val="20"/>
                <w:lang w:eastAsia="ru-RU"/>
              </w:rPr>
            </w:pPr>
            <w:r w:rsidRPr="005047B3">
              <w:rPr>
                <w:rFonts w:ascii="Times New Roman" w:eastAsia="Times New Roman" w:hAnsi="Times New Roman" w:cs="Times New Roman"/>
                <w:b/>
                <w:bCs/>
                <w:sz w:val="20"/>
                <w:szCs w:val="20"/>
                <w:lang w:eastAsia="ru-RU"/>
              </w:rPr>
              <w:t>Время восстановления теплоснабжения, ч</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68BDBF" w14:textId="77777777" w:rsidR="00974E1B" w:rsidRPr="005047B3" w:rsidRDefault="00974E1B" w:rsidP="00696683">
            <w:pPr>
              <w:spacing w:after="0" w:line="240" w:lineRule="auto"/>
              <w:jc w:val="center"/>
              <w:rPr>
                <w:rFonts w:ascii="Times New Roman" w:eastAsia="Times New Roman" w:hAnsi="Times New Roman" w:cs="Times New Roman"/>
                <w:b/>
                <w:bCs/>
                <w:sz w:val="20"/>
                <w:szCs w:val="20"/>
                <w:lang w:eastAsia="ru-RU"/>
              </w:rPr>
            </w:pPr>
            <w:r w:rsidRPr="005047B3">
              <w:rPr>
                <w:rFonts w:ascii="Times New Roman" w:eastAsia="Times New Roman" w:hAnsi="Times New Roman" w:cs="Times New Roman"/>
                <w:b/>
                <w:bCs/>
                <w:sz w:val="20"/>
                <w:szCs w:val="20"/>
                <w:lang w:eastAsia="ru-RU"/>
              </w:rPr>
              <w:t xml:space="preserve">Допускаемое снижение подачи теплоты при расчетной температуре </w:t>
            </w:r>
            <w:proofErr w:type="spellStart"/>
            <w:r w:rsidRPr="005047B3">
              <w:rPr>
                <w:rFonts w:ascii="Times New Roman" w:eastAsia="Times New Roman" w:hAnsi="Times New Roman" w:cs="Times New Roman"/>
                <w:b/>
                <w:bCs/>
                <w:sz w:val="20"/>
                <w:szCs w:val="20"/>
                <w:lang w:eastAsia="ru-RU"/>
              </w:rPr>
              <w:t>н.в</w:t>
            </w:r>
            <w:proofErr w:type="spellEnd"/>
            <w:r w:rsidRPr="005047B3">
              <w:rPr>
                <w:rFonts w:ascii="Times New Roman" w:eastAsia="Times New Roman" w:hAnsi="Times New Roman" w:cs="Times New Roman"/>
                <w:b/>
                <w:bCs/>
                <w:sz w:val="20"/>
                <w:szCs w:val="20"/>
                <w:lang w:eastAsia="ru-RU"/>
              </w:rPr>
              <w:t>. -40°С, %, до</w:t>
            </w:r>
          </w:p>
        </w:tc>
      </w:tr>
      <w:tr w:rsidR="001146D3" w:rsidRPr="005047B3" w14:paraId="5CA652B9" w14:textId="77777777" w:rsidTr="0069668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AC2FBF"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300</w:t>
            </w:r>
          </w:p>
        </w:tc>
        <w:tc>
          <w:tcPr>
            <w:tcW w:w="0" w:type="auto"/>
            <w:tcBorders>
              <w:top w:val="nil"/>
              <w:left w:val="nil"/>
              <w:bottom w:val="single" w:sz="4" w:space="0" w:color="auto"/>
              <w:right w:val="single" w:sz="4" w:space="0" w:color="auto"/>
            </w:tcBorders>
            <w:shd w:val="clear" w:color="auto" w:fill="auto"/>
            <w:vAlign w:val="center"/>
            <w:hideMark/>
          </w:tcPr>
          <w:p w14:paraId="26B09B75"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15</w:t>
            </w:r>
          </w:p>
        </w:tc>
        <w:tc>
          <w:tcPr>
            <w:tcW w:w="0" w:type="auto"/>
            <w:tcBorders>
              <w:top w:val="nil"/>
              <w:left w:val="nil"/>
              <w:bottom w:val="single" w:sz="4" w:space="0" w:color="auto"/>
              <w:right w:val="single" w:sz="4" w:space="0" w:color="auto"/>
            </w:tcBorders>
            <w:shd w:val="clear" w:color="auto" w:fill="auto"/>
            <w:vAlign w:val="center"/>
            <w:hideMark/>
          </w:tcPr>
          <w:p w14:paraId="60489C70"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59</w:t>
            </w:r>
          </w:p>
        </w:tc>
      </w:tr>
      <w:tr w:rsidR="001146D3" w:rsidRPr="005047B3" w14:paraId="5D44B872" w14:textId="77777777" w:rsidTr="0069668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C05B78"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400</w:t>
            </w:r>
          </w:p>
        </w:tc>
        <w:tc>
          <w:tcPr>
            <w:tcW w:w="0" w:type="auto"/>
            <w:tcBorders>
              <w:top w:val="nil"/>
              <w:left w:val="nil"/>
              <w:bottom w:val="single" w:sz="4" w:space="0" w:color="auto"/>
              <w:right w:val="single" w:sz="4" w:space="0" w:color="auto"/>
            </w:tcBorders>
            <w:shd w:val="clear" w:color="auto" w:fill="auto"/>
            <w:vAlign w:val="center"/>
            <w:hideMark/>
          </w:tcPr>
          <w:p w14:paraId="358209BF"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18</w:t>
            </w:r>
          </w:p>
        </w:tc>
        <w:tc>
          <w:tcPr>
            <w:tcW w:w="0" w:type="auto"/>
            <w:tcBorders>
              <w:top w:val="nil"/>
              <w:left w:val="nil"/>
              <w:bottom w:val="single" w:sz="4" w:space="0" w:color="auto"/>
              <w:right w:val="single" w:sz="4" w:space="0" w:color="auto"/>
            </w:tcBorders>
            <w:shd w:val="clear" w:color="auto" w:fill="auto"/>
            <w:vAlign w:val="center"/>
            <w:hideMark/>
          </w:tcPr>
          <w:p w14:paraId="58BCC7AA"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63</w:t>
            </w:r>
          </w:p>
        </w:tc>
      </w:tr>
      <w:tr w:rsidR="001146D3" w:rsidRPr="005047B3" w14:paraId="478B96E9" w14:textId="77777777" w:rsidTr="0069668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64D8A3"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500</w:t>
            </w:r>
          </w:p>
        </w:tc>
        <w:tc>
          <w:tcPr>
            <w:tcW w:w="0" w:type="auto"/>
            <w:tcBorders>
              <w:top w:val="nil"/>
              <w:left w:val="nil"/>
              <w:bottom w:val="single" w:sz="4" w:space="0" w:color="auto"/>
              <w:right w:val="single" w:sz="4" w:space="0" w:color="auto"/>
            </w:tcBorders>
            <w:shd w:val="clear" w:color="auto" w:fill="auto"/>
            <w:vAlign w:val="center"/>
            <w:hideMark/>
          </w:tcPr>
          <w:p w14:paraId="27D7BC49"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22</w:t>
            </w:r>
          </w:p>
        </w:tc>
        <w:tc>
          <w:tcPr>
            <w:tcW w:w="0" w:type="auto"/>
            <w:tcBorders>
              <w:top w:val="nil"/>
              <w:left w:val="nil"/>
              <w:bottom w:val="single" w:sz="4" w:space="0" w:color="auto"/>
              <w:right w:val="single" w:sz="4" w:space="0" w:color="auto"/>
            </w:tcBorders>
            <w:shd w:val="clear" w:color="auto" w:fill="auto"/>
            <w:vAlign w:val="center"/>
            <w:hideMark/>
          </w:tcPr>
          <w:p w14:paraId="1A5EF28C"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69</w:t>
            </w:r>
          </w:p>
        </w:tc>
      </w:tr>
      <w:tr w:rsidR="001146D3" w:rsidRPr="005047B3" w14:paraId="7B664AE5" w14:textId="77777777" w:rsidTr="0069668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294F5F"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600</w:t>
            </w:r>
          </w:p>
        </w:tc>
        <w:tc>
          <w:tcPr>
            <w:tcW w:w="0" w:type="auto"/>
            <w:tcBorders>
              <w:top w:val="nil"/>
              <w:left w:val="nil"/>
              <w:bottom w:val="single" w:sz="4" w:space="0" w:color="auto"/>
              <w:right w:val="single" w:sz="4" w:space="0" w:color="auto"/>
            </w:tcBorders>
            <w:shd w:val="clear" w:color="auto" w:fill="auto"/>
            <w:vAlign w:val="center"/>
            <w:hideMark/>
          </w:tcPr>
          <w:p w14:paraId="38D6CA7A"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26</w:t>
            </w:r>
          </w:p>
        </w:tc>
        <w:tc>
          <w:tcPr>
            <w:tcW w:w="0" w:type="auto"/>
            <w:tcBorders>
              <w:top w:val="nil"/>
              <w:left w:val="nil"/>
              <w:bottom w:val="single" w:sz="4" w:space="0" w:color="auto"/>
              <w:right w:val="single" w:sz="4" w:space="0" w:color="auto"/>
            </w:tcBorders>
            <w:shd w:val="clear" w:color="auto" w:fill="auto"/>
            <w:vAlign w:val="center"/>
            <w:hideMark/>
          </w:tcPr>
          <w:p w14:paraId="2322716E"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73</w:t>
            </w:r>
          </w:p>
        </w:tc>
      </w:tr>
      <w:tr w:rsidR="001146D3" w:rsidRPr="005047B3" w14:paraId="34A57E3E" w14:textId="77777777" w:rsidTr="0069668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542D67"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700</w:t>
            </w:r>
          </w:p>
        </w:tc>
        <w:tc>
          <w:tcPr>
            <w:tcW w:w="0" w:type="auto"/>
            <w:tcBorders>
              <w:top w:val="nil"/>
              <w:left w:val="nil"/>
              <w:bottom w:val="single" w:sz="4" w:space="0" w:color="auto"/>
              <w:right w:val="single" w:sz="4" w:space="0" w:color="auto"/>
            </w:tcBorders>
            <w:shd w:val="clear" w:color="auto" w:fill="auto"/>
            <w:vAlign w:val="center"/>
            <w:hideMark/>
          </w:tcPr>
          <w:p w14:paraId="1E5E85C9"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29</w:t>
            </w:r>
          </w:p>
        </w:tc>
        <w:tc>
          <w:tcPr>
            <w:tcW w:w="0" w:type="auto"/>
            <w:tcBorders>
              <w:top w:val="nil"/>
              <w:left w:val="nil"/>
              <w:bottom w:val="single" w:sz="4" w:space="0" w:color="auto"/>
              <w:right w:val="single" w:sz="4" w:space="0" w:color="auto"/>
            </w:tcBorders>
            <w:shd w:val="clear" w:color="auto" w:fill="auto"/>
            <w:vAlign w:val="center"/>
            <w:hideMark/>
          </w:tcPr>
          <w:p w14:paraId="2B3F40CB"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75</w:t>
            </w:r>
          </w:p>
        </w:tc>
      </w:tr>
      <w:tr w:rsidR="001146D3" w:rsidRPr="005047B3" w14:paraId="386345FF" w14:textId="77777777" w:rsidTr="0069668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E8E9D6"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800-1000</w:t>
            </w:r>
          </w:p>
        </w:tc>
        <w:tc>
          <w:tcPr>
            <w:tcW w:w="0" w:type="auto"/>
            <w:tcBorders>
              <w:top w:val="nil"/>
              <w:left w:val="nil"/>
              <w:bottom w:val="single" w:sz="4" w:space="0" w:color="auto"/>
              <w:right w:val="single" w:sz="4" w:space="0" w:color="auto"/>
            </w:tcBorders>
            <w:shd w:val="clear" w:color="auto" w:fill="auto"/>
            <w:vAlign w:val="center"/>
            <w:hideMark/>
          </w:tcPr>
          <w:p w14:paraId="415FA45D"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vAlign w:val="center"/>
            <w:hideMark/>
          </w:tcPr>
          <w:p w14:paraId="0D3153AA"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79</w:t>
            </w:r>
          </w:p>
        </w:tc>
      </w:tr>
      <w:tr w:rsidR="001146D3" w:rsidRPr="005047B3" w14:paraId="7A705F92" w14:textId="77777777" w:rsidTr="0069668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812C0A"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1200-1400</w:t>
            </w:r>
          </w:p>
        </w:tc>
        <w:tc>
          <w:tcPr>
            <w:tcW w:w="0" w:type="auto"/>
            <w:tcBorders>
              <w:top w:val="nil"/>
              <w:left w:val="nil"/>
              <w:bottom w:val="single" w:sz="4" w:space="0" w:color="auto"/>
              <w:right w:val="single" w:sz="4" w:space="0" w:color="auto"/>
            </w:tcBorders>
            <w:shd w:val="clear" w:color="auto" w:fill="auto"/>
            <w:vAlign w:val="center"/>
            <w:hideMark/>
          </w:tcPr>
          <w:p w14:paraId="1D8364C2"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До 54</w:t>
            </w:r>
          </w:p>
        </w:tc>
        <w:tc>
          <w:tcPr>
            <w:tcW w:w="0" w:type="auto"/>
            <w:tcBorders>
              <w:top w:val="nil"/>
              <w:left w:val="nil"/>
              <w:bottom w:val="single" w:sz="4" w:space="0" w:color="auto"/>
              <w:right w:val="single" w:sz="4" w:space="0" w:color="auto"/>
            </w:tcBorders>
            <w:shd w:val="clear" w:color="auto" w:fill="auto"/>
            <w:vAlign w:val="center"/>
            <w:hideMark/>
          </w:tcPr>
          <w:p w14:paraId="54BD3A3F" w14:textId="77777777" w:rsidR="00974E1B" w:rsidRPr="005047B3" w:rsidRDefault="00974E1B" w:rsidP="00696683">
            <w:pPr>
              <w:spacing w:after="0" w:line="240" w:lineRule="auto"/>
              <w:jc w:val="center"/>
              <w:rPr>
                <w:rFonts w:ascii="Times New Roman" w:eastAsia="Times New Roman" w:hAnsi="Times New Roman" w:cs="Times New Roman"/>
                <w:sz w:val="20"/>
                <w:szCs w:val="20"/>
                <w:lang w:eastAsia="ru-RU"/>
              </w:rPr>
            </w:pPr>
            <w:r w:rsidRPr="005047B3">
              <w:rPr>
                <w:rFonts w:ascii="Times New Roman" w:eastAsia="Times New Roman" w:hAnsi="Times New Roman" w:cs="Times New Roman"/>
                <w:sz w:val="20"/>
                <w:szCs w:val="20"/>
                <w:lang w:eastAsia="ru-RU"/>
              </w:rPr>
              <w:t>82</w:t>
            </w:r>
          </w:p>
        </w:tc>
      </w:tr>
    </w:tbl>
    <w:p w14:paraId="5E6E31A0" w14:textId="77777777" w:rsidR="00046E22" w:rsidRPr="005047B3" w:rsidRDefault="00046E22" w:rsidP="00D876B0">
      <w:pPr>
        <w:pStyle w:val="24"/>
        <w:keepNext w:val="0"/>
        <w:keepLines w:val="0"/>
        <w:widowControl w:val="0"/>
        <w:numPr>
          <w:ilvl w:val="1"/>
          <w:numId w:val="1"/>
        </w:numPr>
        <w:suppressAutoHyphens/>
        <w:spacing w:before="120" w:after="120" w:line="240" w:lineRule="auto"/>
        <w:ind w:left="992" w:hanging="425"/>
        <w:jc w:val="both"/>
        <w:textAlignment w:val="baseline"/>
        <w:rPr>
          <w:rFonts w:ascii="Times New Roman" w:eastAsia="Microsoft YaHei" w:hAnsi="Times New Roman" w:cs="Times New Roman"/>
          <w:b/>
          <w:color w:val="auto"/>
          <w:sz w:val="24"/>
          <w:szCs w:val="24"/>
        </w:rPr>
      </w:pPr>
      <w:bookmarkStart w:id="29" w:name="_Toc179195481"/>
      <w:bookmarkEnd w:id="28"/>
      <w:r w:rsidRPr="005047B3">
        <w:rPr>
          <w:rFonts w:ascii="Times New Roman" w:eastAsia="Microsoft YaHei" w:hAnsi="Times New Roman" w:cs="Times New Roman"/>
          <w:b/>
          <w:color w:val="auto"/>
          <w:sz w:val="24"/>
          <w:szCs w:val="24"/>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9"/>
    </w:p>
    <w:p w14:paraId="4472A888" w14:textId="77777777" w:rsidR="00046E22" w:rsidRPr="005047B3" w:rsidRDefault="00046E22" w:rsidP="00EE224F">
      <w:pPr>
        <w:spacing w:after="0"/>
        <w:ind w:firstLine="709"/>
        <w:jc w:val="both"/>
        <w:rPr>
          <w:rFonts w:ascii="Times New Roman" w:eastAsia="Calibri" w:hAnsi="Times New Roman" w:cs="Times New Roman"/>
          <w:sz w:val="24"/>
          <w:szCs w:val="24"/>
        </w:rPr>
        <w:sectPr w:rsidR="00046E22" w:rsidRPr="005047B3" w:rsidSect="00EE224F">
          <w:pgSz w:w="11906" w:h="16838"/>
          <w:pgMar w:top="1134" w:right="851" w:bottom="1134" w:left="1701" w:header="283" w:footer="591"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5047B3">
        <w:rPr>
          <w:rFonts w:ascii="Times New Roman" w:eastAsia="Calibri" w:hAnsi="Times New Roman" w:cs="Times New Roman"/>
          <w:sz w:val="24"/>
          <w:szCs w:val="24"/>
        </w:rPr>
        <w:t>Строительство или реконструкция тепловых сетей для повышения эффективности функционирования системы теплоснабжения за счет перевода котельных в пиковый режим работы или ликвидации котельных схемой теплоснабжения не предусматривается.</w:t>
      </w:r>
    </w:p>
    <w:p w14:paraId="4F9348C6" w14:textId="77777777" w:rsidR="006F2DA5" w:rsidRPr="005047B3" w:rsidRDefault="006F2DA5" w:rsidP="00D876B0">
      <w:pPr>
        <w:pStyle w:val="24"/>
        <w:keepNext w:val="0"/>
        <w:keepLines w:val="0"/>
        <w:widowControl w:val="0"/>
        <w:numPr>
          <w:ilvl w:val="1"/>
          <w:numId w:val="1"/>
        </w:numPr>
        <w:suppressAutoHyphens/>
        <w:spacing w:before="120" w:after="120" w:line="240" w:lineRule="auto"/>
        <w:ind w:left="992" w:hanging="425"/>
        <w:jc w:val="both"/>
        <w:textAlignment w:val="baseline"/>
        <w:rPr>
          <w:rFonts w:ascii="Times New Roman" w:eastAsia="Microsoft YaHei" w:hAnsi="Times New Roman" w:cs="Times New Roman"/>
          <w:b/>
          <w:color w:val="auto"/>
          <w:sz w:val="24"/>
          <w:szCs w:val="24"/>
        </w:rPr>
      </w:pPr>
      <w:bookmarkStart w:id="30" w:name="_Toc179195482"/>
      <w:r w:rsidRPr="005047B3">
        <w:rPr>
          <w:rFonts w:ascii="Times New Roman" w:eastAsia="Microsoft YaHei" w:hAnsi="Times New Roman" w:cs="Times New Roman"/>
          <w:b/>
          <w:color w:val="auto"/>
          <w:sz w:val="24"/>
          <w:szCs w:val="24"/>
        </w:rPr>
        <w:lastRenderedPageBreak/>
        <w:t>Предложения по строительству тепловых сетей для обеспечения нормативной надежности теплоснабжения</w:t>
      </w:r>
      <w:bookmarkEnd w:id="30"/>
    </w:p>
    <w:p w14:paraId="605BAA18" w14:textId="0C35DAFF" w:rsidR="006F2DA5" w:rsidRPr="005047B3" w:rsidRDefault="006F2DA5"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Мероприятия, направленные на повышение надежности теплоснабжения, условно можно разделить на </w:t>
      </w:r>
      <w:r w:rsidR="005B5EFD" w:rsidRPr="005047B3">
        <w:rPr>
          <w:rFonts w:ascii="Times New Roman" w:eastAsia="Calibri" w:hAnsi="Times New Roman" w:cs="Times New Roman"/>
          <w:sz w:val="24"/>
          <w:szCs w:val="24"/>
        </w:rPr>
        <w:t>следующие</w:t>
      </w:r>
      <w:r w:rsidRPr="005047B3">
        <w:rPr>
          <w:rFonts w:ascii="Times New Roman" w:eastAsia="Calibri" w:hAnsi="Times New Roman" w:cs="Times New Roman"/>
          <w:sz w:val="24"/>
          <w:szCs w:val="24"/>
        </w:rPr>
        <w:t xml:space="preserve"> группы:</w:t>
      </w:r>
    </w:p>
    <w:p w14:paraId="37995693" w14:textId="6B06B445" w:rsidR="006F2DA5" w:rsidRPr="005047B3" w:rsidRDefault="006F2DA5" w:rsidP="004B1615">
      <w:pPr>
        <w:pStyle w:val="aff2"/>
        <w:numPr>
          <w:ilvl w:val="0"/>
          <w:numId w:val="103"/>
        </w:numPr>
        <w:contextualSpacing/>
        <w:jc w:val="both"/>
        <w:rPr>
          <w:rFonts w:ascii="Times New Roman" w:hAnsi="Times New Roman" w:cs="Times New Roman"/>
          <w:sz w:val="24"/>
          <w:szCs w:val="28"/>
        </w:rPr>
      </w:pPr>
      <w:r w:rsidRPr="005047B3">
        <w:rPr>
          <w:rFonts w:ascii="Times New Roman" w:hAnsi="Times New Roman" w:cs="Times New Roman"/>
          <w:sz w:val="24"/>
          <w:szCs w:val="28"/>
        </w:rPr>
        <w:t>мероприятия по реконструкции ветхих тепловых сетей</w:t>
      </w:r>
      <w:r w:rsidR="0018536E" w:rsidRPr="005047B3">
        <w:rPr>
          <w:rFonts w:ascii="Times New Roman" w:hAnsi="Times New Roman" w:cs="Times New Roman"/>
          <w:sz w:val="24"/>
          <w:szCs w:val="28"/>
        </w:rPr>
        <w:t>;</w:t>
      </w:r>
    </w:p>
    <w:p w14:paraId="080247AB" w14:textId="6AE11098" w:rsidR="005B5EFD" w:rsidRPr="005047B3" w:rsidRDefault="00CE06D6" w:rsidP="004B1615">
      <w:pPr>
        <w:pStyle w:val="aff2"/>
        <w:numPr>
          <w:ilvl w:val="0"/>
          <w:numId w:val="103"/>
        </w:numPr>
        <w:contextualSpacing/>
        <w:jc w:val="both"/>
        <w:rPr>
          <w:rFonts w:ascii="Times New Roman" w:hAnsi="Times New Roman" w:cs="Times New Roman"/>
          <w:sz w:val="24"/>
          <w:szCs w:val="28"/>
        </w:rPr>
      </w:pPr>
      <w:r w:rsidRPr="005047B3">
        <w:rPr>
          <w:rFonts w:ascii="Times New Roman" w:hAnsi="Times New Roman" w:cs="Times New Roman"/>
          <w:sz w:val="24"/>
          <w:szCs w:val="28"/>
        </w:rPr>
        <w:t>резервирование участков тепловой сети с наименьшей надежностью;</w:t>
      </w:r>
    </w:p>
    <w:p w14:paraId="109B28E9" w14:textId="4588B178" w:rsidR="006F2DA5" w:rsidRPr="005047B3" w:rsidRDefault="006F2DA5" w:rsidP="004B1615">
      <w:pPr>
        <w:pStyle w:val="aff2"/>
        <w:numPr>
          <w:ilvl w:val="0"/>
          <w:numId w:val="103"/>
        </w:numPr>
        <w:contextualSpacing/>
        <w:jc w:val="both"/>
        <w:rPr>
          <w:rFonts w:ascii="Times New Roman" w:hAnsi="Times New Roman" w:cs="Times New Roman"/>
          <w:sz w:val="24"/>
          <w:szCs w:val="28"/>
        </w:rPr>
      </w:pPr>
      <w:r w:rsidRPr="005047B3">
        <w:rPr>
          <w:rFonts w:ascii="Times New Roman" w:hAnsi="Times New Roman" w:cs="Times New Roman"/>
          <w:sz w:val="24"/>
          <w:szCs w:val="28"/>
        </w:rPr>
        <w:t>мероприятия по строительству и реконструкции распределительных тепловых сетей с увеличением диаметров, для обеспечения нормативной надежности.</w:t>
      </w:r>
    </w:p>
    <w:p w14:paraId="2B7D2E84" w14:textId="77777777" w:rsidR="006F2DA5" w:rsidRPr="005047B3" w:rsidRDefault="006F2DA5"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Многократное увеличение темпов реконструкции приведет к резкому увеличению тарифа на тепловую энергию для потребителей, что недопустимо. В результате оценки надежности теплоснабжения были выбраны наиболее «критичные» участки тепловых сетей и предложены к реконструкции.</w:t>
      </w:r>
    </w:p>
    <w:p w14:paraId="7C6E3672" w14:textId="77777777" w:rsidR="006F2DA5" w:rsidRPr="005047B3" w:rsidRDefault="006F2DA5"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Остальные участки, выработавшие свой эксплуатационный ресурс, были вынесены в группу предложений по реконструкции тепловых сетей по причине исчерпания эксплуатационного ресурса и вынесены на последний период действия схемы теплоснабжения.</w:t>
      </w:r>
    </w:p>
    <w:p w14:paraId="2B2BB1F8" w14:textId="6C3D8204" w:rsidR="006F2DA5" w:rsidRPr="005047B3" w:rsidRDefault="006F2DA5"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Проекты по реконструкции тепловых сетей без изменения диаметра рассмотрены в </w:t>
      </w:r>
      <w:r w:rsidR="003F0419" w:rsidRPr="005047B3">
        <w:rPr>
          <w:rFonts w:ascii="Times New Roman" w:eastAsia="Calibri" w:hAnsi="Times New Roman" w:cs="Times New Roman"/>
          <w:sz w:val="24"/>
          <w:szCs w:val="24"/>
        </w:rPr>
        <w:t>таблице</w:t>
      </w:r>
      <w:r w:rsidRPr="005047B3">
        <w:rPr>
          <w:rFonts w:ascii="Times New Roman" w:eastAsia="Calibri" w:hAnsi="Times New Roman" w:cs="Times New Roman"/>
          <w:sz w:val="24"/>
          <w:szCs w:val="24"/>
        </w:rPr>
        <w:t xml:space="preserve"> </w:t>
      </w:r>
      <w:r w:rsidR="003F0419" w:rsidRPr="005047B3">
        <w:rPr>
          <w:rFonts w:ascii="Times New Roman" w:eastAsia="Calibri" w:hAnsi="Times New Roman" w:cs="Times New Roman"/>
          <w:sz w:val="24"/>
          <w:szCs w:val="24"/>
        </w:rPr>
        <w:t>5</w:t>
      </w:r>
      <w:r w:rsidRPr="005047B3">
        <w:rPr>
          <w:rFonts w:ascii="Times New Roman" w:eastAsia="Calibri" w:hAnsi="Times New Roman" w:cs="Times New Roman"/>
          <w:sz w:val="24"/>
          <w:szCs w:val="24"/>
        </w:rPr>
        <w:t>.</w:t>
      </w:r>
      <w:r w:rsidR="003F0419" w:rsidRPr="005047B3">
        <w:rPr>
          <w:rFonts w:ascii="Times New Roman" w:eastAsia="Calibri" w:hAnsi="Times New Roman" w:cs="Times New Roman"/>
          <w:sz w:val="24"/>
          <w:szCs w:val="24"/>
        </w:rPr>
        <w:t>7</w:t>
      </w:r>
      <w:r w:rsidRPr="005047B3">
        <w:rPr>
          <w:rFonts w:ascii="Times New Roman" w:eastAsia="Calibri" w:hAnsi="Times New Roman" w:cs="Times New Roman"/>
          <w:sz w:val="24"/>
          <w:szCs w:val="24"/>
        </w:rPr>
        <w:t>.</w:t>
      </w:r>
      <w:r w:rsidR="003F0419" w:rsidRPr="005047B3">
        <w:rPr>
          <w:rFonts w:ascii="Times New Roman" w:eastAsia="Calibri" w:hAnsi="Times New Roman" w:cs="Times New Roman"/>
          <w:sz w:val="24"/>
          <w:szCs w:val="24"/>
        </w:rPr>
        <w:t>1.</w:t>
      </w:r>
    </w:p>
    <w:p w14:paraId="465748FE" w14:textId="730BE939" w:rsidR="006F2DA5" w:rsidRPr="005047B3" w:rsidRDefault="006F2DA5"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Также планируется строительство перемычки между проектируемыми сетями кварталов 25,</w:t>
      </w:r>
      <w:r w:rsidR="00CD2441" w:rsidRPr="005047B3">
        <w:rPr>
          <w:rFonts w:ascii="Times New Roman" w:eastAsia="Calibri" w:hAnsi="Times New Roman" w:cs="Times New Roman"/>
          <w:sz w:val="24"/>
          <w:szCs w:val="24"/>
        </w:rPr>
        <w:t xml:space="preserve"> </w:t>
      </w:r>
      <w:r w:rsidRPr="005047B3">
        <w:rPr>
          <w:rFonts w:ascii="Times New Roman" w:eastAsia="Calibri" w:hAnsi="Times New Roman" w:cs="Times New Roman"/>
          <w:sz w:val="24"/>
          <w:szCs w:val="24"/>
        </w:rPr>
        <w:t xml:space="preserve">26 и сетями котельной №3а. Протяженность составит 510м. Диаметр – 517мм. Ориентировочная стоимость – 21552,84 тыс. руб. Строительство данной перемычки обеспечит дополнительную </w:t>
      </w:r>
      <w:proofErr w:type="spellStart"/>
      <w:r w:rsidRPr="005047B3">
        <w:rPr>
          <w:rFonts w:ascii="Times New Roman" w:eastAsia="Calibri" w:hAnsi="Times New Roman" w:cs="Times New Roman"/>
          <w:sz w:val="24"/>
          <w:szCs w:val="24"/>
        </w:rPr>
        <w:t>закольцовку</w:t>
      </w:r>
      <w:proofErr w:type="spellEnd"/>
      <w:r w:rsidRPr="005047B3">
        <w:rPr>
          <w:rFonts w:ascii="Times New Roman" w:eastAsia="Calibri" w:hAnsi="Times New Roman" w:cs="Times New Roman"/>
          <w:sz w:val="24"/>
          <w:szCs w:val="24"/>
        </w:rPr>
        <w:t xml:space="preserve"> тепловых сетей от котельной №3А, что повысит надежность системы теплоснабжения от данной котельной.</w:t>
      </w:r>
    </w:p>
    <w:p w14:paraId="255B2419" w14:textId="41E2C36A" w:rsidR="00C32CA5" w:rsidRPr="005047B3" w:rsidRDefault="00BB0965" w:rsidP="00D876B0">
      <w:pPr>
        <w:pStyle w:val="24"/>
        <w:keepNext w:val="0"/>
        <w:keepLines w:val="0"/>
        <w:widowControl w:val="0"/>
        <w:numPr>
          <w:ilvl w:val="1"/>
          <w:numId w:val="1"/>
        </w:numPr>
        <w:suppressAutoHyphens/>
        <w:spacing w:before="120" w:after="120" w:line="240" w:lineRule="auto"/>
        <w:ind w:left="992" w:hanging="425"/>
        <w:jc w:val="both"/>
        <w:textAlignment w:val="baseline"/>
        <w:rPr>
          <w:rFonts w:ascii="Times New Roman" w:eastAsia="Microsoft YaHei" w:hAnsi="Times New Roman" w:cs="Times New Roman"/>
          <w:b/>
          <w:color w:val="auto"/>
          <w:sz w:val="24"/>
          <w:szCs w:val="24"/>
        </w:rPr>
      </w:pPr>
      <w:bookmarkStart w:id="31" w:name="_Toc179195483"/>
      <w:bookmarkEnd w:id="27"/>
      <w:r w:rsidRPr="005047B3">
        <w:rPr>
          <w:rFonts w:ascii="Times New Roman" w:eastAsia="Microsoft YaHei" w:hAnsi="Times New Roman" w:cs="Times New Roman"/>
          <w:b/>
          <w:color w:val="auto"/>
          <w:sz w:val="24"/>
          <w:szCs w:val="24"/>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31"/>
    </w:p>
    <w:p w14:paraId="34849F0F" w14:textId="7E3625E9" w:rsidR="00C32CA5" w:rsidRPr="005047B3" w:rsidRDefault="00376EE1"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М</w:t>
      </w:r>
      <w:r w:rsidR="00C32CA5" w:rsidRPr="005047B3">
        <w:rPr>
          <w:rFonts w:ascii="Times New Roman" w:eastAsia="Calibri" w:hAnsi="Times New Roman" w:cs="Times New Roman"/>
          <w:sz w:val="24"/>
          <w:szCs w:val="24"/>
        </w:rPr>
        <w:t xml:space="preserve">ероприятия </w:t>
      </w:r>
      <w:r w:rsidR="00542191" w:rsidRPr="005047B3">
        <w:rPr>
          <w:rFonts w:ascii="Times New Roman" w:eastAsia="Calibri" w:hAnsi="Times New Roman" w:cs="Times New Roman"/>
          <w:sz w:val="24"/>
          <w:szCs w:val="24"/>
        </w:rPr>
        <w:t xml:space="preserve">по реконструкции и (или) модернизации тепловых сетей с увеличением диаметра </w:t>
      </w:r>
      <w:r w:rsidR="00254EE1" w:rsidRPr="005047B3">
        <w:rPr>
          <w:rFonts w:ascii="Times New Roman" w:eastAsia="Calibri" w:hAnsi="Times New Roman" w:cs="Times New Roman"/>
          <w:sz w:val="24"/>
          <w:szCs w:val="24"/>
        </w:rPr>
        <w:t xml:space="preserve">трубопроводов, входящие в состав группы проектов по реконструкции тепловых сетей, </w:t>
      </w:r>
      <w:r w:rsidR="00C32CA5" w:rsidRPr="005047B3">
        <w:rPr>
          <w:rFonts w:ascii="Times New Roman" w:eastAsia="Calibri" w:hAnsi="Times New Roman" w:cs="Times New Roman"/>
          <w:sz w:val="24"/>
          <w:szCs w:val="24"/>
        </w:rPr>
        <w:t>направлены на обеспечение присоединения перспективных потребителей к существующим и вновь построенным тепловым сетям от тепловых камер тепломагистралей до границы участка присоединяемого объекта.</w:t>
      </w:r>
    </w:p>
    <w:p w14:paraId="5ED6E354" w14:textId="77777777" w:rsidR="00C32CA5" w:rsidRPr="005047B3" w:rsidRDefault="00C32CA5"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В электронной модели системы теплоснабжения городского округа созданы новые модельные базы, которые отражают предложения по модернизации и реконструкции источников тепловой энергии, а также разработаны мероприятия по увеличению диаметров существующих тепловых сетей, обеспечивающих передачу тепловой энергии от источников к новым потребителям.</w:t>
      </w:r>
    </w:p>
    <w:p w14:paraId="5E196867" w14:textId="45D79B6E" w:rsidR="00D724A4" w:rsidRPr="005047B3" w:rsidRDefault="003F7954"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Состав группы</w:t>
      </w:r>
      <w:r w:rsidR="00CE5DA3" w:rsidRPr="005047B3">
        <w:rPr>
          <w:rFonts w:ascii="Times New Roman" w:eastAsia="Calibri" w:hAnsi="Times New Roman" w:cs="Times New Roman"/>
          <w:sz w:val="24"/>
          <w:szCs w:val="24"/>
        </w:rPr>
        <w:t xml:space="preserve"> проектов по</w:t>
      </w:r>
      <w:r w:rsidRPr="005047B3">
        <w:rPr>
          <w:rFonts w:ascii="Times New Roman" w:eastAsia="Calibri" w:hAnsi="Times New Roman" w:cs="Times New Roman"/>
          <w:sz w:val="24"/>
          <w:szCs w:val="24"/>
        </w:rPr>
        <w:t xml:space="preserve"> </w:t>
      </w:r>
      <w:r w:rsidR="002F147F" w:rsidRPr="005047B3">
        <w:rPr>
          <w:rFonts w:ascii="Times New Roman" w:eastAsia="Calibri" w:hAnsi="Times New Roman" w:cs="Times New Roman"/>
          <w:sz w:val="24"/>
          <w:szCs w:val="24"/>
        </w:rPr>
        <w:t>модернизаци</w:t>
      </w:r>
      <w:r w:rsidR="00CE5DA3" w:rsidRPr="005047B3">
        <w:rPr>
          <w:rFonts w:ascii="Times New Roman" w:eastAsia="Calibri" w:hAnsi="Times New Roman" w:cs="Times New Roman"/>
          <w:sz w:val="24"/>
          <w:szCs w:val="24"/>
        </w:rPr>
        <w:t>и</w:t>
      </w:r>
      <w:r w:rsidR="002F147F" w:rsidRPr="005047B3">
        <w:rPr>
          <w:rFonts w:ascii="Times New Roman" w:eastAsia="Calibri" w:hAnsi="Times New Roman" w:cs="Times New Roman"/>
          <w:sz w:val="24"/>
          <w:szCs w:val="24"/>
        </w:rPr>
        <w:t xml:space="preserve"> тепловых сетей</w:t>
      </w:r>
      <w:r w:rsidR="00CE5DA3" w:rsidRPr="005047B3">
        <w:rPr>
          <w:rFonts w:ascii="Times New Roman" w:eastAsia="Calibri" w:hAnsi="Times New Roman" w:cs="Times New Roman"/>
          <w:sz w:val="24"/>
          <w:szCs w:val="24"/>
        </w:rPr>
        <w:t xml:space="preserve"> (в том числе с увеличением диаметра трубопроводов)</w:t>
      </w:r>
      <w:r w:rsidR="001C2F62" w:rsidRPr="005047B3">
        <w:rPr>
          <w:rFonts w:ascii="Times New Roman" w:eastAsia="Calibri" w:hAnsi="Times New Roman" w:cs="Times New Roman"/>
          <w:sz w:val="24"/>
          <w:szCs w:val="24"/>
        </w:rPr>
        <w:t xml:space="preserve"> </w:t>
      </w:r>
      <w:r w:rsidRPr="005047B3">
        <w:rPr>
          <w:rFonts w:ascii="Times New Roman" w:eastAsia="Calibri" w:hAnsi="Times New Roman" w:cs="Times New Roman"/>
          <w:sz w:val="24"/>
          <w:szCs w:val="24"/>
        </w:rPr>
        <w:t>приведён в таблиц</w:t>
      </w:r>
      <w:r w:rsidR="005857B4" w:rsidRPr="005047B3">
        <w:rPr>
          <w:rFonts w:ascii="Times New Roman" w:eastAsia="Calibri" w:hAnsi="Times New Roman" w:cs="Times New Roman"/>
          <w:sz w:val="24"/>
          <w:szCs w:val="24"/>
        </w:rPr>
        <w:t>ах</w:t>
      </w:r>
      <w:r w:rsidRPr="005047B3">
        <w:rPr>
          <w:rFonts w:ascii="Times New Roman" w:eastAsia="Calibri" w:hAnsi="Times New Roman" w:cs="Times New Roman"/>
          <w:sz w:val="24"/>
          <w:szCs w:val="24"/>
        </w:rPr>
        <w:t xml:space="preserve"> </w:t>
      </w:r>
      <w:r w:rsidR="00B04905" w:rsidRPr="005047B3">
        <w:rPr>
          <w:rFonts w:ascii="Times New Roman" w:eastAsia="Calibri" w:hAnsi="Times New Roman" w:cs="Times New Roman"/>
          <w:sz w:val="24"/>
          <w:szCs w:val="24"/>
        </w:rPr>
        <w:t>5.</w:t>
      </w:r>
      <w:r w:rsidR="00D724A4" w:rsidRPr="005047B3">
        <w:rPr>
          <w:rFonts w:ascii="Times New Roman" w:eastAsia="Calibri" w:hAnsi="Times New Roman" w:cs="Times New Roman"/>
          <w:sz w:val="24"/>
          <w:szCs w:val="24"/>
        </w:rPr>
        <w:t>7</w:t>
      </w:r>
      <w:r w:rsidRPr="005047B3">
        <w:rPr>
          <w:rFonts w:ascii="Times New Roman" w:eastAsia="Calibri" w:hAnsi="Times New Roman" w:cs="Times New Roman"/>
          <w:sz w:val="24"/>
          <w:szCs w:val="24"/>
        </w:rPr>
        <w:t>-1</w:t>
      </w:r>
      <w:r w:rsidR="005857B4" w:rsidRPr="005047B3">
        <w:rPr>
          <w:rFonts w:ascii="Times New Roman" w:eastAsia="Calibri" w:hAnsi="Times New Roman" w:cs="Times New Roman"/>
          <w:sz w:val="24"/>
          <w:szCs w:val="24"/>
        </w:rPr>
        <w:t xml:space="preserve"> и 5.</w:t>
      </w:r>
      <w:r w:rsidR="00CA5B6D" w:rsidRPr="005047B3">
        <w:rPr>
          <w:rFonts w:ascii="Times New Roman" w:eastAsia="Calibri" w:hAnsi="Times New Roman" w:cs="Times New Roman"/>
          <w:sz w:val="24"/>
          <w:szCs w:val="24"/>
        </w:rPr>
        <w:t>7-2</w:t>
      </w:r>
      <w:r w:rsidRPr="005047B3">
        <w:rPr>
          <w:rFonts w:ascii="Times New Roman" w:eastAsia="Calibri" w:hAnsi="Times New Roman" w:cs="Times New Roman"/>
          <w:sz w:val="24"/>
          <w:szCs w:val="24"/>
        </w:rPr>
        <w:t>.</w:t>
      </w:r>
    </w:p>
    <w:p w14:paraId="1A1CE9F4" w14:textId="0FC71E99" w:rsidR="00F56666" w:rsidRPr="005047B3" w:rsidRDefault="003932A1" w:rsidP="00D876B0">
      <w:pPr>
        <w:pStyle w:val="24"/>
        <w:keepNext w:val="0"/>
        <w:keepLines w:val="0"/>
        <w:widowControl w:val="0"/>
        <w:numPr>
          <w:ilvl w:val="1"/>
          <w:numId w:val="1"/>
        </w:numPr>
        <w:suppressAutoHyphens/>
        <w:spacing w:before="120" w:after="120" w:line="240" w:lineRule="auto"/>
        <w:ind w:left="992" w:hanging="425"/>
        <w:jc w:val="both"/>
        <w:textAlignment w:val="baseline"/>
        <w:rPr>
          <w:rFonts w:ascii="Times New Roman" w:eastAsia="Microsoft YaHei" w:hAnsi="Times New Roman" w:cs="Times New Roman"/>
          <w:b/>
          <w:color w:val="auto"/>
          <w:sz w:val="24"/>
          <w:szCs w:val="24"/>
        </w:rPr>
      </w:pPr>
      <w:bookmarkStart w:id="32" w:name="_Toc179195484"/>
      <w:r w:rsidRPr="005047B3">
        <w:rPr>
          <w:rFonts w:ascii="Times New Roman" w:eastAsia="Microsoft YaHei" w:hAnsi="Times New Roman" w:cs="Times New Roman"/>
          <w:b/>
          <w:color w:val="auto"/>
          <w:sz w:val="24"/>
          <w:szCs w:val="24"/>
        </w:rPr>
        <w:t>Предложения по реконструкции и (или) модернизации тепловых сетей, подлежащих замене в связи с исчерпанием эксплуатационного ресурса</w:t>
      </w:r>
      <w:bookmarkEnd w:id="32"/>
    </w:p>
    <w:p w14:paraId="6247FADF" w14:textId="77777777" w:rsidR="00F56666" w:rsidRPr="005047B3" w:rsidRDefault="00F56666"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В </w:t>
      </w:r>
      <w:r w:rsidR="009D61AE" w:rsidRPr="005047B3">
        <w:rPr>
          <w:rFonts w:ascii="Times New Roman" w:eastAsia="Calibri" w:hAnsi="Times New Roman" w:cs="Times New Roman"/>
          <w:sz w:val="24"/>
          <w:szCs w:val="24"/>
        </w:rPr>
        <w:t>Главе 8</w:t>
      </w:r>
      <w:r w:rsidRPr="005047B3">
        <w:rPr>
          <w:rFonts w:ascii="Times New Roman" w:eastAsia="Calibri" w:hAnsi="Times New Roman" w:cs="Times New Roman"/>
          <w:sz w:val="24"/>
          <w:szCs w:val="24"/>
        </w:rPr>
        <w:t xml:space="preserve"> обосновывающих материалов к Схеме теплоснабжения представлен весь перечень необходимых мероприятий по реконструкции ветхих тепловых сетей. </w:t>
      </w:r>
    </w:p>
    <w:p w14:paraId="7E7036EB" w14:textId="77777777" w:rsidR="00F56666" w:rsidRPr="005047B3" w:rsidRDefault="00F56666"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Объемы реконструкции ветхих тепловых сетей в течение расчетного периода Схемы теплоснабжения определены на основании данных о дате прокладки, реконструкции и </w:t>
      </w:r>
      <w:r w:rsidRPr="005047B3">
        <w:rPr>
          <w:rFonts w:ascii="Times New Roman" w:eastAsia="Calibri" w:hAnsi="Times New Roman" w:cs="Times New Roman"/>
          <w:sz w:val="24"/>
          <w:szCs w:val="24"/>
        </w:rPr>
        <w:lastRenderedPageBreak/>
        <w:t xml:space="preserve">капитального ремонта участков тепловых сетей и срока полезного использования. Срок полезного использования тепловых сетей определен на основании норм амортизации, используемых теплоснабжающими и теплосетевыми организациями </w:t>
      </w:r>
      <w:r w:rsidR="00DF177E" w:rsidRPr="005047B3">
        <w:rPr>
          <w:rFonts w:ascii="Times New Roman" w:eastAsia="Calibri" w:hAnsi="Times New Roman" w:cs="Times New Roman"/>
          <w:sz w:val="24"/>
          <w:szCs w:val="24"/>
        </w:rPr>
        <w:t xml:space="preserve">г. </w:t>
      </w:r>
      <w:r w:rsidR="00E2309F" w:rsidRPr="005047B3">
        <w:rPr>
          <w:rFonts w:ascii="Times New Roman" w:eastAsia="Calibri" w:hAnsi="Times New Roman" w:cs="Times New Roman"/>
          <w:sz w:val="24"/>
          <w:szCs w:val="24"/>
        </w:rPr>
        <w:t>Нижневартовск</w:t>
      </w:r>
      <w:r w:rsidR="00DF177E" w:rsidRPr="005047B3">
        <w:rPr>
          <w:rFonts w:ascii="Times New Roman" w:eastAsia="Calibri" w:hAnsi="Times New Roman" w:cs="Times New Roman"/>
          <w:sz w:val="24"/>
          <w:szCs w:val="24"/>
        </w:rPr>
        <w:t>а</w:t>
      </w:r>
      <w:r w:rsidRPr="005047B3">
        <w:rPr>
          <w:rFonts w:ascii="Times New Roman" w:eastAsia="Calibri" w:hAnsi="Times New Roman" w:cs="Times New Roman"/>
          <w:sz w:val="24"/>
          <w:szCs w:val="24"/>
        </w:rPr>
        <w:t xml:space="preserve"> при расчете амортизационных отчислений и (или) арендной платы, и составляет 25 лет.</w:t>
      </w:r>
    </w:p>
    <w:p w14:paraId="31F7C384" w14:textId="6C170A38" w:rsidR="00F56666" w:rsidRPr="005047B3" w:rsidRDefault="00F56666"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В настоящем разделе приведены мероприятия по реконструкции и строительству тепловых сетей</w:t>
      </w:r>
      <w:r w:rsidR="00E429A8" w:rsidRPr="005047B3">
        <w:rPr>
          <w:rFonts w:ascii="Times New Roman" w:eastAsia="Calibri" w:hAnsi="Times New Roman" w:cs="Times New Roman"/>
          <w:sz w:val="24"/>
          <w:szCs w:val="24"/>
        </w:rPr>
        <w:t>, которые в том числе</w:t>
      </w:r>
      <w:r w:rsidRPr="005047B3">
        <w:rPr>
          <w:rFonts w:ascii="Times New Roman" w:eastAsia="Calibri" w:hAnsi="Times New Roman" w:cs="Times New Roman"/>
          <w:sz w:val="24"/>
          <w:szCs w:val="24"/>
        </w:rPr>
        <w:t xml:space="preserve"> направлены на обеспечение нормативной надёжности и безопасности теплоснабжениях.</w:t>
      </w:r>
    </w:p>
    <w:p w14:paraId="09147965" w14:textId="33270D8C" w:rsidR="00E41E55" w:rsidRPr="005047B3" w:rsidRDefault="00E41E55"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Состав мероприятий на тепловых сетях</w:t>
      </w:r>
      <w:r w:rsidR="001C7138" w:rsidRPr="005047B3">
        <w:rPr>
          <w:rFonts w:ascii="Times New Roman" w:eastAsia="Calibri" w:hAnsi="Times New Roman" w:cs="Times New Roman"/>
          <w:sz w:val="24"/>
          <w:szCs w:val="24"/>
        </w:rPr>
        <w:t xml:space="preserve"> и сетях ГВС</w:t>
      </w:r>
      <w:r w:rsidR="0061371F" w:rsidRPr="005047B3">
        <w:rPr>
          <w:rFonts w:ascii="Times New Roman" w:eastAsia="Calibri" w:hAnsi="Times New Roman" w:cs="Times New Roman"/>
          <w:sz w:val="24"/>
          <w:szCs w:val="24"/>
        </w:rPr>
        <w:t xml:space="preserve"> </w:t>
      </w:r>
      <w:r w:rsidR="008A4C94" w:rsidRPr="005047B3">
        <w:rPr>
          <w:rFonts w:ascii="Times New Roman" w:eastAsia="Calibri" w:hAnsi="Times New Roman" w:cs="Times New Roman"/>
          <w:sz w:val="24"/>
          <w:szCs w:val="24"/>
        </w:rPr>
        <w:t>АО «Городские электрические сети»</w:t>
      </w:r>
      <w:r w:rsidRPr="005047B3">
        <w:rPr>
          <w:rFonts w:ascii="Times New Roman" w:eastAsia="Calibri" w:hAnsi="Times New Roman" w:cs="Times New Roman"/>
          <w:sz w:val="24"/>
          <w:szCs w:val="24"/>
        </w:rPr>
        <w:t xml:space="preserve"> приведен ниже в таблиц</w:t>
      </w:r>
      <w:r w:rsidR="001C7138" w:rsidRPr="005047B3">
        <w:rPr>
          <w:rFonts w:ascii="Times New Roman" w:eastAsia="Calibri" w:hAnsi="Times New Roman" w:cs="Times New Roman"/>
          <w:sz w:val="24"/>
          <w:szCs w:val="24"/>
        </w:rPr>
        <w:t>ах</w:t>
      </w:r>
      <w:r w:rsidR="00E02188" w:rsidRPr="005047B3">
        <w:rPr>
          <w:rFonts w:ascii="Times New Roman" w:eastAsia="Calibri" w:hAnsi="Times New Roman" w:cs="Times New Roman"/>
          <w:sz w:val="24"/>
          <w:szCs w:val="24"/>
        </w:rPr>
        <w:t xml:space="preserve"> </w:t>
      </w:r>
      <w:r w:rsidR="00B04905" w:rsidRPr="005047B3">
        <w:rPr>
          <w:rFonts w:ascii="Times New Roman" w:eastAsia="Calibri" w:hAnsi="Times New Roman" w:cs="Times New Roman"/>
          <w:sz w:val="24"/>
          <w:szCs w:val="24"/>
        </w:rPr>
        <w:t>5.</w:t>
      </w:r>
      <w:r w:rsidR="003F0419" w:rsidRPr="005047B3">
        <w:rPr>
          <w:rFonts w:ascii="Times New Roman" w:eastAsia="Calibri" w:hAnsi="Times New Roman" w:cs="Times New Roman"/>
          <w:sz w:val="24"/>
          <w:szCs w:val="24"/>
        </w:rPr>
        <w:t>7</w:t>
      </w:r>
      <w:r w:rsidR="00E02188" w:rsidRPr="005047B3">
        <w:rPr>
          <w:rFonts w:ascii="Times New Roman" w:eastAsia="Calibri" w:hAnsi="Times New Roman" w:cs="Times New Roman"/>
          <w:sz w:val="24"/>
          <w:szCs w:val="24"/>
        </w:rPr>
        <w:t>-1</w:t>
      </w:r>
      <w:r w:rsidR="001C7138" w:rsidRPr="005047B3">
        <w:rPr>
          <w:rFonts w:ascii="Times New Roman" w:eastAsia="Calibri" w:hAnsi="Times New Roman" w:cs="Times New Roman"/>
          <w:sz w:val="24"/>
          <w:szCs w:val="24"/>
        </w:rPr>
        <w:t xml:space="preserve"> и 5.7-2 соответственно.</w:t>
      </w:r>
    </w:p>
    <w:p w14:paraId="7181D461" w14:textId="77777777" w:rsidR="00E41E55" w:rsidRPr="005047B3" w:rsidRDefault="00E41E55" w:rsidP="00EE224F">
      <w:pPr>
        <w:spacing w:after="0"/>
        <w:ind w:firstLine="709"/>
        <w:jc w:val="both"/>
        <w:rPr>
          <w:rFonts w:ascii="Times New Roman" w:eastAsia="Calibri" w:hAnsi="Times New Roman" w:cs="Times New Roman"/>
          <w:sz w:val="24"/>
          <w:szCs w:val="24"/>
        </w:rPr>
        <w:sectPr w:rsidR="00E41E55" w:rsidRPr="005047B3" w:rsidSect="00EE224F">
          <w:pgSz w:w="11906" w:h="16838"/>
          <w:pgMar w:top="1134" w:right="851" w:bottom="1134" w:left="1701" w:header="283" w:footer="5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CBD9263" w14:textId="5026396E" w:rsidR="00E41E55" w:rsidRPr="005047B3" w:rsidRDefault="00E41E55" w:rsidP="006A002B">
      <w:pPr>
        <w:pStyle w:val="afff1"/>
        <w:keepNext/>
        <w:keepLines/>
        <w:spacing w:before="120"/>
        <w:ind w:firstLine="0"/>
        <w:jc w:val="both"/>
        <w:rPr>
          <w:rFonts w:eastAsia="Times New Roman"/>
          <w:sz w:val="22"/>
          <w:szCs w:val="16"/>
          <w:lang w:bidi="en-US"/>
        </w:rPr>
      </w:pPr>
      <w:r w:rsidRPr="005047B3">
        <w:rPr>
          <w:rFonts w:eastAsia="Times New Roman"/>
          <w:sz w:val="22"/>
          <w:szCs w:val="16"/>
          <w:lang w:bidi="en-US"/>
        </w:rPr>
        <w:lastRenderedPageBreak/>
        <w:t xml:space="preserve">Таблица </w:t>
      </w:r>
      <w:r w:rsidR="00B04905" w:rsidRPr="005047B3">
        <w:rPr>
          <w:rFonts w:eastAsia="Times New Roman"/>
          <w:sz w:val="22"/>
          <w:szCs w:val="16"/>
          <w:lang w:bidi="en-US"/>
        </w:rPr>
        <w:t>5.</w:t>
      </w:r>
      <w:r w:rsidR="003F0419" w:rsidRPr="005047B3">
        <w:rPr>
          <w:rFonts w:eastAsia="Times New Roman"/>
          <w:sz w:val="22"/>
          <w:szCs w:val="16"/>
          <w:lang w:bidi="en-US"/>
        </w:rPr>
        <w:t>7</w:t>
      </w:r>
      <w:r w:rsidRPr="005047B3">
        <w:rPr>
          <w:rFonts w:eastAsia="Times New Roman"/>
          <w:sz w:val="22"/>
          <w:szCs w:val="16"/>
          <w:lang w:bidi="en-US"/>
        </w:rPr>
        <w:t>-1</w:t>
      </w:r>
      <w:r w:rsidR="00E02188" w:rsidRPr="005047B3">
        <w:rPr>
          <w:rFonts w:eastAsia="Times New Roman"/>
          <w:sz w:val="22"/>
          <w:szCs w:val="16"/>
          <w:lang w:bidi="en-US"/>
        </w:rPr>
        <w:t xml:space="preserve"> Состав мероприятий на тепловых сетях </w:t>
      </w:r>
      <w:r w:rsidR="008A4C94" w:rsidRPr="005047B3">
        <w:rPr>
          <w:rFonts w:eastAsia="Times New Roman"/>
          <w:sz w:val="22"/>
          <w:szCs w:val="16"/>
          <w:lang w:bidi="en-US"/>
        </w:rPr>
        <w:t>АО «Городские электрические сети»</w:t>
      </w:r>
    </w:p>
    <w:tbl>
      <w:tblPr>
        <w:tblW w:w="5000" w:type="pct"/>
        <w:tblCellMar>
          <w:left w:w="28" w:type="dxa"/>
          <w:right w:w="28" w:type="dxa"/>
        </w:tblCellMar>
        <w:tblLook w:val="04A0" w:firstRow="1" w:lastRow="0" w:firstColumn="1" w:lastColumn="0" w:noHBand="0" w:noVBand="1"/>
      </w:tblPr>
      <w:tblGrid>
        <w:gridCol w:w="1025"/>
        <w:gridCol w:w="10988"/>
        <w:gridCol w:w="691"/>
        <w:gridCol w:w="691"/>
        <w:gridCol w:w="691"/>
        <w:gridCol w:w="692"/>
        <w:gridCol w:w="692"/>
        <w:gridCol w:w="692"/>
        <w:gridCol w:w="692"/>
        <w:gridCol w:w="692"/>
        <w:gridCol w:w="692"/>
        <w:gridCol w:w="692"/>
        <w:gridCol w:w="692"/>
        <w:gridCol w:w="1627"/>
      </w:tblGrid>
      <w:tr w:rsidR="0075124B" w:rsidRPr="0075124B" w14:paraId="2A45B040" w14:textId="77777777" w:rsidTr="00557BAF">
        <w:trPr>
          <w:trHeight w:val="20"/>
          <w:tblHeader/>
        </w:trPr>
        <w:tc>
          <w:tcPr>
            <w:tcW w:w="2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E5DE43"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bookmarkStart w:id="33" w:name="_Hlk201825716"/>
            <w:r w:rsidRPr="0075124B">
              <w:rPr>
                <w:rFonts w:ascii="Times New Roman" w:eastAsia="Times New Roman" w:hAnsi="Times New Roman" w:cs="Times New Roman"/>
                <w:b/>
                <w:bCs/>
                <w:sz w:val="18"/>
                <w:szCs w:val="18"/>
                <w:lang w:eastAsia="ru-RU"/>
              </w:rPr>
              <w:t>N п/п</w:t>
            </w:r>
          </w:p>
        </w:tc>
        <w:tc>
          <w:tcPr>
            <w:tcW w:w="25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8C732E"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Наименование мероприятий</w:t>
            </w:r>
          </w:p>
        </w:tc>
        <w:tc>
          <w:tcPr>
            <w:tcW w:w="1790" w:type="pct"/>
            <w:gridSpan w:val="11"/>
            <w:tcBorders>
              <w:top w:val="single" w:sz="4" w:space="0" w:color="auto"/>
              <w:left w:val="nil"/>
              <w:bottom w:val="single" w:sz="4" w:space="0" w:color="auto"/>
              <w:right w:val="single" w:sz="4" w:space="0" w:color="auto"/>
            </w:tcBorders>
            <w:shd w:val="clear" w:color="auto" w:fill="auto"/>
            <w:vAlign w:val="center"/>
            <w:hideMark/>
          </w:tcPr>
          <w:p w14:paraId="252B6016"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Финансирование по годам действия Концессионного соглашения в прогнозных ценах (соответствующего года), тыс. руб. (без НДС)</w:t>
            </w:r>
          </w:p>
        </w:tc>
        <w:tc>
          <w:tcPr>
            <w:tcW w:w="3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120490"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Общая сумма в прогнозных ценах (соответствующего года), тыс. руб. (без НДС)</w:t>
            </w:r>
          </w:p>
        </w:tc>
      </w:tr>
      <w:tr w:rsidR="0075124B" w:rsidRPr="0075124B" w14:paraId="55480444" w14:textId="77777777" w:rsidTr="00557BAF">
        <w:trPr>
          <w:trHeight w:val="20"/>
          <w:tblHeader/>
        </w:trPr>
        <w:tc>
          <w:tcPr>
            <w:tcW w:w="241" w:type="pct"/>
            <w:vMerge/>
            <w:tcBorders>
              <w:top w:val="single" w:sz="4" w:space="0" w:color="auto"/>
              <w:left w:val="single" w:sz="4" w:space="0" w:color="auto"/>
              <w:bottom w:val="single" w:sz="4" w:space="0" w:color="auto"/>
              <w:right w:val="single" w:sz="4" w:space="0" w:color="auto"/>
            </w:tcBorders>
            <w:vAlign w:val="center"/>
            <w:hideMark/>
          </w:tcPr>
          <w:p w14:paraId="4E8759F8" w14:textId="77777777" w:rsidR="0075124B" w:rsidRPr="0075124B" w:rsidRDefault="0075124B" w:rsidP="0075124B">
            <w:pPr>
              <w:spacing w:after="0" w:line="240" w:lineRule="auto"/>
              <w:rPr>
                <w:rFonts w:ascii="Times New Roman" w:eastAsia="Times New Roman" w:hAnsi="Times New Roman" w:cs="Times New Roman"/>
                <w:b/>
                <w:bCs/>
                <w:sz w:val="18"/>
                <w:szCs w:val="18"/>
                <w:lang w:eastAsia="ru-RU"/>
              </w:rPr>
            </w:pPr>
          </w:p>
        </w:tc>
        <w:tc>
          <w:tcPr>
            <w:tcW w:w="2586" w:type="pct"/>
            <w:vMerge/>
            <w:tcBorders>
              <w:top w:val="single" w:sz="4" w:space="0" w:color="auto"/>
              <w:left w:val="single" w:sz="4" w:space="0" w:color="auto"/>
              <w:bottom w:val="single" w:sz="4" w:space="0" w:color="auto"/>
              <w:right w:val="single" w:sz="4" w:space="0" w:color="auto"/>
            </w:tcBorders>
            <w:vAlign w:val="center"/>
            <w:hideMark/>
          </w:tcPr>
          <w:p w14:paraId="39936D50" w14:textId="77777777" w:rsidR="0075124B" w:rsidRPr="0075124B" w:rsidRDefault="0075124B" w:rsidP="0075124B">
            <w:pPr>
              <w:spacing w:after="0" w:line="240" w:lineRule="auto"/>
              <w:rPr>
                <w:rFonts w:ascii="Times New Roman" w:eastAsia="Times New Roman" w:hAnsi="Times New Roman" w:cs="Times New Roman"/>
                <w:b/>
                <w:bCs/>
                <w:sz w:val="18"/>
                <w:szCs w:val="18"/>
                <w:lang w:eastAsia="ru-RU"/>
              </w:rPr>
            </w:pPr>
          </w:p>
        </w:tc>
        <w:tc>
          <w:tcPr>
            <w:tcW w:w="163" w:type="pct"/>
            <w:tcBorders>
              <w:top w:val="nil"/>
              <w:left w:val="nil"/>
              <w:bottom w:val="single" w:sz="4" w:space="0" w:color="auto"/>
              <w:right w:val="single" w:sz="4" w:space="0" w:color="auto"/>
            </w:tcBorders>
            <w:shd w:val="clear" w:color="auto" w:fill="auto"/>
            <w:vAlign w:val="center"/>
            <w:hideMark/>
          </w:tcPr>
          <w:p w14:paraId="67D57751"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2019 г.</w:t>
            </w:r>
          </w:p>
        </w:tc>
        <w:tc>
          <w:tcPr>
            <w:tcW w:w="163" w:type="pct"/>
            <w:tcBorders>
              <w:top w:val="nil"/>
              <w:left w:val="nil"/>
              <w:bottom w:val="single" w:sz="4" w:space="0" w:color="auto"/>
              <w:right w:val="single" w:sz="4" w:space="0" w:color="auto"/>
            </w:tcBorders>
            <w:shd w:val="clear" w:color="auto" w:fill="auto"/>
            <w:vAlign w:val="center"/>
            <w:hideMark/>
          </w:tcPr>
          <w:p w14:paraId="034F55CA"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2020 г.</w:t>
            </w:r>
          </w:p>
        </w:tc>
        <w:tc>
          <w:tcPr>
            <w:tcW w:w="163" w:type="pct"/>
            <w:tcBorders>
              <w:top w:val="nil"/>
              <w:left w:val="nil"/>
              <w:bottom w:val="single" w:sz="4" w:space="0" w:color="auto"/>
              <w:right w:val="single" w:sz="4" w:space="0" w:color="auto"/>
            </w:tcBorders>
            <w:shd w:val="clear" w:color="auto" w:fill="auto"/>
            <w:vAlign w:val="center"/>
            <w:hideMark/>
          </w:tcPr>
          <w:p w14:paraId="159AE76C"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2021 г.</w:t>
            </w:r>
          </w:p>
        </w:tc>
        <w:tc>
          <w:tcPr>
            <w:tcW w:w="163" w:type="pct"/>
            <w:tcBorders>
              <w:top w:val="nil"/>
              <w:left w:val="nil"/>
              <w:bottom w:val="single" w:sz="4" w:space="0" w:color="auto"/>
              <w:right w:val="single" w:sz="4" w:space="0" w:color="auto"/>
            </w:tcBorders>
            <w:shd w:val="clear" w:color="auto" w:fill="auto"/>
            <w:vAlign w:val="center"/>
            <w:hideMark/>
          </w:tcPr>
          <w:p w14:paraId="72ACE72F"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2022 г.</w:t>
            </w:r>
          </w:p>
        </w:tc>
        <w:tc>
          <w:tcPr>
            <w:tcW w:w="163" w:type="pct"/>
            <w:tcBorders>
              <w:top w:val="nil"/>
              <w:left w:val="nil"/>
              <w:bottom w:val="single" w:sz="4" w:space="0" w:color="auto"/>
              <w:right w:val="single" w:sz="4" w:space="0" w:color="auto"/>
            </w:tcBorders>
            <w:shd w:val="clear" w:color="auto" w:fill="auto"/>
            <w:vAlign w:val="center"/>
            <w:hideMark/>
          </w:tcPr>
          <w:p w14:paraId="6E2DFBD2"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2023 г.</w:t>
            </w:r>
          </w:p>
        </w:tc>
        <w:tc>
          <w:tcPr>
            <w:tcW w:w="163" w:type="pct"/>
            <w:tcBorders>
              <w:top w:val="nil"/>
              <w:left w:val="nil"/>
              <w:bottom w:val="single" w:sz="4" w:space="0" w:color="auto"/>
              <w:right w:val="single" w:sz="4" w:space="0" w:color="auto"/>
            </w:tcBorders>
            <w:shd w:val="clear" w:color="auto" w:fill="auto"/>
            <w:vAlign w:val="center"/>
            <w:hideMark/>
          </w:tcPr>
          <w:p w14:paraId="752289F7"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2024 г.</w:t>
            </w:r>
          </w:p>
        </w:tc>
        <w:tc>
          <w:tcPr>
            <w:tcW w:w="163" w:type="pct"/>
            <w:tcBorders>
              <w:top w:val="nil"/>
              <w:left w:val="nil"/>
              <w:bottom w:val="single" w:sz="4" w:space="0" w:color="auto"/>
              <w:right w:val="single" w:sz="4" w:space="0" w:color="auto"/>
            </w:tcBorders>
            <w:shd w:val="clear" w:color="auto" w:fill="auto"/>
            <w:vAlign w:val="center"/>
            <w:hideMark/>
          </w:tcPr>
          <w:p w14:paraId="4913D179"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2025 г.</w:t>
            </w:r>
          </w:p>
        </w:tc>
        <w:tc>
          <w:tcPr>
            <w:tcW w:w="163" w:type="pct"/>
            <w:tcBorders>
              <w:top w:val="nil"/>
              <w:left w:val="nil"/>
              <w:bottom w:val="single" w:sz="4" w:space="0" w:color="auto"/>
              <w:right w:val="single" w:sz="4" w:space="0" w:color="auto"/>
            </w:tcBorders>
            <w:shd w:val="clear" w:color="auto" w:fill="auto"/>
            <w:vAlign w:val="center"/>
            <w:hideMark/>
          </w:tcPr>
          <w:p w14:paraId="1857FBD5"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2026 г</w:t>
            </w:r>
          </w:p>
        </w:tc>
        <w:tc>
          <w:tcPr>
            <w:tcW w:w="163" w:type="pct"/>
            <w:tcBorders>
              <w:top w:val="nil"/>
              <w:left w:val="nil"/>
              <w:bottom w:val="single" w:sz="4" w:space="0" w:color="auto"/>
              <w:right w:val="single" w:sz="4" w:space="0" w:color="auto"/>
            </w:tcBorders>
            <w:shd w:val="clear" w:color="auto" w:fill="auto"/>
            <w:vAlign w:val="center"/>
            <w:hideMark/>
          </w:tcPr>
          <w:p w14:paraId="0264CAF0"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2027 г</w:t>
            </w:r>
          </w:p>
        </w:tc>
        <w:tc>
          <w:tcPr>
            <w:tcW w:w="163" w:type="pct"/>
            <w:tcBorders>
              <w:top w:val="nil"/>
              <w:left w:val="nil"/>
              <w:bottom w:val="single" w:sz="4" w:space="0" w:color="auto"/>
              <w:right w:val="single" w:sz="4" w:space="0" w:color="auto"/>
            </w:tcBorders>
            <w:shd w:val="clear" w:color="auto" w:fill="auto"/>
            <w:vAlign w:val="center"/>
            <w:hideMark/>
          </w:tcPr>
          <w:p w14:paraId="6FCA0146"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2028 г</w:t>
            </w:r>
          </w:p>
        </w:tc>
        <w:tc>
          <w:tcPr>
            <w:tcW w:w="163" w:type="pct"/>
            <w:tcBorders>
              <w:top w:val="nil"/>
              <w:left w:val="nil"/>
              <w:bottom w:val="single" w:sz="4" w:space="0" w:color="auto"/>
              <w:right w:val="single" w:sz="4" w:space="0" w:color="auto"/>
            </w:tcBorders>
            <w:shd w:val="clear" w:color="auto" w:fill="auto"/>
            <w:vAlign w:val="center"/>
            <w:hideMark/>
          </w:tcPr>
          <w:p w14:paraId="339FBB17"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2029 г</w:t>
            </w:r>
          </w:p>
        </w:tc>
        <w:tc>
          <w:tcPr>
            <w:tcW w:w="383" w:type="pct"/>
            <w:vMerge/>
            <w:tcBorders>
              <w:top w:val="single" w:sz="4" w:space="0" w:color="auto"/>
              <w:left w:val="single" w:sz="4" w:space="0" w:color="auto"/>
              <w:bottom w:val="single" w:sz="4" w:space="0" w:color="auto"/>
              <w:right w:val="single" w:sz="4" w:space="0" w:color="auto"/>
            </w:tcBorders>
            <w:vAlign w:val="center"/>
            <w:hideMark/>
          </w:tcPr>
          <w:p w14:paraId="11D9380D" w14:textId="77777777" w:rsidR="0075124B" w:rsidRPr="0075124B" w:rsidRDefault="0075124B" w:rsidP="0075124B">
            <w:pPr>
              <w:spacing w:after="0" w:line="240" w:lineRule="auto"/>
              <w:rPr>
                <w:rFonts w:ascii="Times New Roman" w:eastAsia="Times New Roman" w:hAnsi="Times New Roman" w:cs="Times New Roman"/>
                <w:b/>
                <w:bCs/>
                <w:sz w:val="18"/>
                <w:szCs w:val="18"/>
                <w:lang w:eastAsia="ru-RU"/>
              </w:rPr>
            </w:pPr>
          </w:p>
        </w:tc>
      </w:tr>
      <w:tr w:rsidR="0075124B" w:rsidRPr="0075124B" w14:paraId="28FFC27A"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6D891B9"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w:t>
            </w:r>
          </w:p>
        </w:tc>
        <w:tc>
          <w:tcPr>
            <w:tcW w:w="2586" w:type="pct"/>
            <w:tcBorders>
              <w:top w:val="nil"/>
              <w:left w:val="nil"/>
              <w:bottom w:val="single" w:sz="4" w:space="0" w:color="auto"/>
              <w:right w:val="single" w:sz="4" w:space="0" w:color="auto"/>
            </w:tcBorders>
            <w:shd w:val="clear" w:color="auto" w:fill="auto"/>
            <w:vAlign w:val="center"/>
            <w:hideMark/>
          </w:tcPr>
          <w:p w14:paraId="7D5B4B0F"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w:t>
            </w:r>
          </w:p>
        </w:tc>
        <w:tc>
          <w:tcPr>
            <w:tcW w:w="163" w:type="pct"/>
            <w:tcBorders>
              <w:top w:val="nil"/>
              <w:left w:val="nil"/>
              <w:bottom w:val="single" w:sz="4" w:space="0" w:color="auto"/>
              <w:right w:val="single" w:sz="4" w:space="0" w:color="auto"/>
            </w:tcBorders>
            <w:shd w:val="clear" w:color="auto" w:fill="auto"/>
            <w:vAlign w:val="center"/>
            <w:hideMark/>
          </w:tcPr>
          <w:p w14:paraId="325B6B05"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w:t>
            </w:r>
          </w:p>
        </w:tc>
        <w:tc>
          <w:tcPr>
            <w:tcW w:w="163" w:type="pct"/>
            <w:tcBorders>
              <w:top w:val="nil"/>
              <w:left w:val="nil"/>
              <w:bottom w:val="single" w:sz="4" w:space="0" w:color="auto"/>
              <w:right w:val="single" w:sz="4" w:space="0" w:color="auto"/>
            </w:tcBorders>
            <w:shd w:val="clear" w:color="auto" w:fill="auto"/>
            <w:vAlign w:val="center"/>
            <w:hideMark/>
          </w:tcPr>
          <w:p w14:paraId="7825804C"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4</w:t>
            </w:r>
          </w:p>
        </w:tc>
        <w:tc>
          <w:tcPr>
            <w:tcW w:w="163" w:type="pct"/>
            <w:tcBorders>
              <w:top w:val="nil"/>
              <w:left w:val="nil"/>
              <w:bottom w:val="single" w:sz="4" w:space="0" w:color="auto"/>
              <w:right w:val="single" w:sz="4" w:space="0" w:color="auto"/>
            </w:tcBorders>
            <w:shd w:val="clear" w:color="auto" w:fill="auto"/>
            <w:vAlign w:val="center"/>
            <w:hideMark/>
          </w:tcPr>
          <w:p w14:paraId="51B7C983"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5</w:t>
            </w:r>
          </w:p>
        </w:tc>
        <w:tc>
          <w:tcPr>
            <w:tcW w:w="163" w:type="pct"/>
            <w:tcBorders>
              <w:top w:val="nil"/>
              <w:left w:val="nil"/>
              <w:bottom w:val="single" w:sz="4" w:space="0" w:color="auto"/>
              <w:right w:val="single" w:sz="4" w:space="0" w:color="auto"/>
            </w:tcBorders>
            <w:shd w:val="clear" w:color="auto" w:fill="auto"/>
            <w:vAlign w:val="center"/>
            <w:hideMark/>
          </w:tcPr>
          <w:p w14:paraId="12BA81A1"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6</w:t>
            </w:r>
          </w:p>
        </w:tc>
        <w:tc>
          <w:tcPr>
            <w:tcW w:w="163" w:type="pct"/>
            <w:tcBorders>
              <w:top w:val="nil"/>
              <w:left w:val="nil"/>
              <w:bottom w:val="single" w:sz="4" w:space="0" w:color="auto"/>
              <w:right w:val="single" w:sz="4" w:space="0" w:color="auto"/>
            </w:tcBorders>
            <w:shd w:val="clear" w:color="auto" w:fill="auto"/>
            <w:vAlign w:val="center"/>
            <w:hideMark/>
          </w:tcPr>
          <w:p w14:paraId="180BCB91"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7</w:t>
            </w:r>
          </w:p>
        </w:tc>
        <w:tc>
          <w:tcPr>
            <w:tcW w:w="163" w:type="pct"/>
            <w:tcBorders>
              <w:top w:val="nil"/>
              <w:left w:val="nil"/>
              <w:bottom w:val="single" w:sz="4" w:space="0" w:color="auto"/>
              <w:right w:val="single" w:sz="4" w:space="0" w:color="auto"/>
            </w:tcBorders>
            <w:shd w:val="clear" w:color="auto" w:fill="auto"/>
            <w:vAlign w:val="center"/>
            <w:hideMark/>
          </w:tcPr>
          <w:p w14:paraId="178D377F"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8</w:t>
            </w:r>
          </w:p>
        </w:tc>
        <w:tc>
          <w:tcPr>
            <w:tcW w:w="163" w:type="pct"/>
            <w:tcBorders>
              <w:top w:val="nil"/>
              <w:left w:val="nil"/>
              <w:bottom w:val="single" w:sz="4" w:space="0" w:color="auto"/>
              <w:right w:val="single" w:sz="4" w:space="0" w:color="auto"/>
            </w:tcBorders>
            <w:shd w:val="clear" w:color="auto" w:fill="auto"/>
            <w:vAlign w:val="center"/>
            <w:hideMark/>
          </w:tcPr>
          <w:p w14:paraId="1F96B0FF"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9</w:t>
            </w:r>
          </w:p>
        </w:tc>
        <w:tc>
          <w:tcPr>
            <w:tcW w:w="163" w:type="pct"/>
            <w:tcBorders>
              <w:top w:val="nil"/>
              <w:left w:val="nil"/>
              <w:bottom w:val="single" w:sz="4" w:space="0" w:color="auto"/>
              <w:right w:val="single" w:sz="4" w:space="0" w:color="auto"/>
            </w:tcBorders>
            <w:shd w:val="clear" w:color="auto" w:fill="auto"/>
            <w:vAlign w:val="center"/>
            <w:hideMark/>
          </w:tcPr>
          <w:p w14:paraId="7310E067"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10</w:t>
            </w:r>
          </w:p>
        </w:tc>
        <w:tc>
          <w:tcPr>
            <w:tcW w:w="163" w:type="pct"/>
            <w:tcBorders>
              <w:top w:val="nil"/>
              <w:left w:val="nil"/>
              <w:bottom w:val="single" w:sz="4" w:space="0" w:color="auto"/>
              <w:right w:val="single" w:sz="4" w:space="0" w:color="auto"/>
            </w:tcBorders>
            <w:shd w:val="clear" w:color="auto" w:fill="auto"/>
            <w:vAlign w:val="center"/>
            <w:hideMark/>
          </w:tcPr>
          <w:p w14:paraId="697DD157"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11</w:t>
            </w:r>
          </w:p>
        </w:tc>
        <w:tc>
          <w:tcPr>
            <w:tcW w:w="163" w:type="pct"/>
            <w:tcBorders>
              <w:top w:val="nil"/>
              <w:left w:val="nil"/>
              <w:bottom w:val="single" w:sz="4" w:space="0" w:color="auto"/>
              <w:right w:val="single" w:sz="4" w:space="0" w:color="auto"/>
            </w:tcBorders>
            <w:shd w:val="clear" w:color="auto" w:fill="auto"/>
            <w:vAlign w:val="center"/>
            <w:hideMark/>
          </w:tcPr>
          <w:p w14:paraId="1AD4F59D"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12</w:t>
            </w:r>
          </w:p>
        </w:tc>
        <w:tc>
          <w:tcPr>
            <w:tcW w:w="163" w:type="pct"/>
            <w:tcBorders>
              <w:top w:val="nil"/>
              <w:left w:val="nil"/>
              <w:bottom w:val="single" w:sz="4" w:space="0" w:color="auto"/>
              <w:right w:val="single" w:sz="4" w:space="0" w:color="auto"/>
            </w:tcBorders>
            <w:shd w:val="clear" w:color="auto" w:fill="auto"/>
            <w:vAlign w:val="center"/>
            <w:hideMark/>
          </w:tcPr>
          <w:p w14:paraId="76DF36F0"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13</w:t>
            </w:r>
          </w:p>
        </w:tc>
        <w:tc>
          <w:tcPr>
            <w:tcW w:w="383" w:type="pct"/>
            <w:tcBorders>
              <w:top w:val="nil"/>
              <w:left w:val="nil"/>
              <w:bottom w:val="single" w:sz="4" w:space="0" w:color="auto"/>
              <w:right w:val="single" w:sz="4" w:space="0" w:color="auto"/>
            </w:tcBorders>
            <w:shd w:val="clear" w:color="auto" w:fill="auto"/>
            <w:vAlign w:val="center"/>
            <w:hideMark/>
          </w:tcPr>
          <w:p w14:paraId="6C4B8A26"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14</w:t>
            </w:r>
          </w:p>
        </w:tc>
      </w:tr>
      <w:tr w:rsidR="0075124B" w:rsidRPr="0075124B" w14:paraId="515B91E6" w14:textId="77777777" w:rsidTr="0075124B">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76D480BC" w14:textId="77777777" w:rsidR="0075124B" w:rsidRPr="0075124B" w:rsidRDefault="0075124B" w:rsidP="0075124B">
            <w:pPr>
              <w:spacing w:after="0" w:line="240" w:lineRule="auto"/>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Группа 1. Строительство, реконструкция или модернизация объектов в целях подключения потребителей</w:t>
            </w:r>
          </w:p>
        </w:tc>
      </w:tr>
      <w:tr w:rsidR="0075124B" w:rsidRPr="0075124B" w14:paraId="2D04A631" w14:textId="77777777" w:rsidTr="0075124B">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F2F2F2"/>
            <w:vAlign w:val="center"/>
            <w:hideMark/>
          </w:tcPr>
          <w:p w14:paraId="40F90A15" w14:textId="77777777" w:rsidR="0075124B" w:rsidRPr="0075124B" w:rsidRDefault="0075124B" w:rsidP="0075124B">
            <w:pPr>
              <w:spacing w:after="0" w:line="240" w:lineRule="auto"/>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1.1. Строительство новых тепловых сетей в целях подключения потребителей</w:t>
            </w:r>
          </w:p>
        </w:tc>
      </w:tr>
      <w:tr w:rsidR="0075124B" w:rsidRPr="0075124B" w14:paraId="52BB02DD"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668621F"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1.1.1.</w:t>
            </w:r>
          </w:p>
        </w:tc>
        <w:tc>
          <w:tcPr>
            <w:tcW w:w="2586" w:type="pct"/>
            <w:tcBorders>
              <w:top w:val="nil"/>
              <w:left w:val="nil"/>
              <w:bottom w:val="single" w:sz="4" w:space="0" w:color="auto"/>
              <w:right w:val="single" w:sz="4" w:space="0" w:color="auto"/>
            </w:tcBorders>
            <w:shd w:val="clear" w:color="auto" w:fill="auto"/>
            <w:vAlign w:val="center"/>
            <w:hideMark/>
          </w:tcPr>
          <w:p w14:paraId="0D88FB3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Строительство сетей теплоснабжения по ул. Северной, Героев </w:t>
            </w:r>
            <w:proofErr w:type="spellStart"/>
            <w:r w:rsidRPr="0075124B">
              <w:rPr>
                <w:rFonts w:ascii="Times New Roman" w:eastAsia="Times New Roman" w:hAnsi="Times New Roman" w:cs="Times New Roman"/>
                <w:sz w:val="18"/>
                <w:szCs w:val="18"/>
                <w:lang w:eastAsia="ru-RU"/>
              </w:rPr>
              <w:t>Самотлора</w:t>
            </w:r>
            <w:proofErr w:type="spellEnd"/>
            <w:r w:rsidRPr="0075124B">
              <w:rPr>
                <w:rFonts w:ascii="Times New Roman" w:eastAsia="Times New Roman" w:hAnsi="Times New Roman" w:cs="Times New Roman"/>
                <w:sz w:val="18"/>
                <w:szCs w:val="18"/>
                <w:lang w:eastAsia="ru-RU"/>
              </w:rPr>
              <w:t xml:space="preserve">, </w:t>
            </w:r>
            <w:proofErr w:type="spellStart"/>
            <w:r w:rsidRPr="0075124B">
              <w:rPr>
                <w:rFonts w:ascii="Times New Roman" w:eastAsia="Times New Roman" w:hAnsi="Times New Roman" w:cs="Times New Roman"/>
                <w:sz w:val="18"/>
                <w:szCs w:val="18"/>
                <w:lang w:eastAsia="ru-RU"/>
              </w:rPr>
              <w:t>Нововартовской</w:t>
            </w:r>
            <w:proofErr w:type="spellEnd"/>
            <w:r w:rsidRPr="0075124B">
              <w:rPr>
                <w:rFonts w:ascii="Times New Roman" w:eastAsia="Times New Roman" w:hAnsi="Times New Roman" w:cs="Times New Roman"/>
                <w:sz w:val="18"/>
                <w:szCs w:val="18"/>
                <w:lang w:eastAsia="ru-RU"/>
              </w:rPr>
              <w:t>.</w:t>
            </w:r>
          </w:p>
        </w:tc>
        <w:tc>
          <w:tcPr>
            <w:tcW w:w="163" w:type="pct"/>
            <w:tcBorders>
              <w:top w:val="nil"/>
              <w:left w:val="nil"/>
              <w:bottom w:val="single" w:sz="4" w:space="0" w:color="auto"/>
              <w:right w:val="single" w:sz="4" w:space="0" w:color="auto"/>
            </w:tcBorders>
            <w:shd w:val="clear" w:color="auto" w:fill="auto"/>
            <w:vAlign w:val="center"/>
            <w:hideMark/>
          </w:tcPr>
          <w:p w14:paraId="5B19DFB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A869E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4 950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9F4083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72 072</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1EB96B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104 182</w:t>
            </w:r>
          </w:p>
        </w:tc>
        <w:tc>
          <w:tcPr>
            <w:tcW w:w="163" w:type="pct"/>
            <w:tcBorders>
              <w:top w:val="nil"/>
              <w:left w:val="nil"/>
              <w:bottom w:val="single" w:sz="4" w:space="0" w:color="auto"/>
              <w:right w:val="single" w:sz="4" w:space="0" w:color="auto"/>
            </w:tcBorders>
            <w:shd w:val="clear" w:color="auto" w:fill="auto"/>
            <w:vAlign w:val="center"/>
            <w:hideMark/>
          </w:tcPr>
          <w:p w14:paraId="6601026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FC61E2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E7FBE3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5B1547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30 509</w:t>
            </w:r>
          </w:p>
        </w:tc>
        <w:tc>
          <w:tcPr>
            <w:tcW w:w="163" w:type="pct"/>
            <w:tcBorders>
              <w:top w:val="nil"/>
              <w:left w:val="nil"/>
              <w:bottom w:val="single" w:sz="4" w:space="0" w:color="auto"/>
              <w:right w:val="single" w:sz="4" w:space="0" w:color="auto"/>
            </w:tcBorders>
            <w:shd w:val="clear" w:color="auto" w:fill="auto"/>
            <w:vAlign w:val="center"/>
            <w:hideMark/>
          </w:tcPr>
          <w:p w14:paraId="7F0154A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11A8B0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25544A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3C3830F5"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211 713</w:t>
            </w:r>
          </w:p>
        </w:tc>
      </w:tr>
      <w:tr w:rsidR="0075124B" w:rsidRPr="0075124B" w14:paraId="4925E898"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B69CCA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1.1.1.1</w:t>
            </w:r>
          </w:p>
        </w:tc>
        <w:tc>
          <w:tcPr>
            <w:tcW w:w="2586" w:type="pct"/>
            <w:tcBorders>
              <w:top w:val="nil"/>
              <w:left w:val="nil"/>
              <w:bottom w:val="single" w:sz="4" w:space="0" w:color="auto"/>
              <w:right w:val="single" w:sz="4" w:space="0" w:color="auto"/>
            </w:tcBorders>
            <w:shd w:val="clear" w:color="auto" w:fill="auto"/>
            <w:vAlign w:val="center"/>
            <w:hideMark/>
          </w:tcPr>
          <w:p w14:paraId="54DCD984"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Строительство сетей теплоснабжения по ул. </w:t>
            </w:r>
            <w:proofErr w:type="spellStart"/>
            <w:r w:rsidRPr="0075124B">
              <w:rPr>
                <w:rFonts w:ascii="Times New Roman" w:eastAsia="Times New Roman" w:hAnsi="Times New Roman" w:cs="Times New Roman"/>
                <w:sz w:val="18"/>
                <w:szCs w:val="18"/>
                <w:lang w:eastAsia="ru-RU"/>
              </w:rPr>
              <w:t>Нововартовской</w:t>
            </w:r>
            <w:proofErr w:type="spellEnd"/>
            <w:r w:rsidRPr="0075124B">
              <w:rPr>
                <w:rFonts w:ascii="Times New Roman" w:eastAsia="Times New Roman" w:hAnsi="Times New Roman" w:cs="Times New Roman"/>
                <w:sz w:val="18"/>
                <w:szCs w:val="18"/>
                <w:lang w:eastAsia="ru-RU"/>
              </w:rPr>
              <w:t xml:space="preserve"> от котельной квартала В-5 до ул. Энтузиастов (квартал 33)</w:t>
            </w:r>
          </w:p>
        </w:tc>
        <w:tc>
          <w:tcPr>
            <w:tcW w:w="163" w:type="pct"/>
            <w:tcBorders>
              <w:top w:val="nil"/>
              <w:left w:val="nil"/>
              <w:bottom w:val="single" w:sz="4" w:space="0" w:color="auto"/>
              <w:right w:val="single" w:sz="4" w:space="0" w:color="auto"/>
            </w:tcBorders>
            <w:shd w:val="clear" w:color="auto" w:fill="auto"/>
            <w:vAlign w:val="center"/>
            <w:hideMark/>
          </w:tcPr>
          <w:p w14:paraId="3791754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24D9E0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6B36B7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C2DE18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731240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340C8C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7648EF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7CE0E9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30 509</w:t>
            </w:r>
          </w:p>
        </w:tc>
        <w:tc>
          <w:tcPr>
            <w:tcW w:w="163" w:type="pct"/>
            <w:tcBorders>
              <w:top w:val="nil"/>
              <w:left w:val="nil"/>
              <w:bottom w:val="single" w:sz="4" w:space="0" w:color="auto"/>
              <w:right w:val="single" w:sz="4" w:space="0" w:color="auto"/>
            </w:tcBorders>
            <w:shd w:val="clear" w:color="auto" w:fill="auto"/>
            <w:vAlign w:val="center"/>
            <w:hideMark/>
          </w:tcPr>
          <w:p w14:paraId="1712CE2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77AE44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094C0F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5BC0558"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30 509</w:t>
            </w:r>
          </w:p>
        </w:tc>
      </w:tr>
      <w:tr w:rsidR="0075124B" w:rsidRPr="0075124B" w14:paraId="5890E1CE"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E58F126"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1.1.1.2</w:t>
            </w:r>
          </w:p>
        </w:tc>
        <w:tc>
          <w:tcPr>
            <w:tcW w:w="2586" w:type="pct"/>
            <w:tcBorders>
              <w:top w:val="nil"/>
              <w:left w:val="nil"/>
              <w:bottom w:val="single" w:sz="4" w:space="0" w:color="auto"/>
              <w:right w:val="single" w:sz="4" w:space="0" w:color="auto"/>
            </w:tcBorders>
            <w:shd w:val="clear" w:color="auto" w:fill="auto"/>
            <w:vAlign w:val="center"/>
            <w:hideMark/>
          </w:tcPr>
          <w:p w14:paraId="45282827"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ИСКЛЮЧЕНО</w:t>
            </w:r>
          </w:p>
        </w:tc>
        <w:tc>
          <w:tcPr>
            <w:tcW w:w="163" w:type="pct"/>
            <w:tcBorders>
              <w:top w:val="nil"/>
              <w:left w:val="nil"/>
              <w:bottom w:val="single" w:sz="4" w:space="0" w:color="auto"/>
              <w:right w:val="single" w:sz="4" w:space="0" w:color="auto"/>
            </w:tcBorders>
            <w:shd w:val="clear" w:color="auto" w:fill="auto"/>
            <w:vAlign w:val="center"/>
            <w:hideMark/>
          </w:tcPr>
          <w:p w14:paraId="309948D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38C56C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9EA78C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328F5C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56A0B6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043E06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704D0E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ECEB63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B31FBD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797D54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6DED58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1DB23466"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0</w:t>
            </w:r>
          </w:p>
        </w:tc>
      </w:tr>
      <w:tr w:rsidR="0075124B" w:rsidRPr="0075124B" w14:paraId="459EAD9F"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93370E1"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1.1.1.3</w:t>
            </w:r>
          </w:p>
        </w:tc>
        <w:tc>
          <w:tcPr>
            <w:tcW w:w="2586" w:type="pct"/>
            <w:tcBorders>
              <w:top w:val="nil"/>
              <w:left w:val="nil"/>
              <w:bottom w:val="single" w:sz="4" w:space="0" w:color="auto"/>
              <w:right w:val="single" w:sz="4" w:space="0" w:color="auto"/>
            </w:tcBorders>
            <w:shd w:val="clear" w:color="auto" w:fill="auto"/>
            <w:vAlign w:val="center"/>
            <w:hideMark/>
          </w:tcPr>
          <w:p w14:paraId="557E47CC"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Строительство сетей теплоснабжения по улице Северной от котельной квартала 5К до Восточного объезда (квартал 40-43)</w:t>
            </w:r>
          </w:p>
        </w:tc>
        <w:tc>
          <w:tcPr>
            <w:tcW w:w="163" w:type="pct"/>
            <w:tcBorders>
              <w:top w:val="nil"/>
              <w:left w:val="nil"/>
              <w:bottom w:val="single" w:sz="4" w:space="0" w:color="auto"/>
              <w:right w:val="single" w:sz="4" w:space="0" w:color="auto"/>
            </w:tcBorders>
            <w:shd w:val="clear" w:color="auto" w:fill="auto"/>
            <w:vAlign w:val="center"/>
            <w:hideMark/>
          </w:tcPr>
          <w:p w14:paraId="689531B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EA0A30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4 950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39A245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68 935</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70382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63 859</w:t>
            </w:r>
          </w:p>
        </w:tc>
        <w:tc>
          <w:tcPr>
            <w:tcW w:w="163" w:type="pct"/>
            <w:tcBorders>
              <w:top w:val="nil"/>
              <w:left w:val="nil"/>
              <w:bottom w:val="single" w:sz="4" w:space="0" w:color="auto"/>
              <w:right w:val="single" w:sz="4" w:space="0" w:color="auto"/>
            </w:tcBorders>
            <w:shd w:val="clear" w:color="auto" w:fill="auto"/>
            <w:vAlign w:val="center"/>
            <w:hideMark/>
          </w:tcPr>
          <w:p w14:paraId="5B270C4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40DFC8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79D4B2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85963B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853856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731880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23D271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F10E142"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137 744</w:t>
            </w:r>
          </w:p>
        </w:tc>
      </w:tr>
      <w:tr w:rsidR="0075124B" w:rsidRPr="0075124B" w14:paraId="75968495"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37774EA"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1.1.1.4</w:t>
            </w:r>
          </w:p>
        </w:tc>
        <w:tc>
          <w:tcPr>
            <w:tcW w:w="2586" w:type="pct"/>
            <w:tcBorders>
              <w:top w:val="nil"/>
              <w:left w:val="nil"/>
              <w:bottom w:val="single" w:sz="4" w:space="0" w:color="auto"/>
              <w:right w:val="single" w:sz="4" w:space="0" w:color="auto"/>
            </w:tcBorders>
            <w:shd w:val="clear" w:color="auto" w:fill="auto"/>
            <w:vAlign w:val="center"/>
            <w:hideMark/>
          </w:tcPr>
          <w:p w14:paraId="48CD3223"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Строительство сетей теплоснабжения по улице Героев </w:t>
            </w:r>
            <w:proofErr w:type="spellStart"/>
            <w:r w:rsidRPr="0075124B">
              <w:rPr>
                <w:rFonts w:ascii="Times New Roman" w:eastAsia="Times New Roman" w:hAnsi="Times New Roman" w:cs="Times New Roman"/>
                <w:sz w:val="18"/>
                <w:szCs w:val="18"/>
                <w:lang w:eastAsia="ru-RU"/>
              </w:rPr>
              <w:t>Самотлора</w:t>
            </w:r>
            <w:proofErr w:type="spellEnd"/>
            <w:r w:rsidRPr="0075124B">
              <w:rPr>
                <w:rFonts w:ascii="Times New Roman" w:eastAsia="Times New Roman" w:hAnsi="Times New Roman" w:cs="Times New Roman"/>
                <w:sz w:val="18"/>
                <w:szCs w:val="18"/>
                <w:lang w:eastAsia="ru-RU"/>
              </w:rPr>
              <w:t xml:space="preserve"> от котельной квартала 5К до Восточного объезда квартал (40-43)</w:t>
            </w:r>
          </w:p>
        </w:tc>
        <w:tc>
          <w:tcPr>
            <w:tcW w:w="163" w:type="pct"/>
            <w:tcBorders>
              <w:top w:val="nil"/>
              <w:left w:val="nil"/>
              <w:bottom w:val="single" w:sz="4" w:space="0" w:color="auto"/>
              <w:right w:val="single" w:sz="4" w:space="0" w:color="auto"/>
            </w:tcBorders>
            <w:shd w:val="clear" w:color="auto" w:fill="auto"/>
            <w:vAlign w:val="center"/>
            <w:hideMark/>
          </w:tcPr>
          <w:p w14:paraId="03094FB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744FC8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C97712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3 137</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8DBB31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40 323</w:t>
            </w:r>
          </w:p>
        </w:tc>
        <w:tc>
          <w:tcPr>
            <w:tcW w:w="163" w:type="pct"/>
            <w:tcBorders>
              <w:top w:val="nil"/>
              <w:left w:val="nil"/>
              <w:bottom w:val="single" w:sz="4" w:space="0" w:color="auto"/>
              <w:right w:val="single" w:sz="4" w:space="0" w:color="auto"/>
            </w:tcBorders>
            <w:shd w:val="clear" w:color="auto" w:fill="auto"/>
            <w:vAlign w:val="center"/>
            <w:hideMark/>
          </w:tcPr>
          <w:p w14:paraId="4F714FD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911D66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C5C318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7E59DC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EE3A86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EC1271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305F18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61097A5"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43 460</w:t>
            </w:r>
          </w:p>
        </w:tc>
      </w:tr>
      <w:tr w:rsidR="0075124B" w:rsidRPr="0075124B" w14:paraId="3915E84B" w14:textId="77777777" w:rsidTr="0075124B">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6869ACC5" w14:textId="77777777" w:rsidR="0075124B" w:rsidRPr="0075124B" w:rsidRDefault="0075124B" w:rsidP="0075124B">
            <w:pPr>
              <w:spacing w:after="0" w:line="240" w:lineRule="auto"/>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75124B" w:rsidRPr="0075124B" w14:paraId="1CE0BEBA" w14:textId="77777777" w:rsidTr="0075124B">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187D6036" w14:textId="77777777" w:rsidR="0075124B" w:rsidRPr="0075124B" w:rsidRDefault="0075124B" w:rsidP="0075124B">
            <w:pPr>
              <w:spacing w:after="0" w:line="240" w:lineRule="auto"/>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3.1. Реконструкция или модернизация существующих тепловых сетей</w:t>
            </w:r>
          </w:p>
        </w:tc>
      </w:tr>
      <w:tr w:rsidR="0075124B" w:rsidRPr="0075124B" w14:paraId="61BEB9B1" w14:textId="77777777" w:rsidTr="00557BAF">
        <w:trPr>
          <w:trHeight w:val="20"/>
        </w:trPr>
        <w:tc>
          <w:tcPr>
            <w:tcW w:w="241" w:type="pct"/>
            <w:tcBorders>
              <w:top w:val="nil"/>
              <w:left w:val="single" w:sz="4" w:space="0" w:color="auto"/>
              <w:bottom w:val="single" w:sz="4" w:space="0" w:color="auto"/>
              <w:right w:val="single" w:sz="4" w:space="0" w:color="auto"/>
            </w:tcBorders>
            <w:shd w:val="clear" w:color="000000" w:fill="F2F2F2"/>
            <w:vAlign w:val="center"/>
            <w:hideMark/>
          </w:tcPr>
          <w:p w14:paraId="7501A781" w14:textId="77777777" w:rsidR="0075124B" w:rsidRPr="0075124B" w:rsidRDefault="0075124B" w:rsidP="0075124B">
            <w:pPr>
              <w:spacing w:after="0" w:line="240" w:lineRule="auto"/>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3.1.1.</w:t>
            </w:r>
          </w:p>
        </w:tc>
        <w:tc>
          <w:tcPr>
            <w:tcW w:w="2586" w:type="pct"/>
            <w:tcBorders>
              <w:top w:val="nil"/>
              <w:left w:val="nil"/>
              <w:bottom w:val="single" w:sz="4" w:space="0" w:color="auto"/>
              <w:right w:val="single" w:sz="4" w:space="0" w:color="auto"/>
            </w:tcBorders>
            <w:shd w:val="clear" w:color="000000" w:fill="F2F2F2"/>
            <w:vAlign w:val="center"/>
            <w:hideMark/>
          </w:tcPr>
          <w:p w14:paraId="5B83FA12" w14:textId="77777777" w:rsidR="0075124B" w:rsidRPr="0075124B" w:rsidRDefault="0075124B" w:rsidP="0075124B">
            <w:pPr>
              <w:spacing w:after="0" w:line="240" w:lineRule="auto"/>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Модернизация (техническое перевооружение) тепловых сетей</w:t>
            </w:r>
          </w:p>
        </w:tc>
        <w:tc>
          <w:tcPr>
            <w:tcW w:w="163" w:type="pct"/>
            <w:tcBorders>
              <w:top w:val="nil"/>
              <w:left w:val="nil"/>
              <w:bottom w:val="single" w:sz="4" w:space="0" w:color="auto"/>
              <w:right w:val="single" w:sz="4" w:space="0" w:color="auto"/>
            </w:tcBorders>
            <w:shd w:val="clear" w:color="000000" w:fill="F2F2F2"/>
            <w:vAlign w:val="center"/>
            <w:hideMark/>
          </w:tcPr>
          <w:p w14:paraId="711D6844"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26 145</w:t>
            </w:r>
          </w:p>
        </w:tc>
        <w:tc>
          <w:tcPr>
            <w:tcW w:w="163" w:type="pct"/>
            <w:tcBorders>
              <w:top w:val="nil"/>
              <w:left w:val="nil"/>
              <w:bottom w:val="single" w:sz="4" w:space="0" w:color="auto"/>
              <w:right w:val="single" w:sz="4" w:space="0" w:color="auto"/>
            </w:tcBorders>
            <w:shd w:val="clear" w:color="000000" w:fill="F2F2F2"/>
            <w:vAlign w:val="center"/>
            <w:hideMark/>
          </w:tcPr>
          <w:p w14:paraId="1035EFD8"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27 251</w:t>
            </w:r>
          </w:p>
        </w:tc>
        <w:tc>
          <w:tcPr>
            <w:tcW w:w="163" w:type="pct"/>
            <w:tcBorders>
              <w:top w:val="nil"/>
              <w:left w:val="nil"/>
              <w:bottom w:val="single" w:sz="4" w:space="0" w:color="auto"/>
              <w:right w:val="single" w:sz="4" w:space="0" w:color="auto"/>
            </w:tcBorders>
            <w:shd w:val="clear" w:color="000000" w:fill="F2F2F2"/>
            <w:vAlign w:val="center"/>
            <w:hideMark/>
          </w:tcPr>
          <w:p w14:paraId="003EDDC1"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15 940</w:t>
            </w:r>
          </w:p>
        </w:tc>
        <w:tc>
          <w:tcPr>
            <w:tcW w:w="163" w:type="pct"/>
            <w:tcBorders>
              <w:top w:val="nil"/>
              <w:left w:val="nil"/>
              <w:bottom w:val="single" w:sz="4" w:space="0" w:color="auto"/>
              <w:right w:val="single" w:sz="4" w:space="0" w:color="auto"/>
            </w:tcBorders>
            <w:shd w:val="clear" w:color="000000" w:fill="F2F2F2"/>
            <w:vAlign w:val="center"/>
            <w:hideMark/>
          </w:tcPr>
          <w:p w14:paraId="06CDF601"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12 003</w:t>
            </w:r>
          </w:p>
        </w:tc>
        <w:tc>
          <w:tcPr>
            <w:tcW w:w="163" w:type="pct"/>
            <w:tcBorders>
              <w:top w:val="nil"/>
              <w:left w:val="nil"/>
              <w:bottom w:val="single" w:sz="4" w:space="0" w:color="auto"/>
              <w:right w:val="single" w:sz="4" w:space="0" w:color="auto"/>
            </w:tcBorders>
            <w:shd w:val="clear" w:color="000000" w:fill="F2F2F2"/>
            <w:vAlign w:val="center"/>
            <w:hideMark/>
          </w:tcPr>
          <w:p w14:paraId="26634362"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25 416</w:t>
            </w:r>
          </w:p>
        </w:tc>
        <w:tc>
          <w:tcPr>
            <w:tcW w:w="163" w:type="pct"/>
            <w:tcBorders>
              <w:top w:val="nil"/>
              <w:left w:val="nil"/>
              <w:bottom w:val="single" w:sz="4" w:space="0" w:color="auto"/>
              <w:right w:val="single" w:sz="4" w:space="0" w:color="auto"/>
            </w:tcBorders>
            <w:shd w:val="clear" w:color="000000" w:fill="F2F2F2"/>
            <w:vAlign w:val="center"/>
            <w:hideMark/>
          </w:tcPr>
          <w:p w14:paraId="491CBF3D"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0</w:t>
            </w:r>
          </w:p>
        </w:tc>
        <w:tc>
          <w:tcPr>
            <w:tcW w:w="163" w:type="pct"/>
            <w:tcBorders>
              <w:top w:val="nil"/>
              <w:left w:val="nil"/>
              <w:bottom w:val="single" w:sz="4" w:space="0" w:color="auto"/>
              <w:right w:val="single" w:sz="4" w:space="0" w:color="auto"/>
            </w:tcBorders>
            <w:shd w:val="clear" w:color="000000" w:fill="F2F2F2"/>
            <w:vAlign w:val="center"/>
            <w:hideMark/>
          </w:tcPr>
          <w:p w14:paraId="6EE15E09"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0</w:t>
            </w:r>
          </w:p>
        </w:tc>
        <w:tc>
          <w:tcPr>
            <w:tcW w:w="163" w:type="pct"/>
            <w:tcBorders>
              <w:top w:val="nil"/>
              <w:left w:val="nil"/>
              <w:bottom w:val="single" w:sz="4" w:space="0" w:color="auto"/>
              <w:right w:val="single" w:sz="4" w:space="0" w:color="auto"/>
            </w:tcBorders>
            <w:shd w:val="clear" w:color="000000" w:fill="F2F2F2"/>
            <w:vAlign w:val="center"/>
            <w:hideMark/>
          </w:tcPr>
          <w:p w14:paraId="56E183BE"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0</w:t>
            </w:r>
          </w:p>
        </w:tc>
        <w:tc>
          <w:tcPr>
            <w:tcW w:w="163" w:type="pct"/>
            <w:tcBorders>
              <w:top w:val="nil"/>
              <w:left w:val="nil"/>
              <w:bottom w:val="single" w:sz="4" w:space="0" w:color="auto"/>
              <w:right w:val="single" w:sz="4" w:space="0" w:color="auto"/>
            </w:tcBorders>
            <w:shd w:val="clear" w:color="000000" w:fill="F2F2F2"/>
            <w:vAlign w:val="center"/>
            <w:hideMark/>
          </w:tcPr>
          <w:p w14:paraId="2487EF42"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26 278</w:t>
            </w:r>
          </w:p>
        </w:tc>
        <w:tc>
          <w:tcPr>
            <w:tcW w:w="163" w:type="pct"/>
            <w:tcBorders>
              <w:top w:val="nil"/>
              <w:left w:val="nil"/>
              <w:bottom w:val="single" w:sz="4" w:space="0" w:color="auto"/>
              <w:right w:val="single" w:sz="4" w:space="0" w:color="auto"/>
            </w:tcBorders>
            <w:shd w:val="clear" w:color="000000" w:fill="F2F2F2"/>
            <w:vAlign w:val="center"/>
            <w:hideMark/>
          </w:tcPr>
          <w:p w14:paraId="0DF28BA6"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0</w:t>
            </w:r>
          </w:p>
        </w:tc>
        <w:tc>
          <w:tcPr>
            <w:tcW w:w="163" w:type="pct"/>
            <w:tcBorders>
              <w:top w:val="nil"/>
              <w:left w:val="nil"/>
              <w:bottom w:val="single" w:sz="4" w:space="0" w:color="auto"/>
              <w:right w:val="single" w:sz="4" w:space="0" w:color="auto"/>
            </w:tcBorders>
            <w:shd w:val="clear" w:color="000000" w:fill="F2F2F2"/>
            <w:vAlign w:val="center"/>
            <w:hideMark/>
          </w:tcPr>
          <w:p w14:paraId="2CE41C86"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0</w:t>
            </w:r>
          </w:p>
        </w:tc>
        <w:tc>
          <w:tcPr>
            <w:tcW w:w="383" w:type="pct"/>
            <w:tcBorders>
              <w:top w:val="nil"/>
              <w:left w:val="nil"/>
              <w:bottom w:val="single" w:sz="4" w:space="0" w:color="auto"/>
              <w:right w:val="single" w:sz="4" w:space="0" w:color="auto"/>
            </w:tcBorders>
            <w:shd w:val="clear" w:color="000000" w:fill="F2F2F2"/>
            <w:vAlign w:val="center"/>
            <w:hideMark/>
          </w:tcPr>
          <w:p w14:paraId="46270384"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133 033</w:t>
            </w:r>
          </w:p>
        </w:tc>
      </w:tr>
      <w:tr w:rsidR="0075124B" w:rsidRPr="0075124B" w14:paraId="1239E4A8"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CE693DD"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3.1.1.1</w:t>
            </w:r>
          </w:p>
        </w:tc>
        <w:tc>
          <w:tcPr>
            <w:tcW w:w="2586" w:type="pct"/>
            <w:tcBorders>
              <w:top w:val="nil"/>
              <w:left w:val="nil"/>
              <w:bottom w:val="single" w:sz="4" w:space="0" w:color="auto"/>
              <w:right w:val="single" w:sz="4" w:space="0" w:color="auto"/>
            </w:tcBorders>
            <w:shd w:val="clear" w:color="auto" w:fill="auto"/>
            <w:vAlign w:val="center"/>
            <w:hideMark/>
          </w:tcPr>
          <w:p w14:paraId="64C379F2"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магистральных теплосетей от УТ-77А до УТ-130А по ул. Интернациональной (выход УТ-77А, проход компенсатор - 1шт), контур котельной №3А</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A2A321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1 750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CFD1B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1 415</w:t>
            </w:r>
          </w:p>
        </w:tc>
        <w:tc>
          <w:tcPr>
            <w:tcW w:w="163" w:type="pct"/>
            <w:tcBorders>
              <w:top w:val="nil"/>
              <w:left w:val="nil"/>
              <w:bottom w:val="single" w:sz="4" w:space="0" w:color="auto"/>
              <w:right w:val="single" w:sz="4" w:space="0" w:color="auto"/>
            </w:tcBorders>
            <w:shd w:val="clear" w:color="auto" w:fill="auto"/>
            <w:vAlign w:val="center"/>
            <w:hideMark/>
          </w:tcPr>
          <w:p w14:paraId="62ADA9B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B54563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D7BCD6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182B67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E9EBDD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AE6777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681EDB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188EFF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D6B1EB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018624AE"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3 165</w:t>
            </w:r>
          </w:p>
        </w:tc>
      </w:tr>
      <w:tr w:rsidR="0075124B" w:rsidRPr="0075124B" w14:paraId="03E6462E"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205B269"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3.1.1.2</w:t>
            </w:r>
          </w:p>
        </w:tc>
        <w:tc>
          <w:tcPr>
            <w:tcW w:w="2586" w:type="pct"/>
            <w:tcBorders>
              <w:top w:val="nil"/>
              <w:left w:val="nil"/>
              <w:bottom w:val="single" w:sz="4" w:space="0" w:color="auto"/>
              <w:right w:val="single" w:sz="4" w:space="0" w:color="auto"/>
            </w:tcBorders>
            <w:shd w:val="clear" w:color="auto" w:fill="auto"/>
            <w:vAlign w:val="center"/>
            <w:hideMark/>
          </w:tcPr>
          <w:p w14:paraId="3F9A400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магистральных теплосетей от УТ-130А до УТ-130Б (неподвижной опоры НО 3) по ул. Интернациональной (проход УТ-131, ввод УТ-130Б, проход компенсатора - 1шт, проход Н.О. -2шт), контур котельной №3А</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B96E81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2 917</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7539AB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2 091</w:t>
            </w:r>
          </w:p>
        </w:tc>
        <w:tc>
          <w:tcPr>
            <w:tcW w:w="163" w:type="pct"/>
            <w:tcBorders>
              <w:top w:val="nil"/>
              <w:left w:val="nil"/>
              <w:bottom w:val="single" w:sz="4" w:space="0" w:color="auto"/>
              <w:right w:val="single" w:sz="4" w:space="0" w:color="auto"/>
            </w:tcBorders>
            <w:shd w:val="clear" w:color="auto" w:fill="auto"/>
            <w:vAlign w:val="center"/>
            <w:hideMark/>
          </w:tcPr>
          <w:p w14:paraId="2D644EA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C2B330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050F71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D23467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D53A77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D4C3E5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100A60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0EF837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F93230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0AB2AEBD"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5 008</w:t>
            </w:r>
          </w:p>
        </w:tc>
      </w:tr>
      <w:tr w:rsidR="0075124B" w:rsidRPr="0075124B" w14:paraId="11307A91"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41F0B0F"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3.1.1.3</w:t>
            </w:r>
          </w:p>
        </w:tc>
        <w:tc>
          <w:tcPr>
            <w:tcW w:w="2586" w:type="pct"/>
            <w:tcBorders>
              <w:top w:val="nil"/>
              <w:left w:val="nil"/>
              <w:bottom w:val="single" w:sz="4" w:space="0" w:color="auto"/>
              <w:right w:val="single" w:sz="4" w:space="0" w:color="auto"/>
            </w:tcBorders>
            <w:shd w:val="clear" w:color="auto" w:fill="auto"/>
            <w:vAlign w:val="center"/>
            <w:hideMark/>
          </w:tcPr>
          <w:p w14:paraId="25F808B4"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магистральных тепловых сетей от УТ-72 до УТ-72А по ул. Чапаева (от точки А (угол поворота 3) до точки Б (вход компенсатора)), контур котельной №3А</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772BB7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5 347</w:t>
            </w:r>
          </w:p>
        </w:tc>
        <w:tc>
          <w:tcPr>
            <w:tcW w:w="163" w:type="pct"/>
            <w:tcBorders>
              <w:top w:val="nil"/>
              <w:left w:val="nil"/>
              <w:bottom w:val="single" w:sz="4" w:space="0" w:color="auto"/>
              <w:right w:val="single" w:sz="4" w:space="0" w:color="auto"/>
            </w:tcBorders>
            <w:shd w:val="clear" w:color="auto" w:fill="auto"/>
            <w:vAlign w:val="center"/>
            <w:hideMark/>
          </w:tcPr>
          <w:p w14:paraId="478E37B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5FC5AD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D36EC5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F166CF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A5F675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90C817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FCFC50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0C5FDE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6AB2DE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00D220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22E047D5"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5 347</w:t>
            </w:r>
          </w:p>
        </w:tc>
      </w:tr>
      <w:tr w:rsidR="0075124B" w:rsidRPr="0075124B" w14:paraId="2AD54E5B"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BDACB6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3.1.1.4</w:t>
            </w:r>
          </w:p>
        </w:tc>
        <w:tc>
          <w:tcPr>
            <w:tcW w:w="2586" w:type="pct"/>
            <w:tcBorders>
              <w:top w:val="nil"/>
              <w:left w:val="nil"/>
              <w:bottom w:val="single" w:sz="4" w:space="0" w:color="auto"/>
              <w:right w:val="single" w:sz="4" w:space="0" w:color="auto"/>
            </w:tcBorders>
            <w:shd w:val="clear" w:color="auto" w:fill="auto"/>
            <w:vAlign w:val="center"/>
            <w:hideMark/>
          </w:tcPr>
          <w:p w14:paraId="63B99670"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ИСКЛЮЧЕНО</w:t>
            </w:r>
          </w:p>
        </w:tc>
        <w:tc>
          <w:tcPr>
            <w:tcW w:w="163" w:type="pct"/>
            <w:tcBorders>
              <w:top w:val="nil"/>
              <w:left w:val="nil"/>
              <w:bottom w:val="single" w:sz="4" w:space="0" w:color="auto"/>
              <w:right w:val="single" w:sz="4" w:space="0" w:color="auto"/>
            </w:tcBorders>
            <w:shd w:val="clear" w:color="auto" w:fill="auto"/>
            <w:vAlign w:val="center"/>
            <w:hideMark/>
          </w:tcPr>
          <w:p w14:paraId="61CD421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A6D72C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3D910E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969B11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6BB133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1DD4C1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1BC2AA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ABC1F0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DFF46C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54A339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AA989F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51E69FF"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0</w:t>
            </w:r>
          </w:p>
        </w:tc>
      </w:tr>
      <w:tr w:rsidR="0075124B" w:rsidRPr="0075124B" w14:paraId="28E89CF2"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42BB021"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3.1.1.5</w:t>
            </w:r>
          </w:p>
        </w:tc>
        <w:tc>
          <w:tcPr>
            <w:tcW w:w="2586" w:type="pct"/>
            <w:tcBorders>
              <w:top w:val="nil"/>
              <w:left w:val="nil"/>
              <w:bottom w:val="single" w:sz="4" w:space="0" w:color="auto"/>
              <w:right w:val="single" w:sz="4" w:space="0" w:color="auto"/>
            </w:tcBorders>
            <w:shd w:val="clear" w:color="auto" w:fill="auto"/>
            <w:vAlign w:val="center"/>
            <w:hideMark/>
          </w:tcPr>
          <w:p w14:paraId="2B10CF3C"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Участок магистральных тепловых сетей от Уз.1 до Уз.2 по улице Нефтяников, переход под </w:t>
            </w:r>
            <w:proofErr w:type="spellStart"/>
            <w:r w:rsidRPr="0075124B">
              <w:rPr>
                <w:rFonts w:ascii="Times New Roman" w:eastAsia="Times New Roman" w:hAnsi="Times New Roman" w:cs="Times New Roman"/>
                <w:sz w:val="18"/>
                <w:szCs w:val="18"/>
                <w:lang w:eastAsia="ru-RU"/>
              </w:rPr>
              <w:t>ул.Интернациональной</w:t>
            </w:r>
            <w:proofErr w:type="spellEnd"/>
            <w:r w:rsidRPr="0075124B">
              <w:rPr>
                <w:rFonts w:ascii="Times New Roman" w:eastAsia="Times New Roman" w:hAnsi="Times New Roman" w:cs="Times New Roman"/>
                <w:sz w:val="18"/>
                <w:szCs w:val="18"/>
                <w:lang w:eastAsia="ru-RU"/>
              </w:rPr>
              <w:t xml:space="preserve"> (от врезки 1 до врезки 2), (участок от врезки 1 до угла поворота УП 4), контур котельной №3А</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EEB043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6 768</w:t>
            </w:r>
          </w:p>
        </w:tc>
        <w:tc>
          <w:tcPr>
            <w:tcW w:w="163" w:type="pct"/>
            <w:tcBorders>
              <w:top w:val="nil"/>
              <w:left w:val="nil"/>
              <w:bottom w:val="single" w:sz="4" w:space="0" w:color="auto"/>
              <w:right w:val="single" w:sz="4" w:space="0" w:color="auto"/>
            </w:tcBorders>
            <w:shd w:val="clear" w:color="auto" w:fill="auto"/>
            <w:vAlign w:val="center"/>
            <w:hideMark/>
          </w:tcPr>
          <w:p w14:paraId="590CAC0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62FAB4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DC9D75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357390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434080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B24D4C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F02AC4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4981A8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A3E74C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911BD1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88F34C7"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6 768</w:t>
            </w:r>
          </w:p>
        </w:tc>
      </w:tr>
      <w:tr w:rsidR="0075124B" w:rsidRPr="0075124B" w14:paraId="5FB1B7AD"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ED9C40E"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3.1.1.6</w:t>
            </w:r>
          </w:p>
        </w:tc>
        <w:tc>
          <w:tcPr>
            <w:tcW w:w="2586" w:type="pct"/>
            <w:tcBorders>
              <w:top w:val="nil"/>
              <w:left w:val="nil"/>
              <w:bottom w:val="single" w:sz="4" w:space="0" w:color="auto"/>
              <w:right w:val="single" w:sz="4" w:space="0" w:color="auto"/>
            </w:tcBorders>
            <w:shd w:val="clear" w:color="auto" w:fill="auto"/>
            <w:vAlign w:val="center"/>
            <w:hideMark/>
          </w:tcPr>
          <w:p w14:paraId="03434C9E"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Участок внутриквартальных тепловых сетей от УТ-16-130Б до </w:t>
            </w:r>
            <w:proofErr w:type="spellStart"/>
            <w:r w:rsidRPr="0075124B">
              <w:rPr>
                <w:rFonts w:ascii="Times New Roman" w:eastAsia="Times New Roman" w:hAnsi="Times New Roman" w:cs="Times New Roman"/>
                <w:sz w:val="18"/>
                <w:szCs w:val="18"/>
                <w:lang w:eastAsia="ru-RU"/>
              </w:rPr>
              <w:t>ж.д</w:t>
            </w:r>
            <w:proofErr w:type="spellEnd"/>
            <w:r w:rsidRPr="0075124B">
              <w:rPr>
                <w:rFonts w:ascii="Times New Roman" w:eastAsia="Times New Roman" w:hAnsi="Times New Roman" w:cs="Times New Roman"/>
                <w:sz w:val="18"/>
                <w:szCs w:val="18"/>
                <w:lang w:eastAsia="ru-RU"/>
              </w:rPr>
              <w:t>. Интернациональная, 2/1, 10Г мкр., инв. № 3966</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7DF02D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2 917</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17DE4B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613</w:t>
            </w:r>
          </w:p>
        </w:tc>
        <w:tc>
          <w:tcPr>
            <w:tcW w:w="163" w:type="pct"/>
            <w:tcBorders>
              <w:top w:val="nil"/>
              <w:left w:val="nil"/>
              <w:bottom w:val="single" w:sz="4" w:space="0" w:color="auto"/>
              <w:right w:val="single" w:sz="4" w:space="0" w:color="auto"/>
            </w:tcBorders>
            <w:shd w:val="clear" w:color="auto" w:fill="auto"/>
            <w:vAlign w:val="center"/>
            <w:hideMark/>
          </w:tcPr>
          <w:p w14:paraId="65BBA70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B02B47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1D32B8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D39A74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7D3CC8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35925D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E0D6CB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40F95F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4FA2D5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1CAACE1C"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3 530</w:t>
            </w:r>
          </w:p>
        </w:tc>
      </w:tr>
      <w:tr w:rsidR="0075124B" w:rsidRPr="0075124B" w14:paraId="7FC9FA19"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FE047D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3.1.1.7</w:t>
            </w:r>
          </w:p>
        </w:tc>
        <w:tc>
          <w:tcPr>
            <w:tcW w:w="2586" w:type="pct"/>
            <w:tcBorders>
              <w:top w:val="nil"/>
              <w:left w:val="nil"/>
              <w:bottom w:val="single" w:sz="4" w:space="0" w:color="auto"/>
              <w:right w:val="single" w:sz="4" w:space="0" w:color="auto"/>
            </w:tcBorders>
            <w:shd w:val="clear" w:color="auto" w:fill="auto"/>
            <w:vAlign w:val="center"/>
            <w:hideMark/>
          </w:tcPr>
          <w:p w14:paraId="1A308402"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Участок внутриквартальных тепловых сетей от ТК6 - ТК36 до </w:t>
            </w:r>
            <w:proofErr w:type="spellStart"/>
            <w:r w:rsidRPr="0075124B">
              <w:rPr>
                <w:rFonts w:ascii="Times New Roman" w:eastAsia="Times New Roman" w:hAnsi="Times New Roman" w:cs="Times New Roman"/>
                <w:sz w:val="18"/>
                <w:szCs w:val="18"/>
                <w:lang w:eastAsia="ru-RU"/>
              </w:rPr>
              <w:t>ж.д.Ханты</w:t>
            </w:r>
            <w:proofErr w:type="spellEnd"/>
            <w:r w:rsidRPr="0075124B">
              <w:rPr>
                <w:rFonts w:ascii="Times New Roman" w:eastAsia="Times New Roman" w:hAnsi="Times New Roman" w:cs="Times New Roman"/>
                <w:sz w:val="18"/>
                <w:szCs w:val="18"/>
                <w:lang w:eastAsia="ru-RU"/>
              </w:rPr>
              <w:t>-Мансийская, 45А, 13 микрорайон №5838</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244FB1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2 946</w:t>
            </w:r>
          </w:p>
        </w:tc>
        <w:tc>
          <w:tcPr>
            <w:tcW w:w="163" w:type="pct"/>
            <w:tcBorders>
              <w:top w:val="nil"/>
              <w:left w:val="nil"/>
              <w:bottom w:val="single" w:sz="4" w:space="0" w:color="auto"/>
              <w:right w:val="single" w:sz="4" w:space="0" w:color="auto"/>
            </w:tcBorders>
            <w:shd w:val="clear" w:color="auto" w:fill="auto"/>
            <w:vAlign w:val="center"/>
            <w:hideMark/>
          </w:tcPr>
          <w:p w14:paraId="3B61B4A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E5CBBA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697734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B2DFF1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EA0448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5722FA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89C265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977A25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D9A8E3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D4E7B7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26E379F2"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2 946</w:t>
            </w:r>
          </w:p>
        </w:tc>
      </w:tr>
      <w:tr w:rsidR="0075124B" w:rsidRPr="0075124B" w14:paraId="0C8A3A6D"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28C9256"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3.1.1.8</w:t>
            </w:r>
          </w:p>
        </w:tc>
        <w:tc>
          <w:tcPr>
            <w:tcW w:w="2586" w:type="pct"/>
            <w:tcBorders>
              <w:top w:val="nil"/>
              <w:left w:val="nil"/>
              <w:bottom w:val="single" w:sz="4" w:space="0" w:color="auto"/>
              <w:right w:val="single" w:sz="4" w:space="0" w:color="auto"/>
            </w:tcBorders>
            <w:shd w:val="clear" w:color="auto" w:fill="auto"/>
            <w:vAlign w:val="center"/>
            <w:hideMark/>
          </w:tcPr>
          <w:p w14:paraId="65D6AD74"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Участок внутриквартальных тепловых сетей от ТК-4 до </w:t>
            </w:r>
            <w:proofErr w:type="spellStart"/>
            <w:proofErr w:type="gramStart"/>
            <w:r w:rsidRPr="0075124B">
              <w:rPr>
                <w:rFonts w:ascii="Times New Roman" w:eastAsia="Times New Roman" w:hAnsi="Times New Roman" w:cs="Times New Roman"/>
                <w:sz w:val="18"/>
                <w:szCs w:val="18"/>
                <w:lang w:eastAsia="ru-RU"/>
              </w:rPr>
              <w:t>дет.сада</w:t>
            </w:r>
            <w:proofErr w:type="spellEnd"/>
            <w:proofErr w:type="gramEnd"/>
            <w:r w:rsidRPr="0075124B">
              <w:rPr>
                <w:rFonts w:ascii="Times New Roman" w:eastAsia="Times New Roman" w:hAnsi="Times New Roman" w:cs="Times New Roman"/>
                <w:sz w:val="18"/>
                <w:szCs w:val="18"/>
                <w:lang w:eastAsia="ru-RU"/>
              </w:rPr>
              <w:t xml:space="preserve"> №50 "Лесная сказка" (Интернациональная, 24Б), 13 микрорайон №5824</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7C92E8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2 250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C0AFDC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968</w:t>
            </w:r>
          </w:p>
        </w:tc>
        <w:tc>
          <w:tcPr>
            <w:tcW w:w="163" w:type="pct"/>
            <w:tcBorders>
              <w:top w:val="nil"/>
              <w:left w:val="nil"/>
              <w:bottom w:val="single" w:sz="4" w:space="0" w:color="auto"/>
              <w:right w:val="single" w:sz="4" w:space="0" w:color="auto"/>
            </w:tcBorders>
            <w:shd w:val="clear" w:color="auto" w:fill="auto"/>
            <w:vAlign w:val="center"/>
            <w:hideMark/>
          </w:tcPr>
          <w:p w14:paraId="4CB5DA1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77D4DE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D222F5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37F253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FC2F46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526522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A2A9A6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F7335F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1EA33E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40D6D3DA"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3 218</w:t>
            </w:r>
          </w:p>
        </w:tc>
      </w:tr>
      <w:tr w:rsidR="0075124B" w:rsidRPr="0075124B" w14:paraId="502ABF63"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DF00E1D"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3.1.1.9</w:t>
            </w:r>
          </w:p>
        </w:tc>
        <w:tc>
          <w:tcPr>
            <w:tcW w:w="2586" w:type="pct"/>
            <w:tcBorders>
              <w:top w:val="nil"/>
              <w:left w:val="nil"/>
              <w:bottom w:val="single" w:sz="4" w:space="0" w:color="auto"/>
              <w:right w:val="single" w:sz="4" w:space="0" w:color="auto"/>
            </w:tcBorders>
            <w:shd w:val="clear" w:color="auto" w:fill="auto"/>
            <w:vAlign w:val="center"/>
            <w:hideMark/>
          </w:tcPr>
          <w:p w14:paraId="6D5A2FF2"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Участок внутриквартальных тепловых сетей от ТК-9 до </w:t>
            </w:r>
            <w:proofErr w:type="spellStart"/>
            <w:r w:rsidRPr="0075124B">
              <w:rPr>
                <w:rFonts w:ascii="Times New Roman" w:eastAsia="Times New Roman" w:hAnsi="Times New Roman" w:cs="Times New Roman"/>
                <w:sz w:val="18"/>
                <w:szCs w:val="18"/>
                <w:lang w:eastAsia="ru-RU"/>
              </w:rPr>
              <w:t>ж.д.Ханты</w:t>
            </w:r>
            <w:proofErr w:type="spellEnd"/>
            <w:r w:rsidRPr="0075124B">
              <w:rPr>
                <w:rFonts w:ascii="Times New Roman" w:eastAsia="Times New Roman" w:hAnsi="Times New Roman" w:cs="Times New Roman"/>
                <w:sz w:val="18"/>
                <w:szCs w:val="18"/>
                <w:lang w:eastAsia="ru-RU"/>
              </w:rPr>
              <w:t>-Мансийская, 37Б, 13 микрорайон №5854</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7EE46B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1 250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B1B67E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465</w:t>
            </w:r>
          </w:p>
        </w:tc>
        <w:tc>
          <w:tcPr>
            <w:tcW w:w="163" w:type="pct"/>
            <w:tcBorders>
              <w:top w:val="nil"/>
              <w:left w:val="nil"/>
              <w:bottom w:val="single" w:sz="4" w:space="0" w:color="auto"/>
              <w:right w:val="single" w:sz="4" w:space="0" w:color="auto"/>
            </w:tcBorders>
            <w:shd w:val="clear" w:color="auto" w:fill="auto"/>
            <w:vAlign w:val="center"/>
            <w:hideMark/>
          </w:tcPr>
          <w:p w14:paraId="756D835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555C2C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61E427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1E8472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6FDF23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742F6E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F071FE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F61051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80E1BF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40532121"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1 715</w:t>
            </w:r>
          </w:p>
        </w:tc>
      </w:tr>
      <w:tr w:rsidR="0075124B" w:rsidRPr="0075124B" w14:paraId="086C9860"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2FD0EFC"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3.1.1.10</w:t>
            </w:r>
          </w:p>
        </w:tc>
        <w:tc>
          <w:tcPr>
            <w:tcW w:w="2586" w:type="pct"/>
            <w:tcBorders>
              <w:top w:val="nil"/>
              <w:left w:val="nil"/>
              <w:bottom w:val="single" w:sz="4" w:space="0" w:color="auto"/>
              <w:right w:val="single" w:sz="4" w:space="0" w:color="auto"/>
            </w:tcBorders>
            <w:shd w:val="clear" w:color="auto" w:fill="auto"/>
            <w:vAlign w:val="center"/>
            <w:hideMark/>
          </w:tcPr>
          <w:p w14:paraId="1134A11B"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внутриквартальных тепловых сетей от ТК-2А до ЦТП-7/3, 7 микрорайон №3431</w:t>
            </w:r>
          </w:p>
        </w:tc>
        <w:tc>
          <w:tcPr>
            <w:tcW w:w="163" w:type="pct"/>
            <w:tcBorders>
              <w:top w:val="nil"/>
              <w:left w:val="nil"/>
              <w:bottom w:val="single" w:sz="4" w:space="0" w:color="auto"/>
              <w:right w:val="single" w:sz="4" w:space="0" w:color="auto"/>
            </w:tcBorders>
            <w:shd w:val="clear" w:color="auto" w:fill="auto"/>
            <w:vAlign w:val="center"/>
            <w:hideMark/>
          </w:tcPr>
          <w:p w14:paraId="2B154E3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658F4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2 491</w:t>
            </w:r>
          </w:p>
        </w:tc>
        <w:tc>
          <w:tcPr>
            <w:tcW w:w="163" w:type="pct"/>
            <w:tcBorders>
              <w:top w:val="nil"/>
              <w:left w:val="nil"/>
              <w:bottom w:val="single" w:sz="4" w:space="0" w:color="auto"/>
              <w:right w:val="single" w:sz="4" w:space="0" w:color="auto"/>
            </w:tcBorders>
            <w:shd w:val="clear" w:color="auto" w:fill="auto"/>
            <w:vAlign w:val="center"/>
            <w:hideMark/>
          </w:tcPr>
          <w:p w14:paraId="3236A30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51A517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DB4F67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260D76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833600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5F7EAF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2FD302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62D847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B3F8E7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304955C8"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2 491</w:t>
            </w:r>
          </w:p>
        </w:tc>
      </w:tr>
      <w:tr w:rsidR="0075124B" w:rsidRPr="0075124B" w14:paraId="11433C2C"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91E4FA0"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3.1.1.11</w:t>
            </w:r>
          </w:p>
        </w:tc>
        <w:tc>
          <w:tcPr>
            <w:tcW w:w="2586" w:type="pct"/>
            <w:tcBorders>
              <w:top w:val="nil"/>
              <w:left w:val="nil"/>
              <w:bottom w:val="single" w:sz="4" w:space="0" w:color="auto"/>
              <w:right w:val="single" w:sz="4" w:space="0" w:color="auto"/>
            </w:tcBorders>
            <w:shd w:val="clear" w:color="auto" w:fill="auto"/>
            <w:vAlign w:val="center"/>
            <w:hideMark/>
          </w:tcPr>
          <w:p w14:paraId="2AE1822C"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внутриквартальных тепловых сетей от ТК-2 до ЦТП-7/3, 7 микрорайон №3431</w:t>
            </w:r>
          </w:p>
        </w:tc>
        <w:tc>
          <w:tcPr>
            <w:tcW w:w="163" w:type="pct"/>
            <w:tcBorders>
              <w:top w:val="nil"/>
              <w:left w:val="nil"/>
              <w:bottom w:val="single" w:sz="4" w:space="0" w:color="auto"/>
              <w:right w:val="single" w:sz="4" w:space="0" w:color="auto"/>
            </w:tcBorders>
            <w:shd w:val="clear" w:color="auto" w:fill="auto"/>
            <w:vAlign w:val="center"/>
            <w:hideMark/>
          </w:tcPr>
          <w:p w14:paraId="284B8BA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53A66C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2 417</w:t>
            </w:r>
          </w:p>
        </w:tc>
        <w:tc>
          <w:tcPr>
            <w:tcW w:w="163" w:type="pct"/>
            <w:tcBorders>
              <w:top w:val="nil"/>
              <w:left w:val="nil"/>
              <w:bottom w:val="single" w:sz="4" w:space="0" w:color="auto"/>
              <w:right w:val="single" w:sz="4" w:space="0" w:color="auto"/>
            </w:tcBorders>
            <w:shd w:val="clear" w:color="auto" w:fill="auto"/>
            <w:vAlign w:val="center"/>
            <w:hideMark/>
          </w:tcPr>
          <w:p w14:paraId="5C86C97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9EB07B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89491A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6A4DC7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DAB3D9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D669AB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449C4D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D11DAE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107A57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D6470AB"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2 417</w:t>
            </w:r>
          </w:p>
        </w:tc>
      </w:tr>
      <w:tr w:rsidR="0075124B" w:rsidRPr="0075124B" w14:paraId="0D3222EB"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B6814C3"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3.1.1.12</w:t>
            </w:r>
          </w:p>
        </w:tc>
        <w:tc>
          <w:tcPr>
            <w:tcW w:w="2586" w:type="pct"/>
            <w:tcBorders>
              <w:top w:val="nil"/>
              <w:left w:val="nil"/>
              <w:bottom w:val="single" w:sz="4" w:space="0" w:color="auto"/>
              <w:right w:val="single" w:sz="4" w:space="0" w:color="auto"/>
            </w:tcBorders>
            <w:shd w:val="clear" w:color="auto" w:fill="auto"/>
            <w:vAlign w:val="center"/>
            <w:hideMark/>
          </w:tcPr>
          <w:p w14:paraId="42F16032"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внутриквартальных тепловых сетей от ТК-2 до ЦТП- 8А/2, 8А микрорайон №5951</w:t>
            </w:r>
          </w:p>
        </w:tc>
        <w:tc>
          <w:tcPr>
            <w:tcW w:w="163" w:type="pct"/>
            <w:tcBorders>
              <w:top w:val="nil"/>
              <w:left w:val="nil"/>
              <w:bottom w:val="single" w:sz="4" w:space="0" w:color="auto"/>
              <w:right w:val="single" w:sz="4" w:space="0" w:color="auto"/>
            </w:tcBorders>
            <w:shd w:val="clear" w:color="auto" w:fill="auto"/>
            <w:vAlign w:val="center"/>
            <w:hideMark/>
          </w:tcPr>
          <w:p w14:paraId="4104327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910999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2 933</w:t>
            </w:r>
          </w:p>
        </w:tc>
        <w:tc>
          <w:tcPr>
            <w:tcW w:w="163" w:type="pct"/>
            <w:tcBorders>
              <w:top w:val="nil"/>
              <w:left w:val="nil"/>
              <w:bottom w:val="single" w:sz="4" w:space="0" w:color="auto"/>
              <w:right w:val="single" w:sz="4" w:space="0" w:color="auto"/>
            </w:tcBorders>
            <w:shd w:val="clear" w:color="auto" w:fill="auto"/>
            <w:vAlign w:val="center"/>
            <w:hideMark/>
          </w:tcPr>
          <w:p w14:paraId="6CE1A6B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7C6EC9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5702D5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B88F29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FCF98B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A21B89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AB316C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37CAFD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173DC0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4CD909F"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2 933</w:t>
            </w:r>
          </w:p>
        </w:tc>
      </w:tr>
      <w:tr w:rsidR="0075124B" w:rsidRPr="0075124B" w14:paraId="25EE1F78"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7724E49"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3.1.1.13</w:t>
            </w:r>
          </w:p>
        </w:tc>
        <w:tc>
          <w:tcPr>
            <w:tcW w:w="2586" w:type="pct"/>
            <w:tcBorders>
              <w:top w:val="nil"/>
              <w:left w:val="nil"/>
              <w:bottom w:val="single" w:sz="4" w:space="0" w:color="auto"/>
              <w:right w:val="single" w:sz="4" w:space="0" w:color="auto"/>
            </w:tcBorders>
            <w:shd w:val="clear" w:color="auto" w:fill="auto"/>
            <w:vAlign w:val="center"/>
            <w:hideMark/>
          </w:tcPr>
          <w:p w14:paraId="57323A3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Участок внутриквартальных тепловых сетей от ТК-3 до </w:t>
            </w:r>
            <w:proofErr w:type="spellStart"/>
            <w:r w:rsidRPr="0075124B">
              <w:rPr>
                <w:rFonts w:ascii="Times New Roman" w:eastAsia="Times New Roman" w:hAnsi="Times New Roman" w:cs="Times New Roman"/>
                <w:sz w:val="18"/>
                <w:szCs w:val="18"/>
                <w:lang w:eastAsia="ru-RU"/>
              </w:rPr>
              <w:t>ж.д.Мира</w:t>
            </w:r>
            <w:proofErr w:type="spellEnd"/>
            <w:r w:rsidRPr="0075124B">
              <w:rPr>
                <w:rFonts w:ascii="Times New Roman" w:eastAsia="Times New Roman" w:hAnsi="Times New Roman" w:cs="Times New Roman"/>
                <w:sz w:val="18"/>
                <w:szCs w:val="18"/>
                <w:lang w:eastAsia="ru-RU"/>
              </w:rPr>
              <w:t>, 64, 12 микрорайон №5973</w:t>
            </w:r>
          </w:p>
        </w:tc>
        <w:tc>
          <w:tcPr>
            <w:tcW w:w="163" w:type="pct"/>
            <w:tcBorders>
              <w:top w:val="nil"/>
              <w:left w:val="nil"/>
              <w:bottom w:val="single" w:sz="4" w:space="0" w:color="auto"/>
              <w:right w:val="single" w:sz="4" w:space="0" w:color="auto"/>
            </w:tcBorders>
            <w:shd w:val="clear" w:color="auto" w:fill="auto"/>
            <w:vAlign w:val="center"/>
            <w:hideMark/>
          </w:tcPr>
          <w:p w14:paraId="3CEFEE7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B9C956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3 371</w:t>
            </w:r>
          </w:p>
        </w:tc>
        <w:tc>
          <w:tcPr>
            <w:tcW w:w="163" w:type="pct"/>
            <w:tcBorders>
              <w:top w:val="nil"/>
              <w:left w:val="nil"/>
              <w:bottom w:val="single" w:sz="4" w:space="0" w:color="auto"/>
              <w:right w:val="single" w:sz="4" w:space="0" w:color="auto"/>
            </w:tcBorders>
            <w:shd w:val="clear" w:color="auto" w:fill="auto"/>
            <w:vAlign w:val="center"/>
            <w:hideMark/>
          </w:tcPr>
          <w:p w14:paraId="211BD35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387FC1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2DFA4E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8C5E68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B29436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90C6E8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CF9519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3BCD7B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EAB6B4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113E812C"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3 371</w:t>
            </w:r>
          </w:p>
        </w:tc>
      </w:tr>
      <w:tr w:rsidR="0075124B" w:rsidRPr="0075124B" w14:paraId="767C7414"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B3A180F"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3.1.1.14</w:t>
            </w:r>
          </w:p>
        </w:tc>
        <w:tc>
          <w:tcPr>
            <w:tcW w:w="2586" w:type="pct"/>
            <w:tcBorders>
              <w:top w:val="nil"/>
              <w:left w:val="nil"/>
              <w:bottom w:val="single" w:sz="4" w:space="0" w:color="auto"/>
              <w:right w:val="single" w:sz="4" w:space="0" w:color="auto"/>
            </w:tcBorders>
            <w:shd w:val="clear" w:color="auto" w:fill="auto"/>
            <w:vAlign w:val="center"/>
            <w:hideMark/>
          </w:tcPr>
          <w:p w14:paraId="3EB9CCA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внутриквартальных тепловых сетей от ТК-28 до школы №14 (Ханты-Мансийская, 39Б), 13 микрорайон №5830</w:t>
            </w:r>
          </w:p>
        </w:tc>
        <w:tc>
          <w:tcPr>
            <w:tcW w:w="163" w:type="pct"/>
            <w:tcBorders>
              <w:top w:val="nil"/>
              <w:left w:val="nil"/>
              <w:bottom w:val="single" w:sz="4" w:space="0" w:color="auto"/>
              <w:right w:val="single" w:sz="4" w:space="0" w:color="auto"/>
            </w:tcBorders>
            <w:shd w:val="clear" w:color="auto" w:fill="auto"/>
            <w:vAlign w:val="center"/>
            <w:hideMark/>
          </w:tcPr>
          <w:p w14:paraId="78EC9D9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865DCC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2 435</w:t>
            </w:r>
          </w:p>
        </w:tc>
        <w:tc>
          <w:tcPr>
            <w:tcW w:w="163" w:type="pct"/>
            <w:tcBorders>
              <w:top w:val="nil"/>
              <w:left w:val="nil"/>
              <w:bottom w:val="single" w:sz="4" w:space="0" w:color="auto"/>
              <w:right w:val="single" w:sz="4" w:space="0" w:color="auto"/>
            </w:tcBorders>
            <w:shd w:val="clear" w:color="auto" w:fill="auto"/>
            <w:vAlign w:val="center"/>
            <w:hideMark/>
          </w:tcPr>
          <w:p w14:paraId="66D2B58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C8BA91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4E3443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DBC5F1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E99249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41E6F6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EA4B07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F137EB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9F1A52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265A6FB7"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2 435</w:t>
            </w:r>
          </w:p>
        </w:tc>
      </w:tr>
      <w:tr w:rsidR="0075124B" w:rsidRPr="0075124B" w14:paraId="5A805CE5"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F7E10BD"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3.1.1.15</w:t>
            </w:r>
          </w:p>
        </w:tc>
        <w:tc>
          <w:tcPr>
            <w:tcW w:w="2586" w:type="pct"/>
            <w:tcBorders>
              <w:top w:val="nil"/>
              <w:left w:val="nil"/>
              <w:bottom w:val="single" w:sz="4" w:space="0" w:color="auto"/>
              <w:right w:val="single" w:sz="4" w:space="0" w:color="auto"/>
            </w:tcBorders>
            <w:shd w:val="clear" w:color="auto" w:fill="auto"/>
            <w:vAlign w:val="center"/>
            <w:hideMark/>
          </w:tcPr>
          <w:p w14:paraId="4254E4AC"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внутриквартальных тепловых сетей от ТК-28 до ЦТП-13/1, 13 микрорайон №5834</w:t>
            </w:r>
          </w:p>
        </w:tc>
        <w:tc>
          <w:tcPr>
            <w:tcW w:w="163" w:type="pct"/>
            <w:tcBorders>
              <w:top w:val="nil"/>
              <w:left w:val="nil"/>
              <w:bottom w:val="single" w:sz="4" w:space="0" w:color="auto"/>
              <w:right w:val="single" w:sz="4" w:space="0" w:color="auto"/>
            </w:tcBorders>
            <w:shd w:val="clear" w:color="auto" w:fill="auto"/>
            <w:vAlign w:val="center"/>
            <w:hideMark/>
          </w:tcPr>
          <w:p w14:paraId="4DD5754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01C42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3 213</w:t>
            </w:r>
          </w:p>
        </w:tc>
        <w:tc>
          <w:tcPr>
            <w:tcW w:w="163" w:type="pct"/>
            <w:tcBorders>
              <w:top w:val="nil"/>
              <w:left w:val="nil"/>
              <w:bottom w:val="single" w:sz="4" w:space="0" w:color="auto"/>
              <w:right w:val="single" w:sz="4" w:space="0" w:color="auto"/>
            </w:tcBorders>
            <w:shd w:val="clear" w:color="auto" w:fill="auto"/>
            <w:vAlign w:val="center"/>
            <w:hideMark/>
          </w:tcPr>
          <w:p w14:paraId="0BCE89A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D826BD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F709B4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E00FFA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75B965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FA41D5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6075FB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3F09F2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116EF5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7E9AC35"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3 213</w:t>
            </w:r>
          </w:p>
        </w:tc>
      </w:tr>
      <w:tr w:rsidR="0075124B" w:rsidRPr="0075124B" w14:paraId="033A6711"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978AFE9"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3.1.1.16</w:t>
            </w:r>
          </w:p>
        </w:tc>
        <w:tc>
          <w:tcPr>
            <w:tcW w:w="2586" w:type="pct"/>
            <w:tcBorders>
              <w:top w:val="nil"/>
              <w:left w:val="nil"/>
              <w:bottom w:val="single" w:sz="4" w:space="0" w:color="auto"/>
              <w:right w:val="single" w:sz="4" w:space="0" w:color="auto"/>
            </w:tcBorders>
            <w:shd w:val="clear" w:color="auto" w:fill="auto"/>
            <w:vAlign w:val="center"/>
            <w:hideMark/>
          </w:tcPr>
          <w:p w14:paraId="760134A4"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внутриквартальных тепловых сетей от ТК-8А до ТК-19, 14 микрорайон №6168</w:t>
            </w:r>
          </w:p>
        </w:tc>
        <w:tc>
          <w:tcPr>
            <w:tcW w:w="163" w:type="pct"/>
            <w:tcBorders>
              <w:top w:val="nil"/>
              <w:left w:val="nil"/>
              <w:bottom w:val="single" w:sz="4" w:space="0" w:color="auto"/>
              <w:right w:val="single" w:sz="4" w:space="0" w:color="auto"/>
            </w:tcBorders>
            <w:shd w:val="clear" w:color="auto" w:fill="auto"/>
            <w:vAlign w:val="center"/>
            <w:hideMark/>
          </w:tcPr>
          <w:p w14:paraId="274D5DD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16722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3 008</w:t>
            </w:r>
          </w:p>
        </w:tc>
        <w:tc>
          <w:tcPr>
            <w:tcW w:w="163" w:type="pct"/>
            <w:tcBorders>
              <w:top w:val="nil"/>
              <w:left w:val="nil"/>
              <w:bottom w:val="single" w:sz="4" w:space="0" w:color="auto"/>
              <w:right w:val="single" w:sz="4" w:space="0" w:color="auto"/>
            </w:tcBorders>
            <w:shd w:val="clear" w:color="auto" w:fill="auto"/>
            <w:vAlign w:val="center"/>
            <w:hideMark/>
          </w:tcPr>
          <w:p w14:paraId="1E26029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33ED63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CADCB8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26522E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CF8C83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F26C19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CDD071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665930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1C5A08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15AC04A2"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3 008</w:t>
            </w:r>
          </w:p>
        </w:tc>
      </w:tr>
      <w:tr w:rsidR="0075124B" w:rsidRPr="0075124B" w14:paraId="711CF5D9"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290A1BB"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3.1.1.17</w:t>
            </w:r>
          </w:p>
        </w:tc>
        <w:tc>
          <w:tcPr>
            <w:tcW w:w="2586" w:type="pct"/>
            <w:tcBorders>
              <w:top w:val="nil"/>
              <w:left w:val="nil"/>
              <w:bottom w:val="single" w:sz="4" w:space="0" w:color="auto"/>
              <w:right w:val="single" w:sz="4" w:space="0" w:color="auto"/>
            </w:tcBorders>
            <w:shd w:val="clear" w:color="auto" w:fill="auto"/>
            <w:vAlign w:val="center"/>
            <w:hideMark/>
          </w:tcPr>
          <w:p w14:paraId="319989BC"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внутриквартальных тепловых сетей от ТК-6 до здания детской поликлиники №5 (Дзержинского,8А), 7А микрорайон №8946</w:t>
            </w:r>
          </w:p>
        </w:tc>
        <w:tc>
          <w:tcPr>
            <w:tcW w:w="163" w:type="pct"/>
            <w:tcBorders>
              <w:top w:val="nil"/>
              <w:left w:val="nil"/>
              <w:bottom w:val="single" w:sz="4" w:space="0" w:color="auto"/>
              <w:right w:val="single" w:sz="4" w:space="0" w:color="auto"/>
            </w:tcBorders>
            <w:shd w:val="clear" w:color="auto" w:fill="auto"/>
            <w:vAlign w:val="center"/>
            <w:hideMark/>
          </w:tcPr>
          <w:p w14:paraId="6A45B30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EF1390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1 831</w:t>
            </w:r>
          </w:p>
        </w:tc>
        <w:tc>
          <w:tcPr>
            <w:tcW w:w="163" w:type="pct"/>
            <w:tcBorders>
              <w:top w:val="nil"/>
              <w:left w:val="nil"/>
              <w:bottom w:val="single" w:sz="4" w:space="0" w:color="auto"/>
              <w:right w:val="single" w:sz="4" w:space="0" w:color="auto"/>
            </w:tcBorders>
            <w:shd w:val="clear" w:color="auto" w:fill="auto"/>
            <w:vAlign w:val="center"/>
            <w:hideMark/>
          </w:tcPr>
          <w:p w14:paraId="5725B18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C19A9F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F9B567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550908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EC59CE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E22230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EA7028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8191BA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647E13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0E97D041"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1 831</w:t>
            </w:r>
          </w:p>
        </w:tc>
      </w:tr>
      <w:tr w:rsidR="0075124B" w:rsidRPr="0075124B" w14:paraId="68EB022E"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F10746C"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3.1.1.18</w:t>
            </w:r>
          </w:p>
        </w:tc>
        <w:tc>
          <w:tcPr>
            <w:tcW w:w="2586" w:type="pct"/>
            <w:tcBorders>
              <w:top w:val="nil"/>
              <w:left w:val="nil"/>
              <w:bottom w:val="single" w:sz="4" w:space="0" w:color="auto"/>
              <w:right w:val="single" w:sz="4" w:space="0" w:color="auto"/>
            </w:tcBorders>
            <w:shd w:val="clear" w:color="auto" w:fill="auto"/>
            <w:vAlign w:val="center"/>
            <w:hideMark/>
          </w:tcPr>
          <w:p w14:paraId="354F575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Участок магистральных тепловых сетей от Узла -Магистраль до </w:t>
            </w:r>
            <w:proofErr w:type="spellStart"/>
            <w:r w:rsidRPr="0075124B">
              <w:rPr>
                <w:rFonts w:ascii="Times New Roman" w:eastAsia="Times New Roman" w:hAnsi="Times New Roman" w:cs="Times New Roman"/>
                <w:sz w:val="18"/>
                <w:szCs w:val="18"/>
                <w:lang w:eastAsia="ru-RU"/>
              </w:rPr>
              <w:t>опуска</w:t>
            </w:r>
            <w:proofErr w:type="spellEnd"/>
            <w:r w:rsidRPr="0075124B">
              <w:rPr>
                <w:rFonts w:ascii="Times New Roman" w:eastAsia="Times New Roman" w:hAnsi="Times New Roman" w:cs="Times New Roman"/>
                <w:sz w:val="18"/>
                <w:szCs w:val="18"/>
                <w:lang w:eastAsia="ru-RU"/>
              </w:rPr>
              <w:t xml:space="preserve"> СМП-90 (ТС от котельной № 8Б) №3344</w:t>
            </w:r>
          </w:p>
        </w:tc>
        <w:tc>
          <w:tcPr>
            <w:tcW w:w="163" w:type="pct"/>
            <w:tcBorders>
              <w:top w:val="nil"/>
              <w:left w:val="nil"/>
              <w:bottom w:val="single" w:sz="4" w:space="0" w:color="auto"/>
              <w:right w:val="single" w:sz="4" w:space="0" w:color="auto"/>
            </w:tcBorders>
            <w:shd w:val="clear" w:color="auto" w:fill="auto"/>
            <w:vAlign w:val="center"/>
            <w:hideMark/>
          </w:tcPr>
          <w:p w14:paraId="3FD63AB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897220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900113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8 813</w:t>
            </w:r>
          </w:p>
        </w:tc>
        <w:tc>
          <w:tcPr>
            <w:tcW w:w="163" w:type="pct"/>
            <w:tcBorders>
              <w:top w:val="nil"/>
              <w:left w:val="nil"/>
              <w:bottom w:val="single" w:sz="4" w:space="0" w:color="auto"/>
              <w:right w:val="single" w:sz="4" w:space="0" w:color="auto"/>
            </w:tcBorders>
            <w:shd w:val="clear" w:color="auto" w:fill="auto"/>
            <w:vAlign w:val="center"/>
            <w:hideMark/>
          </w:tcPr>
          <w:p w14:paraId="12A18C8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A98E23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62A791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67575C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333184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A3700E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B29B49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A01100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25D14905"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8 813</w:t>
            </w:r>
          </w:p>
        </w:tc>
      </w:tr>
      <w:tr w:rsidR="0075124B" w:rsidRPr="0075124B" w14:paraId="418FE5B7"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ABF95D9"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3.1.1.19</w:t>
            </w:r>
          </w:p>
        </w:tc>
        <w:tc>
          <w:tcPr>
            <w:tcW w:w="2586" w:type="pct"/>
            <w:tcBorders>
              <w:top w:val="nil"/>
              <w:left w:val="nil"/>
              <w:bottom w:val="single" w:sz="4" w:space="0" w:color="auto"/>
              <w:right w:val="single" w:sz="4" w:space="0" w:color="auto"/>
            </w:tcBorders>
            <w:shd w:val="clear" w:color="auto" w:fill="auto"/>
            <w:vAlign w:val="center"/>
            <w:hideMark/>
          </w:tcPr>
          <w:p w14:paraId="42E47854"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внутриквартальных тепловых сетей от ТК-8 до ТК-28, 13 микрорайон №5829</w:t>
            </w:r>
          </w:p>
        </w:tc>
        <w:tc>
          <w:tcPr>
            <w:tcW w:w="163" w:type="pct"/>
            <w:tcBorders>
              <w:top w:val="nil"/>
              <w:left w:val="nil"/>
              <w:bottom w:val="single" w:sz="4" w:space="0" w:color="auto"/>
              <w:right w:val="single" w:sz="4" w:space="0" w:color="auto"/>
            </w:tcBorders>
            <w:shd w:val="clear" w:color="auto" w:fill="auto"/>
            <w:vAlign w:val="center"/>
            <w:hideMark/>
          </w:tcPr>
          <w:p w14:paraId="51E907D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3DE3DA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FEF661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3 379</w:t>
            </w:r>
          </w:p>
        </w:tc>
        <w:tc>
          <w:tcPr>
            <w:tcW w:w="163" w:type="pct"/>
            <w:tcBorders>
              <w:top w:val="nil"/>
              <w:left w:val="nil"/>
              <w:bottom w:val="single" w:sz="4" w:space="0" w:color="auto"/>
              <w:right w:val="single" w:sz="4" w:space="0" w:color="auto"/>
            </w:tcBorders>
            <w:shd w:val="clear" w:color="auto" w:fill="auto"/>
            <w:vAlign w:val="center"/>
            <w:hideMark/>
          </w:tcPr>
          <w:p w14:paraId="0E2C4C1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4709A2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ED684A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6AD287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BF5E62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38B0AE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82D5A1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EE603F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4932EBE1"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3 379</w:t>
            </w:r>
          </w:p>
        </w:tc>
      </w:tr>
      <w:tr w:rsidR="0075124B" w:rsidRPr="0075124B" w14:paraId="393C1253"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86C6231"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3.1.1.20</w:t>
            </w:r>
          </w:p>
        </w:tc>
        <w:tc>
          <w:tcPr>
            <w:tcW w:w="2586" w:type="pct"/>
            <w:tcBorders>
              <w:top w:val="nil"/>
              <w:left w:val="nil"/>
              <w:bottom w:val="single" w:sz="4" w:space="0" w:color="auto"/>
              <w:right w:val="single" w:sz="4" w:space="0" w:color="auto"/>
            </w:tcBorders>
            <w:shd w:val="clear" w:color="auto" w:fill="auto"/>
            <w:vAlign w:val="center"/>
            <w:hideMark/>
          </w:tcPr>
          <w:p w14:paraId="00FFBAEF"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Участок внутриквартальных тепловых сетей от ТК-36 до </w:t>
            </w:r>
            <w:proofErr w:type="spellStart"/>
            <w:r w:rsidRPr="0075124B">
              <w:rPr>
                <w:rFonts w:ascii="Times New Roman" w:eastAsia="Times New Roman" w:hAnsi="Times New Roman" w:cs="Times New Roman"/>
                <w:sz w:val="18"/>
                <w:szCs w:val="18"/>
                <w:lang w:eastAsia="ru-RU"/>
              </w:rPr>
              <w:t>ж.д.Ханты</w:t>
            </w:r>
            <w:proofErr w:type="spellEnd"/>
            <w:r w:rsidRPr="0075124B">
              <w:rPr>
                <w:rFonts w:ascii="Times New Roman" w:eastAsia="Times New Roman" w:hAnsi="Times New Roman" w:cs="Times New Roman"/>
                <w:sz w:val="18"/>
                <w:szCs w:val="18"/>
                <w:lang w:eastAsia="ru-RU"/>
              </w:rPr>
              <w:t>-Мансийская, 45, 13 микрорайон №5785</w:t>
            </w:r>
          </w:p>
        </w:tc>
        <w:tc>
          <w:tcPr>
            <w:tcW w:w="163" w:type="pct"/>
            <w:tcBorders>
              <w:top w:val="nil"/>
              <w:left w:val="nil"/>
              <w:bottom w:val="single" w:sz="4" w:space="0" w:color="auto"/>
              <w:right w:val="single" w:sz="4" w:space="0" w:color="auto"/>
            </w:tcBorders>
            <w:shd w:val="clear" w:color="auto" w:fill="auto"/>
            <w:vAlign w:val="center"/>
            <w:hideMark/>
          </w:tcPr>
          <w:p w14:paraId="6DB3211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C09470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AF6842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3 017</w:t>
            </w:r>
          </w:p>
        </w:tc>
        <w:tc>
          <w:tcPr>
            <w:tcW w:w="163" w:type="pct"/>
            <w:tcBorders>
              <w:top w:val="nil"/>
              <w:left w:val="nil"/>
              <w:bottom w:val="single" w:sz="4" w:space="0" w:color="auto"/>
              <w:right w:val="single" w:sz="4" w:space="0" w:color="auto"/>
            </w:tcBorders>
            <w:shd w:val="clear" w:color="auto" w:fill="auto"/>
            <w:vAlign w:val="center"/>
            <w:hideMark/>
          </w:tcPr>
          <w:p w14:paraId="3E379C6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67756D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B4C080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EDD6AD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F58493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8FE9D8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AEDFAE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6BED52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204B260"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3 017</w:t>
            </w:r>
          </w:p>
        </w:tc>
      </w:tr>
      <w:tr w:rsidR="0075124B" w:rsidRPr="0075124B" w14:paraId="4D4E1BE9"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097C0F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3.1.1.21</w:t>
            </w:r>
          </w:p>
        </w:tc>
        <w:tc>
          <w:tcPr>
            <w:tcW w:w="2586" w:type="pct"/>
            <w:tcBorders>
              <w:top w:val="nil"/>
              <w:left w:val="nil"/>
              <w:bottom w:val="single" w:sz="4" w:space="0" w:color="auto"/>
              <w:right w:val="single" w:sz="4" w:space="0" w:color="auto"/>
            </w:tcBorders>
            <w:shd w:val="clear" w:color="auto" w:fill="auto"/>
            <w:vAlign w:val="center"/>
            <w:hideMark/>
          </w:tcPr>
          <w:p w14:paraId="68D269CB"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Участок внутриквартальных тепловых сетей от </w:t>
            </w:r>
            <w:proofErr w:type="spellStart"/>
            <w:r w:rsidRPr="0075124B">
              <w:rPr>
                <w:rFonts w:ascii="Times New Roman" w:eastAsia="Times New Roman" w:hAnsi="Times New Roman" w:cs="Times New Roman"/>
                <w:sz w:val="18"/>
                <w:szCs w:val="18"/>
                <w:lang w:eastAsia="ru-RU"/>
              </w:rPr>
              <w:t>ж.д.Ханты</w:t>
            </w:r>
            <w:proofErr w:type="spellEnd"/>
            <w:r w:rsidRPr="0075124B">
              <w:rPr>
                <w:rFonts w:ascii="Times New Roman" w:eastAsia="Times New Roman" w:hAnsi="Times New Roman" w:cs="Times New Roman"/>
                <w:sz w:val="18"/>
                <w:szCs w:val="18"/>
                <w:lang w:eastAsia="ru-RU"/>
              </w:rPr>
              <w:t xml:space="preserve">-Мансийская, 37Б до </w:t>
            </w:r>
            <w:proofErr w:type="spellStart"/>
            <w:r w:rsidRPr="0075124B">
              <w:rPr>
                <w:rFonts w:ascii="Times New Roman" w:eastAsia="Times New Roman" w:hAnsi="Times New Roman" w:cs="Times New Roman"/>
                <w:sz w:val="18"/>
                <w:szCs w:val="18"/>
                <w:lang w:eastAsia="ru-RU"/>
              </w:rPr>
              <w:t>ж.д.Ханты</w:t>
            </w:r>
            <w:proofErr w:type="spellEnd"/>
            <w:r w:rsidRPr="0075124B">
              <w:rPr>
                <w:rFonts w:ascii="Times New Roman" w:eastAsia="Times New Roman" w:hAnsi="Times New Roman" w:cs="Times New Roman"/>
                <w:sz w:val="18"/>
                <w:szCs w:val="18"/>
                <w:lang w:eastAsia="ru-RU"/>
              </w:rPr>
              <w:t>-Мансийская, 37А, 13 микрорайон №5856</w:t>
            </w:r>
          </w:p>
        </w:tc>
        <w:tc>
          <w:tcPr>
            <w:tcW w:w="163" w:type="pct"/>
            <w:tcBorders>
              <w:top w:val="nil"/>
              <w:left w:val="nil"/>
              <w:bottom w:val="single" w:sz="4" w:space="0" w:color="auto"/>
              <w:right w:val="single" w:sz="4" w:space="0" w:color="auto"/>
            </w:tcBorders>
            <w:shd w:val="clear" w:color="auto" w:fill="auto"/>
            <w:vAlign w:val="center"/>
            <w:hideMark/>
          </w:tcPr>
          <w:p w14:paraId="6B31751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3653C0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DBDE37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731</w:t>
            </w:r>
          </w:p>
        </w:tc>
        <w:tc>
          <w:tcPr>
            <w:tcW w:w="163" w:type="pct"/>
            <w:tcBorders>
              <w:top w:val="nil"/>
              <w:left w:val="nil"/>
              <w:bottom w:val="single" w:sz="4" w:space="0" w:color="auto"/>
              <w:right w:val="single" w:sz="4" w:space="0" w:color="auto"/>
            </w:tcBorders>
            <w:shd w:val="clear" w:color="auto" w:fill="auto"/>
            <w:vAlign w:val="center"/>
            <w:hideMark/>
          </w:tcPr>
          <w:p w14:paraId="38CD1CA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FD1489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ADB012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EC9154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3414CC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B2A88C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9CD9C5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FF2DCD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030E0E7A"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731</w:t>
            </w:r>
          </w:p>
        </w:tc>
      </w:tr>
      <w:tr w:rsidR="0075124B" w:rsidRPr="0075124B" w14:paraId="5C85BBC7"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8919F53"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3.1.1.22</w:t>
            </w:r>
          </w:p>
        </w:tc>
        <w:tc>
          <w:tcPr>
            <w:tcW w:w="2586" w:type="pct"/>
            <w:tcBorders>
              <w:top w:val="nil"/>
              <w:left w:val="nil"/>
              <w:bottom w:val="single" w:sz="4" w:space="0" w:color="auto"/>
              <w:right w:val="single" w:sz="4" w:space="0" w:color="auto"/>
            </w:tcBorders>
            <w:shd w:val="clear" w:color="auto" w:fill="auto"/>
            <w:vAlign w:val="center"/>
            <w:hideMark/>
          </w:tcPr>
          <w:p w14:paraId="159A104B"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внутриквартальных тепловых сетей от УТ-10' до ТК-11 (на м-н "Центральный универсам" (Ленина, 12) (от точки А (57,40м от УТ-10') до ТК-11), Общественный центр I очереди застройки №8575</w:t>
            </w:r>
          </w:p>
        </w:tc>
        <w:tc>
          <w:tcPr>
            <w:tcW w:w="163" w:type="pct"/>
            <w:tcBorders>
              <w:top w:val="nil"/>
              <w:left w:val="nil"/>
              <w:bottom w:val="single" w:sz="4" w:space="0" w:color="auto"/>
              <w:right w:val="single" w:sz="4" w:space="0" w:color="auto"/>
            </w:tcBorders>
            <w:shd w:val="clear" w:color="auto" w:fill="auto"/>
            <w:vAlign w:val="center"/>
            <w:hideMark/>
          </w:tcPr>
          <w:p w14:paraId="526FB84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2FC797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ACDB57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0B8204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8 088</w:t>
            </w:r>
          </w:p>
        </w:tc>
        <w:tc>
          <w:tcPr>
            <w:tcW w:w="163" w:type="pct"/>
            <w:tcBorders>
              <w:top w:val="nil"/>
              <w:left w:val="nil"/>
              <w:bottom w:val="single" w:sz="4" w:space="0" w:color="auto"/>
              <w:right w:val="single" w:sz="4" w:space="0" w:color="auto"/>
            </w:tcBorders>
            <w:shd w:val="clear" w:color="auto" w:fill="auto"/>
            <w:vAlign w:val="center"/>
            <w:hideMark/>
          </w:tcPr>
          <w:p w14:paraId="42BC040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1F3B3D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D4758D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528BF4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73EA19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8CB056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F9C67C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4E45882B"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8 088</w:t>
            </w:r>
          </w:p>
        </w:tc>
      </w:tr>
      <w:tr w:rsidR="0075124B" w:rsidRPr="0075124B" w14:paraId="793D5D06"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1819930"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3.1.1.23</w:t>
            </w:r>
          </w:p>
        </w:tc>
        <w:tc>
          <w:tcPr>
            <w:tcW w:w="2586" w:type="pct"/>
            <w:tcBorders>
              <w:top w:val="nil"/>
              <w:left w:val="nil"/>
              <w:bottom w:val="single" w:sz="4" w:space="0" w:color="auto"/>
              <w:right w:val="single" w:sz="4" w:space="0" w:color="auto"/>
            </w:tcBorders>
            <w:shd w:val="clear" w:color="auto" w:fill="auto"/>
            <w:vAlign w:val="center"/>
            <w:hideMark/>
          </w:tcPr>
          <w:p w14:paraId="33DE7C63"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Участок внутриквартальных тепловых сетей от </w:t>
            </w:r>
            <w:proofErr w:type="spellStart"/>
            <w:r w:rsidRPr="0075124B">
              <w:rPr>
                <w:rFonts w:ascii="Times New Roman" w:eastAsia="Times New Roman" w:hAnsi="Times New Roman" w:cs="Times New Roman"/>
                <w:sz w:val="18"/>
                <w:szCs w:val="18"/>
                <w:lang w:eastAsia="ru-RU"/>
              </w:rPr>
              <w:t>ж.д.Мира</w:t>
            </w:r>
            <w:proofErr w:type="spellEnd"/>
            <w:r w:rsidRPr="0075124B">
              <w:rPr>
                <w:rFonts w:ascii="Times New Roman" w:eastAsia="Times New Roman" w:hAnsi="Times New Roman" w:cs="Times New Roman"/>
                <w:sz w:val="18"/>
                <w:szCs w:val="18"/>
                <w:lang w:eastAsia="ru-RU"/>
              </w:rPr>
              <w:t>, 70 до ТК-24, 12 микрорайон №5979</w:t>
            </w:r>
          </w:p>
        </w:tc>
        <w:tc>
          <w:tcPr>
            <w:tcW w:w="163" w:type="pct"/>
            <w:tcBorders>
              <w:top w:val="nil"/>
              <w:left w:val="nil"/>
              <w:bottom w:val="single" w:sz="4" w:space="0" w:color="auto"/>
              <w:right w:val="single" w:sz="4" w:space="0" w:color="auto"/>
            </w:tcBorders>
            <w:shd w:val="clear" w:color="auto" w:fill="auto"/>
            <w:vAlign w:val="center"/>
            <w:hideMark/>
          </w:tcPr>
          <w:p w14:paraId="7956B36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E2DADF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978C40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9047FA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998</w:t>
            </w:r>
          </w:p>
        </w:tc>
        <w:tc>
          <w:tcPr>
            <w:tcW w:w="163" w:type="pct"/>
            <w:tcBorders>
              <w:top w:val="nil"/>
              <w:left w:val="nil"/>
              <w:bottom w:val="single" w:sz="4" w:space="0" w:color="auto"/>
              <w:right w:val="single" w:sz="4" w:space="0" w:color="auto"/>
            </w:tcBorders>
            <w:shd w:val="clear" w:color="auto" w:fill="auto"/>
            <w:vAlign w:val="center"/>
            <w:hideMark/>
          </w:tcPr>
          <w:p w14:paraId="3CA21E5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27275A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C193CA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F396F9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97BF83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3EDF41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ABA642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5BA237A3"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998</w:t>
            </w:r>
          </w:p>
        </w:tc>
      </w:tr>
      <w:tr w:rsidR="0075124B" w:rsidRPr="0075124B" w14:paraId="6354C990"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226B633"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3.1.1.24</w:t>
            </w:r>
          </w:p>
        </w:tc>
        <w:tc>
          <w:tcPr>
            <w:tcW w:w="2586" w:type="pct"/>
            <w:tcBorders>
              <w:top w:val="nil"/>
              <w:left w:val="nil"/>
              <w:bottom w:val="single" w:sz="4" w:space="0" w:color="auto"/>
              <w:right w:val="single" w:sz="4" w:space="0" w:color="auto"/>
            </w:tcBorders>
            <w:shd w:val="clear" w:color="auto" w:fill="auto"/>
            <w:vAlign w:val="center"/>
            <w:hideMark/>
          </w:tcPr>
          <w:p w14:paraId="6228A8A7"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Участок внутриквартальных тепловых сетей от ТК-7 до </w:t>
            </w:r>
            <w:proofErr w:type="spellStart"/>
            <w:r w:rsidRPr="0075124B">
              <w:rPr>
                <w:rFonts w:ascii="Times New Roman" w:eastAsia="Times New Roman" w:hAnsi="Times New Roman" w:cs="Times New Roman"/>
                <w:sz w:val="18"/>
                <w:szCs w:val="18"/>
                <w:lang w:eastAsia="ru-RU"/>
              </w:rPr>
              <w:t>ж.д</w:t>
            </w:r>
            <w:proofErr w:type="spellEnd"/>
            <w:r w:rsidRPr="0075124B">
              <w:rPr>
                <w:rFonts w:ascii="Times New Roman" w:eastAsia="Times New Roman" w:hAnsi="Times New Roman" w:cs="Times New Roman"/>
                <w:sz w:val="18"/>
                <w:szCs w:val="18"/>
                <w:lang w:eastAsia="ru-RU"/>
              </w:rPr>
              <w:t>. Интернациональная, 8Б, 7 микрорайон №8131</w:t>
            </w:r>
          </w:p>
        </w:tc>
        <w:tc>
          <w:tcPr>
            <w:tcW w:w="163" w:type="pct"/>
            <w:tcBorders>
              <w:top w:val="nil"/>
              <w:left w:val="nil"/>
              <w:bottom w:val="single" w:sz="4" w:space="0" w:color="auto"/>
              <w:right w:val="single" w:sz="4" w:space="0" w:color="auto"/>
            </w:tcBorders>
            <w:shd w:val="clear" w:color="auto" w:fill="auto"/>
            <w:vAlign w:val="center"/>
            <w:hideMark/>
          </w:tcPr>
          <w:p w14:paraId="4CDAFE9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8668EC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17F1AB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42FC1F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1 622</w:t>
            </w:r>
          </w:p>
        </w:tc>
        <w:tc>
          <w:tcPr>
            <w:tcW w:w="163" w:type="pct"/>
            <w:tcBorders>
              <w:top w:val="nil"/>
              <w:left w:val="nil"/>
              <w:bottom w:val="single" w:sz="4" w:space="0" w:color="auto"/>
              <w:right w:val="single" w:sz="4" w:space="0" w:color="auto"/>
            </w:tcBorders>
            <w:shd w:val="clear" w:color="auto" w:fill="auto"/>
            <w:vAlign w:val="center"/>
            <w:hideMark/>
          </w:tcPr>
          <w:p w14:paraId="17309CB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EF7C6C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290CA8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7B5A26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E237C8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26DAC6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47B9EF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258E68BC"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1 622</w:t>
            </w:r>
          </w:p>
        </w:tc>
      </w:tr>
      <w:tr w:rsidR="0075124B" w:rsidRPr="0075124B" w14:paraId="62688202"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6C58E47"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3.1.1.25</w:t>
            </w:r>
          </w:p>
        </w:tc>
        <w:tc>
          <w:tcPr>
            <w:tcW w:w="2586" w:type="pct"/>
            <w:tcBorders>
              <w:top w:val="nil"/>
              <w:left w:val="nil"/>
              <w:bottom w:val="single" w:sz="4" w:space="0" w:color="auto"/>
              <w:right w:val="single" w:sz="4" w:space="0" w:color="auto"/>
            </w:tcBorders>
            <w:shd w:val="clear" w:color="auto" w:fill="auto"/>
            <w:vAlign w:val="center"/>
            <w:hideMark/>
          </w:tcPr>
          <w:p w14:paraId="23F00207"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внутриквартальных тепловых сетей от дет. сада №50 "Лесная сказка" (Интернациональная, 24Б) до дет. сада №37 "Дружная семейка" (Интернациональная, 24В), 13 микрорайон №5822</w:t>
            </w:r>
          </w:p>
        </w:tc>
        <w:tc>
          <w:tcPr>
            <w:tcW w:w="163" w:type="pct"/>
            <w:tcBorders>
              <w:top w:val="nil"/>
              <w:left w:val="nil"/>
              <w:bottom w:val="single" w:sz="4" w:space="0" w:color="auto"/>
              <w:right w:val="single" w:sz="4" w:space="0" w:color="auto"/>
            </w:tcBorders>
            <w:shd w:val="clear" w:color="auto" w:fill="auto"/>
            <w:vAlign w:val="center"/>
            <w:hideMark/>
          </w:tcPr>
          <w:p w14:paraId="498A7DE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10D5CC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8AC8E1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ED4D03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1 295</w:t>
            </w:r>
          </w:p>
        </w:tc>
        <w:tc>
          <w:tcPr>
            <w:tcW w:w="163" w:type="pct"/>
            <w:tcBorders>
              <w:top w:val="nil"/>
              <w:left w:val="nil"/>
              <w:bottom w:val="single" w:sz="4" w:space="0" w:color="auto"/>
              <w:right w:val="single" w:sz="4" w:space="0" w:color="auto"/>
            </w:tcBorders>
            <w:shd w:val="clear" w:color="auto" w:fill="auto"/>
            <w:vAlign w:val="center"/>
            <w:hideMark/>
          </w:tcPr>
          <w:p w14:paraId="7545AEF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D562ED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E4FEAB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AEC249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044212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0B8916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3AF447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35E30CA2"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1 295</w:t>
            </w:r>
          </w:p>
        </w:tc>
      </w:tr>
      <w:tr w:rsidR="0075124B" w:rsidRPr="0075124B" w14:paraId="655FC721"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E507ACA"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3.1.1.26</w:t>
            </w:r>
          </w:p>
        </w:tc>
        <w:tc>
          <w:tcPr>
            <w:tcW w:w="2586" w:type="pct"/>
            <w:tcBorders>
              <w:top w:val="nil"/>
              <w:left w:val="nil"/>
              <w:bottom w:val="single" w:sz="4" w:space="0" w:color="auto"/>
              <w:right w:val="single" w:sz="4" w:space="0" w:color="auto"/>
            </w:tcBorders>
            <w:shd w:val="clear" w:color="auto" w:fill="auto"/>
            <w:vAlign w:val="center"/>
            <w:hideMark/>
          </w:tcPr>
          <w:p w14:paraId="50837F1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ИСКЛЮЧЕНО</w:t>
            </w:r>
          </w:p>
        </w:tc>
        <w:tc>
          <w:tcPr>
            <w:tcW w:w="163" w:type="pct"/>
            <w:tcBorders>
              <w:top w:val="nil"/>
              <w:left w:val="nil"/>
              <w:bottom w:val="single" w:sz="4" w:space="0" w:color="auto"/>
              <w:right w:val="single" w:sz="4" w:space="0" w:color="auto"/>
            </w:tcBorders>
            <w:shd w:val="clear" w:color="auto" w:fill="auto"/>
            <w:vAlign w:val="center"/>
            <w:hideMark/>
          </w:tcPr>
          <w:p w14:paraId="5FAF317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F090D6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953EF3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40D508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DD5FC7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543436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07D04D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73021D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C90397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3F933D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A45AB9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w:t>
            </w:r>
          </w:p>
        </w:tc>
        <w:tc>
          <w:tcPr>
            <w:tcW w:w="383" w:type="pct"/>
            <w:tcBorders>
              <w:top w:val="nil"/>
              <w:left w:val="nil"/>
              <w:bottom w:val="single" w:sz="4" w:space="0" w:color="auto"/>
              <w:right w:val="single" w:sz="4" w:space="0" w:color="auto"/>
            </w:tcBorders>
            <w:shd w:val="clear" w:color="auto" w:fill="auto"/>
            <w:vAlign w:val="center"/>
            <w:hideMark/>
          </w:tcPr>
          <w:p w14:paraId="1DD3E75E"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0</w:t>
            </w:r>
          </w:p>
        </w:tc>
      </w:tr>
      <w:tr w:rsidR="0075124B" w:rsidRPr="0075124B" w14:paraId="56C8AA6D"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6672FDB"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3.1.1.27</w:t>
            </w:r>
          </w:p>
        </w:tc>
        <w:tc>
          <w:tcPr>
            <w:tcW w:w="2586" w:type="pct"/>
            <w:tcBorders>
              <w:top w:val="nil"/>
              <w:left w:val="nil"/>
              <w:bottom w:val="single" w:sz="4" w:space="0" w:color="auto"/>
              <w:right w:val="single" w:sz="4" w:space="0" w:color="auto"/>
            </w:tcBorders>
            <w:shd w:val="clear" w:color="auto" w:fill="auto"/>
            <w:vAlign w:val="center"/>
            <w:hideMark/>
          </w:tcPr>
          <w:p w14:paraId="5FA3A97E"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внутриквартальных тепловых сетей от УТ-5-20-2 - Нефтяной техникум (Мира, 37) до ТК- 2, Учебная зона №8206</w:t>
            </w:r>
          </w:p>
        </w:tc>
        <w:tc>
          <w:tcPr>
            <w:tcW w:w="163" w:type="pct"/>
            <w:tcBorders>
              <w:top w:val="nil"/>
              <w:left w:val="nil"/>
              <w:bottom w:val="single" w:sz="4" w:space="0" w:color="auto"/>
              <w:right w:val="single" w:sz="4" w:space="0" w:color="auto"/>
            </w:tcBorders>
            <w:shd w:val="clear" w:color="auto" w:fill="auto"/>
            <w:vAlign w:val="center"/>
            <w:hideMark/>
          </w:tcPr>
          <w:p w14:paraId="24AA24C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E52F17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F063B0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D13120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FA7368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3 686</w:t>
            </w:r>
          </w:p>
        </w:tc>
        <w:tc>
          <w:tcPr>
            <w:tcW w:w="163" w:type="pct"/>
            <w:tcBorders>
              <w:top w:val="nil"/>
              <w:left w:val="nil"/>
              <w:bottom w:val="single" w:sz="4" w:space="0" w:color="auto"/>
              <w:right w:val="single" w:sz="4" w:space="0" w:color="auto"/>
            </w:tcBorders>
            <w:shd w:val="clear" w:color="auto" w:fill="auto"/>
            <w:vAlign w:val="center"/>
            <w:hideMark/>
          </w:tcPr>
          <w:p w14:paraId="1CE4153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50DB01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9298AD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9C1541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8C4EB3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57FD75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54763B2A"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3 686</w:t>
            </w:r>
          </w:p>
        </w:tc>
      </w:tr>
      <w:tr w:rsidR="0075124B" w:rsidRPr="0075124B" w14:paraId="12172C32"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B3EEE36"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3.1.1.28</w:t>
            </w:r>
          </w:p>
        </w:tc>
        <w:tc>
          <w:tcPr>
            <w:tcW w:w="2586" w:type="pct"/>
            <w:tcBorders>
              <w:top w:val="nil"/>
              <w:left w:val="nil"/>
              <w:bottom w:val="single" w:sz="4" w:space="0" w:color="auto"/>
              <w:right w:val="single" w:sz="4" w:space="0" w:color="auto"/>
            </w:tcBorders>
            <w:shd w:val="clear" w:color="auto" w:fill="auto"/>
            <w:vAlign w:val="center"/>
            <w:hideMark/>
          </w:tcPr>
          <w:p w14:paraId="68458CEB"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Участок внутриквартальных тепловых сетей от ТК-30 до </w:t>
            </w:r>
            <w:proofErr w:type="spellStart"/>
            <w:r w:rsidRPr="0075124B">
              <w:rPr>
                <w:rFonts w:ascii="Times New Roman" w:eastAsia="Times New Roman" w:hAnsi="Times New Roman" w:cs="Times New Roman"/>
                <w:sz w:val="18"/>
                <w:szCs w:val="18"/>
                <w:lang w:eastAsia="ru-RU"/>
              </w:rPr>
              <w:t>ж.д.Ленина</w:t>
            </w:r>
            <w:proofErr w:type="spellEnd"/>
            <w:r w:rsidRPr="0075124B">
              <w:rPr>
                <w:rFonts w:ascii="Times New Roman" w:eastAsia="Times New Roman" w:hAnsi="Times New Roman" w:cs="Times New Roman"/>
                <w:sz w:val="18"/>
                <w:szCs w:val="18"/>
                <w:lang w:eastAsia="ru-RU"/>
              </w:rPr>
              <w:t>, 23, 12 микрорайон №6007</w:t>
            </w:r>
          </w:p>
        </w:tc>
        <w:tc>
          <w:tcPr>
            <w:tcW w:w="163" w:type="pct"/>
            <w:tcBorders>
              <w:top w:val="nil"/>
              <w:left w:val="nil"/>
              <w:bottom w:val="single" w:sz="4" w:space="0" w:color="auto"/>
              <w:right w:val="single" w:sz="4" w:space="0" w:color="auto"/>
            </w:tcBorders>
            <w:shd w:val="clear" w:color="auto" w:fill="auto"/>
            <w:vAlign w:val="center"/>
            <w:hideMark/>
          </w:tcPr>
          <w:p w14:paraId="4F3C049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C88D9F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91DB82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42ECCE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2782CE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6 295</w:t>
            </w:r>
          </w:p>
        </w:tc>
        <w:tc>
          <w:tcPr>
            <w:tcW w:w="163" w:type="pct"/>
            <w:tcBorders>
              <w:top w:val="nil"/>
              <w:left w:val="nil"/>
              <w:bottom w:val="single" w:sz="4" w:space="0" w:color="auto"/>
              <w:right w:val="single" w:sz="4" w:space="0" w:color="auto"/>
            </w:tcBorders>
            <w:shd w:val="clear" w:color="auto" w:fill="auto"/>
            <w:vAlign w:val="center"/>
            <w:hideMark/>
          </w:tcPr>
          <w:p w14:paraId="675FC2C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FC142B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4290CD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5DE945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6EC6C5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70651E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4880D925"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6 295</w:t>
            </w:r>
          </w:p>
        </w:tc>
      </w:tr>
      <w:tr w:rsidR="0075124B" w:rsidRPr="0075124B" w14:paraId="4843D2AB"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E07462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3.1.1.29</w:t>
            </w:r>
          </w:p>
        </w:tc>
        <w:tc>
          <w:tcPr>
            <w:tcW w:w="2586" w:type="pct"/>
            <w:tcBorders>
              <w:top w:val="nil"/>
              <w:left w:val="nil"/>
              <w:bottom w:val="single" w:sz="4" w:space="0" w:color="auto"/>
              <w:right w:val="single" w:sz="4" w:space="0" w:color="auto"/>
            </w:tcBorders>
            <w:shd w:val="clear" w:color="auto" w:fill="auto"/>
            <w:vAlign w:val="center"/>
            <w:hideMark/>
          </w:tcPr>
          <w:p w14:paraId="181AB3F7"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внутриквартальных тепловых сетей от ТК-2 до ТК-4, учебная зона (инв. № 8208)</w:t>
            </w:r>
          </w:p>
        </w:tc>
        <w:tc>
          <w:tcPr>
            <w:tcW w:w="163" w:type="pct"/>
            <w:tcBorders>
              <w:top w:val="nil"/>
              <w:left w:val="nil"/>
              <w:bottom w:val="single" w:sz="4" w:space="0" w:color="auto"/>
              <w:right w:val="single" w:sz="4" w:space="0" w:color="auto"/>
            </w:tcBorders>
            <w:shd w:val="clear" w:color="auto" w:fill="auto"/>
            <w:vAlign w:val="center"/>
            <w:hideMark/>
          </w:tcPr>
          <w:p w14:paraId="5376B8E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C9FB21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580A74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39D1C3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D512FC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2 018</w:t>
            </w:r>
          </w:p>
        </w:tc>
        <w:tc>
          <w:tcPr>
            <w:tcW w:w="163" w:type="pct"/>
            <w:tcBorders>
              <w:top w:val="nil"/>
              <w:left w:val="nil"/>
              <w:bottom w:val="single" w:sz="4" w:space="0" w:color="auto"/>
              <w:right w:val="single" w:sz="4" w:space="0" w:color="auto"/>
            </w:tcBorders>
            <w:shd w:val="clear" w:color="auto" w:fill="auto"/>
            <w:vAlign w:val="center"/>
            <w:hideMark/>
          </w:tcPr>
          <w:p w14:paraId="7EA269B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7BE607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D872D5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5E41FD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BA6CA9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8B68E8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1E87513A"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2 018</w:t>
            </w:r>
          </w:p>
        </w:tc>
      </w:tr>
      <w:tr w:rsidR="0075124B" w:rsidRPr="0075124B" w14:paraId="69808E06"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CF5D797"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3.1.1.30</w:t>
            </w:r>
          </w:p>
        </w:tc>
        <w:tc>
          <w:tcPr>
            <w:tcW w:w="2586" w:type="pct"/>
            <w:tcBorders>
              <w:top w:val="nil"/>
              <w:left w:val="nil"/>
              <w:bottom w:val="single" w:sz="4" w:space="0" w:color="auto"/>
              <w:right w:val="single" w:sz="4" w:space="0" w:color="auto"/>
            </w:tcBorders>
            <w:shd w:val="clear" w:color="auto" w:fill="auto"/>
            <w:vAlign w:val="center"/>
            <w:hideMark/>
          </w:tcPr>
          <w:p w14:paraId="2E5CA428"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магистральных тепловых сетей от Уз7-Уз6' до Уз6 по ул. Жукова контур котельной №1 №3057Б</w:t>
            </w:r>
          </w:p>
        </w:tc>
        <w:tc>
          <w:tcPr>
            <w:tcW w:w="163" w:type="pct"/>
            <w:tcBorders>
              <w:top w:val="nil"/>
              <w:left w:val="nil"/>
              <w:bottom w:val="single" w:sz="4" w:space="0" w:color="auto"/>
              <w:right w:val="single" w:sz="4" w:space="0" w:color="auto"/>
            </w:tcBorders>
            <w:shd w:val="clear" w:color="auto" w:fill="auto"/>
            <w:vAlign w:val="center"/>
            <w:hideMark/>
          </w:tcPr>
          <w:p w14:paraId="3312666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3EE548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92DAF3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8A7813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D15B3B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13 417</w:t>
            </w:r>
          </w:p>
        </w:tc>
        <w:tc>
          <w:tcPr>
            <w:tcW w:w="163" w:type="pct"/>
            <w:tcBorders>
              <w:top w:val="nil"/>
              <w:left w:val="nil"/>
              <w:bottom w:val="single" w:sz="4" w:space="0" w:color="auto"/>
              <w:right w:val="single" w:sz="4" w:space="0" w:color="auto"/>
            </w:tcBorders>
            <w:shd w:val="clear" w:color="auto" w:fill="auto"/>
            <w:vAlign w:val="center"/>
            <w:hideMark/>
          </w:tcPr>
          <w:p w14:paraId="549D248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B8EA10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9C4C23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C5C948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6BB986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5D25D3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424EF101"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13 417</w:t>
            </w:r>
          </w:p>
        </w:tc>
      </w:tr>
      <w:tr w:rsidR="0075124B" w:rsidRPr="0075124B" w14:paraId="70FE0665"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3D5742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3.1.1.31</w:t>
            </w:r>
          </w:p>
        </w:tc>
        <w:tc>
          <w:tcPr>
            <w:tcW w:w="2586" w:type="pct"/>
            <w:tcBorders>
              <w:top w:val="nil"/>
              <w:left w:val="nil"/>
              <w:bottom w:val="single" w:sz="4" w:space="0" w:color="auto"/>
              <w:right w:val="single" w:sz="4" w:space="0" w:color="auto"/>
            </w:tcBorders>
            <w:shd w:val="clear" w:color="auto" w:fill="auto"/>
            <w:vAlign w:val="center"/>
            <w:hideMark/>
          </w:tcPr>
          <w:p w14:paraId="2ED55B80"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внутриквартальных тепловых сетей от перехода Уз.1-35ц до Уз.1-4а пос. АТБ-10, контур котельной № 3А №8879</w:t>
            </w:r>
          </w:p>
        </w:tc>
        <w:tc>
          <w:tcPr>
            <w:tcW w:w="163" w:type="pct"/>
            <w:tcBorders>
              <w:top w:val="nil"/>
              <w:left w:val="nil"/>
              <w:bottom w:val="single" w:sz="4" w:space="0" w:color="auto"/>
              <w:right w:val="single" w:sz="4" w:space="0" w:color="auto"/>
            </w:tcBorders>
            <w:shd w:val="clear" w:color="auto" w:fill="auto"/>
            <w:vAlign w:val="center"/>
            <w:hideMark/>
          </w:tcPr>
          <w:p w14:paraId="4A240FD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480C33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ACDBE1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203540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4BB3CD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E1951E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C68074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DECDC8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2D512C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17 354</w:t>
            </w:r>
          </w:p>
        </w:tc>
        <w:tc>
          <w:tcPr>
            <w:tcW w:w="163" w:type="pct"/>
            <w:tcBorders>
              <w:top w:val="nil"/>
              <w:left w:val="nil"/>
              <w:bottom w:val="single" w:sz="4" w:space="0" w:color="auto"/>
              <w:right w:val="single" w:sz="4" w:space="0" w:color="auto"/>
            </w:tcBorders>
            <w:shd w:val="clear" w:color="auto" w:fill="auto"/>
            <w:vAlign w:val="center"/>
            <w:hideMark/>
          </w:tcPr>
          <w:p w14:paraId="233EB0D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713F43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138BB07A"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17 354</w:t>
            </w:r>
          </w:p>
        </w:tc>
      </w:tr>
      <w:tr w:rsidR="0075124B" w:rsidRPr="0075124B" w14:paraId="479771E6"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C4834DE"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3.1.1.32</w:t>
            </w:r>
          </w:p>
        </w:tc>
        <w:tc>
          <w:tcPr>
            <w:tcW w:w="2586" w:type="pct"/>
            <w:tcBorders>
              <w:top w:val="nil"/>
              <w:left w:val="nil"/>
              <w:bottom w:val="single" w:sz="4" w:space="0" w:color="auto"/>
              <w:right w:val="single" w:sz="4" w:space="0" w:color="auto"/>
            </w:tcBorders>
            <w:shd w:val="clear" w:color="auto" w:fill="auto"/>
            <w:vAlign w:val="center"/>
            <w:hideMark/>
          </w:tcPr>
          <w:p w14:paraId="5921234E"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внутриквартальных тепловых сетей от УТ-11-23-2 до ТК ОЦ 2-2, Общественный центр 2-ой очереди застройки, инв. № 5919</w:t>
            </w:r>
          </w:p>
        </w:tc>
        <w:tc>
          <w:tcPr>
            <w:tcW w:w="163" w:type="pct"/>
            <w:tcBorders>
              <w:top w:val="nil"/>
              <w:left w:val="nil"/>
              <w:bottom w:val="single" w:sz="4" w:space="0" w:color="auto"/>
              <w:right w:val="single" w:sz="4" w:space="0" w:color="auto"/>
            </w:tcBorders>
            <w:shd w:val="clear" w:color="auto" w:fill="auto"/>
            <w:vAlign w:val="center"/>
            <w:hideMark/>
          </w:tcPr>
          <w:p w14:paraId="67544E6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851F62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B5C28D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9981D5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BAB87D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E8679F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8023AD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89948B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86737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4 270</w:t>
            </w:r>
          </w:p>
        </w:tc>
        <w:tc>
          <w:tcPr>
            <w:tcW w:w="163" w:type="pct"/>
            <w:tcBorders>
              <w:top w:val="nil"/>
              <w:left w:val="nil"/>
              <w:bottom w:val="single" w:sz="4" w:space="0" w:color="auto"/>
              <w:right w:val="single" w:sz="4" w:space="0" w:color="auto"/>
            </w:tcBorders>
            <w:shd w:val="clear" w:color="auto" w:fill="auto"/>
            <w:vAlign w:val="center"/>
            <w:hideMark/>
          </w:tcPr>
          <w:p w14:paraId="7008427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7E9DB7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31954C28"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4 270</w:t>
            </w:r>
          </w:p>
        </w:tc>
      </w:tr>
      <w:tr w:rsidR="0075124B" w:rsidRPr="0075124B" w14:paraId="1656FBAE"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7F95674"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3.1.1.33</w:t>
            </w:r>
          </w:p>
        </w:tc>
        <w:tc>
          <w:tcPr>
            <w:tcW w:w="2586" w:type="pct"/>
            <w:tcBorders>
              <w:top w:val="nil"/>
              <w:left w:val="nil"/>
              <w:bottom w:val="single" w:sz="4" w:space="0" w:color="auto"/>
              <w:right w:val="single" w:sz="4" w:space="0" w:color="auto"/>
            </w:tcBorders>
            <w:shd w:val="clear" w:color="auto" w:fill="auto"/>
            <w:vAlign w:val="center"/>
            <w:hideMark/>
          </w:tcPr>
          <w:p w14:paraId="53766812"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Участок внутриквартальных тепловых сетей от Уз.2-1/1а до Уз.2-4/2а пос. УТТ-4 </w:t>
            </w:r>
            <w:proofErr w:type="spellStart"/>
            <w:r w:rsidRPr="0075124B">
              <w:rPr>
                <w:rFonts w:ascii="Times New Roman" w:eastAsia="Times New Roman" w:hAnsi="Times New Roman" w:cs="Times New Roman"/>
                <w:sz w:val="18"/>
                <w:szCs w:val="18"/>
                <w:lang w:eastAsia="ru-RU"/>
              </w:rPr>
              <w:t>ж.д</w:t>
            </w:r>
            <w:proofErr w:type="spellEnd"/>
            <w:r w:rsidRPr="0075124B">
              <w:rPr>
                <w:rFonts w:ascii="Times New Roman" w:eastAsia="Times New Roman" w:hAnsi="Times New Roman" w:cs="Times New Roman"/>
                <w:sz w:val="18"/>
                <w:szCs w:val="18"/>
                <w:lang w:eastAsia="ru-RU"/>
              </w:rPr>
              <w:t>. 18, контур котельной №3А №8880</w:t>
            </w:r>
          </w:p>
        </w:tc>
        <w:tc>
          <w:tcPr>
            <w:tcW w:w="163" w:type="pct"/>
            <w:tcBorders>
              <w:top w:val="nil"/>
              <w:left w:val="nil"/>
              <w:bottom w:val="single" w:sz="4" w:space="0" w:color="auto"/>
              <w:right w:val="single" w:sz="4" w:space="0" w:color="auto"/>
            </w:tcBorders>
            <w:shd w:val="clear" w:color="auto" w:fill="auto"/>
            <w:vAlign w:val="center"/>
            <w:hideMark/>
          </w:tcPr>
          <w:p w14:paraId="008362C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B70C61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06BD50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3D8DBE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1788BF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89DC61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7C6226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722713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F5DC30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3 061</w:t>
            </w:r>
          </w:p>
        </w:tc>
        <w:tc>
          <w:tcPr>
            <w:tcW w:w="163" w:type="pct"/>
            <w:tcBorders>
              <w:top w:val="nil"/>
              <w:left w:val="nil"/>
              <w:bottom w:val="single" w:sz="4" w:space="0" w:color="auto"/>
              <w:right w:val="single" w:sz="4" w:space="0" w:color="auto"/>
            </w:tcBorders>
            <w:shd w:val="clear" w:color="auto" w:fill="auto"/>
            <w:vAlign w:val="center"/>
            <w:hideMark/>
          </w:tcPr>
          <w:p w14:paraId="3B1026B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5AAB47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30D92B18"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3 061</w:t>
            </w:r>
          </w:p>
        </w:tc>
      </w:tr>
      <w:tr w:rsidR="0075124B" w:rsidRPr="0075124B" w14:paraId="7A641688"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2021263"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3.1.1.34</w:t>
            </w:r>
          </w:p>
        </w:tc>
        <w:tc>
          <w:tcPr>
            <w:tcW w:w="2586" w:type="pct"/>
            <w:tcBorders>
              <w:top w:val="nil"/>
              <w:left w:val="nil"/>
              <w:bottom w:val="single" w:sz="4" w:space="0" w:color="auto"/>
              <w:right w:val="single" w:sz="4" w:space="0" w:color="auto"/>
            </w:tcBorders>
            <w:shd w:val="clear" w:color="auto" w:fill="auto"/>
            <w:vAlign w:val="center"/>
            <w:hideMark/>
          </w:tcPr>
          <w:p w14:paraId="44882114"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внутриквартальных тепловых сетей от Уз. 1-75д до Уз. 1-76д (подземный переход) пос. НДРСУ №8879</w:t>
            </w:r>
          </w:p>
        </w:tc>
        <w:tc>
          <w:tcPr>
            <w:tcW w:w="163" w:type="pct"/>
            <w:tcBorders>
              <w:top w:val="nil"/>
              <w:left w:val="nil"/>
              <w:bottom w:val="single" w:sz="4" w:space="0" w:color="auto"/>
              <w:right w:val="single" w:sz="4" w:space="0" w:color="auto"/>
            </w:tcBorders>
            <w:shd w:val="clear" w:color="auto" w:fill="auto"/>
            <w:vAlign w:val="center"/>
            <w:hideMark/>
          </w:tcPr>
          <w:p w14:paraId="3569D03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76485B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669E9B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837C21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E1E819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35E5A6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5BE94A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B5AB5B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1F9496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736</w:t>
            </w:r>
          </w:p>
        </w:tc>
        <w:tc>
          <w:tcPr>
            <w:tcW w:w="163" w:type="pct"/>
            <w:tcBorders>
              <w:top w:val="nil"/>
              <w:left w:val="nil"/>
              <w:bottom w:val="single" w:sz="4" w:space="0" w:color="auto"/>
              <w:right w:val="single" w:sz="4" w:space="0" w:color="auto"/>
            </w:tcBorders>
            <w:shd w:val="clear" w:color="auto" w:fill="auto"/>
            <w:vAlign w:val="center"/>
            <w:hideMark/>
          </w:tcPr>
          <w:p w14:paraId="5380CE4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F77456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6DAF5530"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736</w:t>
            </w:r>
          </w:p>
        </w:tc>
      </w:tr>
      <w:tr w:rsidR="0075124B" w:rsidRPr="0075124B" w14:paraId="083A0DD8"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CC16899"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3.1.1.35</w:t>
            </w:r>
          </w:p>
        </w:tc>
        <w:tc>
          <w:tcPr>
            <w:tcW w:w="2586" w:type="pct"/>
            <w:tcBorders>
              <w:top w:val="nil"/>
              <w:left w:val="nil"/>
              <w:bottom w:val="single" w:sz="4" w:space="0" w:color="auto"/>
              <w:right w:val="single" w:sz="4" w:space="0" w:color="auto"/>
            </w:tcBorders>
            <w:shd w:val="clear" w:color="auto" w:fill="auto"/>
            <w:vAlign w:val="center"/>
            <w:hideMark/>
          </w:tcPr>
          <w:p w14:paraId="52D6A5E6"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Участок внутриквартальных тепловых сетей от ж/д по ул. Менделеева, 30Б до ж/д по </w:t>
            </w:r>
            <w:proofErr w:type="spellStart"/>
            <w:r w:rsidRPr="0075124B">
              <w:rPr>
                <w:rFonts w:ascii="Times New Roman" w:eastAsia="Times New Roman" w:hAnsi="Times New Roman" w:cs="Times New Roman"/>
                <w:sz w:val="18"/>
                <w:szCs w:val="18"/>
                <w:lang w:eastAsia="ru-RU"/>
              </w:rPr>
              <w:t>ул</w:t>
            </w:r>
            <w:proofErr w:type="spellEnd"/>
            <w:r w:rsidRPr="0075124B">
              <w:rPr>
                <w:rFonts w:ascii="Times New Roman" w:eastAsia="Times New Roman" w:hAnsi="Times New Roman" w:cs="Times New Roman"/>
                <w:sz w:val="18"/>
                <w:szCs w:val="18"/>
                <w:lang w:eastAsia="ru-RU"/>
              </w:rPr>
              <w:t xml:space="preserve"> Северная, 6А 6 микрорайон №7834</w:t>
            </w:r>
          </w:p>
        </w:tc>
        <w:tc>
          <w:tcPr>
            <w:tcW w:w="163" w:type="pct"/>
            <w:tcBorders>
              <w:top w:val="nil"/>
              <w:left w:val="nil"/>
              <w:bottom w:val="single" w:sz="4" w:space="0" w:color="auto"/>
              <w:right w:val="single" w:sz="4" w:space="0" w:color="auto"/>
            </w:tcBorders>
            <w:shd w:val="clear" w:color="auto" w:fill="auto"/>
            <w:vAlign w:val="center"/>
            <w:hideMark/>
          </w:tcPr>
          <w:p w14:paraId="0FA74D3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048DBB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622CF6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07C8CC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5314B4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F223B0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F3FAA5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8770F9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A9F00D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857</w:t>
            </w:r>
          </w:p>
        </w:tc>
        <w:tc>
          <w:tcPr>
            <w:tcW w:w="163" w:type="pct"/>
            <w:tcBorders>
              <w:top w:val="nil"/>
              <w:left w:val="nil"/>
              <w:bottom w:val="single" w:sz="4" w:space="0" w:color="auto"/>
              <w:right w:val="single" w:sz="4" w:space="0" w:color="auto"/>
            </w:tcBorders>
            <w:shd w:val="clear" w:color="auto" w:fill="auto"/>
            <w:vAlign w:val="center"/>
            <w:hideMark/>
          </w:tcPr>
          <w:p w14:paraId="70EFBC7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81D762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5D4A58B5"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857</w:t>
            </w:r>
          </w:p>
        </w:tc>
      </w:tr>
      <w:tr w:rsidR="0075124B" w:rsidRPr="0075124B" w14:paraId="46966564" w14:textId="77777777" w:rsidTr="00557BAF">
        <w:trPr>
          <w:trHeight w:val="20"/>
        </w:trPr>
        <w:tc>
          <w:tcPr>
            <w:tcW w:w="241" w:type="pct"/>
            <w:tcBorders>
              <w:top w:val="nil"/>
              <w:left w:val="single" w:sz="4" w:space="0" w:color="auto"/>
              <w:bottom w:val="single" w:sz="4" w:space="0" w:color="auto"/>
              <w:right w:val="single" w:sz="4" w:space="0" w:color="auto"/>
            </w:tcBorders>
            <w:shd w:val="clear" w:color="000000" w:fill="F2F2F2"/>
            <w:vAlign w:val="center"/>
            <w:hideMark/>
          </w:tcPr>
          <w:p w14:paraId="3631D523" w14:textId="77777777" w:rsidR="0075124B" w:rsidRPr="0075124B" w:rsidRDefault="0075124B" w:rsidP="0075124B">
            <w:pPr>
              <w:spacing w:after="0" w:line="240" w:lineRule="auto"/>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3.1.2.</w:t>
            </w:r>
          </w:p>
        </w:tc>
        <w:tc>
          <w:tcPr>
            <w:tcW w:w="2586" w:type="pct"/>
            <w:tcBorders>
              <w:top w:val="nil"/>
              <w:left w:val="nil"/>
              <w:bottom w:val="single" w:sz="4" w:space="0" w:color="auto"/>
              <w:right w:val="single" w:sz="4" w:space="0" w:color="auto"/>
            </w:tcBorders>
            <w:shd w:val="clear" w:color="000000" w:fill="F2F2F2"/>
            <w:vAlign w:val="center"/>
            <w:hideMark/>
          </w:tcPr>
          <w:p w14:paraId="30CA6600" w14:textId="77777777" w:rsidR="0075124B" w:rsidRPr="0075124B" w:rsidRDefault="0075124B" w:rsidP="0075124B">
            <w:pPr>
              <w:spacing w:after="0" w:line="240" w:lineRule="auto"/>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Модернизация (техническое перевооружение) дополнительных участков тепловых сетей, определенных по результатам гидравлических испытаний</w:t>
            </w:r>
          </w:p>
        </w:tc>
        <w:tc>
          <w:tcPr>
            <w:tcW w:w="163" w:type="pct"/>
            <w:tcBorders>
              <w:top w:val="nil"/>
              <w:left w:val="nil"/>
              <w:bottom w:val="single" w:sz="4" w:space="0" w:color="auto"/>
              <w:right w:val="single" w:sz="4" w:space="0" w:color="auto"/>
            </w:tcBorders>
            <w:shd w:val="clear" w:color="000000" w:fill="F2F2F2"/>
            <w:vAlign w:val="center"/>
            <w:hideMark/>
          </w:tcPr>
          <w:p w14:paraId="5FB7D003"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0</w:t>
            </w:r>
          </w:p>
        </w:tc>
        <w:tc>
          <w:tcPr>
            <w:tcW w:w="163" w:type="pct"/>
            <w:tcBorders>
              <w:top w:val="nil"/>
              <w:left w:val="nil"/>
              <w:bottom w:val="single" w:sz="4" w:space="0" w:color="auto"/>
              <w:right w:val="single" w:sz="4" w:space="0" w:color="auto"/>
            </w:tcBorders>
            <w:shd w:val="clear" w:color="000000" w:fill="F2F2F2"/>
            <w:vAlign w:val="center"/>
            <w:hideMark/>
          </w:tcPr>
          <w:p w14:paraId="29B3DDE8"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0</w:t>
            </w:r>
          </w:p>
        </w:tc>
        <w:tc>
          <w:tcPr>
            <w:tcW w:w="163" w:type="pct"/>
            <w:tcBorders>
              <w:top w:val="nil"/>
              <w:left w:val="nil"/>
              <w:bottom w:val="single" w:sz="4" w:space="0" w:color="auto"/>
              <w:right w:val="single" w:sz="4" w:space="0" w:color="auto"/>
            </w:tcBorders>
            <w:shd w:val="clear" w:color="000000" w:fill="F2F2F2"/>
            <w:vAlign w:val="center"/>
            <w:hideMark/>
          </w:tcPr>
          <w:p w14:paraId="7454C673"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28 980</w:t>
            </w:r>
          </w:p>
        </w:tc>
        <w:tc>
          <w:tcPr>
            <w:tcW w:w="163" w:type="pct"/>
            <w:tcBorders>
              <w:top w:val="nil"/>
              <w:left w:val="nil"/>
              <w:bottom w:val="single" w:sz="4" w:space="0" w:color="auto"/>
              <w:right w:val="single" w:sz="4" w:space="0" w:color="auto"/>
            </w:tcBorders>
            <w:shd w:val="clear" w:color="000000" w:fill="F2F2F2"/>
            <w:vAlign w:val="center"/>
            <w:hideMark/>
          </w:tcPr>
          <w:p w14:paraId="734E1A51"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14 478</w:t>
            </w:r>
          </w:p>
        </w:tc>
        <w:tc>
          <w:tcPr>
            <w:tcW w:w="163" w:type="pct"/>
            <w:tcBorders>
              <w:top w:val="nil"/>
              <w:left w:val="nil"/>
              <w:bottom w:val="single" w:sz="4" w:space="0" w:color="auto"/>
              <w:right w:val="single" w:sz="4" w:space="0" w:color="auto"/>
            </w:tcBorders>
            <w:shd w:val="clear" w:color="000000" w:fill="F2F2F2"/>
            <w:vAlign w:val="center"/>
            <w:hideMark/>
          </w:tcPr>
          <w:p w14:paraId="16548F0A"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117 214</w:t>
            </w:r>
          </w:p>
        </w:tc>
        <w:tc>
          <w:tcPr>
            <w:tcW w:w="163" w:type="pct"/>
            <w:tcBorders>
              <w:top w:val="nil"/>
              <w:left w:val="nil"/>
              <w:bottom w:val="single" w:sz="4" w:space="0" w:color="auto"/>
              <w:right w:val="single" w:sz="4" w:space="0" w:color="auto"/>
            </w:tcBorders>
            <w:shd w:val="clear" w:color="000000" w:fill="F2F2F2"/>
            <w:vAlign w:val="center"/>
            <w:hideMark/>
          </w:tcPr>
          <w:p w14:paraId="45001E9E"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142 999</w:t>
            </w:r>
          </w:p>
        </w:tc>
        <w:tc>
          <w:tcPr>
            <w:tcW w:w="163" w:type="pct"/>
            <w:tcBorders>
              <w:top w:val="nil"/>
              <w:left w:val="nil"/>
              <w:bottom w:val="single" w:sz="4" w:space="0" w:color="auto"/>
              <w:right w:val="single" w:sz="4" w:space="0" w:color="auto"/>
            </w:tcBorders>
            <w:shd w:val="clear" w:color="000000" w:fill="F2F2F2"/>
            <w:vAlign w:val="center"/>
            <w:hideMark/>
          </w:tcPr>
          <w:p w14:paraId="30A35EC7"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116 649</w:t>
            </w:r>
          </w:p>
        </w:tc>
        <w:tc>
          <w:tcPr>
            <w:tcW w:w="163" w:type="pct"/>
            <w:tcBorders>
              <w:top w:val="nil"/>
              <w:left w:val="nil"/>
              <w:bottom w:val="single" w:sz="4" w:space="0" w:color="auto"/>
              <w:right w:val="single" w:sz="4" w:space="0" w:color="auto"/>
            </w:tcBorders>
            <w:shd w:val="clear" w:color="000000" w:fill="F2F2F2"/>
            <w:vAlign w:val="center"/>
            <w:hideMark/>
          </w:tcPr>
          <w:p w14:paraId="0677C7CC"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251 002</w:t>
            </w:r>
          </w:p>
        </w:tc>
        <w:tc>
          <w:tcPr>
            <w:tcW w:w="163" w:type="pct"/>
            <w:tcBorders>
              <w:top w:val="nil"/>
              <w:left w:val="nil"/>
              <w:bottom w:val="single" w:sz="4" w:space="0" w:color="auto"/>
              <w:right w:val="single" w:sz="4" w:space="0" w:color="auto"/>
            </w:tcBorders>
            <w:shd w:val="clear" w:color="000000" w:fill="F2F2F2"/>
            <w:vAlign w:val="center"/>
            <w:hideMark/>
          </w:tcPr>
          <w:p w14:paraId="3C3885DF"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65 000</w:t>
            </w:r>
          </w:p>
        </w:tc>
        <w:tc>
          <w:tcPr>
            <w:tcW w:w="163" w:type="pct"/>
            <w:tcBorders>
              <w:top w:val="nil"/>
              <w:left w:val="nil"/>
              <w:bottom w:val="single" w:sz="4" w:space="0" w:color="auto"/>
              <w:right w:val="single" w:sz="4" w:space="0" w:color="auto"/>
            </w:tcBorders>
            <w:shd w:val="clear" w:color="000000" w:fill="F2F2F2"/>
            <w:vAlign w:val="center"/>
            <w:hideMark/>
          </w:tcPr>
          <w:p w14:paraId="5F748EA8"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155 000</w:t>
            </w:r>
          </w:p>
        </w:tc>
        <w:tc>
          <w:tcPr>
            <w:tcW w:w="163" w:type="pct"/>
            <w:tcBorders>
              <w:top w:val="nil"/>
              <w:left w:val="nil"/>
              <w:bottom w:val="single" w:sz="4" w:space="0" w:color="auto"/>
              <w:right w:val="single" w:sz="4" w:space="0" w:color="auto"/>
            </w:tcBorders>
            <w:shd w:val="clear" w:color="000000" w:fill="F2F2F2"/>
            <w:vAlign w:val="center"/>
            <w:hideMark/>
          </w:tcPr>
          <w:p w14:paraId="1591AA49"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178 423</w:t>
            </w:r>
          </w:p>
        </w:tc>
        <w:tc>
          <w:tcPr>
            <w:tcW w:w="383" w:type="pct"/>
            <w:tcBorders>
              <w:top w:val="nil"/>
              <w:left w:val="nil"/>
              <w:bottom w:val="single" w:sz="4" w:space="0" w:color="auto"/>
              <w:right w:val="single" w:sz="4" w:space="0" w:color="auto"/>
            </w:tcBorders>
            <w:shd w:val="clear" w:color="000000" w:fill="F2F2F2"/>
            <w:vAlign w:val="center"/>
            <w:hideMark/>
          </w:tcPr>
          <w:p w14:paraId="103E718A" w14:textId="77777777" w:rsidR="0075124B" w:rsidRPr="0075124B" w:rsidRDefault="0075124B" w:rsidP="0075124B">
            <w:pPr>
              <w:spacing w:after="0" w:line="240" w:lineRule="auto"/>
              <w:jc w:val="center"/>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1 069 745</w:t>
            </w:r>
          </w:p>
        </w:tc>
      </w:tr>
      <w:tr w:rsidR="0075124B" w:rsidRPr="0075124B" w14:paraId="738C2CC2"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2BC9841"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3.1.2.1</w:t>
            </w:r>
          </w:p>
        </w:tc>
        <w:tc>
          <w:tcPr>
            <w:tcW w:w="2586" w:type="pct"/>
            <w:tcBorders>
              <w:top w:val="nil"/>
              <w:left w:val="nil"/>
              <w:bottom w:val="single" w:sz="4" w:space="0" w:color="auto"/>
              <w:right w:val="single" w:sz="4" w:space="0" w:color="auto"/>
            </w:tcBorders>
            <w:shd w:val="clear" w:color="auto" w:fill="auto"/>
            <w:vAlign w:val="center"/>
            <w:hideMark/>
          </w:tcPr>
          <w:p w14:paraId="6829B0CE"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Участок тепловых сетей от </w:t>
            </w:r>
            <w:proofErr w:type="spellStart"/>
            <w:r w:rsidRPr="0075124B">
              <w:rPr>
                <w:rFonts w:ascii="Times New Roman" w:eastAsia="Times New Roman" w:hAnsi="Times New Roman" w:cs="Times New Roman"/>
                <w:sz w:val="18"/>
                <w:szCs w:val="18"/>
                <w:lang w:eastAsia="ru-RU"/>
              </w:rPr>
              <w:t>ж.д</w:t>
            </w:r>
            <w:proofErr w:type="spellEnd"/>
            <w:r w:rsidRPr="0075124B">
              <w:rPr>
                <w:rFonts w:ascii="Times New Roman" w:eastAsia="Times New Roman" w:hAnsi="Times New Roman" w:cs="Times New Roman"/>
                <w:sz w:val="18"/>
                <w:szCs w:val="18"/>
                <w:lang w:eastAsia="ru-RU"/>
              </w:rPr>
              <w:t>. Комсомольский б-р, 8А до д/сада №49 (</w:t>
            </w:r>
            <w:proofErr w:type="spellStart"/>
            <w:r w:rsidRPr="0075124B">
              <w:rPr>
                <w:rFonts w:ascii="Times New Roman" w:eastAsia="Times New Roman" w:hAnsi="Times New Roman" w:cs="Times New Roman"/>
                <w:sz w:val="18"/>
                <w:szCs w:val="18"/>
                <w:lang w:eastAsia="ru-RU"/>
              </w:rPr>
              <w:t>стр</w:t>
            </w:r>
            <w:proofErr w:type="spellEnd"/>
            <w:r w:rsidRPr="0075124B">
              <w:rPr>
                <w:rFonts w:ascii="Times New Roman" w:eastAsia="Times New Roman" w:hAnsi="Times New Roman" w:cs="Times New Roman"/>
                <w:sz w:val="18"/>
                <w:szCs w:val="18"/>
                <w:lang w:eastAsia="ru-RU"/>
              </w:rPr>
              <w:t>) Комсомольский б-р, 10 (инв.№5443)</w:t>
            </w:r>
          </w:p>
        </w:tc>
        <w:tc>
          <w:tcPr>
            <w:tcW w:w="163" w:type="pct"/>
            <w:tcBorders>
              <w:top w:val="nil"/>
              <w:left w:val="nil"/>
              <w:bottom w:val="single" w:sz="4" w:space="0" w:color="auto"/>
              <w:right w:val="single" w:sz="4" w:space="0" w:color="auto"/>
            </w:tcBorders>
            <w:shd w:val="clear" w:color="auto" w:fill="auto"/>
            <w:vAlign w:val="center"/>
            <w:hideMark/>
          </w:tcPr>
          <w:p w14:paraId="2270BBB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9DDE5A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C0C5F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1 022</w:t>
            </w:r>
          </w:p>
        </w:tc>
        <w:tc>
          <w:tcPr>
            <w:tcW w:w="163" w:type="pct"/>
            <w:tcBorders>
              <w:top w:val="nil"/>
              <w:left w:val="nil"/>
              <w:bottom w:val="single" w:sz="4" w:space="0" w:color="auto"/>
              <w:right w:val="single" w:sz="4" w:space="0" w:color="auto"/>
            </w:tcBorders>
            <w:shd w:val="clear" w:color="auto" w:fill="auto"/>
            <w:vAlign w:val="center"/>
            <w:hideMark/>
          </w:tcPr>
          <w:p w14:paraId="6E76427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9E14EA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3938B7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w:t>
            </w:r>
          </w:p>
        </w:tc>
        <w:tc>
          <w:tcPr>
            <w:tcW w:w="163" w:type="pct"/>
            <w:tcBorders>
              <w:top w:val="nil"/>
              <w:left w:val="nil"/>
              <w:bottom w:val="single" w:sz="4" w:space="0" w:color="auto"/>
              <w:right w:val="single" w:sz="4" w:space="0" w:color="auto"/>
            </w:tcBorders>
            <w:shd w:val="clear" w:color="auto" w:fill="auto"/>
            <w:vAlign w:val="center"/>
            <w:hideMark/>
          </w:tcPr>
          <w:p w14:paraId="2E5A983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48F62F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BD4221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42C214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C05435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20F509F8"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1 022</w:t>
            </w:r>
          </w:p>
        </w:tc>
      </w:tr>
      <w:tr w:rsidR="0075124B" w:rsidRPr="0075124B" w14:paraId="70F82B98"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39DFB1F"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3.1.2.2</w:t>
            </w:r>
          </w:p>
        </w:tc>
        <w:tc>
          <w:tcPr>
            <w:tcW w:w="2586" w:type="pct"/>
            <w:tcBorders>
              <w:top w:val="nil"/>
              <w:left w:val="nil"/>
              <w:bottom w:val="single" w:sz="4" w:space="0" w:color="auto"/>
              <w:right w:val="single" w:sz="4" w:space="0" w:color="auto"/>
            </w:tcBorders>
            <w:shd w:val="clear" w:color="auto" w:fill="auto"/>
            <w:vAlign w:val="center"/>
            <w:hideMark/>
          </w:tcPr>
          <w:p w14:paraId="3EB7BCC9"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тепловых сетей от УТ-121, УТ-121а, УТ-122, УТ-122а до УТ-123а по ул. Нефтяников (инв. №3440)</w:t>
            </w:r>
          </w:p>
        </w:tc>
        <w:tc>
          <w:tcPr>
            <w:tcW w:w="163" w:type="pct"/>
            <w:tcBorders>
              <w:top w:val="nil"/>
              <w:left w:val="nil"/>
              <w:bottom w:val="single" w:sz="4" w:space="0" w:color="auto"/>
              <w:right w:val="single" w:sz="4" w:space="0" w:color="auto"/>
            </w:tcBorders>
            <w:shd w:val="clear" w:color="auto" w:fill="auto"/>
            <w:vAlign w:val="center"/>
            <w:hideMark/>
          </w:tcPr>
          <w:p w14:paraId="29D253C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4E483D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DA359D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20 984</w:t>
            </w:r>
          </w:p>
        </w:tc>
        <w:tc>
          <w:tcPr>
            <w:tcW w:w="163" w:type="pct"/>
            <w:tcBorders>
              <w:top w:val="nil"/>
              <w:left w:val="nil"/>
              <w:bottom w:val="single" w:sz="4" w:space="0" w:color="auto"/>
              <w:right w:val="single" w:sz="4" w:space="0" w:color="auto"/>
            </w:tcBorders>
            <w:shd w:val="clear" w:color="auto" w:fill="auto"/>
            <w:vAlign w:val="center"/>
            <w:hideMark/>
          </w:tcPr>
          <w:p w14:paraId="0EBACC4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F3A74B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09D470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w:t>
            </w:r>
          </w:p>
        </w:tc>
        <w:tc>
          <w:tcPr>
            <w:tcW w:w="163" w:type="pct"/>
            <w:tcBorders>
              <w:top w:val="nil"/>
              <w:left w:val="nil"/>
              <w:bottom w:val="single" w:sz="4" w:space="0" w:color="auto"/>
              <w:right w:val="single" w:sz="4" w:space="0" w:color="auto"/>
            </w:tcBorders>
            <w:shd w:val="clear" w:color="auto" w:fill="auto"/>
            <w:vAlign w:val="center"/>
            <w:hideMark/>
          </w:tcPr>
          <w:p w14:paraId="5CBBE07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E9F232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A14548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8FC86B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AC88D4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3AE15149"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20 984</w:t>
            </w:r>
          </w:p>
        </w:tc>
      </w:tr>
      <w:tr w:rsidR="0075124B" w:rsidRPr="0075124B" w14:paraId="32A84195"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BAD4A6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3.1.2.3</w:t>
            </w:r>
          </w:p>
        </w:tc>
        <w:tc>
          <w:tcPr>
            <w:tcW w:w="2586" w:type="pct"/>
            <w:tcBorders>
              <w:top w:val="nil"/>
              <w:left w:val="nil"/>
              <w:bottom w:val="single" w:sz="4" w:space="0" w:color="auto"/>
              <w:right w:val="single" w:sz="4" w:space="0" w:color="auto"/>
            </w:tcBorders>
            <w:shd w:val="clear" w:color="auto" w:fill="auto"/>
            <w:vAlign w:val="center"/>
            <w:hideMark/>
          </w:tcPr>
          <w:p w14:paraId="420BFF59"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тепловых сетей от ТК-3 до ЦТП-5 (12/1) Ленина 19, строение 1, (инв.№6040)</w:t>
            </w:r>
          </w:p>
        </w:tc>
        <w:tc>
          <w:tcPr>
            <w:tcW w:w="163" w:type="pct"/>
            <w:tcBorders>
              <w:top w:val="nil"/>
              <w:left w:val="nil"/>
              <w:bottom w:val="single" w:sz="4" w:space="0" w:color="auto"/>
              <w:right w:val="single" w:sz="4" w:space="0" w:color="auto"/>
            </w:tcBorders>
            <w:shd w:val="clear" w:color="auto" w:fill="auto"/>
            <w:vAlign w:val="center"/>
            <w:hideMark/>
          </w:tcPr>
          <w:p w14:paraId="614FE08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064B9A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33276F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2 398</w:t>
            </w:r>
          </w:p>
        </w:tc>
        <w:tc>
          <w:tcPr>
            <w:tcW w:w="163" w:type="pct"/>
            <w:tcBorders>
              <w:top w:val="nil"/>
              <w:left w:val="nil"/>
              <w:bottom w:val="single" w:sz="4" w:space="0" w:color="auto"/>
              <w:right w:val="single" w:sz="4" w:space="0" w:color="auto"/>
            </w:tcBorders>
            <w:shd w:val="clear" w:color="auto" w:fill="auto"/>
            <w:vAlign w:val="center"/>
            <w:hideMark/>
          </w:tcPr>
          <w:p w14:paraId="020A7F8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7CC294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E594A1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w:t>
            </w:r>
          </w:p>
        </w:tc>
        <w:tc>
          <w:tcPr>
            <w:tcW w:w="163" w:type="pct"/>
            <w:tcBorders>
              <w:top w:val="nil"/>
              <w:left w:val="nil"/>
              <w:bottom w:val="single" w:sz="4" w:space="0" w:color="auto"/>
              <w:right w:val="single" w:sz="4" w:space="0" w:color="auto"/>
            </w:tcBorders>
            <w:shd w:val="clear" w:color="auto" w:fill="auto"/>
            <w:vAlign w:val="center"/>
            <w:hideMark/>
          </w:tcPr>
          <w:p w14:paraId="627C1A0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DFFC8A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8C0778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AB6EC0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689D54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40C72376"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2 398</w:t>
            </w:r>
          </w:p>
        </w:tc>
      </w:tr>
      <w:tr w:rsidR="0075124B" w:rsidRPr="0075124B" w14:paraId="0C754956"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BE8B130"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3.1.2.4</w:t>
            </w:r>
          </w:p>
        </w:tc>
        <w:tc>
          <w:tcPr>
            <w:tcW w:w="2586" w:type="pct"/>
            <w:tcBorders>
              <w:top w:val="nil"/>
              <w:left w:val="nil"/>
              <w:bottom w:val="single" w:sz="4" w:space="0" w:color="auto"/>
              <w:right w:val="single" w:sz="4" w:space="0" w:color="auto"/>
            </w:tcBorders>
            <w:shd w:val="clear" w:color="auto" w:fill="auto"/>
            <w:vAlign w:val="center"/>
            <w:hideMark/>
          </w:tcPr>
          <w:p w14:paraId="28E28A41"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Участок тепловых сетей от УТ-2 до УТ-3 (инв.№6277)</w:t>
            </w:r>
          </w:p>
        </w:tc>
        <w:tc>
          <w:tcPr>
            <w:tcW w:w="163" w:type="pct"/>
            <w:tcBorders>
              <w:top w:val="nil"/>
              <w:left w:val="nil"/>
              <w:bottom w:val="single" w:sz="4" w:space="0" w:color="auto"/>
              <w:right w:val="single" w:sz="4" w:space="0" w:color="auto"/>
            </w:tcBorders>
            <w:shd w:val="clear" w:color="auto" w:fill="auto"/>
            <w:vAlign w:val="center"/>
            <w:hideMark/>
          </w:tcPr>
          <w:p w14:paraId="15DEB75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C2CEC7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277380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1 732</w:t>
            </w:r>
          </w:p>
        </w:tc>
        <w:tc>
          <w:tcPr>
            <w:tcW w:w="163" w:type="pct"/>
            <w:tcBorders>
              <w:top w:val="nil"/>
              <w:left w:val="nil"/>
              <w:bottom w:val="single" w:sz="4" w:space="0" w:color="auto"/>
              <w:right w:val="single" w:sz="4" w:space="0" w:color="auto"/>
            </w:tcBorders>
            <w:shd w:val="clear" w:color="auto" w:fill="auto"/>
            <w:vAlign w:val="center"/>
            <w:hideMark/>
          </w:tcPr>
          <w:p w14:paraId="32ACB53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6AFD41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2679B0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w:t>
            </w:r>
          </w:p>
        </w:tc>
        <w:tc>
          <w:tcPr>
            <w:tcW w:w="163" w:type="pct"/>
            <w:tcBorders>
              <w:top w:val="nil"/>
              <w:left w:val="nil"/>
              <w:bottom w:val="single" w:sz="4" w:space="0" w:color="auto"/>
              <w:right w:val="single" w:sz="4" w:space="0" w:color="auto"/>
            </w:tcBorders>
            <w:shd w:val="clear" w:color="auto" w:fill="auto"/>
            <w:vAlign w:val="center"/>
            <w:hideMark/>
          </w:tcPr>
          <w:p w14:paraId="1BB2D88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72A428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B46524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3CFAB4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0EAF79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61296785"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1 732</w:t>
            </w:r>
          </w:p>
        </w:tc>
      </w:tr>
      <w:tr w:rsidR="0075124B" w:rsidRPr="0075124B" w14:paraId="48E36750"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A8B30ED"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3.1.2.5</w:t>
            </w:r>
          </w:p>
        </w:tc>
        <w:tc>
          <w:tcPr>
            <w:tcW w:w="2586" w:type="pct"/>
            <w:tcBorders>
              <w:top w:val="nil"/>
              <w:left w:val="nil"/>
              <w:bottom w:val="single" w:sz="4" w:space="0" w:color="auto"/>
              <w:right w:val="single" w:sz="4" w:space="0" w:color="auto"/>
            </w:tcBorders>
            <w:shd w:val="clear" w:color="auto" w:fill="auto"/>
            <w:vAlign w:val="center"/>
            <w:hideMark/>
          </w:tcPr>
          <w:p w14:paraId="18E0AEEB"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Участок тепловых сетей от УТ-3 до </w:t>
            </w:r>
            <w:proofErr w:type="spellStart"/>
            <w:r w:rsidRPr="0075124B">
              <w:rPr>
                <w:rFonts w:ascii="Times New Roman" w:eastAsia="Times New Roman" w:hAnsi="Times New Roman" w:cs="Times New Roman"/>
                <w:sz w:val="18"/>
                <w:szCs w:val="18"/>
                <w:lang w:eastAsia="ru-RU"/>
              </w:rPr>
              <w:t>ж.д</w:t>
            </w:r>
            <w:proofErr w:type="spellEnd"/>
            <w:r w:rsidRPr="0075124B">
              <w:rPr>
                <w:rFonts w:ascii="Times New Roman" w:eastAsia="Times New Roman" w:hAnsi="Times New Roman" w:cs="Times New Roman"/>
                <w:sz w:val="18"/>
                <w:szCs w:val="18"/>
                <w:lang w:eastAsia="ru-RU"/>
              </w:rPr>
              <w:t>. 1И (60 лет Октября, 47(инв.№6259)</w:t>
            </w:r>
          </w:p>
        </w:tc>
        <w:tc>
          <w:tcPr>
            <w:tcW w:w="163" w:type="pct"/>
            <w:tcBorders>
              <w:top w:val="nil"/>
              <w:left w:val="nil"/>
              <w:bottom w:val="single" w:sz="4" w:space="0" w:color="auto"/>
              <w:right w:val="single" w:sz="4" w:space="0" w:color="auto"/>
            </w:tcBorders>
            <w:shd w:val="clear" w:color="auto" w:fill="auto"/>
            <w:vAlign w:val="center"/>
            <w:hideMark/>
          </w:tcPr>
          <w:p w14:paraId="7EA3376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6912F9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ADB0D6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2 844</w:t>
            </w:r>
          </w:p>
        </w:tc>
        <w:tc>
          <w:tcPr>
            <w:tcW w:w="163" w:type="pct"/>
            <w:tcBorders>
              <w:top w:val="nil"/>
              <w:left w:val="nil"/>
              <w:bottom w:val="single" w:sz="4" w:space="0" w:color="auto"/>
              <w:right w:val="single" w:sz="4" w:space="0" w:color="auto"/>
            </w:tcBorders>
            <w:shd w:val="clear" w:color="auto" w:fill="auto"/>
            <w:vAlign w:val="center"/>
            <w:hideMark/>
          </w:tcPr>
          <w:p w14:paraId="609E94B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EBD12D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687B4F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w:t>
            </w:r>
          </w:p>
        </w:tc>
        <w:tc>
          <w:tcPr>
            <w:tcW w:w="163" w:type="pct"/>
            <w:tcBorders>
              <w:top w:val="nil"/>
              <w:left w:val="nil"/>
              <w:bottom w:val="single" w:sz="4" w:space="0" w:color="auto"/>
              <w:right w:val="single" w:sz="4" w:space="0" w:color="auto"/>
            </w:tcBorders>
            <w:shd w:val="clear" w:color="auto" w:fill="auto"/>
            <w:vAlign w:val="center"/>
            <w:hideMark/>
          </w:tcPr>
          <w:p w14:paraId="4F35534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BC96B0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91C561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F1EB88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89A9BB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5E539E0E"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2 844</w:t>
            </w:r>
          </w:p>
        </w:tc>
      </w:tr>
      <w:tr w:rsidR="0075124B" w:rsidRPr="0075124B" w14:paraId="6DE8D1F9"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6FF34F0"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3.1.2.6</w:t>
            </w:r>
          </w:p>
        </w:tc>
        <w:tc>
          <w:tcPr>
            <w:tcW w:w="2586" w:type="pct"/>
            <w:tcBorders>
              <w:top w:val="nil"/>
              <w:left w:val="nil"/>
              <w:bottom w:val="single" w:sz="4" w:space="0" w:color="auto"/>
              <w:right w:val="single" w:sz="4" w:space="0" w:color="auto"/>
            </w:tcBorders>
            <w:shd w:val="clear" w:color="auto" w:fill="auto"/>
            <w:vAlign w:val="center"/>
            <w:hideMark/>
          </w:tcPr>
          <w:p w14:paraId="179EC2F7"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от ЦТП-60 (10/1) - УТ-2-УТ-4-УТ-5 до ж.д.7 (Чапаева,85Б)", инв.№5000005564 в составе объекта: Тепловые сети 10-го микрорайона </w:t>
            </w:r>
          </w:p>
        </w:tc>
        <w:tc>
          <w:tcPr>
            <w:tcW w:w="163" w:type="pct"/>
            <w:tcBorders>
              <w:top w:val="nil"/>
              <w:left w:val="nil"/>
              <w:bottom w:val="single" w:sz="4" w:space="0" w:color="auto"/>
              <w:right w:val="single" w:sz="4" w:space="0" w:color="auto"/>
            </w:tcBorders>
            <w:shd w:val="clear" w:color="auto" w:fill="auto"/>
            <w:vAlign w:val="center"/>
            <w:hideMark/>
          </w:tcPr>
          <w:p w14:paraId="40AA472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F78CA0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7EB827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0F8650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8 341</w:t>
            </w:r>
          </w:p>
        </w:tc>
        <w:tc>
          <w:tcPr>
            <w:tcW w:w="163" w:type="pct"/>
            <w:tcBorders>
              <w:top w:val="nil"/>
              <w:left w:val="nil"/>
              <w:bottom w:val="single" w:sz="4" w:space="0" w:color="auto"/>
              <w:right w:val="single" w:sz="4" w:space="0" w:color="auto"/>
            </w:tcBorders>
            <w:shd w:val="clear" w:color="auto" w:fill="auto"/>
            <w:vAlign w:val="center"/>
            <w:hideMark/>
          </w:tcPr>
          <w:p w14:paraId="34494D1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B1F02A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w:t>
            </w:r>
          </w:p>
        </w:tc>
        <w:tc>
          <w:tcPr>
            <w:tcW w:w="163" w:type="pct"/>
            <w:tcBorders>
              <w:top w:val="nil"/>
              <w:left w:val="nil"/>
              <w:bottom w:val="single" w:sz="4" w:space="0" w:color="auto"/>
              <w:right w:val="single" w:sz="4" w:space="0" w:color="auto"/>
            </w:tcBorders>
            <w:shd w:val="clear" w:color="auto" w:fill="auto"/>
            <w:vAlign w:val="center"/>
            <w:hideMark/>
          </w:tcPr>
          <w:p w14:paraId="6FB5D3A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D867C6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B5E315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7978E8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C42B1A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05A6DFEA"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8 341</w:t>
            </w:r>
          </w:p>
        </w:tc>
      </w:tr>
      <w:tr w:rsidR="0075124B" w:rsidRPr="0075124B" w14:paraId="6CCF9C5C"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7CC1F9E"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lastRenderedPageBreak/>
              <w:t>3.1.2.7</w:t>
            </w:r>
          </w:p>
        </w:tc>
        <w:tc>
          <w:tcPr>
            <w:tcW w:w="2586" w:type="pct"/>
            <w:tcBorders>
              <w:top w:val="nil"/>
              <w:left w:val="nil"/>
              <w:bottom w:val="single" w:sz="4" w:space="0" w:color="auto"/>
              <w:right w:val="single" w:sz="4" w:space="0" w:color="auto"/>
            </w:tcBorders>
            <w:shd w:val="clear" w:color="auto" w:fill="auto"/>
            <w:vAlign w:val="center"/>
            <w:hideMark/>
          </w:tcPr>
          <w:p w14:paraId="0CE5A214"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"ТС от УТ-14 до УТ-15", инв.№5000006106 в составе объекта: Тепловые сети 14 микрорайона</w:t>
            </w:r>
          </w:p>
        </w:tc>
        <w:tc>
          <w:tcPr>
            <w:tcW w:w="163" w:type="pct"/>
            <w:tcBorders>
              <w:top w:val="nil"/>
              <w:left w:val="nil"/>
              <w:bottom w:val="single" w:sz="4" w:space="0" w:color="auto"/>
              <w:right w:val="single" w:sz="4" w:space="0" w:color="auto"/>
            </w:tcBorders>
            <w:shd w:val="clear" w:color="auto" w:fill="auto"/>
            <w:vAlign w:val="center"/>
            <w:hideMark/>
          </w:tcPr>
          <w:p w14:paraId="60879D2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DA4AA5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128EA1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9AA07B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3 277</w:t>
            </w:r>
          </w:p>
        </w:tc>
        <w:tc>
          <w:tcPr>
            <w:tcW w:w="163" w:type="pct"/>
            <w:tcBorders>
              <w:top w:val="nil"/>
              <w:left w:val="nil"/>
              <w:bottom w:val="single" w:sz="4" w:space="0" w:color="auto"/>
              <w:right w:val="single" w:sz="4" w:space="0" w:color="auto"/>
            </w:tcBorders>
            <w:shd w:val="clear" w:color="auto" w:fill="auto"/>
            <w:vAlign w:val="center"/>
            <w:hideMark/>
          </w:tcPr>
          <w:p w14:paraId="6AF6E59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CD4056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w:t>
            </w:r>
          </w:p>
        </w:tc>
        <w:tc>
          <w:tcPr>
            <w:tcW w:w="163" w:type="pct"/>
            <w:tcBorders>
              <w:top w:val="nil"/>
              <w:left w:val="nil"/>
              <w:bottom w:val="single" w:sz="4" w:space="0" w:color="auto"/>
              <w:right w:val="single" w:sz="4" w:space="0" w:color="auto"/>
            </w:tcBorders>
            <w:shd w:val="clear" w:color="auto" w:fill="auto"/>
            <w:vAlign w:val="center"/>
            <w:hideMark/>
          </w:tcPr>
          <w:p w14:paraId="0CE088B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CE9290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7D7978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4DD19C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1325A7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53C5F833"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3 277</w:t>
            </w:r>
          </w:p>
        </w:tc>
      </w:tr>
      <w:tr w:rsidR="0075124B" w:rsidRPr="0075124B" w14:paraId="47F80A45"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3AE5B79"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3.1.2.8</w:t>
            </w:r>
          </w:p>
        </w:tc>
        <w:tc>
          <w:tcPr>
            <w:tcW w:w="2586" w:type="pct"/>
            <w:tcBorders>
              <w:top w:val="nil"/>
              <w:left w:val="nil"/>
              <w:bottom w:val="single" w:sz="4" w:space="0" w:color="auto"/>
              <w:right w:val="single" w:sz="4" w:space="0" w:color="auto"/>
            </w:tcBorders>
            <w:shd w:val="clear" w:color="auto" w:fill="auto"/>
            <w:vAlign w:val="center"/>
            <w:hideMark/>
          </w:tcPr>
          <w:p w14:paraId="02F81A16"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"ТС от УТ-6 до УТ-24, Квартал 25" инв.№5000009155</w:t>
            </w:r>
          </w:p>
        </w:tc>
        <w:tc>
          <w:tcPr>
            <w:tcW w:w="163" w:type="pct"/>
            <w:tcBorders>
              <w:top w:val="nil"/>
              <w:left w:val="nil"/>
              <w:bottom w:val="single" w:sz="4" w:space="0" w:color="auto"/>
              <w:right w:val="single" w:sz="4" w:space="0" w:color="auto"/>
            </w:tcBorders>
            <w:shd w:val="clear" w:color="auto" w:fill="auto"/>
            <w:vAlign w:val="center"/>
            <w:hideMark/>
          </w:tcPr>
          <w:p w14:paraId="030D6B7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4E0E49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2AF3BD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7976D0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2 860</w:t>
            </w:r>
          </w:p>
        </w:tc>
        <w:tc>
          <w:tcPr>
            <w:tcW w:w="163" w:type="pct"/>
            <w:tcBorders>
              <w:top w:val="nil"/>
              <w:left w:val="nil"/>
              <w:bottom w:val="single" w:sz="4" w:space="0" w:color="auto"/>
              <w:right w:val="single" w:sz="4" w:space="0" w:color="auto"/>
            </w:tcBorders>
            <w:shd w:val="clear" w:color="auto" w:fill="auto"/>
            <w:vAlign w:val="center"/>
            <w:hideMark/>
          </w:tcPr>
          <w:p w14:paraId="573DF7F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F5F6DF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w:t>
            </w:r>
          </w:p>
        </w:tc>
        <w:tc>
          <w:tcPr>
            <w:tcW w:w="163" w:type="pct"/>
            <w:tcBorders>
              <w:top w:val="nil"/>
              <w:left w:val="nil"/>
              <w:bottom w:val="single" w:sz="4" w:space="0" w:color="auto"/>
              <w:right w:val="single" w:sz="4" w:space="0" w:color="auto"/>
            </w:tcBorders>
            <w:shd w:val="clear" w:color="auto" w:fill="auto"/>
            <w:vAlign w:val="center"/>
            <w:hideMark/>
          </w:tcPr>
          <w:p w14:paraId="0B0A7A6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C062A4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39047A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11A6A9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D77621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67FBF522"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2 860</w:t>
            </w:r>
          </w:p>
        </w:tc>
      </w:tr>
      <w:tr w:rsidR="0075124B" w:rsidRPr="0075124B" w14:paraId="1A34137C"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1AEC8A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3.1.2.9</w:t>
            </w:r>
          </w:p>
        </w:tc>
        <w:tc>
          <w:tcPr>
            <w:tcW w:w="2586" w:type="pct"/>
            <w:tcBorders>
              <w:top w:val="nil"/>
              <w:left w:val="nil"/>
              <w:bottom w:val="single" w:sz="4" w:space="0" w:color="auto"/>
              <w:right w:val="single" w:sz="4" w:space="0" w:color="auto"/>
            </w:tcBorders>
            <w:shd w:val="clear" w:color="auto" w:fill="auto"/>
            <w:vAlign w:val="center"/>
            <w:hideMark/>
          </w:tcPr>
          <w:p w14:paraId="795411AB"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от УТ-55 - УТ-56 до УТ-57 по ул.60 лет Октября", инв.№5000003281 в составе объекта: Магистральные тепловые сети (от котельной №5, расположенной по улице </w:t>
            </w:r>
            <w:proofErr w:type="spellStart"/>
            <w:r w:rsidRPr="0075124B">
              <w:rPr>
                <w:rFonts w:ascii="Times New Roman" w:eastAsia="Times New Roman" w:hAnsi="Times New Roman" w:cs="Times New Roman"/>
                <w:sz w:val="18"/>
                <w:szCs w:val="18"/>
                <w:lang w:eastAsia="ru-RU"/>
              </w:rPr>
              <w:t>Кузоваткина</w:t>
            </w:r>
            <w:proofErr w:type="spellEnd"/>
            <w:r w:rsidRPr="0075124B">
              <w:rPr>
                <w:rFonts w:ascii="Times New Roman" w:eastAsia="Times New Roman" w:hAnsi="Times New Roman" w:cs="Times New Roman"/>
                <w:sz w:val="18"/>
                <w:szCs w:val="18"/>
                <w:lang w:eastAsia="ru-RU"/>
              </w:rPr>
              <w:t xml:space="preserve"> №1а)</w:t>
            </w:r>
          </w:p>
        </w:tc>
        <w:tc>
          <w:tcPr>
            <w:tcW w:w="163" w:type="pct"/>
            <w:tcBorders>
              <w:top w:val="nil"/>
              <w:left w:val="nil"/>
              <w:bottom w:val="single" w:sz="4" w:space="0" w:color="auto"/>
              <w:right w:val="single" w:sz="4" w:space="0" w:color="auto"/>
            </w:tcBorders>
            <w:shd w:val="clear" w:color="auto" w:fill="auto"/>
            <w:vAlign w:val="center"/>
            <w:hideMark/>
          </w:tcPr>
          <w:p w14:paraId="2936C20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4BDAE5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BD6948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20DC79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5AF4BD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20 316</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FC67D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532</w:t>
            </w:r>
          </w:p>
        </w:tc>
        <w:tc>
          <w:tcPr>
            <w:tcW w:w="163" w:type="pct"/>
            <w:tcBorders>
              <w:top w:val="nil"/>
              <w:left w:val="nil"/>
              <w:bottom w:val="single" w:sz="4" w:space="0" w:color="auto"/>
              <w:right w:val="single" w:sz="4" w:space="0" w:color="auto"/>
            </w:tcBorders>
            <w:shd w:val="clear" w:color="auto" w:fill="auto"/>
            <w:vAlign w:val="center"/>
            <w:hideMark/>
          </w:tcPr>
          <w:p w14:paraId="5E2897E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658F30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D70398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55B855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3168B1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2E36F5C"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20 848</w:t>
            </w:r>
          </w:p>
        </w:tc>
      </w:tr>
      <w:tr w:rsidR="0075124B" w:rsidRPr="0075124B" w14:paraId="7E821DB1"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ADC47A6"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3.1.2.9.1</w:t>
            </w:r>
          </w:p>
        </w:tc>
        <w:tc>
          <w:tcPr>
            <w:tcW w:w="2586" w:type="pct"/>
            <w:tcBorders>
              <w:top w:val="nil"/>
              <w:left w:val="nil"/>
              <w:bottom w:val="single" w:sz="4" w:space="0" w:color="auto"/>
              <w:right w:val="single" w:sz="4" w:space="0" w:color="auto"/>
            </w:tcBorders>
            <w:shd w:val="clear" w:color="auto" w:fill="auto"/>
            <w:vAlign w:val="center"/>
            <w:hideMark/>
          </w:tcPr>
          <w:p w14:paraId="4FB58FB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от УТ-55 - УТ-56 до УТ-57 по ул.60 лет Октября", инв.№5000003281 в составе объекта: Магистральные тепловые сети (от котельной №5, расположенной по улице </w:t>
            </w:r>
            <w:proofErr w:type="spellStart"/>
            <w:r w:rsidRPr="0075124B">
              <w:rPr>
                <w:rFonts w:ascii="Times New Roman" w:eastAsia="Times New Roman" w:hAnsi="Times New Roman" w:cs="Times New Roman"/>
                <w:sz w:val="18"/>
                <w:szCs w:val="18"/>
                <w:lang w:eastAsia="ru-RU"/>
              </w:rPr>
              <w:t>Кузоваткина</w:t>
            </w:r>
            <w:proofErr w:type="spellEnd"/>
            <w:r w:rsidRPr="0075124B">
              <w:rPr>
                <w:rFonts w:ascii="Times New Roman" w:eastAsia="Times New Roman" w:hAnsi="Times New Roman" w:cs="Times New Roman"/>
                <w:sz w:val="18"/>
                <w:szCs w:val="18"/>
                <w:lang w:eastAsia="ru-RU"/>
              </w:rPr>
              <w:t xml:space="preserve"> №1а) (Участок тепловой сети от точки "В" до точки "С" (напротив </w:t>
            </w:r>
            <w:proofErr w:type="spellStart"/>
            <w:r w:rsidRPr="0075124B">
              <w:rPr>
                <w:rFonts w:ascii="Times New Roman" w:eastAsia="Times New Roman" w:hAnsi="Times New Roman" w:cs="Times New Roman"/>
                <w:sz w:val="18"/>
                <w:szCs w:val="18"/>
                <w:lang w:eastAsia="ru-RU"/>
              </w:rPr>
              <w:t>ж.д</w:t>
            </w:r>
            <w:proofErr w:type="spellEnd"/>
            <w:r w:rsidRPr="0075124B">
              <w:rPr>
                <w:rFonts w:ascii="Times New Roman" w:eastAsia="Times New Roman" w:hAnsi="Times New Roman" w:cs="Times New Roman"/>
                <w:sz w:val="18"/>
                <w:szCs w:val="18"/>
                <w:lang w:eastAsia="ru-RU"/>
              </w:rPr>
              <w:t>. № 23 по ул.60 лет Октября)</w:t>
            </w:r>
          </w:p>
        </w:tc>
        <w:tc>
          <w:tcPr>
            <w:tcW w:w="163" w:type="pct"/>
            <w:tcBorders>
              <w:top w:val="nil"/>
              <w:left w:val="nil"/>
              <w:bottom w:val="single" w:sz="4" w:space="0" w:color="auto"/>
              <w:right w:val="single" w:sz="4" w:space="0" w:color="auto"/>
            </w:tcBorders>
            <w:shd w:val="clear" w:color="auto" w:fill="auto"/>
            <w:vAlign w:val="center"/>
            <w:hideMark/>
          </w:tcPr>
          <w:p w14:paraId="0356FBE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B09BA8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F44E9E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1CE83F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AA83E1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361EEA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3 859</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F0CC29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14 432</w:t>
            </w:r>
          </w:p>
        </w:tc>
        <w:tc>
          <w:tcPr>
            <w:tcW w:w="163" w:type="pct"/>
            <w:tcBorders>
              <w:top w:val="nil"/>
              <w:left w:val="nil"/>
              <w:bottom w:val="single" w:sz="4" w:space="0" w:color="auto"/>
              <w:right w:val="single" w:sz="4" w:space="0" w:color="auto"/>
            </w:tcBorders>
            <w:shd w:val="clear" w:color="auto" w:fill="auto"/>
            <w:vAlign w:val="center"/>
            <w:hideMark/>
          </w:tcPr>
          <w:p w14:paraId="67924A3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234EEC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3B90BE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D098A9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121659DD"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18 291</w:t>
            </w:r>
          </w:p>
        </w:tc>
      </w:tr>
      <w:tr w:rsidR="0075124B" w:rsidRPr="0075124B" w14:paraId="07CB9AE8"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0BA0829"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3.1.2.10</w:t>
            </w:r>
          </w:p>
        </w:tc>
        <w:tc>
          <w:tcPr>
            <w:tcW w:w="2586" w:type="pct"/>
            <w:tcBorders>
              <w:top w:val="nil"/>
              <w:left w:val="nil"/>
              <w:bottom w:val="single" w:sz="4" w:space="0" w:color="auto"/>
              <w:right w:val="single" w:sz="4" w:space="0" w:color="auto"/>
            </w:tcBorders>
            <w:shd w:val="clear" w:color="auto" w:fill="auto"/>
            <w:vAlign w:val="center"/>
            <w:hideMark/>
          </w:tcPr>
          <w:p w14:paraId="5BD7E648"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от УТ-105 до неподвижной опоры 11 по ул. Ханты-Мансийской </w:t>
            </w:r>
            <w:proofErr w:type="gramStart"/>
            <w:r w:rsidRPr="0075124B">
              <w:rPr>
                <w:rFonts w:ascii="Times New Roman" w:eastAsia="Times New Roman" w:hAnsi="Times New Roman" w:cs="Times New Roman"/>
                <w:sz w:val="18"/>
                <w:szCs w:val="18"/>
                <w:lang w:eastAsia="ru-RU"/>
              </w:rPr>
              <w:t>кот.№</w:t>
            </w:r>
            <w:proofErr w:type="gramEnd"/>
            <w:r w:rsidRPr="0075124B">
              <w:rPr>
                <w:rFonts w:ascii="Times New Roman" w:eastAsia="Times New Roman" w:hAnsi="Times New Roman" w:cs="Times New Roman"/>
                <w:sz w:val="18"/>
                <w:szCs w:val="18"/>
                <w:lang w:eastAsia="ru-RU"/>
              </w:rPr>
              <w:t xml:space="preserve"> 3А", инв.№ 5000003433 в составе объекта: Магистральные тепловые сети от котельной №3А, расположенной по ул. Интернациональной, №71в</w:t>
            </w:r>
          </w:p>
        </w:tc>
        <w:tc>
          <w:tcPr>
            <w:tcW w:w="163" w:type="pct"/>
            <w:tcBorders>
              <w:top w:val="nil"/>
              <w:left w:val="nil"/>
              <w:bottom w:val="single" w:sz="4" w:space="0" w:color="auto"/>
              <w:right w:val="single" w:sz="4" w:space="0" w:color="auto"/>
            </w:tcBorders>
            <w:shd w:val="clear" w:color="auto" w:fill="auto"/>
            <w:vAlign w:val="center"/>
            <w:hideMark/>
          </w:tcPr>
          <w:p w14:paraId="04AA4CC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44F072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6D1BC0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72845F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F110F9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8 107</w:t>
            </w:r>
          </w:p>
        </w:tc>
        <w:tc>
          <w:tcPr>
            <w:tcW w:w="163" w:type="pct"/>
            <w:tcBorders>
              <w:top w:val="nil"/>
              <w:left w:val="nil"/>
              <w:bottom w:val="single" w:sz="4" w:space="0" w:color="auto"/>
              <w:right w:val="single" w:sz="4" w:space="0" w:color="auto"/>
            </w:tcBorders>
            <w:shd w:val="clear" w:color="auto" w:fill="auto"/>
            <w:vAlign w:val="center"/>
            <w:hideMark/>
          </w:tcPr>
          <w:p w14:paraId="5C90CFA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A7C114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4B01DD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376D39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0A14BE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6E9F89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08F3B0A0"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8 107</w:t>
            </w:r>
          </w:p>
        </w:tc>
      </w:tr>
      <w:tr w:rsidR="0075124B" w:rsidRPr="0075124B" w14:paraId="27AA8261"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9027346"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bookmarkStart w:id="34" w:name="RANGE!A73"/>
            <w:r w:rsidRPr="0075124B">
              <w:rPr>
                <w:rFonts w:ascii="Times New Roman" w:eastAsia="Times New Roman" w:hAnsi="Times New Roman" w:cs="Times New Roman"/>
                <w:sz w:val="18"/>
                <w:szCs w:val="18"/>
                <w:lang w:eastAsia="ru-RU"/>
              </w:rPr>
              <w:t>3.1.2.11</w:t>
            </w:r>
            <w:bookmarkEnd w:id="34"/>
          </w:p>
        </w:tc>
        <w:tc>
          <w:tcPr>
            <w:tcW w:w="2586" w:type="pct"/>
            <w:tcBorders>
              <w:top w:val="nil"/>
              <w:left w:val="nil"/>
              <w:bottom w:val="single" w:sz="4" w:space="0" w:color="auto"/>
              <w:right w:val="single" w:sz="4" w:space="0" w:color="auto"/>
            </w:tcBorders>
            <w:shd w:val="clear" w:color="auto" w:fill="auto"/>
            <w:vAlign w:val="center"/>
            <w:hideMark/>
          </w:tcPr>
          <w:p w14:paraId="5E0D18B9"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"ТС от УТ-70 до УТ-72 по ул. Интернациональной Кот.3", инв.№5000003829 в составе объекта: Магистральные тепловые сети от котельной №3А, расположенной по ул. Интернациональной, №71в</w:t>
            </w:r>
          </w:p>
        </w:tc>
        <w:tc>
          <w:tcPr>
            <w:tcW w:w="163" w:type="pct"/>
            <w:tcBorders>
              <w:top w:val="nil"/>
              <w:left w:val="nil"/>
              <w:bottom w:val="single" w:sz="4" w:space="0" w:color="auto"/>
              <w:right w:val="single" w:sz="4" w:space="0" w:color="auto"/>
            </w:tcBorders>
            <w:shd w:val="clear" w:color="auto" w:fill="auto"/>
            <w:vAlign w:val="center"/>
            <w:hideMark/>
          </w:tcPr>
          <w:p w14:paraId="377A584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B9AA62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6E48BF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8D986E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C180F8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19 950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219555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10 059</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0EB982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8 155</w:t>
            </w:r>
          </w:p>
        </w:tc>
        <w:tc>
          <w:tcPr>
            <w:tcW w:w="163" w:type="pct"/>
            <w:tcBorders>
              <w:top w:val="nil"/>
              <w:left w:val="nil"/>
              <w:bottom w:val="single" w:sz="4" w:space="0" w:color="auto"/>
              <w:right w:val="single" w:sz="4" w:space="0" w:color="auto"/>
            </w:tcBorders>
            <w:shd w:val="clear" w:color="auto" w:fill="auto"/>
            <w:vAlign w:val="center"/>
            <w:hideMark/>
          </w:tcPr>
          <w:p w14:paraId="0939478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579960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47C724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539572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43D04316"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38 165</w:t>
            </w:r>
          </w:p>
        </w:tc>
      </w:tr>
      <w:tr w:rsidR="0075124B" w:rsidRPr="0075124B" w14:paraId="0BE29FC5"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3587F7B"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3.1.2.12</w:t>
            </w:r>
          </w:p>
        </w:tc>
        <w:tc>
          <w:tcPr>
            <w:tcW w:w="2586" w:type="pct"/>
            <w:tcBorders>
              <w:top w:val="nil"/>
              <w:left w:val="nil"/>
              <w:bottom w:val="single" w:sz="4" w:space="0" w:color="auto"/>
              <w:right w:val="single" w:sz="4" w:space="0" w:color="auto"/>
            </w:tcBorders>
            <w:shd w:val="clear" w:color="auto" w:fill="auto"/>
            <w:vAlign w:val="center"/>
            <w:hideMark/>
          </w:tcPr>
          <w:p w14:paraId="051F6D06"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от УТ-63А до УТ-62 по. ул. </w:t>
            </w:r>
            <w:proofErr w:type="spellStart"/>
            <w:r w:rsidRPr="0075124B">
              <w:rPr>
                <w:rFonts w:ascii="Times New Roman" w:eastAsia="Times New Roman" w:hAnsi="Times New Roman" w:cs="Times New Roman"/>
                <w:sz w:val="18"/>
                <w:szCs w:val="18"/>
                <w:lang w:eastAsia="ru-RU"/>
              </w:rPr>
              <w:t>Др.Народов</w:t>
            </w:r>
            <w:proofErr w:type="spellEnd"/>
            <w:r w:rsidRPr="0075124B">
              <w:rPr>
                <w:rFonts w:ascii="Times New Roman" w:eastAsia="Times New Roman" w:hAnsi="Times New Roman" w:cs="Times New Roman"/>
                <w:sz w:val="18"/>
                <w:szCs w:val="18"/>
                <w:lang w:eastAsia="ru-RU"/>
              </w:rPr>
              <w:t>", инв. №5000007591 в составе объекта: Магистральные тепловые сети от котельной №3А, расположенной по ул. Интернациональной, №71в</w:t>
            </w:r>
          </w:p>
        </w:tc>
        <w:tc>
          <w:tcPr>
            <w:tcW w:w="163" w:type="pct"/>
            <w:tcBorders>
              <w:top w:val="nil"/>
              <w:left w:val="nil"/>
              <w:bottom w:val="single" w:sz="4" w:space="0" w:color="auto"/>
              <w:right w:val="single" w:sz="4" w:space="0" w:color="auto"/>
            </w:tcBorders>
            <w:shd w:val="clear" w:color="auto" w:fill="auto"/>
            <w:vAlign w:val="center"/>
            <w:hideMark/>
          </w:tcPr>
          <w:p w14:paraId="21A642C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25C2CE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533494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B8ED47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17A393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20 302</w:t>
            </w:r>
          </w:p>
        </w:tc>
        <w:tc>
          <w:tcPr>
            <w:tcW w:w="163" w:type="pct"/>
            <w:tcBorders>
              <w:top w:val="nil"/>
              <w:left w:val="nil"/>
              <w:bottom w:val="single" w:sz="4" w:space="0" w:color="auto"/>
              <w:right w:val="single" w:sz="4" w:space="0" w:color="auto"/>
            </w:tcBorders>
            <w:shd w:val="clear" w:color="auto" w:fill="auto"/>
            <w:vAlign w:val="center"/>
            <w:hideMark/>
          </w:tcPr>
          <w:p w14:paraId="78F0E3B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C5CD84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0E295F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FA084C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C12311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0F209B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006A5F9C"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20 302</w:t>
            </w:r>
          </w:p>
        </w:tc>
      </w:tr>
      <w:tr w:rsidR="0075124B" w:rsidRPr="0075124B" w14:paraId="704A29DC"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017EF9C"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3.1.2.13</w:t>
            </w:r>
          </w:p>
        </w:tc>
        <w:tc>
          <w:tcPr>
            <w:tcW w:w="2586" w:type="pct"/>
            <w:tcBorders>
              <w:top w:val="nil"/>
              <w:left w:val="nil"/>
              <w:bottom w:val="single" w:sz="4" w:space="0" w:color="auto"/>
              <w:right w:val="single" w:sz="4" w:space="0" w:color="auto"/>
            </w:tcBorders>
            <w:shd w:val="clear" w:color="auto" w:fill="auto"/>
            <w:vAlign w:val="center"/>
            <w:hideMark/>
          </w:tcPr>
          <w:p w14:paraId="014FE4A4"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"ТС от УТ-76 до УТ-70 по ул. Интернациональной", инв.№5000007594 в составе объекта: Магистральные тепловые сети от котельной №3А, расположенной по ул. Интернациональной, №71в</w:t>
            </w:r>
          </w:p>
        </w:tc>
        <w:tc>
          <w:tcPr>
            <w:tcW w:w="163" w:type="pct"/>
            <w:tcBorders>
              <w:top w:val="nil"/>
              <w:left w:val="nil"/>
              <w:bottom w:val="single" w:sz="4" w:space="0" w:color="auto"/>
              <w:right w:val="single" w:sz="4" w:space="0" w:color="auto"/>
            </w:tcBorders>
            <w:shd w:val="clear" w:color="auto" w:fill="auto"/>
            <w:vAlign w:val="center"/>
            <w:hideMark/>
          </w:tcPr>
          <w:p w14:paraId="710322C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05B3C6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727FC2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4003BE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80601E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8 413</w:t>
            </w:r>
          </w:p>
        </w:tc>
        <w:tc>
          <w:tcPr>
            <w:tcW w:w="163" w:type="pct"/>
            <w:tcBorders>
              <w:top w:val="nil"/>
              <w:left w:val="nil"/>
              <w:bottom w:val="single" w:sz="4" w:space="0" w:color="auto"/>
              <w:right w:val="single" w:sz="4" w:space="0" w:color="auto"/>
            </w:tcBorders>
            <w:shd w:val="clear" w:color="auto" w:fill="auto"/>
            <w:vAlign w:val="center"/>
            <w:hideMark/>
          </w:tcPr>
          <w:p w14:paraId="3984BD1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457B71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418822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B45782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31FE25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93AD97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1B60E29"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8 413</w:t>
            </w:r>
          </w:p>
        </w:tc>
      </w:tr>
      <w:tr w:rsidR="0075124B" w:rsidRPr="0075124B" w14:paraId="382083F3"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834DD92"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3.1.2.14</w:t>
            </w:r>
          </w:p>
        </w:tc>
        <w:tc>
          <w:tcPr>
            <w:tcW w:w="2586" w:type="pct"/>
            <w:tcBorders>
              <w:top w:val="nil"/>
              <w:left w:val="nil"/>
              <w:bottom w:val="single" w:sz="4" w:space="0" w:color="auto"/>
              <w:right w:val="single" w:sz="4" w:space="0" w:color="auto"/>
            </w:tcBorders>
            <w:shd w:val="clear" w:color="auto" w:fill="auto"/>
            <w:vAlign w:val="center"/>
            <w:hideMark/>
          </w:tcPr>
          <w:p w14:paraId="4F252598"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"ТС от ТК-1 до д/с № 29 (стр.20) Квартал Мира (Спортивная,2)", инв. №5000008777 в составе объекта: Тепловые сети квартала "Мира"</w:t>
            </w:r>
          </w:p>
        </w:tc>
        <w:tc>
          <w:tcPr>
            <w:tcW w:w="163" w:type="pct"/>
            <w:tcBorders>
              <w:top w:val="nil"/>
              <w:left w:val="nil"/>
              <w:bottom w:val="single" w:sz="4" w:space="0" w:color="auto"/>
              <w:right w:val="single" w:sz="4" w:space="0" w:color="auto"/>
            </w:tcBorders>
            <w:shd w:val="clear" w:color="auto" w:fill="auto"/>
            <w:vAlign w:val="center"/>
            <w:hideMark/>
          </w:tcPr>
          <w:p w14:paraId="5F20263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F66D85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786123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D76949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92F23F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897</w:t>
            </w:r>
          </w:p>
        </w:tc>
        <w:tc>
          <w:tcPr>
            <w:tcW w:w="163" w:type="pct"/>
            <w:tcBorders>
              <w:top w:val="nil"/>
              <w:left w:val="nil"/>
              <w:bottom w:val="single" w:sz="4" w:space="0" w:color="auto"/>
              <w:right w:val="single" w:sz="4" w:space="0" w:color="auto"/>
            </w:tcBorders>
            <w:shd w:val="clear" w:color="auto" w:fill="auto"/>
            <w:vAlign w:val="center"/>
            <w:hideMark/>
          </w:tcPr>
          <w:p w14:paraId="0082D28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5D285A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85EACB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313D0C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A3C366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30019C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65E9098E"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897</w:t>
            </w:r>
          </w:p>
        </w:tc>
      </w:tr>
      <w:tr w:rsidR="0075124B" w:rsidRPr="0075124B" w14:paraId="2541C3B0"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272C250"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3.1.2.15</w:t>
            </w:r>
          </w:p>
        </w:tc>
        <w:tc>
          <w:tcPr>
            <w:tcW w:w="2586" w:type="pct"/>
            <w:tcBorders>
              <w:top w:val="nil"/>
              <w:left w:val="nil"/>
              <w:bottom w:val="single" w:sz="4" w:space="0" w:color="auto"/>
              <w:right w:val="single" w:sz="4" w:space="0" w:color="auto"/>
            </w:tcBorders>
            <w:shd w:val="clear" w:color="auto" w:fill="auto"/>
            <w:vAlign w:val="center"/>
            <w:hideMark/>
          </w:tcPr>
          <w:p w14:paraId="17956A61"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от УТ-103 - </w:t>
            </w:r>
            <w:proofErr w:type="gramStart"/>
            <w:r w:rsidRPr="0075124B">
              <w:rPr>
                <w:rFonts w:ascii="Times New Roman" w:eastAsia="Times New Roman" w:hAnsi="Times New Roman" w:cs="Times New Roman"/>
                <w:sz w:val="18"/>
                <w:szCs w:val="18"/>
                <w:lang w:eastAsia="ru-RU"/>
              </w:rPr>
              <w:t>Уз.-</w:t>
            </w:r>
            <w:proofErr w:type="gramEnd"/>
            <w:r w:rsidRPr="0075124B">
              <w:rPr>
                <w:rFonts w:ascii="Times New Roman" w:eastAsia="Times New Roman" w:hAnsi="Times New Roman" w:cs="Times New Roman"/>
                <w:sz w:val="18"/>
                <w:szCs w:val="18"/>
                <w:lang w:eastAsia="ru-RU"/>
              </w:rPr>
              <w:t>68' - Уз.-68 по ул. Мира, кот.№ 3А", инв.№5000003363 в составе объекта: Магистральные тепловые сети (от котельной №3А, расположенной по ул. Интернациональной, №71в)</w:t>
            </w:r>
          </w:p>
        </w:tc>
        <w:tc>
          <w:tcPr>
            <w:tcW w:w="163" w:type="pct"/>
            <w:tcBorders>
              <w:top w:val="nil"/>
              <w:left w:val="nil"/>
              <w:bottom w:val="single" w:sz="4" w:space="0" w:color="auto"/>
              <w:right w:val="single" w:sz="4" w:space="0" w:color="auto"/>
            </w:tcBorders>
            <w:shd w:val="clear" w:color="auto" w:fill="auto"/>
            <w:vAlign w:val="center"/>
            <w:hideMark/>
          </w:tcPr>
          <w:p w14:paraId="5A1ED39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BA9401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70BCD0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AC655B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5D45B0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35 564</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B5D37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3 342</w:t>
            </w:r>
          </w:p>
        </w:tc>
        <w:tc>
          <w:tcPr>
            <w:tcW w:w="163" w:type="pct"/>
            <w:tcBorders>
              <w:top w:val="nil"/>
              <w:left w:val="nil"/>
              <w:bottom w:val="single" w:sz="4" w:space="0" w:color="auto"/>
              <w:right w:val="single" w:sz="4" w:space="0" w:color="auto"/>
            </w:tcBorders>
            <w:shd w:val="clear" w:color="auto" w:fill="auto"/>
            <w:vAlign w:val="center"/>
            <w:hideMark/>
          </w:tcPr>
          <w:p w14:paraId="007E82F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07294B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6C12F8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C48AEE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B6AFB9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3241E6D8"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38 906</w:t>
            </w:r>
          </w:p>
        </w:tc>
      </w:tr>
      <w:tr w:rsidR="0075124B" w:rsidRPr="0075124B" w14:paraId="3C30228A"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6FCFAE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3.1.2.15.1</w:t>
            </w:r>
          </w:p>
        </w:tc>
        <w:tc>
          <w:tcPr>
            <w:tcW w:w="2586" w:type="pct"/>
            <w:tcBorders>
              <w:top w:val="nil"/>
              <w:left w:val="nil"/>
              <w:bottom w:val="single" w:sz="4" w:space="0" w:color="auto"/>
              <w:right w:val="single" w:sz="4" w:space="0" w:color="auto"/>
            </w:tcBorders>
            <w:shd w:val="clear" w:color="auto" w:fill="auto"/>
            <w:vAlign w:val="center"/>
            <w:hideMark/>
          </w:tcPr>
          <w:p w14:paraId="123219BB"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от УТ-103 - Уз.-68' - Уз.-68 по ул. Мира, кот.№ 3А", инв.№5000003363 в составе объекта: Магистральные тепловые сети (от котельной №3А, расположенной по ул. Интернациональной, №71в) (Участок тепловой сети от точки "В" до точки "С" (напротив </w:t>
            </w:r>
            <w:proofErr w:type="spellStart"/>
            <w:r w:rsidRPr="0075124B">
              <w:rPr>
                <w:rFonts w:ascii="Times New Roman" w:eastAsia="Times New Roman" w:hAnsi="Times New Roman" w:cs="Times New Roman"/>
                <w:sz w:val="18"/>
                <w:szCs w:val="18"/>
                <w:lang w:eastAsia="ru-RU"/>
              </w:rPr>
              <w:t>ж.д</w:t>
            </w:r>
            <w:proofErr w:type="spellEnd"/>
            <w:r w:rsidRPr="0075124B">
              <w:rPr>
                <w:rFonts w:ascii="Times New Roman" w:eastAsia="Times New Roman" w:hAnsi="Times New Roman" w:cs="Times New Roman"/>
                <w:sz w:val="18"/>
                <w:szCs w:val="18"/>
                <w:lang w:eastAsia="ru-RU"/>
              </w:rPr>
              <w:t xml:space="preserve">. № 80 по </w:t>
            </w:r>
            <w:proofErr w:type="spellStart"/>
            <w:r w:rsidRPr="0075124B">
              <w:rPr>
                <w:rFonts w:ascii="Times New Roman" w:eastAsia="Times New Roman" w:hAnsi="Times New Roman" w:cs="Times New Roman"/>
                <w:sz w:val="18"/>
                <w:szCs w:val="18"/>
                <w:lang w:eastAsia="ru-RU"/>
              </w:rPr>
              <w:t>ул.Мира</w:t>
            </w:r>
            <w:proofErr w:type="spellEnd"/>
            <w:r w:rsidRPr="0075124B">
              <w:rPr>
                <w:rFonts w:ascii="Times New Roman" w:eastAsia="Times New Roman" w:hAnsi="Times New Roman" w:cs="Times New Roman"/>
                <w:sz w:val="18"/>
                <w:szCs w:val="18"/>
                <w:lang w:eastAsia="ru-RU"/>
              </w:rPr>
              <w:t>) до УТ-103</w:t>
            </w:r>
          </w:p>
        </w:tc>
        <w:tc>
          <w:tcPr>
            <w:tcW w:w="163" w:type="pct"/>
            <w:tcBorders>
              <w:top w:val="nil"/>
              <w:left w:val="nil"/>
              <w:bottom w:val="single" w:sz="4" w:space="0" w:color="auto"/>
              <w:right w:val="single" w:sz="4" w:space="0" w:color="auto"/>
            </w:tcBorders>
            <w:shd w:val="clear" w:color="auto" w:fill="auto"/>
            <w:vAlign w:val="center"/>
            <w:hideMark/>
          </w:tcPr>
          <w:p w14:paraId="2711DC0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3338C4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B996A6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79450A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FE60E7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7C5231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796</w:t>
            </w:r>
          </w:p>
        </w:tc>
        <w:tc>
          <w:tcPr>
            <w:tcW w:w="163" w:type="pct"/>
            <w:tcBorders>
              <w:top w:val="nil"/>
              <w:left w:val="nil"/>
              <w:bottom w:val="single" w:sz="4" w:space="0" w:color="auto"/>
              <w:right w:val="single" w:sz="4" w:space="0" w:color="auto"/>
            </w:tcBorders>
            <w:shd w:val="clear" w:color="auto" w:fill="auto"/>
            <w:vAlign w:val="center"/>
            <w:hideMark/>
          </w:tcPr>
          <w:p w14:paraId="60DF6CD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65E4A6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17 285</w:t>
            </w:r>
          </w:p>
        </w:tc>
        <w:tc>
          <w:tcPr>
            <w:tcW w:w="163" w:type="pct"/>
            <w:tcBorders>
              <w:top w:val="nil"/>
              <w:left w:val="nil"/>
              <w:bottom w:val="single" w:sz="4" w:space="0" w:color="auto"/>
              <w:right w:val="single" w:sz="4" w:space="0" w:color="auto"/>
            </w:tcBorders>
            <w:shd w:val="clear" w:color="auto" w:fill="auto"/>
            <w:vAlign w:val="center"/>
            <w:hideMark/>
          </w:tcPr>
          <w:p w14:paraId="1A58CE9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BF994C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0CD52B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2FE9ECDA"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18 081</w:t>
            </w:r>
          </w:p>
        </w:tc>
      </w:tr>
      <w:tr w:rsidR="0075124B" w:rsidRPr="0075124B" w14:paraId="3324EF64"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DA9DC94"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3.1.2.16</w:t>
            </w:r>
          </w:p>
        </w:tc>
        <w:tc>
          <w:tcPr>
            <w:tcW w:w="2586" w:type="pct"/>
            <w:tcBorders>
              <w:top w:val="nil"/>
              <w:left w:val="nil"/>
              <w:bottom w:val="single" w:sz="4" w:space="0" w:color="auto"/>
              <w:right w:val="single" w:sz="4" w:space="0" w:color="auto"/>
            </w:tcBorders>
            <w:shd w:val="clear" w:color="auto" w:fill="auto"/>
            <w:vAlign w:val="center"/>
            <w:hideMark/>
          </w:tcPr>
          <w:p w14:paraId="187FE871"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"ТС от УТ-1 до общежития 10 (Чапаева, 34) квартал 7а", инв.№5000008199 в составе объекта: Тепловые сети квартала 7 "А"</w:t>
            </w:r>
          </w:p>
        </w:tc>
        <w:tc>
          <w:tcPr>
            <w:tcW w:w="163" w:type="pct"/>
            <w:tcBorders>
              <w:top w:val="nil"/>
              <w:left w:val="nil"/>
              <w:bottom w:val="single" w:sz="4" w:space="0" w:color="auto"/>
              <w:right w:val="single" w:sz="4" w:space="0" w:color="auto"/>
            </w:tcBorders>
            <w:shd w:val="clear" w:color="auto" w:fill="auto"/>
            <w:vAlign w:val="center"/>
            <w:hideMark/>
          </w:tcPr>
          <w:p w14:paraId="7E05063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1CD9ED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854676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910334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D8B5E7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883</w:t>
            </w:r>
          </w:p>
        </w:tc>
        <w:tc>
          <w:tcPr>
            <w:tcW w:w="163" w:type="pct"/>
            <w:tcBorders>
              <w:top w:val="nil"/>
              <w:left w:val="nil"/>
              <w:bottom w:val="single" w:sz="4" w:space="0" w:color="auto"/>
              <w:right w:val="single" w:sz="4" w:space="0" w:color="auto"/>
            </w:tcBorders>
            <w:shd w:val="clear" w:color="auto" w:fill="auto"/>
            <w:vAlign w:val="center"/>
            <w:hideMark/>
          </w:tcPr>
          <w:p w14:paraId="76B2EB5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8FC589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3DF011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D3A2C6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BC5F26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3F095C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5FAE0C91"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883</w:t>
            </w:r>
          </w:p>
        </w:tc>
      </w:tr>
      <w:tr w:rsidR="0075124B" w:rsidRPr="0075124B" w14:paraId="19B64E72"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B00AB91"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3.1.2.17</w:t>
            </w:r>
          </w:p>
        </w:tc>
        <w:tc>
          <w:tcPr>
            <w:tcW w:w="2586" w:type="pct"/>
            <w:tcBorders>
              <w:top w:val="nil"/>
              <w:left w:val="nil"/>
              <w:bottom w:val="single" w:sz="4" w:space="0" w:color="auto"/>
              <w:right w:val="single" w:sz="4" w:space="0" w:color="auto"/>
            </w:tcBorders>
            <w:shd w:val="clear" w:color="auto" w:fill="auto"/>
            <w:vAlign w:val="center"/>
            <w:hideMark/>
          </w:tcPr>
          <w:p w14:paraId="53C2A427"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"Сети теплоснабжения от ЦТП 8/2 до наружной стены жилого дома №15/2 по ул. Ленина" инв.№5000004135 в составе объекта: Сооружения</w:t>
            </w:r>
          </w:p>
        </w:tc>
        <w:tc>
          <w:tcPr>
            <w:tcW w:w="163" w:type="pct"/>
            <w:tcBorders>
              <w:top w:val="nil"/>
              <w:left w:val="nil"/>
              <w:bottom w:val="single" w:sz="4" w:space="0" w:color="auto"/>
              <w:right w:val="single" w:sz="4" w:space="0" w:color="auto"/>
            </w:tcBorders>
            <w:shd w:val="clear" w:color="auto" w:fill="auto"/>
            <w:vAlign w:val="center"/>
            <w:hideMark/>
          </w:tcPr>
          <w:p w14:paraId="6D205B2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D5527E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6E9A39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C3682D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245826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FA7F07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4 500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8C12A0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10 262</w:t>
            </w:r>
          </w:p>
        </w:tc>
        <w:tc>
          <w:tcPr>
            <w:tcW w:w="163" w:type="pct"/>
            <w:tcBorders>
              <w:top w:val="nil"/>
              <w:left w:val="nil"/>
              <w:bottom w:val="single" w:sz="4" w:space="0" w:color="auto"/>
              <w:right w:val="single" w:sz="4" w:space="0" w:color="auto"/>
            </w:tcBorders>
            <w:shd w:val="clear" w:color="auto" w:fill="auto"/>
            <w:vAlign w:val="center"/>
            <w:hideMark/>
          </w:tcPr>
          <w:p w14:paraId="457505F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5727E8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46D5B9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260439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20DE27A"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14 762</w:t>
            </w:r>
          </w:p>
        </w:tc>
      </w:tr>
      <w:tr w:rsidR="0075124B" w:rsidRPr="0075124B" w14:paraId="0D4C8701"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1EC2317"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3.1.2.18</w:t>
            </w:r>
          </w:p>
        </w:tc>
        <w:tc>
          <w:tcPr>
            <w:tcW w:w="2586" w:type="pct"/>
            <w:tcBorders>
              <w:top w:val="nil"/>
              <w:left w:val="nil"/>
              <w:bottom w:val="single" w:sz="4" w:space="0" w:color="auto"/>
              <w:right w:val="single" w:sz="4" w:space="0" w:color="auto"/>
            </w:tcBorders>
            <w:shd w:val="clear" w:color="auto" w:fill="auto"/>
            <w:vAlign w:val="center"/>
            <w:hideMark/>
          </w:tcPr>
          <w:p w14:paraId="5B0ADB42"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"ТС от УТ-5 до УТ-2" инв.№5000008029 в составе объекта: Инженерные сети 10 "Г" микрорайона. Внутриквартальные тепловые сети.</w:t>
            </w:r>
          </w:p>
        </w:tc>
        <w:tc>
          <w:tcPr>
            <w:tcW w:w="163" w:type="pct"/>
            <w:tcBorders>
              <w:top w:val="nil"/>
              <w:left w:val="nil"/>
              <w:bottom w:val="single" w:sz="4" w:space="0" w:color="auto"/>
              <w:right w:val="single" w:sz="4" w:space="0" w:color="auto"/>
            </w:tcBorders>
            <w:shd w:val="clear" w:color="auto" w:fill="auto"/>
            <w:vAlign w:val="center"/>
            <w:hideMark/>
          </w:tcPr>
          <w:p w14:paraId="4A8A4BC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689986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7A8D7C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36B9D4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27D836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4272C1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DD312C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11 033</w:t>
            </w:r>
          </w:p>
        </w:tc>
        <w:tc>
          <w:tcPr>
            <w:tcW w:w="163" w:type="pct"/>
            <w:tcBorders>
              <w:top w:val="nil"/>
              <w:left w:val="nil"/>
              <w:bottom w:val="single" w:sz="4" w:space="0" w:color="auto"/>
              <w:right w:val="single" w:sz="4" w:space="0" w:color="auto"/>
            </w:tcBorders>
            <w:shd w:val="clear" w:color="auto" w:fill="auto"/>
            <w:vAlign w:val="center"/>
            <w:hideMark/>
          </w:tcPr>
          <w:p w14:paraId="0583F40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2363A1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55F540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526876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02262B01"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11 033</w:t>
            </w:r>
          </w:p>
        </w:tc>
      </w:tr>
      <w:tr w:rsidR="0075124B" w:rsidRPr="0075124B" w14:paraId="453C20E5"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BE3E956"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3.1.2.19</w:t>
            </w:r>
          </w:p>
        </w:tc>
        <w:tc>
          <w:tcPr>
            <w:tcW w:w="2586" w:type="pct"/>
            <w:tcBorders>
              <w:top w:val="nil"/>
              <w:left w:val="nil"/>
              <w:bottom w:val="single" w:sz="4" w:space="0" w:color="auto"/>
              <w:right w:val="single" w:sz="4" w:space="0" w:color="auto"/>
            </w:tcBorders>
            <w:shd w:val="clear" w:color="auto" w:fill="auto"/>
            <w:vAlign w:val="center"/>
            <w:hideMark/>
          </w:tcPr>
          <w:p w14:paraId="017B6D04"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от </w:t>
            </w:r>
            <w:proofErr w:type="spellStart"/>
            <w:r w:rsidRPr="0075124B">
              <w:rPr>
                <w:rFonts w:ascii="Times New Roman" w:eastAsia="Times New Roman" w:hAnsi="Times New Roman" w:cs="Times New Roman"/>
                <w:sz w:val="18"/>
                <w:szCs w:val="18"/>
                <w:lang w:eastAsia="ru-RU"/>
              </w:rPr>
              <w:t>ж.д</w:t>
            </w:r>
            <w:proofErr w:type="spellEnd"/>
            <w:r w:rsidRPr="0075124B">
              <w:rPr>
                <w:rFonts w:ascii="Times New Roman" w:eastAsia="Times New Roman" w:hAnsi="Times New Roman" w:cs="Times New Roman"/>
                <w:sz w:val="18"/>
                <w:szCs w:val="18"/>
                <w:lang w:eastAsia="ru-RU"/>
              </w:rPr>
              <w:t xml:space="preserve">. Мира, 6 через ТК-16 до </w:t>
            </w:r>
            <w:proofErr w:type="spellStart"/>
            <w:r w:rsidRPr="0075124B">
              <w:rPr>
                <w:rFonts w:ascii="Times New Roman" w:eastAsia="Times New Roman" w:hAnsi="Times New Roman" w:cs="Times New Roman"/>
                <w:sz w:val="18"/>
                <w:szCs w:val="18"/>
                <w:lang w:eastAsia="ru-RU"/>
              </w:rPr>
              <w:t>ж.д</w:t>
            </w:r>
            <w:proofErr w:type="spellEnd"/>
            <w:r w:rsidRPr="0075124B">
              <w:rPr>
                <w:rFonts w:ascii="Times New Roman" w:eastAsia="Times New Roman" w:hAnsi="Times New Roman" w:cs="Times New Roman"/>
                <w:sz w:val="18"/>
                <w:szCs w:val="18"/>
                <w:lang w:eastAsia="ru-RU"/>
              </w:rPr>
              <w:t>. 25 (Мира, 6а) мкр. 3". инв.№ 5000005249 в составе объекта: Тепловые сети 3-го микрорайона</w:t>
            </w:r>
          </w:p>
        </w:tc>
        <w:tc>
          <w:tcPr>
            <w:tcW w:w="163" w:type="pct"/>
            <w:tcBorders>
              <w:top w:val="nil"/>
              <w:left w:val="nil"/>
              <w:bottom w:val="single" w:sz="4" w:space="0" w:color="auto"/>
              <w:right w:val="single" w:sz="4" w:space="0" w:color="auto"/>
            </w:tcBorders>
            <w:shd w:val="clear" w:color="auto" w:fill="auto"/>
            <w:vAlign w:val="center"/>
            <w:hideMark/>
          </w:tcPr>
          <w:p w14:paraId="7711E26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427933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D47657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70D7BA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B4E5AB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2 782</w:t>
            </w:r>
          </w:p>
        </w:tc>
        <w:tc>
          <w:tcPr>
            <w:tcW w:w="163" w:type="pct"/>
            <w:tcBorders>
              <w:top w:val="nil"/>
              <w:left w:val="nil"/>
              <w:bottom w:val="single" w:sz="4" w:space="0" w:color="auto"/>
              <w:right w:val="single" w:sz="4" w:space="0" w:color="auto"/>
            </w:tcBorders>
            <w:shd w:val="clear" w:color="auto" w:fill="auto"/>
            <w:vAlign w:val="center"/>
            <w:hideMark/>
          </w:tcPr>
          <w:p w14:paraId="27FAE12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E9CFB6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7663F0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88D568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13E12A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55D4ED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47A5F887"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2 782</w:t>
            </w:r>
          </w:p>
        </w:tc>
      </w:tr>
      <w:tr w:rsidR="0075124B" w:rsidRPr="0075124B" w14:paraId="4162EEBE"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EC6C078"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3.1.2.20 </w:t>
            </w:r>
          </w:p>
        </w:tc>
        <w:tc>
          <w:tcPr>
            <w:tcW w:w="2586" w:type="pct"/>
            <w:tcBorders>
              <w:top w:val="nil"/>
              <w:left w:val="nil"/>
              <w:bottom w:val="single" w:sz="4" w:space="0" w:color="auto"/>
              <w:right w:val="single" w:sz="4" w:space="0" w:color="auto"/>
            </w:tcBorders>
            <w:shd w:val="clear" w:color="auto" w:fill="auto"/>
            <w:vAlign w:val="center"/>
            <w:hideMark/>
          </w:tcPr>
          <w:p w14:paraId="19D275D1"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УЗ1-УЗ11-УЗ11-1-2 через 1 мкр. по ул. Пионерской Кот.1", инв.№ 5000003086 в составе объекта: Магистральные тепловые сети (от котельной №1, расположенной по улице </w:t>
            </w:r>
            <w:proofErr w:type="spellStart"/>
            <w:r w:rsidRPr="0075124B">
              <w:rPr>
                <w:rFonts w:ascii="Times New Roman" w:eastAsia="Times New Roman" w:hAnsi="Times New Roman" w:cs="Times New Roman"/>
                <w:sz w:val="18"/>
                <w:szCs w:val="18"/>
                <w:lang w:eastAsia="ru-RU"/>
              </w:rPr>
              <w:t>Кузоваткина</w:t>
            </w:r>
            <w:proofErr w:type="spellEnd"/>
            <w:r w:rsidRPr="0075124B">
              <w:rPr>
                <w:rFonts w:ascii="Times New Roman" w:eastAsia="Times New Roman" w:hAnsi="Times New Roman" w:cs="Times New Roman"/>
                <w:sz w:val="18"/>
                <w:szCs w:val="18"/>
                <w:lang w:eastAsia="ru-RU"/>
              </w:rPr>
              <w:t xml:space="preserve"> №1а)</w:t>
            </w:r>
          </w:p>
        </w:tc>
        <w:tc>
          <w:tcPr>
            <w:tcW w:w="163" w:type="pct"/>
            <w:tcBorders>
              <w:top w:val="nil"/>
              <w:left w:val="nil"/>
              <w:bottom w:val="single" w:sz="4" w:space="0" w:color="auto"/>
              <w:right w:val="single" w:sz="4" w:space="0" w:color="auto"/>
            </w:tcBorders>
            <w:shd w:val="clear" w:color="auto" w:fill="auto"/>
            <w:vAlign w:val="center"/>
            <w:hideMark/>
          </w:tcPr>
          <w:p w14:paraId="39FE8B9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53D462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AB9A93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F9CF1C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2F345F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9D0E2A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33 421</w:t>
            </w:r>
          </w:p>
        </w:tc>
        <w:tc>
          <w:tcPr>
            <w:tcW w:w="163" w:type="pct"/>
            <w:tcBorders>
              <w:top w:val="nil"/>
              <w:left w:val="nil"/>
              <w:bottom w:val="single" w:sz="4" w:space="0" w:color="auto"/>
              <w:right w:val="single" w:sz="4" w:space="0" w:color="auto"/>
            </w:tcBorders>
            <w:shd w:val="clear" w:color="auto" w:fill="auto"/>
            <w:vAlign w:val="center"/>
            <w:hideMark/>
          </w:tcPr>
          <w:p w14:paraId="3D95435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246474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D29A91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247BA1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4BA876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12EA4B99"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33 421</w:t>
            </w:r>
          </w:p>
        </w:tc>
      </w:tr>
      <w:tr w:rsidR="0075124B" w:rsidRPr="0075124B" w14:paraId="617EC4E3"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B6DD7C7"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3.1.2.20.1 </w:t>
            </w:r>
          </w:p>
        </w:tc>
        <w:tc>
          <w:tcPr>
            <w:tcW w:w="2586" w:type="pct"/>
            <w:tcBorders>
              <w:top w:val="nil"/>
              <w:left w:val="nil"/>
              <w:bottom w:val="single" w:sz="4" w:space="0" w:color="auto"/>
              <w:right w:val="single" w:sz="4" w:space="0" w:color="auto"/>
            </w:tcBorders>
            <w:shd w:val="clear" w:color="auto" w:fill="auto"/>
            <w:vAlign w:val="center"/>
            <w:hideMark/>
          </w:tcPr>
          <w:p w14:paraId="0FFB9E39"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УЗ1-УЗ11-УЗ11-1-2 через 1 мкр. по ул. Пионерской Кот.1", инв.№ 5000003086 в составе объекта: Магистральные тепловые сети (от котельной №1, расположенной по улице </w:t>
            </w:r>
            <w:proofErr w:type="spellStart"/>
            <w:r w:rsidRPr="0075124B">
              <w:rPr>
                <w:rFonts w:ascii="Times New Roman" w:eastAsia="Times New Roman" w:hAnsi="Times New Roman" w:cs="Times New Roman"/>
                <w:sz w:val="18"/>
                <w:szCs w:val="18"/>
                <w:lang w:eastAsia="ru-RU"/>
              </w:rPr>
              <w:t>Кузоваткина</w:t>
            </w:r>
            <w:proofErr w:type="spellEnd"/>
            <w:r w:rsidRPr="0075124B">
              <w:rPr>
                <w:rFonts w:ascii="Times New Roman" w:eastAsia="Times New Roman" w:hAnsi="Times New Roman" w:cs="Times New Roman"/>
                <w:sz w:val="18"/>
                <w:szCs w:val="18"/>
                <w:lang w:eastAsia="ru-RU"/>
              </w:rPr>
              <w:t xml:space="preserve"> №1а) (Участок тепловой сети от точки "А" (в районе ж/д проспект Победы, 3) до точки "В" (УТ-4-11))</w:t>
            </w:r>
          </w:p>
        </w:tc>
        <w:tc>
          <w:tcPr>
            <w:tcW w:w="163" w:type="pct"/>
            <w:tcBorders>
              <w:top w:val="nil"/>
              <w:left w:val="nil"/>
              <w:bottom w:val="single" w:sz="4" w:space="0" w:color="auto"/>
              <w:right w:val="single" w:sz="4" w:space="0" w:color="auto"/>
            </w:tcBorders>
            <w:shd w:val="clear" w:color="auto" w:fill="auto"/>
            <w:vAlign w:val="center"/>
            <w:hideMark/>
          </w:tcPr>
          <w:p w14:paraId="42F1BBA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EB8284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9EDA08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C3537F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0B1949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79D463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79C312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679</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E17933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15 092</w:t>
            </w:r>
          </w:p>
        </w:tc>
        <w:tc>
          <w:tcPr>
            <w:tcW w:w="163" w:type="pct"/>
            <w:tcBorders>
              <w:top w:val="nil"/>
              <w:left w:val="nil"/>
              <w:bottom w:val="single" w:sz="4" w:space="0" w:color="auto"/>
              <w:right w:val="single" w:sz="4" w:space="0" w:color="auto"/>
            </w:tcBorders>
            <w:shd w:val="clear" w:color="auto" w:fill="auto"/>
            <w:vAlign w:val="center"/>
            <w:hideMark/>
          </w:tcPr>
          <w:p w14:paraId="7976A4B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799686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348121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6EEBA751"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15 771</w:t>
            </w:r>
          </w:p>
        </w:tc>
      </w:tr>
      <w:tr w:rsidR="0075124B" w:rsidRPr="0075124B" w14:paraId="33DB61EE"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754190C"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3.1.2.21 </w:t>
            </w:r>
          </w:p>
        </w:tc>
        <w:tc>
          <w:tcPr>
            <w:tcW w:w="2586" w:type="pct"/>
            <w:tcBorders>
              <w:top w:val="nil"/>
              <w:left w:val="nil"/>
              <w:bottom w:val="single" w:sz="4" w:space="0" w:color="auto"/>
              <w:right w:val="single" w:sz="4" w:space="0" w:color="auto"/>
            </w:tcBorders>
            <w:shd w:val="clear" w:color="auto" w:fill="auto"/>
            <w:vAlign w:val="center"/>
            <w:hideMark/>
          </w:tcPr>
          <w:p w14:paraId="5051C05E"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"Тепловые сети от Подмешивающей станции ПС-1С" инв.№ 5000004185</w:t>
            </w:r>
          </w:p>
        </w:tc>
        <w:tc>
          <w:tcPr>
            <w:tcW w:w="163" w:type="pct"/>
            <w:tcBorders>
              <w:top w:val="nil"/>
              <w:left w:val="nil"/>
              <w:bottom w:val="single" w:sz="4" w:space="0" w:color="auto"/>
              <w:right w:val="single" w:sz="4" w:space="0" w:color="auto"/>
            </w:tcBorders>
            <w:shd w:val="clear" w:color="auto" w:fill="auto"/>
            <w:vAlign w:val="center"/>
            <w:hideMark/>
          </w:tcPr>
          <w:p w14:paraId="6B4DBC4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03CB96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4A059B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69F748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E46938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4972B4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664900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11 000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AF5FD5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958</w:t>
            </w:r>
          </w:p>
        </w:tc>
        <w:tc>
          <w:tcPr>
            <w:tcW w:w="163" w:type="pct"/>
            <w:tcBorders>
              <w:top w:val="nil"/>
              <w:left w:val="nil"/>
              <w:bottom w:val="single" w:sz="4" w:space="0" w:color="auto"/>
              <w:right w:val="single" w:sz="4" w:space="0" w:color="auto"/>
            </w:tcBorders>
            <w:shd w:val="clear" w:color="auto" w:fill="auto"/>
            <w:vAlign w:val="center"/>
            <w:hideMark/>
          </w:tcPr>
          <w:p w14:paraId="5A05A1B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518D30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464713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5C57EAE6"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11 958</w:t>
            </w:r>
          </w:p>
        </w:tc>
      </w:tr>
      <w:tr w:rsidR="0075124B" w:rsidRPr="0075124B" w14:paraId="409B361F"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248C247"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3.1.2.22 </w:t>
            </w:r>
          </w:p>
        </w:tc>
        <w:tc>
          <w:tcPr>
            <w:tcW w:w="2586" w:type="pct"/>
            <w:tcBorders>
              <w:top w:val="nil"/>
              <w:left w:val="nil"/>
              <w:bottom w:val="single" w:sz="4" w:space="0" w:color="auto"/>
              <w:right w:val="single" w:sz="4" w:space="0" w:color="auto"/>
            </w:tcBorders>
            <w:shd w:val="clear" w:color="auto" w:fill="auto"/>
            <w:vAlign w:val="center"/>
            <w:hideMark/>
          </w:tcPr>
          <w:p w14:paraId="3C51D6F7" w14:textId="60C1EFB5"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"ТС посёлка Рыбозавод" инв.№ 5000008942 (объекта концессионного соглашения: Сети теплоснабжения пос.</w:t>
            </w:r>
            <w:r>
              <w:rPr>
                <w:rFonts w:ascii="Times New Roman" w:eastAsia="Times New Roman" w:hAnsi="Times New Roman" w:cs="Times New Roman"/>
                <w:sz w:val="18"/>
                <w:szCs w:val="18"/>
                <w:lang w:eastAsia="ru-RU"/>
              </w:rPr>
              <w:t xml:space="preserve"> </w:t>
            </w:r>
            <w:r w:rsidRPr="0075124B">
              <w:rPr>
                <w:rFonts w:ascii="Times New Roman" w:eastAsia="Times New Roman" w:hAnsi="Times New Roman" w:cs="Times New Roman"/>
                <w:sz w:val="18"/>
                <w:szCs w:val="18"/>
                <w:lang w:eastAsia="ru-RU"/>
              </w:rPr>
              <w:t>Рыбозавод)</w:t>
            </w:r>
          </w:p>
        </w:tc>
        <w:tc>
          <w:tcPr>
            <w:tcW w:w="163" w:type="pct"/>
            <w:tcBorders>
              <w:top w:val="nil"/>
              <w:left w:val="nil"/>
              <w:bottom w:val="single" w:sz="4" w:space="0" w:color="auto"/>
              <w:right w:val="single" w:sz="4" w:space="0" w:color="auto"/>
            </w:tcBorders>
            <w:shd w:val="clear" w:color="auto" w:fill="auto"/>
            <w:vAlign w:val="center"/>
            <w:hideMark/>
          </w:tcPr>
          <w:p w14:paraId="2AB08BE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1F453B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53D81A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3A3D78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F8F690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BCDA0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700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704358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4 095</w:t>
            </w:r>
          </w:p>
        </w:tc>
        <w:tc>
          <w:tcPr>
            <w:tcW w:w="163" w:type="pct"/>
            <w:tcBorders>
              <w:top w:val="nil"/>
              <w:left w:val="nil"/>
              <w:bottom w:val="single" w:sz="4" w:space="0" w:color="auto"/>
              <w:right w:val="single" w:sz="4" w:space="0" w:color="auto"/>
            </w:tcBorders>
            <w:shd w:val="clear" w:color="auto" w:fill="auto"/>
            <w:vAlign w:val="center"/>
            <w:hideMark/>
          </w:tcPr>
          <w:p w14:paraId="578540D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E168EE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2749F8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F193B6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46081F07"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4 795</w:t>
            </w:r>
          </w:p>
        </w:tc>
      </w:tr>
      <w:tr w:rsidR="0075124B" w:rsidRPr="0075124B" w14:paraId="0A6CCA1B"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D78104A"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3.1.2.23 </w:t>
            </w:r>
          </w:p>
        </w:tc>
        <w:tc>
          <w:tcPr>
            <w:tcW w:w="2586" w:type="pct"/>
            <w:tcBorders>
              <w:top w:val="nil"/>
              <w:left w:val="nil"/>
              <w:bottom w:val="single" w:sz="4" w:space="0" w:color="auto"/>
              <w:right w:val="single" w:sz="4" w:space="0" w:color="auto"/>
            </w:tcBorders>
            <w:shd w:val="clear" w:color="auto" w:fill="auto"/>
            <w:vAlign w:val="center"/>
            <w:hideMark/>
          </w:tcPr>
          <w:p w14:paraId="2215B63C"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УТ-54 - 54А - 55 ул.2П (60 лет Октября) Кот.5" инв.№ 5000003304 в составе объекта: Магистральные тепловые сети (от котельной №5, расположенной по улице </w:t>
            </w:r>
            <w:proofErr w:type="spellStart"/>
            <w:r w:rsidRPr="0075124B">
              <w:rPr>
                <w:rFonts w:ascii="Times New Roman" w:eastAsia="Times New Roman" w:hAnsi="Times New Roman" w:cs="Times New Roman"/>
                <w:sz w:val="18"/>
                <w:szCs w:val="18"/>
                <w:lang w:eastAsia="ru-RU"/>
              </w:rPr>
              <w:t>Кузоваткина</w:t>
            </w:r>
            <w:proofErr w:type="spellEnd"/>
            <w:r w:rsidRPr="0075124B">
              <w:rPr>
                <w:rFonts w:ascii="Times New Roman" w:eastAsia="Times New Roman" w:hAnsi="Times New Roman" w:cs="Times New Roman"/>
                <w:sz w:val="18"/>
                <w:szCs w:val="18"/>
                <w:lang w:eastAsia="ru-RU"/>
              </w:rPr>
              <w:t xml:space="preserve"> №1а)</w:t>
            </w:r>
          </w:p>
        </w:tc>
        <w:tc>
          <w:tcPr>
            <w:tcW w:w="163" w:type="pct"/>
            <w:tcBorders>
              <w:top w:val="nil"/>
              <w:left w:val="nil"/>
              <w:bottom w:val="single" w:sz="4" w:space="0" w:color="auto"/>
              <w:right w:val="single" w:sz="4" w:space="0" w:color="auto"/>
            </w:tcBorders>
            <w:shd w:val="clear" w:color="auto" w:fill="auto"/>
            <w:vAlign w:val="center"/>
            <w:hideMark/>
          </w:tcPr>
          <w:p w14:paraId="35FCDCF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0B68A6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5E9AAD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04B4D1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3D8A55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94D14B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32 078</w:t>
            </w:r>
          </w:p>
        </w:tc>
        <w:tc>
          <w:tcPr>
            <w:tcW w:w="163" w:type="pct"/>
            <w:tcBorders>
              <w:top w:val="nil"/>
              <w:left w:val="nil"/>
              <w:bottom w:val="single" w:sz="4" w:space="0" w:color="auto"/>
              <w:right w:val="single" w:sz="4" w:space="0" w:color="auto"/>
            </w:tcBorders>
            <w:shd w:val="clear" w:color="auto" w:fill="auto"/>
            <w:vAlign w:val="center"/>
            <w:hideMark/>
          </w:tcPr>
          <w:p w14:paraId="4D1F825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CD8651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4AA747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A4244D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B5860A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28817B88"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32 078</w:t>
            </w:r>
          </w:p>
        </w:tc>
      </w:tr>
      <w:tr w:rsidR="0075124B" w:rsidRPr="0075124B" w14:paraId="3F235C31"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A921C0B"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3.1.2.23.1 </w:t>
            </w:r>
          </w:p>
        </w:tc>
        <w:tc>
          <w:tcPr>
            <w:tcW w:w="2586" w:type="pct"/>
            <w:tcBorders>
              <w:top w:val="nil"/>
              <w:left w:val="nil"/>
              <w:bottom w:val="single" w:sz="4" w:space="0" w:color="auto"/>
              <w:right w:val="single" w:sz="4" w:space="0" w:color="auto"/>
            </w:tcBorders>
            <w:shd w:val="clear" w:color="auto" w:fill="auto"/>
            <w:vAlign w:val="center"/>
            <w:hideMark/>
          </w:tcPr>
          <w:p w14:paraId="224A883F"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УТ-54 - 54А - 55 ул.2П (60 лет Октября) Кот.5" инв.№ 5000003304 в составе объекта: Магистральные тепловые сети (от котельной №5, расположенной по улице </w:t>
            </w:r>
            <w:proofErr w:type="spellStart"/>
            <w:r w:rsidRPr="0075124B">
              <w:rPr>
                <w:rFonts w:ascii="Times New Roman" w:eastAsia="Times New Roman" w:hAnsi="Times New Roman" w:cs="Times New Roman"/>
                <w:sz w:val="18"/>
                <w:szCs w:val="18"/>
                <w:lang w:eastAsia="ru-RU"/>
              </w:rPr>
              <w:t>Кузоваткина</w:t>
            </w:r>
            <w:proofErr w:type="spellEnd"/>
            <w:r w:rsidRPr="0075124B">
              <w:rPr>
                <w:rFonts w:ascii="Times New Roman" w:eastAsia="Times New Roman" w:hAnsi="Times New Roman" w:cs="Times New Roman"/>
                <w:sz w:val="18"/>
                <w:szCs w:val="18"/>
                <w:lang w:eastAsia="ru-RU"/>
              </w:rPr>
              <w:t xml:space="preserve"> №1а) (Участок тепловой сети от УТ-2-54А (точка А) до УТ-2-54 (точка Б))</w:t>
            </w:r>
          </w:p>
        </w:tc>
        <w:tc>
          <w:tcPr>
            <w:tcW w:w="163" w:type="pct"/>
            <w:tcBorders>
              <w:top w:val="nil"/>
              <w:left w:val="nil"/>
              <w:bottom w:val="single" w:sz="4" w:space="0" w:color="auto"/>
              <w:right w:val="single" w:sz="4" w:space="0" w:color="auto"/>
            </w:tcBorders>
            <w:shd w:val="clear" w:color="auto" w:fill="auto"/>
            <w:vAlign w:val="center"/>
            <w:hideMark/>
          </w:tcPr>
          <w:p w14:paraId="20599FD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955FBD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2AAF67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3BE162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E640D9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F6926C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001757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24 390</w:t>
            </w:r>
          </w:p>
        </w:tc>
        <w:tc>
          <w:tcPr>
            <w:tcW w:w="163" w:type="pct"/>
            <w:tcBorders>
              <w:top w:val="nil"/>
              <w:left w:val="nil"/>
              <w:bottom w:val="single" w:sz="4" w:space="0" w:color="auto"/>
              <w:right w:val="single" w:sz="4" w:space="0" w:color="auto"/>
            </w:tcBorders>
            <w:shd w:val="clear" w:color="auto" w:fill="auto"/>
            <w:vAlign w:val="center"/>
            <w:hideMark/>
          </w:tcPr>
          <w:p w14:paraId="7305040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278E65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329C1C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3FB697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1F09342D"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24 390</w:t>
            </w:r>
          </w:p>
        </w:tc>
      </w:tr>
      <w:tr w:rsidR="0075124B" w:rsidRPr="0075124B" w14:paraId="4D85D2B7"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A94A655"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3.1.2.23.2 </w:t>
            </w:r>
          </w:p>
        </w:tc>
        <w:tc>
          <w:tcPr>
            <w:tcW w:w="2586" w:type="pct"/>
            <w:tcBorders>
              <w:top w:val="nil"/>
              <w:left w:val="nil"/>
              <w:bottom w:val="single" w:sz="4" w:space="0" w:color="auto"/>
              <w:right w:val="single" w:sz="4" w:space="0" w:color="auto"/>
            </w:tcBorders>
            <w:shd w:val="clear" w:color="auto" w:fill="auto"/>
            <w:vAlign w:val="center"/>
            <w:hideMark/>
          </w:tcPr>
          <w:p w14:paraId="43BDDF40"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УТ-54 - 54А - 55 ул.2П (60 лет Октября) Кот.5" инв.№ 5000003304 в составе объекта: Магистральные тепловые сети (от котельной №5, расположенной по улице </w:t>
            </w:r>
            <w:proofErr w:type="spellStart"/>
            <w:r w:rsidRPr="0075124B">
              <w:rPr>
                <w:rFonts w:ascii="Times New Roman" w:eastAsia="Times New Roman" w:hAnsi="Times New Roman" w:cs="Times New Roman"/>
                <w:sz w:val="18"/>
                <w:szCs w:val="18"/>
                <w:lang w:eastAsia="ru-RU"/>
              </w:rPr>
              <w:t>Кузоваткина</w:t>
            </w:r>
            <w:proofErr w:type="spellEnd"/>
            <w:r w:rsidRPr="0075124B">
              <w:rPr>
                <w:rFonts w:ascii="Times New Roman" w:eastAsia="Times New Roman" w:hAnsi="Times New Roman" w:cs="Times New Roman"/>
                <w:sz w:val="18"/>
                <w:szCs w:val="18"/>
                <w:lang w:eastAsia="ru-RU"/>
              </w:rPr>
              <w:t xml:space="preserve"> №1а) (Участок тепловой сети от УТ-2-54 (точка Б) до УТ-2-55 (точка С)</w:t>
            </w:r>
          </w:p>
        </w:tc>
        <w:tc>
          <w:tcPr>
            <w:tcW w:w="163" w:type="pct"/>
            <w:tcBorders>
              <w:top w:val="nil"/>
              <w:left w:val="nil"/>
              <w:bottom w:val="single" w:sz="4" w:space="0" w:color="auto"/>
              <w:right w:val="single" w:sz="4" w:space="0" w:color="auto"/>
            </w:tcBorders>
            <w:shd w:val="clear" w:color="auto" w:fill="auto"/>
            <w:vAlign w:val="center"/>
            <w:hideMark/>
          </w:tcPr>
          <w:p w14:paraId="662A61F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2FCC75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677946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484A6F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006D62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1538B3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D11658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F71834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21 207</w:t>
            </w:r>
          </w:p>
        </w:tc>
        <w:tc>
          <w:tcPr>
            <w:tcW w:w="163" w:type="pct"/>
            <w:tcBorders>
              <w:top w:val="nil"/>
              <w:left w:val="nil"/>
              <w:bottom w:val="single" w:sz="4" w:space="0" w:color="auto"/>
              <w:right w:val="single" w:sz="4" w:space="0" w:color="auto"/>
            </w:tcBorders>
            <w:shd w:val="clear" w:color="auto" w:fill="auto"/>
            <w:vAlign w:val="center"/>
            <w:hideMark/>
          </w:tcPr>
          <w:p w14:paraId="10C6F9D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C6B70E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0D7A99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6C928F06"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21 207</w:t>
            </w:r>
          </w:p>
        </w:tc>
      </w:tr>
      <w:tr w:rsidR="0075124B" w:rsidRPr="0075124B" w14:paraId="2467207D"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1F18D53"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3.1.2.24 </w:t>
            </w:r>
          </w:p>
        </w:tc>
        <w:tc>
          <w:tcPr>
            <w:tcW w:w="2586" w:type="pct"/>
            <w:tcBorders>
              <w:top w:val="nil"/>
              <w:left w:val="nil"/>
              <w:bottom w:val="single" w:sz="4" w:space="0" w:color="auto"/>
              <w:right w:val="single" w:sz="4" w:space="0" w:color="auto"/>
            </w:tcBorders>
            <w:shd w:val="clear" w:color="auto" w:fill="auto"/>
            <w:vAlign w:val="center"/>
            <w:hideMark/>
          </w:tcPr>
          <w:p w14:paraId="4AC770A2"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"ТС УЗ-74А ЦТП-78 (10А/4) 10А мкр." инв.№ 5000003772 в составе объекта: Тепловые сети 10А микрорайона</w:t>
            </w:r>
          </w:p>
        </w:tc>
        <w:tc>
          <w:tcPr>
            <w:tcW w:w="163" w:type="pct"/>
            <w:tcBorders>
              <w:top w:val="nil"/>
              <w:left w:val="nil"/>
              <w:bottom w:val="single" w:sz="4" w:space="0" w:color="auto"/>
              <w:right w:val="single" w:sz="4" w:space="0" w:color="auto"/>
            </w:tcBorders>
            <w:shd w:val="clear" w:color="auto" w:fill="auto"/>
            <w:vAlign w:val="center"/>
            <w:hideMark/>
          </w:tcPr>
          <w:p w14:paraId="6038DBA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04E951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1BA78E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9BC54A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908C87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0FF346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11 972</w:t>
            </w:r>
          </w:p>
        </w:tc>
        <w:tc>
          <w:tcPr>
            <w:tcW w:w="163" w:type="pct"/>
            <w:tcBorders>
              <w:top w:val="nil"/>
              <w:left w:val="nil"/>
              <w:bottom w:val="single" w:sz="4" w:space="0" w:color="auto"/>
              <w:right w:val="single" w:sz="4" w:space="0" w:color="auto"/>
            </w:tcBorders>
            <w:shd w:val="clear" w:color="auto" w:fill="auto"/>
            <w:vAlign w:val="center"/>
            <w:hideMark/>
          </w:tcPr>
          <w:p w14:paraId="19893B1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0ACB0A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C00F11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B2D1E8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CF9C6F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553A17D"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11 972</w:t>
            </w:r>
          </w:p>
        </w:tc>
      </w:tr>
      <w:tr w:rsidR="0075124B" w:rsidRPr="0075124B" w14:paraId="3726BB48"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3561A6D"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3.1.2.25 </w:t>
            </w:r>
          </w:p>
        </w:tc>
        <w:tc>
          <w:tcPr>
            <w:tcW w:w="2586" w:type="pct"/>
            <w:tcBorders>
              <w:top w:val="nil"/>
              <w:left w:val="nil"/>
              <w:bottom w:val="single" w:sz="4" w:space="0" w:color="auto"/>
              <w:right w:val="single" w:sz="4" w:space="0" w:color="auto"/>
            </w:tcBorders>
            <w:shd w:val="clear" w:color="auto" w:fill="auto"/>
            <w:vAlign w:val="center"/>
            <w:hideMark/>
          </w:tcPr>
          <w:p w14:paraId="39409839"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"ТС от УТ-43-УТ-46-УТ-45-УТ-44 до ж.д..22 (Интернациональная,47)" инв.№ 5000007675 в составе объекта: Тепловые сети 10А микрорайона</w:t>
            </w:r>
          </w:p>
        </w:tc>
        <w:tc>
          <w:tcPr>
            <w:tcW w:w="163" w:type="pct"/>
            <w:tcBorders>
              <w:top w:val="nil"/>
              <w:left w:val="nil"/>
              <w:bottom w:val="single" w:sz="4" w:space="0" w:color="auto"/>
              <w:right w:val="single" w:sz="4" w:space="0" w:color="auto"/>
            </w:tcBorders>
            <w:shd w:val="clear" w:color="auto" w:fill="auto"/>
            <w:vAlign w:val="center"/>
            <w:hideMark/>
          </w:tcPr>
          <w:p w14:paraId="7E1C874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77E1D4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C355A0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5CA707E"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24A57F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91E199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6 951</w:t>
            </w:r>
          </w:p>
        </w:tc>
        <w:tc>
          <w:tcPr>
            <w:tcW w:w="163" w:type="pct"/>
            <w:tcBorders>
              <w:top w:val="nil"/>
              <w:left w:val="nil"/>
              <w:bottom w:val="single" w:sz="4" w:space="0" w:color="auto"/>
              <w:right w:val="single" w:sz="4" w:space="0" w:color="auto"/>
            </w:tcBorders>
            <w:shd w:val="clear" w:color="auto" w:fill="auto"/>
            <w:vAlign w:val="center"/>
            <w:hideMark/>
          </w:tcPr>
          <w:p w14:paraId="22C894C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400E88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1E5EA3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C5667D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9DB721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2B57A6E"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6 951</w:t>
            </w:r>
          </w:p>
        </w:tc>
      </w:tr>
      <w:tr w:rsidR="0075124B" w:rsidRPr="0075124B" w14:paraId="1E4DFAB9"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3EB9398"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3.1.2.6</w:t>
            </w:r>
          </w:p>
        </w:tc>
        <w:tc>
          <w:tcPr>
            <w:tcW w:w="2586" w:type="pct"/>
            <w:tcBorders>
              <w:top w:val="nil"/>
              <w:left w:val="nil"/>
              <w:bottom w:val="single" w:sz="4" w:space="0" w:color="auto"/>
              <w:right w:val="single" w:sz="4" w:space="0" w:color="auto"/>
            </w:tcBorders>
            <w:shd w:val="clear" w:color="auto" w:fill="auto"/>
            <w:vAlign w:val="center"/>
            <w:hideMark/>
          </w:tcPr>
          <w:p w14:paraId="5F8A1146"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"ТС от УТ-44 до детского сада 34 (д/сад 77 "Эрудит")" инв.№ 5000007702 в составе объекта: Тепловые сети 10А микрорайона</w:t>
            </w:r>
          </w:p>
        </w:tc>
        <w:tc>
          <w:tcPr>
            <w:tcW w:w="163" w:type="pct"/>
            <w:tcBorders>
              <w:top w:val="nil"/>
              <w:left w:val="nil"/>
              <w:bottom w:val="single" w:sz="4" w:space="0" w:color="auto"/>
              <w:right w:val="single" w:sz="4" w:space="0" w:color="auto"/>
            </w:tcBorders>
            <w:shd w:val="clear" w:color="auto" w:fill="auto"/>
            <w:vAlign w:val="center"/>
            <w:hideMark/>
          </w:tcPr>
          <w:p w14:paraId="4EC5893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B2DD43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832A4D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9EA665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064948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DA3147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272</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45460F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4 150</w:t>
            </w:r>
          </w:p>
        </w:tc>
        <w:tc>
          <w:tcPr>
            <w:tcW w:w="163" w:type="pct"/>
            <w:tcBorders>
              <w:top w:val="nil"/>
              <w:left w:val="nil"/>
              <w:bottom w:val="single" w:sz="4" w:space="0" w:color="auto"/>
              <w:right w:val="single" w:sz="4" w:space="0" w:color="auto"/>
            </w:tcBorders>
            <w:shd w:val="clear" w:color="auto" w:fill="auto"/>
            <w:vAlign w:val="center"/>
            <w:hideMark/>
          </w:tcPr>
          <w:p w14:paraId="5418877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C11F91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88D897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8DECD0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366D687B"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4 422</w:t>
            </w:r>
          </w:p>
        </w:tc>
      </w:tr>
      <w:tr w:rsidR="0075124B" w:rsidRPr="0075124B" w14:paraId="120383D9"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0983BFD"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3.1.2.27 </w:t>
            </w:r>
          </w:p>
        </w:tc>
        <w:tc>
          <w:tcPr>
            <w:tcW w:w="2586" w:type="pct"/>
            <w:tcBorders>
              <w:top w:val="nil"/>
              <w:left w:val="nil"/>
              <w:bottom w:val="single" w:sz="4" w:space="0" w:color="auto"/>
              <w:right w:val="single" w:sz="4" w:space="0" w:color="auto"/>
            </w:tcBorders>
            <w:shd w:val="clear" w:color="auto" w:fill="auto"/>
            <w:vAlign w:val="center"/>
            <w:hideMark/>
          </w:tcPr>
          <w:p w14:paraId="5B4215E7"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от УТ-63 до УТ-63А по ул. </w:t>
            </w:r>
            <w:proofErr w:type="spellStart"/>
            <w:r w:rsidRPr="0075124B">
              <w:rPr>
                <w:rFonts w:ascii="Times New Roman" w:eastAsia="Times New Roman" w:hAnsi="Times New Roman" w:cs="Times New Roman"/>
                <w:sz w:val="18"/>
                <w:szCs w:val="18"/>
                <w:lang w:eastAsia="ru-RU"/>
              </w:rPr>
              <w:t>Др.Народов</w:t>
            </w:r>
            <w:proofErr w:type="spellEnd"/>
            <w:r w:rsidRPr="0075124B">
              <w:rPr>
                <w:rFonts w:ascii="Times New Roman" w:eastAsia="Times New Roman" w:hAnsi="Times New Roman" w:cs="Times New Roman"/>
                <w:sz w:val="18"/>
                <w:szCs w:val="18"/>
                <w:lang w:eastAsia="ru-RU"/>
              </w:rPr>
              <w:t xml:space="preserve"> (ул.13)" инв.№ 5000007590 в составе объекта: Магистральные тепловые сети от котельной №3А, расположенной по ул. Интернациональной, №71в. </w:t>
            </w:r>
          </w:p>
        </w:tc>
        <w:tc>
          <w:tcPr>
            <w:tcW w:w="163" w:type="pct"/>
            <w:tcBorders>
              <w:top w:val="nil"/>
              <w:left w:val="nil"/>
              <w:bottom w:val="single" w:sz="4" w:space="0" w:color="auto"/>
              <w:right w:val="single" w:sz="4" w:space="0" w:color="auto"/>
            </w:tcBorders>
            <w:shd w:val="clear" w:color="auto" w:fill="auto"/>
            <w:vAlign w:val="center"/>
            <w:hideMark/>
          </w:tcPr>
          <w:p w14:paraId="114F133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1A0E5B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4999B4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3E7186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39F51C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211018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26 258</w:t>
            </w:r>
          </w:p>
        </w:tc>
        <w:tc>
          <w:tcPr>
            <w:tcW w:w="163" w:type="pct"/>
            <w:tcBorders>
              <w:top w:val="nil"/>
              <w:left w:val="nil"/>
              <w:bottom w:val="single" w:sz="4" w:space="0" w:color="auto"/>
              <w:right w:val="single" w:sz="4" w:space="0" w:color="auto"/>
            </w:tcBorders>
            <w:shd w:val="clear" w:color="auto" w:fill="auto"/>
            <w:vAlign w:val="center"/>
            <w:hideMark/>
          </w:tcPr>
          <w:p w14:paraId="017487C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E89170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C44996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EBD8BD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8AA69E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5CADC8F7"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26 258</w:t>
            </w:r>
          </w:p>
        </w:tc>
      </w:tr>
      <w:tr w:rsidR="0075124B" w:rsidRPr="0075124B" w14:paraId="47796F4A"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BE5E6B0"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bookmarkStart w:id="35" w:name="RANGE!A94"/>
            <w:r w:rsidRPr="0075124B">
              <w:rPr>
                <w:rFonts w:ascii="Times New Roman" w:eastAsia="Times New Roman" w:hAnsi="Times New Roman" w:cs="Times New Roman"/>
                <w:sz w:val="18"/>
                <w:szCs w:val="18"/>
                <w:lang w:eastAsia="ru-RU"/>
              </w:rPr>
              <w:t xml:space="preserve">3.1.2.27.1 </w:t>
            </w:r>
            <w:bookmarkEnd w:id="35"/>
          </w:p>
        </w:tc>
        <w:tc>
          <w:tcPr>
            <w:tcW w:w="2586" w:type="pct"/>
            <w:tcBorders>
              <w:top w:val="nil"/>
              <w:left w:val="nil"/>
              <w:bottom w:val="single" w:sz="4" w:space="0" w:color="auto"/>
              <w:right w:val="single" w:sz="4" w:space="0" w:color="auto"/>
            </w:tcBorders>
            <w:shd w:val="clear" w:color="auto" w:fill="auto"/>
            <w:vAlign w:val="center"/>
            <w:hideMark/>
          </w:tcPr>
          <w:p w14:paraId="2DCFB306"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от УТ-63 до УТ-63А по ул. </w:t>
            </w:r>
            <w:proofErr w:type="spellStart"/>
            <w:r w:rsidRPr="0075124B">
              <w:rPr>
                <w:rFonts w:ascii="Times New Roman" w:eastAsia="Times New Roman" w:hAnsi="Times New Roman" w:cs="Times New Roman"/>
                <w:sz w:val="18"/>
                <w:szCs w:val="18"/>
                <w:lang w:eastAsia="ru-RU"/>
              </w:rPr>
              <w:t>Др.Народов</w:t>
            </w:r>
            <w:proofErr w:type="spellEnd"/>
            <w:r w:rsidRPr="0075124B">
              <w:rPr>
                <w:rFonts w:ascii="Times New Roman" w:eastAsia="Times New Roman" w:hAnsi="Times New Roman" w:cs="Times New Roman"/>
                <w:sz w:val="18"/>
                <w:szCs w:val="18"/>
                <w:lang w:eastAsia="ru-RU"/>
              </w:rPr>
              <w:t xml:space="preserve"> (ул.13)" инв.№ 5000007590 в составе объекта: Магистральные тепловые сети от котельной №3А, расположенной по ул. Интернациональной, №71в. (Участок тепловой сети от точки "А" со стороны УТ-63А до точки "Б" (район </w:t>
            </w:r>
            <w:proofErr w:type="spellStart"/>
            <w:r w:rsidRPr="0075124B">
              <w:rPr>
                <w:rFonts w:ascii="Times New Roman" w:eastAsia="Times New Roman" w:hAnsi="Times New Roman" w:cs="Times New Roman"/>
                <w:sz w:val="18"/>
                <w:szCs w:val="18"/>
                <w:lang w:eastAsia="ru-RU"/>
              </w:rPr>
              <w:t>ж.д</w:t>
            </w:r>
            <w:proofErr w:type="spellEnd"/>
            <w:r w:rsidRPr="0075124B">
              <w:rPr>
                <w:rFonts w:ascii="Times New Roman" w:eastAsia="Times New Roman" w:hAnsi="Times New Roman" w:cs="Times New Roman"/>
                <w:sz w:val="18"/>
                <w:szCs w:val="18"/>
                <w:lang w:eastAsia="ru-RU"/>
              </w:rPr>
              <w:t xml:space="preserve">. №15 по </w:t>
            </w:r>
            <w:proofErr w:type="spellStart"/>
            <w:r w:rsidRPr="0075124B">
              <w:rPr>
                <w:rFonts w:ascii="Times New Roman" w:eastAsia="Times New Roman" w:hAnsi="Times New Roman" w:cs="Times New Roman"/>
                <w:sz w:val="18"/>
                <w:szCs w:val="18"/>
                <w:lang w:eastAsia="ru-RU"/>
              </w:rPr>
              <w:t>ул.Дружбы</w:t>
            </w:r>
            <w:proofErr w:type="spellEnd"/>
            <w:r w:rsidRPr="0075124B">
              <w:rPr>
                <w:rFonts w:ascii="Times New Roman" w:eastAsia="Times New Roman" w:hAnsi="Times New Roman" w:cs="Times New Roman"/>
                <w:sz w:val="18"/>
                <w:szCs w:val="18"/>
                <w:lang w:eastAsia="ru-RU"/>
              </w:rPr>
              <w:t xml:space="preserve"> Народов) </w:t>
            </w:r>
          </w:p>
        </w:tc>
        <w:tc>
          <w:tcPr>
            <w:tcW w:w="163" w:type="pct"/>
            <w:tcBorders>
              <w:top w:val="nil"/>
              <w:left w:val="nil"/>
              <w:bottom w:val="single" w:sz="4" w:space="0" w:color="auto"/>
              <w:right w:val="single" w:sz="4" w:space="0" w:color="auto"/>
            </w:tcBorders>
            <w:shd w:val="clear" w:color="auto" w:fill="auto"/>
            <w:vAlign w:val="center"/>
            <w:hideMark/>
          </w:tcPr>
          <w:p w14:paraId="1413B2C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2BEBF6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AC1D25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8AE6FF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709A74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8640FB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1BB91A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27 453</w:t>
            </w:r>
          </w:p>
        </w:tc>
        <w:tc>
          <w:tcPr>
            <w:tcW w:w="163" w:type="pct"/>
            <w:tcBorders>
              <w:top w:val="nil"/>
              <w:left w:val="nil"/>
              <w:bottom w:val="single" w:sz="4" w:space="0" w:color="auto"/>
              <w:right w:val="single" w:sz="4" w:space="0" w:color="auto"/>
            </w:tcBorders>
            <w:shd w:val="clear" w:color="auto" w:fill="auto"/>
            <w:vAlign w:val="center"/>
            <w:hideMark/>
          </w:tcPr>
          <w:p w14:paraId="33D0B4E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8B7C81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D842EF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3098E7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20AA7C90"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27 453</w:t>
            </w:r>
          </w:p>
        </w:tc>
      </w:tr>
      <w:tr w:rsidR="0075124B" w:rsidRPr="0075124B" w14:paraId="5FEF54AC"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8AF4599"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3.1.2.28 </w:t>
            </w:r>
          </w:p>
        </w:tc>
        <w:tc>
          <w:tcPr>
            <w:tcW w:w="2586" w:type="pct"/>
            <w:tcBorders>
              <w:top w:val="nil"/>
              <w:left w:val="nil"/>
              <w:bottom w:val="single" w:sz="4" w:space="0" w:color="auto"/>
              <w:right w:val="single" w:sz="4" w:space="0" w:color="auto"/>
            </w:tcBorders>
            <w:shd w:val="clear" w:color="auto" w:fill="auto"/>
            <w:vAlign w:val="center"/>
            <w:hideMark/>
          </w:tcPr>
          <w:p w14:paraId="170DBEA6"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к </w:t>
            </w:r>
            <w:proofErr w:type="spellStart"/>
            <w:r w:rsidRPr="0075124B">
              <w:rPr>
                <w:rFonts w:ascii="Times New Roman" w:eastAsia="Times New Roman" w:hAnsi="Times New Roman" w:cs="Times New Roman"/>
                <w:sz w:val="18"/>
                <w:szCs w:val="18"/>
                <w:lang w:eastAsia="ru-RU"/>
              </w:rPr>
              <w:t>ж.д</w:t>
            </w:r>
            <w:proofErr w:type="spellEnd"/>
            <w:r w:rsidRPr="0075124B">
              <w:rPr>
                <w:rFonts w:ascii="Times New Roman" w:eastAsia="Times New Roman" w:hAnsi="Times New Roman" w:cs="Times New Roman"/>
                <w:sz w:val="18"/>
                <w:szCs w:val="18"/>
                <w:lang w:eastAsia="ru-RU"/>
              </w:rPr>
              <w:t>. 4 (Северная,19) первый пусковой комплекс от УТ-2 - УТ-3 до УТ-6" инв.№ 5000008871 в составе объекта: Тепловая сеть 10В микрорайона</w:t>
            </w:r>
          </w:p>
        </w:tc>
        <w:tc>
          <w:tcPr>
            <w:tcW w:w="163" w:type="pct"/>
            <w:tcBorders>
              <w:top w:val="nil"/>
              <w:left w:val="nil"/>
              <w:bottom w:val="single" w:sz="4" w:space="0" w:color="auto"/>
              <w:right w:val="single" w:sz="4" w:space="0" w:color="auto"/>
            </w:tcBorders>
            <w:shd w:val="clear" w:color="auto" w:fill="auto"/>
            <w:vAlign w:val="center"/>
            <w:hideMark/>
          </w:tcPr>
          <w:p w14:paraId="0557A56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E70EB4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CFF0FF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0140BF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C1AB92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83EB5A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8 259</w:t>
            </w:r>
          </w:p>
        </w:tc>
        <w:tc>
          <w:tcPr>
            <w:tcW w:w="163" w:type="pct"/>
            <w:tcBorders>
              <w:top w:val="nil"/>
              <w:left w:val="nil"/>
              <w:bottom w:val="single" w:sz="4" w:space="0" w:color="auto"/>
              <w:right w:val="single" w:sz="4" w:space="0" w:color="auto"/>
            </w:tcBorders>
            <w:shd w:val="clear" w:color="auto" w:fill="auto"/>
            <w:vAlign w:val="center"/>
            <w:hideMark/>
          </w:tcPr>
          <w:p w14:paraId="28CBF25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31D5E5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8B9A5F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520FDE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DBA36F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1BDBF269"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8 259</w:t>
            </w:r>
          </w:p>
        </w:tc>
      </w:tr>
      <w:tr w:rsidR="0075124B" w:rsidRPr="0075124B" w14:paraId="67AA9F92"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B9042F7"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3.1.2.29 </w:t>
            </w:r>
          </w:p>
        </w:tc>
        <w:tc>
          <w:tcPr>
            <w:tcW w:w="2586" w:type="pct"/>
            <w:tcBorders>
              <w:top w:val="nil"/>
              <w:left w:val="nil"/>
              <w:bottom w:val="single" w:sz="4" w:space="0" w:color="auto"/>
              <w:right w:val="single" w:sz="4" w:space="0" w:color="auto"/>
            </w:tcBorders>
            <w:shd w:val="clear" w:color="auto" w:fill="auto"/>
            <w:vAlign w:val="center"/>
            <w:hideMark/>
          </w:tcPr>
          <w:p w14:paraId="686600EE"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от Уз.3 - Уз.9 - Уз.10 по ул. Омская Кот.1 5000003010 в составе </w:t>
            </w:r>
            <w:proofErr w:type="spellStart"/>
            <w:r w:rsidRPr="0075124B">
              <w:rPr>
                <w:rFonts w:ascii="Times New Roman" w:eastAsia="Times New Roman" w:hAnsi="Times New Roman" w:cs="Times New Roman"/>
                <w:sz w:val="18"/>
                <w:szCs w:val="18"/>
                <w:lang w:eastAsia="ru-RU"/>
              </w:rPr>
              <w:t>объекта:Магистральные</w:t>
            </w:r>
            <w:proofErr w:type="spellEnd"/>
            <w:r w:rsidRPr="0075124B">
              <w:rPr>
                <w:rFonts w:ascii="Times New Roman" w:eastAsia="Times New Roman" w:hAnsi="Times New Roman" w:cs="Times New Roman"/>
                <w:sz w:val="18"/>
                <w:szCs w:val="18"/>
                <w:lang w:eastAsia="ru-RU"/>
              </w:rPr>
              <w:t xml:space="preserve"> тепловые сети (от котельной №1, расположенной по улице </w:t>
            </w:r>
            <w:proofErr w:type="spellStart"/>
            <w:r w:rsidRPr="0075124B">
              <w:rPr>
                <w:rFonts w:ascii="Times New Roman" w:eastAsia="Times New Roman" w:hAnsi="Times New Roman" w:cs="Times New Roman"/>
                <w:sz w:val="18"/>
                <w:szCs w:val="18"/>
                <w:lang w:eastAsia="ru-RU"/>
              </w:rPr>
              <w:t>Кузоваткина</w:t>
            </w:r>
            <w:proofErr w:type="spellEnd"/>
            <w:r w:rsidRPr="0075124B">
              <w:rPr>
                <w:rFonts w:ascii="Times New Roman" w:eastAsia="Times New Roman" w:hAnsi="Times New Roman" w:cs="Times New Roman"/>
                <w:sz w:val="18"/>
                <w:szCs w:val="18"/>
                <w:lang w:eastAsia="ru-RU"/>
              </w:rPr>
              <w:t xml:space="preserve"> №1а) (Участок тепловой сети от точки "А" ( район Ленин,8) до точки "В" (УТ-12-10)</w:t>
            </w:r>
          </w:p>
        </w:tc>
        <w:tc>
          <w:tcPr>
            <w:tcW w:w="163" w:type="pct"/>
            <w:tcBorders>
              <w:top w:val="nil"/>
              <w:left w:val="nil"/>
              <w:bottom w:val="single" w:sz="4" w:space="0" w:color="auto"/>
              <w:right w:val="single" w:sz="4" w:space="0" w:color="auto"/>
            </w:tcBorders>
            <w:shd w:val="clear" w:color="auto" w:fill="auto"/>
            <w:vAlign w:val="center"/>
            <w:hideMark/>
          </w:tcPr>
          <w:p w14:paraId="2C3E866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5B6CC0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0BDDB4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E91BED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853BAC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F30C31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CB8147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665</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CF50A28"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21 250</w:t>
            </w:r>
          </w:p>
        </w:tc>
        <w:tc>
          <w:tcPr>
            <w:tcW w:w="163" w:type="pct"/>
            <w:tcBorders>
              <w:top w:val="nil"/>
              <w:left w:val="nil"/>
              <w:bottom w:val="single" w:sz="4" w:space="0" w:color="auto"/>
              <w:right w:val="single" w:sz="4" w:space="0" w:color="auto"/>
            </w:tcBorders>
            <w:shd w:val="clear" w:color="auto" w:fill="auto"/>
            <w:vAlign w:val="center"/>
            <w:hideMark/>
          </w:tcPr>
          <w:p w14:paraId="7F936D4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5D356D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7B661A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1ACDE3D8"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21 915</w:t>
            </w:r>
          </w:p>
        </w:tc>
      </w:tr>
      <w:tr w:rsidR="0075124B" w:rsidRPr="0075124B" w14:paraId="62F2CE50"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7B89688"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3.1.2.30</w:t>
            </w:r>
          </w:p>
        </w:tc>
        <w:tc>
          <w:tcPr>
            <w:tcW w:w="2586" w:type="pct"/>
            <w:tcBorders>
              <w:top w:val="nil"/>
              <w:left w:val="nil"/>
              <w:bottom w:val="single" w:sz="4" w:space="0" w:color="auto"/>
              <w:right w:val="single" w:sz="4" w:space="0" w:color="auto"/>
            </w:tcBorders>
            <w:shd w:val="clear" w:color="auto" w:fill="auto"/>
            <w:vAlign w:val="center"/>
            <w:hideMark/>
          </w:tcPr>
          <w:p w14:paraId="1F73A7DD"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от УТ-10 до </w:t>
            </w:r>
            <w:proofErr w:type="spellStart"/>
            <w:r w:rsidRPr="0075124B">
              <w:rPr>
                <w:rFonts w:ascii="Times New Roman" w:eastAsia="Times New Roman" w:hAnsi="Times New Roman" w:cs="Times New Roman"/>
                <w:sz w:val="18"/>
                <w:szCs w:val="18"/>
                <w:lang w:eastAsia="ru-RU"/>
              </w:rPr>
              <w:t>ж.д</w:t>
            </w:r>
            <w:proofErr w:type="spellEnd"/>
            <w:r w:rsidRPr="0075124B">
              <w:rPr>
                <w:rFonts w:ascii="Times New Roman" w:eastAsia="Times New Roman" w:hAnsi="Times New Roman" w:cs="Times New Roman"/>
                <w:sz w:val="18"/>
                <w:szCs w:val="18"/>
                <w:lang w:eastAsia="ru-RU"/>
              </w:rPr>
              <w:t>. 25 (Омская, 10) мкр. 2" инв.№5000008422 в составе объекта: Тепловые сети 2 микрорайона</w:t>
            </w:r>
          </w:p>
        </w:tc>
        <w:tc>
          <w:tcPr>
            <w:tcW w:w="163" w:type="pct"/>
            <w:tcBorders>
              <w:top w:val="nil"/>
              <w:left w:val="nil"/>
              <w:bottom w:val="single" w:sz="4" w:space="0" w:color="auto"/>
              <w:right w:val="single" w:sz="4" w:space="0" w:color="auto"/>
            </w:tcBorders>
            <w:shd w:val="clear" w:color="auto" w:fill="auto"/>
            <w:vAlign w:val="center"/>
            <w:hideMark/>
          </w:tcPr>
          <w:p w14:paraId="32FB9590"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8A58BB4"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1ED62C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AF3B687"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2AE160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B90428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85636B3"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335</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E7D473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6 076</w:t>
            </w:r>
          </w:p>
        </w:tc>
        <w:tc>
          <w:tcPr>
            <w:tcW w:w="163" w:type="pct"/>
            <w:tcBorders>
              <w:top w:val="nil"/>
              <w:left w:val="nil"/>
              <w:bottom w:val="single" w:sz="4" w:space="0" w:color="auto"/>
              <w:right w:val="single" w:sz="4" w:space="0" w:color="auto"/>
            </w:tcBorders>
            <w:shd w:val="clear" w:color="auto" w:fill="auto"/>
            <w:vAlign w:val="center"/>
            <w:hideMark/>
          </w:tcPr>
          <w:p w14:paraId="27211EA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CA1F69D"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C7EA7DF"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11FAF0C1"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6 411</w:t>
            </w:r>
          </w:p>
        </w:tc>
      </w:tr>
      <w:tr w:rsidR="0075124B" w:rsidRPr="0075124B" w14:paraId="77BD4652" w14:textId="77777777" w:rsidTr="00557BA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7E1C7BB"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3.1.2.31 (плата </w:t>
            </w:r>
            <w:proofErr w:type="spellStart"/>
            <w:r w:rsidRPr="0075124B">
              <w:rPr>
                <w:rFonts w:ascii="Times New Roman" w:eastAsia="Times New Roman" w:hAnsi="Times New Roman" w:cs="Times New Roman"/>
                <w:sz w:val="18"/>
                <w:szCs w:val="18"/>
                <w:lang w:eastAsia="ru-RU"/>
              </w:rPr>
              <w:t>Концедента</w:t>
            </w:r>
            <w:proofErr w:type="spellEnd"/>
            <w:r w:rsidRPr="0075124B">
              <w:rPr>
                <w:rFonts w:ascii="Times New Roman" w:eastAsia="Times New Roman" w:hAnsi="Times New Roman" w:cs="Times New Roman"/>
                <w:sz w:val="18"/>
                <w:szCs w:val="18"/>
                <w:lang w:eastAsia="ru-RU"/>
              </w:rPr>
              <w:t>)</w:t>
            </w:r>
          </w:p>
        </w:tc>
        <w:tc>
          <w:tcPr>
            <w:tcW w:w="2586" w:type="pct"/>
            <w:tcBorders>
              <w:top w:val="nil"/>
              <w:left w:val="nil"/>
              <w:bottom w:val="single" w:sz="4" w:space="0" w:color="auto"/>
              <w:right w:val="single" w:sz="4" w:space="0" w:color="auto"/>
            </w:tcBorders>
            <w:shd w:val="clear" w:color="auto" w:fill="auto"/>
            <w:vAlign w:val="center"/>
            <w:hideMark/>
          </w:tcPr>
          <w:p w14:paraId="4BB7FD4A" w14:textId="77777777" w:rsidR="0075124B" w:rsidRPr="0075124B" w:rsidRDefault="0075124B" w:rsidP="0075124B">
            <w:pPr>
              <w:spacing w:after="0" w:line="240" w:lineRule="auto"/>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 xml:space="preserve">"ТС от ВК-22 до </w:t>
            </w:r>
            <w:proofErr w:type="gramStart"/>
            <w:r w:rsidRPr="0075124B">
              <w:rPr>
                <w:rFonts w:ascii="Times New Roman" w:eastAsia="Times New Roman" w:hAnsi="Times New Roman" w:cs="Times New Roman"/>
                <w:sz w:val="18"/>
                <w:szCs w:val="18"/>
                <w:lang w:eastAsia="ru-RU"/>
              </w:rPr>
              <w:t>Уз.-</w:t>
            </w:r>
            <w:proofErr w:type="gramEnd"/>
            <w:r w:rsidRPr="0075124B">
              <w:rPr>
                <w:rFonts w:ascii="Times New Roman" w:eastAsia="Times New Roman" w:hAnsi="Times New Roman" w:cs="Times New Roman"/>
                <w:sz w:val="18"/>
                <w:szCs w:val="18"/>
                <w:lang w:eastAsia="ru-RU"/>
              </w:rPr>
              <w:t xml:space="preserve">17 ул. Мира" инв.№5000007604 в составе объекта: Магистральные тепловые сети (от котельной №1, расположенной по улице </w:t>
            </w:r>
            <w:proofErr w:type="spellStart"/>
            <w:r w:rsidRPr="0075124B">
              <w:rPr>
                <w:rFonts w:ascii="Times New Roman" w:eastAsia="Times New Roman" w:hAnsi="Times New Roman" w:cs="Times New Roman"/>
                <w:sz w:val="18"/>
                <w:szCs w:val="18"/>
                <w:lang w:eastAsia="ru-RU"/>
              </w:rPr>
              <w:t>Кузоваткина</w:t>
            </w:r>
            <w:proofErr w:type="spellEnd"/>
            <w:r w:rsidRPr="0075124B">
              <w:rPr>
                <w:rFonts w:ascii="Times New Roman" w:eastAsia="Times New Roman" w:hAnsi="Times New Roman" w:cs="Times New Roman"/>
                <w:sz w:val="18"/>
                <w:szCs w:val="18"/>
                <w:lang w:eastAsia="ru-RU"/>
              </w:rPr>
              <w:t xml:space="preserve"> №1а) (плата </w:t>
            </w:r>
            <w:proofErr w:type="spellStart"/>
            <w:r w:rsidRPr="0075124B">
              <w:rPr>
                <w:rFonts w:ascii="Times New Roman" w:eastAsia="Times New Roman" w:hAnsi="Times New Roman" w:cs="Times New Roman"/>
                <w:sz w:val="18"/>
                <w:szCs w:val="18"/>
                <w:lang w:eastAsia="ru-RU"/>
              </w:rPr>
              <w:t>концедента</w:t>
            </w:r>
            <w:proofErr w:type="spellEnd"/>
            <w:r w:rsidRPr="0075124B">
              <w:rPr>
                <w:rFonts w:ascii="Times New Roman" w:eastAsia="Times New Roman" w:hAnsi="Times New Roman" w:cs="Times New Roman"/>
                <w:sz w:val="18"/>
                <w:szCs w:val="18"/>
                <w:lang w:eastAsia="ru-RU"/>
              </w:rPr>
              <w:t>)</w:t>
            </w:r>
          </w:p>
        </w:tc>
        <w:tc>
          <w:tcPr>
            <w:tcW w:w="163" w:type="pct"/>
            <w:tcBorders>
              <w:top w:val="nil"/>
              <w:left w:val="nil"/>
              <w:bottom w:val="single" w:sz="4" w:space="0" w:color="auto"/>
              <w:right w:val="single" w:sz="4" w:space="0" w:color="auto"/>
            </w:tcBorders>
            <w:shd w:val="clear" w:color="auto" w:fill="auto"/>
            <w:vAlign w:val="center"/>
            <w:hideMark/>
          </w:tcPr>
          <w:p w14:paraId="6C7CEE1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FC73CB5"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9709689"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F4BFB1C"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0ED25E2"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4D3183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1557411"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652617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169 134</w:t>
            </w:r>
          </w:p>
        </w:tc>
        <w:tc>
          <w:tcPr>
            <w:tcW w:w="163" w:type="pct"/>
            <w:tcBorders>
              <w:top w:val="nil"/>
              <w:left w:val="nil"/>
              <w:bottom w:val="single" w:sz="4" w:space="0" w:color="auto"/>
              <w:right w:val="single" w:sz="4" w:space="0" w:color="auto"/>
            </w:tcBorders>
            <w:shd w:val="clear" w:color="auto" w:fill="auto"/>
            <w:vAlign w:val="center"/>
            <w:hideMark/>
          </w:tcPr>
          <w:p w14:paraId="71727316"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EB6172A"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AA38FFB" w14:textId="77777777" w:rsidR="0075124B" w:rsidRPr="0075124B" w:rsidRDefault="0075124B" w:rsidP="0075124B">
            <w:pPr>
              <w:spacing w:after="0" w:line="240" w:lineRule="auto"/>
              <w:jc w:val="center"/>
              <w:outlineLvl w:val="0"/>
              <w:rPr>
                <w:rFonts w:ascii="Times New Roman" w:eastAsia="Times New Roman" w:hAnsi="Times New Roman" w:cs="Times New Roman"/>
                <w:sz w:val="18"/>
                <w:szCs w:val="18"/>
                <w:lang w:eastAsia="ru-RU"/>
              </w:rPr>
            </w:pPr>
            <w:r w:rsidRPr="0075124B">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2FD77557" w14:textId="77777777" w:rsidR="0075124B" w:rsidRPr="0075124B" w:rsidRDefault="0075124B" w:rsidP="0075124B">
            <w:pPr>
              <w:spacing w:after="0" w:line="240" w:lineRule="auto"/>
              <w:jc w:val="center"/>
              <w:outlineLvl w:val="0"/>
              <w:rPr>
                <w:rFonts w:ascii="Times New Roman" w:eastAsia="Times New Roman" w:hAnsi="Times New Roman" w:cs="Times New Roman"/>
                <w:b/>
                <w:bCs/>
                <w:sz w:val="18"/>
                <w:szCs w:val="18"/>
                <w:lang w:eastAsia="ru-RU"/>
              </w:rPr>
            </w:pPr>
            <w:r w:rsidRPr="0075124B">
              <w:rPr>
                <w:rFonts w:ascii="Times New Roman" w:eastAsia="Times New Roman" w:hAnsi="Times New Roman" w:cs="Times New Roman"/>
                <w:b/>
                <w:bCs/>
                <w:sz w:val="18"/>
                <w:szCs w:val="18"/>
                <w:lang w:eastAsia="ru-RU"/>
              </w:rPr>
              <w:t>169 134</w:t>
            </w:r>
          </w:p>
        </w:tc>
      </w:tr>
    </w:tbl>
    <w:bookmarkEnd w:id="33"/>
    <w:p w14:paraId="790AD277" w14:textId="63F43390" w:rsidR="00226480" w:rsidRPr="005047B3" w:rsidRDefault="00DE4772">
      <w:pPr>
        <w:rPr>
          <w:rFonts w:ascii="Times New Roman" w:hAnsi="Times New Roman" w:cs="Times New Roman"/>
          <w:sz w:val="24"/>
          <w:szCs w:val="24"/>
          <w:lang w:eastAsia="ru-RU"/>
        </w:rPr>
      </w:pPr>
      <w:r w:rsidRPr="005047B3">
        <w:rPr>
          <w:rFonts w:ascii="Times New Roman" w:hAnsi="Times New Roman" w:cs="Times New Roman"/>
          <w:sz w:val="24"/>
          <w:szCs w:val="24"/>
          <w:lang w:eastAsia="ru-RU"/>
        </w:rPr>
        <w:t xml:space="preserve"> </w:t>
      </w:r>
      <w:r w:rsidR="00226480" w:rsidRPr="005047B3">
        <w:rPr>
          <w:rFonts w:ascii="Times New Roman" w:hAnsi="Times New Roman" w:cs="Times New Roman"/>
          <w:sz w:val="24"/>
          <w:szCs w:val="24"/>
          <w:lang w:eastAsia="ru-RU"/>
        </w:rPr>
        <w:br w:type="page"/>
      </w:r>
    </w:p>
    <w:p w14:paraId="7E1F3A47" w14:textId="3C54D229" w:rsidR="00AE50F4" w:rsidRPr="005047B3" w:rsidRDefault="00AE50F4" w:rsidP="00EE224F">
      <w:pPr>
        <w:pStyle w:val="afff1"/>
        <w:keepNext/>
        <w:keepLines/>
        <w:spacing w:before="120"/>
        <w:ind w:firstLine="0"/>
        <w:jc w:val="both"/>
        <w:rPr>
          <w:rFonts w:eastAsia="Times New Roman"/>
          <w:sz w:val="22"/>
          <w:szCs w:val="16"/>
          <w:lang w:bidi="en-US"/>
        </w:rPr>
      </w:pPr>
      <w:r w:rsidRPr="005047B3">
        <w:rPr>
          <w:rFonts w:eastAsia="Times New Roman"/>
          <w:sz w:val="22"/>
          <w:szCs w:val="16"/>
          <w:lang w:bidi="en-US"/>
        </w:rPr>
        <w:lastRenderedPageBreak/>
        <w:t xml:space="preserve">Таблица </w:t>
      </w:r>
      <w:r w:rsidR="00B04905" w:rsidRPr="005047B3">
        <w:rPr>
          <w:rFonts w:eastAsia="Times New Roman"/>
          <w:sz w:val="22"/>
          <w:szCs w:val="16"/>
          <w:lang w:bidi="en-US"/>
        </w:rPr>
        <w:t>5.</w:t>
      </w:r>
      <w:r w:rsidR="001C7138" w:rsidRPr="005047B3">
        <w:rPr>
          <w:rFonts w:eastAsia="Times New Roman"/>
          <w:sz w:val="22"/>
          <w:szCs w:val="16"/>
          <w:lang w:bidi="en-US"/>
        </w:rPr>
        <w:t>7</w:t>
      </w:r>
      <w:r w:rsidRPr="005047B3">
        <w:rPr>
          <w:rFonts w:eastAsia="Times New Roman"/>
          <w:sz w:val="22"/>
          <w:szCs w:val="16"/>
          <w:lang w:bidi="en-US"/>
        </w:rPr>
        <w:t>-</w:t>
      </w:r>
      <w:r w:rsidR="001C7138" w:rsidRPr="005047B3">
        <w:rPr>
          <w:rFonts w:eastAsia="Times New Roman"/>
          <w:sz w:val="22"/>
          <w:szCs w:val="16"/>
          <w:lang w:bidi="en-US"/>
        </w:rPr>
        <w:t>2</w:t>
      </w:r>
      <w:r w:rsidRPr="005047B3">
        <w:rPr>
          <w:rFonts w:eastAsia="Times New Roman"/>
          <w:sz w:val="22"/>
          <w:szCs w:val="16"/>
          <w:lang w:bidi="en-US"/>
        </w:rPr>
        <w:t xml:space="preserve"> Состав мероприятий на тепловых сетях горячего водоснабжения АО «Городские электрические сети»</w:t>
      </w:r>
    </w:p>
    <w:tbl>
      <w:tblPr>
        <w:tblW w:w="5000" w:type="pct"/>
        <w:tblLayout w:type="fixed"/>
        <w:tblCellMar>
          <w:left w:w="28" w:type="dxa"/>
          <w:right w:w="28" w:type="dxa"/>
        </w:tblCellMar>
        <w:tblLook w:val="04A0" w:firstRow="1" w:lastRow="0" w:firstColumn="1" w:lastColumn="0" w:noHBand="0" w:noVBand="1"/>
      </w:tblPr>
      <w:tblGrid>
        <w:gridCol w:w="1044"/>
        <w:gridCol w:w="12663"/>
        <w:gridCol w:w="557"/>
        <w:gridCol w:w="557"/>
        <w:gridCol w:w="557"/>
        <w:gridCol w:w="557"/>
        <w:gridCol w:w="557"/>
        <w:gridCol w:w="557"/>
        <w:gridCol w:w="557"/>
        <w:gridCol w:w="557"/>
        <w:gridCol w:w="557"/>
        <w:gridCol w:w="557"/>
        <w:gridCol w:w="557"/>
        <w:gridCol w:w="1415"/>
      </w:tblGrid>
      <w:tr w:rsidR="00804CD1" w:rsidRPr="00E11EFB" w14:paraId="4FF3E2B8" w14:textId="77777777" w:rsidTr="008D06FB">
        <w:trPr>
          <w:trHeight w:val="20"/>
          <w:tblHeader/>
        </w:trPr>
        <w:tc>
          <w:tcPr>
            <w:tcW w:w="2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CC17D0"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 п/п</w:t>
            </w:r>
          </w:p>
        </w:tc>
        <w:tc>
          <w:tcPr>
            <w:tcW w:w="29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BA8EA2"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Наименование мероприятий</w:t>
            </w:r>
          </w:p>
        </w:tc>
        <w:tc>
          <w:tcPr>
            <w:tcW w:w="1439" w:type="pct"/>
            <w:gridSpan w:val="11"/>
            <w:tcBorders>
              <w:top w:val="single" w:sz="4" w:space="0" w:color="auto"/>
              <w:left w:val="nil"/>
              <w:bottom w:val="single" w:sz="4" w:space="0" w:color="auto"/>
              <w:right w:val="single" w:sz="4" w:space="0" w:color="000000"/>
            </w:tcBorders>
            <w:shd w:val="clear" w:color="auto" w:fill="auto"/>
            <w:vAlign w:val="center"/>
            <w:hideMark/>
          </w:tcPr>
          <w:p w14:paraId="36FEB14C"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Финансирование по годам действия концессионного соглашения в прогнозных ценах (соответствующего года), тыс. руб. (без НДС)</w:t>
            </w:r>
          </w:p>
        </w:tc>
        <w:tc>
          <w:tcPr>
            <w:tcW w:w="3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3E47F48"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Общая сумма в прогнозных ценах (соответствующего года), тыс. руб.       (без НДС)</w:t>
            </w:r>
          </w:p>
        </w:tc>
      </w:tr>
      <w:tr w:rsidR="00804CD1" w:rsidRPr="00E11EFB" w14:paraId="486AD14E" w14:textId="77777777" w:rsidTr="008D06FB">
        <w:trPr>
          <w:trHeight w:val="20"/>
          <w:tblHeader/>
        </w:trPr>
        <w:tc>
          <w:tcPr>
            <w:tcW w:w="246" w:type="pct"/>
            <w:vMerge/>
            <w:tcBorders>
              <w:top w:val="single" w:sz="4" w:space="0" w:color="auto"/>
              <w:left w:val="single" w:sz="4" w:space="0" w:color="auto"/>
              <w:bottom w:val="single" w:sz="4" w:space="0" w:color="auto"/>
              <w:right w:val="single" w:sz="4" w:space="0" w:color="auto"/>
            </w:tcBorders>
            <w:vAlign w:val="center"/>
            <w:hideMark/>
          </w:tcPr>
          <w:p w14:paraId="5A4D8675" w14:textId="77777777" w:rsidR="00804CD1" w:rsidRPr="00E11EFB" w:rsidRDefault="00804CD1" w:rsidP="008D06FB">
            <w:pPr>
              <w:spacing w:after="0" w:line="240" w:lineRule="auto"/>
              <w:rPr>
                <w:rFonts w:ascii="Times New Roman" w:eastAsia="Times New Roman" w:hAnsi="Times New Roman" w:cs="Times New Roman"/>
                <w:b/>
                <w:bCs/>
                <w:color w:val="000000"/>
                <w:sz w:val="18"/>
                <w:szCs w:val="18"/>
                <w:lang w:eastAsia="ru-RU"/>
              </w:rPr>
            </w:pPr>
          </w:p>
        </w:tc>
        <w:tc>
          <w:tcPr>
            <w:tcW w:w="2980" w:type="pct"/>
            <w:vMerge/>
            <w:tcBorders>
              <w:top w:val="single" w:sz="4" w:space="0" w:color="auto"/>
              <w:left w:val="single" w:sz="4" w:space="0" w:color="auto"/>
              <w:bottom w:val="single" w:sz="4" w:space="0" w:color="000000"/>
              <w:right w:val="single" w:sz="4" w:space="0" w:color="auto"/>
            </w:tcBorders>
            <w:vAlign w:val="center"/>
            <w:hideMark/>
          </w:tcPr>
          <w:p w14:paraId="6B2C19A2" w14:textId="77777777" w:rsidR="00804CD1" w:rsidRPr="00E11EFB" w:rsidRDefault="00804CD1" w:rsidP="008D06FB">
            <w:pPr>
              <w:spacing w:after="0" w:line="240" w:lineRule="auto"/>
              <w:rPr>
                <w:rFonts w:ascii="Times New Roman" w:eastAsia="Times New Roman" w:hAnsi="Times New Roman" w:cs="Times New Roman"/>
                <w:b/>
                <w:bCs/>
                <w:color w:val="000000"/>
                <w:sz w:val="18"/>
                <w:szCs w:val="18"/>
                <w:lang w:eastAsia="ru-RU"/>
              </w:rPr>
            </w:pPr>
          </w:p>
        </w:tc>
        <w:tc>
          <w:tcPr>
            <w:tcW w:w="131" w:type="pct"/>
            <w:tcBorders>
              <w:top w:val="nil"/>
              <w:left w:val="nil"/>
              <w:bottom w:val="single" w:sz="4" w:space="0" w:color="auto"/>
              <w:right w:val="single" w:sz="4" w:space="0" w:color="auto"/>
            </w:tcBorders>
            <w:shd w:val="clear" w:color="auto" w:fill="auto"/>
            <w:vAlign w:val="center"/>
            <w:hideMark/>
          </w:tcPr>
          <w:p w14:paraId="15E0419B"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2019 г.</w:t>
            </w:r>
          </w:p>
        </w:tc>
        <w:tc>
          <w:tcPr>
            <w:tcW w:w="131" w:type="pct"/>
            <w:tcBorders>
              <w:top w:val="nil"/>
              <w:left w:val="nil"/>
              <w:bottom w:val="single" w:sz="4" w:space="0" w:color="auto"/>
              <w:right w:val="single" w:sz="4" w:space="0" w:color="auto"/>
            </w:tcBorders>
            <w:shd w:val="clear" w:color="auto" w:fill="auto"/>
            <w:vAlign w:val="center"/>
            <w:hideMark/>
          </w:tcPr>
          <w:p w14:paraId="5741A48F"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2020 г.</w:t>
            </w:r>
          </w:p>
        </w:tc>
        <w:tc>
          <w:tcPr>
            <w:tcW w:w="131" w:type="pct"/>
            <w:tcBorders>
              <w:top w:val="nil"/>
              <w:left w:val="nil"/>
              <w:bottom w:val="single" w:sz="4" w:space="0" w:color="auto"/>
              <w:right w:val="single" w:sz="4" w:space="0" w:color="auto"/>
            </w:tcBorders>
            <w:shd w:val="clear" w:color="auto" w:fill="auto"/>
            <w:vAlign w:val="center"/>
            <w:hideMark/>
          </w:tcPr>
          <w:p w14:paraId="0C52E635"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2021 г.</w:t>
            </w:r>
          </w:p>
        </w:tc>
        <w:tc>
          <w:tcPr>
            <w:tcW w:w="131" w:type="pct"/>
            <w:tcBorders>
              <w:top w:val="nil"/>
              <w:left w:val="nil"/>
              <w:bottom w:val="single" w:sz="4" w:space="0" w:color="auto"/>
              <w:right w:val="single" w:sz="4" w:space="0" w:color="auto"/>
            </w:tcBorders>
            <w:shd w:val="clear" w:color="auto" w:fill="auto"/>
            <w:vAlign w:val="center"/>
            <w:hideMark/>
          </w:tcPr>
          <w:p w14:paraId="63563414"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2022 г.</w:t>
            </w:r>
          </w:p>
        </w:tc>
        <w:tc>
          <w:tcPr>
            <w:tcW w:w="131" w:type="pct"/>
            <w:tcBorders>
              <w:top w:val="nil"/>
              <w:left w:val="nil"/>
              <w:bottom w:val="single" w:sz="4" w:space="0" w:color="auto"/>
              <w:right w:val="single" w:sz="4" w:space="0" w:color="auto"/>
            </w:tcBorders>
            <w:shd w:val="clear" w:color="auto" w:fill="auto"/>
            <w:vAlign w:val="center"/>
            <w:hideMark/>
          </w:tcPr>
          <w:p w14:paraId="7D18BF46"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2023 г.</w:t>
            </w:r>
          </w:p>
        </w:tc>
        <w:tc>
          <w:tcPr>
            <w:tcW w:w="131" w:type="pct"/>
            <w:tcBorders>
              <w:top w:val="nil"/>
              <w:left w:val="nil"/>
              <w:bottom w:val="single" w:sz="4" w:space="0" w:color="auto"/>
              <w:right w:val="single" w:sz="4" w:space="0" w:color="auto"/>
            </w:tcBorders>
            <w:shd w:val="clear" w:color="auto" w:fill="auto"/>
            <w:vAlign w:val="center"/>
            <w:hideMark/>
          </w:tcPr>
          <w:p w14:paraId="396EE2BB"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2024 г.</w:t>
            </w:r>
          </w:p>
        </w:tc>
        <w:tc>
          <w:tcPr>
            <w:tcW w:w="131" w:type="pct"/>
            <w:tcBorders>
              <w:top w:val="nil"/>
              <w:left w:val="nil"/>
              <w:bottom w:val="single" w:sz="4" w:space="0" w:color="auto"/>
              <w:right w:val="single" w:sz="4" w:space="0" w:color="auto"/>
            </w:tcBorders>
            <w:shd w:val="clear" w:color="auto" w:fill="auto"/>
            <w:vAlign w:val="center"/>
            <w:hideMark/>
          </w:tcPr>
          <w:p w14:paraId="6DFCF4FA"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2025 г.</w:t>
            </w:r>
          </w:p>
        </w:tc>
        <w:tc>
          <w:tcPr>
            <w:tcW w:w="131" w:type="pct"/>
            <w:tcBorders>
              <w:top w:val="nil"/>
              <w:left w:val="nil"/>
              <w:bottom w:val="single" w:sz="4" w:space="0" w:color="auto"/>
              <w:right w:val="single" w:sz="4" w:space="0" w:color="auto"/>
            </w:tcBorders>
            <w:shd w:val="clear" w:color="auto" w:fill="auto"/>
            <w:vAlign w:val="center"/>
            <w:hideMark/>
          </w:tcPr>
          <w:p w14:paraId="1C4EFAE2"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2026 г</w:t>
            </w:r>
          </w:p>
        </w:tc>
        <w:tc>
          <w:tcPr>
            <w:tcW w:w="131" w:type="pct"/>
            <w:tcBorders>
              <w:top w:val="nil"/>
              <w:left w:val="nil"/>
              <w:bottom w:val="single" w:sz="4" w:space="0" w:color="auto"/>
              <w:right w:val="single" w:sz="4" w:space="0" w:color="auto"/>
            </w:tcBorders>
            <w:shd w:val="clear" w:color="auto" w:fill="auto"/>
            <w:vAlign w:val="center"/>
            <w:hideMark/>
          </w:tcPr>
          <w:p w14:paraId="1CFB5E7C"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2027 г</w:t>
            </w:r>
          </w:p>
        </w:tc>
        <w:tc>
          <w:tcPr>
            <w:tcW w:w="131" w:type="pct"/>
            <w:tcBorders>
              <w:top w:val="nil"/>
              <w:left w:val="nil"/>
              <w:bottom w:val="single" w:sz="4" w:space="0" w:color="auto"/>
              <w:right w:val="single" w:sz="4" w:space="0" w:color="auto"/>
            </w:tcBorders>
            <w:shd w:val="clear" w:color="auto" w:fill="auto"/>
            <w:vAlign w:val="center"/>
            <w:hideMark/>
          </w:tcPr>
          <w:p w14:paraId="72647F3B"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2028 г</w:t>
            </w:r>
          </w:p>
        </w:tc>
        <w:tc>
          <w:tcPr>
            <w:tcW w:w="131" w:type="pct"/>
            <w:tcBorders>
              <w:top w:val="nil"/>
              <w:left w:val="nil"/>
              <w:bottom w:val="single" w:sz="4" w:space="0" w:color="auto"/>
              <w:right w:val="single" w:sz="4" w:space="0" w:color="auto"/>
            </w:tcBorders>
            <w:shd w:val="clear" w:color="auto" w:fill="auto"/>
            <w:vAlign w:val="center"/>
            <w:hideMark/>
          </w:tcPr>
          <w:p w14:paraId="1471DF84"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2029 г</w:t>
            </w:r>
          </w:p>
        </w:tc>
        <w:tc>
          <w:tcPr>
            <w:tcW w:w="335" w:type="pct"/>
            <w:vMerge/>
            <w:tcBorders>
              <w:top w:val="single" w:sz="4" w:space="0" w:color="auto"/>
              <w:left w:val="single" w:sz="4" w:space="0" w:color="auto"/>
              <w:bottom w:val="single" w:sz="4" w:space="0" w:color="000000"/>
              <w:right w:val="single" w:sz="4" w:space="0" w:color="auto"/>
            </w:tcBorders>
            <w:vAlign w:val="center"/>
            <w:hideMark/>
          </w:tcPr>
          <w:p w14:paraId="6F987FC6" w14:textId="77777777" w:rsidR="00804CD1" w:rsidRPr="00E11EFB" w:rsidRDefault="00804CD1" w:rsidP="008D06FB">
            <w:pPr>
              <w:spacing w:after="0" w:line="240" w:lineRule="auto"/>
              <w:rPr>
                <w:rFonts w:ascii="Times New Roman" w:eastAsia="Times New Roman" w:hAnsi="Times New Roman" w:cs="Times New Roman"/>
                <w:b/>
                <w:bCs/>
                <w:color w:val="000000"/>
                <w:sz w:val="18"/>
                <w:szCs w:val="18"/>
                <w:lang w:eastAsia="ru-RU"/>
              </w:rPr>
            </w:pPr>
          </w:p>
        </w:tc>
      </w:tr>
      <w:tr w:rsidR="00804CD1" w:rsidRPr="00E11EFB" w14:paraId="6BAA767F" w14:textId="77777777" w:rsidTr="008D06FB">
        <w:trPr>
          <w:trHeight w:val="20"/>
          <w:tblHeader/>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4EC7946"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w:t>
            </w:r>
          </w:p>
        </w:tc>
        <w:tc>
          <w:tcPr>
            <w:tcW w:w="2980" w:type="pct"/>
            <w:tcBorders>
              <w:top w:val="nil"/>
              <w:left w:val="nil"/>
              <w:bottom w:val="single" w:sz="4" w:space="0" w:color="auto"/>
              <w:right w:val="single" w:sz="4" w:space="0" w:color="auto"/>
            </w:tcBorders>
            <w:shd w:val="clear" w:color="auto" w:fill="auto"/>
            <w:vAlign w:val="center"/>
            <w:hideMark/>
          </w:tcPr>
          <w:p w14:paraId="3EF54766"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w:t>
            </w:r>
          </w:p>
        </w:tc>
        <w:tc>
          <w:tcPr>
            <w:tcW w:w="131" w:type="pct"/>
            <w:tcBorders>
              <w:top w:val="nil"/>
              <w:left w:val="nil"/>
              <w:bottom w:val="single" w:sz="4" w:space="0" w:color="auto"/>
              <w:right w:val="single" w:sz="4" w:space="0" w:color="auto"/>
            </w:tcBorders>
            <w:shd w:val="clear" w:color="auto" w:fill="auto"/>
            <w:vAlign w:val="center"/>
            <w:hideMark/>
          </w:tcPr>
          <w:p w14:paraId="62C0ED25"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3</w:t>
            </w:r>
          </w:p>
        </w:tc>
        <w:tc>
          <w:tcPr>
            <w:tcW w:w="131" w:type="pct"/>
            <w:tcBorders>
              <w:top w:val="nil"/>
              <w:left w:val="nil"/>
              <w:bottom w:val="single" w:sz="4" w:space="0" w:color="auto"/>
              <w:right w:val="single" w:sz="4" w:space="0" w:color="auto"/>
            </w:tcBorders>
            <w:shd w:val="clear" w:color="auto" w:fill="auto"/>
            <w:vAlign w:val="center"/>
            <w:hideMark/>
          </w:tcPr>
          <w:p w14:paraId="1E567D29"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4</w:t>
            </w:r>
          </w:p>
        </w:tc>
        <w:tc>
          <w:tcPr>
            <w:tcW w:w="131" w:type="pct"/>
            <w:tcBorders>
              <w:top w:val="nil"/>
              <w:left w:val="nil"/>
              <w:bottom w:val="single" w:sz="4" w:space="0" w:color="auto"/>
              <w:right w:val="single" w:sz="4" w:space="0" w:color="auto"/>
            </w:tcBorders>
            <w:shd w:val="clear" w:color="auto" w:fill="auto"/>
            <w:vAlign w:val="center"/>
            <w:hideMark/>
          </w:tcPr>
          <w:p w14:paraId="770C43C4"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5</w:t>
            </w:r>
          </w:p>
        </w:tc>
        <w:tc>
          <w:tcPr>
            <w:tcW w:w="131" w:type="pct"/>
            <w:tcBorders>
              <w:top w:val="nil"/>
              <w:left w:val="nil"/>
              <w:bottom w:val="single" w:sz="4" w:space="0" w:color="auto"/>
              <w:right w:val="single" w:sz="4" w:space="0" w:color="auto"/>
            </w:tcBorders>
            <w:shd w:val="clear" w:color="auto" w:fill="auto"/>
            <w:vAlign w:val="center"/>
            <w:hideMark/>
          </w:tcPr>
          <w:p w14:paraId="2C90A70C"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6</w:t>
            </w:r>
          </w:p>
        </w:tc>
        <w:tc>
          <w:tcPr>
            <w:tcW w:w="131" w:type="pct"/>
            <w:tcBorders>
              <w:top w:val="nil"/>
              <w:left w:val="nil"/>
              <w:bottom w:val="single" w:sz="4" w:space="0" w:color="auto"/>
              <w:right w:val="single" w:sz="4" w:space="0" w:color="auto"/>
            </w:tcBorders>
            <w:shd w:val="clear" w:color="auto" w:fill="auto"/>
            <w:vAlign w:val="center"/>
            <w:hideMark/>
          </w:tcPr>
          <w:p w14:paraId="4465401D"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7</w:t>
            </w:r>
          </w:p>
        </w:tc>
        <w:tc>
          <w:tcPr>
            <w:tcW w:w="131" w:type="pct"/>
            <w:tcBorders>
              <w:top w:val="nil"/>
              <w:left w:val="nil"/>
              <w:bottom w:val="single" w:sz="4" w:space="0" w:color="auto"/>
              <w:right w:val="single" w:sz="4" w:space="0" w:color="auto"/>
            </w:tcBorders>
            <w:shd w:val="clear" w:color="auto" w:fill="auto"/>
            <w:vAlign w:val="center"/>
            <w:hideMark/>
          </w:tcPr>
          <w:p w14:paraId="7B5980AF"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8</w:t>
            </w:r>
          </w:p>
        </w:tc>
        <w:tc>
          <w:tcPr>
            <w:tcW w:w="131" w:type="pct"/>
            <w:tcBorders>
              <w:top w:val="nil"/>
              <w:left w:val="nil"/>
              <w:bottom w:val="single" w:sz="4" w:space="0" w:color="auto"/>
              <w:right w:val="single" w:sz="4" w:space="0" w:color="auto"/>
            </w:tcBorders>
            <w:shd w:val="clear" w:color="auto" w:fill="auto"/>
            <w:vAlign w:val="center"/>
            <w:hideMark/>
          </w:tcPr>
          <w:p w14:paraId="33AAA5D9"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9</w:t>
            </w:r>
          </w:p>
        </w:tc>
        <w:tc>
          <w:tcPr>
            <w:tcW w:w="131" w:type="pct"/>
            <w:tcBorders>
              <w:top w:val="nil"/>
              <w:left w:val="nil"/>
              <w:bottom w:val="single" w:sz="4" w:space="0" w:color="auto"/>
              <w:right w:val="single" w:sz="4" w:space="0" w:color="auto"/>
            </w:tcBorders>
            <w:shd w:val="clear" w:color="auto" w:fill="auto"/>
            <w:vAlign w:val="center"/>
            <w:hideMark/>
          </w:tcPr>
          <w:p w14:paraId="34A93B71"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10</w:t>
            </w:r>
          </w:p>
        </w:tc>
        <w:tc>
          <w:tcPr>
            <w:tcW w:w="131" w:type="pct"/>
            <w:tcBorders>
              <w:top w:val="nil"/>
              <w:left w:val="nil"/>
              <w:bottom w:val="single" w:sz="4" w:space="0" w:color="auto"/>
              <w:right w:val="single" w:sz="4" w:space="0" w:color="auto"/>
            </w:tcBorders>
            <w:shd w:val="clear" w:color="auto" w:fill="auto"/>
            <w:vAlign w:val="center"/>
            <w:hideMark/>
          </w:tcPr>
          <w:p w14:paraId="5B5A2E13"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11</w:t>
            </w:r>
          </w:p>
        </w:tc>
        <w:tc>
          <w:tcPr>
            <w:tcW w:w="131" w:type="pct"/>
            <w:tcBorders>
              <w:top w:val="nil"/>
              <w:left w:val="nil"/>
              <w:bottom w:val="single" w:sz="4" w:space="0" w:color="auto"/>
              <w:right w:val="single" w:sz="4" w:space="0" w:color="auto"/>
            </w:tcBorders>
            <w:shd w:val="clear" w:color="auto" w:fill="auto"/>
            <w:vAlign w:val="center"/>
            <w:hideMark/>
          </w:tcPr>
          <w:p w14:paraId="2DA66871"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12</w:t>
            </w:r>
          </w:p>
        </w:tc>
        <w:tc>
          <w:tcPr>
            <w:tcW w:w="131" w:type="pct"/>
            <w:tcBorders>
              <w:top w:val="nil"/>
              <w:left w:val="nil"/>
              <w:bottom w:val="single" w:sz="4" w:space="0" w:color="auto"/>
              <w:right w:val="single" w:sz="4" w:space="0" w:color="auto"/>
            </w:tcBorders>
            <w:shd w:val="clear" w:color="auto" w:fill="auto"/>
            <w:vAlign w:val="center"/>
            <w:hideMark/>
          </w:tcPr>
          <w:p w14:paraId="64019336"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13</w:t>
            </w:r>
          </w:p>
        </w:tc>
        <w:tc>
          <w:tcPr>
            <w:tcW w:w="335" w:type="pct"/>
            <w:tcBorders>
              <w:top w:val="nil"/>
              <w:left w:val="nil"/>
              <w:bottom w:val="single" w:sz="4" w:space="0" w:color="auto"/>
              <w:right w:val="single" w:sz="4" w:space="0" w:color="auto"/>
            </w:tcBorders>
            <w:shd w:val="clear" w:color="auto" w:fill="auto"/>
            <w:vAlign w:val="center"/>
            <w:hideMark/>
          </w:tcPr>
          <w:p w14:paraId="2B79687E"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14</w:t>
            </w:r>
          </w:p>
        </w:tc>
      </w:tr>
      <w:tr w:rsidR="00804CD1" w:rsidRPr="00E11EFB" w14:paraId="22E1695B" w14:textId="77777777" w:rsidTr="008D06FB">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0590E658" w14:textId="77777777" w:rsidR="00804CD1" w:rsidRPr="00E11EFB" w:rsidRDefault="00804CD1"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Группа 3. Модернизация или реконструкция существующих объектов централизованных систем горячего водоснабжения в целях снижения уровня износа существующих объектов</w:t>
            </w:r>
          </w:p>
        </w:tc>
      </w:tr>
      <w:tr w:rsidR="00804CD1" w:rsidRPr="00E11EFB" w14:paraId="19F9ACEE" w14:textId="77777777" w:rsidTr="008D06FB">
        <w:trPr>
          <w:trHeight w:val="20"/>
        </w:trPr>
        <w:tc>
          <w:tcPr>
            <w:tcW w:w="246" w:type="pct"/>
            <w:tcBorders>
              <w:top w:val="nil"/>
              <w:left w:val="single" w:sz="4" w:space="0" w:color="auto"/>
              <w:bottom w:val="single" w:sz="4" w:space="0" w:color="auto"/>
              <w:right w:val="single" w:sz="4" w:space="0" w:color="auto"/>
            </w:tcBorders>
            <w:shd w:val="clear" w:color="000000" w:fill="D9D9D9"/>
            <w:vAlign w:val="center"/>
            <w:hideMark/>
          </w:tcPr>
          <w:p w14:paraId="3C93820E"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3.1.</w:t>
            </w:r>
          </w:p>
        </w:tc>
        <w:tc>
          <w:tcPr>
            <w:tcW w:w="4754" w:type="pct"/>
            <w:gridSpan w:val="13"/>
            <w:tcBorders>
              <w:top w:val="single" w:sz="4" w:space="0" w:color="auto"/>
              <w:left w:val="nil"/>
              <w:bottom w:val="single" w:sz="4" w:space="0" w:color="auto"/>
              <w:right w:val="single" w:sz="4" w:space="0" w:color="auto"/>
            </w:tcBorders>
            <w:shd w:val="clear" w:color="000000" w:fill="D9D9D9"/>
            <w:vAlign w:val="center"/>
            <w:hideMark/>
          </w:tcPr>
          <w:p w14:paraId="01F11D32" w14:textId="77777777" w:rsidR="00804CD1" w:rsidRPr="00E11EFB" w:rsidRDefault="00804CD1"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Модернизация или реконструкция существующих сетей горячего водоснабжения</w:t>
            </w:r>
          </w:p>
        </w:tc>
      </w:tr>
      <w:tr w:rsidR="00804CD1" w:rsidRPr="00E11EFB" w14:paraId="039D7E63" w14:textId="77777777" w:rsidTr="008D06FB">
        <w:trPr>
          <w:trHeight w:val="20"/>
        </w:trPr>
        <w:tc>
          <w:tcPr>
            <w:tcW w:w="246" w:type="pct"/>
            <w:tcBorders>
              <w:top w:val="nil"/>
              <w:left w:val="single" w:sz="4" w:space="0" w:color="auto"/>
              <w:bottom w:val="single" w:sz="4" w:space="0" w:color="auto"/>
              <w:right w:val="single" w:sz="4" w:space="0" w:color="auto"/>
            </w:tcBorders>
            <w:shd w:val="clear" w:color="000000" w:fill="F2F2F2"/>
            <w:vAlign w:val="center"/>
            <w:hideMark/>
          </w:tcPr>
          <w:p w14:paraId="1A6BEEEC" w14:textId="77777777" w:rsidR="00804CD1" w:rsidRPr="00E11EFB" w:rsidRDefault="00804CD1"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3.1.1 </w:t>
            </w:r>
          </w:p>
        </w:tc>
        <w:tc>
          <w:tcPr>
            <w:tcW w:w="2980" w:type="pct"/>
            <w:tcBorders>
              <w:top w:val="nil"/>
              <w:left w:val="nil"/>
              <w:bottom w:val="single" w:sz="4" w:space="0" w:color="auto"/>
              <w:right w:val="single" w:sz="4" w:space="0" w:color="auto"/>
            </w:tcBorders>
            <w:shd w:val="clear" w:color="000000" w:fill="F2F2F2"/>
            <w:noWrap/>
            <w:vAlign w:val="center"/>
            <w:hideMark/>
          </w:tcPr>
          <w:p w14:paraId="39B990A7" w14:textId="77777777" w:rsidR="00804CD1" w:rsidRPr="00E11EFB" w:rsidRDefault="00804CD1"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Модернизация (техническое перевооружение) сетей горячего водоснабжения</w:t>
            </w:r>
          </w:p>
        </w:tc>
        <w:tc>
          <w:tcPr>
            <w:tcW w:w="131" w:type="pct"/>
            <w:tcBorders>
              <w:top w:val="nil"/>
              <w:left w:val="nil"/>
              <w:bottom w:val="single" w:sz="4" w:space="0" w:color="auto"/>
              <w:right w:val="single" w:sz="4" w:space="0" w:color="auto"/>
            </w:tcBorders>
            <w:shd w:val="clear" w:color="000000" w:fill="F2F2F2"/>
            <w:vAlign w:val="center"/>
            <w:hideMark/>
          </w:tcPr>
          <w:p w14:paraId="1EEF23FF"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9 038</w:t>
            </w:r>
          </w:p>
        </w:tc>
        <w:tc>
          <w:tcPr>
            <w:tcW w:w="131" w:type="pct"/>
            <w:tcBorders>
              <w:top w:val="nil"/>
              <w:left w:val="nil"/>
              <w:bottom w:val="single" w:sz="4" w:space="0" w:color="auto"/>
              <w:right w:val="single" w:sz="4" w:space="0" w:color="auto"/>
            </w:tcBorders>
            <w:shd w:val="clear" w:color="000000" w:fill="F2F2F2"/>
            <w:vAlign w:val="center"/>
            <w:hideMark/>
          </w:tcPr>
          <w:p w14:paraId="5744B27F"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26 467</w:t>
            </w:r>
          </w:p>
        </w:tc>
        <w:tc>
          <w:tcPr>
            <w:tcW w:w="131" w:type="pct"/>
            <w:tcBorders>
              <w:top w:val="nil"/>
              <w:left w:val="nil"/>
              <w:bottom w:val="single" w:sz="4" w:space="0" w:color="auto"/>
              <w:right w:val="single" w:sz="4" w:space="0" w:color="auto"/>
            </w:tcBorders>
            <w:shd w:val="clear" w:color="000000" w:fill="F2F2F2"/>
            <w:vAlign w:val="center"/>
            <w:hideMark/>
          </w:tcPr>
          <w:p w14:paraId="01808935"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25 150</w:t>
            </w:r>
          </w:p>
        </w:tc>
        <w:tc>
          <w:tcPr>
            <w:tcW w:w="131" w:type="pct"/>
            <w:tcBorders>
              <w:top w:val="nil"/>
              <w:left w:val="nil"/>
              <w:bottom w:val="single" w:sz="4" w:space="0" w:color="auto"/>
              <w:right w:val="single" w:sz="4" w:space="0" w:color="auto"/>
            </w:tcBorders>
            <w:shd w:val="clear" w:color="000000" w:fill="F2F2F2"/>
            <w:vAlign w:val="center"/>
            <w:hideMark/>
          </w:tcPr>
          <w:p w14:paraId="3B1C6C47"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25 784</w:t>
            </w:r>
          </w:p>
        </w:tc>
        <w:tc>
          <w:tcPr>
            <w:tcW w:w="131" w:type="pct"/>
            <w:tcBorders>
              <w:top w:val="nil"/>
              <w:left w:val="nil"/>
              <w:bottom w:val="single" w:sz="4" w:space="0" w:color="auto"/>
              <w:right w:val="single" w:sz="4" w:space="0" w:color="auto"/>
            </w:tcBorders>
            <w:shd w:val="clear" w:color="000000" w:fill="F2F2F2"/>
            <w:vAlign w:val="center"/>
            <w:hideMark/>
          </w:tcPr>
          <w:p w14:paraId="4C72B836"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2 491</w:t>
            </w:r>
          </w:p>
        </w:tc>
        <w:tc>
          <w:tcPr>
            <w:tcW w:w="131" w:type="pct"/>
            <w:tcBorders>
              <w:top w:val="nil"/>
              <w:left w:val="nil"/>
              <w:bottom w:val="single" w:sz="4" w:space="0" w:color="auto"/>
              <w:right w:val="single" w:sz="4" w:space="0" w:color="auto"/>
            </w:tcBorders>
            <w:shd w:val="clear" w:color="000000" w:fill="F2F2F2"/>
            <w:vAlign w:val="center"/>
            <w:hideMark/>
          </w:tcPr>
          <w:p w14:paraId="6811BB71"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0B50D75D"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3762C12F"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6299FCF7"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30 954</w:t>
            </w:r>
          </w:p>
        </w:tc>
        <w:tc>
          <w:tcPr>
            <w:tcW w:w="131" w:type="pct"/>
            <w:tcBorders>
              <w:top w:val="nil"/>
              <w:left w:val="nil"/>
              <w:bottom w:val="single" w:sz="4" w:space="0" w:color="auto"/>
              <w:right w:val="single" w:sz="4" w:space="0" w:color="auto"/>
            </w:tcBorders>
            <w:shd w:val="clear" w:color="000000" w:fill="F2F2F2"/>
            <w:vAlign w:val="center"/>
            <w:hideMark/>
          </w:tcPr>
          <w:p w14:paraId="488A8837"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059882D2"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335" w:type="pct"/>
            <w:tcBorders>
              <w:top w:val="nil"/>
              <w:left w:val="nil"/>
              <w:bottom w:val="single" w:sz="4" w:space="0" w:color="auto"/>
              <w:right w:val="single" w:sz="4" w:space="0" w:color="auto"/>
            </w:tcBorders>
            <w:shd w:val="clear" w:color="000000" w:fill="F2F2F2"/>
            <w:vAlign w:val="center"/>
            <w:hideMark/>
          </w:tcPr>
          <w:p w14:paraId="46DF67CA"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119 884</w:t>
            </w:r>
          </w:p>
        </w:tc>
      </w:tr>
      <w:tr w:rsidR="00804CD1" w:rsidRPr="00E11EFB" w14:paraId="10CB3646"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C0652D0"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w:t>
            </w:r>
          </w:p>
        </w:tc>
        <w:tc>
          <w:tcPr>
            <w:tcW w:w="2980" w:type="pct"/>
            <w:tcBorders>
              <w:top w:val="nil"/>
              <w:left w:val="nil"/>
              <w:bottom w:val="single" w:sz="4" w:space="0" w:color="auto"/>
              <w:right w:val="single" w:sz="4" w:space="0" w:color="auto"/>
            </w:tcBorders>
            <w:shd w:val="clear" w:color="auto" w:fill="auto"/>
            <w:noWrap/>
            <w:vAlign w:val="center"/>
            <w:hideMark/>
          </w:tcPr>
          <w:p w14:paraId="29A3CDE8"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 26 (10/3) -ТК 18-ТК 19-ТК 20 до жилого дома 21 (Пермская, 13), (участок от ЦТП 26 (10/3) -ТК 18 до ТК 19), 10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C1EF6AE"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2 333</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AEA29EF"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1 150</w:t>
            </w:r>
          </w:p>
        </w:tc>
        <w:tc>
          <w:tcPr>
            <w:tcW w:w="131" w:type="pct"/>
            <w:tcBorders>
              <w:top w:val="nil"/>
              <w:left w:val="nil"/>
              <w:bottom w:val="single" w:sz="4" w:space="0" w:color="auto"/>
              <w:right w:val="single" w:sz="4" w:space="0" w:color="auto"/>
            </w:tcBorders>
            <w:shd w:val="clear" w:color="auto" w:fill="auto"/>
            <w:vAlign w:val="center"/>
            <w:hideMark/>
          </w:tcPr>
          <w:p w14:paraId="24577C8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B523F6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D57613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C39F63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6A7776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19C284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EC0C87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4D72CF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DE4B35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9C189A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3 483</w:t>
            </w:r>
          </w:p>
        </w:tc>
      </w:tr>
      <w:tr w:rsidR="00804CD1" w:rsidRPr="00E11EFB" w14:paraId="489B443F"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EEDC41D"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w:t>
            </w:r>
          </w:p>
        </w:tc>
        <w:tc>
          <w:tcPr>
            <w:tcW w:w="2980" w:type="pct"/>
            <w:tcBorders>
              <w:top w:val="nil"/>
              <w:left w:val="nil"/>
              <w:bottom w:val="single" w:sz="4" w:space="0" w:color="auto"/>
              <w:right w:val="single" w:sz="4" w:space="0" w:color="auto"/>
            </w:tcBorders>
            <w:shd w:val="clear" w:color="auto" w:fill="auto"/>
            <w:noWrap/>
            <w:vAlign w:val="center"/>
            <w:hideMark/>
          </w:tcPr>
          <w:p w14:paraId="62897E93"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ЦТП-7А/2 до ТК-1, 7 "А"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FC9B8C6"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1 000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C268F0"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1 728</w:t>
            </w:r>
          </w:p>
        </w:tc>
        <w:tc>
          <w:tcPr>
            <w:tcW w:w="131" w:type="pct"/>
            <w:tcBorders>
              <w:top w:val="nil"/>
              <w:left w:val="nil"/>
              <w:bottom w:val="single" w:sz="4" w:space="0" w:color="auto"/>
              <w:right w:val="single" w:sz="4" w:space="0" w:color="auto"/>
            </w:tcBorders>
            <w:shd w:val="clear" w:color="auto" w:fill="auto"/>
            <w:vAlign w:val="center"/>
            <w:hideMark/>
          </w:tcPr>
          <w:p w14:paraId="25406CF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3A13F4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C04A6A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97A798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A94617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96B177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C714F1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1F4B53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3D818B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4388D8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2 728</w:t>
            </w:r>
          </w:p>
        </w:tc>
      </w:tr>
      <w:tr w:rsidR="00804CD1" w:rsidRPr="00E11EFB" w14:paraId="61320BAC"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795FF8E"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w:t>
            </w:r>
          </w:p>
        </w:tc>
        <w:tc>
          <w:tcPr>
            <w:tcW w:w="2980" w:type="pct"/>
            <w:tcBorders>
              <w:top w:val="nil"/>
              <w:left w:val="nil"/>
              <w:bottom w:val="single" w:sz="4" w:space="0" w:color="auto"/>
              <w:right w:val="single" w:sz="4" w:space="0" w:color="auto"/>
            </w:tcBorders>
            <w:shd w:val="clear" w:color="auto" w:fill="auto"/>
            <w:noWrap/>
            <w:vAlign w:val="center"/>
            <w:hideMark/>
          </w:tcPr>
          <w:p w14:paraId="207995D2"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УТ-1 до УТ-2 , 7 "А"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3756BB5"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1 500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AB1F776"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83</w:t>
            </w:r>
          </w:p>
        </w:tc>
        <w:tc>
          <w:tcPr>
            <w:tcW w:w="131" w:type="pct"/>
            <w:tcBorders>
              <w:top w:val="nil"/>
              <w:left w:val="nil"/>
              <w:bottom w:val="single" w:sz="4" w:space="0" w:color="auto"/>
              <w:right w:val="single" w:sz="4" w:space="0" w:color="auto"/>
            </w:tcBorders>
            <w:shd w:val="clear" w:color="auto" w:fill="auto"/>
            <w:vAlign w:val="center"/>
            <w:hideMark/>
          </w:tcPr>
          <w:p w14:paraId="186F5BB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31D1F1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3F93E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518A0E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CE205C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603814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F8425D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BAC6BC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0B0178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E8436A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1 583</w:t>
            </w:r>
          </w:p>
        </w:tc>
      </w:tr>
      <w:tr w:rsidR="00804CD1" w:rsidRPr="00E11EFB" w14:paraId="1417CB95"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7F69F52"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w:t>
            </w:r>
          </w:p>
        </w:tc>
        <w:tc>
          <w:tcPr>
            <w:tcW w:w="2980" w:type="pct"/>
            <w:tcBorders>
              <w:top w:val="nil"/>
              <w:left w:val="nil"/>
              <w:bottom w:val="single" w:sz="4" w:space="0" w:color="auto"/>
              <w:right w:val="single" w:sz="4" w:space="0" w:color="auto"/>
            </w:tcBorders>
            <w:shd w:val="clear" w:color="auto" w:fill="auto"/>
            <w:noWrap/>
            <w:vAlign w:val="center"/>
            <w:hideMark/>
          </w:tcPr>
          <w:p w14:paraId="2B4B04D3"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ТК18-ТК17-ТК14 до школы N29 (</w:t>
            </w:r>
            <w:proofErr w:type="spellStart"/>
            <w:r w:rsidRPr="00E11EFB">
              <w:rPr>
                <w:rFonts w:ascii="Times New Roman" w:eastAsia="Times New Roman" w:hAnsi="Times New Roman" w:cs="Times New Roman"/>
                <w:color w:val="000000"/>
                <w:sz w:val="18"/>
                <w:szCs w:val="18"/>
                <w:lang w:eastAsia="ru-RU"/>
              </w:rPr>
              <w:t>шк.инт</w:t>
            </w:r>
            <w:proofErr w:type="spellEnd"/>
            <w:r w:rsidRPr="00E11EFB">
              <w:rPr>
                <w:rFonts w:ascii="Times New Roman" w:eastAsia="Times New Roman" w:hAnsi="Times New Roman" w:cs="Times New Roman"/>
                <w:color w:val="000000"/>
                <w:sz w:val="18"/>
                <w:szCs w:val="18"/>
                <w:lang w:eastAsia="ru-RU"/>
              </w:rPr>
              <w:t>. N34 Пермская N19) (участок от ТК-17 до ТК-18), 10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804EC0A"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833</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FE03038"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433</w:t>
            </w:r>
          </w:p>
        </w:tc>
        <w:tc>
          <w:tcPr>
            <w:tcW w:w="131" w:type="pct"/>
            <w:tcBorders>
              <w:top w:val="nil"/>
              <w:left w:val="nil"/>
              <w:bottom w:val="single" w:sz="4" w:space="0" w:color="auto"/>
              <w:right w:val="single" w:sz="4" w:space="0" w:color="auto"/>
            </w:tcBorders>
            <w:shd w:val="clear" w:color="auto" w:fill="auto"/>
            <w:vAlign w:val="center"/>
            <w:hideMark/>
          </w:tcPr>
          <w:p w14:paraId="06A6C67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71868E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E7DE73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1C461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ABA4FD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8953F9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0B4AFC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EC8938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FCF7B6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5BDF97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1 266</w:t>
            </w:r>
          </w:p>
        </w:tc>
      </w:tr>
      <w:tr w:rsidR="00804CD1" w:rsidRPr="00E11EFB" w14:paraId="38A7FD55"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FE9D118"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3.1.1.5</w:t>
            </w:r>
          </w:p>
        </w:tc>
        <w:tc>
          <w:tcPr>
            <w:tcW w:w="2980" w:type="pct"/>
            <w:tcBorders>
              <w:top w:val="nil"/>
              <w:left w:val="nil"/>
              <w:bottom w:val="single" w:sz="4" w:space="0" w:color="auto"/>
              <w:right w:val="single" w:sz="4" w:space="0" w:color="auto"/>
            </w:tcBorders>
            <w:shd w:val="clear" w:color="auto" w:fill="auto"/>
            <w:noWrap/>
            <w:vAlign w:val="center"/>
            <w:hideMark/>
          </w:tcPr>
          <w:p w14:paraId="780767DF"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ТК19 до жилого дома 23 (Пермская №15),  10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F28D46A"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583</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C69D0D4"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146</w:t>
            </w:r>
          </w:p>
        </w:tc>
        <w:tc>
          <w:tcPr>
            <w:tcW w:w="131" w:type="pct"/>
            <w:tcBorders>
              <w:top w:val="nil"/>
              <w:left w:val="nil"/>
              <w:bottom w:val="single" w:sz="4" w:space="0" w:color="auto"/>
              <w:right w:val="single" w:sz="4" w:space="0" w:color="auto"/>
            </w:tcBorders>
            <w:shd w:val="clear" w:color="auto" w:fill="auto"/>
            <w:vAlign w:val="center"/>
            <w:hideMark/>
          </w:tcPr>
          <w:p w14:paraId="327D4B8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BC847D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D7931B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D740F5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87C833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BC2F1A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0BD8CA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2CAB01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4D2947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D96437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729</w:t>
            </w:r>
          </w:p>
        </w:tc>
      </w:tr>
      <w:tr w:rsidR="00804CD1" w:rsidRPr="00E11EFB" w14:paraId="1502DE4C"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FAE8783"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3.1.1.6</w:t>
            </w:r>
          </w:p>
        </w:tc>
        <w:tc>
          <w:tcPr>
            <w:tcW w:w="2980" w:type="pct"/>
            <w:tcBorders>
              <w:top w:val="nil"/>
              <w:left w:val="nil"/>
              <w:bottom w:val="single" w:sz="4" w:space="0" w:color="auto"/>
              <w:right w:val="single" w:sz="4" w:space="0" w:color="auto"/>
            </w:tcBorders>
            <w:shd w:val="clear" w:color="auto" w:fill="auto"/>
            <w:noWrap/>
            <w:vAlign w:val="center"/>
            <w:hideMark/>
          </w:tcPr>
          <w:p w14:paraId="05917A12"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ТК-7 до школы №23  (стр.14, </w:t>
            </w:r>
            <w:proofErr w:type="spellStart"/>
            <w:r w:rsidRPr="00E11EFB">
              <w:rPr>
                <w:rFonts w:ascii="Times New Roman" w:eastAsia="Times New Roman" w:hAnsi="Times New Roman" w:cs="Times New Roman"/>
                <w:color w:val="000000"/>
                <w:sz w:val="18"/>
                <w:szCs w:val="18"/>
                <w:lang w:eastAsia="ru-RU"/>
              </w:rPr>
              <w:t>ул.Чапаева</w:t>
            </w:r>
            <w:proofErr w:type="spellEnd"/>
            <w:r w:rsidRPr="00E11EFB">
              <w:rPr>
                <w:rFonts w:ascii="Times New Roman" w:eastAsia="Times New Roman" w:hAnsi="Times New Roman" w:cs="Times New Roman"/>
                <w:color w:val="000000"/>
                <w:sz w:val="18"/>
                <w:szCs w:val="18"/>
                <w:lang w:eastAsia="ru-RU"/>
              </w:rPr>
              <w:t>, 30), 7 "А"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904B0F9"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1 539</w:t>
            </w:r>
          </w:p>
        </w:tc>
        <w:tc>
          <w:tcPr>
            <w:tcW w:w="131" w:type="pct"/>
            <w:tcBorders>
              <w:top w:val="nil"/>
              <w:left w:val="nil"/>
              <w:bottom w:val="single" w:sz="4" w:space="0" w:color="auto"/>
              <w:right w:val="single" w:sz="4" w:space="0" w:color="auto"/>
            </w:tcBorders>
            <w:shd w:val="clear" w:color="auto" w:fill="auto"/>
            <w:vAlign w:val="center"/>
            <w:hideMark/>
          </w:tcPr>
          <w:p w14:paraId="04060F4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7851A4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84E809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6A9116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F0E6F3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7CE85E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8F3A35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5CF2CA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7F1FFC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9ED623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52DD75F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1 539</w:t>
            </w:r>
          </w:p>
        </w:tc>
      </w:tr>
      <w:tr w:rsidR="00804CD1" w:rsidRPr="00E11EFB" w14:paraId="36928AB6"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A16B61E"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3.1.1.7</w:t>
            </w:r>
          </w:p>
        </w:tc>
        <w:tc>
          <w:tcPr>
            <w:tcW w:w="2980" w:type="pct"/>
            <w:tcBorders>
              <w:top w:val="nil"/>
              <w:left w:val="nil"/>
              <w:bottom w:val="single" w:sz="4" w:space="0" w:color="auto"/>
              <w:right w:val="single" w:sz="4" w:space="0" w:color="auto"/>
            </w:tcBorders>
            <w:shd w:val="clear" w:color="auto" w:fill="auto"/>
            <w:noWrap/>
            <w:vAlign w:val="center"/>
            <w:hideMark/>
          </w:tcPr>
          <w:p w14:paraId="445572B1"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w:t>
            </w:r>
            <w:proofErr w:type="spellStart"/>
            <w:r w:rsidRPr="00E11EFB">
              <w:rPr>
                <w:rFonts w:ascii="Times New Roman" w:eastAsia="Times New Roman" w:hAnsi="Times New Roman" w:cs="Times New Roman"/>
                <w:color w:val="000000"/>
                <w:sz w:val="18"/>
                <w:szCs w:val="18"/>
                <w:lang w:eastAsia="ru-RU"/>
              </w:rPr>
              <w:t>ж.д</w:t>
            </w:r>
            <w:proofErr w:type="spellEnd"/>
            <w:r w:rsidRPr="00E11EFB">
              <w:rPr>
                <w:rFonts w:ascii="Times New Roman" w:eastAsia="Times New Roman" w:hAnsi="Times New Roman" w:cs="Times New Roman"/>
                <w:color w:val="000000"/>
                <w:sz w:val="18"/>
                <w:szCs w:val="18"/>
                <w:lang w:eastAsia="ru-RU"/>
              </w:rPr>
              <w:t xml:space="preserve">. Пермская, 31 до </w:t>
            </w:r>
            <w:proofErr w:type="spellStart"/>
            <w:r w:rsidRPr="00E11EFB">
              <w:rPr>
                <w:rFonts w:ascii="Times New Roman" w:eastAsia="Times New Roman" w:hAnsi="Times New Roman" w:cs="Times New Roman"/>
                <w:color w:val="000000"/>
                <w:sz w:val="18"/>
                <w:szCs w:val="18"/>
                <w:lang w:eastAsia="ru-RU"/>
              </w:rPr>
              <w:t>ж.д.Пермская</w:t>
            </w:r>
            <w:proofErr w:type="spellEnd"/>
            <w:r w:rsidRPr="00E11EFB">
              <w:rPr>
                <w:rFonts w:ascii="Times New Roman" w:eastAsia="Times New Roman" w:hAnsi="Times New Roman" w:cs="Times New Roman"/>
                <w:color w:val="000000"/>
                <w:sz w:val="18"/>
                <w:szCs w:val="18"/>
                <w:lang w:eastAsia="ru-RU"/>
              </w:rPr>
              <w:t>, 21 (сшитый полиэтилен), 10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D1DC951"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1 250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AC0FA2D"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120</w:t>
            </w:r>
          </w:p>
        </w:tc>
        <w:tc>
          <w:tcPr>
            <w:tcW w:w="131" w:type="pct"/>
            <w:tcBorders>
              <w:top w:val="nil"/>
              <w:left w:val="nil"/>
              <w:bottom w:val="single" w:sz="4" w:space="0" w:color="auto"/>
              <w:right w:val="single" w:sz="4" w:space="0" w:color="auto"/>
            </w:tcBorders>
            <w:shd w:val="clear" w:color="auto" w:fill="auto"/>
            <w:vAlign w:val="center"/>
            <w:hideMark/>
          </w:tcPr>
          <w:p w14:paraId="784A4A5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512DC1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F91911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E78883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10F2DF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E62C06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D7C3CA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22FE1E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1FB4CB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0B9E4F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1 370</w:t>
            </w:r>
          </w:p>
        </w:tc>
      </w:tr>
      <w:tr w:rsidR="00804CD1" w:rsidRPr="00E11EFB" w14:paraId="626390F1"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EE048ED"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3.1.1.8</w:t>
            </w:r>
          </w:p>
        </w:tc>
        <w:tc>
          <w:tcPr>
            <w:tcW w:w="2980" w:type="pct"/>
            <w:tcBorders>
              <w:top w:val="nil"/>
              <w:left w:val="nil"/>
              <w:bottom w:val="single" w:sz="4" w:space="0" w:color="auto"/>
              <w:right w:val="single" w:sz="4" w:space="0" w:color="auto"/>
            </w:tcBorders>
            <w:shd w:val="clear" w:color="auto" w:fill="auto"/>
            <w:noWrap/>
            <w:vAlign w:val="center"/>
            <w:hideMark/>
          </w:tcPr>
          <w:p w14:paraId="6D5A79A5"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ЦТП-51 (10Г/2) до УТ-2, от УТ-2  до ж/д по проезду Заозерный проезд, 8а, 10 "Г" мкр.</w:t>
            </w:r>
          </w:p>
        </w:tc>
        <w:tc>
          <w:tcPr>
            <w:tcW w:w="131" w:type="pct"/>
            <w:tcBorders>
              <w:top w:val="nil"/>
              <w:left w:val="nil"/>
              <w:bottom w:val="single" w:sz="4" w:space="0" w:color="auto"/>
              <w:right w:val="single" w:sz="4" w:space="0" w:color="auto"/>
            </w:tcBorders>
            <w:shd w:val="clear" w:color="auto" w:fill="auto"/>
            <w:vAlign w:val="center"/>
            <w:hideMark/>
          </w:tcPr>
          <w:p w14:paraId="42F9AF1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BE1064"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3 365</w:t>
            </w:r>
          </w:p>
        </w:tc>
        <w:tc>
          <w:tcPr>
            <w:tcW w:w="131" w:type="pct"/>
            <w:tcBorders>
              <w:top w:val="nil"/>
              <w:left w:val="nil"/>
              <w:bottom w:val="single" w:sz="4" w:space="0" w:color="auto"/>
              <w:right w:val="single" w:sz="4" w:space="0" w:color="auto"/>
            </w:tcBorders>
            <w:shd w:val="clear" w:color="auto" w:fill="auto"/>
            <w:vAlign w:val="center"/>
            <w:hideMark/>
          </w:tcPr>
          <w:p w14:paraId="3987B7C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6A2130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2C1B7A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CB085D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B0C98E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D53789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6451C8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465512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DE7D9C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29B7EF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3 365</w:t>
            </w:r>
          </w:p>
        </w:tc>
      </w:tr>
      <w:tr w:rsidR="00804CD1" w:rsidRPr="00E11EFB" w14:paraId="59173261"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0BC5002"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3.1.1.9</w:t>
            </w:r>
          </w:p>
        </w:tc>
        <w:tc>
          <w:tcPr>
            <w:tcW w:w="2980" w:type="pct"/>
            <w:tcBorders>
              <w:top w:val="nil"/>
              <w:left w:val="nil"/>
              <w:bottom w:val="single" w:sz="4" w:space="0" w:color="auto"/>
              <w:right w:val="single" w:sz="4" w:space="0" w:color="auto"/>
            </w:tcBorders>
            <w:shd w:val="clear" w:color="auto" w:fill="auto"/>
            <w:noWrap/>
            <w:vAlign w:val="center"/>
            <w:hideMark/>
          </w:tcPr>
          <w:p w14:paraId="73562A20"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ТК-7 (сущ.) до жилого дома по ул.Интернациональная,27 (строительный номер 41А), 10 "Б" мкр.</w:t>
            </w:r>
          </w:p>
        </w:tc>
        <w:tc>
          <w:tcPr>
            <w:tcW w:w="131" w:type="pct"/>
            <w:tcBorders>
              <w:top w:val="nil"/>
              <w:left w:val="nil"/>
              <w:bottom w:val="single" w:sz="4" w:space="0" w:color="auto"/>
              <w:right w:val="single" w:sz="4" w:space="0" w:color="auto"/>
            </w:tcBorders>
            <w:shd w:val="clear" w:color="auto" w:fill="auto"/>
            <w:vAlign w:val="center"/>
            <w:hideMark/>
          </w:tcPr>
          <w:p w14:paraId="4B9AFFD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454C7E0"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5 862</w:t>
            </w:r>
          </w:p>
        </w:tc>
        <w:tc>
          <w:tcPr>
            <w:tcW w:w="131" w:type="pct"/>
            <w:tcBorders>
              <w:top w:val="nil"/>
              <w:left w:val="nil"/>
              <w:bottom w:val="single" w:sz="4" w:space="0" w:color="auto"/>
              <w:right w:val="single" w:sz="4" w:space="0" w:color="auto"/>
            </w:tcBorders>
            <w:shd w:val="clear" w:color="auto" w:fill="auto"/>
            <w:vAlign w:val="center"/>
            <w:hideMark/>
          </w:tcPr>
          <w:p w14:paraId="138492C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FFF8AD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97D92C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17492C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02F451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0796B2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D117A8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297984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CBA2EB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D9F088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5 862</w:t>
            </w:r>
          </w:p>
        </w:tc>
      </w:tr>
      <w:tr w:rsidR="00804CD1" w:rsidRPr="00E11EFB" w14:paraId="6F318647"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9F49F82"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3.1.1.10</w:t>
            </w:r>
          </w:p>
        </w:tc>
        <w:tc>
          <w:tcPr>
            <w:tcW w:w="2980" w:type="pct"/>
            <w:tcBorders>
              <w:top w:val="nil"/>
              <w:left w:val="nil"/>
              <w:bottom w:val="single" w:sz="4" w:space="0" w:color="auto"/>
              <w:right w:val="single" w:sz="4" w:space="0" w:color="auto"/>
            </w:tcBorders>
            <w:shd w:val="clear" w:color="auto" w:fill="auto"/>
            <w:noWrap/>
            <w:vAlign w:val="center"/>
            <w:hideMark/>
          </w:tcPr>
          <w:p w14:paraId="68982A1F"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 26 (10/3) -ТК 18-ТК 19-ТК 20 до жилого дома 21 (Пермская, 13), (участок от ТК 20 до жилого дома 21 (Пермская,13), 10 мкр."</w:t>
            </w:r>
          </w:p>
        </w:tc>
        <w:tc>
          <w:tcPr>
            <w:tcW w:w="131" w:type="pct"/>
            <w:tcBorders>
              <w:top w:val="nil"/>
              <w:left w:val="nil"/>
              <w:bottom w:val="single" w:sz="4" w:space="0" w:color="auto"/>
              <w:right w:val="single" w:sz="4" w:space="0" w:color="auto"/>
            </w:tcBorders>
            <w:shd w:val="clear" w:color="auto" w:fill="auto"/>
            <w:vAlign w:val="center"/>
            <w:hideMark/>
          </w:tcPr>
          <w:p w14:paraId="3094D6A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8FCAEDF"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403</w:t>
            </w:r>
          </w:p>
        </w:tc>
        <w:tc>
          <w:tcPr>
            <w:tcW w:w="131" w:type="pct"/>
            <w:tcBorders>
              <w:top w:val="nil"/>
              <w:left w:val="nil"/>
              <w:bottom w:val="single" w:sz="4" w:space="0" w:color="auto"/>
              <w:right w:val="single" w:sz="4" w:space="0" w:color="auto"/>
            </w:tcBorders>
            <w:shd w:val="clear" w:color="auto" w:fill="auto"/>
            <w:vAlign w:val="center"/>
            <w:hideMark/>
          </w:tcPr>
          <w:p w14:paraId="70CD7CC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6398B8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8A9B53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199172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919304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65D946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F12AB8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A4C174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4264E4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5C95858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403</w:t>
            </w:r>
          </w:p>
        </w:tc>
      </w:tr>
      <w:tr w:rsidR="00804CD1" w:rsidRPr="00E11EFB" w14:paraId="5C1372E4"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9F94EFF"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3.1.1.11</w:t>
            </w:r>
          </w:p>
        </w:tc>
        <w:tc>
          <w:tcPr>
            <w:tcW w:w="2980" w:type="pct"/>
            <w:tcBorders>
              <w:top w:val="nil"/>
              <w:left w:val="nil"/>
              <w:bottom w:val="single" w:sz="4" w:space="0" w:color="auto"/>
              <w:right w:val="single" w:sz="4" w:space="0" w:color="auto"/>
            </w:tcBorders>
            <w:shd w:val="clear" w:color="auto" w:fill="auto"/>
            <w:noWrap/>
            <w:vAlign w:val="center"/>
            <w:hideMark/>
          </w:tcPr>
          <w:p w14:paraId="4C587A8E"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7962855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3A1EF5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668826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25F650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0B4E0C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61FA3D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6DCFA0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67165C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759EE0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00CD2D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7005AB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33A5009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r>
      <w:tr w:rsidR="00804CD1" w:rsidRPr="00E11EFB" w14:paraId="7D10C58A"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12B6FA3"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3.1.1.12</w:t>
            </w:r>
          </w:p>
        </w:tc>
        <w:tc>
          <w:tcPr>
            <w:tcW w:w="2980" w:type="pct"/>
            <w:tcBorders>
              <w:top w:val="nil"/>
              <w:left w:val="nil"/>
              <w:bottom w:val="single" w:sz="4" w:space="0" w:color="auto"/>
              <w:right w:val="single" w:sz="4" w:space="0" w:color="auto"/>
            </w:tcBorders>
            <w:shd w:val="clear" w:color="auto" w:fill="auto"/>
            <w:noWrap/>
            <w:vAlign w:val="center"/>
            <w:hideMark/>
          </w:tcPr>
          <w:p w14:paraId="2A66C61D"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ТК19 до д./с 30 (</w:t>
            </w:r>
            <w:proofErr w:type="spellStart"/>
            <w:r w:rsidRPr="00E11EFB">
              <w:rPr>
                <w:rFonts w:ascii="Times New Roman" w:eastAsia="Times New Roman" w:hAnsi="Times New Roman" w:cs="Times New Roman"/>
                <w:color w:val="000000"/>
                <w:sz w:val="18"/>
                <w:szCs w:val="18"/>
                <w:lang w:eastAsia="ru-RU"/>
              </w:rPr>
              <w:t>шк</w:t>
            </w:r>
            <w:proofErr w:type="spellEnd"/>
            <w:r w:rsidRPr="00E11EFB">
              <w:rPr>
                <w:rFonts w:ascii="Times New Roman" w:eastAsia="Times New Roman" w:hAnsi="Times New Roman" w:cs="Times New Roman"/>
                <w:color w:val="000000"/>
                <w:sz w:val="18"/>
                <w:szCs w:val="18"/>
                <w:lang w:eastAsia="ru-RU"/>
              </w:rPr>
              <w:t xml:space="preserve">. </w:t>
            </w:r>
            <w:proofErr w:type="spellStart"/>
            <w:r w:rsidRPr="00E11EFB">
              <w:rPr>
                <w:rFonts w:ascii="Times New Roman" w:eastAsia="Times New Roman" w:hAnsi="Times New Roman" w:cs="Times New Roman"/>
                <w:color w:val="000000"/>
                <w:sz w:val="18"/>
                <w:szCs w:val="18"/>
                <w:lang w:eastAsia="ru-RU"/>
              </w:rPr>
              <w:t>инт</w:t>
            </w:r>
            <w:proofErr w:type="spellEnd"/>
            <w:r w:rsidRPr="00E11EFB">
              <w:rPr>
                <w:rFonts w:ascii="Times New Roman" w:eastAsia="Times New Roman" w:hAnsi="Times New Roman" w:cs="Times New Roman"/>
                <w:color w:val="000000"/>
                <w:sz w:val="18"/>
                <w:szCs w:val="18"/>
                <w:lang w:eastAsia="ru-RU"/>
              </w:rPr>
              <w:t>. №16) (Пермская №17), 10 мкр.</w:t>
            </w:r>
          </w:p>
        </w:tc>
        <w:tc>
          <w:tcPr>
            <w:tcW w:w="131" w:type="pct"/>
            <w:tcBorders>
              <w:top w:val="nil"/>
              <w:left w:val="nil"/>
              <w:bottom w:val="single" w:sz="4" w:space="0" w:color="auto"/>
              <w:right w:val="single" w:sz="4" w:space="0" w:color="auto"/>
            </w:tcBorders>
            <w:shd w:val="clear" w:color="auto" w:fill="auto"/>
            <w:vAlign w:val="center"/>
            <w:hideMark/>
          </w:tcPr>
          <w:p w14:paraId="43CB10C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04FEF72"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494</w:t>
            </w:r>
          </w:p>
        </w:tc>
        <w:tc>
          <w:tcPr>
            <w:tcW w:w="131" w:type="pct"/>
            <w:tcBorders>
              <w:top w:val="nil"/>
              <w:left w:val="nil"/>
              <w:bottom w:val="single" w:sz="4" w:space="0" w:color="auto"/>
              <w:right w:val="single" w:sz="4" w:space="0" w:color="auto"/>
            </w:tcBorders>
            <w:shd w:val="clear" w:color="auto" w:fill="auto"/>
            <w:vAlign w:val="center"/>
            <w:hideMark/>
          </w:tcPr>
          <w:p w14:paraId="75A1CEF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B8EB34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C81605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A59115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5FB117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BDAF54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A006AD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D1000A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9F660E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BF18F3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494</w:t>
            </w:r>
          </w:p>
        </w:tc>
      </w:tr>
      <w:tr w:rsidR="00804CD1" w:rsidRPr="00E11EFB" w14:paraId="1072F374"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77729C2"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3.1.1.13</w:t>
            </w:r>
          </w:p>
        </w:tc>
        <w:tc>
          <w:tcPr>
            <w:tcW w:w="2980" w:type="pct"/>
            <w:tcBorders>
              <w:top w:val="nil"/>
              <w:left w:val="nil"/>
              <w:bottom w:val="single" w:sz="4" w:space="0" w:color="auto"/>
              <w:right w:val="single" w:sz="4" w:space="0" w:color="auto"/>
            </w:tcBorders>
            <w:shd w:val="clear" w:color="auto" w:fill="auto"/>
            <w:noWrap/>
            <w:vAlign w:val="center"/>
            <w:hideMark/>
          </w:tcPr>
          <w:p w14:paraId="0189BD3D"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ТК-8 до жилого дома 15 (Чапаева, 79а),10 мкр.</w:t>
            </w:r>
          </w:p>
        </w:tc>
        <w:tc>
          <w:tcPr>
            <w:tcW w:w="131" w:type="pct"/>
            <w:tcBorders>
              <w:top w:val="nil"/>
              <w:left w:val="nil"/>
              <w:bottom w:val="single" w:sz="4" w:space="0" w:color="auto"/>
              <w:right w:val="single" w:sz="4" w:space="0" w:color="auto"/>
            </w:tcBorders>
            <w:shd w:val="clear" w:color="auto" w:fill="auto"/>
            <w:vAlign w:val="center"/>
            <w:hideMark/>
          </w:tcPr>
          <w:p w14:paraId="1C2D84C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94AD7C7"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1 383</w:t>
            </w:r>
          </w:p>
        </w:tc>
        <w:tc>
          <w:tcPr>
            <w:tcW w:w="131" w:type="pct"/>
            <w:tcBorders>
              <w:top w:val="nil"/>
              <w:left w:val="nil"/>
              <w:bottom w:val="single" w:sz="4" w:space="0" w:color="auto"/>
              <w:right w:val="single" w:sz="4" w:space="0" w:color="auto"/>
            </w:tcBorders>
            <w:shd w:val="clear" w:color="auto" w:fill="auto"/>
            <w:vAlign w:val="center"/>
            <w:hideMark/>
          </w:tcPr>
          <w:p w14:paraId="6744AF5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1078E1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9E2AC5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7F9A6D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F81A8B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C3374E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D19F4F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7D6FF7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E14703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122005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1 383</w:t>
            </w:r>
          </w:p>
        </w:tc>
      </w:tr>
      <w:tr w:rsidR="00804CD1" w:rsidRPr="00E11EFB" w14:paraId="17409099"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4F25C52"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3.1.1.14</w:t>
            </w:r>
          </w:p>
        </w:tc>
        <w:tc>
          <w:tcPr>
            <w:tcW w:w="2980" w:type="pct"/>
            <w:tcBorders>
              <w:top w:val="nil"/>
              <w:left w:val="nil"/>
              <w:bottom w:val="single" w:sz="4" w:space="0" w:color="auto"/>
              <w:right w:val="single" w:sz="4" w:space="0" w:color="auto"/>
            </w:tcBorders>
            <w:shd w:val="clear" w:color="auto" w:fill="auto"/>
            <w:noWrap/>
            <w:vAlign w:val="center"/>
            <w:hideMark/>
          </w:tcPr>
          <w:p w14:paraId="00CC7718"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узла врезки №1 через ТК-5 и ТК-6 до Гинекологии (от узла врезки №1 до ТК-5; от ТК-6 до здания Гинекологии по </w:t>
            </w:r>
            <w:proofErr w:type="spellStart"/>
            <w:r w:rsidRPr="00E11EFB">
              <w:rPr>
                <w:rFonts w:ascii="Times New Roman" w:eastAsia="Times New Roman" w:hAnsi="Times New Roman" w:cs="Times New Roman"/>
                <w:color w:val="000000"/>
                <w:sz w:val="18"/>
                <w:szCs w:val="18"/>
                <w:lang w:eastAsia="ru-RU"/>
              </w:rPr>
              <w:t>ул.Ленина</w:t>
            </w:r>
            <w:proofErr w:type="spellEnd"/>
            <w:r w:rsidRPr="00E11EFB">
              <w:rPr>
                <w:rFonts w:ascii="Times New Roman" w:eastAsia="Times New Roman" w:hAnsi="Times New Roman" w:cs="Times New Roman"/>
                <w:color w:val="000000"/>
                <w:sz w:val="18"/>
                <w:szCs w:val="18"/>
                <w:lang w:eastAsia="ru-RU"/>
              </w:rPr>
              <w:t>, 18, строение 10)</w:t>
            </w:r>
          </w:p>
        </w:tc>
        <w:tc>
          <w:tcPr>
            <w:tcW w:w="131" w:type="pct"/>
            <w:tcBorders>
              <w:top w:val="nil"/>
              <w:left w:val="nil"/>
              <w:bottom w:val="single" w:sz="4" w:space="0" w:color="auto"/>
              <w:right w:val="single" w:sz="4" w:space="0" w:color="auto"/>
            </w:tcBorders>
            <w:shd w:val="clear" w:color="auto" w:fill="auto"/>
            <w:vAlign w:val="center"/>
            <w:hideMark/>
          </w:tcPr>
          <w:p w14:paraId="3F017F8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785B818"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1 647</w:t>
            </w:r>
          </w:p>
        </w:tc>
        <w:tc>
          <w:tcPr>
            <w:tcW w:w="131" w:type="pct"/>
            <w:tcBorders>
              <w:top w:val="nil"/>
              <w:left w:val="nil"/>
              <w:bottom w:val="single" w:sz="4" w:space="0" w:color="auto"/>
              <w:right w:val="single" w:sz="4" w:space="0" w:color="auto"/>
            </w:tcBorders>
            <w:shd w:val="clear" w:color="auto" w:fill="auto"/>
            <w:vAlign w:val="center"/>
            <w:hideMark/>
          </w:tcPr>
          <w:p w14:paraId="1FF442D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8B50EF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50B0F6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45B23A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773CF2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0DFE7D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8CCD0B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46F87C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5B9611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53CDBFB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1 647</w:t>
            </w:r>
          </w:p>
        </w:tc>
      </w:tr>
      <w:tr w:rsidR="00804CD1" w:rsidRPr="00E11EFB" w14:paraId="7319D709"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2F7EB24"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3.1.1.15</w:t>
            </w:r>
          </w:p>
        </w:tc>
        <w:tc>
          <w:tcPr>
            <w:tcW w:w="2980" w:type="pct"/>
            <w:tcBorders>
              <w:top w:val="nil"/>
              <w:left w:val="nil"/>
              <w:bottom w:val="single" w:sz="4" w:space="0" w:color="auto"/>
              <w:right w:val="single" w:sz="4" w:space="0" w:color="auto"/>
            </w:tcBorders>
            <w:shd w:val="clear" w:color="auto" w:fill="auto"/>
            <w:noWrap/>
            <w:vAlign w:val="center"/>
            <w:hideMark/>
          </w:tcPr>
          <w:p w14:paraId="1C048857"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УТ-1 (существующего) (ТК-5) до здания (от ТК-5 до здания судебно-медицинской экспертизы) Больничный комплекс"</w:t>
            </w:r>
          </w:p>
        </w:tc>
        <w:tc>
          <w:tcPr>
            <w:tcW w:w="131" w:type="pct"/>
            <w:tcBorders>
              <w:top w:val="nil"/>
              <w:left w:val="nil"/>
              <w:bottom w:val="single" w:sz="4" w:space="0" w:color="auto"/>
              <w:right w:val="single" w:sz="4" w:space="0" w:color="auto"/>
            </w:tcBorders>
            <w:shd w:val="clear" w:color="auto" w:fill="auto"/>
            <w:vAlign w:val="center"/>
            <w:hideMark/>
          </w:tcPr>
          <w:p w14:paraId="74EF374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828E8E1"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1 629</w:t>
            </w:r>
          </w:p>
        </w:tc>
        <w:tc>
          <w:tcPr>
            <w:tcW w:w="131" w:type="pct"/>
            <w:tcBorders>
              <w:top w:val="nil"/>
              <w:left w:val="nil"/>
              <w:bottom w:val="single" w:sz="4" w:space="0" w:color="auto"/>
              <w:right w:val="single" w:sz="4" w:space="0" w:color="auto"/>
            </w:tcBorders>
            <w:shd w:val="clear" w:color="auto" w:fill="auto"/>
            <w:vAlign w:val="center"/>
            <w:hideMark/>
          </w:tcPr>
          <w:p w14:paraId="747AAED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1935E2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D8FE06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3A087E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08AF43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DC71A5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A4AAFA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E41AC6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87ED1B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24412AF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1 629</w:t>
            </w:r>
          </w:p>
        </w:tc>
      </w:tr>
      <w:tr w:rsidR="00804CD1" w:rsidRPr="00E11EFB" w14:paraId="588708C5"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15B72E6"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3.1.1.16</w:t>
            </w:r>
          </w:p>
        </w:tc>
        <w:tc>
          <w:tcPr>
            <w:tcW w:w="2980" w:type="pct"/>
            <w:tcBorders>
              <w:top w:val="nil"/>
              <w:left w:val="nil"/>
              <w:bottom w:val="single" w:sz="4" w:space="0" w:color="auto"/>
              <w:right w:val="single" w:sz="4" w:space="0" w:color="auto"/>
            </w:tcBorders>
            <w:shd w:val="clear" w:color="auto" w:fill="auto"/>
            <w:noWrap/>
            <w:vAlign w:val="center"/>
            <w:hideMark/>
          </w:tcPr>
          <w:p w14:paraId="6C53BA7E"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ж/д по проезду Заозерный, 8а до ж/д по проезду Заозерный, 6 (транзитом в </w:t>
            </w:r>
            <w:proofErr w:type="spellStart"/>
            <w:r w:rsidRPr="00E11EFB">
              <w:rPr>
                <w:rFonts w:ascii="Times New Roman" w:eastAsia="Times New Roman" w:hAnsi="Times New Roman" w:cs="Times New Roman"/>
                <w:color w:val="000000"/>
                <w:sz w:val="18"/>
                <w:szCs w:val="18"/>
                <w:lang w:eastAsia="ru-RU"/>
              </w:rPr>
              <w:t>тех.подполье</w:t>
            </w:r>
            <w:proofErr w:type="spellEnd"/>
            <w:r w:rsidRPr="00E11EFB">
              <w:rPr>
                <w:rFonts w:ascii="Times New Roman" w:eastAsia="Times New Roman" w:hAnsi="Times New Roman" w:cs="Times New Roman"/>
                <w:color w:val="000000"/>
                <w:sz w:val="18"/>
                <w:szCs w:val="18"/>
                <w:lang w:eastAsia="ru-RU"/>
              </w:rPr>
              <w:t xml:space="preserve"> ж/д по проезду Заозерный,8а), 10 "Г" мкр.</w:t>
            </w:r>
          </w:p>
        </w:tc>
        <w:tc>
          <w:tcPr>
            <w:tcW w:w="131" w:type="pct"/>
            <w:tcBorders>
              <w:top w:val="nil"/>
              <w:left w:val="nil"/>
              <w:bottom w:val="single" w:sz="4" w:space="0" w:color="auto"/>
              <w:right w:val="single" w:sz="4" w:space="0" w:color="auto"/>
            </w:tcBorders>
            <w:shd w:val="clear" w:color="auto" w:fill="auto"/>
            <w:vAlign w:val="center"/>
            <w:hideMark/>
          </w:tcPr>
          <w:p w14:paraId="632664E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2FA49A3"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1 144</w:t>
            </w:r>
          </w:p>
        </w:tc>
        <w:tc>
          <w:tcPr>
            <w:tcW w:w="131" w:type="pct"/>
            <w:tcBorders>
              <w:top w:val="nil"/>
              <w:left w:val="nil"/>
              <w:bottom w:val="single" w:sz="4" w:space="0" w:color="auto"/>
              <w:right w:val="single" w:sz="4" w:space="0" w:color="auto"/>
            </w:tcBorders>
            <w:shd w:val="clear" w:color="auto" w:fill="auto"/>
            <w:vAlign w:val="center"/>
            <w:hideMark/>
          </w:tcPr>
          <w:p w14:paraId="66E7C9E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538AA8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9F21B0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80411F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F33226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7BC91A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82D913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72885A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89C4AF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EF56DE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1 144</w:t>
            </w:r>
          </w:p>
        </w:tc>
      </w:tr>
      <w:tr w:rsidR="00804CD1" w:rsidRPr="00E11EFB" w14:paraId="582AE189"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F684827"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3.1.1.17</w:t>
            </w:r>
          </w:p>
        </w:tc>
        <w:tc>
          <w:tcPr>
            <w:tcW w:w="2980" w:type="pct"/>
            <w:tcBorders>
              <w:top w:val="nil"/>
              <w:left w:val="nil"/>
              <w:bottom w:val="single" w:sz="4" w:space="0" w:color="auto"/>
              <w:right w:val="single" w:sz="4" w:space="0" w:color="auto"/>
            </w:tcBorders>
            <w:shd w:val="clear" w:color="auto" w:fill="auto"/>
            <w:noWrap/>
            <w:vAlign w:val="center"/>
            <w:hideMark/>
          </w:tcPr>
          <w:p w14:paraId="6EA4F128"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узла врезки №2 до Главного хирургического корпуса по ул. Ленина, 18 Больничный комплекс"</w:t>
            </w:r>
          </w:p>
        </w:tc>
        <w:tc>
          <w:tcPr>
            <w:tcW w:w="131" w:type="pct"/>
            <w:tcBorders>
              <w:top w:val="nil"/>
              <w:left w:val="nil"/>
              <w:bottom w:val="single" w:sz="4" w:space="0" w:color="auto"/>
              <w:right w:val="single" w:sz="4" w:space="0" w:color="auto"/>
            </w:tcBorders>
            <w:shd w:val="clear" w:color="auto" w:fill="auto"/>
            <w:vAlign w:val="center"/>
            <w:hideMark/>
          </w:tcPr>
          <w:p w14:paraId="48C4887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6B302BC"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1 841</w:t>
            </w:r>
          </w:p>
        </w:tc>
        <w:tc>
          <w:tcPr>
            <w:tcW w:w="131" w:type="pct"/>
            <w:tcBorders>
              <w:top w:val="nil"/>
              <w:left w:val="nil"/>
              <w:bottom w:val="single" w:sz="4" w:space="0" w:color="auto"/>
              <w:right w:val="single" w:sz="4" w:space="0" w:color="auto"/>
            </w:tcBorders>
            <w:shd w:val="clear" w:color="auto" w:fill="auto"/>
            <w:vAlign w:val="center"/>
            <w:hideMark/>
          </w:tcPr>
          <w:p w14:paraId="0C7CBC2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84B773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22A532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CC4B98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20EA9C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7948F3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947DD5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504578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29F82C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C69F6B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1 841</w:t>
            </w:r>
          </w:p>
        </w:tc>
      </w:tr>
      <w:tr w:rsidR="00804CD1" w:rsidRPr="00E11EFB" w14:paraId="23BFFC9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01B25CE"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3.1.1.18</w:t>
            </w:r>
          </w:p>
        </w:tc>
        <w:tc>
          <w:tcPr>
            <w:tcW w:w="2980" w:type="pct"/>
            <w:tcBorders>
              <w:top w:val="nil"/>
              <w:left w:val="nil"/>
              <w:bottom w:val="single" w:sz="4" w:space="0" w:color="auto"/>
              <w:right w:val="single" w:sz="4" w:space="0" w:color="auto"/>
            </w:tcBorders>
            <w:shd w:val="clear" w:color="auto" w:fill="auto"/>
            <w:noWrap/>
            <w:vAlign w:val="center"/>
            <w:hideMark/>
          </w:tcPr>
          <w:p w14:paraId="2C860BEE"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узла врезки №2 до Главного хирургического корпуса по </w:t>
            </w:r>
            <w:proofErr w:type="spellStart"/>
            <w:r w:rsidRPr="00E11EFB">
              <w:rPr>
                <w:rFonts w:ascii="Times New Roman" w:eastAsia="Times New Roman" w:hAnsi="Times New Roman" w:cs="Times New Roman"/>
                <w:color w:val="000000"/>
                <w:sz w:val="18"/>
                <w:szCs w:val="18"/>
                <w:lang w:eastAsia="ru-RU"/>
              </w:rPr>
              <w:t>ул.Ленина</w:t>
            </w:r>
            <w:proofErr w:type="spellEnd"/>
            <w:r w:rsidRPr="00E11EFB">
              <w:rPr>
                <w:rFonts w:ascii="Times New Roman" w:eastAsia="Times New Roman" w:hAnsi="Times New Roman" w:cs="Times New Roman"/>
                <w:color w:val="000000"/>
                <w:sz w:val="18"/>
                <w:szCs w:val="18"/>
                <w:lang w:eastAsia="ru-RU"/>
              </w:rPr>
              <w:t>, 18, Больничный комплекс" Строение 11</w:t>
            </w:r>
          </w:p>
        </w:tc>
        <w:tc>
          <w:tcPr>
            <w:tcW w:w="131" w:type="pct"/>
            <w:tcBorders>
              <w:top w:val="nil"/>
              <w:left w:val="nil"/>
              <w:bottom w:val="single" w:sz="4" w:space="0" w:color="auto"/>
              <w:right w:val="single" w:sz="4" w:space="0" w:color="auto"/>
            </w:tcBorders>
            <w:shd w:val="clear" w:color="auto" w:fill="auto"/>
            <w:vAlign w:val="center"/>
            <w:hideMark/>
          </w:tcPr>
          <w:p w14:paraId="2D8476D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DD0D680"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2 166</w:t>
            </w:r>
          </w:p>
        </w:tc>
        <w:tc>
          <w:tcPr>
            <w:tcW w:w="131" w:type="pct"/>
            <w:tcBorders>
              <w:top w:val="nil"/>
              <w:left w:val="nil"/>
              <w:bottom w:val="single" w:sz="4" w:space="0" w:color="auto"/>
              <w:right w:val="single" w:sz="4" w:space="0" w:color="auto"/>
            </w:tcBorders>
            <w:shd w:val="clear" w:color="auto" w:fill="auto"/>
            <w:vAlign w:val="center"/>
            <w:hideMark/>
          </w:tcPr>
          <w:p w14:paraId="5FC1BAA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6225D7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67FB3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31E33A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8B0FF2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939B22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573FEA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DFCEB8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AE4E0A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98C3AF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2 166</w:t>
            </w:r>
          </w:p>
        </w:tc>
      </w:tr>
      <w:tr w:rsidR="00804CD1" w:rsidRPr="00E11EFB" w14:paraId="5D631558"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748F56F"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3.1.1.19</w:t>
            </w:r>
          </w:p>
        </w:tc>
        <w:tc>
          <w:tcPr>
            <w:tcW w:w="2980" w:type="pct"/>
            <w:tcBorders>
              <w:top w:val="nil"/>
              <w:left w:val="nil"/>
              <w:bottom w:val="single" w:sz="4" w:space="0" w:color="auto"/>
              <w:right w:val="single" w:sz="4" w:space="0" w:color="auto"/>
            </w:tcBorders>
            <w:shd w:val="clear" w:color="auto" w:fill="auto"/>
            <w:noWrap/>
            <w:vAlign w:val="center"/>
            <w:hideMark/>
          </w:tcPr>
          <w:p w14:paraId="64FC63FC"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УТ-15 до ж/д  по ул. Северная 5б, 10 "Г" мкр.</w:t>
            </w:r>
          </w:p>
        </w:tc>
        <w:tc>
          <w:tcPr>
            <w:tcW w:w="131" w:type="pct"/>
            <w:tcBorders>
              <w:top w:val="nil"/>
              <w:left w:val="nil"/>
              <w:bottom w:val="single" w:sz="4" w:space="0" w:color="auto"/>
              <w:right w:val="single" w:sz="4" w:space="0" w:color="auto"/>
            </w:tcBorders>
            <w:shd w:val="clear" w:color="auto" w:fill="auto"/>
            <w:vAlign w:val="center"/>
            <w:hideMark/>
          </w:tcPr>
          <w:p w14:paraId="4194B16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065D997"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726</w:t>
            </w:r>
          </w:p>
        </w:tc>
        <w:tc>
          <w:tcPr>
            <w:tcW w:w="131" w:type="pct"/>
            <w:tcBorders>
              <w:top w:val="nil"/>
              <w:left w:val="nil"/>
              <w:bottom w:val="single" w:sz="4" w:space="0" w:color="auto"/>
              <w:right w:val="single" w:sz="4" w:space="0" w:color="auto"/>
            </w:tcBorders>
            <w:shd w:val="clear" w:color="auto" w:fill="auto"/>
            <w:vAlign w:val="center"/>
            <w:hideMark/>
          </w:tcPr>
          <w:p w14:paraId="5E59394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FF7B80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D5AEAB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3EB149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C82DCC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35C569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871F32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68B2B3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406A2D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DA2109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726</w:t>
            </w:r>
          </w:p>
        </w:tc>
      </w:tr>
      <w:tr w:rsidR="00804CD1" w:rsidRPr="00E11EFB" w14:paraId="31C8720F"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D36BC6B"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3.1.1.20</w:t>
            </w:r>
          </w:p>
        </w:tc>
        <w:tc>
          <w:tcPr>
            <w:tcW w:w="2980" w:type="pct"/>
            <w:tcBorders>
              <w:top w:val="nil"/>
              <w:left w:val="nil"/>
              <w:bottom w:val="single" w:sz="4" w:space="0" w:color="auto"/>
              <w:right w:val="single" w:sz="4" w:space="0" w:color="auto"/>
            </w:tcBorders>
            <w:shd w:val="clear" w:color="auto" w:fill="auto"/>
            <w:noWrap/>
            <w:vAlign w:val="center"/>
            <w:hideMark/>
          </w:tcPr>
          <w:p w14:paraId="77E71A7A"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Пищеблока по </w:t>
            </w:r>
            <w:proofErr w:type="spellStart"/>
            <w:r w:rsidRPr="00E11EFB">
              <w:rPr>
                <w:rFonts w:ascii="Times New Roman" w:eastAsia="Times New Roman" w:hAnsi="Times New Roman" w:cs="Times New Roman"/>
                <w:color w:val="000000"/>
                <w:sz w:val="18"/>
                <w:szCs w:val="18"/>
                <w:lang w:eastAsia="ru-RU"/>
              </w:rPr>
              <w:t>ул.Ленина</w:t>
            </w:r>
            <w:proofErr w:type="spellEnd"/>
            <w:r w:rsidRPr="00E11EFB">
              <w:rPr>
                <w:rFonts w:ascii="Times New Roman" w:eastAsia="Times New Roman" w:hAnsi="Times New Roman" w:cs="Times New Roman"/>
                <w:color w:val="000000"/>
                <w:sz w:val="18"/>
                <w:szCs w:val="18"/>
                <w:lang w:eastAsia="ru-RU"/>
              </w:rPr>
              <w:t xml:space="preserve">, 18, строение 1 до здания Главного хирургического корпуса по </w:t>
            </w:r>
            <w:proofErr w:type="spellStart"/>
            <w:r w:rsidRPr="00E11EFB">
              <w:rPr>
                <w:rFonts w:ascii="Times New Roman" w:eastAsia="Times New Roman" w:hAnsi="Times New Roman" w:cs="Times New Roman"/>
                <w:color w:val="000000"/>
                <w:sz w:val="18"/>
                <w:szCs w:val="18"/>
                <w:lang w:eastAsia="ru-RU"/>
              </w:rPr>
              <w:t>ул.Ленина</w:t>
            </w:r>
            <w:proofErr w:type="spellEnd"/>
            <w:r w:rsidRPr="00E11EFB">
              <w:rPr>
                <w:rFonts w:ascii="Times New Roman" w:eastAsia="Times New Roman" w:hAnsi="Times New Roman" w:cs="Times New Roman"/>
                <w:color w:val="000000"/>
                <w:sz w:val="18"/>
                <w:szCs w:val="18"/>
                <w:lang w:eastAsia="ru-RU"/>
              </w:rPr>
              <w:t>, 18и, Больничный комплекс"</w:t>
            </w:r>
          </w:p>
        </w:tc>
        <w:tc>
          <w:tcPr>
            <w:tcW w:w="131" w:type="pct"/>
            <w:tcBorders>
              <w:top w:val="nil"/>
              <w:left w:val="nil"/>
              <w:bottom w:val="single" w:sz="4" w:space="0" w:color="auto"/>
              <w:right w:val="single" w:sz="4" w:space="0" w:color="auto"/>
            </w:tcBorders>
            <w:shd w:val="clear" w:color="auto" w:fill="auto"/>
            <w:vAlign w:val="center"/>
            <w:hideMark/>
          </w:tcPr>
          <w:p w14:paraId="77EFB0B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15AE94B"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660</w:t>
            </w:r>
          </w:p>
        </w:tc>
        <w:tc>
          <w:tcPr>
            <w:tcW w:w="131" w:type="pct"/>
            <w:tcBorders>
              <w:top w:val="nil"/>
              <w:left w:val="nil"/>
              <w:bottom w:val="single" w:sz="4" w:space="0" w:color="auto"/>
              <w:right w:val="single" w:sz="4" w:space="0" w:color="auto"/>
            </w:tcBorders>
            <w:shd w:val="clear" w:color="auto" w:fill="auto"/>
            <w:vAlign w:val="center"/>
            <w:hideMark/>
          </w:tcPr>
          <w:p w14:paraId="57B4BE7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BFC658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CCFB4A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7521E8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469A27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38A9A6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7514B5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4C402C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EAA57C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57F6CAA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660</w:t>
            </w:r>
          </w:p>
        </w:tc>
      </w:tr>
      <w:tr w:rsidR="00804CD1" w:rsidRPr="00E11EFB" w14:paraId="000E6F52"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1CC6EAE"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3.1.1.21</w:t>
            </w:r>
          </w:p>
        </w:tc>
        <w:tc>
          <w:tcPr>
            <w:tcW w:w="2980" w:type="pct"/>
            <w:tcBorders>
              <w:top w:val="nil"/>
              <w:left w:val="nil"/>
              <w:bottom w:val="single" w:sz="4" w:space="0" w:color="auto"/>
              <w:right w:val="single" w:sz="4" w:space="0" w:color="auto"/>
            </w:tcBorders>
            <w:shd w:val="clear" w:color="auto" w:fill="auto"/>
            <w:noWrap/>
            <w:vAlign w:val="center"/>
            <w:hideMark/>
          </w:tcPr>
          <w:p w14:paraId="4ABF031E"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узла врезки №1* до точки врезки №2, Больничный комплекс"</w:t>
            </w:r>
          </w:p>
        </w:tc>
        <w:tc>
          <w:tcPr>
            <w:tcW w:w="131" w:type="pct"/>
            <w:tcBorders>
              <w:top w:val="nil"/>
              <w:left w:val="nil"/>
              <w:bottom w:val="single" w:sz="4" w:space="0" w:color="auto"/>
              <w:right w:val="single" w:sz="4" w:space="0" w:color="auto"/>
            </w:tcBorders>
            <w:shd w:val="clear" w:color="auto" w:fill="auto"/>
            <w:vAlign w:val="center"/>
            <w:hideMark/>
          </w:tcPr>
          <w:p w14:paraId="1CE7841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8C45427"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1 487</w:t>
            </w:r>
          </w:p>
        </w:tc>
        <w:tc>
          <w:tcPr>
            <w:tcW w:w="131" w:type="pct"/>
            <w:tcBorders>
              <w:top w:val="nil"/>
              <w:left w:val="nil"/>
              <w:bottom w:val="single" w:sz="4" w:space="0" w:color="auto"/>
              <w:right w:val="single" w:sz="4" w:space="0" w:color="auto"/>
            </w:tcBorders>
            <w:shd w:val="clear" w:color="auto" w:fill="auto"/>
            <w:vAlign w:val="center"/>
            <w:hideMark/>
          </w:tcPr>
          <w:p w14:paraId="1EDD538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BDA498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043473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010B36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BBFFBF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331D3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6F5583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D472D5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EA4701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56D602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1 487</w:t>
            </w:r>
          </w:p>
        </w:tc>
      </w:tr>
      <w:tr w:rsidR="00804CD1" w:rsidRPr="00E11EFB" w14:paraId="67F1BEF7"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4D14447"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3.1.1.22</w:t>
            </w:r>
          </w:p>
        </w:tc>
        <w:tc>
          <w:tcPr>
            <w:tcW w:w="2980" w:type="pct"/>
            <w:tcBorders>
              <w:top w:val="nil"/>
              <w:left w:val="nil"/>
              <w:bottom w:val="single" w:sz="4" w:space="0" w:color="auto"/>
              <w:right w:val="single" w:sz="4" w:space="0" w:color="auto"/>
            </w:tcBorders>
            <w:shd w:val="clear" w:color="auto" w:fill="auto"/>
            <w:noWrap/>
            <w:vAlign w:val="center"/>
            <w:hideMark/>
          </w:tcPr>
          <w:p w14:paraId="2B352712"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3128A56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F5DF4F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28ADF4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4A467E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233033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A0EA62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F08EBD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44CE13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467C3D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BD1851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FEBD01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49A210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r>
      <w:tr w:rsidR="00804CD1" w:rsidRPr="00E11EFB" w14:paraId="3C8BFACB"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037F720"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3.1.1.23</w:t>
            </w:r>
          </w:p>
        </w:tc>
        <w:tc>
          <w:tcPr>
            <w:tcW w:w="2980" w:type="pct"/>
            <w:tcBorders>
              <w:top w:val="nil"/>
              <w:left w:val="nil"/>
              <w:bottom w:val="single" w:sz="4" w:space="0" w:color="auto"/>
              <w:right w:val="single" w:sz="4" w:space="0" w:color="auto"/>
            </w:tcBorders>
            <w:shd w:val="clear" w:color="auto" w:fill="auto"/>
            <w:noWrap/>
            <w:vAlign w:val="center"/>
            <w:hideMark/>
          </w:tcPr>
          <w:p w14:paraId="3E1067F5"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УТ-18 до УТ-14, 14 мкр.</w:t>
            </w:r>
          </w:p>
        </w:tc>
        <w:tc>
          <w:tcPr>
            <w:tcW w:w="131" w:type="pct"/>
            <w:tcBorders>
              <w:top w:val="nil"/>
              <w:left w:val="nil"/>
              <w:bottom w:val="single" w:sz="4" w:space="0" w:color="auto"/>
              <w:right w:val="single" w:sz="4" w:space="0" w:color="auto"/>
            </w:tcBorders>
            <w:shd w:val="clear" w:color="auto" w:fill="auto"/>
            <w:vAlign w:val="center"/>
            <w:hideMark/>
          </w:tcPr>
          <w:p w14:paraId="1670F9F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732826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7C06A34"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4 552</w:t>
            </w:r>
          </w:p>
        </w:tc>
        <w:tc>
          <w:tcPr>
            <w:tcW w:w="131" w:type="pct"/>
            <w:tcBorders>
              <w:top w:val="nil"/>
              <w:left w:val="nil"/>
              <w:bottom w:val="single" w:sz="4" w:space="0" w:color="auto"/>
              <w:right w:val="single" w:sz="4" w:space="0" w:color="auto"/>
            </w:tcBorders>
            <w:shd w:val="clear" w:color="auto" w:fill="auto"/>
            <w:vAlign w:val="center"/>
            <w:hideMark/>
          </w:tcPr>
          <w:p w14:paraId="6BB711B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930C9D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BB337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BB21C3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AF16ED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B3596B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1E4440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D11731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217910F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4 552</w:t>
            </w:r>
          </w:p>
        </w:tc>
      </w:tr>
      <w:tr w:rsidR="00804CD1" w:rsidRPr="00E11EFB" w14:paraId="5A8FE7BB"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1210048"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3.1.1.24</w:t>
            </w:r>
          </w:p>
        </w:tc>
        <w:tc>
          <w:tcPr>
            <w:tcW w:w="2980" w:type="pct"/>
            <w:tcBorders>
              <w:top w:val="nil"/>
              <w:left w:val="nil"/>
              <w:bottom w:val="single" w:sz="4" w:space="0" w:color="auto"/>
              <w:right w:val="single" w:sz="4" w:space="0" w:color="auto"/>
            </w:tcBorders>
            <w:shd w:val="clear" w:color="auto" w:fill="auto"/>
            <w:noWrap/>
            <w:vAlign w:val="center"/>
            <w:hideMark/>
          </w:tcPr>
          <w:p w14:paraId="4A14AF62"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ЦТП-61 (13/1) до ТК- 30, 13 мкр.</w:t>
            </w:r>
          </w:p>
        </w:tc>
        <w:tc>
          <w:tcPr>
            <w:tcW w:w="131" w:type="pct"/>
            <w:tcBorders>
              <w:top w:val="nil"/>
              <w:left w:val="nil"/>
              <w:bottom w:val="single" w:sz="4" w:space="0" w:color="auto"/>
              <w:right w:val="single" w:sz="4" w:space="0" w:color="auto"/>
            </w:tcBorders>
            <w:shd w:val="clear" w:color="auto" w:fill="auto"/>
            <w:vAlign w:val="center"/>
            <w:hideMark/>
          </w:tcPr>
          <w:p w14:paraId="16992BA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D2C727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D304666"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4 711</w:t>
            </w:r>
          </w:p>
        </w:tc>
        <w:tc>
          <w:tcPr>
            <w:tcW w:w="131" w:type="pct"/>
            <w:tcBorders>
              <w:top w:val="nil"/>
              <w:left w:val="nil"/>
              <w:bottom w:val="single" w:sz="4" w:space="0" w:color="auto"/>
              <w:right w:val="single" w:sz="4" w:space="0" w:color="auto"/>
            </w:tcBorders>
            <w:shd w:val="clear" w:color="auto" w:fill="auto"/>
            <w:vAlign w:val="center"/>
            <w:hideMark/>
          </w:tcPr>
          <w:p w14:paraId="4009AAF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DF0C5E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8E6337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252688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E80D14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EE90FD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E10B74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2538C9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A452B0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4 711</w:t>
            </w:r>
          </w:p>
        </w:tc>
      </w:tr>
      <w:tr w:rsidR="00804CD1" w:rsidRPr="00E11EFB" w14:paraId="6971AEB5"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DB9E260"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3.1.1.25</w:t>
            </w:r>
          </w:p>
        </w:tc>
        <w:tc>
          <w:tcPr>
            <w:tcW w:w="2980" w:type="pct"/>
            <w:tcBorders>
              <w:top w:val="nil"/>
              <w:left w:val="nil"/>
              <w:bottom w:val="single" w:sz="4" w:space="0" w:color="auto"/>
              <w:right w:val="single" w:sz="4" w:space="0" w:color="auto"/>
            </w:tcBorders>
            <w:shd w:val="clear" w:color="auto" w:fill="auto"/>
            <w:noWrap/>
            <w:vAlign w:val="center"/>
            <w:hideMark/>
          </w:tcPr>
          <w:p w14:paraId="3F2E56DD"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точки подключения ж/д 2 (Нефтяников, 2) до ж/д 1 (Нефтяников, 4) (сшитый полиэтилен), 9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6FC73BE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951915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94185A7"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1 256</w:t>
            </w:r>
          </w:p>
        </w:tc>
        <w:tc>
          <w:tcPr>
            <w:tcW w:w="131" w:type="pct"/>
            <w:tcBorders>
              <w:top w:val="nil"/>
              <w:left w:val="nil"/>
              <w:bottom w:val="single" w:sz="4" w:space="0" w:color="auto"/>
              <w:right w:val="single" w:sz="4" w:space="0" w:color="auto"/>
            </w:tcBorders>
            <w:shd w:val="clear" w:color="auto" w:fill="auto"/>
            <w:vAlign w:val="center"/>
            <w:hideMark/>
          </w:tcPr>
          <w:p w14:paraId="41B149B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965902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85700A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CBFF4A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B18C40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024AD2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A12EFD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387893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1A887E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1 256</w:t>
            </w:r>
          </w:p>
        </w:tc>
      </w:tr>
      <w:tr w:rsidR="00804CD1" w:rsidRPr="00E11EFB" w14:paraId="4131E32D"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9484C37"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3.1.1.26</w:t>
            </w:r>
          </w:p>
        </w:tc>
        <w:tc>
          <w:tcPr>
            <w:tcW w:w="2980" w:type="pct"/>
            <w:tcBorders>
              <w:top w:val="nil"/>
              <w:left w:val="nil"/>
              <w:bottom w:val="single" w:sz="4" w:space="0" w:color="auto"/>
              <w:right w:val="single" w:sz="4" w:space="0" w:color="auto"/>
            </w:tcBorders>
            <w:shd w:val="clear" w:color="auto" w:fill="auto"/>
            <w:noWrap/>
            <w:vAlign w:val="center"/>
            <w:hideMark/>
          </w:tcPr>
          <w:p w14:paraId="75A0BA7C"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ЦТП-9/1 до точки подключения ж/д 2 (Нефтяников, 2) (сшитый полиэтилен), 9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321F257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FEC971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26D909E"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3 444</w:t>
            </w:r>
          </w:p>
        </w:tc>
        <w:tc>
          <w:tcPr>
            <w:tcW w:w="131" w:type="pct"/>
            <w:tcBorders>
              <w:top w:val="nil"/>
              <w:left w:val="nil"/>
              <w:bottom w:val="single" w:sz="4" w:space="0" w:color="auto"/>
              <w:right w:val="single" w:sz="4" w:space="0" w:color="auto"/>
            </w:tcBorders>
            <w:shd w:val="clear" w:color="auto" w:fill="auto"/>
            <w:vAlign w:val="center"/>
            <w:hideMark/>
          </w:tcPr>
          <w:p w14:paraId="2051E50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0CBF90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C1DB0A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A0EBD1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27969E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6E0576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78637E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31A795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39AD1CA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3 444</w:t>
            </w:r>
          </w:p>
        </w:tc>
      </w:tr>
      <w:tr w:rsidR="00804CD1" w:rsidRPr="00E11EFB" w14:paraId="4182F65A"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1E51662"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3.1.1.27</w:t>
            </w:r>
          </w:p>
        </w:tc>
        <w:tc>
          <w:tcPr>
            <w:tcW w:w="2980" w:type="pct"/>
            <w:tcBorders>
              <w:top w:val="nil"/>
              <w:left w:val="nil"/>
              <w:bottom w:val="single" w:sz="4" w:space="0" w:color="auto"/>
              <w:right w:val="single" w:sz="4" w:space="0" w:color="auto"/>
            </w:tcBorders>
            <w:shd w:val="clear" w:color="auto" w:fill="auto"/>
            <w:noWrap/>
            <w:vAlign w:val="center"/>
            <w:hideMark/>
          </w:tcPr>
          <w:p w14:paraId="3C9869B2"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УТ-2 до УТ-3 (сшитый полиэтилен), 9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3E1B9F1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4B21B0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C2C84E"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1 282</w:t>
            </w:r>
          </w:p>
        </w:tc>
        <w:tc>
          <w:tcPr>
            <w:tcW w:w="131" w:type="pct"/>
            <w:tcBorders>
              <w:top w:val="nil"/>
              <w:left w:val="nil"/>
              <w:bottom w:val="single" w:sz="4" w:space="0" w:color="auto"/>
              <w:right w:val="single" w:sz="4" w:space="0" w:color="auto"/>
            </w:tcBorders>
            <w:shd w:val="clear" w:color="auto" w:fill="auto"/>
            <w:vAlign w:val="center"/>
            <w:hideMark/>
          </w:tcPr>
          <w:p w14:paraId="6E8B5B7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34092E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50D4C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AFFB1E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E59D6E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796DEF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1F3C12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F44F94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141D423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1 282</w:t>
            </w:r>
          </w:p>
        </w:tc>
      </w:tr>
      <w:tr w:rsidR="00804CD1" w:rsidRPr="00E11EFB" w14:paraId="45D009F5"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831AC84"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3.1.1.28</w:t>
            </w:r>
          </w:p>
        </w:tc>
        <w:tc>
          <w:tcPr>
            <w:tcW w:w="2980" w:type="pct"/>
            <w:tcBorders>
              <w:top w:val="nil"/>
              <w:left w:val="nil"/>
              <w:bottom w:val="single" w:sz="4" w:space="0" w:color="auto"/>
              <w:right w:val="single" w:sz="4" w:space="0" w:color="auto"/>
            </w:tcBorders>
            <w:shd w:val="clear" w:color="auto" w:fill="auto"/>
            <w:noWrap/>
            <w:vAlign w:val="center"/>
            <w:hideMark/>
          </w:tcPr>
          <w:p w14:paraId="04B42B48"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УТ-3 до д/с 31 (Пионерская,14) (сшитый полиэтилен), 9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0EED2F2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C36449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F1CD11"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1 097</w:t>
            </w:r>
          </w:p>
        </w:tc>
        <w:tc>
          <w:tcPr>
            <w:tcW w:w="131" w:type="pct"/>
            <w:tcBorders>
              <w:top w:val="nil"/>
              <w:left w:val="nil"/>
              <w:bottom w:val="single" w:sz="4" w:space="0" w:color="auto"/>
              <w:right w:val="single" w:sz="4" w:space="0" w:color="auto"/>
            </w:tcBorders>
            <w:shd w:val="clear" w:color="auto" w:fill="auto"/>
            <w:vAlign w:val="center"/>
            <w:hideMark/>
          </w:tcPr>
          <w:p w14:paraId="3F54BCD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0DDA91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2ACFCD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16DDA3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E595CB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5462E5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06DD4B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0875BF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53DFA52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1 097</w:t>
            </w:r>
          </w:p>
        </w:tc>
      </w:tr>
      <w:tr w:rsidR="00804CD1" w:rsidRPr="00E11EFB" w14:paraId="109F00D8"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91AE3B4"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3.1.1.29</w:t>
            </w:r>
          </w:p>
        </w:tc>
        <w:tc>
          <w:tcPr>
            <w:tcW w:w="2980" w:type="pct"/>
            <w:tcBorders>
              <w:top w:val="nil"/>
              <w:left w:val="nil"/>
              <w:bottom w:val="single" w:sz="4" w:space="0" w:color="auto"/>
              <w:right w:val="single" w:sz="4" w:space="0" w:color="auto"/>
            </w:tcBorders>
            <w:shd w:val="clear" w:color="auto" w:fill="auto"/>
            <w:noWrap/>
            <w:vAlign w:val="center"/>
            <w:hideMark/>
          </w:tcPr>
          <w:p w14:paraId="779E5936"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ж/д по </w:t>
            </w:r>
            <w:proofErr w:type="spellStart"/>
            <w:r w:rsidRPr="00E11EFB">
              <w:rPr>
                <w:rFonts w:ascii="Times New Roman" w:eastAsia="Times New Roman" w:hAnsi="Times New Roman" w:cs="Times New Roman"/>
                <w:color w:val="000000"/>
                <w:sz w:val="18"/>
                <w:szCs w:val="18"/>
                <w:lang w:eastAsia="ru-RU"/>
              </w:rPr>
              <w:t>ул.Пермская</w:t>
            </w:r>
            <w:proofErr w:type="spellEnd"/>
            <w:r w:rsidRPr="00E11EFB">
              <w:rPr>
                <w:rFonts w:ascii="Times New Roman" w:eastAsia="Times New Roman" w:hAnsi="Times New Roman" w:cs="Times New Roman"/>
                <w:color w:val="000000"/>
                <w:sz w:val="18"/>
                <w:szCs w:val="18"/>
                <w:lang w:eastAsia="ru-RU"/>
              </w:rPr>
              <w:t>, 6 (строит.№4) до  ж/д по ул. Пермская, 4 (строит.№25), 13 мкр.</w:t>
            </w:r>
          </w:p>
        </w:tc>
        <w:tc>
          <w:tcPr>
            <w:tcW w:w="131" w:type="pct"/>
            <w:tcBorders>
              <w:top w:val="nil"/>
              <w:left w:val="nil"/>
              <w:bottom w:val="single" w:sz="4" w:space="0" w:color="auto"/>
              <w:right w:val="single" w:sz="4" w:space="0" w:color="auto"/>
            </w:tcBorders>
            <w:shd w:val="clear" w:color="auto" w:fill="auto"/>
            <w:vAlign w:val="center"/>
            <w:hideMark/>
          </w:tcPr>
          <w:p w14:paraId="10D1713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DF21E7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C882F0C"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1 273</w:t>
            </w:r>
          </w:p>
        </w:tc>
        <w:tc>
          <w:tcPr>
            <w:tcW w:w="131" w:type="pct"/>
            <w:tcBorders>
              <w:top w:val="nil"/>
              <w:left w:val="nil"/>
              <w:bottom w:val="single" w:sz="4" w:space="0" w:color="auto"/>
              <w:right w:val="single" w:sz="4" w:space="0" w:color="auto"/>
            </w:tcBorders>
            <w:shd w:val="clear" w:color="auto" w:fill="auto"/>
            <w:vAlign w:val="center"/>
            <w:hideMark/>
          </w:tcPr>
          <w:p w14:paraId="6F81BB7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F00E75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0B705A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86017A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979436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C1BB46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DE512D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8115F4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D81336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1 273</w:t>
            </w:r>
          </w:p>
        </w:tc>
      </w:tr>
      <w:tr w:rsidR="00804CD1" w:rsidRPr="00E11EFB" w14:paraId="3A1375BE"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EF017F0"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3.1.1.30</w:t>
            </w:r>
          </w:p>
        </w:tc>
        <w:tc>
          <w:tcPr>
            <w:tcW w:w="2980" w:type="pct"/>
            <w:tcBorders>
              <w:top w:val="nil"/>
              <w:left w:val="nil"/>
              <w:bottom w:val="single" w:sz="4" w:space="0" w:color="auto"/>
              <w:right w:val="single" w:sz="4" w:space="0" w:color="auto"/>
            </w:tcBorders>
            <w:shd w:val="clear" w:color="auto" w:fill="auto"/>
            <w:noWrap/>
            <w:vAlign w:val="center"/>
            <w:hideMark/>
          </w:tcPr>
          <w:p w14:paraId="1BD3383E"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ТК5 до жилого дома 22 (Чапаева, 87а), 10 мкр.</w:t>
            </w:r>
          </w:p>
        </w:tc>
        <w:tc>
          <w:tcPr>
            <w:tcW w:w="131" w:type="pct"/>
            <w:tcBorders>
              <w:top w:val="nil"/>
              <w:left w:val="nil"/>
              <w:bottom w:val="single" w:sz="4" w:space="0" w:color="auto"/>
              <w:right w:val="single" w:sz="4" w:space="0" w:color="auto"/>
            </w:tcBorders>
            <w:shd w:val="clear" w:color="auto" w:fill="auto"/>
            <w:vAlign w:val="center"/>
            <w:hideMark/>
          </w:tcPr>
          <w:p w14:paraId="1121652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931B58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30EA0CA"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1 326</w:t>
            </w:r>
          </w:p>
        </w:tc>
        <w:tc>
          <w:tcPr>
            <w:tcW w:w="131" w:type="pct"/>
            <w:tcBorders>
              <w:top w:val="nil"/>
              <w:left w:val="nil"/>
              <w:bottom w:val="single" w:sz="4" w:space="0" w:color="auto"/>
              <w:right w:val="single" w:sz="4" w:space="0" w:color="auto"/>
            </w:tcBorders>
            <w:shd w:val="clear" w:color="auto" w:fill="auto"/>
            <w:vAlign w:val="center"/>
            <w:hideMark/>
          </w:tcPr>
          <w:p w14:paraId="333B328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10F753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9115E1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A540D7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594B95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596F9C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BF9F3F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F11BB2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64682C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1 326</w:t>
            </w:r>
          </w:p>
        </w:tc>
      </w:tr>
      <w:tr w:rsidR="00804CD1" w:rsidRPr="00E11EFB" w14:paraId="6B1F5874"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798BA04"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3.1.1.31</w:t>
            </w:r>
          </w:p>
        </w:tc>
        <w:tc>
          <w:tcPr>
            <w:tcW w:w="2980" w:type="pct"/>
            <w:tcBorders>
              <w:top w:val="nil"/>
              <w:left w:val="nil"/>
              <w:bottom w:val="single" w:sz="4" w:space="0" w:color="auto"/>
              <w:right w:val="single" w:sz="4" w:space="0" w:color="auto"/>
            </w:tcBorders>
            <w:shd w:val="clear" w:color="auto" w:fill="auto"/>
            <w:noWrap/>
            <w:vAlign w:val="center"/>
            <w:hideMark/>
          </w:tcPr>
          <w:p w14:paraId="5924E393"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773B5A1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AFCF0F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4B4F2E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CD719B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303BD6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187075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431816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A3E1C5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BD314B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BCEB72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454302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2CC70BE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r>
      <w:tr w:rsidR="00804CD1" w:rsidRPr="00E11EFB" w14:paraId="34F4694A"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C91504E"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3.1.1.32</w:t>
            </w:r>
          </w:p>
        </w:tc>
        <w:tc>
          <w:tcPr>
            <w:tcW w:w="2980" w:type="pct"/>
            <w:tcBorders>
              <w:top w:val="nil"/>
              <w:left w:val="nil"/>
              <w:bottom w:val="single" w:sz="4" w:space="0" w:color="auto"/>
              <w:right w:val="single" w:sz="4" w:space="0" w:color="auto"/>
            </w:tcBorders>
            <w:shd w:val="clear" w:color="auto" w:fill="auto"/>
            <w:noWrap/>
            <w:vAlign w:val="center"/>
            <w:hideMark/>
          </w:tcPr>
          <w:p w14:paraId="5DC2850B"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ТК-3 до ж.д.60 лет Октября,47 (сшитый полиэтилен), 15 мкр.</w:t>
            </w:r>
          </w:p>
        </w:tc>
        <w:tc>
          <w:tcPr>
            <w:tcW w:w="131" w:type="pct"/>
            <w:tcBorders>
              <w:top w:val="nil"/>
              <w:left w:val="nil"/>
              <w:bottom w:val="single" w:sz="4" w:space="0" w:color="auto"/>
              <w:right w:val="single" w:sz="4" w:space="0" w:color="auto"/>
            </w:tcBorders>
            <w:shd w:val="clear" w:color="auto" w:fill="auto"/>
            <w:vAlign w:val="center"/>
            <w:hideMark/>
          </w:tcPr>
          <w:p w14:paraId="0A76E67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E752E0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0740D4D"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4 895</w:t>
            </w:r>
          </w:p>
        </w:tc>
        <w:tc>
          <w:tcPr>
            <w:tcW w:w="131" w:type="pct"/>
            <w:tcBorders>
              <w:top w:val="nil"/>
              <w:left w:val="nil"/>
              <w:bottom w:val="single" w:sz="4" w:space="0" w:color="auto"/>
              <w:right w:val="single" w:sz="4" w:space="0" w:color="auto"/>
            </w:tcBorders>
            <w:shd w:val="clear" w:color="auto" w:fill="auto"/>
            <w:vAlign w:val="center"/>
            <w:hideMark/>
          </w:tcPr>
          <w:p w14:paraId="3F2F0A6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AAE090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19DFB1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4B639C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DD38FB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83E169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0F5329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9A18F6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360690F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4 895</w:t>
            </w:r>
          </w:p>
        </w:tc>
      </w:tr>
      <w:tr w:rsidR="00804CD1" w:rsidRPr="00E11EFB" w14:paraId="737EEBE1"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F7804A4"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3.1.1.33</w:t>
            </w:r>
          </w:p>
        </w:tc>
        <w:tc>
          <w:tcPr>
            <w:tcW w:w="2980" w:type="pct"/>
            <w:tcBorders>
              <w:top w:val="nil"/>
              <w:left w:val="nil"/>
              <w:bottom w:val="single" w:sz="4" w:space="0" w:color="auto"/>
              <w:right w:val="single" w:sz="4" w:space="0" w:color="auto"/>
            </w:tcBorders>
            <w:shd w:val="clear" w:color="auto" w:fill="auto"/>
            <w:noWrap/>
            <w:vAlign w:val="center"/>
            <w:hideMark/>
          </w:tcPr>
          <w:p w14:paraId="5A56C95D"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4E77E10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801C1F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67BA99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126569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6D5541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1080A3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C7BBBB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1DE158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FEBD98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6048D2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7A6B4F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178D48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r>
      <w:tr w:rsidR="00804CD1" w:rsidRPr="00E11EFB" w14:paraId="6D0BED52"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72BFB97"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3.1.1.34</w:t>
            </w:r>
          </w:p>
        </w:tc>
        <w:tc>
          <w:tcPr>
            <w:tcW w:w="2980" w:type="pct"/>
            <w:tcBorders>
              <w:top w:val="nil"/>
              <w:left w:val="nil"/>
              <w:bottom w:val="single" w:sz="4" w:space="0" w:color="auto"/>
              <w:right w:val="single" w:sz="4" w:space="0" w:color="auto"/>
            </w:tcBorders>
            <w:shd w:val="clear" w:color="auto" w:fill="auto"/>
            <w:noWrap/>
            <w:vAlign w:val="center"/>
            <w:hideMark/>
          </w:tcPr>
          <w:p w14:paraId="1D5FBC94"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УТ-4  до ж/д по </w:t>
            </w:r>
            <w:proofErr w:type="spellStart"/>
            <w:r w:rsidRPr="00E11EFB">
              <w:rPr>
                <w:rFonts w:ascii="Times New Roman" w:eastAsia="Times New Roman" w:hAnsi="Times New Roman" w:cs="Times New Roman"/>
                <w:color w:val="000000"/>
                <w:sz w:val="18"/>
                <w:szCs w:val="18"/>
                <w:lang w:eastAsia="ru-RU"/>
              </w:rPr>
              <w:t>ул.Интернациональная</w:t>
            </w:r>
            <w:proofErr w:type="spellEnd"/>
            <w:r w:rsidRPr="00E11EFB">
              <w:rPr>
                <w:rFonts w:ascii="Times New Roman" w:eastAsia="Times New Roman" w:hAnsi="Times New Roman" w:cs="Times New Roman"/>
                <w:color w:val="000000"/>
                <w:sz w:val="18"/>
                <w:szCs w:val="18"/>
                <w:lang w:eastAsia="ru-RU"/>
              </w:rPr>
              <w:t>, 2/4 , 10 "Г "мкр.</w:t>
            </w:r>
          </w:p>
        </w:tc>
        <w:tc>
          <w:tcPr>
            <w:tcW w:w="131" w:type="pct"/>
            <w:tcBorders>
              <w:top w:val="nil"/>
              <w:left w:val="nil"/>
              <w:bottom w:val="single" w:sz="4" w:space="0" w:color="auto"/>
              <w:right w:val="single" w:sz="4" w:space="0" w:color="auto"/>
            </w:tcBorders>
            <w:shd w:val="clear" w:color="auto" w:fill="auto"/>
            <w:vAlign w:val="center"/>
            <w:hideMark/>
          </w:tcPr>
          <w:p w14:paraId="7CD242B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957701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A738F40"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1 314</w:t>
            </w:r>
          </w:p>
        </w:tc>
        <w:tc>
          <w:tcPr>
            <w:tcW w:w="131" w:type="pct"/>
            <w:tcBorders>
              <w:top w:val="nil"/>
              <w:left w:val="nil"/>
              <w:bottom w:val="single" w:sz="4" w:space="0" w:color="auto"/>
              <w:right w:val="single" w:sz="4" w:space="0" w:color="auto"/>
            </w:tcBorders>
            <w:shd w:val="clear" w:color="auto" w:fill="auto"/>
            <w:vAlign w:val="center"/>
            <w:hideMark/>
          </w:tcPr>
          <w:p w14:paraId="5E4B57E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B770D1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13EB1C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D36170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F1D256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C30C86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6858F3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CD3B20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061A53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1 314</w:t>
            </w:r>
          </w:p>
        </w:tc>
      </w:tr>
      <w:tr w:rsidR="00804CD1" w:rsidRPr="00E11EFB" w14:paraId="7C1FF58E"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D9C416C"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3.1.1.35</w:t>
            </w:r>
          </w:p>
        </w:tc>
        <w:tc>
          <w:tcPr>
            <w:tcW w:w="2980" w:type="pct"/>
            <w:tcBorders>
              <w:top w:val="nil"/>
              <w:left w:val="nil"/>
              <w:bottom w:val="single" w:sz="4" w:space="0" w:color="auto"/>
              <w:right w:val="single" w:sz="4" w:space="0" w:color="auto"/>
            </w:tcBorders>
            <w:shd w:val="clear" w:color="auto" w:fill="auto"/>
            <w:noWrap/>
            <w:vAlign w:val="center"/>
            <w:hideMark/>
          </w:tcPr>
          <w:p w14:paraId="6E86B5F5"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ЦТП-60 (10/1) - ТК2 - ТК4 - техподполье ж/д 4 (Чапаева, №91) - ТК-5 до жилого дома 7 (Чапаева, №85б) (сшитый полиэтилен), 10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40FF5D3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FA8898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FB206B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BB89D89"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19 812</w:t>
            </w:r>
          </w:p>
        </w:tc>
        <w:tc>
          <w:tcPr>
            <w:tcW w:w="131" w:type="pct"/>
            <w:tcBorders>
              <w:top w:val="nil"/>
              <w:left w:val="nil"/>
              <w:bottom w:val="single" w:sz="4" w:space="0" w:color="auto"/>
              <w:right w:val="single" w:sz="4" w:space="0" w:color="auto"/>
            </w:tcBorders>
            <w:shd w:val="clear" w:color="auto" w:fill="auto"/>
            <w:vAlign w:val="center"/>
            <w:hideMark/>
          </w:tcPr>
          <w:p w14:paraId="4480385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5FDEB2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931E0B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986F89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9FB9B8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48AB91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8EAF3B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2895210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19 812</w:t>
            </w:r>
          </w:p>
        </w:tc>
      </w:tr>
      <w:tr w:rsidR="00804CD1" w:rsidRPr="00E11EFB" w14:paraId="36C60A7D"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11C52C0"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3.1.1.36</w:t>
            </w:r>
          </w:p>
        </w:tc>
        <w:tc>
          <w:tcPr>
            <w:tcW w:w="2980" w:type="pct"/>
            <w:tcBorders>
              <w:top w:val="nil"/>
              <w:left w:val="nil"/>
              <w:bottom w:val="single" w:sz="4" w:space="0" w:color="auto"/>
              <w:right w:val="single" w:sz="4" w:space="0" w:color="auto"/>
            </w:tcBorders>
            <w:shd w:val="clear" w:color="auto" w:fill="auto"/>
            <w:noWrap/>
            <w:vAlign w:val="center"/>
            <w:hideMark/>
          </w:tcPr>
          <w:p w14:paraId="669F8DDA"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УТ-14  до УТ-15  (сшитый полиэтилен), 14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1211D90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1BF026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7CB4F9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DB8C2C6"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5 972</w:t>
            </w:r>
          </w:p>
        </w:tc>
        <w:tc>
          <w:tcPr>
            <w:tcW w:w="131" w:type="pct"/>
            <w:tcBorders>
              <w:top w:val="nil"/>
              <w:left w:val="nil"/>
              <w:bottom w:val="single" w:sz="4" w:space="0" w:color="auto"/>
              <w:right w:val="single" w:sz="4" w:space="0" w:color="auto"/>
            </w:tcBorders>
            <w:shd w:val="clear" w:color="auto" w:fill="auto"/>
            <w:vAlign w:val="center"/>
            <w:hideMark/>
          </w:tcPr>
          <w:p w14:paraId="7414EFE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24395A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5D11EE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29A773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ADBDB1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F70A2A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1BA07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31E845A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5 972</w:t>
            </w:r>
          </w:p>
        </w:tc>
      </w:tr>
      <w:tr w:rsidR="00804CD1" w:rsidRPr="00E11EFB" w14:paraId="64E5C969"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68D34ED"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3.1.1.37</w:t>
            </w:r>
          </w:p>
        </w:tc>
        <w:tc>
          <w:tcPr>
            <w:tcW w:w="2980" w:type="pct"/>
            <w:tcBorders>
              <w:top w:val="nil"/>
              <w:left w:val="nil"/>
              <w:bottom w:val="single" w:sz="4" w:space="0" w:color="auto"/>
              <w:right w:val="single" w:sz="4" w:space="0" w:color="auto"/>
            </w:tcBorders>
            <w:shd w:val="clear" w:color="auto" w:fill="auto"/>
            <w:noWrap/>
            <w:vAlign w:val="center"/>
            <w:hideMark/>
          </w:tcPr>
          <w:p w14:paraId="523447EE"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3AB85B8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D9B999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55F158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BC9012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93E28B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0AC850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578AFF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2028C3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6C8ECE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534F6C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BEB946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17A9B73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r>
      <w:tr w:rsidR="00804CD1" w:rsidRPr="00E11EFB" w14:paraId="3DACE78A"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E6CAF96"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3.1.1.38</w:t>
            </w:r>
          </w:p>
        </w:tc>
        <w:tc>
          <w:tcPr>
            <w:tcW w:w="2980" w:type="pct"/>
            <w:tcBorders>
              <w:top w:val="nil"/>
              <w:left w:val="nil"/>
              <w:bottom w:val="single" w:sz="4" w:space="0" w:color="auto"/>
              <w:right w:val="single" w:sz="4" w:space="0" w:color="auto"/>
            </w:tcBorders>
            <w:shd w:val="clear" w:color="auto" w:fill="auto"/>
            <w:noWrap/>
            <w:vAlign w:val="center"/>
            <w:hideMark/>
          </w:tcPr>
          <w:p w14:paraId="0A9903A8"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ТК-1(ТК-5) до детского сада 29 (стр.20) (Спортивная, 2) (сшитый полиэтилен),</w:t>
            </w:r>
          </w:p>
        </w:tc>
        <w:tc>
          <w:tcPr>
            <w:tcW w:w="131" w:type="pct"/>
            <w:tcBorders>
              <w:top w:val="nil"/>
              <w:left w:val="nil"/>
              <w:bottom w:val="single" w:sz="4" w:space="0" w:color="auto"/>
              <w:right w:val="single" w:sz="4" w:space="0" w:color="auto"/>
            </w:tcBorders>
            <w:shd w:val="clear" w:color="auto" w:fill="auto"/>
            <w:vAlign w:val="center"/>
            <w:hideMark/>
          </w:tcPr>
          <w:p w14:paraId="2B2E08A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00F4A4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5A194E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2DA5F9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E915555"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2 491</w:t>
            </w:r>
          </w:p>
        </w:tc>
        <w:tc>
          <w:tcPr>
            <w:tcW w:w="131" w:type="pct"/>
            <w:tcBorders>
              <w:top w:val="nil"/>
              <w:left w:val="nil"/>
              <w:bottom w:val="single" w:sz="4" w:space="0" w:color="auto"/>
              <w:right w:val="single" w:sz="4" w:space="0" w:color="auto"/>
            </w:tcBorders>
            <w:shd w:val="clear" w:color="auto" w:fill="auto"/>
            <w:vAlign w:val="center"/>
            <w:hideMark/>
          </w:tcPr>
          <w:p w14:paraId="188369E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483B75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C1C487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414ACE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839480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88CD3A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3D9FFCA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2 491</w:t>
            </w:r>
          </w:p>
        </w:tc>
      </w:tr>
      <w:tr w:rsidR="00804CD1" w:rsidRPr="00E11EFB" w14:paraId="2521C8BF"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D3B748C"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3.1.1.39</w:t>
            </w:r>
          </w:p>
        </w:tc>
        <w:tc>
          <w:tcPr>
            <w:tcW w:w="2980" w:type="pct"/>
            <w:tcBorders>
              <w:top w:val="nil"/>
              <w:left w:val="nil"/>
              <w:bottom w:val="single" w:sz="4" w:space="0" w:color="auto"/>
              <w:right w:val="single" w:sz="4" w:space="0" w:color="auto"/>
            </w:tcBorders>
            <w:shd w:val="clear" w:color="auto" w:fill="auto"/>
            <w:noWrap/>
            <w:vAlign w:val="center"/>
            <w:hideMark/>
          </w:tcPr>
          <w:p w14:paraId="5CF2E969"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ЦТП-9/1 до УТ-2 (сшитый полиэтилен), 9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6DF1571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EA696B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7F105C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4789E6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262BFB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160F26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F40DC2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64A593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D4DBB1E"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1 705</w:t>
            </w:r>
          </w:p>
        </w:tc>
        <w:tc>
          <w:tcPr>
            <w:tcW w:w="131" w:type="pct"/>
            <w:tcBorders>
              <w:top w:val="nil"/>
              <w:left w:val="nil"/>
              <w:bottom w:val="single" w:sz="4" w:space="0" w:color="auto"/>
              <w:right w:val="single" w:sz="4" w:space="0" w:color="auto"/>
            </w:tcBorders>
            <w:shd w:val="clear" w:color="auto" w:fill="auto"/>
            <w:vAlign w:val="center"/>
            <w:hideMark/>
          </w:tcPr>
          <w:p w14:paraId="3A105ED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112478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554DCF9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1 705</w:t>
            </w:r>
          </w:p>
        </w:tc>
      </w:tr>
      <w:tr w:rsidR="00804CD1" w:rsidRPr="00E11EFB" w14:paraId="38EAE497"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C1F08A7"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3.1.1.40</w:t>
            </w:r>
          </w:p>
        </w:tc>
        <w:tc>
          <w:tcPr>
            <w:tcW w:w="2980" w:type="pct"/>
            <w:tcBorders>
              <w:top w:val="nil"/>
              <w:left w:val="nil"/>
              <w:bottom w:val="single" w:sz="4" w:space="0" w:color="auto"/>
              <w:right w:val="single" w:sz="4" w:space="0" w:color="auto"/>
            </w:tcBorders>
            <w:shd w:val="clear" w:color="auto" w:fill="auto"/>
            <w:noWrap/>
            <w:vAlign w:val="center"/>
            <w:hideMark/>
          </w:tcPr>
          <w:p w14:paraId="6D9BAA29"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гл. врезки в ж/д 19 (Дружбы Народов26а) до ж/д 12 (</w:t>
            </w:r>
            <w:proofErr w:type="spellStart"/>
            <w:r w:rsidRPr="00E11EFB">
              <w:rPr>
                <w:rFonts w:ascii="Times New Roman" w:eastAsia="Times New Roman" w:hAnsi="Times New Roman" w:cs="Times New Roman"/>
                <w:color w:val="000000"/>
                <w:sz w:val="18"/>
                <w:szCs w:val="18"/>
                <w:lang w:eastAsia="ru-RU"/>
              </w:rPr>
              <w:t>ул.Дружбы</w:t>
            </w:r>
            <w:proofErr w:type="spellEnd"/>
            <w:r w:rsidRPr="00E11EFB">
              <w:rPr>
                <w:rFonts w:ascii="Times New Roman" w:eastAsia="Times New Roman" w:hAnsi="Times New Roman" w:cs="Times New Roman"/>
                <w:color w:val="000000"/>
                <w:sz w:val="18"/>
                <w:szCs w:val="18"/>
                <w:lang w:eastAsia="ru-RU"/>
              </w:rPr>
              <w:t xml:space="preserve"> Народов, 28а) (сшитый полиэтилен), 14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07DBC94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5C56F4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24BB3E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D41004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1B4847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54A15C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6316F2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180D93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719B8D9"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1 543</w:t>
            </w:r>
          </w:p>
        </w:tc>
        <w:tc>
          <w:tcPr>
            <w:tcW w:w="131" w:type="pct"/>
            <w:tcBorders>
              <w:top w:val="nil"/>
              <w:left w:val="nil"/>
              <w:bottom w:val="single" w:sz="4" w:space="0" w:color="auto"/>
              <w:right w:val="single" w:sz="4" w:space="0" w:color="auto"/>
            </w:tcBorders>
            <w:shd w:val="clear" w:color="auto" w:fill="auto"/>
            <w:vAlign w:val="center"/>
            <w:hideMark/>
          </w:tcPr>
          <w:p w14:paraId="70D533A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E2C3B5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1ECEA7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1 543</w:t>
            </w:r>
          </w:p>
        </w:tc>
      </w:tr>
      <w:tr w:rsidR="00804CD1" w:rsidRPr="00E11EFB" w14:paraId="28B48784"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6505225"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3.1.1.41</w:t>
            </w:r>
          </w:p>
        </w:tc>
        <w:tc>
          <w:tcPr>
            <w:tcW w:w="2980" w:type="pct"/>
            <w:tcBorders>
              <w:top w:val="nil"/>
              <w:left w:val="nil"/>
              <w:bottom w:val="single" w:sz="4" w:space="0" w:color="auto"/>
              <w:right w:val="single" w:sz="4" w:space="0" w:color="auto"/>
            </w:tcBorders>
            <w:shd w:val="clear" w:color="auto" w:fill="auto"/>
            <w:noWrap/>
            <w:vAlign w:val="center"/>
            <w:hideMark/>
          </w:tcPr>
          <w:p w14:paraId="726C0E62"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УТ-16 до ж/д 8 (ул. </w:t>
            </w:r>
            <w:proofErr w:type="spellStart"/>
            <w:r w:rsidRPr="00E11EFB">
              <w:rPr>
                <w:rFonts w:ascii="Times New Roman" w:eastAsia="Times New Roman" w:hAnsi="Times New Roman" w:cs="Times New Roman"/>
                <w:color w:val="000000"/>
                <w:sz w:val="18"/>
                <w:szCs w:val="18"/>
                <w:lang w:eastAsia="ru-RU"/>
              </w:rPr>
              <w:t>Др.Народов</w:t>
            </w:r>
            <w:proofErr w:type="spellEnd"/>
            <w:r w:rsidRPr="00E11EFB">
              <w:rPr>
                <w:rFonts w:ascii="Times New Roman" w:eastAsia="Times New Roman" w:hAnsi="Times New Roman" w:cs="Times New Roman"/>
                <w:color w:val="000000"/>
                <w:sz w:val="18"/>
                <w:szCs w:val="18"/>
                <w:lang w:eastAsia="ru-RU"/>
              </w:rPr>
              <w:t xml:space="preserve"> 26) (сшитый полиэтилен), 14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3670C79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FA63E7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7B7BED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F21F76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51C2EF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54179D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BEBFFF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7C7EF9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C40330D"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1 506</w:t>
            </w:r>
          </w:p>
        </w:tc>
        <w:tc>
          <w:tcPr>
            <w:tcW w:w="131" w:type="pct"/>
            <w:tcBorders>
              <w:top w:val="nil"/>
              <w:left w:val="nil"/>
              <w:bottom w:val="single" w:sz="4" w:space="0" w:color="auto"/>
              <w:right w:val="single" w:sz="4" w:space="0" w:color="auto"/>
            </w:tcBorders>
            <w:shd w:val="clear" w:color="auto" w:fill="auto"/>
            <w:vAlign w:val="center"/>
            <w:hideMark/>
          </w:tcPr>
          <w:p w14:paraId="65F34B7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1A31AF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294DCCB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1 506</w:t>
            </w:r>
          </w:p>
        </w:tc>
      </w:tr>
      <w:tr w:rsidR="00804CD1" w:rsidRPr="00E11EFB" w14:paraId="5B61BAB7"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0BF9B69"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3.1.1.42</w:t>
            </w:r>
          </w:p>
        </w:tc>
        <w:tc>
          <w:tcPr>
            <w:tcW w:w="2980" w:type="pct"/>
            <w:tcBorders>
              <w:top w:val="nil"/>
              <w:left w:val="nil"/>
              <w:bottom w:val="single" w:sz="4" w:space="0" w:color="auto"/>
              <w:right w:val="single" w:sz="4" w:space="0" w:color="auto"/>
            </w:tcBorders>
            <w:shd w:val="clear" w:color="auto" w:fill="auto"/>
            <w:noWrap/>
            <w:vAlign w:val="center"/>
            <w:hideMark/>
          </w:tcPr>
          <w:p w14:paraId="41B9D76C"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ЦТП-8(7/1) до жилых домов 4, 3, 2 (Мира, 31, </w:t>
            </w:r>
            <w:proofErr w:type="spellStart"/>
            <w:r w:rsidRPr="00E11EFB">
              <w:rPr>
                <w:rFonts w:ascii="Times New Roman" w:eastAsia="Times New Roman" w:hAnsi="Times New Roman" w:cs="Times New Roman"/>
                <w:color w:val="000000"/>
                <w:sz w:val="18"/>
                <w:szCs w:val="18"/>
                <w:lang w:eastAsia="ru-RU"/>
              </w:rPr>
              <w:t>ж.д.Мира</w:t>
            </w:r>
            <w:proofErr w:type="spellEnd"/>
            <w:r w:rsidRPr="00E11EFB">
              <w:rPr>
                <w:rFonts w:ascii="Times New Roman" w:eastAsia="Times New Roman" w:hAnsi="Times New Roman" w:cs="Times New Roman"/>
                <w:color w:val="000000"/>
                <w:sz w:val="18"/>
                <w:szCs w:val="18"/>
                <w:lang w:eastAsia="ru-RU"/>
              </w:rPr>
              <w:t xml:space="preserve">, 31/1 до </w:t>
            </w:r>
            <w:proofErr w:type="spellStart"/>
            <w:r w:rsidRPr="00E11EFB">
              <w:rPr>
                <w:rFonts w:ascii="Times New Roman" w:eastAsia="Times New Roman" w:hAnsi="Times New Roman" w:cs="Times New Roman"/>
                <w:color w:val="000000"/>
                <w:sz w:val="18"/>
                <w:szCs w:val="18"/>
                <w:lang w:eastAsia="ru-RU"/>
              </w:rPr>
              <w:t>ж.д.Мира</w:t>
            </w:r>
            <w:proofErr w:type="spellEnd"/>
            <w:r w:rsidRPr="00E11EFB">
              <w:rPr>
                <w:rFonts w:ascii="Times New Roman" w:eastAsia="Times New Roman" w:hAnsi="Times New Roman" w:cs="Times New Roman"/>
                <w:color w:val="000000"/>
                <w:sz w:val="18"/>
                <w:szCs w:val="18"/>
                <w:lang w:eastAsia="ru-RU"/>
              </w:rPr>
              <w:t>, 31/3) от перехода до врезки  (сшитый полиэтилен), квартал Мира</w:t>
            </w:r>
          </w:p>
        </w:tc>
        <w:tc>
          <w:tcPr>
            <w:tcW w:w="131" w:type="pct"/>
            <w:tcBorders>
              <w:top w:val="nil"/>
              <w:left w:val="nil"/>
              <w:bottom w:val="single" w:sz="4" w:space="0" w:color="auto"/>
              <w:right w:val="single" w:sz="4" w:space="0" w:color="auto"/>
            </w:tcBorders>
            <w:shd w:val="clear" w:color="auto" w:fill="auto"/>
            <w:vAlign w:val="center"/>
            <w:hideMark/>
          </w:tcPr>
          <w:p w14:paraId="118A20A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B12848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072DFD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2015EB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99B941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08DB2C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710C73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9B6C4E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3AB7494"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1 322</w:t>
            </w:r>
          </w:p>
        </w:tc>
        <w:tc>
          <w:tcPr>
            <w:tcW w:w="131" w:type="pct"/>
            <w:tcBorders>
              <w:top w:val="nil"/>
              <w:left w:val="nil"/>
              <w:bottom w:val="single" w:sz="4" w:space="0" w:color="auto"/>
              <w:right w:val="single" w:sz="4" w:space="0" w:color="auto"/>
            </w:tcBorders>
            <w:shd w:val="clear" w:color="auto" w:fill="auto"/>
            <w:vAlign w:val="center"/>
            <w:hideMark/>
          </w:tcPr>
          <w:p w14:paraId="23A43C3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EA7CE4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36A10C4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1 322</w:t>
            </w:r>
          </w:p>
        </w:tc>
      </w:tr>
      <w:tr w:rsidR="00804CD1" w:rsidRPr="00E11EFB" w14:paraId="19556801"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F44E907"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3.1.1.43</w:t>
            </w:r>
          </w:p>
        </w:tc>
        <w:tc>
          <w:tcPr>
            <w:tcW w:w="2980" w:type="pct"/>
            <w:tcBorders>
              <w:top w:val="nil"/>
              <w:left w:val="nil"/>
              <w:bottom w:val="single" w:sz="4" w:space="0" w:color="auto"/>
              <w:right w:val="single" w:sz="4" w:space="0" w:color="auto"/>
            </w:tcBorders>
            <w:shd w:val="clear" w:color="auto" w:fill="auto"/>
            <w:noWrap/>
            <w:vAlign w:val="center"/>
            <w:hideMark/>
          </w:tcPr>
          <w:p w14:paraId="21AC96A0"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УТ 3 до ж/д по </w:t>
            </w:r>
            <w:proofErr w:type="spellStart"/>
            <w:r w:rsidRPr="00E11EFB">
              <w:rPr>
                <w:rFonts w:ascii="Times New Roman" w:eastAsia="Times New Roman" w:hAnsi="Times New Roman" w:cs="Times New Roman"/>
                <w:color w:val="000000"/>
                <w:sz w:val="18"/>
                <w:szCs w:val="18"/>
                <w:lang w:eastAsia="ru-RU"/>
              </w:rPr>
              <w:t>ул.Интернациональная</w:t>
            </w:r>
            <w:proofErr w:type="spellEnd"/>
            <w:r w:rsidRPr="00E11EFB">
              <w:rPr>
                <w:rFonts w:ascii="Times New Roman" w:eastAsia="Times New Roman" w:hAnsi="Times New Roman" w:cs="Times New Roman"/>
                <w:color w:val="000000"/>
                <w:sz w:val="18"/>
                <w:szCs w:val="18"/>
                <w:lang w:eastAsia="ru-RU"/>
              </w:rPr>
              <w:t>, 2в, 10 "Г" мкр.</w:t>
            </w:r>
          </w:p>
        </w:tc>
        <w:tc>
          <w:tcPr>
            <w:tcW w:w="131" w:type="pct"/>
            <w:tcBorders>
              <w:top w:val="nil"/>
              <w:left w:val="nil"/>
              <w:bottom w:val="single" w:sz="4" w:space="0" w:color="auto"/>
              <w:right w:val="single" w:sz="4" w:space="0" w:color="auto"/>
            </w:tcBorders>
            <w:shd w:val="clear" w:color="auto" w:fill="auto"/>
            <w:vAlign w:val="center"/>
            <w:hideMark/>
          </w:tcPr>
          <w:p w14:paraId="751B2CD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E95626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3ED830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9C798E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942949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A4B2C3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0EB044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31005A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8B522FE"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785</w:t>
            </w:r>
          </w:p>
        </w:tc>
        <w:tc>
          <w:tcPr>
            <w:tcW w:w="131" w:type="pct"/>
            <w:tcBorders>
              <w:top w:val="nil"/>
              <w:left w:val="nil"/>
              <w:bottom w:val="single" w:sz="4" w:space="0" w:color="auto"/>
              <w:right w:val="single" w:sz="4" w:space="0" w:color="auto"/>
            </w:tcBorders>
            <w:shd w:val="clear" w:color="auto" w:fill="auto"/>
            <w:vAlign w:val="center"/>
            <w:hideMark/>
          </w:tcPr>
          <w:p w14:paraId="080C4FE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B6129E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3991617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785</w:t>
            </w:r>
          </w:p>
        </w:tc>
      </w:tr>
      <w:tr w:rsidR="00804CD1" w:rsidRPr="00E11EFB" w14:paraId="752D7DF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C83AA4D"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3.1.1.44</w:t>
            </w:r>
          </w:p>
        </w:tc>
        <w:tc>
          <w:tcPr>
            <w:tcW w:w="2980" w:type="pct"/>
            <w:tcBorders>
              <w:top w:val="nil"/>
              <w:left w:val="nil"/>
              <w:bottom w:val="single" w:sz="4" w:space="0" w:color="auto"/>
              <w:right w:val="single" w:sz="4" w:space="0" w:color="auto"/>
            </w:tcBorders>
            <w:shd w:val="clear" w:color="auto" w:fill="auto"/>
            <w:noWrap/>
            <w:vAlign w:val="center"/>
            <w:hideMark/>
          </w:tcPr>
          <w:p w14:paraId="62295829"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6728176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816A39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78E6AC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DA485A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BA92F1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47F644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63623F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60DF15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F1D06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AD417A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59BD8D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6DA063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r>
      <w:tr w:rsidR="00804CD1" w:rsidRPr="00E11EFB" w14:paraId="22FD3834"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D455A18"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3.1.1.45</w:t>
            </w:r>
          </w:p>
        </w:tc>
        <w:tc>
          <w:tcPr>
            <w:tcW w:w="2980" w:type="pct"/>
            <w:tcBorders>
              <w:top w:val="nil"/>
              <w:left w:val="nil"/>
              <w:bottom w:val="single" w:sz="4" w:space="0" w:color="auto"/>
              <w:right w:val="single" w:sz="4" w:space="0" w:color="auto"/>
            </w:tcBorders>
            <w:shd w:val="clear" w:color="auto" w:fill="auto"/>
            <w:noWrap/>
            <w:vAlign w:val="center"/>
            <w:hideMark/>
          </w:tcPr>
          <w:p w14:paraId="189E38F1"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ЦТП-8(7/1)-ТК-1 до жилого дома 1 (Мира, 31/2) (от ЦТП-8 до ГВ-9) (сшитый полиэтилен), квартал Мира</w:t>
            </w:r>
          </w:p>
        </w:tc>
        <w:tc>
          <w:tcPr>
            <w:tcW w:w="131" w:type="pct"/>
            <w:tcBorders>
              <w:top w:val="nil"/>
              <w:left w:val="nil"/>
              <w:bottom w:val="single" w:sz="4" w:space="0" w:color="auto"/>
              <w:right w:val="single" w:sz="4" w:space="0" w:color="auto"/>
            </w:tcBorders>
            <w:shd w:val="clear" w:color="auto" w:fill="auto"/>
            <w:vAlign w:val="center"/>
            <w:hideMark/>
          </w:tcPr>
          <w:p w14:paraId="08FB308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781364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30C4B7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9B6D50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616BF4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1B6372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66DC96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CD3404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F563D9D"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323</w:t>
            </w:r>
          </w:p>
        </w:tc>
        <w:tc>
          <w:tcPr>
            <w:tcW w:w="131" w:type="pct"/>
            <w:tcBorders>
              <w:top w:val="nil"/>
              <w:left w:val="nil"/>
              <w:bottom w:val="single" w:sz="4" w:space="0" w:color="auto"/>
              <w:right w:val="single" w:sz="4" w:space="0" w:color="auto"/>
            </w:tcBorders>
            <w:shd w:val="clear" w:color="auto" w:fill="auto"/>
            <w:vAlign w:val="center"/>
            <w:hideMark/>
          </w:tcPr>
          <w:p w14:paraId="4A8664A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0CF885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54AD9A1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323</w:t>
            </w:r>
          </w:p>
        </w:tc>
      </w:tr>
      <w:tr w:rsidR="00804CD1" w:rsidRPr="00E11EFB" w14:paraId="5E3B6DCA"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761E02E"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3.1.1.46</w:t>
            </w:r>
          </w:p>
        </w:tc>
        <w:tc>
          <w:tcPr>
            <w:tcW w:w="2980" w:type="pct"/>
            <w:tcBorders>
              <w:top w:val="nil"/>
              <w:left w:val="nil"/>
              <w:bottom w:val="single" w:sz="4" w:space="0" w:color="auto"/>
              <w:right w:val="single" w:sz="4" w:space="0" w:color="auto"/>
            </w:tcBorders>
            <w:shd w:val="clear" w:color="auto" w:fill="auto"/>
            <w:noWrap/>
            <w:vAlign w:val="center"/>
            <w:hideMark/>
          </w:tcPr>
          <w:p w14:paraId="30E234E1"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ЦТП-8 (7/1) до  жилых домов 4, 3, 2 (Мира, 31, </w:t>
            </w:r>
            <w:proofErr w:type="spellStart"/>
            <w:r w:rsidRPr="00E11EFB">
              <w:rPr>
                <w:rFonts w:ascii="Times New Roman" w:eastAsia="Times New Roman" w:hAnsi="Times New Roman" w:cs="Times New Roman"/>
                <w:color w:val="000000"/>
                <w:sz w:val="18"/>
                <w:szCs w:val="18"/>
                <w:lang w:eastAsia="ru-RU"/>
              </w:rPr>
              <w:t>ж.д.Мира</w:t>
            </w:r>
            <w:proofErr w:type="spellEnd"/>
            <w:r w:rsidRPr="00E11EFB">
              <w:rPr>
                <w:rFonts w:ascii="Times New Roman" w:eastAsia="Times New Roman" w:hAnsi="Times New Roman" w:cs="Times New Roman"/>
                <w:color w:val="000000"/>
                <w:sz w:val="18"/>
                <w:szCs w:val="18"/>
                <w:lang w:eastAsia="ru-RU"/>
              </w:rPr>
              <w:t xml:space="preserve">, 31/1 до </w:t>
            </w:r>
            <w:proofErr w:type="spellStart"/>
            <w:r w:rsidRPr="00E11EFB">
              <w:rPr>
                <w:rFonts w:ascii="Times New Roman" w:eastAsia="Times New Roman" w:hAnsi="Times New Roman" w:cs="Times New Roman"/>
                <w:color w:val="000000"/>
                <w:sz w:val="18"/>
                <w:szCs w:val="18"/>
                <w:lang w:eastAsia="ru-RU"/>
              </w:rPr>
              <w:t>ж.д.Мира</w:t>
            </w:r>
            <w:proofErr w:type="spellEnd"/>
            <w:r w:rsidRPr="00E11EFB">
              <w:rPr>
                <w:rFonts w:ascii="Times New Roman" w:eastAsia="Times New Roman" w:hAnsi="Times New Roman" w:cs="Times New Roman"/>
                <w:color w:val="000000"/>
                <w:sz w:val="18"/>
                <w:szCs w:val="18"/>
                <w:lang w:eastAsia="ru-RU"/>
              </w:rPr>
              <w:t>, 31/3 ) до перехода 150*100 (сшитый полиэтилен), квартал Мира</w:t>
            </w:r>
          </w:p>
        </w:tc>
        <w:tc>
          <w:tcPr>
            <w:tcW w:w="131" w:type="pct"/>
            <w:tcBorders>
              <w:top w:val="nil"/>
              <w:left w:val="nil"/>
              <w:bottom w:val="single" w:sz="4" w:space="0" w:color="auto"/>
              <w:right w:val="single" w:sz="4" w:space="0" w:color="auto"/>
            </w:tcBorders>
            <w:shd w:val="clear" w:color="auto" w:fill="auto"/>
            <w:vAlign w:val="center"/>
            <w:hideMark/>
          </w:tcPr>
          <w:p w14:paraId="7113725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216E60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38258D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A978EA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348158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F6F923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64A546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C95B5C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66ABD5A"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6 984</w:t>
            </w:r>
          </w:p>
        </w:tc>
        <w:tc>
          <w:tcPr>
            <w:tcW w:w="131" w:type="pct"/>
            <w:tcBorders>
              <w:top w:val="nil"/>
              <w:left w:val="nil"/>
              <w:bottom w:val="single" w:sz="4" w:space="0" w:color="auto"/>
              <w:right w:val="single" w:sz="4" w:space="0" w:color="auto"/>
            </w:tcBorders>
            <w:shd w:val="clear" w:color="auto" w:fill="auto"/>
            <w:vAlign w:val="center"/>
            <w:hideMark/>
          </w:tcPr>
          <w:p w14:paraId="67EEF26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4D6F31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5537F19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6 984</w:t>
            </w:r>
          </w:p>
        </w:tc>
      </w:tr>
      <w:tr w:rsidR="00804CD1" w:rsidRPr="00E11EFB" w14:paraId="46BF5E3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8EFD2F9"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3.1.1.47</w:t>
            </w:r>
          </w:p>
        </w:tc>
        <w:tc>
          <w:tcPr>
            <w:tcW w:w="2980" w:type="pct"/>
            <w:tcBorders>
              <w:top w:val="nil"/>
              <w:left w:val="nil"/>
              <w:bottom w:val="single" w:sz="4" w:space="0" w:color="auto"/>
              <w:right w:val="single" w:sz="4" w:space="0" w:color="auto"/>
            </w:tcBorders>
            <w:shd w:val="clear" w:color="auto" w:fill="auto"/>
            <w:noWrap/>
            <w:vAlign w:val="center"/>
            <w:hideMark/>
          </w:tcPr>
          <w:p w14:paraId="137D6636"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ЦТП-8(7/1)-ТК-1 до жилого дома 1 (Мира, 31/2) (от ГВ-9 до Мира 31/2) (сшитый полиэтилен), квартал Мира</w:t>
            </w:r>
          </w:p>
        </w:tc>
        <w:tc>
          <w:tcPr>
            <w:tcW w:w="131" w:type="pct"/>
            <w:tcBorders>
              <w:top w:val="nil"/>
              <w:left w:val="nil"/>
              <w:bottom w:val="single" w:sz="4" w:space="0" w:color="auto"/>
              <w:right w:val="single" w:sz="4" w:space="0" w:color="auto"/>
            </w:tcBorders>
            <w:shd w:val="clear" w:color="auto" w:fill="auto"/>
            <w:vAlign w:val="center"/>
            <w:hideMark/>
          </w:tcPr>
          <w:p w14:paraId="4CC6F19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72F351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914FAF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4ECAB5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6774CF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9D006C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CA0EDD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4D11A0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4DFB4D1"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1 156</w:t>
            </w:r>
          </w:p>
        </w:tc>
        <w:tc>
          <w:tcPr>
            <w:tcW w:w="131" w:type="pct"/>
            <w:tcBorders>
              <w:top w:val="nil"/>
              <w:left w:val="nil"/>
              <w:bottom w:val="single" w:sz="4" w:space="0" w:color="auto"/>
              <w:right w:val="single" w:sz="4" w:space="0" w:color="auto"/>
            </w:tcBorders>
            <w:shd w:val="clear" w:color="auto" w:fill="auto"/>
            <w:vAlign w:val="center"/>
            <w:hideMark/>
          </w:tcPr>
          <w:p w14:paraId="1528739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BE7548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4A19AE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1 156</w:t>
            </w:r>
          </w:p>
        </w:tc>
      </w:tr>
      <w:tr w:rsidR="00804CD1" w:rsidRPr="00E11EFB" w14:paraId="77DB45AE"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68D36F9"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lastRenderedPageBreak/>
              <w:t>3.1.1.48</w:t>
            </w:r>
          </w:p>
        </w:tc>
        <w:tc>
          <w:tcPr>
            <w:tcW w:w="2980" w:type="pct"/>
            <w:tcBorders>
              <w:top w:val="nil"/>
              <w:left w:val="nil"/>
              <w:bottom w:val="single" w:sz="4" w:space="0" w:color="auto"/>
              <w:right w:val="single" w:sz="4" w:space="0" w:color="auto"/>
            </w:tcBorders>
            <w:shd w:val="clear" w:color="auto" w:fill="auto"/>
            <w:noWrap/>
            <w:vAlign w:val="center"/>
            <w:hideMark/>
          </w:tcPr>
          <w:p w14:paraId="6282B8A2"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жилого дома № 2 (Северная №70) до жилого дома 1 (Северная № 72) (сшитый полиэтилен), 10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4BF2184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19B796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48D0AB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1E094A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FB293E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0E1776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4ADE2B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DDF407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8B9526C"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637</w:t>
            </w:r>
          </w:p>
        </w:tc>
        <w:tc>
          <w:tcPr>
            <w:tcW w:w="131" w:type="pct"/>
            <w:tcBorders>
              <w:top w:val="nil"/>
              <w:left w:val="nil"/>
              <w:bottom w:val="single" w:sz="4" w:space="0" w:color="auto"/>
              <w:right w:val="single" w:sz="4" w:space="0" w:color="auto"/>
            </w:tcBorders>
            <w:shd w:val="clear" w:color="auto" w:fill="auto"/>
            <w:vAlign w:val="center"/>
            <w:hideMark/>
          </w:tcPr>
          <w:p w14:paraId="289BEBB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0AF070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55AD63D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637</w:t>
            </w:r>
          </w:p>
        </w:tc>
      </w:tr>
      <w:tr w:rsidR="00804CD1" w:rsidRPr="00E11EFB" w14:paraId="403F5D63"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20D1A13"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3.1.1.49</w:t>
            </w:r>
          </w:p>
        </w:tc>
        <w:tc>
          <w:tcPr>
            <w:tcW w:w="2980" w:type="pct"/>
            <w:tcBorders>
              <w:top w:val="nil"/>
              <w:left w:val="nil"/>
              <w:bottom w:val="single" w:sz="4" w:space="0" w:color="auto"/>
              <w:right w:val="single" w:sz="4" w:space="0" w:color="auto"/>
            </w:tcBorders>
            <w:shd w:val="clear" w:color="auto" w:fill="auto"/>
            <w:noWrap/>
            <w:vAlign w:val="center"/>
            <w:hideMark/>
          </w:tcPr>
          <w:p w14:paraId="3BAE1A1A"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жилого дома 2 (Мира 31/3) до ТК-1(ТК-5); ТК-6 (сшитый полиэтилен), квартал Мира</w:t>
            </w:r>
          </w:p>
        </w:tc>
        <w:tc>
          <w:tcPr>
            <w:tcW w:w="131" w:type="pct"/>
            <w:tcBorders>
              <w:top w:val="nil"/>
              <w:left w:val="nil"/>
              <w:bottom w:val="single" w:sz="4" w:space="0" w:color="auto"/>
              <w:right w:val="single" w:sz="4" w:space="0" w:color="auto"/>
            </w:tcBorders>
            <w:shd w:val="clear" w:color="auto" w:fill="auto"/>
            <w:vAlign w:val="center"/>
            <w:hideMark/>
          </w:tcPr>
          <w:p w14:paraId="212C311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762EF9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98DE68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3D1496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EFA643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6E268D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6DDE7E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A16B8A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4B5A9F1"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1 109</w:t>
            </w:r>
          </w:p>
        </w:tc>
        <w:tc>
          <w:tcPr>
            <w:tcW w:w="131" w:type="pct"/>
            <w:tcBorders>
              <w:top w:val="nil"/>
              <w:left w:val="nil"/>
              <w:bottom w:val="single" w:sz="4" w:space="0" w:color="auto"/>
              <w:right w:val="single" w:sz="4" w:space="0" w:color="auto"/>
            </w:tcBorders>
            <w:shd w:val="clear" w:color="auto" w:fill="auto"/>
            <w:vAlign w:val="center"/>
            <w:hideMark/>
          </w:tcPr>
          <w:p w14:paraId="084557E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749C1C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139B19F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1 109</w:t>
            </w:r>
          </w:p>
        </w:tc>
      </w:tr>
      <w:tr w:rsidR="00804CD1" w:rsidRPr="00E11EFB" w14:paraId="186E8504"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9EE7E33"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3.1.1.50</w:t>
            </w:r>
          </w:p>
        </w:tc>
        <w:tc>
          <w:tcPr>
            <w:tcW w:w="2980" w:type="pct"/>
            <w:tcBorders>
              <w:top w:val="nil"/>
              <w:left w:val="nil"/>
              <w:bottom w:val="single" w:sz="4" w:space="0" w:color="auto"/>
              <w:right w:val="single" w:sz="4" w:space="0" w:color="auto"/>
            </w:tcBorders>
            <w:shd w:val="clear" w:color="auto" w:fill="auto"/>
            <w:noWrap/>
            <w:vAlign w:val="center"/>
            <w:hideMark/>
          </w:tcPr>
          <w:p w14:paraId="2D6C3F33"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ЦТП-4 (9/3) до ж.д.1,2,3, (Ленина, 36А)</w:t>
            </w:r>
          </w:p>
        </w:tc>
        <w:tc>
          <w:tcPr>
            <w:tcW w:w="131" w:type="pct"/>
            <w:tcBorders>
              <w:top w:val="nil"/>
              <w:left w:val="nil"/>
              <w:bottom w:val="single" w:sz="4" w:space="0" w:color="auto"/>
              <w:right w:val="single" w:sz="4" w:space="0" w:color="auto"/>
            </w:tcBorders>
            <w:shd w:val="clear" w:color="auto" w:fill="auto"/>
            <w:vAlign w:val="center"/>
            <w:hideMark/>
          </w:tcPr>
          <w:p w14:paraId="2CC144B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D77163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C9C637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69FE4F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F203F7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3304AC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EB12F6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E75237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EDF69EC"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7 398</w:t>
            </w:r>
          </w:p>
        </w:tc>
        <w:tc>
          <w:tcPr>
            <w:tcW w:w="131" w:type="pct"/>
            <w:tcBorders>
              <w:top w:val="nil"/>
              <w:left w:val="nil"/>
              <w:bottom w:val="single" w:sz="4" w:space="0" w:color="auto"/>
              <w:right w:val="single" w:sz="4" w:space="0" w:color="auto"/>
            </w:tcBorders>
            <w:shd w:val="clear" w:color="auto" w:fill="auto"/>
            <w:vAlign w:val="center"/>
            <w:hideMark/>
          </w:tcPr>
          <w:p w14:paraId="7BEF51C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w:t>
            </w:r>
          </w:p>
        </w:tc>
        <w:tc>
          <w:tcPr>
            <w:tcW w:w="131" w:type="pct"/>
            <w:tcBorders>
              <w:top w:val="nil"/>
              <w:left w:val="nil"/>
              <w:bottom w:val="single" w:sz="4" w:space="0" w:color="auto"/>
              <w:right w:val="single" w:sz="4" w:space="0" w:color="auto"/>
            </w:tcBorders>
            <w:shd w:val="clear" w:color="auto" w:fill="auto"/>
            <w:vAlign w:val="center"/>
            <w:hideMark/>
          </w:tcPr>
          <w:p w14:paraId="272157B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w:t>
            </w:r>
          </w:p>
        </w:tc>
        <w:tc>
          <w:tcPr>
            <w:tcW w:w="335" w:type="pct"/>
            <w:tcBorders>
              <w:top w:val="nil"/>
              <w:left w:val="nil"/>
              <w:bottom w:val="single" w:sz="4" w:space="0" w:color="auto"/>
              <w:right w:val="single" w:sz="4" w:space="0" w:color="auto"/>
            </w:tcBorders>
            <w:shd w:val="clear" w:color="auto" w:fill="auto"/>
            <w:vAlign w:val="center"/>
            <w:hideMark/>
          </w:tcPr>
          <w:p w14:paraId="452E333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7 398</w:t>
            </w:r>
          </w:p>
        </w:tc>
      </w:tr>
      <w:tr w:rsidR="00804CD1" w:rsidRPr="00E11EFB" w14:paraId="00E68D6E"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2F1B65B"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3.1.1.51</w:t>
            </w:r>
          </w:p>
        </w:tc>
        <w:tc>
          <w:tcPr>
            <w:tcW w:w="2980" w:type="pct"/>
            <w:tcBorders>
              <w:top w:val="nil"/>
              <w:left w:val="nil"/>
              <w:bottom w:val="single" w:sz="4" w:space="0" w:color="auto"/>
              <w:right w:val="single" w:sz="4" w:space="0" w:color="auto"/>
            </w:tcBorders>
            <w:shd w:val="clear" w:color="auto" w:fill="auto"/>
            <w:noWrap/>
            <w:vAlign w:val="center"/>
            <w:hideMark/>
          </w:tcPr>
          <w:p w14:paraId="6DED9AF8"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ЦТП-4 (9/3) через ТК-2 до </w:t>
            </w:r>
            <w:proofErr w:type="spellStart"/>
            <w:r w:rsidRPr="00E11EFB">
              <w:rPr>
                <w:rFonts w:ascii="Times New Roman" w:eastAsia="Times New Roman" w:hAnsi="Times New Roman" w:cs="Times New Roman"/>
                <w:color w:val="000000"/>
                <w:sz w:val="18"/>
                <w:szCs w:val="18"/>
                <w:lang w:eastAsia="ru-RU"/>
              </w:rPr>
              <w:t>ж.д</w:t>
            </w:r>
            <w:proofErr w:type="spellEnd"/>
            <w:r w:rsidRPr="00E11EFB">
              <w:rPr>
                <w:rFonts w:ascii="Times New Roman" w:eastAsia="Times New Roman" w:hAnsi="Times New Roman" w:cs="Times New Roman"/>
                <w:color w:val="000000"/>
                <w:sz w:val="18"/>
                <w:szCs w:val="18"/>
                <w:lang w:eastAsia="ru-RU"/>
              </w:rPr>
              <w:t>. Ленина, 36А</w:t>
            </w:r>
          </w:p>
        </w:tc>
        <w:tc>
          <w:tcPr>
            <w:tcW w:w="131" w:type="pct"/>
            <w:tcBorders>
              <w:top w:val="nil"/>
              <w:left w:val="nil"/>
              <w:bottom w:val="single" w:sz="4" w:space="0" w:color="auto"/>
              <w:right w:val="single" w:sz="4" w:space="0" w:color="auto"/>
            </w:tcBorders>
            <w:shd w:val="clear" w:color="auto" w:fill="auto"/>
            <w:vAlign w:val="center"/>
            <w:hideMark/>
          </w:tcPr>
          <w:p w14:paraId="4F5F1B1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E9F636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3B6222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D498FB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A1BD70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915A03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DB0CC1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292E50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8690060"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6 486</w:t>
            </w:r>
          </w:p>
        </w:tc>
        <w:tc>
          <w:tcPr>
            <w:tcW w:w="131" w:type="pct"/>
            <w:tcBorders>
              <w:top w:val="nil"/>
              <w:left w:val="nil"/>
              <w:bottom w:val="single" w:sz="4" w:space="0" w:color="auto"/>
              <w:right w:val="single" w:sz="4" w:space="0" w:color="auto"/>
            </w:tcBorders>
            <w:shd w:val="clear" w:color="auto" w:fill="auto"/>
            <w:vAlign w:val="center"/>
            <w:hideMark/>
          </w:tcPr>
          <w:p w14:paraId="1F4063F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w:t>
            </w:r>
          </w:p>
        </w:tc>
        <w:tc>
          <w:tcPr>
            <w:tcW w:w="131" w:type="pct"/>
            <w:tcBorders>
              <w:top w:val="nil"/>
              <w:left w:val="nil"/>
              <w:bottom w:val="single" w:sz="4" w:space="0" w:color="auto"/>
              <w:right w:val="single" w:sz="4" w:space="0" w:color="auto"/>
            </w:tcBorders>
            <w:shd w:val="clear" w:color="auto" w:fill="auto"/>
            <w:vAlign w:val="center"/>
            <w:hideMark/>
          </w:tcPr>
          <w:p w14:paraId="0448466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w:t>
            </w:r>
          </w:p>
        </w:tc>
        <w:tc>
          <w:tcPr>
            <w:tcW w:w="335" w:type="pct"/>
            <w:tcBorders>
              <w:top w:val="nil"/>
              <w:left w:val="nil"/>
              <w:bottom w:val="single" w:sz="4" w:space="0" w:color="auto"/>
              <w:right w:val="single" w:sz="4" w:space="0" w:color="auto"/>
            </w:tcBorders>
            <w:shd w:val="clear" w:color="auto" w:fill="auto"/>
            <w:vAlign w:val="center"/>
            <w:hideMark/>
          </w:tcPr>
          <w:p w14:paraId="63C1124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6 486</w:t>
            </w:r>
          </w:p>
        </w:tc>
      </w:tr>
      <w:tr w:rsidR="00804CD1" w:rsidRPr="00E11EFB" w14:paraId="335F2F46" w14:textId="77777777" w:rsidTr="008D06FB">
        <w:trPr>
          <w:trHeight w:val="20"/>
        </w:trPr>
        <w:tc>
          <w:tcPr>
            <w:tcW w:w="246" w:type="pct"/>
            <w:tcBorders>
              <w:top w:val="nil"/>
              <w:left w:val="single" w:sz="4" w:space="0" w:color="auto"/>
              <w:bottom w:val="single" w:sz="4" w:space="0" w:color="auto"/>
              <w:right w:val="single" w:sz="4" w:space="0" w:color="auto"/>
            </w:tcBorders>
            <w:shd w:val="clear" w:color="000000" w:fill="F2F2F2"/>
            <w:vAlign w:val="center"/>
            <w:hideMark/>
          </w:tcPr>
          <w:p w14:paraId="27CC5675" w14:textId="77777777" w:rsidR="00804CD1" w:rsidRPr="00E11EFB" w:rsidRDefault="00804CD1"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3.1.2 </w:t>
            </w:r>
          </w:p>
        </w:tc>
        <w:tc>
          <w:tcPr>
            <w:tcW w:w="2980" w:type="pct"/>
            <w:tcBorders>
              <w:top w:val="nil"/>
              <w:left w:val="nil"/>
              <w:bottom w:val="single" w:sz="4" w:space="0" w:color="auto"/>
              <w:right w:val="single" w:sz="4" w:space="0" w:color="auto"/>
            </w:tcBorders>
            <w:shd w:val="clear" w:color="000000" w:fill="F2F2F2"/>
            <w:noWrap/>
            <w:vAlign w:val="center"/>
            <w:hideMark/>
          </w:tcPr>
          <w:p w14:paraId="651D8166" w14:textId="77777777" w:rsidR="00804CD1" w:rsidRPr="00E11EFB" w:rsidRDefault="00804CD1"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Модернизация (техническое перевооружение) сетей горячего водоснабжения</w:t>
            </w:r>
          </w:p>
        </w:tc>
        <w:tc>
          <w:tcPr>
            <w:tcW w:w="131" w:type="pct"/>
            <w:tcBorders>
              <w:top w:val="nil"/>
              <w:left w:val="nil"/>
              <w:bottom w:val="single" w:sz="4" w:space="0" w:color="auto"/>
              <w:right w:val="single" w:sz="4" w:space="0" w:color="auto"/>
            </w:tcBorders>
            <w:shd w:val="clear" w:color="000000" w:fill="F2F2F2"/>
            <w:vAlign w:val="center"/>
            <w:hideMark/>
          </w:tcPr>
          <w:p w14:paraId="37FA028E"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0D40D150"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0AAAA7BB"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4FF17737"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7D77615A"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22 933</w:t>
            </w:r>
          </w:p>
        </w:tc>
        <w:tc>
          <w:tcPr>
            <w:tcW w:w="131" w:type="pct"/>
            <w:tcBorders>
              <w:top w:val="nil"/>
              <w:left w:val="nil"/>
              <w:bottom w:val="single" w:sz="4" w:space="0" w:color="auto"/>
              <w:right w:val="single" w:sz="4" w:space="0" w:color="auto"/>
            </w:tcBorders>
            <w:shd w:val="clear" w:color="000000" w:fill="F2F2F2"/>
            <w:vAlign w:val="center"/>
            <w:hideMark/>
          </w:tcPr>
          <w:p w14:paraId="67DEBADF"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25 424</w:t>
            </w:r>
          </w:p>
        </w:tc>
        <w:tc>
          <w:tcPr>
            <w:tcW w:w="131" w:type="pct"/>
            <w:tcBorders>
              <w:top w:val="nil"/>
              <w:left w:val="nil"/>
              <w:bottom w:val="single" w:sz="4" w:space="0" w:color="auto"/>
              <w:right w:val="single" w:sz="4" w:space="0" w:color="auto"/>
            </w:tcBorders>
            <w:shd w:val="clear" w:color="000000" w:fill="F2F2F2"/>
            <w:vAlign w:val="center"/>
            <w:hideMark/>
          </w:tcPr>
          <w:p w14:paraId="66B3DC8B"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25 424</w:t>
            </w:r>
          </w:p>
        </w:tc>
        <w:tc>
          <w:tcPr>
            <w:tcW w:w="131" w:type="pct"/>
            <w:tcBorders>
              <w:top w:val="nil"/>
              <w:left w:val="nil"/>
              <w:bottom w:val="single" w:sz="4" w:space="0" w:color="auto"/>
              <w:right w:val="single" w:sz="4" w:space="0" w:color="auto"/>
            </w:tcBorders>
            <w:shd w:val="clear" w:color="000000" w:fill="F2F2F2"/>
            <w:vAlign w:val="center"/>
            <w:hideMark/>
          </w:tcPr>
          <w:p w14:paraId="1D20B10A"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19 894</w:t>
            </w:r>
          </w:p>
        </w:tc>
        <w:tc>
          <w:tcPr>
            <w:tcW w:w="131" w:type="pct"/>
            <w:tcBorders>
              <w:top w:val="nil"/>
              <w:left w:val="nil"/>
              <w:bottom w:val="single" w:sz="4" w:space="0" w:color="auto"/>
              <w:right w:val="single" w:sz="4" w:space="0" w:color="auto"/>
            </w:tcBorders>
            <w:shd w:val="clear" w:color="000000" w:fill="F2F2F2"/>
            <w:vAlign w:val="center"/>
            <w:hideMark/>
          </w:tcPr>
          <w:p w14:paraId="0A349FBB"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1FE08D45"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04985CB9"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335" w:type="pct"/>
            <w:tcBorders>
              <w:top w:val="nil"/>
              <w:left w:val="nil"/>
              <w:bottom w:val="single" w:sz="4" w:space="0" w:color="auto"/>
              <w:right w:val="single" w:sz="4" w:space="0" w:color="auto"/>
            </w:tcBorders>
            <w:shd w:val="clear" w:color="000000" w:fill="F2F2F2"/>
            <w:vAlign w:val="center"/>
            <w:hideMark/>
          </w:tcPr>
          <w:p w14:paraId="6429D1B6"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93 675</w:t>
            </w:r>
          </w:p>
        </w:tc>
      </w:tr>
      <w:tr w:rsidR="00804CD1" w:rsidRPr="00E11EFB" w14:paraId="00B6AF7F"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5A56971"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3.1.2.1.</w:t>
            </w:r>
          </w:p>
        </w:tc>
        <w:tc>
          <w:tcPr>
            <w:tcW w:w="2980" w:type="pct"/>
            <w:tcBorders>
              <w:top w:val="nil"/>
              <w:left w:val="nil"/>
              <w:bottom w:val="single" w:sz="4" w:space="0" w:color="auto"/>
              <w:right w:val="single" w:sz="4" w:space="0" w:color="auto"/>
            </w:tcBorders>
            <w:shd w:val="clear" w:color="auto" w:fill="auto"/>
            <w:noWrap/>
            <w:vAlign w:val="center"/>
            <w:hideMark/>
          </w:tcPr>
          <w:p w14:paraId="15CB0C2A"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"Сети горячего водоснабжения квартала "Прибрежный-1"", инв.№5100008592</w:t>
            </w:r>
          </w:p>
        </w:tc>
        <w:tc>
          <w:tcPr>
            <w:tcW w:w="131" w:type="pct"/>
            <w:tcBorders>
              <w:top w:val="nil"/>
              <w:left w:val="nil"/>
              <w:bottom w:val="single" w:sz="4" w:space="0" w:color="auto"/>
              <w:right w:val="single" w:sz="4" w:space="0" w:color="auto"/>
            </w:tcBorders>
            <w:shd w:val="clear" w:color="auto" w:fill="auto"/>
            <w:vAlign w:val="center"/>
            <w:hideMark/>
          </w:tcPr>
          <w:p w14:paraId="299E614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C05C4B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45892F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50B22E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7473748"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12 024</w:t>
            </w:r>
          </w:p>
        </w:tc>
        <w:tc>
          <w:tcPr>
            <w:tcW w:w="131" w:type="pct"/>
            <w:tcBorders>
              <w:top w:val="nil"/>
              <w:left w:val="nil"/>
              <w:bottom w:val="single" w:sz="4" w:space="0" w:color="auto"/>
              <w:right w:val="single" w:sz="4" w:space="0" w:color="auto"/>
            </w:tcBorders>
            <w:shd w:val="clear" w:color="auto" w:fill="auto"/>
            <w:vAlign w:val="center"/>
            <w:hideMark/>
          </w:tcPr>
          <w:p w14:paraId="3220C1E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DBBF20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E41672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E1E8D1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516BFD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4CA357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C72871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12 024</w:t>
            </w:r>
          </w:p>
        </w:tc>
      </w:tr>
      <w:tr w:rsidR="00804CD1" w:rsidRPr="00E11EFB" w14:paraId="527205B3"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B7738BB"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3.1.2.2.</w:t>
            </w:r>
          </w:p>
        </w:tc>
        <w:tc>
          <w:tcPr>
            <w:tcW w:w="2980" w:type="pct"/>
            <w:tcBorders>
              <w:top w:val="nil"/>
              <w:left w:val="nil"/>
              <w:bottom w:val="single" w:sz="4" w:space="0" w:color="auto"/>
              <w:right w:val="single" w:sz="4" w:space="0" w:color="auto"/>
            </w:tcBorders>
            <w:shd w:val="clear" w:color="auto" w:fill="auto"/>
            <w:noWrap/>
            <w:vAlign w:val="center"/>
            <w:hideMark/>
          </w:tcPr>
          <w:p w14:paraId="27C85479"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"ГВ от ЦТП-72 (7/3) к зданиям", инв.№5100003405 в составе объекта: Сети горячего водоснабжения 7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4B5D729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B029D8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E62B34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B84F6E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700A74D"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7 738</w:t>
            </w:r>
          </w:p>
        </w:tc>
        <w:tc>
          <w:tcPr>
            <w:tcW w:w="131" w:type="pct"/>
            <w:tcBorders>
              <w:top w:val="nil"/>
              <w:left w:val="nil"/>
              <w:bottom w:val="single" w:sz="4" w:space="0" w:color="auto"/>
              <w:right w:val="single" w:sz="4" w:space="0" w:color="auto"/>
            </w:tcBorders>
            <w:shd w:val="clear" w:color="auto" w:fill="auto"/>
            <w:vAlign w:val="center"/>
            <w:hideMark/>
          </w:tcPr>
          <w:p w14:paraId="2F1F156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68507D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88B249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D06978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0EF1EF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0846B5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316882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7 738</w:t>
            </w:r>
          </w:p>
        </w:tc>
      </w:tr>
      <w:tr w:rsidR="00804CD1" w:rsidRPr="00E11EFB" w14:paraId="6471BF8B"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B519371"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3.1.2.3.</w:t>
            </w:r>
          </w:p>
        </w:tc>
        <w:tc>
          <w:tcPr>
            <w:tcW w:w="2980" w:type="pct"/>
            <w:tcBorders>
              <w:top w:val="nil"/>
              <w:left w:val="nil"/>
              <w:bottom w:val="single" w:sz="4" w:space="0" w:color="auto"/>
              <w:right w:val="single" w:sz="4" w:space="0" w:color="auto"/>
            </w:tcBorders>
            <w:shd w:val="clear" w:color="auto" w:fill="auto"/>
            <w:noWrap/>
            <w:vAlign w:val="center"/>
            <w:hideMark/>
          </w:tcPr>
          <w:p w14:paraId="03925A14"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"ГВ от УТ-1 до общежития 10 (Чапаева, 34) квартал 7а", инв.№5100008200 в составе объекта: Сети горячего водоснабжения квартала 7"а"</w:t>
            </w:r>
          </w:p>
        </w:tc>
        <w:tc>
          <w:tcPr>
            <w:tcW w:w="131" w:type="pct"/>
            <w:tcBorders>
              <w:top w:val="nil"/>
              <w:left w:val="nil"/>
              <w:bottom w:val="single" w:sz="4" w:space="0" w:color="auto"/>
              <w:right w:val="single" w:sz="4" w:space="0" w:color="auto"/>
            </w:tcBorders>
            <w:shd w:val="clear" w:color="auto" w:fill="auto"/>
            <w:vAlign w:val="center"/>
            <w:hideMark/>
          </w:tcPr>
          <w:p w14:paraId="209666D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4F41B1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3BF80F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4C468F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DFC8E26"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1 552</w:t>
            </w:r>
          </w:p>
        </w:tc>
        <w:tc>
          <w:tcPr>
            <w:tcW w:w="131" w:type="pct"/>
            <w:tcBorders>
              <w:top w:val="nil"/>
              <w:left w:val="nil"/>
              <w:bottom w:val="single" w:sz="4" w:space="0" w:color="auto"/>
              <w:right w:val="single" w:sz="4" w:space="0" w:color="auto"/>
            </w:tcBorders>
            <w:shd w:val="clear" w:color="auto" w:fill="auto"/>
            <w:vAlign w:val="center"/>
            <w:hideMark/>
          </w:tcPr>
          <w:p w14:paraId="1CE6124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158432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213FCD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3D7924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012B2D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86392C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F03EB9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1 552</w:t>
            </w:r>
          </w:p>
        </w:tc>
      </w:tr>
      <w:tr w:rsidR="00804CD1" w:rsidRPr="00E11EFB" w14:paraId="5A570E1E"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ACE2078"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3.1.2.4.</w:t>
            </w:r>
          </w:p>
        </w:tc>
        <w:tc>
          <w:tcPr>
            <w:tcW w:w="2980" w:type="pct"/>
            <w:tcBorders>
              <w:top w:val="nil"/>
              <w:left w:val="nil"/>
              <w:bottom w:val="single" w:sz="4" w:space="0" w:color="auto"/>
              <w:right w:val="single" w:sz="4" w:space="0" w:color="auto"/>
            </w:tcBorders>
            <w:shd w:val="clear" w:color="auto" w:fill="auto"/>
            <w:noWrap/>
            <w:vAlign w:val="center"/>
            <w:hideMark/>
          </w:tcPr>
          <w:p w14:paraId="50C087CA"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"ГВ от ЦТП-66 (10Г/3) до УТ-2 (Интернациональная, 2Б/1, 2Б/3)", инв.№5100007989 в составе объекта: Сети горячего водоснабжения 10Г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0526355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5D80B3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C34007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201F4B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01638D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F8F95E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2778EAC"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2 328</w:t>
            </w:r>
          </w:p>
        </w:tc>
        <w:tc>
          <w:tcPr>
            <w:tcW w:w="131" w:type="pct"/>
            <w:tcBorders>
              <w:top w:val="nil"/>
              <w:left w:val="nil"/>
              <w:bottom w:val="single" w:sz="4" w:space="0" w:color="auto"/>
              <w:right w:val="single" w:sz="4" w:space="0" w:color="auto"/>
            </w:tcBorders>
            <w:shd w:val="clear" w:color="auto" w:fill="auto"/>
            <w:vAlign w:val="center"/>
            <w:hideMark/>
          </w:tcPr>
          <w:p w14:paraId="2FA933B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931445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21800D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DE62C2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2379B8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2 328</w:t>
            </w:r>
          </w:p>
        </w:tc>
      </w:tr>
      <w:tr w:rsidR="00804CD1" w:rsidRPr="00E11EFB" w14:paraId="5DAF9EC4"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8C58105"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3.1.2.5.</w:t>
            </w:r>
          </w:p>
        </w:tc>
        <w:tc>
          <w:tcPr>
            <w:tcW w:w="2980" w:type="pct"/>
            <w:tcBorders>
              <w:top w:val="nil"/>
              <w:left w:val="nil"/>
              <w:bottom w:val="single" w:sz="4" w:space="0" w:color="auto"/>
              <w:right w:val="single" w:sz="4" w:space="0" w:color="auto"/>
            </w:tcBorders>
            <w:shd w:val="clear" w:color="auto" w:fill="auto"/>
            <w:noWrap/>
            <w:vAlign w:val="center"/>
            <w:hideMark/>
          </w:tcPr>
          <w:p w14:paraId="2BF37AC7"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"ГВ от УТ-5 до УТ-2", инв.№5100008030 в составе объекта: Сети горячего водоснабжения 10Г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36B9F59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70F7EC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87F080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C640B2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50C8E6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DBF672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2E4E7F4"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4 316</w:t>
            </w:r>
          </w:p>
        </w:tc>
        <w:tc>
          <w:tcPr>
            <w:tcW w:w="131" w:type="pct"/>
            <w:tcBorders>
              <w:top w:val="nil"/>
              <w:left w:val="nil"/>
              <w:bottom w:val="single" w:sz="4" w:space="0" w:color="auto"/>
              <w:right w:val="single" w:sz="4" w:space="0" w:color="auto"/>
            </w:tcBorders>
            <w:shd w:val="clear" w:color="auto" w:fill="auto"/>
            <w:vAlign w:val="center"/>
            <w:hideMark/>
          </w:tcPr>
          <w:p w14:paraId="52A382F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5E3F301"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4EE4CD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505FDD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1E8DE9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4 316</w:t>
            </w:r>
          </w:p>
        </w:tc>
      </w:tr>
      <w:tr w:rsidR="00804CD1" w:rsidRPr="00E11EFB" w14:paraId="69C680CE"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56ABE97"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3.1.2.6.</w:t>
            </w:r>
          </w:p>
        </w:tc>
        <w:tc>
          <w:tcPr>
            <w:tcW w:w="2980" w:type="pct"/>
            <w:tcBorders>
              <w:top w:val="nil"/>
              <w:left w:val="nil"/>
              <w:bottom w:val="single" w:sz="4" w:space="0" w:color="auto"/>
              <w:right w:val="single" w:sz="4" w:space="0" w:color="auto"/>
            </w:tcBorders>
            <w:shd w:val="clear" w:color="auto" w:fill="auto"/>
            <w:noWrap/>
            <w:vAlign w:val="center"/>
            <w:hideMark/>
          </w:tcPr>
          <w:p w14:paraId="5B1E7B39"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"ГВ от ЦТП-8/2 до наружной стены </w:t>
            </w:r>
            <w:proofErr w:type="spellStart"/>
            <w:r w:rsidRPr="00E11EFB">
              <w:rPr>
                <w:rFonts w:ascii="Times New Roman" w:eastAsia="Times New Roman" w:hAnsi="Times New Roman" w:cs="Times New Roman"/>
                <w:color w:val="000000"/>
                <w:sz w:val="18"/>
                <w:szCs w:val="18"/>
                <w:lang w:eastAsia="ru-RU"/>
              </w:rPr>
              <w:t>ж.д</w:t>
            </w:r>
            <w:proofErr w:type="spellEnd"/>
            <w:r w:rsidRPr="00E11EFB">
              <w:rPr>
                <w:rFonts w:ascii="Times New Roman" w:eastAsia="Times New Roman" w:hAnsi="Times New Roman" w:cs="Times New Roman"/>
                <w:color w:val="000000"/>
                <w:sz w:val="18"/>
                <w:szCs w:val="18"/>
                <w:lang w:eastAsia="ru-RU"/>
              </w:rPr>
              <w:t>. № 15/2 по ул. Ленина", инв.№5100004152 в составе объекта: Сооружения</w:t>
            </w:r>
          </w:p>
        </w:tc>
        <w:tc>
          <w:tcPr>
            <w:tcW w:w="131" w:type="pct"/>
            <w:tcBorders>
              <w:top w:val="nil"/>
              <w:left w:val="nil"/>
              <w:bottom w:val="single" w:sz="4" w:space="0" w:color="auto"/>
              <w:right w:val="single" w:sz="4" w:space="0" w:color="auto"/>
            </w:tcBorders>
            <w:shd w:val="clear" w:color="auto" w:fill="auto"/>
            <w:vAlign w:val="center"/>
            <w:hideMark/>
          </w:tcPr>
          <w:p w14:paraId="3B6A27C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284D09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C43F04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565942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4F19D92"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682</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436B81D"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4 945</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24214B7"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6 534</w:t>
            </w:r>
          </w:p>
        </w:tc>
        <w:tc>
          <w:tcPr>
            <w:tcW w:w="131" w:type="pct"/>
            <w:tcBorders>
              <w:top w:val="nil"/>
              <w:left w:val="nil"/>
              <w:bottom w:val="single" w:sz="4" w:space="0" w:color="auto"/>
              <w:right w:val="single" w:sz="4" w:space="0" w:color="auto"/>
            </w:tcBorders>
            <w:shd w:val="clear" w:color="auto" w:fill="auto"/>
            <w:vAlign w:val="center"/>
            <w:hideMark/>
          </w:tcPr>
          <w:p w14:paraId="5C2184B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CECA72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DD5AB7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91F7FF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87E210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12 161</w:t>
            </w:r>
          </w:p>
        </w:tc>
      </w:tr>
      <w:tr w:rsidR="00804CD1" w:rsidRPr="00E11EFB" w14:paraId="0E06094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F48488E"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3.1.2.7.</w:t>
            </w:r>
          </w:p>
        </w:tc>
        <w:tc>
          <w:tcPr>
            <w:tcW w:w="2980" w:type="pct"/>
            <w:tcBorders>
              <w:top w:val="nil"/>
              <w:left w:val="nil"/>
              <w:bottom w:val="single" w:sz="4" w:space="0" w:color="auto"/>
              <w:right w:val="single" w:sz="4" w:space="0" w:color="auto"/>
            </w:tcBorders>
            <w:shd w:val="clear" w:color="auto" w:fill="auto"/>
            <w:noWrap/>
            <w:vAlign w:val="center"/>
            <w:hideMark/>
          </w:tcPr>
          <w:p w14:paraId="13147B1B"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"ГВ от УТ-44 до д/сада 34 (д/сад 77 "Эрудит")" инв.№ 5100007703 в составе объекта: Сети горячего водоснабжения 10А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13C376A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CACA9B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6F75CF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AB581B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03EF0A0"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190</w:t>
            </w:r>
          </w:p>
        </w:tc>
        <w:tc>
          <w:tcPr>
            <w:tcW w:w="131" w:type="pct"/>
            <w:tcBorders>
              <w:top w:val="nil"/>
              <w:left w:val="nil"/>
              <w:bottom w:val="single" w:sz="4" w:space="0" w:color="auto"/>
              <w:right w:val="single" w:sz="4" w:space="0" w:color="auto"/>
            </w:tcBorders>
            <w:shd w:val="clear" w:color="auto" w:fill="auto"/>
            <w:vAlign w:val="center"/>
            <w:hideMark/>
          </w:tcPr>
          <w:p w14:paraId="59A1F01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4852EAD"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3 671</w:t>
            </w:r>
          </w:p>
        </w:tc>
        <w:tc>
          <w:tcPr>
            <w:tcW w:w="131" w:type="pct"/>
            <w:tcBorders>
              <w:top w:val="nil"/>
              <w:left w:val="nil"/>
              <w:bottom w:val="single" w:sz="4" w:space="0" w:color="auto"/>
              <w:right w:val="single" w:sz="4" w:space="0" w:color="auto"/>
            </w:tcBorders>
            <w:shd w:val="clear" w:color="auto" w:fill="auto"/>
            <w:vAlign w:val="center"/>
            <w:hideMark/>
          </w:tcPr>
          <w:p w14:paraId="745C67C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80641B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312FBA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A4CA25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8FC9C5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3 861</w:t>
            </w:r>
          </w:p>
        </w:tc>
      </w:tr>
      <w:tr w:rsidR="00804CD1" w:rsidRPr="00E11EFB" w14:paraId="12DAF9B3"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89DA1B6"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3.1.2.8.</w:t>
            </w:r>
          </w:p>
        </w:tc>
        <w:tc>
          <w:tcPr>
            <w:tcW w:w="2980" w:type="pct"/>
            <w:tcBorders>
              <w:top w:val="nil"/>
              <w:left w:val="nil"/>
              <w:bottom w:val="single" w:sz="4" w:space="0" w:color="auto"/>
              <w:right w:val="single" w:sz="4" w:space="0" w:color="auto"/>
            </w:tcBorders>
            <w:shd w:val="clear" w:color="auto" w:fill="auto"/>
            <w:noWrap/>
            <w:vAlign w:val="center"/>
            <w:hideMark/>
          </w:tcPr>
          <w:p w14:paraId="72518534"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ГВ к ж.д.4 (Северная,19) 10В мкр. инв.№ 5100008897 (объекта концессионного соглашения: Участок сети горячего водоснабжения)</w:t>
            </w:r>
          </w:p>
        </w:tc>
        <w:tc>
          <w:tcPr>
            <w:tcW w:w="131" w:type="pct"/>
            <w:tcBorders>
              <w:top w:val="nil"/>
              <w:left w:val="nil"/>
              <w:bottom w:val="single" w:sz="4" w:space="0" w:color="auto"/>
              <w:right w:val="single" w:sz="4" w:space="0" w:color="auto"/>
            </w:tcBorders>
            <w:shd w:val="clear" w:color="auto" w:fill="auto"/>
            <w:vAlign w:val="center"/>
            <w:hideMark/>
          </w:tcPr>
          <w:p w14:paraId="3C6FFDA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F638AF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8D743F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557BFA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25FA6AE"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373</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8A5295"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11 634</w:t>
            </w:r>
          </w:p>
        </w:tc>
        <w:tc>
          <w:tcPr>
            <w:tcW w:w="131" w:type="pct"/>
            <w:tcBorders>
              <w:top w:val="nil"/>
              <w:left w:val="nil"/>
              <w:bottom w:val="single" w:sz="4" w:space="0" w:color="auto"/>
              <w:right w:val="single" w:sz="4" w:space="0" w:color="auto"/>
            </w:tcBorders>
            <w:shd w:val="clear" w:color="auto" w:fill="auto"/>
            <w:vAlign w:val="center"/>
            <w:hideMark/>
          </w:tcPr>
          <w:p w14:paraId="778ECAC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C0664C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C53EA9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A5BC90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E3CA68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7CE5D3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12 006</w:t>
            </w:r>
          </w:p>
        </w:tc>
      </w:tr>
      <w:tr w:rsidR="00804CD1" w:rsidRPr="00E11EFB" w14:paraId="63DF2B1C"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5A9FF06"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3.1.2.9.</w:t>
            </w:r>
          </w:p>
        </w:tc>
        <w:tc>
          <w:tcPr>
            <w:tcW w:w="2980" w:type="pct"/>
            <w:tcBorders>
              <w:top w:val="nil"/>
              <w:left w:val="nil"/>
              <w:bottom w:val="single" w:sz="4" w:space="0" w:color="auto"/>
              <w:right w:val="single" w:sz="4" w:space="0" w:color="auto"/>
            </w:tcBorders>
            <w:shd w:val="clear" w:color="auto" w:fill="auto"/>
            <w:noWrap/>
            <w:vAlign w:val="center"/>
            <w:hideMark/>
          </w:tcPr>
          <w:p w14:paraId="15A96F76"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"ГВ от ТК.43 - ТК.46 - ТК.45 - ТК.44 до ж.д.22 (Интернациональная,47)" инв.№ 5100007676 в составе объекта: Сети горячего водоснабжения 10А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2025B31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154868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2B97E4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12D203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B3A8679"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374</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F45B748"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8 845</w:t>
            </w:r>
          </w:p>
        </w:tc>
        <w:tc>
          <w:tcPr>
            <w:tcW w:w="131" w:type="pct"/>
            <w:tcBorders>
              <w:top w:val="nil"/>
              <w:left w:val="nil"/>
              <w:bottom w:val="single" w:sz="4" w:space="0" w:color="auto"/>
              <w:right w:val="single" w:sz="4" w:space="0" w:color="auto"/>
            </w:tcBorders>
            <w:shd w:val="clear" w:color="auto" w:fill="auto"/>
            <w:vAlign w:val="center"/>
            <w:hideMark/>
          </w:tcPr>
          <w:p w14:paraId="6095318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698EE8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40310D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4A94472"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CB3A26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26B27B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9 219</w:t>
            </w:r>
          </w:p>
        </w:tc>
      </w:tr>
      <w:tr w:rsidR="00804CD1" w:rsidRPr="00E11EFB" w14:paraId="33B7553E"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385C1A5"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3.1.2.10.</w:t>
            </w:r>
          </w:p>
        </w:tc>
        <w:tc>
          <w:tcPr>
            <w:tcW w:w="2980" w:type="pct"/>
            <w:tcBorders>
              <w:top w:val="nil"/>
              <w:left w:val="nil"/>
              <w:bottom w:val="single" w:sz="4" w:space="0" w:color="auto"/>
              <w:right w:val="single" w:sz="4" w:space="0" w:color="auto"/>
            </w:tcBorders>
            <w:shd w:val="clear" w:color="auto" w:fill="auto"/>
            <w:noWrap/>
            <w:vAlign w:val="center"/>
            <w:hideMark/>
          </w:tcPr>
          <w:p w14:paraId="3D6293B5"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"ГВ от ЦТП-1/4 - ж.д.57И (60 лет Октября,11) " инв.№ 5100008375 в составе объекта: Сети горячего водоснабжения 1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09C96C8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54845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86560D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440AED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07F167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68D8FD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D44FA5"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1 984</w:t>
            </w:r>
          </w:p>
        </w:tc>
        <w:tc>
          <w:tcPr>
            <w:tcW w:w="131" w:type="pct"/>
            <w:tcBorders>
              <w:top w:val="nil"/>
              <w:left w:val="nil"/>
              <w:bottom w:val="single" w:sz="4" w:space="0" w:color="auto"/>
              <w:right w:val="single" w:sz="4" w:space="0" w:color="auto"/>
            </w:tcBorders>
            <w:shd w:val="clear" w:color="auto" w:fill="auto"/>
            <w:vAlign w:val="center"/>
            <w:hideMark/>
          </w:tcPr>
          <w:p w14:paraId="0F0068A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DBB7DF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CDB9E5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056E30C"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305122F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1 984</w:t>
            </w:r>
          </w:p>
        </w:tc>
      </w:tr>
      <w:tr w:rsidR="00804CD1" w:rsidRPr="00E11EFB" w14:paraId="58CBA56B"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B4DFA80"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3.1.2.11.</w:t>
            </w:r>
          </w:p>
        </w:tc>
        <w:tc>
          <w:tcPr>
            <w:tcW w:w="2980" w:type="pct"/>
            <w:tcBorders>
              <w:top w:val="nil"/>
              <w:left w:val="nil"/>
              <w:bottom w:val="single" w:sz="4" w:space="0" w:color="auto"/>
              <w:right w:val="single" w:sz="4" w:space="0" w:color="auto"/>
            </w:tcBorders>
            <w:shd w:val="clear" w:color="auto" w:fill="auto"/>
            <w:noWrap/>
            <w:vAlign w:val="center"/>
            <w:hideMark/>
          </w:tcPr>
          <w:p w14:paraId="198FC536" w14:textId="77777777" w:rsidR="00804CD1" w:rsidRPr="00E11EFB" w:rsidRDefault="00804CD1"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"ГВ от </w:t>
            </w:r>
            <w:proofErr w:type="spellStart"/>
            <w:r w:rsidRPr="00E11EFB">
              <w:rPr>
                <w:rFonts w:ascii="Times New Roman" w:eastAsia="Times New Roman" w:hAnsi="Times New Roman" w:cs="Times New Roman"/>
                <w:color w:val="000000"/>
                <w:sz w:val="18"/>
                <w:szCs w:val="18"/>
                <w:lang w:eastAsia="ru-RU"/>
              </w:rPr>
              <w:t>ж.д</w:t>
            </w:r>
            <w:proofErr w:type="spellEnd"/>
            <w:r w:rsidRPr="00E11EFB">
              <w:rPr>
                <w:rFonts w:ascii="Times New Roman" w:eastAsia="Times New Roman" w:hAnsi="Times New Roman" w:cs="Times New Roman"/>
                <w:color w:val="000000"/>
                <w:sz w:val="18"/>
                <w:szCs w:val="18"/>
                <w:lang w:eastAsia="ru-RU"/>
              </w:rPr>
              <w:t xml:space="preserve">. 57и (60 лет Октября,11) через </w:t>
            </w:r>
            <w:proofErr w:type="spellStart"/>
            <w:r w:rsidRPr="00E11EFB">
              <w:rPr>
                <w:rFonts w:ascii="Times New Roman" w:eastAsia="Times New Roman" w:hAnsi="Times New Roman" w:cs="Times New Roman"/>
                <w:color w:val="000000"/>
                <w:sz w:val="18"/>
                <w:szCs w:val="18"/>
                <w:lang w:eastAsia="ru-RU"/>
              </w:rPr>
              <w:t>ж.д</w:t>
            </w:r>
            <w:proofErr w:type="spellEnd"/>
            <w:r w:rsidRPr="00E11EFB">
              <w:rPr>
                <w:rFonts w:ascii="Times New Roman" w:eastAsia="Times New Roman" w:hAnsi="Times New Roman" w:cs="Times New Roman"/>
                <w:color w:val="000000"/>
                <w:sz w:val="18"/>
                <w:szCs w:val="18"/>
                <w:lang w:eastAsia="ru-RU"/>
              </w:rPr>
              <w:t>. Проспект Победы,1 до ж.д.36А (Проспект Победы,3;5) " инв.№ 5100008367 в составе объекта: Сети горячего водоснабжения 1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3B8D71B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C51910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0351E1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0D152A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95D47EE"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A9D5F2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259733A" w14:textId="77777777" w:rsidR="00804CD1" w:rsidRPr="00E11EFB" w:rsidRDefault="00804CD1"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6 591</w:t>
            </w:r>
          </w:p>
        </w:tc>
        <w:tc>
          <w:tcPr>
            <w:tcW w:w="131" w:type="pct"/>
            <w:tcBorders>
              <w:top w:val="nil"/>
              <w:left w:val="nil"/>
              <w:bottom w:val="single" w:sz="4" w:space="0" w:color="auto"/>
              <w:right w:val="single" w:sz="4" w:space="0" w:color="auto"/>
            </w:tcBorders>
            <w:shd w:val="clear" w:color="auto" w:fill="auto"/>
            <w:vAlign w:val="center"/>
            <w:hideMark/>
          </w:tcPr>
          <w:p w14:paraId="7CA65A2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4DD5B18"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AFC61C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40537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31CE778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6 591</w:t>
            </w:r>
          </w:p>
        </w:tc>
      </w:tr>
      <w:tr w:rsidR="00804CD1" w:rsidRPr="00E11EFB" w14:paraId="2C454FCF"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795E8FE" w14:textId="77777777" w:rsidR="00804CD1" w:rsidRPr="00E11EFB" w:rsidRDefault="00804CD1"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Всего по группе 3:</w:t>
            </w:r>
          </w:p>
        </w:tc>
        <w:tc>
          <w:tcPr>
            <w:tcW w:w="2980" w:type="pct"/>
            <w:tcBorders>
              <w:top w:val="nil"/>
              <w:left w:val="nil"/>
              <w:bottom w:val="single" w:sz="4" w:space="0" w:color="auto"/>
              <w:right w:val="single" w:sz="4" w:space="0" w:color="auto"/>
            </w:tcBorders>
            <w:shd w:val="clear" w:color="auto" w:fill="auto"/>
            <w:vAlign w:val="center"/>
            <w:hideMark/>
          </w:tcPr>
          <w:p w14:paraId="6D181A0F" w14:textId="77777777" w:rsidR="00804CD1" w:rsidRPr="00E11EFB" w:rsidRDefault="00804CD1"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 </w:t>
            </w:r>
          </w:p>
        </w:tc>
        <w:tc>
          <w:tcPr>
            <w:tcW w:w="131" w:type="pct"/>
            <w:tcBorders>
              <w:top w:val="nil"/>
              <w:left w:val="nil"/>
              <w:bottom w:val="single" w:sz="4" w:space="0" w:color="auto"/>
              <w:right w:val="single" w:sz="4" w:space="0" w:color="auto"/>
            </w:tcBorders>
            <w:shd w:val="clear" w:color="auto" w:fill="auto"/>
            <w:vAlign w:val="center"/>
            <w:hideMark/>
          </w:tcPr>
          <w:p w14:paraId="50AC9DB8"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9 038</w:t>
            </w:r>
          </w:p>
        </w:tc>
        <w:tc>
          <w:tcPr>
            <w:tcW w:w="131" w:type="pct"/>
            <w:tcBorders>
              <w:top w:val="nil"/>
              <w:left w:val="nil"/>
              <w:bottom w:val="single" w:sz="4" w:space="0" w:color="auto"/>
              <w:right w:val="single" w:sz="4" w:space="0" w:color="auto"/>
            </w:tcBorders>
            <w:shd w:val="clear" w:color="auto" w:fill="auto"/>
            <w:vAlign w:val="center"/>
            <w:hideMark/>
          </w:tcPr>
          <w:p w14:paraId="092B87D2"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26 467</w:t>
            </w:r>
          </w:p>
        </w:tc>
        <w:tc>
          <w:tcPr>
            <w:tcW w:w="131" w:type="pct"/>
            <w:tcBorders>
              <w:top w:val="nil"/>
              <w:left w:val="nil"/>
              <w:bottom w:val="single" w:sz="4" w:space="0" w:color="auto"/>
              <w:right w:val="single" w:sz="4" w:space="0" w:color="auto"/>
            </w:tcBorders>
            <w:shd w:val="clear" w:color="auto" w:fill="auto"/>
            <w:vAlign w:val="center"/>
            <w:hideMark/>
          </w:tcPr>
          <w:p w14:paraId="66062CF2"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25 150</w:t>
            </w:r>
          </w:p>
        </w:tc>
        <w:tc>
          <w:tcPr>
            <w:tcW w:w="131" w:type="pct"/>
            <w:tcBorders>
              <w:top w:val="nil"/>
              <w:left w:val="nil"/>
              <w:bottom w:val="single" w:sz="4" w:space="0" w:color="auto"/>
              <w:right w:val="single" w:sz="4" w:space="0" w:color="auto"/>
            </w:tcBorders>
            <w:shd w:val="clear" w:color="auto" w:fill="auto"/>
            <w:vAlign w:val="center"/>
            <w:hideMark/>
          </w:tcPr>
          <w:p w14:paraId="15F73FD2"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25 784</w:t>
            </w:r>
          </w:p>
        </w:tc>
        <w:tc>
          <w:tcPr>
            <w:tcW w:w="131" w:type="pct"/>
            <w:tcBorders>
              <w:top w:val="nil"/>
              <w:left w:val="nil"/>
              <w:bottom w:val="single" w:sz="4" w:space="0" w:color="auto"/>
              <w:right w:val="single" w:sz="4" w:space="0" w:color="auto"/>
            </w:tcBorders>
            <w:shd w:val="clear" w:color="auto" w:fill="auto"/>
            <w:vAlign w:val="center"/>
            <w:hideMark/>
          </w:tcPr>
          <w:p w14:paraId="49581116"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25 424</w:t>
            </w:r>
          </w:p>
        </w:tc>
        <w:tc>
          <w:tcPr>
            <w:tcW w:w="131" w:type="pct"/>
            <w:tcBorders>
              <w:top w:val="nil"/>
              <w:left w:val="nil"/>
              <w:bottom w:val="single" w:sz="4" w:space="0" w:color="auto"/>
              <w:right w:val="single" w:sz="4" w:space="0" w:color="auto"/>
            </w:tcBorders>
            <w:shd w:val="clear" w:color="auto" w:fill="auto"/>
            <w:vAlign w:val="center"/>
            <w:hideMark/>
          </w:tcPr>
          <w:p w14:paraId="529462DD"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25 424</w:t>
            </w:r>
          </w:p>
        </w:tc>
        <w:tc>
          <w:tcPr>
            <w:tcW w:w="131" w:type="pct"/>
            <w:tcBorders>
              <w:top w:val="nil"/>
              <w:left w:val="nil"/>
              <w:bottom w:val="single" w:sz="4" w:space="0" w:color="auto"/>
              <w:right w:val="single" w:sz="4" w:space="0" w:color="auto"/>
            </w:tcBorders>
            <w:shd w:val="clear" w:color="auto" w:fill="auto"/>
            <w:vAlign w:val="center"/>
            <w:hideMark/>
          </w:tcPr>
          <w:p w14:paraId="21A1AB61"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25 424</w:t>
            </w:r>
          </w:p>
        </w:tc>
        <w:tc>
          <w:tcPr>
            <w:tcW w:w="131" w:type="pct"/>
            <w:tcBorders>
              <w:top w:val="nil"/>
              <w:left w:val="nil"/>
              <w:bottom w:val="single" w:sz="4" w:space="0" w:color="auto"/>
              <w:right w:val="single" w:sz="4" w:space="0" w:color="auto"/>
            </w:tcBorders>
            <w:shd w:val="clear" w:color="auto" w:fill="auto"/>
            <w:vAlign w:val="center"/>
            <w:hideMark/>
          </w:tcPr>
          <w:p w14:paraId="52385BB7"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19 894</w:t>
            </w:r>
          </w:p>
        </w:tc>
        <w:tc>
          <w:tcPr>
            <w:tcW w:w="131" w:type="pct"/>
            <w:tcBorders>
              <w:top w:val="nil"/>
              <w:left w:val="nil"/>
              <w:bottom w:val="single" w:sz="4" w:space="0" w:color="auto"/>
              <w:right w:val="single" w:sz="4" w:space="0" w:color="auto"/>
            </w:tcBorders>
            <w:shd w:val="clear" w:color="auto" w:fill="auto"/>
            <w:vAlign w:val="center"/>
            <w:hideMark/>
          </w:tcPr>
          <w:p w14:paraId="57234D27"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30 954</w:t>
            </w:r>
          </w:p>
        </w:tc>
        <w:tc>
          <w:tcPr>
            <w:tcW w:w="131" w:type="pct"/>
            <w:tcBorders>
              <w:top w:val="nil"/>
              <w:left w:val="nil"/>
              <w:bottom w:val="single" w:sz="4" w:space="0" w:color="auto"/>
              <w:right w:val="single" w:sz="4" w:space="0" w:color="auto"/>
            </w:tcBorders>
            <w:shd w:val="clear" w:color="auto" w:fill="auto"/>
            <w:vAlign w:val="center"/>
            <w:hideMark/>
          </w:tcPr>
          <w:p w14:paraId="0053AA9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4C2FE2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79DD019"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213 559</w:t>
            </w:r>
          </w:p>
        </w:tc>
      </w:tr>
      <w:tr w:rsidR="00804CD1" w:rsidRPr="00E11EFB" w14:paraId="4B874735" w14:textId="77777777" w:rsidTr="008D06FB">
        <w:trPr>
          <w:trHeight w:val="20"/>
        </w:trPr>
        <w:tc>
          <w:tcPr>
            <w:tcW w:w="322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139448" w14:textId="77777777" w:rsidR="00804CD1" w:rsidRPr="00E11EFB" w:rsidRDefault="00804CD1"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ИТОГО</w:t>
            </w:r>
          </w:p>
        </w:tc>
        <w:tc>
          <w:tcPr>
            <w:tcW w:w="131" w:type="pct"/>
            <w:tcBorders>
              <w:top w:val="nil"/>
              <w:left w:val="nil"/>
              <w:bottom w:val="single" w:sz="4" w:space="0" w:color="auto"/>
              <w:right w:val="single" w:sz="4" w:space="0" w:color="auto"/>
            </w:tcBorders>
            <w:shd w:val="clear" w:color="auto" w:fill="auto"/>
            <w:vAlign w:val="center"/>
            <w:hideMark/>
          </w:tcPr>
          <w:p w14:paraId="5C2C976C"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9 038</w:t>
            </w:r>
          </w:p>
        </w:tc>
        <w:tc>
          <w:tcPr>
            <w:tcW w:w="131" w:type="pct"/>
            <w:tcBorders>
              <w:top w:val="nil"/>
              <w:left w:val="nil"/>
              <w:bottom w:val="single" w:sz="4" w:space="0" w:color="auto"/>
              <w:right w:val="single" w:sz="4" w:space="0" w:color="auto"/>
            </w:tcBorders>
            <w:shd w:val="clear" w:color="auto" w:fill="auto"/>
            <w:vAlign w:val="center"/>
            <w:hideMark/>
          </w:tcPr>
          <w:p w14:paraId="35BA0172"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26 467</w:t>
            </w:r>
          </w:p>
        </w:tc>
        <w:tc>
          <w:tcPr>
            <w:tcW w:w="131" w:type="pct"/>
            <w:tcBorders>
              <w:top w:val="nil"/>
              <w:left w:val="nil"/>
              <w:bottom w:val="single" w:sz="4" w:space="0" w:color="auto"/>
              <w:right w:val="single" w:sz="4" w:space="0" w:color="auto"/>
            </w:tcBorders>
            <w:shd w:val="clear" w:color="auto" w:fill="auto"/>
            <w:vAlign w:val="center"/>
            <w:hideMark/>
          </w:tcPr>
          <w:p w14:paraId="3BD64BE1"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25 150</w:t>
            </w:r>
          </w:p>
        </w:tc>
        <w:tc>
          <w:tcPr>
            <w:tcW w:w="131" w:type="pct"/>
            <w:tcBorders>
              <w:top w:val="nil"/>
              <w:left w:val="nil"/>
              <w:bottom w:val="single" w:sz="4" w:space="0" w:color="auto"/>
              <w:right w:val="single" w:sz="4" w:space="0" w:color="auto"/>
            </w:tcBorders>
            <w:shd w:val="clear" w:color="auto" w:fill="auto"/>
            <w:vAlign w:val="center"/>
            <w:hideMark/>
          </w:tcPr>
          <w:p w14:paraId="2729CBEF"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25 784</w:t>
            </w:r>
          </w:p>
        </w:tc>
        <w:tc>
          <w:tcPr>
            <w:tcW w:w="131" w:type="pct"/>
            <w:tcBorders>
              <w:top w:val="nil"/>
              <w:left w:val="nil"/>
              <w:bottom w:val="single" w:sz="4" w:space="0" w:color="auto"/>
              <w:right w:val="single" w:sz="4" w:space="0" w:color="auto"/>
            </w:tcBorders>
            <w:shd w:val="clear" w:color="auto" w:fill="auto"/>
            <w:vAlign w:val="center"/>
            <w:hideMark/>
          </w:tcPr>
          <w:p w14:paraId="09815776"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25 424</w:t>
            </w:r>
          </w:p>
        </w:tc>
        <w:tc>
          <w:tcPr>
            <w:tcW w:w="131" w:type="pct"/>
            <w:tcBorders>
              <w:top w:val="nil"/>
              <w:left w:val="nil"/>
              <w:bottom w:val="single" w:sz="4" w:space="0" w:color="auto"/>
              <w:right w:val="single" w:sz="4" w:space="0" w:color="auto"/>
            </w:tcBorders>
            <w:shd w:val="clear" w:color="auto" w:fill="auto"/>
            <w:vAlign w:val="center"/>
            <w:hideMark/>
          </w:tcPr>
          <w:p w14:paraId="4204EFDB"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25 424</w:t>
            </w:r>
          </w:p>
        </w:tc>
        <w:tc>
          <w:tcPr>
            <w:tcW w:w="131" w:type="pct"/>
            <w:tcBorders>
              <w:top w:val="nil"/>
              <w:left w:val="nil"/>
              <w:bottom w:val="single" w:sz="4" w:space="0" w:color="auto"/>
              <w:right w:val="single" w:sz="4" w:space="0" w:color="auto"/>
            </w:tcBorders>
            <w:shd w:val="clear" w:color="auto" w:fill="auto"/>
            <w:vAlign w:val="center"/>
            <w:hideMark/>
          </w:tcPr>
          <w:p w14:paraId="527281EB"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25 424</w:t>
            </w:r>
          </w:p>
        </w:tc>
        <w:tc>
          <w:tcPr>
            <w:tcW w:w="131" w:type="pct"/>
            <w:tcBorders>
              <w:top w:val="nil"/>
              <w:left w:val="nil"/>
              <w:bottom w:val="single" w:sz="4" w:space="0" w:color="auto"/>
              <w:right w:val="single" w:sz="4" w:space="0" w:color="auto"/>
            </w:tcBorders>
            <w:shd w:val="clear" w:color="auto" w:fill="auto"/>
            <w:vAlign w:val="center"/>
            <w:hideMark/>
          </w:tcPr>
          <w:p w14:paraId="0DEEFAA7"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19 894</w:t>
            </w:r>
          </w:p>
        </w:tc>
        <w:tc>
          <w:tcPr>
            <w:tcW w:w="131" w:type="pct"/>
            <w:tcBorders>
              <w:top w:val="nil"/>
              <w:left w:val="nil"/>
              <w:bottom w:val="single" w:sz="4" w:space="0" w:color="auto"/>
              <w:right w:val="single" w:sz="4" w:space="0" w:color="auto"/>
            </w:tcBorders>
            <w:shd w:val="clear" w:color="auto" w:fill="auto"/>
            <w:vAlign w:val="center"/>
            <w:hideMark/>
          </w:tcPr>
          <w:p w14:paraId="241289D3"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30 954</w:t>
            </w:r>
          </w:p>
        </w:tc>
        <w:tc>
          <w:tcPr>
            <w:tcW w:w="131" w:type="pct"/>
            <w:tcBorders>
              <w:top w:val="nil"/>
              <w:left w:val="nil"/>
              <w:bottom w:val="single" w:sz="4" w:space="0" w:color="auto"/>
              <w:right w:val="single" w:sz="4" w:space="0" w:color="auto"/>
            </w:tcBorders>
            <w:shd w:val="clear" w:color="auto" w:fill="auto"/>
            <w:vAlign w:val="center"/>
            <w:hideMark/>
          </w:tcPr>
          <w:p w14:paraId="763E1D1F"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7F01450"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0482A2F"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213 559</w:t>
            </w:r>
          </w:p>
        </w:tc>
      </w:tr>
      <w:tr w:rsidR="00804CD1" w:rsidRPr="00E11EFB" w14:paraId="2FA40B00" w14:textId="77777777" w:rsidTr="008D06FB">
        <w:trPr>
          <w:trHeight w:val="20"/>
        </w:trPr>
        <w:tc>
          <w:tcPr>
            <w:tcW w:w="322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FC398F1" w14:textId="77777777" w:rsidR="00804CD1" w:rsidRPr="00E11EFB" w:rsidRDefault="00804CD1"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В том числе собственных средств:</w:t>
            </w:r>
          </w:p>
        </w:tc>
        <w:tc>
          <w:tcPr>
            <w:tcW w:w="131" w:type="pct"/>
            <w:tcBorders>
              <w:top w:val="nil"/>
              <w:left w:val="nil"/>
              <w:bottom w:val="single" w:sz="4" w:space="0" w:color="auto"/>
              <w:right w:val="single" w:sz="4" w:space="0" w:color="auto"/>
            </w:tcBorders>
            <w:shd w:val="clear" w:color="000000" w:fill="FFFFFF"/>
            <w:vAlign w:val="center"/>
            <w:hideMark/>
          </w:tcPr>
          <w:p w14:paraId="2DCF237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9 038</w:t>
            </w:r>
          </w:p>
        </w:tc>
        <w:tc>
          <w:tcPr>
            <w:tcW w:w="131" w:type="pct"/>
            <w:tcBorders>
              <w:top w:val="nil"/>
              <w:left w:val="nil"/>
              <w:bottom w:val="single" w:sz="4" w:space="0" w:color="auto"/>
              <w:right w:val="single" w:sz="4" w:space="0" w:color="auto"/>
            </w:tcBorders>
            <w:shd w:val="clear" w:color="000000" w:fill="FFFFFF"/>
            <w:vAlign w:val="center"/>
            <w:hideMark/>
          </w:tcPr>
          <w:p w14:paraId="7E90D58F"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26 467</w:t>
            </w:r>
          </w:p>
        </w:tc>
        <w:tc>
          <w:tcPr>
            <w:tcW w:w="131" w:type="pct"/>
            <w:tcBorders>
              <w:top w:val="nil"/>
              <w:left w:val="nil"/>
              <w:bottom w:val="single" w:sz="4" w:space="0" w:color="auto"/>
              <w:right w:val="single" w:sz="4" w:space="0" w:color="auto"/>
            </w:tcBorders>
            <w:shd w:val="clear" w:color="000000" w:fill="FFFFFF"/>
            <w:vAlign w:val="center"/>
            <w:hideMark/>
          </w:tcPr>
          <w:p w14:paraId="155DD1C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25 150</w:t>
            </w:r>
          </w:p>
        </w:tc>
        <w:tc>
          <w:tcPr>
            <w:tcW w:w="131" w:type="pct"/>
            <w:tcBorders>
              <w:top w:val="nil"/>
              <w:left w:val="nil"/>
              <w:bottom w:val="single" w:sz="4" w:space="0" w:color="auto"/>
              <w:right w:val="single" w:sz="4" w:space="0" w:color="auto"/>
            </w:tcBorders>
            <w:shd w:val="clear" w:color="000000" w:fill="FFFFFF"/>
            <w:vAlign w:val="center"/>
            <w:hideMark/>
          </w:tcPr>
          <w:p w14:paraId="4B45787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25 784</w:t>
            </w:r>
          </w:p>
        </w:tc>
        <w:tc>
          <w:tcPr>
            <w:tcW w:w="131" w:type="pct"/>
            <w:tcBorders>
              <w:top w:val="nil"/>
              <w:left w:val="nil"/>
              <w:bottom w:val="single" w:sz="4" w:space="0" w:color="auto"/>
              <w:right w:val="single" w:sz="4" w:space="0" w:color="auto"/>
            </w:tcBorders>
            <w:shd w:val="clear" w:color="000000" w:fill="FFFFFF"/>
            <w:vAlign w:val="center"/>
            <w:hideMark/>
          </w:tcPr>
          <w:p w14:paraId="432B376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25 424</w:t>
            </w:r>
          </w:p>
        </w:tc>
        <w:tc>
          <w:tcPr>
            <w:tcW w:w="131" w:type="pct"/>
            <w:tcBorders>
              <w:top w:val="nil"/>
              <w:left w:val="nil"/>
              <w:bottom w:val="single" w:sz="4" w:space="0" w:color="auto"/>
              <w:right w:val="single" w:sz="4" w:space="0" w:color="auto"/>
            </w:tcBorders>
            <w:shd w:val="clear" w:color="000000" w:fill="FFFFFF"/>
            <w:vAlign w:val="center"/>
            <w:hideMark/>
          </w:tcPr>
          <w:p w14:paraId="6BF98A3D"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25 424</w:t>
            </w:r>
          </w:p>
        </w:tc>
        <w:tc>
          <w:tcPr>
            <w:tcW w:w="131" w:type="pct"/>
            <w:tcBorders>
              <w:top w:val="nil"/>
              <w:left w:val="nil"/>
              <w:bottom w:val="single" w:sz="4" w:space="0" w:color="auto"/>
              <w:right w:val="single" w:sz="4" w:space="0" w:color="auto"/>
            </w:tcBorders>
            <w:shd w:val="clear" w:color="000000" w:fill="FFFFFF"/>
            <w:vAlign w:val="center"/>
            <w:hideMark/>
          </w:tcPr>
          <w:p w14:paraId="5F3930DB"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25 424</w:t>
            </w:r>
          </w:p>
        </w:tc>
        <w:tc>
          <w:tcPr>
            <w:tcW w:w="131" w:type="pct"/>
            <w:tcBorders>
              <w:top w:val="nil"/>
              <w:left w:val="nil"/>
              <w:bottom w:val="single" w:sz="4" w:space="0" w:color="auto"/>
              <w:right w:val="single" w:sz="4" w:space="0" w:color="auto"/>
            </w:tcBorders>
            <w:shd w:val="clear" w:color="000000" w:fill="FFFFFF"/>
            <w:vAlign w:val="center"/>
            <w:hideMark/>
          </w:tcPr>
          <w:p w14:paraId="3014349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19 894</w:t>
            </w:r>
          </w:p>
        </w:tc>
        <w:tc>
          <w:tcPr>
            <w:tcW w:w="131" w:type="pct"/>
            <w:tcBorders>
              <w:top w:val="nil"/>
              <w:left w:val="nil"/>
              <w:bottom w:val="single" w:sz="4" w:space="0" w:color="auto"/>
              <w:right w:val="single" w:sz="4" w:space="0" w:color="auto"/>
            </w:tcBorders>
            <w:shd w:val="clear" w:color="000000" w:fill="FFFFFF"/>
            <w:vAlign w:val="center"/>
            <w:hideMark/>
          </w:tcPr>
          <w:p w14:paraId="1231BE4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30 954</w:t>
            </w:r>
          </w:p>
        </w:tc>
        <w:tc>
          <w:tcPr>
            <w:tcW w:w="131" w:type="pct"/>
            <w:tcBorders>
              <w:top w:val="nil"/>
              <w:left w:val="nil"/>
              <w:bottom w:val="single" w:sz="4" w:space="0" w:color="auto"/>
              <w:right w:val="single" w:sz="4" w:space="0" w:color="auto"/>
            </w:tcBorders>
            <w:shd w:val="clear" w:color="000000" w:fill="FFFFFF"/>
            <w:vAlign w:val="center"/>
            <w:hideMark/>
          </w:tcPr>
          <w:p w14:paraId="195D593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w:t>
            </w:r>
          </w:p>
        </w:tc>
        <w:tc>
          <w:tcPr>
            <w:tcW w:w="131" w:type="pct"/>
            <w:tcBorders>
              <w:top w:val="nil"/>
              <w:left w:val="nil"/>
              <w:bottom w:val="single" w:sz="4" w:space="0" w:color="auto"/>
              <w:right w:val="single" w:sz="4" w:space="0" w:color="auto"/>
            </w:tcBorders>
            <w:shd w:val="clear" w:color="000000" w:fill="FFFFFF"/>
            <w:vAlign w:val="center"/>
            <w:hideMark/>
          </w:tcPr>
          <w:p w14:paraId="2D34B8B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5A9F62F4"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213 559</w:t>
            </w:r>
          </w:p>
        </w:tc>
      </w:tr>
      <w:tr w:rsidR="00804CD1" w:rsidRPr="00E11EFB" w14:paraId="7EE60FDB" w14:textId="77777777" w:rsidTr="008D06FB">
        <w:trPr>
          <w:trHeight w:val="20"/>
        </w:trPr>
        <w:tc>
          <w:tcPr>
            <w:tcW w:w="322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346C91B" w14:textId="77777777" w:rsidR="00804CD1" w:rsidRPr="00E11EFB" w:rsidRDefault="00804CD1"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В том числе заемных средств:</w:t>
            </w:r>
          </w:p>
        </w:tc>
        <w:tc>
          <w:tcPr>
            <w:tcW w:w="131" w:type="pct"/>
            <w:tcBorders>
              <w:top w:val="nil"/>
              <w:left w:val="nil"/>
              <w:bottom w:val="single" w:sz="4" w:space="0" w:color="auto"/>
              <w:right w:val="single" w:sz="4" w:space="0" w:color="auto"/>
            </w:tcBorders>
            <w:shd w:val="clear" w:color="000000" w:fill="FFFFFF"/>
            <w:vAlign w:val="center"/>
            <w:hideMark/>
          </w:tcPr>
          <w:p w14:paraId="0D9DDCF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7C31ABA4"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1892A539"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4CD92BE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42757570"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2F271897"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09E7169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015AB8D6"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1071A7A3"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7338CD0A"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651EE025" w14:textId="77777777" w:rsidR="00804CD1" w:rsidRPr="00E11EFB" w:rsidRDefault="00804CD1"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C89D610" w14:textId="77777777" w:rsidR="00804CD1" w:rsidRPr="00E11EFB" w:rsidRDefault="00804CD1"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r>
    </w:tbl>
    <w:p w14:paraId="757DE036" w14:textId="77777777" w:rsidR="008A0CE0" w:rsidRPr="005047B3" w:rsidRDefault="008A0CE0" w:rsidP="00065064">
      <w:pPr>
        <w:spacing w:after="0" w:line="360" w:lineRule="auto"/>
        <w:ind w:firstLine="567"/>
        <w:jc w:val="both"/>
        <w:rPr>
          <w:rFonts w:ascii="Times New Roman" w:hAnsi="Times New Roman" w:cs="Times New Roman"/>
          <w:sz w:val="24"/>
          <w:szCs w:val="24"/>
          <w:lang w:eastAsia="ru-RU"/>
        </w:rPr>
      </w:pPr>
    </w:p>
    <w:p w14:paraId="16589ECA" w14:textId="77777777" w:rsidR="008A0CE0" w:rsidRPr="005047B3" w:rsidRDefault="008A0CE0" w:rsidP="00065064">
      <w:pPr>
        <w:spacing w:after="0" w:line="360" w:lineRule="auto"/>
        <w:ind w:firstLine="567"/>
        <w:jc w:val="both"/>
        <w:rPr>
          <w:rFonts w:ascii="Times New Roman" w:hAnsi="Times New Roman" w:cs="Times New Roman"/>
          <w:sz w:val="24"/>
          <w:szCs w:val="24"/>
          <w:lang w:eastAsia="ru-RU"/>
        </w:rPr>
        <w:sectPr w:rsidR="008A0CE0" w:rsidRPr="005047B3" w:rsidSect="00EE224F">
          <w:pgSz w:w="23811" w:h="16838" w:orient="landscape" w:code="8"/>
          <w:pgMar w:top="1134" w:right="851" w:bottom="1134" w:left="1701" w:header="283" w:footer="5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5EF6AEC" w14:textId="77777777" w:rsidR="004E0FBB" w:rsidRPr="005047B3" w:rsidRDefault="00F56666"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lastRenderedPageBreak/>
        <w:t>Для тепловых сетей, подлежащих замене в связи с исчерпанием эксплуатационного ресурса, рекомендуется проводить диагностику технического состояния</w:t>
      </w:r>
      <w:r w:rsidR="00FA5F79" w:rsidRPr="005047B3">
        <w:rPr>
          <w:rFonts w:ascii="Times New Roman" w:eastAsia="Calibri" w:hAnsi="Times New Roman" w:cs="Times New Roman"/>
          <w:sz w:val="24"/>
          <w:szCs w:val="24"/>
        </w:rPr>
        <w:t xml:space="preserve"> и экспертизу промышленной безопасности</w:t>
      </w:r>
      <w:r w:rsidRPr="005047B3">
        <w:rPr>
          <w:rFonts w:ascii="Times New Roman" w:eastAsia="Calibri" w:hAnsi="Times New Roman" w:cs="Times New Roman"/>
          <w:sz w:val="24"/>
          <w:szCs w:val="24"/>
        </w:rPr>
        <w:t xml:space="preserve"> рассматриваемых участков. По результатам диагностики должно приниматься решение о реконструкции участка, либо о продлении срока эксплуатации</w:t>
      </w:r>
      <w:r w:rsidR="00B97023" w:rsidRPr="005047B3">
        <w:rPr>
          <w:rFonts w:ascii="Times New Roman" w:eastAsia="Calibri" w:hAnsi="Times New Roman" w:cs="Times New Roman"/>
          <w:sz w:val="24"/>
          <w:szCs w:val="24"/>
        </w:rPr>
        <w:t>.</w:t>
      </w:r>
    </w:p>
    <w:p w14:paraId="7CE5C51C" w14:textId="77777777" w:rsidR="00B97023" w:rsidRPr="005047B3" w:rsidRDefault="00B97023"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Источником финансирования мероприятий в рамках данной группы проектов является статья «амортизационные отчисления» в тарифе на </w:t>
      </w:r>
      <w:r w:rsidR="00FA5F79" w:rsidRPr="005047B3">
        <w:rPr>
          <w:rFonts w:ascii="Times New Roman" w:eastAsia="Calibri" w:hAnsi="Times New Roman" w:cs="Times New Roman"/>
          <w:sz w:val="24"/>
          <w:szCs w:val="24"/>
        </w:rPr>
        <w:t>передачу тепловой энергии</w:t>
      </w:r>
      <w:r w:rsidRPr="005047B3">
        <w:rPr>
          <w:rFonts w:ascii="Times New Roman" w:eastAsia="Calibri" w:hAnsi="Times New Roman" w:cs="Times New Roman"/>
          <w:sz w:val="24"/>
          <w:szCs w:val="24"/>
        </w:rPr>
        <w:t>.</w:t>
      </w:r>
    </w:p>
    <w:p w14:paraId="15C7BA3C" w14:textId="77777777" w:rsidR="008C7315" w:rsidRPr="005047B3" w:rsidRDefault="008C7315"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Доля ветхих тепловых сетей в общем количестве сетей, подлежащих замене, в течение расчетного срока разработки Схемы теплоснабжения очень значительна. Необходимые затраты на реконструкцию ветхих тепловых сетей многократно превышают величину амортизационных отчислений в тарифе на тепловую энергию, устанавливаемом для теплоснабжающих организаций. Таким образом, мероприятия на реконструкцию ветхих тепловых сетей не могут быть в полном объеме профинансированы без привлечения дополнительных источников финансирования.</w:t>
      </w:r>
    </w:p>
    <w:p w14:paraId="2A405B67" w14:textId="77777777" w:rsidR="008C7315" w:rsidRPr="005047B3" w:rsidRDefault="008C7315"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Причиной сложившейся ситуации является недофинансирование реконструкции ветхих тепловых сетей в предыдущие годы. Во избежание превышения предельных индексов роста тарифа на тепловую энергию для конечных потребителей рекомендуется в качестве источника финансирования мероприятий по реконструкции ветхих тепловых сетей рассмотреть бюджет </w:t>
      </w:r>
      <w:r w:rsidR="009F296B" w:rsidRPr="005047B3">
        <w:rPr>
          <w:rFonts w:ascii="Times New Roman" w:eastAsia="Calibri" w:hAnsi="Times New Roman" w:cs="Times New Roman"/>
          <w:sz w:val="24"/>
          <w:szCs w:val="24"/>
        </w:rPr>
        <w:t xml:space="preserve">г. </w:t>
      </w:r>
      <w:r w:rsidR="00E2309F" w:rsidRPr="005047B3">
        <w:rPr>
          <w:rFonts w:ascii="Times New Roman" w:eastAsia="Calibri" w:hAnsi="Times New Roman" w:cs="Times New Roman"/>
          <w:sz w:val="24"/>
          <w:szCs w:val="24"/>
        </w:rPr>
        <w:t>Нижневартовск</w:t>
      </w:r>
      <w:r w:rsidR="009F296B" w:rsidRPr="005047B3">
        <w:rPr>
          <w:rFonts w:ascii="Times New Roman" w:eastAsia="Calibri" w:hAnsi="Times New Roman" w:cs="Times New Roman"/>
          <w:sz w:val="24"/>
          <w:szCs w:val="24"/>
        </w:rPr>
        <w:t>а</w:t>
      </w:r>
      <w:r w:rsidRPr="005047B3">
        <w:rPr>
          <w:rFonts w:ascii="Times New Roman" w:eastAsia="Calibri" w:hAnsi="Times New Roman" w:cs="Times New Roman"/>
          <w:sz w:val="24"/>
          <w:szCs w:val="24"/>
        </w:rPr>
        <w:t>. Все другие источники финансирования, в том числе инвестиционная составляющая, неизбежно приведут к недопустимому росту тарифа.</w:t>
      </w:r>
    </w:p>
    <w:p w14:paraId="01FF3C76" w14:textId="77777777" w:rsidR="008C7315" w:rsidRPr="005047B3" w:rsidRDefault="008C7315"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Альтернативным вариантом финансирования реконструкции ветхих тепловых сетей является привлечение денежных средств теплоснабжающих и (или) теплосетевых организаций с последующей передачей тепловых сетей на баланс данных организаций.</w:t>
      </w:r>
    </w:p>
    <w:p w14:paraId="37BF3DA1" w14:textId="77777777" w:rsidR="00B97023" w:rsidRPr="005047B3" w:rsidRDefault="00B97023"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Своевременная замена ветхих тепловых сетей позволяет поддерживать тепловые сети в удовлетворительном состоянии, обеспечивает нормативную надежность системы теплоснабжения, значительно снижает повреждаемость тепловых сетей.</w:t>
      </w:r>
    </w:p>
    <w:p w14:paraId="3EAC1D43" w14:textId="77777777" w:rsidR="0061371F" w:rsidRPr="005047B3" w:rsidRDefault="00927532"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По данным теплосетевых организаций, необходимая перекладка тепловых сетей по результатам обследований и экспертизы промышленной безопасности составляет 1-1,2 % общей протяженности сетей в год. Данные значения приняты для дальнейшей оценки тарифных последствий проведенных мероприятий.</w:t>
      </w:r>
    </w:p>
    <w:p w14:paraId="6BEB60AA" w14:textId="77777777" w:rsidR="005A1BCD" w:rsidRPr="005047B3" w:rsidRDefault="005A1BCD"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Схемой теплоснабжения предусматриваются мероприятия по ликвидации (демонтажу) тепловых сетей снесенных и подлежащих сносу объектов капитального строительства. Перечень участков представлен в таблице ниже.</w:t>
      </w:r>
    </w:p>
    <w:p w14:paraId="0258BDA7" w14:textId="77777777" w:rsidR="00EE224F" w:rsidRPr="005047B3" w:rsidRDefault="00EE224F">
      <w:pPr>
        <w:rPr>
          <w:rFonts w:ascii="Times New Roman" w:eastAsia="Times New Roman" w:hAnsi="Times New Roman" w:cs="Times New Roman"/>
          <w:b/>
          <w:bCs/>
          <w:szCs w:val="16"/>
          <w:lang w:bidi="en-US"/>
        </w:rPr>
      </w:pPr>
      <w:r w:rsidRPr="005047B3">
        <w:rPr>
          <w:rFonts w:ascii="Times New Roman" w:eastAsia="Times New Roman" w:hAnsi="Times New Roman" w:cs="Times New Roman"/>
          <w:szCs w:val="16"/>
          <w:lang w:bidi="en-US"/>
        </w:rPr>
        <w:br w:type="page"/>
      </w:r>
    </w:p>
    <w:p w14:paraId="3FE844FB" w14:textId="730E301D" w:rsidR="005A1BCD" w:rsidRPr="005047B3" w:rsidRDefault="005A1BCD" w:rsidP="006A002B">
      <w:pPr>
        <w:pStyle w:val="afff1"/>
        <w:keepNext/>
        <w:keepLines/>
        <w:spacing w:before="120"/>
        <w:ind w:firstLine="0"/>
        <w:jc w:val="both"/>
        <w:rPr>
          <w:rFonts w:eastAsia="Times New Roman"/>
          <w:sz w:val="22"/>
          <w:szCs w:val="16"/>
          <w:lang w:bidi="en-US"/>
        </w:rPr>
      </w:pPr>
      <w:r w:rsidRPr="005047B3">
        <w:rPr>
          <w:rFonts w:eastAsia="Times New Roman"/>
          <w:sz w:val="22"/>
          <w:szCs w:val="16"/>
          <w:lang w:bidi="en-US"/>
        </w:rPr>
        <w:lastRenderedPageBreak/>
        <w:t xml:space="preserve">Таблица </w:t>
      </w:r>
      <w:r w:rsidR="00B04905" w:rsidRPr="005047B3">
        <w:rPr>
          <w:rFonts w:eastAsia="Times New Roman"/>
          <w:sz w:val="22"/>
          <w:szCs w:val="16"/>
          <w:lang w:bidi="en-US"/>
        </w:rPr>
        <w:t>5.</w:t>
      </w:r>
      <w:r w:rsidR="001C7138" w:rsidRPr="005047B3">
        <w:rPr>
          <w:rFonts w:eastAsia="Times New Roman"/>
          <w:sz w:val="22"/>
          <w:szCs w:val="16"/>
          <w:lang w:bidi="en-US"/>
        </w:rPr>
        <w:t>7</w:t>
      </w:r>
      <w:r w:rsidRPr="005047B3">
        <w:rPr>
          <w:rFonts w:eastAsia="Times New Roman"/>
          <w:sz w:val="22"/>
          <w:szCs w:val="16"/>
          <w:lang w:bidi="en-US"/>
        </w:rPr>
        <w:t>-</w:t>
      </w:r>
      <w:r w:rsidR="001C7138" w:rsidRPr="005047B3">
        <w:rPr>
          <w:rFonts w:eastAsia="Times New Roman"/>
          <w:sz w:val="22"/>
          <w:szCs w:val="16"/>
          <w:lang w:bidi="en-US"/>
        </w:rPr>
        <w:t>3</w:t>
      </w:r>
      <w:r w:rsidRPr="005047B3">
        <w:rPr>
          <w:rFonts w:eastAsia="Times New Roman"/>
          <w:sz w:val="22"/>
          <w:szCs w:val="16"/>
          <w:lang w:bidi="en-US"/>
        </w:rPr>
        <w:t xml:space="preserve"> - Перечень участков тепловых сетей, подлежащих демонтажу</w:t>
      </w:r>
    </w:p>
    <w:tbl>
      <w:tblPr>
        <w:tblW w:w="5000" w:type="pct"/>
        <w:tblLayout w:type="fixed"/>
        <w:tblCellMar>
          <w:left w:w="28" w:type="dxa"/>
          <w:right w:w="28" w:type="dxa"/>
        </w:tblCellMar>
        <w:tblLook w:val="04A0" w:firstRow="1" w:lastRow="0" w:firstColumn="1" w:lastColumn="0" w:noHBand="0" w:noVBand="1"/>
      </w:tblPr>
      <w:tblGrid>
        <w:gridCol w:w="1522"/>
        <w:gridCol w:w="1837"/>
        <w:gridCol w:w="906"/>
        <w:gridCol w:w="884"/>
        <w:gridCol w:w="1095"/>
        <w:gridCol w:w="953"/>
        <w:gridCol w:w="953"/>
        <w:gridCol w:w="1194"/>
      </w:tblGrid>
      <w:tr w:rsidR="00337F76" w:rsidRPr="005047B3" w14:paraId="3E7F6E54" w14:textId="77777777" w:rsidTr="000E0133">
        <w:trPr>
          <w:trHeight w:val="20"/>
          <w:tblHeader/>
        </w:trPr>
        <w:tc>
          <w:tcPr>
            <w:tcW w:w="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CBE114" w14:textId="77777777" w:rsidR="00863016" w:rsidRPr="005047B3" w:rsidRDefault="00863016" w:rsidP="00843AA1">
            <w:pPr>
              <w:spacing w:after="0" w:line="240" w:lineRule="auto"/>
              <w:jc w:val="center"/>
              <w:rPr>
                <w:rFonts w:ascii="Times New Roman" w:hAnsi="Times New Roman" w:cs="Times New Roman"/>
                <w:b/>
                <w:bCs/>
                <w:sz w:val="18"/>
                <w:szCs w:val="18"/>
                <w:lang w:eastAsia="ru-RU"/>
              </w:rPr>
            </w:pPr>
            <w:r w:rsidRPr="005047B3">
              <w:rPr>
                <w:rFonts w:ascii="Times New Roman" w:hAnsi="Times New Roman" w:cs="Times New Roman"/>
                <w:b/>
                <w:bCs/>
                <w:sz w:val="18"/>
                <w:szCs w:val="18"/>
                <w:lang w:eastAsia="ru-RU"/>
              </w:rPr>
              <w:t>Начало участка</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4C86BA72" w14:textId="77777777" w:rsidR="00863016" w:rsidRPr="005047B3" w:rsidRDefault="00863016" w:rsidP="00843AA1">
            <w:pPr>
              <w:spacing w:after="0" w:line="240" w:lineRule="auto"/>
              <w:jc w:val="center"/>
              <w:rPr>
                <w:rFonts w:ascii="Times New Roman" w:hAnsi="Times New Roman" w:cs="Times New Roman"/>
                <w:b/>
                <w:bCs/>
                <w:sz w:val="18"/>
                <w:szCs w:val="18"/>
                <w:lang w:eastAsia="ru-RU"/>
              </w:rPr>
            </w:pPr>
            <w:r w:rsidRPr="005047B3">
              <w:rPr>
                <w:rFonts w:ascii="Times New Roman" w:hAnsi="Times New Roman" w:cs="Times New Roman"/>
                <w:b/>
                <w:bCs/>
                <w:sz w:val="18"/>
                <w:szCs w:val="18"/>
                <w:lang w:eastAsia="ru-RU"/>
              </w:rPr>
              <w:t>Конец участка</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67AB7CC1" w14:textId="77777777" w:rsidR="00863016" w:rsidRPr="005047B3" w:rsidRDefault="00863016" w:rsidP="00843AA1">
            <w:pPr>
              <w:spacing w:after="0" w:line="240" w:lineRule="auto"/>
              <w:jc w:val="center"/>
              <w:rPr>
                <w:rFonts w:ascii="Times New Roman" w:hAnsi="Times New Roman" w:cs="Times New Roman"/>
                <w:b/>
                <w:bCs/>
                <w:sz w:val="18"/>
                <w:szCs w:val="18"/>
                <w:lang w:eastAsia="ru-RU"/>
              </w:rPr>
            </w:pPr>
            <w:r w:rsidRPr="005047B3">
              <w:rPr>
                <w:rFonts w:ascii="Times New Roman" w:hAnsi="Times New Roman" w:cs="Times New Roman"/>
                <w:b/>
                <w:bCs/>
                <w:sz w:val="18"/>
                <w:szCs w:val="18"/>
                <w:lang w:eastAsia="ru-RU"/>
              </w:rPr>
              <w:t>Длина участка, м</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38DDF40C" w14:textId="77777777" w:rsidR="00863016" w:rsidRPr="005047B3" w:rsidRDefault="00863016" w:rsidP="00843AA1">
            <w:pPr>
              <w:spacing w:after="0" w:line="240" w:lineRule="auto"/>
              <w:jc w:val="center"/>
              <w:rPr>
                <w:rFonts w:ascii="Times New Roman" w:hAnsi="Times New Roman" w:cs="Times New Roman"/>
                <w:b/>
                <w:bCs/>
                <w:sz w:val="18"/>
                <w:szCs w:val="18"/>
                <w:lang w:eastAsia="ru-RU"/>
              </w:rPr>
            </w:pPr>
            <w:proofErr w:type="spellStart"/>
            <w:r w:rsidRPr="005047B3">
              <w:rPr>
                <w:rFonts w:ascii="Times New Roman" w:hAnsi="Times New Roman" w:cs="Times New Roman"/>
                <w:b/>
                <w:bCs/>
                <w:sz w:val="18"/>
                <w:szCs w:val="18"/>
                <w:lang w:eastAsia="ru-RU"/>
              </w:rPr>
              <w:t>Обознач</w:t>
            </w:r>
            <w:proofErr w:type="spellEnd"/>
            <w:r w:rsidRPr="005047B3">
              <w:rPr>
                <w:rFonts w:ascii="Times New Roman" w:hAnsi="Times New Roman" w:cs="Times New Roman"/>
                <w:b/>
                <w:bCs/>
                <w:sz w:val="18"/>
                <w:szCs w:val="18"/>
                <w:lang w:eastAsia="ru-RU"/>
              </w:rPr>
              <w:t>.</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5E83478" w14:textId="77777777" w:rsidR="00863016" w:rsidRPr="005047B3" w:rsidRDefault="00863016" w:rsidP="00843AA1">
            <w:pPr>
              <w:spacing w:after="0" w:line="240" w:lineRule="auto"/>
              <w:jc w:val="center"/>
              <w:rPr>
                <w:rFonts w:ascii="Times New Roman" w:hAnsi="Times New Roman" w:cs="Times New Roman"/>
                <w:b/>
                <w:bCs/>
                <w:sz w:val="18"/>
                <w:szCs w:val="18"/>
                <w:lang w:eastAsia="ru-RU"/>
              </w:rPr>
            </w:pPr>
            <w:r w:rsidRPr="005047B3">
              <w:rPr>
                <w:rFonts w:ascii="Times New Roman" w:hAnsi="Times New Roman" w:cs="Times New Roman"/>
                <w:b/>
                <w:bCs/>
                <w:sz w:val="18"/>
                <w:szCs w:val="18"/>
                <w:lang w:eastAsia="ru-RU"/>
              </w:rPr>
              <w:t>Вид прокладки</w:t>
            </w:r>
          </w:p>
        </w:tc>
        <w:tc>
          <w:tcPr>
            <w:tcW w:w="510" w:type="pct"/>
            <w:tcBorders>
              <w:top w:val="single" w:sz="4" w:space="0" w:color="auto"/>
              <w:left w:val="nil"/>
              <w:bottom w:val="single" w:sz="4" w:space="0" w:color="auto"/>
              <w:right w:val="single" w:sz="4" w:space="0" w:color="auto"/>
            </w:tcBorders>
            <w:shd w:val="clear" w:color="auto" w:fill="auto"/>
            <w:vAlign w:val="center"/>
            <w:hideMark/>
          </w:tcPr>
          <w:p w14:paraId="2831BDB5" w14:textId="77777777" w:rsidR="00863016" w:rsidRPr="005047B3" w:rsidRDefault="00863016" w:rsidP="00843AA1">
            <w:pPr>
              <w:spacing w:after="0" w:line="240" w:lineRule="auto"/>
              <w:jc w:val="center"/>
              <w:rPr>
                <w:rFonts w:ascii="Times New Roman" w:hAnsi="Times New Roman" w:cs="Times New Roman"/>
                <w:b/>
                <w:bCs/>
                <w:sz w:val="18"/>
                <w:szCs w:val="18"/>
                <w:lang w:eastAsia="ru-RU"/>
              </w:rPr>
            </w:pPr>
            <w:proofErr w:type="spellStart"/>
            <w:r w:rsidRPr="005047B3">
              <w:rPr>
                <w:rFonts w:ascii="Times New Roman" w:hAnsi="Times New Roman" w:cs="Times New Roman"/>
                <w:b/>
                <w:bCs/>
                <w:sz w:val="18"/>
                <w:szCs w:val="18"/>
                <w:lang w:eastAsia="ru-RU"/>
              </w:rPr>
              <w:t>Диаметp</w:t>
            </w:r>
            <w:proofErr w:type="spellEnd"/>
            <w:r w:rsidRPr="005047B3">
              <w:rPr>
                <w:rFonts w:ascii="Times New Roman" w:hAnsi="Times New Roman" w:cs="Times New Roman"/>
                <w:b/>
                <w:bCs/>
                <w:sz w:val="18"/>
                <w:szCs w:val="18"/>
                <w:lang w:eastAsia="ru-RU"/>
              </w:rPr>
              <w:t xml:space="preserve"> Т1, м</w:t>
            </w:r>
          </w:p>
        </w:tc>
        <w:tc>
          <w:tcPr>
            <w:tcW w:w="510" w:type="pct"/>
            <w:tcBorders>
              <w:top w:val="single" w:sz="4" w:space="0" w:color="auto"/>
              <w:left w:val="nil"/>
              <w:bottom w:val="single" w:sz="4" w:space="0" w:color="auto"/>
              <w:right w:val="single" w:sz="4" w:space="0" w:color="auto"/>
            </w:tcBorders>
            <w:shd w:val="clear" w:color="auto" w:fill="auto"/>
            <w:vAlign w:val="center"/>
            <w:hideMark/>
          </w:tcPr>
          <w:p w14:paraId="174781A1" w14:textId="77777777" w:rsidR="00863016" w:rsidRPr="005047B3" w:rsidRDefault="00863016" w:rsidP="00843AA1">
            <w:pPr>
              <w:spacing w:after="0" w:line="240" w:lineRule="auto"/>
              <w:jc w:val="center"/>
              <w:rPr>
                <w:rFonts w:ascii="Times New Roman" w:hAnsi="Times New Roman" w:cs="Times New Roman"/>
                <w:b/>
                <w:bCs/>
                <w:sz w:val="18"/>
                <w:szCs w:val="18"/>
                <w:lang w:eastAsia="ru-RU"/>
              </w:rPr>
            </w:pPr>
            <w:proofErr w:type="spellStart"/>
            <w:r w:rsidRPr="005047B3">
              <w:rPr>
                <w:rFonts w:ascii="Times New Roman" w:hAnsi="Times New Roman" w:cs="Times New Roman"/>
                <w:b/>
                <w:bCs/>
                <w:sz w:val="18"/>
                <w:szCs w:val="18"/>
                <w:lang w:eastAsia="ru-RU"/>
              </w:rPr>
              <w:t>Диаметp</w:t>
            </w:r>
            <w:proofErr w:type="spellEnd"/>
            <w:r w:rsidRPr="005047B3">
              <w:rPr>
                <w:rFonts w:ascii="Times New Roman" w:hAnsi="Times New Roman" w:cs="Times New Roman"/>
                <w:b/>
                <w:bCs/>
                <w:sz w:val="18"/>
                <w:szCs w:val="18"/>
                <w:lang w:eastAsia="ru-RU"/>
              </w:rPr>
              <w:t xml:space="preserve"> Т2, м</w:t>
            </w:r>
          </w:p>
        </w:tc>
        <w:tc>
          <w:tcPr>
            <w:tcW w:w="639" w:type="pct"/>
            <w:tcBorders>
              <w:top w:val="single" w:sz="4" w:space="0" w:color="auto"/>
              <w:left w:val="nil"/>
              <w:bottom w:val="single" w:sz="4" w:space="0" w:color="auto"/>
              <w:right w:val="single" w:sz="4" w:space="0" w:color="auto"/>
            </w:tcBorders>
            <w:shd w:val="clear" w:color="auto" w:fill="auto"/>
            <w:vAlign w:val="center"/>
            <w:hideMark/>
          </w:tcPr>
          <w:p w14:paraId="2D44ABCC" w14:textId="77777777" w:rsidR="00863016" w:rsidRPr="005047B3" w:rsidRDefault="00863016" w:rsidP="00843AA1">
            <w:pPr>
              <w:spacing w:after="0" w:line="240" w:lineRule="auto"/>
              <w:jc w:val="center"/>
              <w:rPr>
                <w:rFonts w:ascii="Times New Roman" w:hAnsi="Times New Roman" w:cs="Times New Roman"/>
                <w:b/>
                <w:bCs/>
                <w:sz w:val="18"/>
                <w:szCs w:val="18"/>
                <w:lang w:eastAsia="ru-RU"/>
              </w:rPr>
            </w:pPr>
            <w:r w:rsidRPr="005047B3">
              <w:rPr>
                <w:rFonts w:ascii="Times New Roman" w:hAnsi="Times New Roman" w:cs="Times New Roman"/>
                <w:b/>
                <w:bCs/>
                <w:sz w:val="18"/>
                <w:szCs w:val="18"/>
                <w:lang w:eastAsia="ru-RU"/>
              </w:rPr>
              <w:t>Этап</w:t>
            </w:r>
          </w:p>
        </w:tc>
      </w:tr>
      <w:tr w:rsidR="00337F76" w:rsidRPr="005047B3" w14:paraId="33B1274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9B84F5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МЖК-7</w:t>
            </w:r>
          </w:p>
        </w:tc>
        <w:tc>
          <w:tcPr>
            <w:tcW w:w="983" w:type="pct"/>
            <w:tcBorders>
              <w:top w:val="nil"/>
              <w:left w:val="nil"/>
              <w:bottom w:val="single" w:sz="4" w:space="0" w:color="auto"/>
              <w:right w:val="single" w:sz="4" w:space="0" w:color="auto"/>
            </w:tcBorders>
            <w:shd w:val="clear" w:color="auto" w:fill="auto"/>
            <w:vAlign w:val="center"/>
            <w:hideMark/>
          </w:tcPr>
          <w:p w14:paraId="6EC90A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МЖК-10</w:t>
            </w:r>
          </w:p>
        </w:tc>
        <w:tc>
          <w:tcPr>
            <w:tcW w:w="485" w:type="pct"/>
            <w:tcBorders>
              <w:top w:val="nil"/>
              <w:left w:val="nil"/>
              <w:bottom w:val="single" w:sz="4" w:space="0" w:color="auto"/>
              <w:right w:val="single" w:sz="4" w:space="0" w:color="auto"/>
            </w:tcBorders>
            <w:shd w:val="clear" w:color="auto" w:fill="auto"/>
            <w:vAlign w:val="center"/>
            <w:hideMark/>
          </w:tcPr>
          <w:p w14:paraId="31A21C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51,53</w:t>
            </w:r>
          </w:p>
        </w:tc>
        <w:tc>
          <w:tcPr>
            <w:tcW w:w="473" w:type="pct"/>
            <w:tcBorders>
              <w:top w:val="nil"/>
              <w:left w:val="nil"/>
              <w:bottom w:val="single" w:sz="4" w:space="0" w:color="auto"/>
              <w:right w:val="single" w:sz="4" w:space="0" w:color="auto"/>
            </w:tcBorders>
            <w:shd w:val="clear" w:color="auto" w:fill="auto"/>
            <w:vAlign w:val="center"/>
            <w:hideMark/>
          </w:tcPr>
          <w:p w14:paraId="333B254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F11F57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6F0222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3FFC28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479ED7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AD5FE3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E3D5B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МЖК-10</w:t>
            </w:r>
          </w:p>
        </w:tc>
        <w:tc>
          <w:tcPr>
            <w:tcW w:w="983" w:type="pct"/>
            <w:tcBorders>
              <w:top w:val="nil"/>
              <w:left w:val="nil"/>
              <w:bottom w:val="single" w:sz="4" w:space="0" w:color="auto"/>
              <w:right w:val="single" w:sz="4" w:space="0" w:color="auto"/>
            </w:tcBorders>
            <w:shd w:val="clear" w:color="auto" w:fill="auto"/>
            <w:vAlign w:val="center"/>
            <w:hideMark/>
          </w:tcPr>
          <w:p w14:paraId="02EE6B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8</w:t>
            </w:r>
          </w:p>
        </w:tc>
        <w:tc>
          <w:tcPr>
            <w:tcW w:w="485" w:type="pct"/>
            <w:tcBorders>
              <w:top w:val="nil"/>
              <w:left w:val="nil"/>
              <w:bottom w:val="single" w:sz="4" w:space="0" w:color="auto"/>
              <w:right w:val="single" w:sz="4" w:space="0" w:color="auto"/>
            </w:tcBorders>
            <w:shd w:val="clear" w:color="auto" w:fill="auto"/>
            <w:vAlign w:val="center"/>
            <w:hideMark/>
          </w:tcPr>
          <w:p w14:paraId="0FA650F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72,47</w:t>
            </w:r>
          </w:p>
        </w:tc>
        <w:tc>
          <w:tcPr>
            <w:tcW w:w="473" w:type="pct"/>
            <w:tcBorders>
              <w:top w:val="nil"/>
              <w:left w:val="nil"/>
              <w:bottom w:val="single" w:sz="4" w:space="0" w:color="auto"/>
              <w:right w:val="single" w:sz="4" w:space="0" w:color="auto"/>
            </w:tcBorders>
            <w:shd w:val="clear" w:color="auto" w:fill="auto"/>
            <w:vAlign w:val="center"/>
            <w:hideMark/>
          </w:tcPr>
          <w:p w14:paraId="7A7D3A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14C3D1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54D1A0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8F44D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F3E0F1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1264AF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E8626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1</w:t>
            </w:r>
          </w:p>
        </w:tc>
        <w:tc>
          <w:tcPr>
            <w:tcW w:w="983" w:type="pct"/>
            <w:tcBorders>
              <w:top w:val="nil"/>
              <w:left w:val="nil"/>
              <w:bottom w:val="single" w:sz="4" w:space="0" w:color="auto"/>
              <w:right w:val="single" w:sz="4" w:space="0" w:color="auto"/>
            </w:tcBorders>
            <w:shd w:val="clear" w:color="auto" w:fill="auto"/>
            <w:vAlign w:val="center"/>
            <w:hideMark/>
          </w:tcPr>
          <w:p w14:paraId="2B6F732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6DA2824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2,93</w:t>
            </w:r>
          </w:p>
        </w:tc>
        <w:tc>
          <w:tcPr>
            <w:tcW w:w="473" w:type="pct"/>
            <w:tcBorders>
              <w:top w:val="nil"/>
              <w:left w:val="nil"/>
              <w:bottom w:val="single" w:sz="4" w:space="0" w:color="auto"/>
              <w:right w:val="single" w:sz="4" w:space="0" w:color="auto"/>
            </w:tcBorders>
            <w:shd w:val="clear" w:color="auto" w:fill="auto"/>
            <w:vAlign w:val="center"/>
            <w:hideMark/>
          </w:tcPr>
          <w:p w14:paraId="0E6BC9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8214E8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0CEF62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EC6E1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EC045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284017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51672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4926BB4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1</w:t>
            </w:r>
          </w:p>
        </w:tc>
        <w:tc>
          <w:tcPr>
            <w:tcW w:w="485" w:type="pct"/>
            <w:tcBorders>
              <w:top w:val="nil"/>
              <w:left w:val="nil"/>
              <w:bottom w:val="single" w:sz="4" w:space="0" w:color="auto"/>
              <w:right w:val="single" w:sz="4" w:space="0" w:color="auto"/>
            </w:tcBorders>
            <w:shd w:val="clear" w:color="auto" w:fill="auto"/>
            <w:vAlign w:val="center"/>
            <w:hideMark/>
          </w:tcPr>
          <w:p w14:paraId="6DEC77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3,56</w:t>
            </w:r>
          </w:p>
        </w:tc>
        <w:tc>
          <w:tcPr>
            <w:tcW w:w="473" w:type="pct"/>
            <w:tcBorders>
              <w:top w:val="nil"/>
              <w:left w:val="nil"/>
              <w:bottom w:val="single" w:sz="4" w:space="0" w:color="auto"/>
              <w:right w:val="single" w:sz="4" w:space="0" w:color="auto"/>
            </w:tcBorders>
            <w:shd w:val="clear" w:color="auto" w:fill="auto"/>
            <w:vAlign w:val="center"/>
            <w:hideMark/>
          </w:tcPr>
          <w:p w14:paraId="23AF67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B3566C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6AB56C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D1767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5F77D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643707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D38BA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74620C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3</w:t>
            </w:r>
          </w:p>
        </w:tc>
        <w:tc>
          <w:tcPr>
            <w:tcW w:w="485" w:type="pct"/>
            <w:tcBorders>
              <w:top w:val="nil"/>
              <w:left w:val="nil"/>
              <w:bottom w:val="single" w:sz="4" w:space="0" w:color="auto"/>
              <w:right w:val="single" w:sz="4" w:space="0" w:color="auto"/>
            </w:tcBorders>
            <w:shd w:val="clear" w:color="auto" w:fill="auto"/>
            <w:vAlign w:val="center"/>
            <w:hideMark/>
          </w:tcPr>
          <w:p w14:paraId="708785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9,69</w:t>
            </w:r>
          </w:p>
        </w:tc>
        <w:tc>
          <w:tcPr>
            <w:tcW w:w="473" w:type="pct"/>
            <w:tcBorders>
              <w:top w:val="nil"/>
              <w:left w:val="nil"/>
              <w:bottom w:val="single" w:sz="4" w:space="0" w:color="auto"/>
              <w:right w:val="single" w:sz="4" w:space="0" w:color="auto"/>
            </w:tcBorders>
            <w:shd w:val="clear" w:color="auto" w:fill="auto"/>
            <w:vAlign w:val="center"/>
            <w:hideMark/>
          </w:tcPr>
          <w:p w14:paraId="1A1E9B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3519C1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0CDEA8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4E1D8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73423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9C5C6B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43E8C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6EA5B8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66A6F9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69,13</w:t>
            </w:r>
          </w:p>
        </w:tc>
        <w:tc>
          <w:tcPr>
            <w:tcW w:w="473" w:type="pct"/>
            <w:tcBorders>
              <w:top w:val="nil"/>
              <w:left w:val="nil"/>
              <w:bottom w:val="single" w:sz="4" w:space="0" w:color="auto"/>
              <w:right w:val="single" w:sz="4" w:space="0" w:color="auto"/>
            </w:tcBorders>
            <w:shd w:val="clear" w:color="auto" w:fill="auto"/>
            <w:vAlign w:val="center"/>
            <w:hideMark/>
          </w:tcPr>
          <w:p w14:paraId="2EBFA2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8C28A9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2A4C81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4179F1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294010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D64EB6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365D1A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4</w:t>
            </w:r>
          </w:p>
        </w:tc>
        <w:tc>
          <w:tcPr>
            <w:tcW w:w="983" w:type="pct"/>
            <w:tcBorders>
              <w:top w:val="nil"/>
              <w:left w:val="nil"/>
              <w:bottom w:val="single" w:sz="4" w:space="0" w:color="auto"/>
              <w:right w:val="single" w:sz="4" w:space="0" w:color="auto"/>
            </w:tcBorders>
            <w:shd w:val="clear" w:color="auto" w:fill="auto"/>
            <w:vAlign w:val="center"/>
            <w:hideMark/>
          </w:tcPr>
          <w:p w14:paraId="04296F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4B5CDA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4,06</w:t>
            </w:r>
          </w:p>
        </w:tc>
        <w:tc>
          <w:tcPr>
            <w:tcW w:w="473" w:type="pct"/>
            <w:tcBorders>
              <w:top w:val="nil"/>
              <w:left w:val="nil"/>
              <w:bottom w:val="single" w:sz="4" w:space="0" w:color="auto"/>
              <w:right w:val="single" w:sz="4" w:space="0" w:color="auto"/>
            </w:tcBorders>
            <w:shd w:val="clear" w:color="auto" w:fill="auto"/>
            <w:vAlign w:val="center"/>
            <w:hideMark/>
          </w:tcPr>
          <w:p w14:paraId="0D9F3B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0A7B68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D12747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80A08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3F948A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CB4196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3A8E72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61B8973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4</w:t>
            </w:r>
          </w:p>
        </w:tc>
        <w:tc>
          <w:tcPr>
            <w:tcW w:w="485" w:type="pct"/>
            <w:tcBorders>
              <w:top w:val="nil"/>
              <w:left w:val="nil"/>
              <w:bottom w:val="single" w:sz="4" w:space="0" w:color="auto"/>
              <w:right w:val="single" w:sz="4" w:space="0" w:color="auto"/>
            </w:tcBorders>
            <w:shd w:val="clear" w:color="auto" w:fill="auto"/>
            <w:vAlign w:val="center"/>
            <w:hideMark/>
          </w:tcPr>
          <w:p w14:paraId="018ED15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38,83</w:t>
            </w:r>
          </w:p>
        </w:tc>
        <w:tc>
          <w:tcPr>
            <w:tcW w:w="473" w:type="pct"/>
            <w:tcBorders>
              <w:top w:val="nil"/>
              <w:left w:val="nil"/>
              <w:bottom w:val="single" w:sz="4" w:space="0" w:color="auto"/>
              <w:right w:val="single" w:sz="4" w:space="0" w:color="auto"/>
            </w:tcBorders>
            <w:shd w:val="clear" w:color="auto" w:fill="auto"/>
            <w:vAlign w:val="center"/>
            <w:hideMark/>
          </w:tcPr>
          <w:p w14:paraId="5F0273D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C23BD0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02178F6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CE474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3505A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2FE010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43F94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МЖК-7</w:t>
            </w:r>
          </w:p>
        </w:tc>
        <w:tc>
          <w:tcPr>
            <w:tcW w:w="983" w:type="pct"/>
            <w:tcBorders>
              <w:top w:val="nil"/>
              <w:left w:val="nil"/>
              <w:bottom w:val="single" w:sz="4" w:space="0" w:color="auto"/>
              <w:right w:val="single" w:sz="4" w:space="0" w:color="auto"/>
            </w:tcBorders>
            <w:shd w:val="clear" w:color="auto" w:fill="auto"/>
            <w:vAlign w:val="center"/>
            <w:hideMark/>
          </w:tcPr>
          <w:p w14:paraId="36257E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МЖК-7</w:t>
            </w:r>
          </w:p>
        </w:tc>
        <w:tc>
          <w:tcPr>
            <w:tcW w:w="485" w:type="pct"/>
            <w:tcBorders>
              <w:top w:val="nil"/>
              <w:left w:val="nil"/>
              <w:bottom w:val="single" w:sz="4" w:space="0" w:color="auto"/>
              <w:right w:val="single" w:sz="4" w:space="0" w:color="auto"/>
            </w:tcBorders>
            <w:shd w:val="clear" w:color="auto" w:fill="auto"/>
            <w:vAlign w:val="center"/>
            <w:hideMark/>
          </w:tcPr>
          <w:p w14:paraId="5776F9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1,81</w:t>
            </w:r>
          </w:p>
        </w:tc>
        <w:tc>
          <w:tcPr>
            <w:tcW w:w="473" w:type="pct"/>
            <w:tcBorders>
              <w:top w:val="nil"/>
              <w:left w:val="nil"/>
              <w:bottom w:val="single" w:sz="4" w:space="0" w:color="auto"/>
              <w:right w:val="single" w:sz="4" w:space="0" w:color="auto"/>
            </w:tcBorders>
            <w:shd w:val="clear" w:color="auto" w:fill="auto"/>
            <w:vAlign w:val="center"/>
            <w:hideMark/>
          </w:tcPr>
          <w:p w14:paraId="0A5B9E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7E6DA7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6E57B4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5A58E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B673F8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F9D3EA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57B41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МЖК-8</w:t>
            </w:r>
          </w:p>
        </w:tc>
        <w:tc>
          <w:tcPr>
            <w:tcW w:w="983" w:type="pct"/>
            <w:tcBorders>
              <w:top w:val="nil"/>
              <w:left w:val="nil"/>
              <w:bottom w:val="single" w:sz="4" w:space="0" w:color="auto"/>
              <w:right w:val="single" w:sz="4" w:space="0" w:color="auto"/>
            </w:tcBorders>
            <w:shd w:val="clear" w:color="auto" w:fill="auto"/>
            <w:vAlign w:val="center"/>
            <w:hideMark/>
          </w:tcPr>
          <w:p w14:paraId="747CE26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МЖК-7</w:t>
            </w:r>
          </w:p>
        </w:tc>
        <w:tc>
          <w:tcPr>
            <w:tcW w:w="485" w:type="pct"/>
            <w:tcBorders>
              <w:top w:val="nil"/>
              <w:left w:val="nil"/>
              <w:bottom w:val="single" w:sz="4" w:space="0" w:color="auto"/>
              <w:right w:val="single" w:sz="4" w:space="0" w:color="auto"/>
            </w:tcBorders>
            <w:shd w:val="clear" w:color="auto" w:fill="auto"/>
            <w:vAlign w:val="center"/>
            <w:hideMark/>
          </w:tcPr>
          <w:p w14:paraId="7605609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18,42</w:t>
            </w:r>
          </w:p>
        </w:tc>
        <w:tc>
          <w:tcPr>
            <w:tcW w:w="473" w:type="pct"/>
            <w:tcBorders>
              <w:top w:val="nil"/>
              <w:left w:val="nil"/>
              <w:bottom w:val="single" w:sz="4" w:space="0" w:color="auto"/>
              <w:right w:val="single" w:sz="4" w:space="0" w:color="auto"/>
            </w:tcBorders>
            <w:shd w:val="clear" w:color="auto" w:fill="auto"/>
            <w:vAlign w:val="center"/>
            <w:hideMark/>
          </w:tcPr>
          <w:p w14:paraId="4757EB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2E5371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7E7E89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77581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520547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91D891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E795A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МЖК-7</w:t>
            </w:r>
          </w:p>
        </w:tc>
        <w:tc>
          <w:tcPr>
            <w:tcW w:w="983" w:type="pct"/>
            <w:tcBorders>
              <w:top w:val="nil"/>
              <w:left w:val="nil"/>
              <w:bottom w:val="single" w:sz="4" w:space="0" w:color="auto"/>
              <w:right w:val="single" w:sz="4" w:space="0" w:color="auto"/>
            </w:tcBorders>
            <w:shd w:val="clear" w:color="auto" w:fill="auto"/>
            <w:vAlign w:val="center"/>
            <w:hideMark/>
          </w:tcPr>
          <w:p w14:paraId="5086F0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МЖК-7</w:t>
            </w:r>
          </w:p>
        </w:tc>
        <w:tc>
          <w:tcPr>
            <w:tcW w:w="485" w:type="pct"/>
            <w:tcBorders>
              <w:top w:val="nil"/>
              <w:left w:val="nil"/>
              <w:bottom w:val="single" w:sz="4" w:space="0" w:color="auto"/>
              <w:right w:val="single" w:sz="4" w:space="0" w:color="auto"/>
            </w:tcBorders>
            <w:shd w:val="clear" w:color="auto" w:fill="auto"/>
            <w:vAlign w:val="center"/>
            <w:hideMark/>
          </w:tcPr>
          <w:p w14:paraId="63B62CE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5,99</w:t>
            </w:r>
          </w:p>
        </w:tc>
        <w:tc>
          <w:tcPr>
            <w:tcW w:w="473" w:type="pct"/>
            <w:tcBorders>
              <w:top w:val="nil"/>
              <w:left w:val="nil"/>
              <w:bottom w:val="single" w:sz="4" w:space="0" w:color="auto"/>
              <w:right w:val="single" w:sz="4" w:space="0" w:color="auto"/>
            </w:tcBorders>
            <w:shd w:val="clear" w:color="auto" w:fill="auto"/>
            <w:vAlign w:val="center"/>
            <w:hideMark/>
          </w:tcPr>
          <w:p w14:paraId="5EE46A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BE5545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27E076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93691C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6D82AC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ABCE15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D2234A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МЖК-10</w:t>
            </w:r>
          </w:p>
        </w:tc>
        <w:tc>
          <w:tcPr>
            <w:tcW w:w="983" w:type="pct"/>
            <w:tcBorders>
              <w:top w:val="nil"/>
              <w:left w:val="nil"/>
              <w:bottom w:val="single" w:sz="4" w:space="0" w:color="auto"/>
              <w:right w:val="single" w:sz="4" w:space="0" w:color="auto"/>
            </w:tcBorders>
            <w:shd w:val="clear" w:color="auto" w:fill="auto"/>
            <w:vAlign w:val="center"/>
            <w:hideMark/>
          </w:tcPr>
          <w:p w14:paraId="744B45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МЖК-10</w:t>
            </w:r>
          </w:p>
        </w:tc>
        <w:tc>
          <w:tcPr>
            <w:tcW w:w="485" w:type="pct"/>
            <w:tcBorders>
              <w:top w:val="nil"/>
              <w:left w:val="nil"/>
              <w:bottom w:val="single" w:sz="4" w:space="0" w:color="auto"/>
              <w:right w:val="single" w:sz="4" w:space="0" w:color="auto"/>
            </w:tcBorders>
            <w:shd w:val="clear" w:color="auto" w:fill="auto"/>
            <w:vAlign w:val="center"/>
            <w:hideMark/>
          </w:tcPr>
          <w:p w14:paraId="06C001D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1,81</w:t>
            </w:r>
          </w:p>
        </w:tc>
        <w:tc>
          <w:tcPr>
            <w:tcW w:w="473" w:type="pct"/>
            <w:tcBorders>
              <w:top w:val="nil"/>
              <w:left w:val="nil"/>
              <w:bottom w:val="single" w:sz="4" w:space="0" w:color="auto"/>
              <w:right w:val="single" w:sz="4" w:space="0" w:color="auto"/>
            </w:tcBorders>
            <w:shd w:val="clear" w:color="auto" w:fill="auto"/>
            <w:vAlign w:val="center"/>
            <w:hideMark/>
          </w:tcPr>
          <w:p w14:paraId="0F1256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D89EFC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3FC0AC3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D9C7F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7C77A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8E5BB7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B1D3B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МЖК-10</w:t>
            </w:r>
          </w:p>
        </w:tc>
        <w:tc>
          <w:tcPr>
            <w:tcW w:w="983" w:type="pct"/>
            <w:tcBorders>
              <w:top w:val="nil"/>
              <w:left w:val="nil"/>
              <w:bottom w:val="single" w:sz="4" w:space="0" w:color="auto"/>
              <w:right w:val="single" w:sz="4" w:space="0" w:color="auto"/>
            </w:tcBorders>
            <w:shd w:val="clear" w:color="auto" w:fill="auto"/>
            <w:vAlign w:val="center"/>
            <w:hideMark/>
          </w:tcPr>
          <w:p w14:paraId="0B83F5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МЖК-10</w:t>
            </w:r>
          </w:p>
        </w:tc>
        <w:tc>
          <w:tcPr>
            <w:tcW w:w="485" w:type="pct"/>
            <w:tcBorders>
              <w:top w:val="nil"/>
              <w:left w:val="nil"/>
              <w:bottom w:val="single" w:sz="4" w:space="0" w:color="auto"/>
              <w:right w:val="single" w:sz="4" w:space="0" w:color="auto"/>
            </w:tcBorders>
            <w:shd w:val="clear" w:color="auto" w:fill="auto"/>
            <w:vAlign w:val="center"/>
            <w:hideMark/>
          </w:tcPr>
          <w:p w14:paraId="6060EF8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5,99</w:t>
            </w:r>
          </w:p>
        </w:tc>
        <w:tc>
          <w:tcPr>
            <w:tcW w:w="473" w:type="pct"/>
            <w:tcBorders>
              <w:top w:val="nil"/>
              <w:left w:val="nil"/>
              <w:bottom w:val="single" w:sz="4" w:space="0" w:color="auto"/>
              <w:right w:val="single" w:sz="4" w:space="0" w:color="auto"/>
            </w:tcBorders>
            <w:shd w:val="clear" w:color="auto" w:fill="auto"/>
            <w:vAlign w:val="center"/>
            <w:hideMark/>
          </w:tcPr>
          <w:p w14:paraId="01D2BC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CA5CB1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4F6D6E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34341A7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4DE86E8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1A4818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05680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МЖК-4</w:t>
            </w:r>
          </w:p>
        </w:tc>
        <w:tc>
          <w:tcPr>
            <w:tcW w:w="983" w:type="pct"/>
            <w:tcBorders>
              <w:top w:val="nil"/>
              <w:left w:val="nil"/>
              <w:bottom w:val="single" w:sz="4" w:space="0" w:color="auto"/>
              <w:right w:val="single" w:sz="4" w:space="0" w:color="auto"/>
            </w:tcBorders>
            <w:shd w:val="clear" w:color="auto" w:fill="auto"/>
            <w:vAlign w:val="center"/>
            <w:hideMark/>
          </w:tcPr>
          <w:p w14:paraId="219DE2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МЖК-4</w:t>
            </w:r>
          </w:p>
        </w:tc>
        <w:tc>
          <w:tcPr>
            <w:tcW w:w="485" w:type="pct"/>
            <w:tcBorders>
              <w:top w:val="nil"/>
              <w:left w:val="nil"/>
              <w:bottom w:val="single" w:sz="4" w:space="0" w:color="auto"/>
              <w:right w:val="single" w:sz="4" w:space="0" w:color="auto"/>
            </w:tcBorders>
            <w:shd w:val="clear" w:color="auto" w:fill="auto"/>
            <w:vAlign w:val="center"/>
            <w:hideMark/>
          </w:tcPr>
          <w:p w14:paraId="410B6FE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w:t>
            </w:r>
          </w:p>
        </w:tc>
        <w:tc>
          <w:tcPr>
            <w:tcW w:w="473" w:type="pct"/>
            <w:tcBorders>
              <w:top w:val="nil"/>
              <w:left w:val="nil"/>
              <w:bottom w:val="single" w:sz="4" w:space="0" w:color="auto"/>
              <w:right w:val="single" w:sz="4" w:space="0" w:color="auto"/>
            </w:tcBorders>
            <w:shd w:val="clear" w:color="auto" w:fill="auto"/>
            <w:vAlign w:val="center"/>
            <w:hideMark/>
          </w:tcPr>
          <w:p w14:paraId="6ED207E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A8702B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787FE47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D6BCB9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0B6D78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029BC0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F096E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6</w:t>
            </w:r>
          </w:p>
        </w:tc>
        <w:tc>
          <w:tcPr>
            <w:tcW w:w="983" w:type="pct"/>
            <w:tcBorders>
              <w:top w:val="nil"/>
              <w:left w:val="nil"/>
              <w:bottom w:val="single" w:sz="4" w:space="0" w:color="auto"/>
              <w:right w:val="single" w:sz="4" w:space="0" w:color="auto"/>
            </w:tcBorders>
            <w:shd w:val="clear" w:color="auto" w:fill="auto"/>
            <w:vAlign w:val="center"/>
            <w:hideMark/>
          </w:tcPr>
          <w:p w14:paraId="47D3E0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64A310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2,74</w:t>
            </w:r>
          </w:p>
        </w:tc>
        <w:tc>
          <w:tcPr>
            <w:tcW w:w="473" w:type="pct"/>
            <w:tcBorders>
              <w:top w:val="nil"/>
              <w:left w:val="nil"/>
              <w:bottom w:val="single" w:sz="4" w:space="0" w:color="auto"/>
              <w:right w:val="single" w:sz="4" w:space="0" w:color="auto"/>
            </w:tcBorders>
            <w:shd w:val="clear" w:color="auto" w:fill="auto"/>
            <w:vAlign w:val="center"/>
            <w:hideMark/>
          </w:tcPr>
          <w:p w14:paraId="0747FCB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FB7A9A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3F4B1C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D55030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161CE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C75067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C1E6DE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МЖК-7</w:t>
            </w:r>
          </w:p>
        </w:tc>
        <w:tc>
          <w:tcPr>
            <w:tcW w:w="983" w:type="pct"/>
            <w:tcBorders>
              <w:top w:val="nil"/>
              <w:left w:val="nil"/>
              <w:bottom w:val="single" w:sz="4" w:space="0" w:color="auto"/>
              <w:right w:val="single" w:sz="4" w:space="0" w:color="auto"/>
            </w:tcBorders>
            <w:shd w:val="clear" w:color="auto" w:fill="auto"/>
            <w:vAlign w:val="center"/>
            <w:hideMark/>
          </w:tcPr>
          <w:p w14:paraId="066BBE7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6</w:t>
            </w:r>
          </w:p>
        </w:tc>
        <w:tc>
          <w:tcPr>
            <w:tcW w:w="485" w:type="pct"/>
            <w:tcBorders>
              <w:top w:val="nil"/>
              <w:left w:val="nil"/>
              <w:bottom w:val="single" w:sz="4" w:space="0" w:color="auto"/>
              <w:right w:val="single" w:sz="4" w:space="0" w:color="auto"/>
            </w:tcBorders>
            <w:shd w:val="clear" w:color="auto" w:fill="auto"/>
            <w:vAlign w:val="center"/>
            <w:hideMark/>
          </w:tcPr>
          <w:p w14:paraId="6E75C8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22,37</w:t>
            </w:r>
          </w:p>
        </w:tc>
        <w:tc>
          <w:tcPr>
            <w:tcW w:w="473" w:type="pct"/>
            <w:tcBorders>
              <w:top w:val="nil"/>
              <w:left w:val="nil"/>
              <w:bottom w:val="single" w:sz="4" w:space="0" w:color="auto"/>
              <w:right w:val="single" w:sz="4" w:space="0" w:color="auto"/>
            </w:tcBorders>
            <w:shd w:val="clear" w:color="auto" w:fill="auto"/>
            <w:vAlign w:val="center"/>
            <w:hideMark/>
          </w:tcPr>
          <w:p w14:paraId="3794BD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040557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1F1C04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0DD2B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FDF81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E0A628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08500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7</w:t>
            </w:r>
          </w:p>
        </w:tc>
        <w:tc>
          <w:tcPr>
            <w:tcW w:w="983" w:type="pct"/>
            <w:tcBorders>
              <w:top w:val="nil"/>
              <w:left w:val="nil"/>
              <w:bottom w:val="single" w:sz="4" w:space="0" w:color="auto"/>
              <w:right w:val="single" w:sz="4" w:space="0" w:color="auto"/>
            </w:tcBorders>
            <w:shd w:val="clear" w:color="auto" w:fill="auto"/>
            <w:vAlign w:val="center"/>
            <w:hideMark/>
          </w:tcPr>
          <w:p w14:paraId="0978E9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EA4E9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3,05</w:t>
            </w:r>
          </w:p>
        </w:tc>
        <w:tc>
          <w:tcPr>
            <w:tcW w:w="473" w:type="pct"/>
            <w:tcBorders>
              <w:top w:val="nil"/>
              <w:left w:val="nil"/>
              <w:bottom w:val="single" w:sz="4" w:space="0" w:color="auto"/>
              <w:right w:val="single" w:sz="4" w:space="0" w:color="auto"/>
            </w:tcBorders>
            <w:shd w:val="clear" w:color="auto" w:fill="auto"/>
            <w:vAlign w:val="center"/>
            <w:hideMark/>
          </w:tcPr>
          <w:p w14:paraId="17A1441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0BF0C7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C4D00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1266E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A71E27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506C04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F7280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МЖК-10</w:t>
            </w:r>
          </w:p>
        </w:tc>
        <w:tc>
          <w:tcPr>
            <w:tcW w:w="983" w:type="pct"/>
            <w:tcBorders>
              <w:top w:val="nil"/>
              <w:left w:val="nil"/>
              <w:bottom w:val="single" w:sz="4" w:space="0" w:color="auto"/>
              <w:right w:val="single" w:sz="4" w:space="0" w:color="auto"/>
            </w:tcBorders>
            <w:shd w:val="clear" w:color="auto" w:fill="auto"/>
            <w:vAlign w:val="center"/>
            <w:hideMark/>
          </w:tcPr>
          <w:p w14:paraId="66B2D6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7</w:t>
            </w:r>
          </w:p>
        </w:tc>
        <w:tc>
          <w:tcPr>
            <w:tcW w:w="485" w:type="pct"/>
            <w:tcBorders>
              <w:top w:val="nil"/>
              <w:left w:val="nil"/>
              <w:bottom w:val="single" w:sz="4" w:space="0" w:color="auto"/>
              <w:right w:val="single" w:sz="4" w:space="0" w:color="auto"/>
            </w:tcBorders>
            <w:shd w:val="clear" w:color="auto" w:fill="auto"/>
            <w:vAlign w:val="center"/>
            <w:hideMark/>
          </w:tcPr>
          <w:p w14:paraId="75CBD8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12,76</w:t>
            </w:r>
          </w:p>
        </w:tc>
        <w:tc>
          <w:tcPr>
            <w:tcW w:w="473" w:type="pct"/>
            <w:tcBorders>
              <w:top w:val="nil"/>
              <w:left w:val="nil"/>
              <w:bottom w:val="single" w:sz="4" w:space="0" w:color="auto"/>
              <w:right w:val="single" w:sz="4" w:space="0" w:color="auto"/>
            </w:tcBorders>
            <w:shd w:val="clear" w:color="auto" w:fill="auto"/>
            <w:vAlign w:val="center"/>
            <w:hideMark/>
          </w:tcPr>
          <w:p w14:paraId="283587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8ADFCF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35CDD7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4D273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8B00D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7B3AE8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F0A92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8</w:t>
            </w:r>
          </w:p>
        </w:tc>
        <w:tc>
          <w:tcPr>
            <w:tcW w:w="983" w:type="pct"/>
            <w:tcBorders>
              <w:top w:val="nil"/>
              <w:left w:val="nil"/>
              <w:bottom w:val="single" w:sz="4" w:space="0" w:color="auto"/>
              <w:right w:val="single" w:sz="4" w:space="0" w:color="auto"/>
            </w:tcBorders>
            <w:shd w:val="clear" w:color="auto" w:fill="auto"/>
            <w:vAlign w:val="center"/>
            <w:hideMark/>
          </w:tcPr>
          <w:p w14:paraId="63AB88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6A10A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2,78</w:t>
            </w:r>
          </w:p>
        </w:tc>
        <w:tc>
          <w:tcPr>
            <w:tcW w:w="473" w:type="pct"/>
            <w:tcBorders>
              <w:top w:val="nil"/>
              <w:left w:val="nil"/>
              <w:bottom w:val="single" w:sz="4" w:space="0" w:color="auto"/>
              <w:right w:val="single" w:sz="4" w:space="0" w:color="auto"/>
            </w:tcBorders>
            <w:shd w:val="clear" w:color="auto" w:fill="auto"/>
            <w:vAlign w:val="center"/>
            <w:hideMark/>
          </w:tcPr>
          <w:p w14:paraId="2B1B61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46ED54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AF8D6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7458C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235741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F5858A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33B943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2</w:t>
            </w:r>
          </w:p>
        </w:tc>
        <w:tc>
          <w:tcPr>
            <w:tcW w:w="983" w:type="pct"/>
            <w:tcBorders>
              <w:top w:val="nil"/>
              <w:left w:val="nil"/>
              <w:bottom w:val="single" w:sz="4" w:space="0" w:color="auto"/>
              <w:right w:val="single" w:sz="4" w:space="0" w:color="auto"/>
            </w:tcBorders>
            <w:shd w:val="clear" w:color="auto" w:fill="auto"/>
            <w:vAlign w:val="center"/>
            <w:hideMark/>
          </w:tcPr>
          <w:p w14:paraId="7FB2B3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59025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3,03</w:t>
            </w:r>
          </w:p>
        </w:tc>
        <w:tc>
          <w:tcPr>
            <w:tcW w:w="473" w:type="pct"/>
            <w:tcBorders>
              <w:top w:val="nil"/>
              <w:left w:val="nil"/>
              <w:bottom w:val="single" w:sz="4" w:space="0" w:color="auto"/>
              <w:right w:val="single" w:sz="4" w:space="0" w:color="auto"/>
            </w:tcBorders>
            <w:shd w:val="clear" w:color="auto" w:fill="auto"/>
            <w:vAlign w:val="center"/>
            <w:hideMark/>
          </w:tcPr>
          <w:p w14:paraId="05F2F8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534FD7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CEC1D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939CF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9DB5B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1BC8EA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B4D0A9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МЖК-4</w:t>
            </w:r>
          </w:p>
        </w:tc>
        <w:tc>
          <w:tcPr>
            <w:tcW w:w="983" w:type="pct"/>
            <w:tcBorders>
              <w:top w:val="nil"/>
              <w:left w:val="nil"/>
              <w:bottom w:val="single" w:sz="4" w:space="0" w:color="auto"/>
              <w:right w:val="single" w:sz="4" w:space="0" w:color="auto"/>
            </w:tcBorders>
            <w:shd w:val="clear" w:color="auto" w:fill="auto"/>
            <w:vAlign w:val="center"/>
            <w:hideMark/>
          </w:tcPr>
          <w:p w14:paraId="459CA85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25F3B9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13,36</w:t>
            </w:r>
          </w:p>
        </w:tc>
        <w:tc>
          <w:tcPr>
            <w:tcW w:w="473" w:type="pct"/>
            <w:tcBorders>
              <w:top w:val="nil"/>
              <w:left w:val="nil"/>
              <w:bottom w:val="single" w:sz="4" w:space="0" w:color="auto"/>
              <w:right w:val="single" w:sz="4" w:space="0" w:color="auto"/>
            </w:tcBorders>
            <w:shd w:val="clear" w:color="auto" w:fill="auto"/>
            <w:vAlign w:val="center"/>
            <w:hideMark/>
          </w:tcPr>
          <w:p w14:paraId="121782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B02D50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26B381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4F8867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3EF395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1390D7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9BA37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57F0DD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2</w:t>
            </w:r>
          </w:p>
        </w:tc>
        <w:tc>
          <w:tcPr>
            <w:tcW w:w="485" w:type="pct"/>
            <w:tcBorders>
              <w:top w:val="nil"/>
              <w:left w:val="nil"/>
              <w:bottom w:val="single" w:sz="4" w:space="0" w:color="auto"/>
              <w:right w:val="single" w:sz="4" w:space="0" w:color="auto"/>
            </w:tcBorders>
            <w:shd w:val="clear" w:color="auto" w:fill="auto"/>
            <w:vAlign w:val="center"/>
            <w:hideMark/>
          </w:tcPr>
          <w:p w14:paraId="4E78194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9,18</w:t>
            </w:r>
          </w:p>
        </w:tc>
        <w:tc>
          <w:tcPr>
            <w:tcW w:w="473" w:type="pct"/>
            <w:tcBorders>
              <w:top w:val="nil"/>
              <w:left w:val="nil"/>
              <w:bottom w:val="single" w:sz="4" w:space="0" w:color="auto"/>
              <w:right w:val="single" w:sz="4" w:space="0" w:color="auto"/>
            </w:tcBorders>
            <w:shd w:val="clear" w:color="auto" w:fill="auto"/>
            <w:vAlign w:val="center"/>
            <w:hideMark/>
          </w:tcPr>
          <w:p w14:paraId="706F267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323835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347362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993A8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0BE57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3BD820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4C7126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3</w:t>
            </w:r>
          </w:p>
        </w:tc>
        <w:tc>
          <w:tcPr>
            <w:tcW w:w="983" w:type="pct"/>
            <w:tcBorders>
              <w:top w:val="nil"/>
              <w:left w:val="nil"/>
              <w:bottom w:val="single" w:sz="4" w:space="0" w:color="auto"/>
              <w:right w:val="single" w:sz="4" w:space="0" w:color="auto"/>
            </w:tcBorders>
            <w:shd w:val="clear" w:color="auto" w:fill="auto"/>
            <w:vAlign w:val="center"/>
            <w:hideMark/>
          </w:tcPr>
          <w:p w14:paraId="441906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F11BE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2,53</w:t>
            </w:r>
          </w:p>
        </w:tc>
        <w:tc>
          <w:tcPr>
            <w:tcW w:w="473" w:type="pct"/>
            <w:tcBorders>
              <w:top w:val="nil"/>
              <w:left w:val="nil"/>
              <w:bottom w:val="single" w:sz="4" w:space="0" w:color="auto"/>
              <w:right w:val="single" w:sz="4" w:space="0" w:color="auto"/>
            </w:tcBorders>
            <w:shd w:val="clear" w:color="auto" w:fill="auto"/>
            <w:vAlign w:val="center"/>
            <w:hideMark/>
          </w:tcPr>
          <w:p w14:paraId="36C570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F86C11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FAB940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459F1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982A33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D011E7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8320D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5</w:t>
            </w:r>
          </w:p>
        </w:tc>
        <w:tc>
          <w:tcPr>
            <w:tcW w:w="983" w:type="pct"/>
            <w:tcBorders>
              <w:top w:val="nil"/>
              <w:left w:val="nil"/>
              <w:bottom w:val="single" w:sz="4" w:space="0" w:color="auto"/>
              <w:right w:val="single" w:sz="4" w:space="0" w:color="auto"/>
            </w:tcBorders>
            <w:shd w:val="clear" w:color="auto" w:fill="auto"/>
            <w:vAlign w:val="center"/>
            <w:hideMark/>
          </w:tcPr>
          <w:p w14:paraId="334561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7B9551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3,67</w:t>
            </w:r>
          </w:p>
        </w:tc>
        <w:tc>
          <w:tcPr>
            <w:tcW w:w="473" w:type="pct"/>
            <w:tcBorders>
              <w:top w:val="nil"/>
              <w:left w:val="nil"/>
              <w:bottom w:val="single" w:sz="4" w:space="0" w:color="auto"/>
              <w:right w:val="single" w:sz="4" w:space="0" w:color="auto"/>
            </w:tcBorders>
            <w:shd w:val="clear" w:color="auto" w:fill="auto"/>
            <w:vAlign w:val="center"/>
            <w:hideMark/>
          </w:tcPr>
          <w:p w14:paraId="6C034AE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55D1BB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FFD24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D66A2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5788E8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1EB669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EFBCA3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МЖК-5</w:t>
            </w:r>
          </w:p>
        </w:tc>
        <w:tc>
          <w:tcPr>
            <w:tcW w:w="983" w:type="pct"/>
            <w:tcBorders>
              <w:top w:val="nil"/>
              <w:left w:val="nil"/>
              <w:bottom w:val="single" w:sz="4" w:space="0" w:color="auto"/>
              <w:right w:val="single" w:sz="4" w:space="0" w:color="auto"/>
            </w:tcBorders>
            <w:shd w:val="clear" w:color="auto" w:fill="auto"/>
            <w:vAlign w:val="center"/>
            <w:hideMark/>
          </w:tcPr>
          <w:p w14:paraId="4C89CF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5</w:t>
            </w:r>
          </w:p>
        </w:tc>
        <w:tc>
          <w:tcPr>
            <w:tcW w:w="485" w:type="pct"/>
            <w:tcBorders>
              <w:top w:val="nil"/>
              <w:left w:val="nil"/>
              <w:bottom w:val="single" w:sz="4" w:space="0" w:color="auto"/>
              <w:right w:val="single" w:sz="4" w:space="0" w:color="auto"/>
            </w:tcBorders>
            <w:shd w:val="clear" w:color="auto" w:fill="auto"/>
            <w:vAlign w:val="center"/>
            <w:hideMark/>
          </w:tcPr>
          <w:p w14:paraId="5DEE8A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85,24</w:t>
            </w:r>
          </w:p>
        </w:tc>
        <w:tc>
          <w:tcPr>
            <w:tcW w:w="473" w:type="pct"/>
            <w:tcBorders>
              <w:top w:val="nil"/>
              <w:left w:val="nil"/>
              <w:bottom w:val="single" w:sz="4" w:space="0" w:color="auto"/>
              <w:right w:val="single" w:sz="4" w:space="0" w:color="auto"/>
            </w:tcBorders>
            <w:shd w:val="clear" w:color="auto" w:fill="auto"/>
            <w:vAlign w:val="center"/>
            <w:hideMark/>
          </w:tcPr>
          <w:p w14:paraId="2352D99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C7164D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653786A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E35344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A23FE9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229542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ECB60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9Б-106</w:t>
            </w:r>
          </w:p>
        </w:tc>
        <w:tc>
          <w:tcPr>
            <w:tcW w:w="983" w:type="pct"/>
            <w:tcBorders>
              <w:top w:val="nil"/>
              <w:left w:val="nil"/>
              <w:bottom w:val="single" w:sz="4" w:space="0" w:color="auto"/>
              <w:right w:val="single" w:sz="4" w:space="0" w:color="auto"/>
            </w:tcBorders>
            <w:shd w:val="clear" w:color="auto" w:fill="auto"/>
            <w:vAlign w:val="center"/>
            <w:hideMark/>
          </w:tcPr>
          <w:p w14:paraId="6B31EC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9Б-106</w:t>
            </w:r>
          </w:p>
        </w:tc>
        <w:tc>
          <w:tcPr>
            <w:tcW w:w="485" w:type="pct"/>
            <w:tcBorders>
              <w:top w:val="nil"/>
              <w:left w:val="nil"/>
              <w:bottom w:val="single" w:sz="4" w:space="0" w:color="auto"/>
              <w:right w:val="single" w:sz="4" w:space="0" w:color="auto"/>
            </w:tcBorders>
            <w:shd w:val="clear" w:color="auto" w:fill="auto"/>
            <w:vAlign w:val="center"/>
            <w:hideMark/>
          </w:tcPr>
          <w:p w14:paraId="754819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4,17</w:t>
            </w:r>
          </w:p>
        </w:tc>
        <w:tc>
          <w:tcPr>
            <w:tcW w:w="473" w:type="pct"/>
            <w:tcBorders>
              <w:top w:val="nil"/>
              <w:left w:val="nil"/>
              <w:bottom w:val="single" w:sz="4" w:space="0" w:color="auto"/>
              <w:right w:val="single" w:sz="4" w:space="0" w:color="auto"/>
            </w:tcBorders>
            <w:shd w:val="clear" w:color="auto" w:fill="auto"/>
            <w:vAlign w:val="center"/>
            <w:hideMark/>
          </w:tcPr>
          <w:p w14:paraId="6A16294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F396BF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08EFDC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74E1E8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19941D0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87E1C5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68E3D2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Чапаева, 18в</w:t>
            </w:r>
          </w:p>
        </w:tc>
        <w:tc>
          <w:tcPr>
            <w:tcW w:w="983" w:type="pct"/>
            <w:tcBorders>
              <w:top w:val="nil"/>
              <w:left w:val="nil"/>
              <w:bottom w:val="single" w:sz="4" w:space="0" w:color="auto"/>
              <w:right w:val="single" w:sz="4" w:space="0" w:color="auto"/>
            </w:tcBorders>
            <w:shd w:val="clear" w:color="auto" w:fill="auto"/>
            <w:vAlign w:val="center"/>
            <w:hideMark/>
          </w:tcPr>
          <w:p w14:paraId="79CBD0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1AFBBA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2,58</w:t>
            </w:r>
          </w:p>
        </w:tc>
        <w:tc>
          <w:tcPr>
            <w:tcW w:w="473" w:type="pct"/>
            <w:tcBorders>
              <w:top w:val="nil"/>
              <w:left w:val="nil"/>
              <w:bottom w:val="single" w:sz="4" w:space="0" w:color="auto"/>
              <w:right w:val="single" w:sz="4" w:space="0" w:color="auto"/>
            </w:tcBorders>
            <w:shd w:val="clear" w:color="auto" w:fill="auto"/>
            <w:vAlign w:val="center"/>
            <w:hideMark/>
          </w:tcPr>
          <w:p w14:paraId="461D9CE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919206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3FC40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F553D3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419452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0D7B12C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913150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7C1A369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Чапаева, 18в</w:t>
            </w:r>
          </w:p>
        </w:tc>
        <w:tc>
          <w:tcPr>
            <w:tcW w:w="485" w:type="pct"/>
            <w:tcBorders>
              <w:top w:val="nil"/>
              <w:left w:val="nil"/>
              <w:bottom w:val="single" w:sz="4" w:space="0" w:color="auto"/>
              <w:right w:val="single" w:sz="4" w:space="0" w:color="auto"/>
            </w:tcBorders>
            <w:shd w:val="clear" w:color="auto" w:fill="auto"/>
            <w:vAlign w:val="center"/>
            <w:hideMark/>
          </w:tcPr>
          <w:p w14:paraId="14ADD7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7,19</w:t>
            </w:r>
          </w:p>
        </w:tc>
        <w:tc>
          <w:tcPr>
            <w:tcW w:w="473" w:type="pct"/>
            <w:tcBorders>
              <w:top w:val="nil"/>
              <w:left w:val="nil"/>
              <w:bottom w:val="single" w:sz="4" w:space="0" w:color="auto"/>
              <w:right w:val="single" w:sz="4" w:space="0" w:color="auto"/>
            </w:tcBorders>
            <w:shd w:val="clear" w:color="auto" w:fill="auto"/>
            <w:vAlign w:val="center"/>
            <w:hideMark/>
          </w:tcPr>
          <w:p w14:paraId="6C384C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6E2B5E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026A5C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55B455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97F8E1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7D700B3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58B16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Чапаева, 18г</w:t>
            </w:r>
          </w:p>
        </w:tc>
        <w:tc>
          <w:tcPr>
            <w:tcW w:w="983" w:type="pct"/>
            <w:tcBorders>
              <w:top w:val="nil"/>
              <w:left w:val="nil"/>
              <w:bottom w:val="single" w:sz="4" w:space="0" w:color="auto"/>
              <w:right w:val="single" w:sz="4" w:space="0" w:color="auto"/>
            </w:tcBorders>
            <w:shd w:val="clear" w:color="auto" w:fill="auto"/>
            <w:vAlign w:val="center"/>
            <w:hideMark/>
          </w:tcPr>
          <w:p w14:paraId="03D919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AABB9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3,46</w:t>
            </w:r>
          </w:p>
        </w:tc>
        <w:tc>
          <w:tcPr>
            <w:tcW w:w="473" w:type="pct"/>
            <w:tcBorders>
              <w:top w:val="nil"/>
              <w:left w:val="nil"/>
              <w:bottom w:val="single" w:sz="4" w:space="0" w:color="auto"/>
              <w:right w:val="single" w:sz="4" w:space="0" w:color="auto"/>
            </w:tcBorders>
            <w:shd w:val="clear" w:color="auto" w:fill="auto"/>
            <w:vAlign w:val="center"/>
            <w:hideMark/>
          </w:tcPr>
          <w:p w14:paraId="690A3EA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91170A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D1C23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B7FDF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3B4E2D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86F050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E6BB3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9Б-105</w:t>
            </w:r>
          </w:p>
        </w:tc>
        <w:tc>
          <w:tcPr>
            <w:tcW w:w="983" w:type="pct"/>
            <w:tcBorders>
              <w:top w:val="nil"/>
              <w:left w:val="nil"/>
              <w:bottom w:val="single" w:sz="4" w:space="0" w:color="auto"/>
              <w:right w:val="single" w:sz="4" w:space="0" w:color="auto"/>
            </w:tcBorders>
            <w:shd w:val="clear" w:color="auto" w:fill="auto"/>
            <w:vAlign w:val="center"/>
            <w:hideMark/>
          </w:tcPr>
          <w:p w14:paraId="14C93A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9Б-105</w:t>
            </w:r>
          </w:p>
        </w:tc>
        <w:tc>
          <w:tcPr>
            <w:tcW w:w="485" w:type="pct"/>
            <w:tcBorders>
              <w:top w:val="nil"/>
              <w:left w:val="nil"/>
              <w:bottom w:val="single" w:sz="4" w:space="0" w:color="auto"/>
              <w:right w:val="single" w:sz="4" w:space="0" w:color="auto"/>
            </w:tcBorders>
            <w:shd w:val="clear" w:color="auto" w:fill="auto"/>
            <w:vAlign w:val="center"/>
            <w:hideMark/>
          </w:tcPr>
          <w:p w14:paraId="06C30D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2,7</w:t>
            </w:r>
          </w:p>
        </w:tc>
        <w:tc>
          <w:tcPr>
            <w:tcW w:w="473" w:type="pct"/>
            <w:tcBorders>
              <w:top w:val="nil"/>
              <w:left w:val="nil"/>
              <w:bottom w:val="single" w:sz="4" w:space="0" w:color="auto"/>
              <w:right w:val="single" w:sz="4" w:space="0" w:color="auto"/>
            </w:tcBorders>
            <w:shd w:val="clear" w:color="auto" w:fill="auto"/>
            <w:vAlign w:val="center"/>
            <w:hideMark/>
          </w:tcPr>
          <w:p w14:paraId="03E34EF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25958C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78B0D9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339268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12B3026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CF3AFD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620A3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9Б-105</w:t>
            </w:r>
          </w:p>
        </w:tc>
        <w:tc>
          <w:tcPr>
            <w:tcW w:w="983" w:type="pct"/>
            <w:tcBorders>
              <w:top w:val="nil"/>
              <w:left w:val="nil"/>
              <w:bottom w:val="single" w:sz="4" w:space="0" w:color="auto"/>
              <w:right w:val="single" w:sz="4" w:space="0" w:color="auto"/>
            </w:tcBorders>
            <w:shd w:val="clear" w:color="auto" w:fill="auto"/>
            <w:vAlign w:val="center"/>
            <w:hideMark/>
          </w:tcPr>
          <w:p w14:paraId="3D2B5EC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9Б-106</w:t>
            </w:r>
          </w:p>
        </w:tc>
        <w:tc>
          <w:tcPr>
            <w:tcW w:w="485" w:type="pct"/>
            <w:tcBorders>
              <w:top w:val="nil"/>
              <w:left w:val="nil"/>
              <w:bottom w:val="single" w:sz="4" w:space="0" w:color="auto"/>
              <w:right w:val="single" w:sz="4" w:space="0" w:color="auto"/>
            </w:tcBorders>
            <w:shd w:val="clear" w:color="auto" w:fill="auto"/>
            <w:vAlign w:val="center"/>
            <w:hideMark/>
          </w:tcPr>
          <w:p w14:paraId="43DEBB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69,44</w:t>
            </w:r>
          </w:p>
        </w:tc>
        <w:tc>
          <w:tcPr>
            <w:tcW w:w="473" w:type="pct"/>
            <w:tcBorders>
              <w:top w:val="nil"/>
              <w:left w:val="nil"/>
              <w:bottom w:val="single" w:sz="4" w:space="0" w:color="auto"/>
              <w:right w:val="single" w:sz="4" w:space="0" w:color="auto"/>
            </w:tcBorders>
            <w:shd w:val="clear" w:color="auto" w:fill="auto"/>
            <w:vAlign w:val="center"/>
            <w:hideMark/>
          </w:tcPr>
          <w:p w14:paraId="52D6747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83EFBC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734D04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CC52A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630189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388980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BAD5EB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Таежная, 27б</w:t>
            </w:r>
          </w:p>
        </w:tc>
        <w:tc>
          <w:tcPr>
            <w:tcW w:w="983" w:type="pct"/>
            <w:tcBorders>
              <w:top w:val="nil"/>
              <w:left w:val="nil"/>
              <w:bottom w:val="single" w:sz="4" w:space="0" w:color="auto"/>
              <w:right w:val="single" w:sz="4" w:space="0" w:color="auto"/>
            </w:tcBorders>
            <w:shd w:val="clear" w:color="auto" w:fill="auto"/>
            <w:vAlign w:val="center"/>
            <w:hideMark/>
          </w:tcPr>
          <w:p w14:paraId="051842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EC6255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2,55</w:t>
            </w:r>
          </w:p>
        </w:tc>
        <w:tc>
          <w:tcPr>
            <w:tcW w:w="473" w:type="pct"/>
            <w:tcBorders>
              <w:top w:val="nil"/>
              <w:left w:val="nil"/>
              <w:bottom w:val="single" w:sz="4" w:space="0" w:color="auto"/>
              <w:right w:val="single" w:sz="4" w:space="0" w:color="auto"/>
            </w:tcBorders>
            <w:shd w:val="clear" w:color="auto" w:fill="auto"/>
            <w:vAlign w:val="center"/>
            <w:hideMark/>
          </w:tcPr>
          <w:p w14:paraId="6292F65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B010D8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2707D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09373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3B576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13C653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A3E256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1D2CE1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Таежная, 27б</w:t>
            </w:r>
          </w:p>
        </w:tc>
        <w:tc>
          <w:tcPr>
            <w:tcW w:w="485" w:type="pct"/>
            <w:tcBorders>
              <w:top w:val="nil"/>
              <w:left w:val="nil"/>
              <w:bottom w:val="single" w:sz="4" w:space="0" w:color="auto"/>
              <w:right w:val="single" w:sz="4" w:space="0" w:color="auto"/>
            </w:tcBorders>
            <w:shd w:val="clear" w:color="auto" w:fill="auto"/>
            <w:vAlign w:val="center"/>
            <w:hideMark/>
          </w:tcPr>
          <w:p w14:paraId="5DD07D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13,06</w:t>
            </w:r>
          </w:p>
        </w:tc>
        <w:tc>
          <w:tcPr>
            <w:tcW w:w="473" w:type="pct"/>
            <w:tcBorders>
              <w:top w:val="nil"/>
              <w:left w:val="nil"/>
              <w:bottom w:val="single" w:sz="4" w:space="0" w:color="auto"/>
              <w:right w:val="single" w:sz="4" w:space="0" w:color="auto"/>
            </w:tcBorders>
            <w:shd w:val="clear" w:color="auto" w:fill="auto"/>
            <w:vAlign w:val="center"/>
            <w:hideMark/>
          </w:tcPr>
          <w:p w14:paraId="227B751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548C41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03973E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C4D80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458799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4909DE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5051D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9Б-104</w:t>
            </w:r>
          </w:p>
        </w:tc>
        <w:tc>
          <w:tcPr>
            <w:tcW w:w="983" w:type="pct"/>
            <w:tcBorders>
              <w:top w:val="nil"/>
              <w:left w:val="nil"/>
              <w:bottom w:val="single" w:sz="4" w:space="0" w:color="auto"/>
              <w:right w:val="single" w:sz="4" w:space="0" w:color="auto"/>
            </w:tcBorders>
            <w:shd w:val="clear" w:color="auto" w:fill="auto"/>
            <w:vAlign w:val="center"/>
            <w:hideMark/>
          </w:tcPr>
          <w:p w14:paraId="203EC69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235528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11,06</w:t>
            </w:r>
          </w:p>
        </w:tc>
        <w:tc>
          <w:tcPr>
            <w:tcW w:w="473" w:type="pct"/>
            <w:tcBorders>
              <w:top w:val="nil"/>
              <w:left w:val="nil"/>
              <w:bottom w:val="single" w:sz="4" w:space="0" w:color="auto"/>
              <w:right w:val="single" w:sz="4" w:space="0" w:color="auto"/>
            </w:tcBorders>
            <w:shd w:val="clear" w:color="auto" w:fill="auto"/>
            <w:vAlign w:val="center"/>
            <w:hideMark/>
          </w:tcPr>
          <w:p w14:paraId="150A54A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85E55E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66121A1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F80C8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A8FAA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4B8DF1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B0582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9Б-104</w:t>
            </w:r>
          </w:p>
        </w:tc>
        <w:tc>
          <w:tcPr>
            <w:tcW w:w="983" w:type="pct"/>
            <w:tcBorders>
              <w:top w:val="nil"/>
              <w:left w:val="nil"/>
              <w:bottom w:val="single" w:sz="4" w:space="0" w:color="auto"/>
              <w:right w:val="single" w:sz="4" w:space="0" w:color="auto"/>
            </w:tcBorders>
            <w:shd w:val="clear" w:color="auto" w:fill="auto"/>
            <w:vAlign w:val="center"/>
            <w:hideMark/>
          </w:tcPr>
          <w:p w14:paraId="7D701AD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9Б-104</w:t>
            </w:r>
          </w:p>
        </w:tc>
        <w:tc>
          <w:tcPr>
            <w:tcW w:w="485" w:type="pct"/>
            <w:tcBorders>
              <w:top w:val="nil"/>
              <w:left w:val="nil"/>
              <w:bottom w:val="single" w:sz="4" w:space="0" w:color="auto"/>
              <w:right w:val="single" w:sz="4" w:space="0" w:color="auto"/>
            </w:tcBorders>
            <w:shd w:val="clear" w:color="auto" w:fill="auto"/>
            <w:vAlign w:val="center"/>
            <w:hideMark/>
          </w:tcPr>
          <w:p w14:paraId="50C1D2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4,28</w:t>
            </w:r>
          </w:p>
        </w:tc>
        <w:tc>
          <w:tcPr>
            <w:tcW w:w="473" w:type="pct"/>
            <w:tcBorders>
              <w:top w:val="nil"/>
              <w:left w:val="nil"/>
              <w:bottom w:val="single" w:sz="4" w:space="0" w:color="auto"/>
              <w:right w:val="single" w:sz="4" w:space="0" w:color="auto"/>
            </w:tcBorders>
            <w:shd w:val="clear" w:color="auto" w:fill="auto"/>
            <w:vAlign w:val="center"/>
            <w:hideMark/>
          </w:tcPr>
          <w:p w14:paraId="36A49FA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48EB75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521B87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5377F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D22378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82E4C8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353D6F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Таежная, 25в</w:t>
            </w:r>
          </w:p>
        </w:tc>
        <w:tc>
          <w:tcPr>
            <w:tcW w:w="983" w:type="pct"/>
            <w:tcBorders>
              <w:top w:val="nil"/>
              <w:left w:val="nil"/>
              <w:bottom w:val="single" w:sz="4" w:space="0" w:color="auto"/>
              <w:right w:val="single" w:sz="4" w:space="0" w:color="auto"/>
            </w:tcBorders>
            <w:shd w:val="clear" w:color="auto" w:fill="auto"/>
            <w:vAlign w:val="center"/>
            <w:hideMark/>
          </w:tcPr>
          <w:p w14:paraId="626A98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E6927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7,31</w:t>
            </w:r>
          </w:p>
        </w:tc>
        <w:tc>
          <w:tcPr>
            <w:tcW w:w="473" w:type="pct"/>
            <w:tcBorders>
              <w:top w:val="nil"/>
              <w:left w:val="nil"/>
              <w:bottom w:val="single" w:sz="4" w:space="0" w:color="auto"/>
              <w:right w:val="single" w:sz="4" w:space="0" w:color="auto"/>
            </w:tcBorders>
            <w:shd w:val="clear" w:color="auto" w:fill="auto"/>
            <w:vAlign w:val="center"/>
            <w:hideMark/>
          </w:tcPr>
          <w:p w14:paraId="130A86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5E97D2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397290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B287C0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B2A13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691E579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33AFD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9Б-107</w:t>
            </w:r>
          </w:p>
        </w:tc>
        <w:tc>
          <w:tcPr>
            <w:tcW w:w="983" w:type="pct"/>
            <w:tcBorders>
              <w:top w:val="nil"/>
              <w:left w:val="nil"/>
              <w:bottom w:val="single" w:sz="4" w:space="0" w:color="auto"/>
              <w:right w:val="single" w:sz="4" w:space="0" w:color="auto"/>
            </w:tcBorders>
            <w:shd w:val="clear" w:color="auto" w:fill="auto"/>
            <w:vAlign w:val="center"/>
            <w:hideMark/>
          </w:tcPr>
          <w:p w14:paraId="291D3BA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Таежная, 25в</w:t>
            </w:r>
          </w:p>
        </w:tc>
        <w:tc>
          <w:tcPr>
            <w:tcW w:w="485" w:type="pct"/>
            <w:tcBorders>
              <w:top w:val="nil"/>
              <w:left w:val="nil"/>
              <w:bottom w:val="single" w:sz="4" w:space="0" w:color="auto"/>
              <w:right w:val="single" w:sz="4" w:space="0" w:color="auto"/>
            </w:tcBorders>
            <w:shd w:val="clear" w:color="auto" w:fill="auto"/>
            <w:vAlign w:val="center"/>
            <w:hideMark/>
          </w:tcPr>
          <w:p w14:paraId="61852E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3,33</w:t>
            </w:r>
          </w:p>
        </w:tc>
        <w:tc>
          <w:tcPr>
            <w:tcW w:w="473" w:type="pct"/>
            <w:tcBorders>
              <w:top w:val="nil"/>
              <w:left w:val="nil"/>
              <w:bottom w:val="single" w:sz="4" w:space="0" w:color="auto"/>
              <w:right w:val="single" w:sz="4" w:space="0" w:color="auto"/>
            </w:tcBorders>
            <w:shd w:val="clear" w:color="auto" w:fill="auto"/>
            <w:vAlign w:val="center"/>
            <w:hideMark/>
          </w:tcPr>
          <w:p w14:paraId="4D4A93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0FEE81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0E1ABA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26852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723F29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05A4686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C12C8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9Б-106</w:t>
            </w:r>
          </w:p>
        </w:tc>
        <w:tc>
          <w:tcPr>
            <w:tcW w:w="983" w:type="pct"/>
            <w:tcBorders>
              <w:top w:val="nil"/>
              <w:left w:val="nil"/>
              <w:bottom w:val="single" w:sz="4" w:space="0" w:color="auto"/>
              <w:right w:val="single" w:sz="4" w:space="0" w:color="auto"/>
            </w:tcBorders>
            <w:shd w:val="clear" w:color="auto" w:fill="auto"/>
            <w:vAlign w:val="center"/>
            <w:hideMark/>
          </w:tcPr>
          <w:p w14:paraId="07B4A3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9Б-107</w:t>
            </w:r>
          </w:p>
        </w:tc>
        <w:tc>
          <w:tcPr>
            <w:tcW w:w="485" w:type="pct"/>
            <w:tcBorders>
              <w:top w:val="nil"/>
              <w:left w:val="nil"/>
              <w:bottom w:val="single" w:sz="4" w:space="0" w:color="auto"/>
              <w:right w:val="single" w:sz="4" w:space="0" w:color="auto"/>
            </w:tcBorders>
            <w:shd w:val="clear" w:color="auto" w:fill="auto"/>
            <w:vAlign w:val="center"/>
            <w:hideMark/>
          </w:tcPr>
          <w:p w14:paraId="37FB6F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23,5</w:t>
            </w:r>
          </w:p>
        </w:tc>
        <w:tc>
          <w:tcPr>
            <w:tcW w:w="473" w:type="pct"/>
            <w:tcBorders>
              <w:top w:val="nil"/>
              <w:left w:val="nil"/>
              <w:bottom w:val="single" w:sz="4" w:space="0" w:color="auto"/>
              <w:right w:val="single" w:sz="4" w:space="0" w:color="auto"/>
            </w:tcBorders>
            <w:shd w:val="clear" w:color="auto" w:fill="auto"/>
            <w:vAlign w:val="center"/>
            <w:hideMark/>
          </w:tcPr>
          <w:p w14:paraId="43F4E87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586292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26E6229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5CA287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177F31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71C36F0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F45B5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9Б-106</w:t>
            </w:r>
          </w:p>
        </w:tc>
        <w:tc>
          <w:tcPr>
            <w:tcW w:w="983" w:type="pct"/>
            <w:tcBorders>
              <w:top w:val="nil"/>
              <w:left w:val="nil"/>
              <w:bottom w:val="single" w:sz="4" w:space="0" w:color="auto"/>
              <w:right w:val="single" w:sz="4" w:space="0" w:color="auto"/>
            </w:tcBorders>
            <w:shd w:val="clear" w:color="auto" w:fill="auto"/>
            <w:vAlign w:val="center"/>
            <w:hideMark/>
          </w:tcPr>
          <w:p w14:paraId="005B208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9Б-106</w:t>
            </w:r>
          </w:p>
        </w:tc>
        <w:tc>
          <w:tcPr>
            <w:tcW w:w="485" w:type="pct"/>
            <w:tcBorders>
              <w:top w:val="nil"/>
              <w:left w:val="nil"/>
              <w:bottom w:val="single" w:sz="4" w:space="0" w:color="auto"/>
              <w:right w:val="single" w:sz="4" w:space="0" w:color="auto"/>
            </w:tcBorders>
            <w:shd w:val="clear" w:color="auto" w:fill="auto"/>
            <w:vAlign w:val="center"/>
            <w:hideMark/>
          </w:tcPr>
          <w:p w14:paraId="42FCC7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2,21</w:t>
            </w:r>
          </w:p>
        </w:tc>
        <w:tc>
          <w:tcPr>
            <w:tcW w:w="473" w:type="pct"/>
            <w:tcBorders>
              <w:top w:val="nil"/>
              <w:left w:val="nil"/>
              <w:bottom w:val="single" w:sz="4" w:space="0" w:color="auto"/>
              <w:right w:val="single" w:sz="4" w:space="0" w:color="auto"/>
            </w:tcBorders>
            <w:shd w:val="clear" w:color="auto" w:fill="auto"/>
            <w:vAlign w:val="center"/>
            <w:hideMark/>
          </w:tcPr>
          <w:p w14:paraId="76729A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596CC6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252D31A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1D705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41082D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06E55E3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1878E3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786723F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Чапаева, 18г</w:t>
            </w:r>
          </w:p>
        </w:tc>
        <w:tc>
          <w:tcPr>
            <w:tcW w:w="485" w:type="pct"/>
            <w:tcBorders>
              <w:top w:val="nil"/>
              <w:left w:val="nil"/>
              <w:bottom w:val="single" w:sz="4" w:space="0" w:color="auto"/>
              <w:right w:val="single" w:sz="4" w:space="0" w:color="auto"/>
            </w:tcBorders>
            <w:shd w:val="clear" w:color="auto" w:fill="auto"/>
            <w:vAlign w:val="center"/>
            <w:hideMark/>
          </w:tcPr>
          <w:p w14:paraId="27DB10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13,45</w:t>
            </w:r>
          </w:p>
        </w:tc>
        <w:tc>
          <w:tcPr>
            <w:tcW w:w="473" w:type="pct"/>
            <w:tcBorders>
              <w:top w:val="nil"/>
              <w:left w:val="nil"/>
              <w:bottom w:val="single" w:sz="4" w:space="0" w:color="auto"/>
              <w:right w:val="single" w:sz="4" w:space="0" w:color="auto"/>
            </w:tcBorders>
            <w:shd w:val="clear" w:color="auto" w:fill="auto"/>
            <w:vAlign w:val="center"/>
            <w:hideMark/>
          </w:tcPr>
          <w:p w14:paraId="1A27D9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5DE856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44AF78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AA65C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B299FD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448956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85B06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9Б-106</w:t>
            </w:r>
          </w:p>
        </w:tc>
        <w:tc>
          <w:tcPr>
            <w:tcW w:w="983" w:type="pct"/>
            <w:tcBorders>
              <w:top w:val="nil"/>
              <w:left w:val="nil"/>
              <w:bottom w:val="single" w:sz="4" w:space="0" w:color="auto"/>
              <w:right w:val="single" w:sz="4" w:space="0" w:color="auto"/>
            </w:tcBorders>
            <w:shd w:val="clear" w:color="auto" w:fill="auto"/>
            <w:vAlign w:val="center"/>
            <w:hideMark/>
          </w:tcPr>
          <w:p w14:paraId="471D8BE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538DB6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18,49</w:t>
            </w:r>
          </w:p>
        </w:tc>
        <w:tc>
          <w:tcPr>
            <w:tcW w:w="473" w:type="pct"/>
            <w:tcBorders>
              <w:top w:val="nil"/>
              <w:left w:val="nil"/>
              <w:bottom w:val="single" w:sz="4" w:space="0" w:color="auto"/>
              <w:right w:val="single" w:sz="4" w:space="0" w:color="auto"/>
            </w:tcBorders>
            <w:shd w:val="clear" w:color="auto" w:fill="auto"/>
            <w:vAlign w:val="center"/>
            <w:hideMark/>
          </w:tcPr>
          <w:p w14:paraId="7EA7B6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31D411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145644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4CA010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339EF5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F9F79E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F98B21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3FF5DB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55FD219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3,13</w:t>
            </w:r>
          </w:p>
        </w:tc>
        <w:tc>
          <w:tcPr>
            <w:tcW w:w="473" w:type="pct"/>
            <w:tcBorders>
              <w:top w:val="nil"/>
              <w:left w:val="nil"/>
              <w:bottom w:val="single" w:sz="4" w:space="0" w:color="auto"/>
              <w:right w:val="single" w:sz="4" w:space="0" w:color="auto"/>
            </w:tcBorders>
            <w:shd w:val="clear" w:color="auto" w:fill="auto"/>
            <w:vAlign w:val="center"/>
            <w:hideMark/>
          </w:tcPr>
          <w:p w14:paraId="6AFE251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2E307D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4AB11E1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07DD62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531D8C6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A2E02A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4142E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Таежная, 27а</w:t>
            </w:r>
          </w:p>
        </w:tc>
        <w:tc>
          <w:tcPr>
            <w:tcW w:w="983" w:type="pct"/>
            <w:tcBorders>
              <w:top w:val="nil"/>
              <w:left w:val="nil"/>
              <w:bottom w:val="single" w:sz="4" w:space="0" w:color="auto"/>
              <w:right w:val="single" w:sz="4" w:space="0" w:color="auto"/>
            </w:tcBorders>
            <w:shd w:val="clear" w:color="auto" w:fill="auto"/>
            <w:vAlign w:val="center"/>
            <w:hideMark/>
          </w:tcPr>
          <w:p w14:paraId="65458B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80F062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3,51</w:t>
            </w:r>
          </w:p>
        </w:tc>
        <w:tc>
          <w:tcPr>
            <w:tcW w:w="473" w:type="pct"/>
            <w:tcBorders>
              <w:top w:val="nil"/>
              <w:left w:val="nil"/>
              <w:bottom w:val="single" w:sz="4" w:space="0" w:color="auto"/>
              <w:right w:val="single" w:sz="4" w:space="0" w:color="auto"/>
            </w:tcBorders>
            <w:shd w:val="clear" w:color="auto" w:fill="auto"/>
            <w:vAlign w:val="center"/>
            <w:hideMark/>
          </w:tcPr>
          <w:p w14:paraId="336C42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B47341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5A5AA7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F88C6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D3AF74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4FACC9C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22813D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568EC74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Таежная, 27а</w:t>
            </w:r>
          </w:p>
        </w:tc>
        <w:tc>
          <w:tcPr>
            <w:tcW w:w="485" w:type="pct"/>
            <w:tcBorders>
              <w:top w:val="nil"/>
              <w:left w:val="nil"/>
              <w:bottom w:val="single" w:sz="4" w:space="0" w:color="auto"/>
              <w:right w:val="single" w:sz="4" w:space="0" w:color="auto"/>
            </w:tcBorders>
            <w:shd w:val="clear" w:color="auto" w:fill="auto"/>
            <w:vAlign w:val="center"/>
            <w:hideMark/>
          </w:tcPr>
          <w:p w14:paraId="3E8089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16,9</w:t>
            </w:r>
          </w:p>
        </w:tc>
        <w:tc>
          <w:tcPr>
            <w:tcW w:w="473" w:type="pct"/>
            <w:tcBorders>
              <w:top w:val="nil"/>
              <w:left w:val="nil"/>
              <w:bottom w:val="single" w:sz="4" w:space="0" w:color="auto"/>
              <w:right w:val="single" w:sz="4" w:space="0" w:color="auto"/>
            </w:tcBorders>
            <w:shd w:val="clear" w:color="auto" w:fill="auto"/>
            <w:vAlign w:val="center"/>
            <w:hideMark/>
          </w:tcPr>
          <w:p w14:paraId="6424EA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74F6F0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3D63CCE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8B917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FCC67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4654ECA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2C513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Чапаева, 16</w:t>
            </w:r>
          </w:p>
        </w:tc>
        <w:tc>
          <w:tcPr>
            <w:tcW w:w="983" w:type="pct"/>
            <w:tcBorders>
              <w:top w:val="nil"/>
              <w:left w:val="nil"/>
              <w:bottom w:val="single" w:sz="4" w:space="0" w:color="auto"/>
              <w:right w:val="single" w:sz="4" w:space="0" w:color="auto"/>
            </w:tcBorders>
            <w:shd w:val="clear" w:color="auto" w:fill="auto"/>
            <w:vAlign w:val="center"/>
            <w:hideMark/>
          </w:tcPr>
          <w:p w14:paraId="4D80A78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5BA732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2,51</w:t>
            </w:r>
          </w:p>
        </w:tc>
        <w:tc>
          <w:tcPr>
            <w:tcW w:w="473" w:type="pct"/>
            <w:tcBorders>
              <w:top w:val="nil"/>
              <w:left w:val="nil"/>
              <w:bottom w:val="single" w:sz="4" w:space="0" w:color="auto"/>
              <w:right w:val="single" w:sz="4" w:space="0" w:color="auto"/>
            </w:tcBorders>
            <w:shd w:val="clear" w:color="auto" w:fill="auto"/>
            <w:vAlign w:val="center"/>
            <w:hideMark/>
          </w:tcPr>
          <w:p w14:paraId="385A260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57202F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31E93D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BED6F3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ECFD61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B0F4BD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30864C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340F7F3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Чапаева, 16</w:t>
            </w:r>
          </w:p>
        </w:tc>
        <w:tc>
          <w:tcPr>
            <w:tcW w:w="485" w:type="pct"/>
            <w:tcBorders>
              <w:top w:val="nil"/>
              <w:left w:val="nil"/>
              <w:bottom w:val="single" w:sz="4" w:space="0" w:color="auto"/>
              <w:right w:val="single" w:sz="4" w:space="0" w:color="auto"/>
            </w:tcBorders>
            <w:shd w:val="clear" w:color="auto" w:fill="auto"/>
            <w:vAlign w:val="center"/>
            <w:hideMark/>
          </w:tcPr>
          <w:p w14:paraId="51900E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11,14</w:t>
            </w:r>
          </w:p>
        </w:tc>
        <w:tc>
          <w:tcPr>
            <w:tcW w:w="473" w:type="pct"/>
            <w:tcBorders>
              <w:top w:val="nil"/>
              <w:left w:val="nil"/>
              <w:bottom w:val="single" w:sz="4" w:space="0" w:color="auto"/>
              <w:right w:val="single" w:sz="4" w:space="0" w:color="auto"/>
            </w:tcBorders>
            <w:shd w:val="clear" w:color="auto" w:fill="auto"/>
            <w:vAlign w:val="center"/>
            <w:hideMark/>
          </w:tcPr>
          <w:p w14:paraId="1E90482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02C242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5873EA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1EF4D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488B1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8887C5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4DDD2C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9Б-108</w:t>
            </w:r>
          </w:p>
        </w:tc>
        <w:tc>
          <w:tcPr>
            <w:tcW w:w="983" w:type="pct"/>
            <w:tcBorders>
              <w:top w:val="nil"/>
              <w:left w:val="nil"/>
              <w:bottom w:val="single" w:sz="4" w:space="0" w:color="auto"/>
              <w:right w:val="single" w:sz="4" w:space="0" w:color="auto"/>
            </w:tcBorders>
            <w:shd w:val="clear" w:color="auto" w:fill="auto"/>
            <w:vAlign w:val="center"/>
            <w:hideMark/>
          </w:tcPr>
          <w:p w14:paraId="2CECA5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Чапаева, 20</w:t>
            </w:r>
          </w:p>
        </w:tc>
        <w:tc>
          <w:tcPr>
            <w:tcW w:w="485" w:type="pct"/>
            <w:tcBorders>
              <w:top w:val="nil"/>
              <w:left w:val="nil"/>
              <w:bottom w:val="single" w:sz="4" w:space="0" w:color="auto"/>
              <w:right w:val="single" w:sz="4" w:space="0" w:color="auto"/>
            </w:tcBorders>
            <w:shd w:val="clear" w:color="auto" w:fill="auto"/>
            <w:vAlign w:val="center"/>
            <w:hideMark/>
          </w:tcPr>
          <w:p w14:paraId="0D94996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12,78</w:t>
            </w:r>
          </w:p>
        </w:tc>
        <w:tc>
          <w:tcPr>
            <w:tcW w:w="473" w:type="pct"/>
            <w:tcBorders>
              <w:top w:val="nil"/>
              <w:left w:val="nil"/>
              <w:bottom w:val="single" w:sz="4" w:space="0" w:color="auto"/>
              <w:right w:val="single" w:sz="4" w:space="0" w:color="auto"/>
            </w:tcBorders>
            <w:shd w:val="clear" w:color="auto" w:fill="auto"/>
            <w:vAlign w:val="center"/>
            <w:hideMark/>
          </w:tcPr>
          <w:p w14:paraId="18CDCF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AA6B4B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587089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0675B8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8301A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A9ABB0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7169E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Чапаева, 18а</w:t>
            </w:r>
          </w:p>
        </w:tc>
        <w:tc>
          <w:tcPr>
            <w:tcW w:w="983" w:type="pct"/>
            <w:tcBorders>
              <w:top w:val="nil"/>
              <w:left w:val="nil"/>
              <w:bottom w:val="single" w:sz="4" w:space="0" w:color="auto"/>
              <w:right w:val="single" w:sz="4" w:space="0" w:color="auto"/>
            </w:tcBorders>
            <w:shd w:val="clear" w:color="auto" w:fill="auto"/>
            <w:vAlign w:val="center"/>
            <w:hideMark/>
          </w:tcPr>
          <w:p w14:paraId="29CF25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AE3675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7,9</w:t>
            </w:r>
          </w:p>
        </w:tc>
        <w:tc>
          <w:tcPr>
            <w:tcW w:w="473" w:type="pct"/>
            <w:tcBorders>
              <w:top w:val="nil"/>
              <w:left w:val="nil"/>
              <w:bottom w:val="single" w:sz="4" w:space="0" w:color="auto"/>
              <w:right w:val="single" w:sz="4" w:space="0" w:color="auto"/>
            </w:tcBorders>
            <w:shd w:val="clear" w:color="auto" w:fill="auto"/>
            <w:vAlign w:val="center"/>
            <w:hideMark/>
          </w:tcPr>
          <w:p w14:paraId="5100EE0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BB8E9A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6FE7597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196123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3EA427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88C41A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D04EE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9Б-108</w:t>
            </w:r>
          </w:p>
        </w:tc>
        <w:tc>
          <w:tcPr>
            <w:tcW w:w="983" w:type="pct"/>
            <w:tcBorders>
              <w:top w:val="nil"/>
              <w:left w:val="nil"/>
              <w:bottom w:val="single" w:sz="4" w:space="0" w:color="auto"/>
              <w:right w:val="single" w:sz="4" w:space="0" w:color="auto"/>
            </w:tcBorders>
            <w:shd w:val="clear" w:color="auto" w:fill="auto"/>
            <w:vAlign w:val="center"/>
            <w:hideMark/>
          </w:tcPr>
          <w:p w14:paraId="2131316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Чапаева, 18а</w:t>
            </w:r>
          </w:p>
        </w:tc>
        <w:tc>
          <w:tcPr>
            <w:tcW w:w="485" w:type="pct"/>
            <w:tcBorders>
              <w:top w:val="nil"/>
              <w:left w:val="nil"/>
              <w:bottom w:val="single" w:sz="4" w:space="0" w:color="auto"/>
              <w:right w:val="single" w:sz="4" w:space="0" w:color="auto"/>
            </w:tcBorders>
            <w:shd w:val="clear" w:color="auto" w:fill="auto"/>
            <w:vAlign w:val="center"/>
            <w:hideMark/>
          </w:tcPr>
          <w:p w14:paraId="773FF63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56,48</w:t>
            </w:r>
          </w:p>
        </w:tc>
        <w:tc>
          <w:tcPr>
            <w:tcW w:w="473" w:type="pct"/>
            <w:tcBorders>
              <w:top w:val="nil"/>
              <w:left w:val="nil"/>
              <w:bottom w:val="single" w:sz="4" w:space="0" w:color="auto"/>
              <w:right w:val="single" w:sz="4" w:space="0" w:color="auto"/>
            </w:tcBorders>
            <w:shd w:val="clear" w:color="auto" w:fill="auto"/>
            <w:vAlign w:val="center"/>
            <w:hideMark/>
          </w:tcPr>
          <w:p w14:paraId="6BD624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14DBD2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6E5DAF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1B19D5D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492C6E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01138B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7BF036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05F148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9Б-108</w:t>
            </w:r>
          </w:p>
        </w:tc>
        <w:tc>
          <w:tcPr>
            <w:tcW w:w="485" w:type="pct"/>
            <w:tcBorders>
              <w:top w:val="nil"/>
              <w:left w:val="nil"/>
              <w:bottom w:val="single" w:sz="4" w:space="0" w:color="auto"/>
              <w:right w:val="single" w:sz="4" w:space="0" w:color="auto"/>
            </w:tcBorders>
            <w:shd w:val="clear" w:color="auto" w:fill="auto"/>
            <w:vAlign w:val="center"/>
            <w:hideMark/>
          </w:tcPr>
          <w:p w14:paraId="147ED8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40,2</w:t>
            </w:r>
          </w:p>
        </w:tc>
        <w:tc>
          <w:tcPr>
            <w:tcW w:w="473" w:type="pct"/>
            <w:tcBorders>
              <w:top w:val="nil"/>
              <w:left w:val="nil"/>
              <w:bottom w:val="single" w:sz="4" w:space="0" w:color="auto"/>
              <w:right w:val="single" w:sz="4" w:space="0" w:color="auto"/>
            </w:tcBorders>
            <w:shd w:val="clear" w:color="auto" w:fill="auto"/>
            <w:vAlign w:val="center"/>
            <w:hideMark/>
          </w:tcPr>
          <w:p w14:paraId="613794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C4DC85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3F0C9CD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1EA6E2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79918E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1116D8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FB9DE5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УТ 12-98</w:t>
            </w:r>
          </w:p>
        </w:tc>
        <w:tc>
          <w:tcPr>
            <w:tcW w:w="983" w:type="pct"/>
            <w:tcBorders>
              <w:top w:val="nil"/>
              <w:left w:val="nil"/>
              <w:bottom w:val="single" w:sz="4" w:space="0" w:color="auto"/>
              <w:right w:val="single" w:sz="4" w:space="0" w:color="auto"/>
            </w:tcBorders>
            <w:shd w:val="clear" w:color="auto" w:fill="auto"/>
            <w:vAlign w:val="center"/>
            <w:hideMark/>
          </w:tcPr>
          <w:p w14:paraId="689253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5087A3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71,68</w:t>
            </w:r>
          </w:p>
        </w:tc>
        <w:tc>
          <w:tcPr>
            <w:tcW w:w="473" w:type="pct"/>
            <w:tcBorders>
              <w:top w:val="nil"/>
              <w:left w:val="nil"/>
              <w:bottom w:val="single" w:sz="4" w:space="0" w:color="auto"/>
              <w:right w:val="single" w:sz="4" w:space="0" w:color="auto"/>
            </w:tcBorders>
            <w:shd w:val="clear" w:color="auto" w:fill="auto"/>
            <w:vAlign w:val="center"/>
            <w:hideMark/>
          </w:tcPr>
          <w:p w14:paraId="7EA6F05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56002C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2F56F11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356C02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0B96BE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9E48DE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4A448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2D6E3E9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796530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43,03</w:t>
            </w:r>
          </w:p>
        </w:tc>
        <w:tc>
          <w:tcPr>
            <w:tcW w:w="473" w:type="pct"/>
            <w:tcBorders>
              <w:top w:val="nil"/>
              <w:left w:val="nil"/>
              <w:bottom w:val="single" w:sz="4" w:space="0" w:color="auto"/>
              <w:right w:val="single" w:sz="4" w:space="0" w:color="auto"/>
            </w:tcBorders>
            <w:shd w:val="clear" w:color="auto" w:fill="auto"/>
            <w:vAlign w:val="center"/>
            <w:hideMark/>
          </w:tcPr>
          <w:p w14:paraId="39FAF2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B2E8FB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744D84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CDE351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53A8B2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D55926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023C6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Чапаева, 20</w:t>
            </w:r>
          </w:p>
        </w:tc>
        <w:tc>
          <w:tcPr>
            <w:tcW w:w="983" w:type="pct"/>
            <w:tcBorders>
              <w:top w:val="nil"/>
              <w:left w:val="nil"/>
              <w:bottom w:val="single" w:sz="4" w:space="0" w:color="auto"/>
              <w:right w:val="single" w:sz="4" w:space="0" w:color="auto"/>
            </w:tcBorders>
            <w:shd w:val="clear" w:color="auto" w:fill="auto"/>
            <w:vAlign w:val="center"/>
            <w:hideMark/>
          </w:tcPr>
          <w:p w14:paraId="178428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40F88F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2,51</w:t>
            </w:r>
          </w:p>
        </w:tc>
        <w:tc>
          <w:tcPr>
            <w:tcW w:w="473" w:type="pct"/>
            <w:tcBorders>
              <w:top w:val="nil"/>
              <w:left w:val="nil"/>
              <w:bottom w:val="single" w:sz="4" w:space="0" w:color="auto"/>
              <w:right w:val="single" w:sz="4" w:space="0" w:color="auto"/>
            </w:tcBorders>
            <w:shd w:val="clear" w:color="auto" w:fill="auto"/>
            <w:vAlign w:val="center"/>
            <w:hideMark/>
          </w:tcPr>
          <w:p w14:paraId="2306E58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AA0CF9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664913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C6D885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114FD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56F943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6DEFD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9Б-108</w:t>
            </w:r>
          </w:p>
        </w:tc>
        <w:tc>
          <w:tcPr>
            <w:tcW w:w="983" w:type="pct"/>
            <w:tcBorders>
              <w:top w:val="nil"/>
              <w:left w:val="nil"/>
              <w:bottom w:val="single" w:sz="4" w:space="0" w:color="auto"/>
              <w:right w:val="single" w:sz="4" w:space="0" w:color="auto"/>
            </w:tcBorders>
            <w:shd w:val="clear" w:color="auto" w:fill="auto"/>
            <w:vAlign w:val="center"/>
            <w:hideMark/>
          </w:tcPr>
          <w:p w14:paraId="53A717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9Б-108</w:t>
            </w:r>
          </w:p>
        </w:tc>
        <w:tc>
          <w:tcPr>
            <w:tcW w:w="485" w:type="pct"/>
            <w:tcBorders>
              <w:top w:val="nil"/>
              <w:left w:val="nil"/>
              <w:bottom w:val="single" w:sz="4" w:space="0" w:color="auto"/>
              <w:right w:val="single" w:sz="4" w:space="0" w:color="auto"/>
            </w:tcBorders>
            <w:shd w:val="clear" w:color="auto" w:fill="auto"/>
            <w:vAlign w:val="center"/>
            <w:hideMark/>
          </w:tcPr>
          <w:p w14:paraId="4C322F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w:t>
            </w:r>
          </w:p>
        </w:tc>
        <w:tc>
          <w:tcPr>
            <w:tcW w:w="473" w:type="pct"/>
            <w:tcBorders>
              <w:top w:val="nil"/>
              <w:left w:val="nil"/>
              <w:bottom w:val="single" w:sz="4" w:space="0" w:color="auto"/>
              <w:right w:val="single" w:sz="4" w:space="0" w:color="auto"/>
            </w:tcBorders>
            <w:shd w:val="clear" w:color="auto" w:fill="auto"/>
            <w:vAlign w:val="center"/>
            <w:hideMark/>
          </w:tcPr>
          <w:p w14:paraId="3C5947F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82AB5D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298E83D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5B63E8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22CE0A5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4E0FE2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4957E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9Б-108</w:t>
            </w:r>
          </w:p>
        </w:tc>
        <w:tc>
          <w:tcPr>
            <w:tcW w:w="983" w:type="pct"/>
            <w:tcBorders>
              <w:top w:val="nil"/>
              <w:left w:val="nil"/>
              <w:bottom w:val="single" w:sz="4" w:space="0" w:color="auto"/>
              <w:right w:val="single" w:sz="4" w:space="0" w:color="auto"/>
            </w:tcBorders>
            <w:shd w:val="clear" w:color="auto" w:fill="auto"/>
            <w:vAlign w:val="center"/>
            <w:hideMark/>
          </w:tcPr>
          <w:p w14:paraId="6626F9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9Б-108</w:t>
            </w:r>
          </w:p>
        </w:tc>
        <w:tc>
          <w:tcPr>
            <w:tcW w:w="485" w:type="pct"/>
            <w:tcBorders>
              <w:top w:val="nil"/>
              <w:left w:val="nil"/>
              <w:bottom w:val="single" w:sz="4" w:space="0" w:color="auto"/>
              <w:right w:val="single" w:sz="4" w:space="0" w:color="auto"/>
            </w:tcBorders>
            <w:shd w:val="clear" w:color="auto" w:fill="auto"/>
            <w:vAlign w:val="center"/>
            <w:hideMark/>
          </w:tcPr>
          <w:p w14:paraId="004B9EC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3,47</w:t>
            </w:r>
          </w:p>
        </w:tc>
        <w:tc>
          <w:tcPr>
            <w:tcW w:w="473" w:type="pct"/>
            <w:tcBorders>
              <w:top w:val="nil"/>
              <w:left w:val="nil"/>
              <w:bottom w:val="single" w:sz="4" w:space="0" w:color="auto"/>
              <w:right w:val="single" w:sz="4" w:space="0" w:color="auto"/>
            </w:tcBorders>
            <w:shd w:val="clear" w:color="auto" w:fill="auto"/>
            <w:vAlign w:val="center"/>
            <w:hideMark/>
          </w:tcPr>
          <w:p w14:paraId="7016DA7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7C7B41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03559D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67F26A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6FA8C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66D075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68219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9Б-107</w:t>
            </w:r>
          </w:p>
        </w:tc>
        <w:tc>
          <w:tcPr>
            <w:tcW w:w="983" w:type="pct"/>
            <w:tcBorders>
              <w:top w:val="nil"/>
              <w:left w:val="nil"/>
              <w:bottom w:val="single" w:sz="4" w:space="0" w:color="auto"/>
              <w:right w:val="single" w:sz="4" w:space="0" w:color="auto"/>
            </w:tcBorders>
            <w:shd w:val="clear" w:color="auto" w:fill="auto"/>
            <w:vAlign w:val="center"/>
            <w:hideMark/>
          </w:tcPr>
          <w:p w14:paraId="6806B7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9Б-107</w:t>
            </w:r>
          </w:p>
        </w:tc>
        <w:tc>
          <w:tcPr>
            <w:tcW w:w="485" w:type="pct"/>
            <w:tcBorders>
              <w:top w:val="nil"/>
              <w:left w:val="nil"/>
              <w:bottom w:val="single" w:sz="4" w:space="0" w:color="auto"/>
              <w:right w:val="single" w:sz="4" w:space="0" w:color="auto"/>
            </w:tcBorders>
            <w:shd w:val="clear" w:color="auto" w:fill="auto"/>
            <w:vAlign w:val="center"/>
            <w:hideMark/>
          </w:tcPr>
          <w:p w14:paraId="64B1C5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2,03</w:t>
            </w:r>
          </w:p>
        </w:tc>
        <w:tc>
          <w:tcPr>
            <w:tcW w:w="473" w:type="pct"/>
            <w:tcBorders>
              <w:top w:val="nil"/>
              <w:left w:val="nil"/>
              <w:bottom w:val="single" w:sz="4" w:space="0" w:color="auto"/>
              <w:right w:val="single" w:sz="4" w:space="0" w:color="auto"/>
            </w:tcBorders>
            <w:shd w:val="clear" w:color="auto" w:fill="auto"/>
            <w:vAlign w:val="center"/>
            <w:hideMark/>
          </w:tcPr>
          <w:p w14:paraId="12FF483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681EC3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214F3D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7EF14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9FCE8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0D54423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FBF96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УТ 12-98</w:t>
            </w:r>
          </w:p>
        </w:tc>
        <w:tc>
          <w:tcPr>
            <w:tcW w:w="983" w:type="pct"/>
            <w:tcBorders>
              <w:top w:val="nil"/>
              <w:left w:val="nil"/>
              <w:bottom w:val="single" w:sz="4" w:space="0" w:color="auto"/>
              <w:right w:val="single" w:sz="4" w:space="0" w:color="auto"/>
            </w:tcBorders>
            <w:shd w:val="clear" w:color="auto" w:fill="auto"/>
            <w:vAlign w:val="center"/>
            <w:hideMark/>
          </w:tcPr>
          <w:p w14:paraId="740A376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УТ 12-98</w:t>
            </w:r>
          </w:p>
        </w:tc>
        <w:tc>
          <w:tcPr>
            <w:tcW w:w="485" w:type="pct"/>
            <w:tcBorders>
              <w:top w:val="nil"/>
              <w:left w:val="nil"/>
              <w:bottom w:val="single" w:sz="4" w:space="0" w:color="auto"/>
              <w:right w:val="single" w:sz="4" w:space="0" w:color="auto"/>
            </w:tcBorders>
            <w:shd w:val="clear" w:color="auto" w:fill="auto"/>
            <w:vAlign w:val="center"/>
            <w:hideMark/>
          </w:tcPr>
          <w:p w14:paraId="46FB618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1,83</w:t>
            </w:r>
          </w:p>
        </w:tc>
        <w:tc>
          <w:tcPr>
            <w:tcW w:w="473" w:type="pct"/>
            <w:tcBorders>
              <w:top w:val="nil"/>
              <w:left w:val="nil"/>
              <w:bottom w:val="single" w:sz="4" w:space="0" w:color="auto"/>
              <w:right w:val="single" w:sz="4" w:space="0" w:color="auto"/>
            </w:tcBorders>
            <w:shd w:val="clear" w:color="auto" w:fill="auto"/>
            <w:vAlign w:val="center"/>
            <w:hideMark/>
          </w:tcPr>
          <w:p w14:paraId="34D931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B3C156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1B0E853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17192C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3BC19A9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D5D99A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47CE3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Молодежная (Дивный), 2</w:t>
            </w:r>
          </w:p>
        </w:tc>
        <w:tc>
          <w:tcPr>
            <w:tcW w:w="983" w:type="pct"/>
            <w:tcBorders>
              <w:top w:val="nil"/>
              <w:left w:val="nil"/>
              <w:bottom w:val="single" w:sz="4" w:space="0" w:color="auto"/>
              <w:right w:val="single" w:sz="4" w:space="0" w:color="auto"/>
            </w:tcBorders>
            <w:shd w:val="clear" w:color="auto" w:fill="auto"/>
            <w:vAlign w:val="center"/>
            <w:hideMark/>
          </w:tcPr>
          <w:p w14:paraId="7636C69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E6EC8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2,62</w:t>
            </w:r>
          </w:p>
        </w:tc>
        <w:tc>
          <w:tcPr>
            <w:tcW w:w="473" w:type="pct"/>
            <w:tcBorders>
              <w:top w:val="nil"/>
              <w:left w:val="nil"/>
              <w:bottom w:val="single" w:sz="4" w:space="0" w:color="auto"/>
              <w:right w:val="single" w:sz="4" w:space="0" w:color="auto"/>
            </w:tcBorders>
            <w:shd w:val="clear" w:color="auto" w:fill="auto"/>
            <w:vAlign w:val="center"/>
            <w:hideMark/>
          </w:tcPr>
          <w:p w14:paraId="6B0567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964D17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BC5B8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B43C54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1F489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907065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ADC7C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Див-24</w:t>
            </w:r>
          </w:p>
        </w:tc>
        <w:tc>
          <w:tcPr>
            <w:tcW w:w="983" w:type="pct"/>
            <w:tcBorders>
              <w:top w:val="nil"/>
              <w:left w:val="nil"/>
              <w:bottom w:val="single" w:sz="4" w:space="0" w:color="auto"/>
              <w:right w:val="single" w:sz="4" w:space="0" w:color="auto"/>
            </w:tcBorders>
            <w:shd w:val="clear" w:color="auto" w:fill="auto"/>
            <w:vAlign w:val="center"/>
            <w:hideMark/>
          </w:tcPr>
          <w:p w14:paraId="4791C2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Див-24</w:t>
            </w:r>
          </w:p>
        </w:tc>
        <w:tc>
          <w:tcPr>
            <w:tcW w:w="485" w:type="pct"/>
            <w:tcBorders>
              <w:top w:val="nil"/>
              <w:left w:val="nil"/>
              <w:bottom w:val="single" w:sz="4" w:space="0" w:color="auto"/>
              <w:right w:val="single" w:sz="4" w:space="0" w:color="auto"/>
            </w:tcBorders>
            <w:shd w:val="clear" w:color="auto" w:fill="auto"/>
            <w:vAlign w:val="center"/>
            <w:hideMark/>
          </w:tcPr>
          <w:p w14:paraId="3DE310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1,43</w:t>
            </w:r>
          </w:p>
        </w:tc>
        <w:tc>
          <w:tcPr>
            <w:tcW w:w="473" w:type="pct"/>
            <w:tcBorders>
              <w:top w:val="nil"/>
              <w:left w:val="nil"/>
              <w:bottom w:val="single" w:sz="4" w:space="0" w:color="auto"/>
              <w:right w:val="single" w:sz="4" w:space="0" w:color="auto"/>
            </w:tcBorders>
            <w:shd w:val="clear" w:color="auto" w:fill="auto"/>
            <w:vAlign w:val="center"/>
            <w:hideMark/>
          </w:tcPr>
          <w:p w14:paraId="4AF112D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D6DE48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BE40D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6E6727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1C1207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6618F2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D8A14C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Молодежная (Дивный), 1</w:t>
            </w:r>
          </w:p>
        </w:tc>
        <w:tc>
          <w:tcPr>
            <w:tcW w:w="983" w:type="pct"/>
            <w:tcBorders>
              <w:top w:val="nil"/>
              <w:left w:val="nil"/>
              <w:bottom w:val="single" w:sz="4" w:space="0" w:color="auto"/>
              <w:right w:val="single" w:sz="4" w:space="0" w:color="auto"/>
            </w:tcBorders>
            <w:shd w:val="clear" w:color="auto" w:fill="auto"/>
            <w:vAlign w:val="center"/>
            <w:hideMark/>
          </w:tcPr>
          <w:p w14:paraId="654C48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A79A23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2,47</w:t>
            </w:r>
          </w:p>
        </w:tc>
        <w:tc>
          <w:tcPr>
            <w:tcW w:w="473" w:type="pct"/>
            <w:tcBorders>
              <w:top w:val="nil"/>
              <w:left w:val="nil"/>
              <w:bottom w:val="single" w:sz="4" w:space="0" w:color="auto"/>
              <w:right w:val="single" w:sz="4" w:space="0" w:color="auto"/>
            </w:tcBorders>
            <w:shd w:val="clear" w:color="auto" w:fill="auto"/>
            <w:vAlign w:val="center"/>
            <w:hideMark/>
          </w:tcPr>
          <w:p w14:paraId="6750F6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81A6E4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9062B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1CBD02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1A0D96D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EC94EE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7BD90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Див-23</w:t>
            </w:r>
          </w:p>
        </w:tc>
        <w:tc>
          <w:tcPr>
            <w:tcW w:w="983" w:type="pct"/>
            <w:tcBorders>
              <w:top w:val="nil"/>
              <w:left w:val="nil"/>
              <w:bottom w:val="single" w:sz="4" w:space="0" w:color="auto"/>
              <w:right w:val="single" w:sz="4" w:space="0" w:color="auto"/>
            </w:tcBorders>
            <w:shd w:val="clear" w:color="auto" w:fill="auto"/>
            <w:vAlign w:val="center"/>
            <w:hideMark/>
          </w:tcPr>
          <w:p w14:paraId="7E4E13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Див-23</w:t>
            </w:r>
          </w:p>
        </w:tc>
        <w:tc>
          <w:tcPr>
            <w:tcW w:w="485" w:type="pct"/>
            <w:tcBorders>
              <w:top w:val="nil"/>
              <w:left w:val="nil"/>
              <w:bottom w:val="single" w:sz="4" w:space="0" w:color="auto"/>
              <w:right w:val="single" w:sz="4" w:space="0" w:color="auto"/>
            </w:tcBorders>
            <w:shd w:val="clear" w:color="auto" w:fill="auto"/>
            <w:vAlign w:val="center"/>
            <w:hideMark/>
          </w:tcPr>
          <w:p w14:paraId="144E2D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2,17</w:t>
            </w:r>
          </w:p>
        </w:tc>
        <w:tc>
          <w:tcPr>
            <w:tcW w:w="473" w:type="pct"/>
            <w:tcBorders>
              <w:top w:val="nil"/>
              <w:left w:val="nil"/>
              <w:bottom w:val="single" w:sz="4" w:space="0" w:color="auto"/>
              <w:right w:val="single" w:sz="4" w:space="0" w:color="auto"/>
            </w:tcBorders>
            <w:shd w:val="clear" w:color="auto" w:fill="auto"/>
            <w:vAlign w:val="center"/>
            <w:hideMark/>
          </w:tcPr>
          <w:p w14:paraId="16459C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786DB2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B9118B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86EFAC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04968D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D3CB2D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BE4BE5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lastRenderedPageBreak/>
              <w:t>пос. Дивный-12, 33</w:t>
            </w:r>
          </w:p>
        </w:tc>
        <w:tc>
          <w:tcPr>
            <w:tcW w:w="983" w:type="pct"/>
            <w:tcBorders>
              <w:top w:val="nil"/>
              <w:left w:val="nil"/>
              <w:bottom w:val="single" w:sz="4" w:space="0" w:color="auto"/>
              <w:right w:val="single" w:sz="4" w:space="0" w:color="auto"/>
            </w:tcBorders>
            <w:shd w:val="clear" w:color="auto" w:fill="auto"/>
            <w:vAlign w:val="center"/>
            <w:hideMark/>
          </w:tcPr>
          <w:p w14:paraId="016637C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9771E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2,54</w:t>
            </w:r>
          </w:p>
        </w:tc>
        <w:tc>
          <w:tcPr>
            <w:tcW w:w="473" w:type="pct"/>
            <w:tcBorders>
              <w:top w:val="nil"/>
              <w:left w:val="nil"/>
              <w:bottom w:val="single" w:sz="4" w:space="0" w:color="auto"/>
              <w:right w:val="single" w:sz="4" w:space="0" w:color="auto"/>
            </w:tcBorders>
            <w:shd w:val="clear" w:color="auto" w:fill="auto"/>
            <w:vAlign w:val="center"/>
            <w:hideMark/>
          </w:tcPr>
          <w:p w14:paraId="79E2469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8BC158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292DF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378B297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70C268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9D1358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CA56E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Див-88</w:t>
            </w:r>
          </w:p>
        </w:tc>
        <w:tc>
          <w:tcPr>
            <w:tcW w:w="983" w:type="pct"/>
            <w:tcBorders>
              <w:top w:val="nil"/>
              <w:left w:val="nil"/>
              <w:bottom w:val="single" w:sz="4" w:space="0" w:color="auto"/>
              <w:right w:val="single" w:sz="4" w:space="0" w:color="auto"/>
            </w:tcBorders>
            <w:shd w:val="clear" w:color="auto" w:fill="auto"/>
            <w:vAlign w:val="center"/>
            <w:hideMark/>
          </w:tcPr>
          <w:p w14:paraId="01804A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Див-88</w:t>
            </w:r>
          </w:p>
        </w:tc>
        <w:tc>
          <w:tcPr>
            <w:tcW w:w="485" w:type="pct"/>
            <w:tcBorders>
              <w:top w:val="nil"/>
              <w:left w:val="nil"/>
              <w:bottom w:val="single" w:sz="4" w:space="0" w:color="auto"/>
              <w:right w:val="single" w:sz="4" w:space="0" w:color="auto"/>
            </w:tcBorders>
            <w:shd w:val="clear" w:color="auto" w:fill="auto"/>
            <w:vAlign w:val="center"/>
            <w:hideMark/>
          </w:tcPr>
          <w:p w14:paraId="31C64D3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3,71</w:t>
            </w:r>
          </w:p>
        </w:tc>
        <w:tc>
          <w:tcPr>
            <w:tcW w:w="473" w:type="pct"/>
            <w:tcBorders>
              <w:top w:val="nil"/>
              <w:left w:val="nil"/>
              <w:bottom w:val="single" w:sz="4" w:space="0" w:color="auto"/>
              <w:right w:val="single" w:sz="4" w:space="0" w:color="auto"/>
            </w:tcBorders>
            <w:shd w:val="clear" w:color="auto" w:fill="auto"/>
            <w:vAlign w:val="center"/>
            <w:hideMark/>
          </w:tcPr>
          <w:p w14:paraId="1F8E2EC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CA437F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30376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26ECA3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5F4FF7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61F141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9FFB8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Див-58</w:t>
            </w:r>
          </w:p>
        </w:tc>
        <w:tc>
          <w:tcPr>
            <w:tcW w:w="983" w:type="pct"/>
            <w:tcBorders>
              <w:top w:val="nil"/>
              <w:left w:val="nil"/>
              <w:bottom w:val="single" w:sz="4" w:space="0" w:color="auto"/>
              <w:right w:val="single" w:sz="4" w:space="0" w:color="auto"/>
            </w:tcBorders>
            <w:shd w:val="clear" w:color="auto" w:fill="auto"/>
            <w:vAlign w:val="center"/>
            <w:hideMark/>
          </w:tcPr>
          <w:p w14:paraId="324CC6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Див-58</w:t>
            </w:r>
          </w:p>
        </w:tc>
        <w:tc>
          <w:tcPr>
            <w:tcW w:w="485" w:type="pct"/>
            <w:tcBorders>
              <w:top w:val="nil"/>
              <w:left w:val="nil"/>
              <w:bottom w:val="single" w:sz="4" w:space="0" w:color="auto"/>
              <w:right w:val="single" w:sz="4" w:space="0" w:color="auto"/>
            </w:tcBorders>
            <w:shd w:val="clear" w:color="auto" w:fill="auto"/>
            <w:vAlign w:val="center"/>
            <w:hideMark/>
          </w:tcPr>
          <w:p w14:paraId="4679EF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1,18</w:t>
            </w:r>
          </w:p>
        </w:tc>
        <w:tc>
          <w:tcPr>
            <w:tcW w:w="473" w:type="pct"/>
            <w:tcBorders>
              <w:top w:val="nil"/>
              <w:left w:val="nil"/>
              <w:bottom w:val="single" w:sz="4" w:space="0" w:color="auto"/>
              <w:right w:val="single" w:sz="4" w:space="0" w:color="auto"/>
            </w:tcBorders>
            <w:shd w:val="clear" w:color="auto" w:fill="auto"/>
            <w:vAlign w:val="center"/>
            <w:hideMark/>
          </w:tcPr>
          <w:p w14:paraId="4EEFD33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187F5B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7E997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1761961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15C8DE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FAC5DE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153303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Дивный-12, 24</w:t>
            </w:r>
          </w:p>
        </w:tc>
        <w:tc>
          <w:tcPr>
            <w:tcW w:w="983" w:type="pct"/>
            <w:tcBorders>
              <w:top w:val="nil"/>
              <w:left w:val="nil"/>
              <w:bottom w:val="single" w:sz="4" w:space="0" w:color="auto"/>
              <w:right w:val="single" w:sz="4" w:space="0" w:color="auto"/>
            </w:tcBorders>
            <w:shd w:val="clear" w:color="auto" w:fill="auto"/>
            <w:vAlign w:val="center"/>
            <w:hideMark/>
          </w:tcPr>
          <w:p w14:paraId="6F6E8B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EEE349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2,82</w:t>
            </w:r>
          </w:p>
        </w:tc>
        <w:tc>
          <w:tcPr>
            <w:tcW w:w="473" w:type="pct"/>
            <w:tcBorders>
              <w:top w:val="nil"/>
              <w:left w:val="nil"/>
              <w:bottom w:val="single" w:sz="4" w:space="0" w:color="auto"/>
              <w:right w:val="single" w:sz="4" w:space="0" w:color="auto"/>
            </w:tcBorders>
            <w:shd w:val="clear" w:color="auto" w:fill="auto"/>
            <w:vAlign w:val="center"/>
            <w:hideMark/>
          </w:tcPr>
          <w:p w14:paraId="136459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BC2ADB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68F686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06A4005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5CAEF9A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EE15AC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29B1F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Див-67</w:t>
            </w:r>
          </w:p>
        </w:tc>
        <w:tc>
          <w:tcPr>
            <w:tcW w:w="983" w:type="pct"/>
            <w:tcBorders>
              <w:top w:val="nil"/>
              <w:left w:val="nil"/>
              <w:bottom w:val="single" w:sz="4" w:space="0" w:color="auto"/>
              <w:right w:val="single" w:sz="4" w:space="0" w:color="auto"/>
            </w:tcBorders>
            <w:shd w:val="clear" w:color="auto" w:fill="auto"/>
            <w:vAlign w:val="center"/>
            <w:hideMark/>
          </w:tcPr>
          <w:p w14:paraId="2410FD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AE18DD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5,98</w:t>
            </w:r>
          </w:p>
        </w:tc>
        <w:tc>
          <w:tcPr>
            <w:tcW w:w="473" w:type="pct"/>
            <w:tcBorders>
              <w:top w:val="nil"/>
              <w:left w:val="nil"/>
              <w:bottom w:val="single" w:sz="4" w:space="0" w:color="auto"/>
              <w:right w:val="single" w:sz="4" w:space="0" w:color="auto"/>
            </w:tcBorders>
            <w:shd w:val="clear" w:color="auto" w:fill="auto"/>
            <w:vAlign w:val="center"/>
            <w:hideMark/>
          </w:tcPr>
          <w:p w14:paraId="7A0BA5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BCBDBE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6BF13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2B57B63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5EF598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DF2615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66562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Див-67</w:t>
            </w:r>
          </w:p>
        </w:tc>
        <w:tc>
          <w:tcPr>
            <w:tcW w:w="983" w:type="pct"/>
            <w:tcBorders>
              <w:top w:val="nil"/>
              <w:left w:val="nil"/>
              <w:bottom w:val="single" w:sz="4" w:space="0" w:color="auto"/>
              <w:right w:val="single" w:sz="4" w:space="0" w:color="auto"/>
            </w:tcBorders>
            <w:shd w:val="clear" w:color="auto" w:fill="auto"/>
            <w:vAlign w:val="center"/>
            <w:hideMark/>
          </w:tcPr>
          <w:p w14:paraId="2A83CE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Див-67</w:t>
            </w:r>
          </w:p>
        </w:tc>
        <w:tc>
          <w:tcPr>
            <w:tcW w:w="485" w:type="pct"/>
            <w:tcBorders>
              <w:top w:val="nil"/>
              <w:left w:val="nil"/>
              <w:bottom w:val="single" w:sz="4" w:space="0" w:color="auto"/>
              <w:right w:val="single" w:sz="4" w:space="0" w:color="auto"/>
            </w:tcBorders>
            <w:shd w:val="clear" w:color="auto" w:fill="auto"/>
            <w:vAlign w:val="center"/>
            <w:hideMark/>
          </w:tcPr>
          <w:p w14:paraId="1D955BA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1,25</w:t>
            </w:r>
          </w:p>
        </w:tc>
        <w:tc>
          <w:tcPr>
            <w:tcW w:w="473" w:type="pct"/>
            <w:tcBorders>
              <w:top w:val="nil"/>
              <w:left w:val="nil"/>
              <w:bottom w:val="single" w:sz="4" w:space="0" w:color="auto"/>
              <w:right w:val="single" w:sz="4" w:space="0" w:color="auto"/>
            </w:tcBorders>
            <w:shd w:val="clear" w:color="auto" w:fill="auto"/>
            <w:vAlign w:val="center"/>
            <w:hideMark/>
          </w:tcPr>
          <w:p w14:paraId="05EA62D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BDDF8D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DA129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0AC8A13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4DDCE2B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84F2A6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68E39A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Див-66</w:t>
            </w:r>
          </w:p>
        </w:tc>
        <w:tc>
          <w:tcPr>
            <w:tcW w:w="983" w:type="pct"/>
            <w:tcBorders>
              <w:top w:val="nil"/>
              <w:left w:val="nil"/>
              <w:bottom w:val="single" w:sz="4" w:space="0" w:color="auto"/>
              <w:right w:val="single" w:sz="4" w:space="0" w:color="auto"/>
            </w:tcBorders>
            <w:shd w:val="clear" w:color="auto" w:fill="auto"/>
            <w:vAlign w:val="center"/>
            <w:hideMark/>
          </w:tcPr>
          <w:p w14:paraId="594681B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Див-67</w:t>
            </w:r>
          </w:p>
        </w:tc>
        <w:tc>
          <w:tcPr>
            <w:tcW w:w="485" w:type="pct"/>
            <w:tcBorders>
              <w:top w:val="nil"/>
              <w:left w:val="nil"/>
              <w:bottom w:val="single" w:sz="4" w:space="0" w:color="auto"/>
              <w:right w:val="single" w:sz="4" w:space="0" w:color="auto"/>
            </w:tcBorders>
            <w:shd w:val="clear" w:color="auto" w:fill="auto"/>
            <w:vAlign w:val="center"/>
            <w:hideMark/>
          </w:tcPr>
          <w:p w14:paraId="00EB900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9,74</w:t>
            </w:r>
          </w:p>
        </w:tc>
        <w:tc>
          <w:tcPr>
            <w:tcW w:w="473" w:type="pct"/>
            <w:tcBorders>
              <w:top w:val="nil"/>
              <w:left w:val="nil"/>
              <w:bottom w:val="single" w:sz="4" w:space="0" w:color="auto"/>
              <w:right w:val="single" w:sz="4" w:space="0" w:color="auto"/>
            </w:tcBorders>
            <w:shd w:val="clear" w:color="auto" w:fill="auto"/>
            <w:vAlign w:val="center"/>
            <w:hideMark/>
          </w:tcPr>
          <w:p w14:paraId="6801B6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4CF019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47D9D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21EA3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7C6A62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1C7E84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01A38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Див-68-1</w:t>
            </w:r>
          </w:p>
        </w:tc>
        <w:tc>
          <w:tcPr>
            <w:tcW w:w="983" w:type="pct"/>
            <w:tcBorders>
              <w:top w:val="nil"/>
              <w:left w:val="nil"/>
              <w:bottom w:val="single" w:sz="4" w:space="0" w:color="auto"/>
              <w:right w:val="single" w:sz="4" w:space="0" w:color="auto"/>
            </w:tcBorders>
            <w:shd w:val="clear" w:color="auto" w:fill="auto"/>
            <w:vAlign w:val="center"/>
            <w:hideMark/>
          </w:tcPr>
          <w:p w14:paraId="78E684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Див-68-2</w:t>
            </w:r>
          </w:p>
        </w:tc>
        <w:tc>
          <w:tcPr>
            <w:tcW w:w="485" w:type="pct"/>
            <w:tcBorders>
              <w:top w:val="nil"/>
              <w:left w:val="nil"/>
              <w:bottom w:val="single" w:sz="4" w:space="0" w:color="auto"/>
              <w:right w:val="single" w:sz="4" w:space="0" w:color="auto"/>
            </w:tcBorders>
            <w:shd w:val="clear" w:color="auto" w:fill="auto"/>
            <w:vAlign w:val="center"/>
            <w:hideMark/>
          </w:tcPr>
          <w:p w14:paraId="3E6A7B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8,62</w:t>
            </w:r>
          </w:p>
        </w:tc>
        <w:tc>
          <w:tcPr>
            <w:tcW w:w="473" w:type="pct"/>
            <w:tcBorders>
              <w:top w:val="nil"/>
              <w:left w:val="nil"/>
              <w:bottom w:val="single" w:sz="4" w:space="0" w:color="auto"/>
              <w:right w:val="single" w:sz="4" w:space="0" w:color="auto"/>
            </w:tcBorders>
            <w:shd w:val="clear" w:color="auto" w:fill="auto"/>
            <w:vAlign w:val="center"/>
            <w:hideMark/>
          </w:tcPr>
          <w:p w14:paraId="15FFC2E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FE499D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FEFA8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382D667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40C0068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215399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D25AC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Див-68</w:t>
            </w:r>
          </w:p>
        </w:tc>
        <w:tc>
          <w:tcPr>
            <w:tcW w:w="983" w:type="pct"/>
            <w:tcBorders>
              <w:top w:val="nil"/>
              <w:left w:val="nil"/>
              <w:bottom w:val="single" w:sz="4" w:space="0" w:color="auto"/>
              <w:right w:val="single" w:sz="4" w:space="0" w:color="auto"/>
            </w:tcBorders>
            <w:shd w:val="clear" w:color="auto" w:fill="auto"/>
            <w:vAlign w:val="center"/>
            <w:hideMark/>
          </w:tcPr>
          <w:p w14:paraId="7951CF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Див-68-1</w:t>
            </w:r>
          </w:p>
        </w:tc>
        <w:tc>
          <w:tcPr>
            <w:tcW w:w="485" w:type="pct"/>
            <w:tcBorders>
              <w:top w:val="nil"/>
              <w:left w:val="nil"/>
              <w:bottom w:val="single" w:sz="4" w:space="0" w:color="auto"/>
              <w:right w:val="single" w:sz="4" w:space="0" w:color="auto"/>
            </w:tcBorders>
            <w:shd w:val="clear" w:color="auto" w:fill="auto"/>
            <w:vAlign w:val="center"/>
            <w:hideMark/>
          </w:tcPr>
          <w:p w14:paraId="527F89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13,68</w:t>
            </w:r>
          </w:p>
        </w:tc>
        <w:tc>
          <w:tcPr>
            <w:tcW w:w="473" w:type="pct"/>
            <w:tcBorders>
              <w:top w:val="nil"/>
              <w:left w:val="nil"/>
              <w:bottom w:val="single" w:sz="4" w:space="0" w:color="auto"/>
              <w:right w:val="single" w:sz="4" w:space="0" w:color="auto"/>
            </w:tcBorders>
            <w:shd w:val="clear" w:color="auto" w:fill="auto"/>
            <w:vAlign w:val="center"/>
            <w:hideMark/>
          </w:tcPr>
          <w:p w14:paraId="01CB8E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92C869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C352F1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5F5C98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7E50F00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BEEB6A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34F829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Див-68</w:t>
            </w:r>
          </w:p>
        </w:tc>
        <w:tc>
          <w:tcPr>
            <w:tcW w:w="983" w:type="pct"/>
            <w:tcBorders>
              <w:top w:val="nil"/>
              <w:left w:val="nil"/>
              <w:bottom w:val="single" w:sz="4" w:space="0" w:color="auto"/>
              <w:right w:val="single" w:sz="4" w:space="0" w:color="auto"/>
            </w:tcBorders>
            <w:shd w:val="clear" w:color="auto" w:fill="auto"/>
            <w:vAlign w:val="center"/>
            <w:hideMark/>
          </w:tcPr>
          <w:p w14:paraId="1C50C24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Див-68</w:t>
            </w:r>
          </w:p>
        </w:tc>
        <w:tc>
          <w:tcPr>
            <w:tcW w:w="485" w:type="pct"/>
            <w:tcBorders>
              <w:top w:val="nil"/>
              <w:left w:val="nil"/>
              <w:bottom w:val="single" w:sz="4" w:space="0" w:color="auto"/>
              <w:right w:val="single" w:sz="4" w:space="0" w:color="auto"/>
            </w:tcBorders>
            <w:shd w:val="clear" w:color="auto" w:fill="auto"/>
            <w:vAlign w:val="center"/>
            <w:hideMark/>
          </w:tcPr>
          <w:p w14:paraId="613AFB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1,08</w:t>
            </w:r>
          </w:p>
        </w:tc>
        <w:tc>
          <w:tcPr>
            <w:tcW w:w="473" w:type="pct"/>
            <w:tcBorders>
              <w:top w:val="nil"/>
              <w:left w:val="nil"/>
              <w:bottom w:val="single" w:sz="4" w:space="0" w:color="auto"/>
              <w:right w:val="single" w:sz="4" w:space="0" w:color="auto"/>
            </w:tcBorders>
            <w:shd w:val="clear" w:color="auto" w:fill="auto"/>
            <w:vAlign w:val="center"/>
            <w:hideMark/>
          </w:tcPr>
          <w:p w14:paraId="2ED704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9D95EF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31D18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3E4965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20BDC9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B5B1AE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FE134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Див-67</w:t>
            </w:r>
          </w:p>
        </w:tc>
        <w:tc>
          <w:tcPr>
            <w:tcW w:w="983" w:type="pct"/>
            <w:tcBorders>
              <w:top w:val="nil"/>
              <w:left w:val="nil"/>
              <w:bottom w:val="single" w:sz="4" w:space="0" w:color="auto"/>
              <w:right w:val="single" w:sz="4" w:space="0" w:color="auto"/>
            </w:tcBorders>
            <w:shd w:val="clear" w:color="auto" w:fill="auto"/>
            <w:vAlign w:val="center"/>
            <w:hideMark/>
          </w:tcPr>
          <w:p w14:paraId="7DB92E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Перемычка</w:t>
            </w:r>
          </w:p>
        </w:tc>
        <w:tc>
          <w:tcPr>
            <w:tcW w:w="485" w:type="pct"/>
            <w:tcBorders>
              <w:top w:val="nil"/>
              <w:left w:val="nil"/>
              <w:bottom w:val="single" w:sz="4" w:space="0" w:color="auto"/>
              <w:right w:val="single" w:sz="4" w:space="0" w:color="auto"/>
            </w:tcBorders>
            <w:shd w:val="clear" w:color="auto" w:fill="auto"/>
            <w:vAlign w:val="center"/>
            <w:hideMark/>
          </w:tcPr>
          <w:p w14:paraId="4444AD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16,05</w:t>
            </w:r>
          </w:p>
        </w:tc>
        <w:tc>
          <w:tcPr>
            <w:tcW w:w="473" w:type="pct"/>
            <w:tcBorders>
              <w:top w:val="nil"/>
              <w:left w:val="nil"/>
              <w:bottom w:val="single" w:sz="4" w:space="0" w:color="auto"/>
              <w:right w:val="single" w:sz="4" w:space="0" w:color="auto"/>
            </w:tcBorders>
            <w:shd w:val="clear" w:color="auto" w:fill="auto"/>
            <w:vAlign w:val="center"/>
            <w:hideMark/>
          </w:tcPr>
          <w:p w14:paraId="19B002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067361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2936AE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4C79B3A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73EDF8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CCF522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124F39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41A23E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Инвентарное жилье</w:t>
            </w:r>
          </w:p>
        </w:tc>
        <w:tc>
          <w:tcPr>
            <w:tcW w:w="485" w:type="pct"/>
            <w:tcBorders>
              <w:top w:val="nil"/>
              <w:left w:val="nil"/>
              <w:bottom w:val="single" w:sz="4" w:space="0" w:color="auto"/>
              <w:right w:val="single" w:sz="4" w:space="0" w:color="auto"/>
            </w:tcBorders>
            <w:shd w:val="clear" w:color="auto" w:fill="auto"/>
            <w:vAlign w:val="center"/>
            <w:hideMark/>
          </w:tcPr>
          <w:p w14:paraId="083CE4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2,01</w:t>
            </w:r>
          </w:p>
        </w:tc>
        <w:tc>
          <w:tcPr>
            <w:tcW w:w="473" w:type="pct"/>
            <w:tcBorders>
              <w:top w:val="nil"/>
              <w:left w:val="nil"/>
              <w:bottom w:val="single" w:sz="4" w:space="0" w:color="auto"/>
              <w:right w:val="single" w:sz="4" w:space="0" w:color="auto"/>
            </w:tcBorders>
            <w:shd w:val="clear" w:color="auto" w:fill="auto"/>
            <w:vAlign w:val="center"/>
            <w:hideMark/>
          </w:tcPr>
          <w:p w14:paraId="230DEBC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81C154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8691D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13A3A0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0745D3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A4336E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88E8F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Див-68-2</w:t>
            </w:r>
          </w:p>
        </w:tc>
        <w:tc>
          <w:tcPr>
            <w:tcW w:w="983" w:type="pct"/>
            <w:tcBorders>
              <w:top w:val="nil"/>
              <w:left w:val="nil"/>
              <w:bottom w:val="single" w:sz="4" w:space="0" w:color="auto"/>
              <w:right w:val="single" w:sz="4" w:space="0" w:color="auto"/>
            </w:tcBorders>
            <w:shd w:val="clear" w:color="auto" w:fill="auto"/>
            <w:vAlign w:val="center"/>
            <w:hideMark/>
          </w:tcPr>
          <w:p w14:paraId="7016E3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Инвентарное жилье</w:t>
            </w:r>
          </w:p>
        </w:tc>
        <w:tc>
          <w:tcPr>
            <w:tcW w:w="485" w:type="pct"/>
            <w:tcBorders>
              <w:top w:val="nil"/>
              <w:left w:val="nil"/>
              <w:bottom w:val="single" w:sz="4" w:space="0" w:color="auto"/>
              <w:right w:val="single" w:sz="4" w:space="0" w:color="auto"/>
            </w:tcBorders>
            <w:shd w:val="clear" w:color="auto" w:fill="auto"/>
            <w:vAlign w:val="center"/>
            <w:hideMark/>
          </w:tcPr>
          <w:p w14:paraId="3916E4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4,78</w:t>
            </w:r>
          </w:p>
        </w:tc>
        <w:tc>
          <w:tcPr>
            <w:tcW w:w="473" w:type="pct"/>
            <w:tcBorders>
              <w:top w:val="nil"/>
              <w:left w:val="nil"/>
              <w:bottom w:val="single" w:sz="4" w:space="0" w:color="auto"/>
              <w:right w:val="single" w:sz="4" w:space="0" w:color="auto"/>
            </w:tcBorders>
            <w:shd w:val="clear" w:color="auto" w:fill="auto"/>
            <w:vAlign w:val="center"/>
            <w:hideMark/>
          </w:tcPr>
          <w:p w14:paraId="3E37E6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19A0CF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DEF179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28691C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636BD1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2715F3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F9DC5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Див-68-1</w:t>
            </w:r>
          </w:p>
        </w:tc>
        <w:tc>
          <w:tcPr>
            <w:tcW w:w="983" w:type="pct"/>
            <w:tcBorders>
              <w:top w:val="nil"/>
              <w:left w:val="nil"/>
              <w:bottom w:val="single" w:sz="4" w:space="0" w:color="auto"/>
              <w:right w:val="single" w:sz="4" w:space="0" w:color="auto"/>
            </w:tcBorders>
            <w:shd w:val="clear" w:color="auto" w:fill="auto"/>
            <w:vAlign w:val="center"/>
            <w:hideMark/>
          </w:tcPr>
          <w:p w14:paraId="229DB0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Див-68-1</w:t>
            </w:r>
          </w:p>
        </w:tc>
        <w:tc>
          <w:tcPr>
            <w:tcW w:w="485" w:type="pct"/>
            <w:tcBorders>
              <w:top w:val="nil"/>
              <w:left w:val="nil"/>
              <w:bottom w:val="single" w:sz="4" w:space="0" w:color="auto"/>
              <w:right w:val="single" w:sz="4" w:space="0" w:color="auto"/>
            </w:tcBorders>
            <w:shd w:val="clear" w:color="auto" w:fill="auto"/>
            <w:vAlign w:val="center"/>
            <w:hideMark/>
          </w:tcPr>
          <w:p w14:paraId="16865F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1,14</w:t>
            </w:r>
          </w:p>
        </w:tc>
        <w:tc>
          <w:tcPr>
            <w:tcW w:w="473" w:type="pct"/>
            <w:tcBorders>
              <w:top w:val="nil"/>
              <w:left w:val="nil"/>
              <w:bottom w:val="single" w:sz="4" w:space="0" w:color="auto"/>
              <w:right w:val="single" w:sz="4" w:space="0" w:color="auto"/>
            </w:tcBorders>
            <w:shd w:val="clear" w:color="auto" w:fill="auto"/>
            <w:vAlign w:val="center"/>
            <w:hideMark/>
          </w:tcPr>
          <w:p w14:paraId="3C1BCE0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1BB0FA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05517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6B6E61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04AC56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97D8BB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25FC8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Див-68</w:t>
            </w:r>
          </w:p>
        </w:tc>
        <w:tc>
          <w:tcPr>
            <w:tcW w:w="983" w:type="pct"/>
            <w:tcBorders>
              <w:top w:val="nil"/>
              <w:left w:val="nil"/>
              <w:bottom w:val="single" w:sz="4" w:space="0" w:color="auto"/>
              <w:right w:val="single" w:sz="4" w:space="0" w:color="auto"/>
            </w:tcBorders>
            <w:shd w:val="clear" w:color="auto" w:fill="auto"/>
            <w:vAlign w:val="center"/>
            <w:hideMark/>
          </w:tcPr>
          <w:p w14:paraId="1F9253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Див-68</w:t>
            </w:r>
          </w:p>
        </w:tc>
        <w:tc>
          <w:tcPr>
            <w:tcW w:w="485" w:type="pct"/>
            <w:tcBorders>
              <w:top w:val="nil"/>
              <w:left w:val="nil"/>
              <w:bottom w:val="single" w:sz="4" w:space="0" w:color="auto"/>
              <w:right w:val="single" w:sz="4" w:space="0" w:color="auto"/>
            </w:tcBorders>
            <w:shd w:val="clear" w:color="auto" w:fill="auto"/>
            <w:vAlign w:val="center"/>
            <w:hideMark/>
          </w:tcPr>
          <w:p w14:paraId="4BA133E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2,35</w:t>
            </w:r>
          </w:p>
        </w:tc>
        <w:tc>
          <w:tcPr>
            <w:tcW w:w="473" w:type="pct"/>
            <w:tcBorders>
              <w:top w:val="nil"/>
              <w:left w:val="nil"/>
              <w:bottom w:val="single" w:sz="4" w:space="0" w:color="auto"/>
              <w:right w:val="single" w:sz="4" w:space="0" w:color="auto"/>
            </w:tcBorders>
            <w:shd w:val="clear" w:color="auto" w:fill="auto"/>
            <w:vAlign w:val="center"/>
            <w:hideMark/>
          </w:tcPr>
          <w:p w14:paraId="0250B1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CB3AF9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464EE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F0C8B2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4F429C9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85BE29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066D7C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Див-70</w:t>
            </w:r>
          </w:p>
        </w:tc>
        <w:tc>
          <w:tcPr>
            <w:tcW w:w="983" w:type="pct"/>
            <w:tcBorders>
              <w:top w:val="nil"/>
              <w:left w:val="nil"/>
              <w:bottom w:val="single" w:sz="4" w:space="0" w:color="auto"/>
              <w:right w:val="single" w:sz="4" w:space="0" w:color="auto"/>
            </w:tcBorders>
            <w:shd w:val="clear" w:color="auto" w:fill="auto"/>
            <w:vAlign w:val="center"/>
            <w:hideMark/>
          </w:tcPr>
          <w:p w14:paraId="3470F2B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Див-70</w:t>
            </w:r>
          </w:p>
        </w:tc>
        <w:tc>
          <w:tcPr>
            <w:tcW w:w="485" w:type="pct"/>
            <w:tcBorders>
              <w:top w:val="nil"/>
              <w:left w:val="nil"/>
              <w:bottom w:val="single" w:sz="4" w:space="0" w:color="auto"/>
              <w:right w:val="single" w:sz="4" w:space="0" w:color="auto"/>
            </w:tcBorders>
            <w:shd w:val="clear" w:color="auto" w:fill="auto"/>
            <w:vAlign w:val="center"/>
            <w:hideMark/>
          </w:tcPr>
          <w:p w14:paraId="6C1D29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2,84</w:t>
            </w:r>
          </w:p>
        </w:tc>
        <w:tc>
          <w:tcPr>
            <w:tcW w:w="473" w:type="pct"/>
            <w:tcBorders>
              <w:top w:val="nil"/>
              <w:left w:val="nil"/>
              <w:bottom w:val="single" w:sz="4" w:space="0" w:color="auto"/>
              <w:right w:val="single" w:sz="4" w:space="0" w:color="auto"/>
            </w:tcBorders>
            <w:shd w:val="clear" w:color="auto" w:fill="auto"/>
            <w:vAlign w:val="center"/>
            <w:hideMark/>
          </w:tcPr>
          <w:p w14:paraId="35DA9C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EBE6F2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ABB80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510" w:type="pct"/>
            <w:tcBorders>
              <w:top w:val="nil"/>
              <w:left w:val="nil"/>
              <w:bottom w:val="single" w:sz="4" w:space="0" w:color="auto"/>
              <w:right w:val="single" w:sz="4" w:space="0" w:color="auto"/>
            </w:tcBorders>
            <w:shd w:val="clear" w:color="auto" w:fill="auto"/>
            <w:vAlign w:val="center"/>
            <w:hideMark/>
          </w:tcPr>
          <w:p w14:paraId="563A3A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639" w:type="pct"/>
            <w:tcBorders>
              <w:top w:val="nil"/>
              <w:left w:val="nil"/>
              <w:bottom w:val="single" w:sz="4" w:space="0" w:color="auto"/>
              <w:right w:val="single" w:sz="4" w:space="0" w:color="auto"/>
            </w:tcBorders>
            <w:shd w:val="clear" w:color="auto" w:fill="auto"/>
            <w:vAlign w:val="center"/>
            <w:hideMark/>
          </w:tcPr>
          <w:p w14:paraId="12DF375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1FBD4F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810CC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Дивный-12, 18</w:t>
            </w:r>
          </w:p>
        </w:tc>
        <w:tc>
          <w:tcPr>
            <w:tcW w:w="983" w:type="pct"/>
            <w:tcBorders>
              <w:top w:val="nil"/>
              <w:left w:val="nil"/>
              <w:bottom w:val="single" w:sz="4" w:space="0" w:color="auto"/>
              <w:right w:val="single" w:sz="4" w:space="0" w:color="auto"/>
            </w:tcBorders>
            <w:shd w:val="clear" w:color="auto" w:fill="auto"/>
            <w:vAlign w:val="center"/>
            <w:hideMark/>
          </w:tcPr>
          <w:p w14:paraId="577182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8B263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2,41</w:t>
            </w:r>
          </w:p>
        </w:tc>
        <w:tc>
          <w:tcPr>
            <w:tcW w:w="473" w:type="pct"/>
            <w:tcBorders>
              <w:top w:val="nil"/>
              <w:left w:val="nil"/>
              <w:bottom w:val="single" w:sz="4" w:space="0" w:color="auto"/>
              <w:right w:val="single" w:sz="4" w:space="0" w:color="auto"/>
            </w:tcBorders>
            <w:shd w:val="clear" w:color="auto" w:fill="auto"/>
            <w:vAlign w:val="center"/>
            <w:hideMark/>
          </w:tcPr>
          <w:p w14:paraId="2EACB8E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33F07B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41779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3A2DF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A6F7C2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234C53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525E31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Перемычка</w:t>
            </w:r>
          </w:p>
        </w:tc>
        <w:tc>
          <w:tcPr>
            <w:tcW w:w="983" w:type="pct"/>
            <w:tcBorders>
              <w:top w:val="nil"/>
              <w:left w:val="nil"/>
              <w:bottom w:val="single" w:sz="4" w:space="0" w:color="auto"/>
              <w:right w:val="single" w:sz="4" w:space="0" w:color="auto"/>
            </w:tcBorders>
            <w:shd w:val="clear" w:color="auto" w:fill="auto"/>
            <w:vAlign w:val="center"/>
            <w:hideMark/>
          </w:tcPr>
          <w:p w14:paraId="2984ED2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Див-72</w:t>
            </w:r>
          </w:p>
        </w:tc>
        <w:tc>
          <w:tcPr>
            <w:tcW w:w="485" w:type="pct"/>
            <w:tcBorders>
              <w:top w:val="nil"/>
              <w:left w:val="nil"/>
              <w:bottom w:val="single" w:sz="4" w:space="0" w:color="auto"/>
              <w:right w:val="single" w:sz="4" w:space="0" w:color="auto"/>
            </w:tcBorders>
            <w:shd w:val="clear" w:color="auto" w:fill="auto"/>
            <w:vAlign w:val="center"/>
            <w:hideMark/>
          </w:tcPr>
          <w:p w14:paraId="6B89B85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3,36</w:t>
            </w:r>
          </w:p>
        </w:tc>
        <w:tc>
          <w:tcPr>
            <w:tcW w:w="473" w:type="pct"/>
            <w:tcBorders>
              <w:top w:val="nil"/>
              <w:left w:val="nil"/>
              <w:bottom w:val="single" w:sz="4" w:space="0" w:color="auto"/>
              <w:right w:val="single" w:sz="4" w:space="0" w:color="auto"/>
            </w:tcBorders>
            <w:shd w:val="clear" w:color="auto" w:fill="auto"/>
            <w:vAlign w:val="center"/>
            <w:hideMark/>
          </w:tcPr>
          <w:p w14:paraId="1D70F78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1D4084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E4E3B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A45B2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0EE13E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6B4BEF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D7E227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Див-72</w:t>
            </w:r>
          </w:p>
        </w:tc>
        <w:tc>
          <w:tcPr>
            <w:tcW w:w="983" w:type="pct"/>
            <w:tcBorders>
              <w:top w:val="nil"/>
              <w:left w:val="nil"/>
              <w:bottom w:val="single" w:sz="4" w:space="0" w:color="auto"/>
              <w:right w:val="single" w:sz="4" w:space="0" w:color="auto"/>
            </w:tcBorders>
            <w:shd w:val="clear" w:color="auto" w:fill="auto"/>
            <w:vAlign w:val="center"/>
            <w:hideMark/>
          </w:tcPr>
          <w:p w14:paraId="1AFD59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Перемычка</w:t>
            </w:r>
          </w:p>
        </w:tc>
        <w:tc>
          <w:tcPr>
            <w:tcW w:w="485" w:type="pct"/>
            <w:tcBorders>
              <w:top w:val="nil"/>
              <w:left w:val="nil"/>
              <w:bottom w:val="single" w:sz="4" w:space="0" w:color="auto"/>
              <w:right w:val="single" w:sz="4" w:space="0" w:color="auto"/>
            </w:tcBorders>
            <w:shd w:val="clear" w:color="auto" w:fill="auto"/>
            <w:vAlign w:val="center"/>
            <w:hideMark/>
          </w:tcPr>
          <w:p w14:paraId="04723D9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2,03</w:t>
            </w:r>
          </w:p>
        </w:tc>
        <w:tc>
          <w:tcPr>
            <w:tcW w:w="473" w:type="pct"/>
            <w:tcBorders>
              <w:top w:val="nil"/>
              <w:left w:val="nil"/>
              <w:bottom w:val="single" w:sz="4" w:space="0" w:color="auto"/>
              <w:right w:val="single" w:sz="4" w:space="0" w:color="auto"/>
            </w:tcBorders>
            <w:shd w:val="clear" w:color="auto" w:fill="auto"/>
            <w:vAlign w:val="center"/>
            <w:hideMark/>
          </w:tcPr>
          <w:p w14:paraId="2DB28FC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6433DD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CA7DB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E8DAC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7C3274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4EE65B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F0FCB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Див-74</w:t>
            </w:r>
          </w:p>
        </w:tc>
        <w:tc>
          <w:tcPr>
            <w:tcW w:w="983" w:type="pct"/>
            <w:tcBorders>
              <w:top w:val="nil"/>
              <w:left w:val="nil"/>
              <w:bottom w:val="single" w:sz="4" w:space="0" w:color="auto"/>
              <w:right w:val="single" w:sz="4" w:space="0" w:color="auto"/>
            </w:tcBorders>
            <w:shd w:val="clear" w:color="auto" w:fill="auto"/>
            <w:vAlign w:val="center"/>
            <w:hideMark/>
          </w:tcPr>
          <w:p w14:paraId="2BFAD9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5179CE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5,35</w:t>
            </w:r>
          </w:p>
        </w:tc>
        <w:tc>
          <w:tcPr>
            <w:tcW w:w="473" w:type="pct"/>
            <w:tcBorders>
              <w:top w:val="nil"/>
              <w:left w:val="nil"/>
              <w:bottom w:val="single" w:sz="4" w:space="0" w:color="auto"/>
              <w:right w:val="single" w:sz="4" w:space="0" w:color="auto"/>
            </w:tcBorders>
            <w:shd w:val="clear" w:color="auto" w:fill="auto"/>
            <w:vAlign w:val="center"/>
            <w:hideMark/>
          </w:tcPr>
          <w:p w14:paraId="48E910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036C69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06C7B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1CD23F6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48D6D6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782C00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8C169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Див-74</w:t>
            </w:r>
          </w:p>
        </w:tc>
        <w:tc>
          <w:tcPr>
            <w:tcW w:w="983" w:type="pct"/>
            <w:tcBorders>
              <w:top w:val="nil"/>
              <w:left w:val="nil"/>
              <w:bottom w:val="single" w:sz="4" w:space="0" w:color="auto"/>
              <w:right w:val="single" w:sz="4" w:space="0" w:color="auto"/>
            </w:tcBorders>
            <w:shd w:val="clear" w:color="auto" w:fill="auto"/>
            <w:vAlign w:val="center"/>
            <w:hideMark/>
          </w:tcPr>
          <w:p w14:paraId="2F07F0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Див-74</w:t>
            </w:r>
          </w:p>
        </w:tc>
        <w:tc>
          <w:tcPr>
            <w:tcW w:w="485" w:type="pct"/>
            <w:tcBorders>
              <w:top w:val="nil"/>
              <w:left w:val="nil"/>
              <w:bottom w:val="single" w:sz="4" w:space="0" w:color="auto"/>
              <w:right w:val="single" w:sz="4" w:space="0" w:color="auto"/>
            </w:tcBorders>
            <w:shd w:val="clear" w:color="auto" w:fill="auto"/>
            <w:vAlign w:val="center"/>
            <w:hideMark/>
          </w:tcPr>
          <w:p w14:paraId="5EAAB9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1,41</w:t>
            </w:r>
          </w:p>
        </w:tc>
        <w:tc>
          <w:tcPr>
            <w:tcW w:w="473" w:type="pct"/>
            <w:tcBorders>
              <w:top w:val="nil"/>
              <w:left w:val="nil"/>
              <w:bottom w:val="single" w:sz="4" w:space="0" w:color="auto"/>
              <w:right w:val="single" w:sz="4" w:space="0" w:color="auto"/>
            </w:tcBorders>
            <w:shd w:val="clear" w:color="auto" w:fill="auto"/>
            <w:vAlign w:val="center"/>
            <w:hideMark/>
          </w:tcPr>
          <w:p w14:paraId="568E06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18CF3B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76F10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3AC852C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321CD7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A2EA7C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E0DB78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Див-75</w:t>
            </w:r>
          </w:p>
        </w:tc>
        <w:tc>
          <w:tcPr>
            <w:tcW w:w="983" w:type="pct"/>
            <w:tcBorders>
              <w:top w:val="nil"/>
              <w:left w:val="nil"/>
              <w:bottom w:val="single" w:sz="4" w:space="0" w:color="auto"/>
              <w:right w:val="single" w:sz="4" w:space="0" w:color="auto"/>
            </w:tcBorders>
            <w:shd w:val="clear" w:color="auto" w:fill="auto"/>
            <w:vAlign w:val="center"/>
            <w:hideMark/>
          </w:tcPr>
          <w:p w14:paraId="3F4711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47D42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6,57</w:t>
            </w:r>
          </w:p>
        </w:tc>
        <w:tc>
          <w:tcPr>
            <w:tcW w:w="473" w:type="pct"/>
            <w:tcBorders>
              <w:top w:val="nil"/>
              <w:left w:val="nil"/>
              <w:bottom w:val="single" w:sz="4" w:space="0" w:color="auto"/>
              <w:right w:val="single" w:sz="4" w:space="0" w:color="auto"/>
            </w:tcBorders>
            <w:shd w:val="clear" w:color="auto" w:fill="auto"/>
            <w:vAlign w:val="center"/>
            <w:hideMark/>
          </w:tcPr>
          <w:p w14:paraId="7477C9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28B3A3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244CF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44D1CB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3F6CC0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95672C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AE6AB6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Див-78</w:t>
            </w:r>
          </w:p>
        </w:tc>
        <w:tc>
          <w:tcPr>
            <w:tcW w:w="983" w:type="pct"/>
            <w:tcBorders>
              <w:top w:val="nil"/>
              <w:left w:val="nil"/>
              <w:bottom w:val="single" w:sz="4" w:space="0" w:color="auto"/>
              <w:right w:val="single" w:sz="4" w:space="0" w:color="auto"/>
            </w:tcBorders>
            <w:shd w:val="clear" w:color="auto" w:fill="auto"/>
            <w:vAlign w:val="center"/>
            <w:hideMark/>
          </w:tcPr>
          <w:p w14:paraId="7E4A2D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EBE035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6,08</w:t>
            </w:r>
          </w:p>
        </w:tc>
        <w:tc>
          <w:tcPr>
            <w:tcW w:w="473" w:type="pct"/>
            <w:tcBorders>
              <w:top w:val="nil"/>
              <w:left w:val="nil"/>
              <w:bottom w:val="single" w:sz="4" w:space="0" w:color="auto"/>
              <w:right w:val="single" w:sz="4" w:space="0" w:color="auto"/>
            </w:tcBorders>
            <w:shd w:val="clear" w:color="auto" w:fill="auto"/>
            <w:vAlign w:val="center"/>
            <w:hideMark/>
          </w:tcPr>
          <w:p w14:paraId="5A922E5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508997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5F37C1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08EC316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682F4AD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B4137E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47DBB8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Див-78</w:t>
            </w:r>
          </w:p>
        </w:tc>
        <w:tc>
          <w:tcPr>
            <w:tcW w:w="983" w:type="pct"/>
            <w:tcBorders>
              <w:top w:val="nil"/>
              <w:left w:val="nil"/>
              <w:bottom w:val="single" w:sz="4" w:space="0" w:color="auto"/>
              <w:right w:val="single" w:sz="4" w:space="0" w:color="auto"/>
            </w:tcBorders>
            <w:shd w:val="clear" w:color="auto" w:fill="auto"/>
            <w:vAlign w:val="center"/>
            <w:hideMark/>
          </w:tcPr>
          <w:p w14:paraId="6690A4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Див-78</w:t>
            </w:r>
          </w:p>
        </w:tc>
        <w:tc>
          <w:tcPr>
            <w:tcW w:w="485" w:type="pct"/>
            <w:tcBorders>
              <w:top w:val="nil"/>
              <w:left w:val="nil"/>
              <w:bottom w:val="single" w:sz="4" w:space="0" w:color="auto"/>
              <w:right w:val="single" w:sz="4" w:space="0" w:color="auto"/>
            </w:tcBorders>
            <w:shd w:val="clear" w:color="auto" w:fill="auto"/>
            <w:vAlign w:val="center"/>
            <w:hideMark/>
          </w:tcPr>
          <w:p w14:paraId="5604B1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w:t>
            </w:r>
          </w:p>
        </w:tc>
        <w:tc>
          <w:tcPr>
            <w:tcW w:w="473" w:type="pct"/>
            <w:tcBorders>
              <w:top w:val="nil"/>
              <w:left w:val="nil"/>
              <w:bottom w:val="single" w:sz="4" w:space="0" w:color="auto"/>
              <w:right w:val="single" w:sz="4" w:space="0" w:color="auto"/>
            </w:tcBorders>
            <w:shd w:val="clear" w:color="auto" w:fill="auto"/>
            <w:vAlign w:val="center"/>
            <w:hideMark/>
          </w:tcPr>
          <w:p w14:paraId="0D1A48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46B91B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DC31F5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7195DCA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1D3E54A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171DEA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00A27C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Див-77</w:t>
            </w:r>
          </w:p>
        </w:tc>
        <w:tc>
          <w:tcPr>
            <w:tcW w:w="983" w:type="pct"/>
            <w:tcBorders>
              <w:top w:val="nil"/>
              <w:left w:val="nil"/>
              <w:bottom w:val="single" w:sz="4" w:space="0" w:color="auto"/>
              <w:right w:val="single" w:sz="4" w:space="0" w:color="auto"/>
            </w:tcBorders>
            <w:shd w:val="clear" w:color="auto" w:fill="auto"/>
            <w:vAlign w:val="center"/>
            <w:hideMark/>
          </w:tcPr>
          <w:p w14:paraId="70A3EFC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Див-78</w:t>
            </w:r>
          </w:p>
        </w:tc>
        <w:tc>
          <w:tcPr>
            <w:tcW w:w="485" w:type="pct"/>
            <w:tcBorders>
              <w:top w:val="nil"/>
              <w:left w:val="nil"/>
              <w:bottom w:val="single" w:sz="4" w:space="0" w:color="auto"/>
              <w:right w:val="single" w:sz="4" w:space="0" w:color="auto"/>
            </w:tcBorders>
            <w:shd w:val="clear" w:color="auto" w:fill="auto"/>
            <w:vAlign w:val="center"/>
            <w:hideMark/>
          </w:tcPr>
          <w:p w14:paraId="5C31946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24,68</w:t>
            </w:r>
          </w:p>
        </w:tc>
        <w:tc>
          <w:tcPr>
            <w:tcW w:w="473" w:type="pct"/>
            <w:tcBorders>
              <w:top w:val="nil"/>
              <w:left w:val="nil"/>
              <w:bottom w:val="single" w:sz="4" w:space="0" w:color="auto"/>
              <w:right w:val="single" w:sz="4" w:space="0" w:color="auto"/>
            </w:tcBorders>
            <w:shd w:val="clear" w:color="auto" w:fill="auto"/>
            <w:vAlign w:val="center"/>
            <w:hideMark/>
          </w:tcPr>
          <w:p w14:paraId="751642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1FC4CD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71D8FE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442768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36E5301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EAF0F4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876BA4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Див-76</w:t>
            </w:r>
          </w:p>
        </w:tc>
        <w:tc>
          <w:tcPr>
            <w:tcW w:w="983" w:type="pct"/>
            <w:tcBorders>
              <w:top w:val="nil"/>
              <w:left w:val="nil"/>
              <w:bottom w:val="single" w:sz="4" w:space="0" w:color="auto"/>
              <w:right w:val="single" w:sz="4" w:space="0" w:color="auto"/>
            </w:tcBorders>
            <w:shd w:val="clear" w:color="auto" w:fill="auto"/>
            <w:vAlign w:val="center"/>
            <w:hideMark/>
          </w:tcPr>
          <w:p w14:paraId="5DD41B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Див-77</w:t>
            </w:r>
          </w:p>
        </w:tc>
        <w:tc>
          <w:tcPr>
            <w:tcW w:w="485" w:type="pct"/>
            <w:tcBorders>
              <w:top w:val="nil"/>
              <w:left w:val="nil"/>
              <w:bottom w:val="single" w:sz="4" w:space="0" w:color="auto"/>
              <w:right w:val="single" w:sz="4" w:space="0" w:color="auto"/>
            </w:tcBorders>
            <w:shd w:val="clear" w:color="auto" w:fill="auto"/>
            <w:vAlign w:val="center"/>
            <w:hideMark/>
          </w:tcPr>
          <w:p w14:paraId="2D2D90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32,91</w:t>
            </w:r>
          </w:p>
        </w:tc>
        <w:tc>
          <w:tcPr>
            <w:tcW w:w="473" w:type="pct"/>
            <w:tcBorders>
              <w:top w:val="nil"/>
              <w:left w:val="nil"/>
              <w:bottom w:val="single" w:sz="4" w:space="0" w:color="auto"/>
              <w:right w:val="single" w:sz="4" w:space="0" w:color="auto"/>
            </w:tcBorders>
            <w:shd w:val="clear" w:color="auto" w:fill="auto"/>
            <w:vAlign w:val="center"/>
            <w:hideMark/>
          </w:tcPr>
          <w:p w14:paraId="482063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D9214F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83A806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475CA5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4854F7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A6C536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CEADA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Див-75</w:t>
            </w:r>
          </w:p>
        </w:tc>
        <w:tc>
          <w:tcPr>
            <w:tcW w:w="983" w:type="pct"/>
            <w:tcBorders>
              <w:top w:val="nil"/>
              <w:left w:val="nil"/>
              <w:bottom w:val="single" w:sz="4" w:space="0" w:color="auto"/>
              <w:right w:val="single" w:sz="4" w:space="0" w:color="auto"/>
            </w:tcBorders>
            <w:shd w:val="clear" w:color="auto" w:fill="auto"/>
            <w:vAlign w:val="center"/>
            <w:hideMark/>
          </w:tcPr>
          <w:p w14:paraId="78C115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Див-76</w:t>
            </w:r>
          </w:p>
        </w:tc>
        <w:tc>
          <w:tcPr>
            <w:tcW w:w="485" w:type="pct"/>
            <w:tcBorders>
              <w:top w:val="nil"/>
              <w:left w:val="nil"/>
              <w:bottom w:val="single" w:sz="4" w:space="0" w:color="auto"/>
              <w:right w:val="single" w:sz="4" w:space="0" w:color="auto"/>
            </w:tcBorders>
            <w:shd w:val="clear" w:color="auto" w:fill="auto"/>
            <w:vAlign w:val="center"/>
            <w:hideMark/>
          </w:tcPr>
          <w:p w14:paraId="225F63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37,22</w:t>
            </w:r>
          </w:p>
        </w:tc>
        <w:tc>
          <w:tcPr>
            <w:tcW w:w="473" w:type="pct"/>
            <w:tcBorders>
              <w:top w:val="nil"/>
              <w:left w:val="nil"/>
              <w:bottom w:val="single" w:sz="4" w:space="0" w:color="auto"/>
              <w:right w:val="single" w:sz="4" w:space="0" w:color="auto"/>
            </w:tcBorders>
            <w:shd w:val="clear" w:color="auto" w:fill="auto"/>
            <w:vAlign w:val="center"/>
            <w:hideMark/>
          </w:tcPr>
          <w:p w14:paraId="407006F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4C6F9D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06C2A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09969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288110C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E5A807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8C8F6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Див-72</w:t>
            </w:r>
          </w:p>
        </w:tc>
        <w:tc>
          <w:tcPr>
            <w:tcW w:w="983" w:type="pct"/>
            <w:tcBorders>
              <w:top w:val="nil"/>
              <w:left w:val="nil"/>
              <w:bottom w:val="single" w:sz="4" w:space="0" w:color="auto"/>
              <w:right w:val="single" w:sz="4" w:space="0" w:color="auto"/>
            </w:tcBorders>
            <w:shd w:val="clear" w:color="auto" w:fill="auto"/>
            <w:vAlign w:val="center"/>
            <w:hideMark/>
          </w:tcPr>
          <w:p w14:paraId="40981E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Див-72</w:t>
            </w:r>
          </w:p>
        </w:tc>
        <w:tc>
          <w:tcPr>
            <w:tcW w:w="485" w:type="pct"/>
            <w:tcBorders>
              <w:top w:val="nil"/>
              <w:left w:val="nil"/>
              <w:bottom w:val="single" w:sz="4" w:space="0" w:color="auto"/>
              <w:right w:val="single" w:sz="4" w:space="0" w:color="auto"/>
            </w:tcBorders>
            <w:shd w:val="clear" w:color="auto" w:fill="auto"/>
            <w:vAlign w:val="center"/>
            <w:hideMark/>
          </w:tcPr>
          <w:p w14:paraId="26DE55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1,37</w:t>
            </w:r>
          </w:p>
        </w:tc>
        <w:tc>
          <w:tcPr>
            <w:tcW w:w="473" w:type="pct"/>
            <w:tcBorders>
              <w:top w:val="nil"/>
              <w:left w:val="nil"/>
              <w:bottom w:val="single" w:sz="4" w:space="0" w:color="auto"/>
              <w:right w:val="single" w:sz="4" w:space="0" w:color="auto"/>
            </w:tcBorders>
            <w:shd w:val="clear" w:color="auto" w:fill="auto"/>
            <w:vAlign w:val="center"/>
            <w:hideMark/>
          </w:tcPr>
          <w:p w14:paraId="3A71AB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5BA836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F4F12A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78B78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C9B56B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920C45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10076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Див-71</w:t>
            </w:r>
          </w:p>
        </w:tc>
        <w:tc>
          <w:tcPr>
            <w:tcW w:w="983" w:type="pct"/>
            <w:tcBorders>
              <w:top w:val="nil"/>
              <w:left w:val="nil"/>
              <w:bottom w:val="single" w:sz="4" w:space="0" w:color="auto"/>
              <w:right w:val="single" w:sz="4" w:space="0" w:color="auto"/>
            </w:tcBorders>
            <w:shd w:val="clear" w:color="auto" w:fill="auto"/>
            <w:vAlign w:val="center"/>
            <w:hideMark/>
          </w:tcPr>
          <w:p w14:paraId="19BDE2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Див-72</w:t>
            </w:r>
          </w:p>
        </w:tc>
        <w:tc>
          <w:tcPr>
            <w:tcW w:w="485" w:type="pct"/>
            <w:tcBorders>
              <w:top w:val="nil"/>
              <w:left w:val="nil"/>
              <w:bottom w:val="single" w:sz="4" w:space="0" w:color="auto"/>
              <w:right w:val="single" w:sz="4" w:space="0" w:color="auto"/>
            </w:tcBorders>
            <w:shd w:val="clear" w:color="auto" w:fill="auto"/>
            <w:vAlign w:val="center"/>
            <w:hideMark/>
          </w:tcPr>
          <w:p w14:paraId="24B3E6D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11,68</w:t>
            </w:r>
          </w:p>
        </w:tc>
        <w:tc>
          <w:tcPr>
            <w:tcW w:w="473" w:type="pct"/>
            <w:tcBorders>
              <w:top w:val="nil"/>
              <w:left w:val="nil"/>
              <w:bottom w:val="single" w:sz="4" w:space="0" w:color="auto"/>
              <w:right w:val="single" w:sz="4" w:space="0" w:color="auto"/>
            </w:tcBorders>
            <w:shd w:val="clear" w:color="auto" w:fill="auto"/>
            <w:vAlign w:val="center"/>
            <w:hideMark/>
          </w:tcPr>
          <w:p w14:paraId="24AC6B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5B158B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FA44C5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D12E3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389D646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B9FF99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919150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Див-73</w:t>
            </w:r>
          </w:p>
        </w:tc>
        <w:tc>
          <w:tcPr>
            <w:tcW w:w="983" w:type="pct"/>
            <w:tcBorders>
              <w:top w:val="nil"/>
              <w:left w:val="nil"/>
              <w:bottom w:val="single" w:sz="4" w:space="0" w:color="auto"/>
              <w:right w:val="single" w:sz="4" w:space="0" w:color="auto"/>
            </w:tcBorders>
            <w:shd w:val="clear" w:color="auto" w:fill="auto"/>
            <w:vAlign w:val="center"/>
            <w:hideMark/>
          </w:tcPr>
          <w:p w14:paraId="6249463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017E2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5,81</w:t>
            </w:r>
          </w:p>
        </w:tc>
        <w:tc>
          <w:tcPr>
            <w:tcW w:w="473" w:type="pct"/>
            <w:tcBorders>
              <w:top w:val="nil"/>
              <w:left w:val="nil"/>
              <w:bottom w:val="single" w:sz="4" w:space="0" w:color="auto"/>
              <w:right w:val="single" w:sz="4" w:space="0" w:color="auto"/>
            </w:tcBorders>
            <w:shd w:val="clear" w:color="auto" w:fill="auto"/>
            <w:vAlign w:val="center"/>
            <w:hideMark/>
          </w:tcPr>
          <w:p w14:paraId="1F67BA5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96464F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B82048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55F4ED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3045AA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443575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336E82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Див-73</w:t>
            </w:r>
          </w:p>
        </w:tc>
        <w:tc>
          <w:tcPr>
            <w:tcW w:w="983" w:type="pct"/>
            <w:tcBorders>
              <w:top w:val="nil"/>
              <w:left w:val="nil"/>
              <w:bottom w:val="single" w:sz="4" w:space="0" w:color="auto"/>
              <w:right w:val="single" w:sz="4" w:space="0" w:color="auto"/>
            </w:tcBorders>
            <w:shd w:val="clear" w:color="auto" w:fill="auto"/>
            <w:vAlign w:val="center"/>
            <w:hideMark/>
          </w:tcPr>
          <w:p w14:paraId="2C73FE8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Див-73</w:t>
            </w:r>
          </w:p>
        </w:tc>
        <w:tc>
          <w:tcPr>
            <w:tcW w:w="485" w:type="pct"/>
            <w:tcBorders>
              <w:top w:val="nil"/>
              <w:left w:val="nil"/>
              <w:bottom w:val="single" w:sz="4" w:space="0" w:color="auto"/>
              <w:right w:val="single" w:sz="4" w:space="0" w:color="auto"/>
            </w:tcBorders>
            <w:shd w:val="clear" w:color="auto" w:fill="auto"/>
            <w:vAlign w:val="center"/>
            <w:hideMark/>
          </w:tcPr>
          <w:p w14:paraId="78F922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1,16</w:t>
            </w:r>
          </w:p>
        </w:tc>
        <w:tc>
          <w:tcPr>
            <w:tcW w:w="473" w:type="pct"/>
            <w:tcBorders>
              <w:top w:val="nil"/>
              <w:left w:val="nil"/>
              <w:bottom w:val="single" w:sz="4" w:space="0" w:color="auto"/>
              <w:right w:val="single" w:sz="4" w:space="0" w:color="auto"/>
            </w:tcBorders>
            <w:shd w:val="clear" w:color="auto" w:fill="auto"/>
            <w:vAlign w:val="center"/>
            <w:hideMark/>
          </w:tcPr>
          <w:p w14:paraId="08AA296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302453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926BD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2E4E30B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08B073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8B310E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679FC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Див-72</w:t>
            </w:r>
          </w:p>
        </w:tc>
        <w:tc>
          <w:tcPr>
            <w:tcW w:w="983" w:type="pct"/>
            <w:tcBorders>
              <w:top w:val="nil"/>
              <w:left w:val="nil"/>
              <w:bottom w:val="single" w:sz="4" w:space="0" w:color="auto"/>
              <w:right w:val="single" w:sz="4" w:space="0" w:color="auto"/>
            </w:tcBorders>
            <w:shd w:val="clear" w:color="auto" w:fill="auto"/>
            <w:vAlign w:val="center"/>
            <w:hideMark/>
          </w:tcPr>
          <w:p w14:paraId="20CF3D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Див-73</w:t>
            </w:r>
          </w:p>
        </w:tc>
        <w:tc>
          <w:tcPr>
            <w:tcW w:w="485" w:type="pct"/>
            <w:tcBorders>
              <w:top w:val="nil"/>
              <w:left w:val="nil"/>
              <w:bottom w:val="single" w:sz="4" w:space="0" w:color="auto"/>
              <w:right w:val="single" w:sz="4" w:space="0" w:color="auto"/>
            </w:tcBorders>
            <w:shd w:val="clear" w:color="auto" w:fill="auto"/>
            <w:vAlign w:val="center"/>
            <w:hideMark/>
          </w:tcPr>
          <w:p w14:paraId="4983BD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10,84</w:t>
            </w:r>
          </w:p>
        </w:tc>
        <w:tc>
          <w:tcPr>
            <w:tcW w:w="473" w:type="pct"/>
            <w:tcBorders>
              <w:top w:val="nil"/>
              <w:left w:val="nil"/>
              <w:bottom w:val="single" w:sz="4" w:space="0" w:color="auto"/>
              <w:right w:val="single" w:sz="4" w:space="0" w:color="auto"/>
            </w:tcBorders>
            <w:shd w:val="clear" w:color="auto" w:fill="auto"/>
            <w:vAlign w:val="center"/>
            <w:hideMark/>
          </w:tcPr>
          <w:p w14:paraId="5E01A0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F75D43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65C0E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749CF6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44AAD4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0A7F38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89BF9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Див-75</w:t>
            </w:r>
          </w:p>
        </w:tc>
        <w:tc>
          <w:tcPr>
            <w:tcW w:w="983" w:type="pct"/>
            <w:tcBorders>
              <w:top w:val="nil"/>
              <w:left w:val="nil"/>
              <w:bottom w:val="single" w:sz="4" w:space="0" w:color="auto"/>
              <w:right w:val="single" w:sz="4" w:space="0" w:color="auto"/>
            </w:tcBorders>
            <w:shd w:val="clear" w:color="auto" w:fill="auto"/>
            <w:vAlign w:val="center"/>
            <w:hideMark/>
          </w:tcPr>
          <w:p w14:paraId="52B256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Див-75</w:t>
            </w:r>
          </w:p>
        </w:tc>
        <w:tc>
          <w:tcPr>
            <w:tcW w:w="485" w:type="pct"/>
            <w:tcBorders>
              <w:top w:val="nil"/>
              <w:left w:val="nil"/>
              <w:bottom w:val="single" w:sz="4" w:space="0" w:color="auto"/>
              <w:right w:val="single" w:sz="4" w:space="0" w:color="auto"/>
            </w:tcBorders>
            <w:shd w:val="clear" w:color="auto" w:fill="auto"/>
            <w:vAlign w:val="center"/>
            <w:hideMark/>
          </w:tcPr>
          <w:p w14:paraId="1EB936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1,49</w:t>
            </w:r>
          </w:p>
        </w:tc>
        <w:tc>
          <w:tcPr>
            <w:tcW w:w="473" w:type="pct"/>
            <w:tcBorders>
              <w:top w:val="nil"/>
              <w:left w:val="nil"/>
              <w:bottom w:val="single" w:sz="4" w:space="0" w:color="auto"/>
              <w:right w:val="single" w:sz="4" w:space="0" w:color="auto"/>
            </w:tcBorders>
            <w:shd w:val="clear" w:color="auto" w:fill="auto"/>
            <w:vAlign w:val="center"/>
            <w:hideMark/>
          </w:tcPr>
          <w:p w14:paraId="427B8D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8F7700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790B2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352648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18AB59F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0D349C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635AF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Див-76</w:t>
            </w:r>
          </w:p>
        </w:tc>
        <w:tc>
          <w:tcPr>
            <w:tcW w:w="983" w:type="pct"/>
            <w:tcBorders>
              <w:top w:val="nil"/>
              <w:left w:val="nil"/>
              <w:bottom w:val="single" w:sz="4" w:space="0" w:color="auto"/>
              <w:right w:val="single" w:sz="4" w:space="0" w:color="auto"/>
            </w:tcBorders>
            <w:shd w:val="clear" w:color="auto" w:fill="auto"/>
            <w:vAlign w:val="center"/>
            <w:hideMark/>
          </w:tcPr>
          <w:p w14:paraId="14A227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BE40E0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6,04</w:t>
            </w:r>
          </w:p>
        </w:tc>
        <w:tc>
          <w:tcPr>
            <w:tcW w:w="473" w:type="pct"/>
            <w:tcBorders>
              <w:top w:val="nil"/>
              <w:left w:val="nil"/>
              <w:bottom w:val="single" w:sz="4" w:space="0" w:color="auto"/>
              <w:right w:val="single" w:sz="4" w:space="0" w:color="auto"/>
            </w:tcBorders>
            <w:shd w:val="clear" w:color="auto" w:fill="auto"/>
            <w:vAlign w:val="center"/>
            <w:hideMark/>
          </w:tcPr>
          <w:p w14:paraId="66FB71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735438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16C55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240F75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0028305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63F6B3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4C23E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Див-76</w:t>
            </w:r>
          </w:p>
        </w:tc>
        <w:tc>
          <w:tcPr>
            <w:tcW w:w="983" w:type="pct"/>
            <w:tcBorders>
              <w:top w:val="nil"/>
              <w:left w:val="nil"/>
              <w:bottom w:val="single" w:sz="4" w:space="0" w:color="auto"/>
              <w:right w:val="single" w:sz="4" w:space="0" w:color="auto"/>
            </w:tcBorders>
            <w:shd w:val="clear" w:color="auto" w:fill="auto"/>
            <w:vAlign w:val="center"/>
            <w:hideMark/>
          </w:tcPr>
          <w:p w14:paraId="0AEEEDE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Див-76</w:t>
            </w:r>
          </w:p>
        </w:tc>
        <w:tc>
          <w:tcPr>
            <w:tcW w:w="485" w:type="pct"/>
            <w:tcBorders>
              <w:top w:val="nil"/>
              <w:left w:val="nil"/>
              <w:bottom w:val="single" w:sz="4" w:space="0" w:color="auto"/>
              <w:right w:val="single" w:sz="4" w:space="0" w:color="auto"/>
            </w:tcBorders>
            <w:shd w:val="clear" w:color="auto" w:fill="auto"/>
            <w:vAlign w:val="center"/>
            <w:hideMark/>
          </w:tcPr>
          <w:p w14:paraId="0B2869D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1,31</w:t>
            </w:r>
          </w:p>
        </w:tc>
        <w:tc>
          <w:tcPr>
            <w:tcW w:w="473" w:type="pct"/>
            <w:tcBorders>
              <w:top w:val="nil"/>
              <w:left w:val="nil"/>
              <w:bottom w:val="single" w:sz="4" w:space="0" w:color="auto"/>
              <w:right w:val="single" w:sz="4" w:space="0" w:color="auto"/>
            </w:tcBorders>
            <w:shd w:val="clear" w:color="auto" w:fill="auto"/>
            <w:vAlign w:val="center"/>
            <w:hideMark/>
          </w:tcPr>
          <w:p w14:paraId="2871312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9785D8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9A981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36D23EB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3ABCC0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35B2B6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A0239F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Див-77</w:t>
            </w:r>
          </w:p>
        </w:tc>
        <w:tc>
          <w:tcPr>
            <w:tcW w:w="983" w:type="pct"/>
            <w:tcBorders>
              <w:top w:val="nil"/>
              <w:left w:val="nil"/>
              <w:bottom w:val="single" w:sz="4" w:space="0" w:color="auto"/>
              <w:right w:val="single" w:sz="4" w:space="0" w:color="auto"/>
            </w:tcBorders>
            <w:shd w:val="clear" w:color="auto" w:fill="auto"/>
            <w:vAlign w:val="center"/>
            <w:hideMark/>
          </w:tcPr>
          <w:p w14:paraId="42775A2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7CB64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6,13</w:t>
            </w:r>
          </w:p>
        </w:tc>
        <w:tc>
          <w:tcPr>
            <w:tcW w:w="473" w:type="pct"/>
            <w:tcBorders>
              <w:top w:val="nil"/>
              <w:left w:val="nil"/>
              <w:bottom w:val="single" w:sz="4" w:space="0" w:color="auto"/>
              <w:right w:val="single" w:sz="4" w:space="0" w:color="auto"/>
            </w:tcBorders>
            <w:shd w:val="clear" w:color="auto" w:fill="auto"/>
            <w:vAlign w:val="center"/>
            <w:hideMark/>
          </w:tcPr>
          <w:p w14:paraId="50D238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BBF2EA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06DF4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7556C81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1D46774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F259DD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B9DAA6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Див-77</w:t>
            </w:r>
          </w:p>
        </w:tc>
        <w:tc>
          <w:tcPr>
            <w:tcW w:w="983" w:type="pct"/>
            <w:tcBorders>
              <w:top w:val="nil"/>
              <w:left w:val="nil"/>
              <w:bottom w:val="single" w:sz="4" w:space="0" w:color="auto"/>
              <w:right w:val="single" w:sz="4" w:space="0" w:color="auto"/>
            </w:tcBorders>
            <w:shd w:val="clear" w:color="auto" w:fill="auto"/>
            <w:vAlign w:val="center"/>
            <w:hideMark/>
          </w:tcPr>
          <w:p w14:paraId="7A9ECE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Див-77</w:t>
            </w:r>
          </w:p>
        </w:tc>
        <w:tc>
          <w:tcPr>
            <w:tcW w:w="485" w:type="pct"/>
            <w:tcBorders>
              <w:top w:val="nil"/>
              <w:left w:val="nil"/>
              <w:bottom w:val="single" w:sz="4" w:space="0" w:color="auto"/>
              <w:right w:val="single" w:sz="4" w:space="0" w:color="auto"/>
            </w:tcBorders>
            <w:shd w:val="clear" w:color="auto" w:fill="auto"/>
            <w:vAlign w:val="center"/>
            <w:hideMark/>
          </w:tcPr>
          <w:p w14:paraId="39675D6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1,29</w:t>
            </w:r>
          </w:p>
        </w:tc>
        <w:tc>
          <w:tcPr>
            <w:tcW w:w="473" w:type="pct"/>
            <w:tcBorders>
              <w:top w:val="nil"/>
              <w:left w:val="nil"/>
              <w:bottom w:val="single" w:sz="4" w:space="0" w:color="auto"/>
              <w:right w:val="single" w:sz="4" w:space="0" w:color="auto"/>
            </w:tcBorders>
            <w:shd w:val="clear" w:color="auto" w:fill="auto"/>
            <w:vAlign w:val="center"/>
            <w:hideMark/>
          </w:tcPr>
          <w:p w14:paraId="4D7712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C043FA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A0A9C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042A26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6025A48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A0EAD7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1262AC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Див-74</w:t>
            </w:r>
          </w:p>
        </w:tc>
        <w:tc>
          <w:tcPr>
            <w:tcW w:w="983" w:type="pct"/>
            <w:tcBorders>
              <w:top w:val="nil"/>
              <w:left w:val="nil"/>
              <w:bottom w:val="single" w:sz="4" w:space="0" w:color="auto"/>
              <w:right w:val="single" w:sz="4" w:space="0" w:color="auto"/>
            </w:tcBorders>
            <w:shd w:val="clear" w:color="auto" w:fill="auto"/>
            <w:vAlign w:val="center"/>
            <w:hideMark/>
          </w:tcPr>
          <w:p w14:paraId="3044326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Див-75</w:t>
            </w:r>
          </w:p>
        </w:tc>
        <w:tc>
          <w:tcPr>
            <w:tcW w:w="485" w:type="pct"/>
            <w:tcBorders>
              <w:top w:val="nil"/>
              <w:left w:val="nil"/>
              <w:bottom w:val="single" w:sz="4" w:space="0" w:color="auto"/>
              <w:right w:val="single" w:sz="4" w:space="0" w:color="auto"/>
            </w:tcBorders>
            <w:shd w:val="clear" w:color="auto" w:fill="auto"/>
            <w:vAlign w:val="center"/>
            <w:hideMark/>
          </w:tcPr>
          <w:p w14:paraId="434E0A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28,86</w:t>
            </w:r>
          </w:p>
        </w:tc>
        <w:tc>
          <w:tcPr>
            <w:tcW w:w="473" w:type="pct"/>
            <w:tcBorders>
              <w:top w:val="nil"/>
              <w:left w:val="nil"/>
              <w:bottom w:val="single" w:sz="4" w:space="0" w:color="auto"/>
              <w:right w:val="single" w:sz="4" w:space="0" w:color="auto"/>
            </w:tcBorders>
            <w:shd w:val="clear" w:color="auto" w:fill="auto"/>
            <w:vAlign w:val="center"/>
            <w:hideMark/>
          </w:tcPr>
          <w:p w14:paraId="23EA7D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5DC171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76EDDE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13435C8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1A4091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6A8DCC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022601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Див-73</w:t>
            </w:r>
          </w:p>
        </w:tc>
        <w:tc>
          <w:tcPr>
            <w:tcW w:w="983" w:type="pct"/>
            <w:tcBorders>
              <w:top w:val="nil"/>
              <w:left w:val="nil"/>
              <w:bottom w:val="single" w:sz="4" w:space="0" w:color="auto"/>
              <w:right w:val="single" w:sz="4" w:space="0" w:color="auto"/>
            </w:tcBorders>
            <w:shd w:val="clear" w:color="auto" w:fill="auto"/>
            <w:vAlign w:val="center"/>
            <w:hideMark/>
          </w:tcPr>
          <w:p w14:paraId="21CD17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Див-74</w:t>
            </w:r>
          </w:p>
        </w:tc>
        <w:tc>
          <w:tcPr>
            <w:tcW w:w="485" w:type="pct"/>
            <w:tcBorders>
              <w:top w:val="nil"/>
              <w:left w:val="nil"/>
              <w:bottom w:val="single" w:sz="4" w:space="0" w:color="auto"/>
              <w:right w:val="single" w:sz="4" w:space="0" w:color="auto"/>
            </w:tcBorders>
            <w:shd w:val="clear" w:color="auto" w:fill="auto"/>
            <w:vAlign w:val="center"/>
            <w:hideMark/>
          </w:tcPr>
          <w:p w14:paraId="54062FC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33,12</w:t>
            </w:r>
          </w:p>
        </w:tc>
        <w:tc>
          <w:tcPr>
            <w:tcW w:w="473" w:type="pct"/>
            <w:tcBorders>
              <w:top w:val="nil"/>
              <w:left w:val="nil"/>
              <w:bottom w:val="single" w:sz="4" w:space="0" w:color="auto"/>
              <w:right w:val="single" w:sz="4" w:space="0" w:color="auto"/>
            </w:tcBorders>
            <w:shd w:val="clear" w:color="auto" w:fill="auto"/>
            <w:vAlign w:val="center"/>
            <w:hideMark/>
          </w:tcPr>
          <w:p w14:paraId="0C642C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A0D103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233A0F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71B1EF6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52392E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FF89B3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72A844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Див-85</w:t>
            </w:r>
          </w:p>
        </w:tc>
        <w:tc>
          <w:tcPr>
            <w:tcW w:w="983" w:type="pct"/>
            <w:tcBorders>
              <w:top w:val="nil"/>
              <w:left w:val="nil"/>
              <w:bottom w:val="single" w:sz="4" w:space="0" w:color="auto"/>
              <w:right w:val="single" w:sz="4" w:space="0" w:color="auto"/>
            </w:tcBorders>
            <w:shd w:val="clear" w:color="auto" w:fill="auto"/>
            <w:vAlign w:val="center"/>
            <w:hideMark/>
          </w:tcPr>
          <w:p w14:paraId="4521647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Див-86</w:t>
            </w:r>
          </w:p>
        </w:tc>
        <w:tc>
          <w:tcPr>
            <w:tcW w:w="485" w:type="pct"/>
            <w:tcBorders>
              <w:top w:val="nil"/>
              <w:left w:val="nil"/>
              <w:bottom w:val="single" w:sz="4" w:space="0" w:color="auto"/>
              <w:right w:val="single" w:sz="4" w:space="0" w:color="auto"/>
            </w:tcBorders>
            <w:shd w:val="clear" w:color="auto" w:fill="auto"/>
            <w:vAlign w:val="center"/>
            <w:hideMark/>
          </w:tcPr>
          <w:p w14:paraId="2D173C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24,5</w:t>
            </w:r>
          </w:p>
        </w:tc>
        <w:tc>
          <w:tcPr>
            <w:tcW w:w="473" w:type="pct"/>
            <w:tcBorders>
              <w:top w:val="nil"/>
              <w:left w:val="nil"/>
              <w:bottom w:val="single" w:sz="4" w:space="0" w:color="auto"/>
              <w:right w:val="single" w:sz="4" w:space="0" w:color="auto"/>
            </w:tcBorders>
            <w:shd w:val="clear" w:color="auto" w:fill="auto"/>
            <w:vAlign w:val="center"/>
            <w:hideMark/>
          </w:tcPr>
          <w:p w14:paraId="6F7092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CA9E01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C0631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510" w:type="pct"/>
            <w:tcBorders>
              <w:top w:val="nil"/>
              <w:left w:val="nil"/>
              <w:bottom w:val="single" w:sz="4" w:space="0" w:color="auto"/>
              <w:right w:val="single" w:sz="4" w:space="0" w:color="auto"/>
            </w:tcBorders>
            <w:shd w:val="clear" w:color="auto" w:fill="auto"/>
            <w:vAlign w:val="center"/>
            <w:hideMark/>
          </w:tcPr>
          <w:p w14:paraId="0493207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639" w:type="pct"/>
            <w:tcBorders>
              <w:top w:val="nil"/>
              <w:left w:val="nil"/>
              <w:bottom w:val="single" w:sz="4" w:space="0" w:color="auto"/>
              <w:right w:val="single" w:sz="4" w:space="0" w:color="auto"/>
            </w:tcBorders>
            <w:shd w:val="clear" w:color="auto" w:fill="auto"/>
            <w:vAlign w:val="center"/>
            <w:hideMark/>
          </w:tcPr>
          <w:p w14:paraId="1B50A5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2F82C6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F67EEE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Молодежная (Дивный), 6</w:t>
            </w:r>
          </w:p>
        </w:tc>
        <w:tc>
          <w:tcPr>
            <w:tcW w:w="983" w:type="pct"/>
            <w:tcBorders>
              <w:top w:val="nil"/>
              <w:left w:val="nil"/>
              <w:bottom w:val="single" w:sz="4" w:space="0" w:color="auto"/>
              <w:right w:val="single" w:sz="4" w:space="0" w:color="auto"/>
            </w:tcBorders>
            <w:shd w:val="clear" w:color="auto" w:fill="auto"/>
            <w:vAlign w:val="center"/>
            <w:hideMark/>
          </w:tcPr>
          <w:p w14:paraId="51446D2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91D5B2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3,09</w:t>
            </w:r>
          </w:p>
        </w:tc>
        <w:tc>
          <w:tcPr>
            <w:tcW w:w="473" w:type="pct"/>
            <w:tcBorders>
              <w:top w:val="nil"/>
              <w:left w:val="nil"/>
              <w:bottom w:val="single" w:sz="4" w:space="0" w:color="auto"/>
              <w:right w:val="single" w:sz="4" w:space="0" w:color="auto"/>
            </w:tcBorders>
            <w:shd w:val="clear" w:color="auto" w:fill="auto"/>
            <w:vAlign w:val="center"/>
            <w:hideMark/>
          </w:tcPr>
          <w:p w14:paraId="063E87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7E83E5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3AC23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4DCAE58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7BD41A0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53FFBB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5CD4B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6а</w:t>
            </w:r>
          </w:p>
        </w:tc>
        <w:tc>
          <w:tcPr>
            <w:tcW w:w="983" w:type="pct"/>
            <w:tcBorders>
              <w:top w:val="nil"/>
              <w:left w:val="nil"/>
              <w:bottom w:val="single" w:sz="4" w:space="0" w:color="auto"/>
              <w:right w:val="single" w:sz="4" w:space="0" w:color="auto"/>
            </w:tcBorders>
            <w:shd w:val="clear" w:color="auto" w:fill="auto"/>
            <w:vAlign w:val="center"/>
            <w:hideMark/>
          </w:tcPr>
          <w:p w14:paraId="3FD0C2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6B98D3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3,04</w:t>
            </w:r>
          </w:p>
        </w:tc>
        <w:tc>
          <w:tcPr>
            <w:tcW w:w="473" w:type="pct"/>
            <w:tcBorders>
              <w:top w:val="nil"/>
              <w:left w:val="nil"/>
              <w:bottom w:val="single" w:sz="4" w:space="0" w:color="auto"/>
              <w:right w:val="single" w:sz="4" w:space="0" w:color="auto"/>
            </w:tcBorders>
            <w:shd w:val="clear" w:color="auto" w:fill="auto"/>
            <w:vAlign w:val="center"/>
            <w:hideMark/>
          </w:tcPr>
          <w:p w14:paraId="576C0B2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6F5385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87EC1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61DF07F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44420E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B95E56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2A94CE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Див-85</w:t>
            </w:r>
          </w:p>
        </w:tc>
        <w:tc>
          <w:tcPr>
            <w:tcW w:w="983" w:type="pct"/>
            <w:tcBorders>
              <w:top w:val="nil"/>
              <w:left w:val="nil"/>
              <w:bottom w:val="single" w:sz="4" w:space="0" w:color="auto"/>
              <w:right w:val="single" w:sz="4" w:space="0" w:color="auto"/>
            </w:tcBorders>
            <w:shd w:val="clear" w:color="auto" w:fill="auto"/>
            <w:vAlign w:val="center"/>
            <w:hideMark/>
          </w:tcPr>
          <w:p w14:paraId="63F7886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Див-85</w:t>
            </w:r>
          </w:p>
        </w:tc>
        <w:tc>
          <w:tcPr>
            <w:tcW w:w="485" w:type="pct"/>
            <w:tcBorders>
              <w:top w:val="nil"/>
              <w:left w:val="nil"/>
              <w:bottom w:val="single" w:sz="4" w:space="0" w:color="auto"/>
              <w:right w:val="single" w:sz="4" w:space="0" w:color="auto"/>
            </w:tcBorders>
            <w:shd w:val="clear" w:color="auto" w:fill="auto"/>
            <w:vAlign w:val="center"/>
            <w:hideMark/>
          </w:tcPr>
          <w:p w14:paraId="2A383B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2,36</w:t>
            </w:r>
          </w:p>
        </w:tc>
        <w:tc>
          <w:tcPr>
            <w:tcW w:w="473" w:type="pct"/>
            <w:tcBorders>
              <w:top w:val="nil"/>
              <w:left w:val="nil"/>
              <w:bottom w:val="single" w:sz="4" w:space="0" w:color="auto"/>
              <w:right w:val="single" w:sz="4" w:space="0" w:color="auto"/>
            </w:tcBorders>
            <w:shd w:val="clear" w:color="auto" w:fill="auto"/>
            <w:vAlign w:val="center"/>
            <w:hideMark/>
          </w:tcPr>
          <w:p w14:paraId="4A59CD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22ADF2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1BF03F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480770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6086B9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165725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08D58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15д</w:t>
            </w:r>
          </w:p>
        </w:tc>
        <w:tc>
          <w:tcPr>
            <w:tcW w:w="983" w:type="pct"/>
            <w:tcBorders>
              <w:top w:val="nil"/>
              <w:left w:val="nil"/>
              <w:bottom w:val="single" w:sz="4" w:space="0" w:color="auto"/>
              <w:right w:val="single" w:sz="4" w:space="0" w:color="auto"/>
            </w:tcBorders>
            <w:shd w:val="clear" w:color="auto" w:fill="auto"/>
            <w:vAlign w:val="center"/>
            <w:hideMark/>
          </w:tcPr>
          <w:p w14:paraId="3980BC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1ABE7F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2,32</w:t>
            </w:r>
          </w:p>
        </w:tc>
        <w:tc>
          <w:tcPr>
            <w:tcW w:w="473" w:type="pct"/>
            <w:tcBorders>
              <w:top w:val="nil"/>
              <w:left w:val="nil"/>
              <w:bottom w:val="single" w:sz="4" w:space="0" w:color="auto"/>
              <w:right w:val="single" w:sz="4" w:space="0" w:color="auto"/>
            </w:tcBorders>
            <w:shd w:val="clear" w:color="auto" w:fill="auto"/>
            <w:vAlign w:val="center"/>
            <w:hideMark/>
          </w:tcPr>
          <w:p w14:paraId="193ABE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D9EE69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4002C2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25ABC2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496276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8AE827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BE01F1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Див-81</w:t>
            </w:r>
          </w:p>
        </w:tc>
        <w:tc>
          <w:tcPr>
            <w:tcW w:w="983" w:type="pct"/>
            <w:tcBorders>
              <w:top w:val="nil"/>
              <w:left w:val="nil"/>
              <w:bottom w:val="single" w:sz="4" w:space="0" w:color="auto"/>
              <w:right w:val="single" w:sz="4" w:space="0" w:color="auto"/>
            </w:tcBorders>
            <w:shd w:val="clear" w:color="auto" w:fill="auto"/>
            <w:vAlign w:val="center"/>
            <w:hideMark/>
          </w:tcPr>
          <w:p w14:paraId="301490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Див-81</w:t>
            </w:r>
          </w:p>
        </w:tc>
        <w:tc>
          <w:tcPr>
            <w:tcW w:w="485" w:type="pct"/>
            <w:tcBorders>
              <w:top w:val="nil"/>
              <w:left w:val="nil"/>
              <w:bottom w:val="single" w:sz="4" w:space="0" w:color="auto"/>
              <w:right w:val="single" w:sz="4" w:space="0" w:color="auto"/>
            </w:tcBorders>
            <w:shd w:val="clear" w:color="auto" w:fill="auto"/>
            <w:vAlign w:val="center"/>
            <w:hideMark/>
          </w:tcPr>
          <w:p w14:paraId="1FEA7B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1,98</w:t>
            </w:r>
          </w:p>
        </w:tc>
        <w:tc>
          <w:tcPr>
            <w:tcW w:w="473" w:type="pct"/>
            <w:tcBorders>
              <w:top w:val="nil"/>
              <w:left w:val="nil"/>
              <w:bottom w:val="single" w:sz="4" w:space="0" w:color="auto"/>
              <w:right w:val="single" w:sz="4" w:space="0" w:color="auto"/>
            </w:tcBorders>
            <w:shd w:val="clear" w:color="auto" w:fill="auto"/>
            <w:vAlign w:val="center"/>
            <w:hideMark/>
          </w:tcPr>
          <w:p w14:paraId="017FE1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1F3A55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B1B987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0CB4A4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090ED28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2CF20A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9D0822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Див-84</w:t>
            </w:r>
          </w:p>
        </w:tc>
        <w:tc>
          <w:tcPr>
            <w:tcW w:w="983" w:type="pct"/>
            <w:tcBorders>
              <w:top w:val="nil"/>
              <w:left w:val="nil"/>
              <w:bottom w:val="single" w:sz="4" w:space="0" w:color="auto"/>
              <w:right w:val="single" w:sz="4" w:space="0" w:color="auto"/>
            </w:tcBorders>
            <w:shd w:val="clear" w:color="auto" w:fill="auto"/>
            <w:vAlign w:val="center"/>
            <w:hideMark/>
          </w:tcPr>
          <w:p w14:paraId="4F1F30E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Див-85</w:t>
            </w:r>
          </w:p>
        </w:tc>
        <w:tc>
          <w:tcPr>
            <w:tcW w:w="485" w:type="pct"/>
            <w:tcBorders>
              <w:top w:val="nil"/>
              <w:left w:val="nil"/>
              <w:bottom w:val="single" w:sz="4" w:space="0" w:color="auto"/>
              <w:right w:val="single" w:sz="4" w:space="0" w:color="auto"/>
            </w:tcBorders>
            <w:shd w:val="clear" w:color="auto" w:fill="auto"/>
            <w:vAlign w:val="center"/>
            <w:hideMark/>
          </w:tcPr>
          <w:p w14:paraId="7AA519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28,37</w:t>
            </w:r>
          </w:p>
        </w:tc>
        <w:tc>
          <w:tcPr>
            <w:tcW w:w="473" w:type="pct"/>
            <w:tcBorders>
              <w:top w:val="nil"/>
              <w:left w:val="nil"/>
              <w:bottom w:val="single" w:sz="4" w:space="0" w:color="auto"/>
              <w:right w:val="single" w:sz="4" w:space="0" w:color="auto"/>
            </w:tcBorders>
            <w:shd w:val="clear" w:color="auto" w:fill="auto"/>
            <w:vAlign w:val="center"/>
            <w:hideMark/>
          </w:tcPr>
          <w:p w14:paraId="2AD47F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52233E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C2D2E1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510" w:type="pct"/>
            <w:tcBorders>
              <w:top w:val="nil"/>
              <w:left w:val="nil"/>
              <w:bottom w:val="single" w:sz="4" w:space="0" w:color="auto"/>
              <w:right w:val="single" w:sz="4" w:space="0" w:color="auto"/>
            </w:tcBorders>
            <w:shd w:val="clear" w:color="auto" w:fill="auto"/>
            <w:vAlign w:val="center"/>
            <w:hideMark/>
          </w:tcPr>
          <w:p w14:paraId="6C4DB2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639" w:type="pct"/>
            <w:tcBorders>
              <w:top w:val="nil"/>
              <w:left w:val="nil"/>
              <w:bottom w:val="single" w:sz="4" w:space="0" w:color="auto"/>
              <w:right w:val="single" w:sz="4" w:space="0" w:color="auto"/>
            </w:tcBorders>
            <w:shd w:val="clear" w:color="auto" w:fill="auto"/>
            <w:vAlign w:val="center"/>
            <w:hideMark/>
          </w:tcPr>
          <w:p w14:paraId="7BBED3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7A4F9D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F23A8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Див-70</w:t>
            </w:r>
          </w:p>
        </w:tc>
        <w:tc>
          <w:tcPr>
            <w:tcW w:w="983" w:type="pct"/>
            <w:tcBorders>
              <w:top w:val="nil"/>
              <w:left w:val="nil"/>
              <w:bottom w:val="single" w:sz="4" w:space="0" w:color="auto"/>
              <w:right w:val="single" w:sz="4" w:space="0" w:color="auto"/>
            </w:tcBorders>
            <w:shd w:val="clear" w:color="auto" w:fill="auto"/>
            <w:vAlign w:val="center"/>
            <w:hideMark/>
          </w:tcPr>
          <w:p w14:paraId="55FB022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Див-84</w:t>
            </w:r>
          </w:p>
        </w:tc>
        <w:tc>
          <w:tcPr>
            <w:tcW w:w="485" w:type="pct"/>
            <w:tcBorders>
              <w:top w:val="nil"/>
              <w:left w:val="nil"/>
              <w:bottom w:val="single" w:sz="4" w:space="0" w:color="auto"/>
              <w:right w:val="single" w:sz="4" w:space="0" w:color="auto"/>
            </w:tcBorders>
            <w:shd w:val="clear" w:color="auto" w:fill="auto"/>
            <w:vAlign w:val="center"/>
            <w:hideMark/>
          </w:tcPr>
          <w:p w14:paraId="198DAC7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54,03</w:t>
            </w:r>
          </w:p>
        </w:tc>
        <w:tc>
          <w:tcPr>
            <w:tcW w:w="473" w:type="pct"/>
            <w:tcBorders>
              <w:top w:val="nil"/>
              <w:left w:val="nil"/>
              <w:bottom w:val="single" w:sz="4" w:space="0" w:color="auto"/>
              <w:right w:val="single" w:sz="4" w:space="0" w:color="auto"/>
            </w:tcBorders>
            <w:shd w:val="clear" w:color="auto" w:fill="auto"/>
            <w:vAlign w:val="center"/>
            <w:hideMark/>
          </w:tcPr>
          <w:p w14:paraId="6B1F24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4D993E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A0C217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510" w:type="pct"/>
            <w:tcBorders>
              <w:top w:val="nil"/>
              <w:left w:val="nil"/>
              <w:bottom w:val="single" w:sz="4" w:space="0" w:color="auto"/>
              <w:right w:val="single" w:sz="4" w:space="0" w:color="auto"/>
            </w:tcBorders>
            <w:shd w:val="clear" w:color="auto" w:fill="auto"/>
            <w:vAlign w:val="center"/>
            <w:hideMark/>
          </w:tcPr>
          <w:p w14:paraId="4E6BD70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639" w:type="pct"/>
            <w:tcBorders>
              <w:top w:val="nil"/>
              <w:left w:val="nil"/>
              <w:bottom w:val="single" w:sz="4" w:space="0" w:color="auto"/>
              <w:right w:val="single" w:sz="4" w:space="0" w:color="auto"/>
            </w:tcBorders>
            <w:shd w:val="clear" w:color="auto" w:fill="auto"/>
            <w:vAlign w:val="center"/>
            <w:hideMark/>
          </w:tcPr>
          <w:p w14:paraId="1A25CFE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A19FA4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F11F77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8</w:t>
            </w:r>
          </w:p>
        </w:tc>
        <w:tc>
          <w:tcPr>
            <w:tcW w:w="983" w:type="pct"/>
            <w:tcBorders>
              <w:top w:val="nil"/>
              <w:left w:val="nil"/>
              <w:bottom w:val="single" w:sz="4" w:space="0" w:color="auto"/>
              <w:right w:val="single" w:sz="4" w:space="0" w:color="auto"/>
            </w:tcBorders>
            <w:shd w:val="clear" w:color="auto" w:fill="auto"/>
            <w:vAlign w:val="center"/>
            <w:hideMark/>
          </w:tcPr>
          <w:p w14:paraId="7F5041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4E772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2,54</w:t>
            </w:r>
          </w:p>
        </w:tc>
        <w:tc>
          <w:tcPr>
            <w:tcW w:w="473" w:type="pct"/>
            <w:tcBorders>
              <w:top w:val="nil"/>
              <w:left w:val="nil"/>
              <w:bottom w:val="single" w:sz="4" w:space="0" w:color="auto"/>
              <w:right w:val="single" w:sz="4" w:space="0" w:color="auto"/>
            </w:tcBorders>
            <w:shd w:val="clear" w:color="auto" w:fill="auto"/>
            <w:vAlign w:val="center"/>
            <w:hideMark/>
          </w:tcPr>
          <w:p w14:paraId="7E267E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5E1545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06E928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3CF94DD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432B2AE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2E3B6A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1A309C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Див-86</w:t>
            </w:r>
          </w:p>
        </w:tc>
        <w:tc>
          <w:tcPr>
            <w:tcW w:w="983" w:type="pct"/>
            <w:tcBorders>
              <w:top w:val="nil"/>
              <w:left w:val="nil"/>
              <w:bottom w:val="single" w:sz="4" w:space="0" w:color="auto"/>
              <w:right w:val="single" w:sz="4" w:space="0" w:color="auto"/>
            </w:tcBorders>
            <w:shd w:val="clear" w:color="auto" w:fill="auto"/>
            <w:vAlign w:val="center"/>
            <w:hideMark/>
          </w:tcPr>
          <w:p w14:paraId="66BBC4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Див-86</w:t>
            </w:r>
          </w:p>
        </w:tc>
        <w:tc>
          <w:tcPr>
            <w:tcW w:w="485" w:type="pct"/>
            <w:tcBorders>
              <w:top w:val="nil"/>
              <w:left w:val="nil"/>
              <w:bottom w:val="single" w:sz="4" w:space="0" w:color="auto"/>
              <w:right w:val="single" w:sz="4" w:space="0" w:color="auto"/>
            </w:tcBorders>
            <w:shd w:val="clear" w:color="auto" w:fill="auto"/>
            <w:vAlign w:val="center"/>
            <w:hideMark/>
          </w:tcPr>
          <w:p w14:paraId="4C5D2AF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2,48</w:t>
            </w:r>
          </w:p>
        </w:tc>
        <w:tc>
          <w:tcPr>
            <w:tcW w:w="473" w:type="pct"/>
            <w:tcBorders>
              <w:top w:val="nil"/>
              <w:left w:val="nil"/>
              <w:bottom w:val="single" w:sz="4" w:space="0" w:color="auto"/>
              <w:right w:val="single" w:sz="4" w:space="0" w:color="auto"/>
            </w:tcBorders>
            <w:shd w:val="clear" w:color="auto" w:fill="auto"/>
            <w:vAlign w:val="center"/>
            <w:hideMark/>
          </w:tcPr>
          <w:p w14:paraId="2D46684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11A384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5ED5A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5DB3CE2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55F7EA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946F31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4E21C9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4</w:t>
            </w:r>
          </w:p>
        </w:tc>
        <w:tc>
          <w:tcPr>
            <w:tcW w:w="983" w:type="pct"/>
            <w:tcBorders>
              <w:top w:val="nil"/>
              <w:left w:val="nil"/>
              <w:bottom w:val="single" w:sz="4" w:space="0" w:color="auto"/>
              <w:right w:val="single" w:sz="4" w:space="0" w:color="auto"/>
            </w:tcBorders>
            <w:shd w:val="clear" w:color="auto" w:fill="auto"/>
            <w:vAlign w:val="center"/>
            <w:hideMark/>
          </w:tcPr>
          <w:p w14:paraId="416FF8D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FA93E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2,92</w:t>
            </w:r>
          </w:p>
        </w:tc>
        <w:tc>
          <w:tcPr>
            <w:tcW w:w="473" w:type="pct"/>
            <w:tcBorders>
              <w:top w:val="nil"/>
              <w:left w:val="nil"/>
              <w:bottom w:val="single" w:sz="4" w:space="0" w:color="auto"/>
              <w:right w:val="single" w:sz="4" w:space="0" w:color="auto"/>
            </w:tcBorders>
            <w:shd w:val="clear" w:color="auto" w:fill="auto"/>
            <w:vAlign w:val="center"/>
            <w:hideMark/>
          </w:tcPr>
          <w:p w14:paraId="1AD330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303EB6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869F0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5334DB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2DC7E91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264067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1E8DF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Див-84</w:t>
            </w:r>
          </w:p>
        </w:tc>
        <w:tc>
          <w:tcPr>
            <w:tcW w:w="983" w:type="pct"/>
            <w:tcBorders>
              <w:top w:val="nil"/>
              <w:left w:val="nil"/>
              <w:bottom w:val="single" w:sz="4" w:space="0" w:color="auto"/>
              <w:right w:val="single" w:sz="4" w:space="0" w:color="auto"/>
            </w:tcBorders>
            <w:shd w:val="clear" w:color="auto" w:fill="auto"/>
            <w:vAlign w:val="center"/>
            <w:hideMark/>
          </w:tcPr>
          <w:p w14:paraId="3DDA92C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Див-84</w:t>
            </w:r>
          </w:p>
        </w:tc>
        <w:tc>
          <w:tcPr>
            <w:tcW w:w="485" w:type="pct"/>
            <w:tcBorders>
              <w:top w:val="nil"/>
              <w:left w:val="nil"/>
              <w:bottom w:val="single" w:sz="4" w:space="0" w:color="auto"/>
              <w:right w:val="single" w:sz="4" w:space="0" w:color="auto"/>
            </w:tcBorders>
            <w:shd w:val="clear" w:color="auto" w:fill="auto"/>
            <w:vAlign w:val="center"/>
            <w:hideMark/>
          </w:tcPr>
          <w:p w14:paraId="053E5B8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2,58</w:t>
            </w:r>
          </w:p>
        </w:tc>
        <w:tc>
          <w:tcPr>
            <w:tcW w:w="473" w:type="pct"/>
            <w:tcBorders>
              <w:top w:val="nil"/>
              <w:left w:val="nil"/>
              <w:bottom w:val="single" w:sz="4" w:space="0" w:color="auto"/>
              <w:right w:val="single" w:sz="4" w:space="0" w:color="auto"/>
            </w:tcBorders>
            <w:shd w:val="clear" w:color="auto" w:fill="auto"/>
            <w:vAlign w:val="center"/>
            <w:hideMark/>
          </w:tcPr>
          <w:p w14:paraId="44490A9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1288C4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B99C9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65DE65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1FF5590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20427F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25865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Див-86</w:t>
            </w:r>
          </w:p>
        </w:tc>
        <w:tc>
          <w:tcPr>
            <w:tcW w:w="983" w:type="pct"/>
            <w:tcBorders>
              <w:top w:val="nil"/>
              <w:left w:val="nil"/>
              <w:bottom w:val="single" w:sz="4" w:space="0" w:color="auto"/>
              <w:right w:val="single" w:sz="4" w:space="0" w:color="auto"/>
            </w:tcBorders>
            <w:shd w:val="clear" w:color="auto" w:fill="auto"/>
            <w:vAlign w:val="center"/>
            <w:hideMark/>
          </w:tcPr>
          <w:p w14:paraId="443A1B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Див-87</w:t>
            </w:r>
          </w:p>
        </w:tc>
        <w:tc>
          <w:tcPr>
            <w:tcW w:w="485" w:type="pct"/>
            <w:tcBorders>
              <w:top w:val="nil"/>
              <w:left w:val="nil"/>
              <w:bottom w:val="single" w:sz="4" w:space="0" w:color="auto"/>
              <w:right w:val="single" w:sz="4" w:space="0" w:color="auto"/>
            </w:tcBorders>
            <w:shd w:val="clear" w:color="auto" w:fill="auto"/>
            <w:vAlign w:val="center"/>
            <w:hideMark/>
          </w:tcPr>
          <w:p w14:paraId="044240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11,88</w:t>
            </w:r>
          </w:p>
        </w:tc>
        <w:tc>
          <w:tcPr>
            <w:tcW w:w="473" w:type="pct"/>
            <w:tcBorders>
              <w:top w:val="nil"/>
              <w:left w:val="nil"/>
              <w:bottom w:val="single" w:sz="4" w:space="0" w:color="auto"/>
              <w:right w:val="single" w:sz="4" w:space="0" w:color="auto"/>
            </w:tcBorders>
            <w:shd w:val="clear" w:color="auto" w:fill="auto"/>
            <w:vAlign w:val="center"/>
            <w:hideMark/>
          </w:tcPr>
          <w:p w14:paraId="7CB7591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0E12B4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94558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45FD71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BCBBC5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78B31B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47F40C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13</w:t>
            </w:r>
          </w:p>
        </w:tc>
        <w:tc>
          <w:tcPr>
            <w:tcW w:w="983" w:type="pct"/>
            <w:tcBorders>
              <w:top w:val="nil"/>
              <w:left w:val="nil"/>
              <w:bottom w:val="single" w:sz="4" w:space="0" w:color="auto"/>
              <w:right w:val="single" w:sz="4" w:space="0" w:color="auto"/>
            </w:tcBorders>
            <w:shd w:val="clear" w:color="auto" w:fill="auto"/>
            <w:vAlign w:val="center"/>
            <w:hideMark/>
          </w:tcPr>
          <w:p w14:paraId="40E59F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4366FA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3,61</w:t>
            </w:r>
          </w:p>
        </w:tc>
        <w:tc>
          <w:tcPr>
            <w:tcW w:w="473" w:type="pct"/>
            <w:tcBorders>
              <w:top w:val="nil"/>
              <w:left w:val="nil"/>
              <w:bottom w:val="single" w:sz="4" w:space="0" w:color="auto"/>
              <w:right w:val="single" w:sz="4" w:space="0" w:color="auto"/>
            </w:tcBorders>
            <w:shd w:val="clear" w:color="auto" w:fill="auto"/>
            <w:vAlign w:val="center"/>
            <w:hideMark/>
          </w:tcPr>
          <w:p w14:paraId="7765C7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6964EE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F5DDA0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6E82C7F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2A3D2A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85CD6E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1FF307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Див-80</w:t>
            </w:r>
          </w:p>
        </w:tc>
        <w:tc>
          <w:tcPr>
            <w:tcW w:w="983" w:type="pct"/>
            <w:tcBorders>
              <w:top w:val="nil"/>
              <w:left w:val="nil"/>
              <w:bottom w:val="single" w:sz="4" w:space="0" w:color="auto"/>
              <w:right w:val="single" w:sz="4" w:space="0" w:color="auto"/>
            </w:tcBorders>
            <w:shd w:val="clear" w:color="auto" w:fill="auto"/>
            <w:vAlign w:val="center"/>
            <w:hideMark/>
          </w:tcPr>
          <w:p w14:paraId="35F330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Див-81</w:t>
            </w:r>
          </w:p>
        </w:tc>
        <w:tc>
          <w:tcPr>
            <w:tcW w:w="485" w:type="pct"/>
            <w:tcBorders>
              <w:top w:val="nil"/>
              <w:left w:val="nil"/>
              <w:bottom w:val="single" w:sz="4" w:space="0" w:color="auto"/>
              <w:right w:val="single" w:sz="4" w:space="0" w:color="auto"/>
            </w:tcBorders>
            <w:shd w:val="clear" w:color="auto" w:fill="auto"/>
            <w:vAlign w:val="center"/>
            <w:hideMark/>
          </w:tcPr>
          <w:p w14:paraId="4D8B29B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4,28</w:t>
            </w:r>
          </w:p>
        </w:tc>
        <w:tc>
          <w:tcPr>
            <w:tcW w:w="473" w:type="pct"/>
            <w:tcBorders>
              <w:top w:val="nil"/>
              <w:left w:val="nil"/>
              <w:bottom w:val="single" w:sz="4" w:space="0" w:color="auto"/>
              <w:right w:val="single" w:sz="4" w:space="0" w:color="auto"/>
            </w:tcBorders>
            <w:shd w:val="clear" w:color="auto" w:fill="auto"/>
            <w:vAlign w:val="center"/>
            <w:hideMark/>
          </w:tcPr>
          <w:p w14:paraId="6ECCA21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B72CD7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E41B7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510" w:type="pct"/>
            <w:tcBorders>
              <w:top w:val="nil"/>
              <w:left w:val="nil"/>
              <w:bottom w:val="single" w:sz="4" w:space="0" w:color="auto"/>
              <w:right w:val="single" w:sz="4" w:space="0" w:color="auto"/>
            </w:tcBorders>
            <w:shd w:val="clear" w:color="auto" w:fill="auto"/>
            <w:vAlign w:val="center"/>
            <w:hideMark/>
          </w:tcPr>
          <w:p w14:paraId="7A17957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639" w:type="pct"/>
            <w:tcBorders>
              <w:top w:val="nil"/>
              <w:left w:val="nil"/>
              <w:bottom w:val="single" w:sz="4" w:space="0" w:color="auto"/>
              <w:right w:val="single" w:sz="4" w:space="0" w:color="auto"/>
            </w:tcBorders>
            <w:shd w:val="clear" w:color="auto" w:fill="auto"/>
            <w:vAlign w:val="center"/>
            <w:hideMark/>
          </w:tcPr>
          <w:p w14:paraId="75CD84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A2E927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CAD4F6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Див-79</w:t>
            </w:r>
          </w:p>
        </w:tc>
        <w:tc>
          <w:tcPr>
            <w:tcW w:w="983" w:type="pct"/>
            <w:tcBorders>
              <w:top w:val="nil"/>
              <w:left w:val="nil"/>
              <w:bottom w:val="single" w:sz="4" w:space="0" w:color="auto"/>
              <w:right w:val="single" w:sz="4" w:space="0" w:color="auto"/>
            </w:tcBorders>
            <w:shd w:val="clear" w:color="auto" w:fill="auto"/>
            <w:vAlign w:val="center"/>
            <w:hideMark/>
          </w:tcPr>
          <w:p w14:paraId="2FCB38E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Див-80</w:t>
            </w:r>
          </w:p>
        </w:tc>
        <w:tc>
          <w:tcPr>
            <w:tcW w:w="485" w:type="pct"/>
            <w:tcBorders>
              <w:top w:val="nil"/>
              <w:left w:val="nil"/>
              <w:bottom w:val="single" w:sz="4" w:space="0" w:color="auto"/>
              <w:right w:val="single" w:sz="4" w:space="0" w:color="auto"/>
            </w:tcBorders>
            <w:shd w:val="clear" w:color="auto" w:fill="auto"/>
            <w:vAlign w:val="center"/>
            <w:hideMark/>
          </w:tcPr>
          <w:p w14:paraId="225372C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9,14</w:t>
            </w:r>
          </w:p>
        </w:tc>
        <w:tc>
          <w:tcPr>
            <w:tcW w:w="473" w:type="pct"/>
            <w:tcBorders>
              <w:top w:val="nil"/>
              <w:left w:val="nil"/>
              <w:bottom w:val="single" w:sz="4" w:space="0" w:color="auto"/>
              <w:right w:val="single" w:sz="4" w:space="0" w:color="auto"/>
            </w:tcBorders>
            <w:shd w:val="clear" w:color="auto" w:fill="auto"/>
            <w:vAlign w:val="center"/>
            <w:hideMark/>
          </w:tcPr>
          <w:p w14:paraId="7667FDB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E7DF84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1AA93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510" w:type="pct"/>
            <w:tcBorders>
              <w:top w:val="nil"/>
              <w:left w:val="nil"/>
              <w:bottom w:val="single" w:sz="4" w:space="0" w:color="auto"/>
              <w:right w:val="single" w:sz="4" w:space="0" w:color="auto"/>
            </w:tcBorders>
            <w:shd w:val="clear" w:color="auto" w:fill="auto"/>
            <w:vAlign w:val="center"/>
            <w:hideMark/>
          </w:tcPr>
          <w:p w14:paraId="57F07C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639" w:type="pct"/>
            <w:tcBorders>
              <w:top w:val="nil"/>
              <w:left w:val="nil"/>
              <w:bottom w:val="single" w:sz="4" w:space="0" w:color="auto"/>
              <w:right w:val="single" w:sz="4" w:space="0" w:color="auto"/>
            </w:tcBorders>
            <w:shd w:val="clear" w:color="auto" w:fill="auto"/>
            <w:vAlign w:val="center"/>
            <w:hideMark/>
          </w:tcPr>
          <w:p w14:paraId="3FF3E1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155C10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7B6C65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79E4A8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Див-79</w:t>
            </w:r>
          </w:p>
        </w:tc>
        <w:tc>
          <w:tcPr>
            <w:tcW w:w="485" w:type="pct"/>
            <w:tcBorders>
              <w:top w:val="nil"/>
              <w:left w:val="nil"/>
              <w:bottom w:val="single" w:sz="4" w:space="0" w:color="auto"/>
              <w:right w:val="single" w:sz="4" w:space="0" w:color="auto"/>
            </w:tcBorders>
            <w:shd w:val="clear" w:color="auto" w:fill="auto"/>
            <w:vAlign w:val="center"/>
            <w:hideMark/>
          </w:tcPr>
          <w:p w14:paraId="541DC1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1,73</w:t>
            </w:r>
          </w:p>
        </w:tc>
        <w:tc>
          <w:tcPr>
            <w:tcW w:w="473" w:type="pct"/>
            <w:tcBorders>
              <w:top w:val="nil"/>
              <w:left w:val="nil"/>
              <w:bottom w:val="single" w:sz="4" w:space="0" w:color="auto"/>
              <w:right w:val="single" w:sz="4" w:space="0" w:color="auto"/>
            </w:tcBorders>
            <w:shd w:val="clear" w:color="auto" w:fill="auto"/>
            <w:vAlign w:val="center"/>
            <w:hideMark/>
          </w:tcPr>
          <w:p w14:paraId="1483E1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279187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AAB3A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510" w:type="pct"/>
            <w:tcBorders>
              <w:top w:val="nil"/>
              <w:left w:val="nil"/>
              <w:bottom w:val="single" w:sz="4" w:space="0" w:color="auto"/>
              <w:right w:val="single" w:sz="4" w:space="0" w:color="auto"/>
            </w:tcBorders>
            <w:shd w:val="clear" w:color="auto" w:fill="auto"/>
            <w:vAlign w:val="center"/>
            <w:hideMark/>
          </w:tcPr>
          <w:p w14:paraId="35E8B65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639" w:type="pct"/>
            <w:tcBorders>
              <w:top w:val="nil"/>
              <w:left w:val="nil"/>
              <w:bottom w:val="single" w:sz="4" w:space="0" w:color="auto"/>
              <w:right w:val="single" w:sz="4" w:space="0" w:color="auto"/>
            </w:tcBorders>
            <w:shd w:val="clear" w:color="auto" w:fill="auto"/>
            <w:vAlign w:val="center"/>
            <w:hideMark/>
          </w:tcPr>
          <w:p w14:paraId="3BA76EE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347089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1DBC7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Див-78А</w:t>
            </w:r>
          </w:p>
        </w:tc>
        <w:tc>
          <w:tcPr>
            <w:tcW w:w="983" w:type="pct"/>
            <w:tcBorders>
              <w:top w:val="nil"/>
              <w:left w:val="nil"/>
              <w:bottom w:val="single" w:sz="4" w:space="0" w:color="auto"/>
              <w:right w:val="single" w:sz="4" w:space="0" w:color="auto"/>
            </w:tcBorders>
            <w:shd w:val="clear" w:color="auto" w:fill="auto"/>
            <w:vAlign w:val="center"/>
            <w:hideMark/>
          </w:tcPr>
          <w:p w14:paraId="177786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5F64CD0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17,9</w:t>
            </w:r>
          </w:p>
        </w:tc>
        <w:tc>
          <w:tcPr>
            <w:tcW w:w="473" w:type="pct"/>
            <w:tcBorders>
              <w:top w:val="nil"/>
              <w:left w:val="nil"/>
              <w:bottom w:val="single" w:sz="4" w:space="0" w:color="auto"/>
              <w:right w:val="single" w:sz="4" w:space="0" w:color="auto"/>
            </w:tcBorders>
            <w:shd w:val="clear" w:color="auto" w:fill="auto"/>
            <w:vAlign w:val="center"/>
            <w:hideMark/>
          </w:tcPr>
          <w:p w14:paraId="3919CE8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E159E4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E653C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5CC2109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1C02677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D4F206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7210E3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lastRenderedPageBreak/>
              <w:t>Уз Див-81А</w:t>
            </w:r>
          </w:p>
        </w:tc>
        <w:tc>
          <w:tcPr>
            <w:tcW w:w="983" w:type="pct"/>
            <w:tcBorders>
              <w:top w:val="nil"/>
              <w:left w:val="nil"/>
              <w:bottom w:val="single" w:sz="4" w:space="0" w:color="auto"/>
              <w:right w:val="single" w:sz="4" w:space="0" w:color="auto"/>
            </w:tcBorders>
            <w:shd w:val="clear" w:color="auto" w:fill="auto"/>
            <w:vAlign w:val="center"/>
            <w:hideMark/>
          </w:tcPr>
          <w:p w14:paraId="4A2C8A1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Див-81Б</w:t>
            </w:r>
          </w:p>
        </w:tc>
        <w:tc>
          <w:tcPr>
            <w:tcW w:w="485" w:type="pct"/>
            <w:tcBorders>
              <w:top w:val="nil"/>
              <w:left w:val="nil"/>
              <w:bottom w:val="single" w:sz="4" w:space="0" w:color="auto"/>
              <w:right w:val="single" w:sz="4" w:space="0" w:color="auto"/>
            </w:tcBorders>
            <w:shd w:val="clear" w:color="auto" w:fill="auto"/>
            <w:vAlign w:val="center"/>
            <w:hideMark/>
          </w:tcPr>
          <w:p w14:paraId="29BA49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34,4</w:t>
            </w:r>
          </w:p>
        </w:tc>
        <w:tc>
          <w:tcPr>
            <w:tcW w:w="473" w:type="pct"/>
            <w:tcBorders>
              <w:top w:val="nil"/>
              <w:left w:val="nil"/>
              <w:bottom w:val="single" w:sz="4" w:space="0" w:color="auto"/>
              <w:right w:val="single" w:sz="4" w:space="0" w:color="auto"/>
            </w:tcBorders>
            <w:shd w:val="clear" w:color="auto" w:fill="auto"/>
            <w:vAlign w:val="center"/>
            <w:hideMark/>
          </w:tcPr>
          <w:p w14:paraId="6AB304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0BDC90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BD6D0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510" w:type="pct"/>
            <w:tcBorders>
              <w:top w:val="nil"/>
              <w:left w:val="nil"/>
              <w:bottom w:val="single" w:sz="4" w:space="0" w:color="auto"/>
              <w:right w:val="single" w:sz="4" w:space="0" w:color="auto"/>
            </w:tcBorders>
            <w:shd w:val="clear" w:color="auto" w:fill="auto"/>
            <w:vAlign w:val="center"/>
            <w:hideMark/>
          </w:tcPr>
          <w:p w14:paraId="3B0734E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639" w:type="pct"/>
            <w:tcBorders>
              <w:top w:val="nil"/>
              <w:left w:val="nil"/>
              <w:bottom w:val="single" w:sz="4" w:space="0" w:color="auto"/>
              <w:right w:val="single" w:sz="4" w:space="0" w:color="auto"/>
            </w:tcBorders>
            <w:shd w:val="clear" w:color="auto" w:fill="auto"/>
            <w:vAlign w:val="center"/>
            <w:hideMark/>
          </w:tcPr>
          <w:p w14:paraId="1E8632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04F9F1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F99B6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Див-81А</w:t>
            </w:r>
          </w:p>
        </w:tc>
        <w:tc>
          <w:tcPr>
            <w:tcW w:w="983" w:type="pct"/>
            <w:tcBorders>
              <w:top w:val="nil"/>
              <w:left w:val="nil"/>
              <w:bottom w:val="single" w:sz="4" w:space="0" w:color="auto"/>
              <w:right w:val="single" w:sz="4" w:space="0" w:color="auto"/>
            </w:tcBorders>
            <w:shd w:val="clear" w:color="auto" w:fill="auto"/>
            <w:vAlign w:val="center"/>
            <w:hideMark/>
          </w:tcPr>
          <w:p w14:paraId="4703CB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7AB3D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6,45</w:t>
            </w:r>
          </w:p>
        </w:tc>
        <w:tc>
          <w:tcPr>
            <w:tcW w:w="473" w:type="pct"/>
            <w:tcBorders>
              <w:top w:val="nil"/>
              <w:left w:val="nil"/>
              <w:bottom w:val="single" w:sz="4" w:space="0" w:color="auto"/>
              <w:right w:val="single" w:sz="4" w:space="0" w:color="auto"/>
            </w:tcBorders>
            <w:shd w:val="clear" w:color="auto" w:fill="auto"/>
            <w:vAlign w:val="center"/>
            <w:hideMark/>
          </w:tcPr>
          <w:p w14:paraId="7F528C3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CDB031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9113C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455942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0C6596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2E03FF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997D7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Перемычка</w:t>
            </w:r>
          </w:p>
        </w:tc>
        <w:tc>
          <w:tcPr>
            <w:tcW w:w="983" w:type="pct"/>
            <w:tcBorders>
              <w:top w:val="nil"/>
              <w:left w:val="nil"/>
              <w:bottom w:val="single" w:sz="4" w:space="0" w:color="auto"/>
              <w:right w:val="single" w:sz="4" w:space="0" w:color="auto"/>
            </w:tcBorders>
            <w:shd w:val="clear" w:color="auto" w:fill="auto"/>
            <w:vAlign w:val="center"/>
            <w:hideMark/>
          </w:tcPr>
          <w:p w14:paraId="5123E9C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Див-78А</w:t>
            </w:r>
          </w:p>
        </w:tc>
        <w:tc>
          <w:tcPr>
            <w:tcW w:w="485" w:type="pct"/>
            <w:tcBorders>
              <w:top w:val="nil"/>
              <w:left w:val="nil"/>
              <w:bottom w:val="single" w:sz="4" w:space="0" w:color="auto"/>
              <w:right w:val="single" w:sz="4" w:space="0" w:color="auto"/>
            </w:tcBorders>
            <w:shd w:val="clear" w:color="auto" w:fill="auto"/>
            <w:vAlign w:val="center"/>
            <w:hideMark/>
          </w:tcPr>
          <w:p w14:paraId="69CCF99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w:t>
            </w:r>
          </w:p>
        </w:tc>
        <w:tc>
          <w:tcPr>
            <w:tcW w:w="473" w:type="pct"/>
            <w:tcBorders>
              <w:top w:val="nil"/>
              <w:left w:val="nil"/>
              <w:bottom w:val="single" w:sz="4" w:space="0" w:color="auto"/>
              <w:right w:val="single" w:sz="4" w:space="0" w:color="auto"/>
            </w:tcBorders>
            <w:shd w:val="clear" w:color="auto" w:fill="auto"/>
            <w:vAlign w:val="center"/>
            <w:hideMark/>
          </w:tcPr>
          <w:p w14:paraId="778F344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BD634C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3B3A9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4E6D4E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5275F9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5F8A09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003A5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Дивный-13, 6</w:t>
            </w:r>
          </w:p>
        </w:tc>
        <w:tc>
          <w:tcPr>
            <w:tcW w:w="983" w:type="pct"/>
            <w:tcBorders>
              <w:top w:val="nil"/>
              <w:left w:val="nil"/>
              <w:bottom w:val="single" w:sz="4" w:space="0" w:color="auto"/>
              <w:right w:val="single" w:sz="4" w:space="0" w:color="auto"/>
            </w:tcBorders>
            <w:shd w:val="clear" w:color="auto" w:fill="auto"/>
            <w:vAlign w:val="center"/>
            <w:hideMark/>
          </w:tcPr>
          <w:p w14:paraId="66F8A73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6C346F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2,9</w:t>
            </w:r>
          </w:p>
        </w:tc>
        <w:tc>
          <w:tcPr>
            <w:tcW w:w="473" w:type="pct"/>
            <w:tcBorders>
              <w:top w:val="nil"/>
              <w:left w:val="nil"/>
              <w:bottom w:val="single" w:sz="4" w:space="0" w:color="auto"/>
              <w:right w:val="single" w:sz="4" w:space="0" w:color="auto"/>
            </w:tcBorders>
            <w:shd w:val="clear" w:color="auto" w:fill="auto"/>
            <w:vAlign w:val="center"/>
            <w:hideMark/>
          </w:tcPr>
          <w:p w14:paraId="32991A8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69AEA6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0206BC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26D4A29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466F46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7862D37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E3681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Див-81А</w:t>
            </w:r>
          </w:p>
        </w:tc>
        <w:tc>
          <w:tcPr>
            <w:tcW w:w="983" w:type="pct"/>
            <w:tcBorders>
              <w:top w:val="nil"/>
              <w:left w:val="nil"/>
              <w:bottom w:val="single" w:sz="4" w:space="0" w:color="auto"/>
              <w:right w:val="single" w:sz="4" w:space="0" w:color="auto"/>
            </w:tcBorders>
            <w:shd w:val="clear" w:color="auto" w:fill="auto"/>
            <w:vAlign w:val="center"/>
            <w:hideMark/>
          </w:tcPr>
          <w:p w14:paraId="2C11E2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Див-81А</w:t>
            </w:r>
          </w:p>
        </w:tc>
        <w:tc>
          <w:tcPr>
            <w:tcW w:w="485" w:type="pct"/>
            <w:tcBorders>
              <w:top w:val="nil"/>
              <w:left w:val="nil"/>
              <w:bottom w:val="single" w:sz="4" w:space="0" w:color="auto"/>
              <w:right w:val="single" w:sz="4" w:space="0" w:color="auto"/>
            </w:tcBorders>
            <w:shd w:val="clear" w:color="auto" w:fill="auto"/>
            <w:vAlign w:val="center"/>
            <w:hideMark/>
          </w:tcPr>
          <w:p w14:paraId="45186BE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1,69</w:t>
            </w:r>
          </w:p>
        </w:tc>
        <w:tc>
          <w:tcPr>
            <w:tcW w:w="473" w:type="pct"/>
            <w:tcBorders>
              <w:top w:val="nil"/>
              <w:left w:val="nil"/>
              <w:bottom w:val="single" w:sz="4" w:space="0" w:color="auto"/>
              <w:right w:val="single" w:sz="4" w:space="0" w:color="auto"/>
            </w:tcBorders>
            <w:shd w:val="clear" w:color="auto" w:fill="auto"/>
            <w:vAlign w:val="center"/>
            <w:hideMark/>
          </w:tcPr>
          <w:p w14:paraId="54EF41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9B4608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7E7DB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34E19F8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4EB106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FE9EAA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25746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692F3D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Див-81А</w:t>
            </w:r>
          </w:p>
        </w:tc>
        <w:tc>
          <w:tcPr>
            <w:tcW w:w="485" w:type="pct"/>
            <w:tcBorders>
              <w:top w:val="nil"/>
              <w:left w:val="nil"/>
              <w:bottom w:val="single" w:sz="4" w:space="0" w:color="auto"/>
              <w:right w:val="single" w:sz="4" w:space="0" w:color="auto"/>
            </w:tcBorders>
            <w:shd w:val="clear" w:color="auto" w:fill="auto"/>
            <w:vAlign w:val="center"/>
            <w:hideMark/>
          </w:tcPr>
          <w:p w14:paraId="5457241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2,89</w:t>
            </w:r>
          </w:p>
        </w:tc>
        <w:tc>
          <w:tcPr>
            <w:tcW w:w="473" w:type="pct"/>
            <w:tcBorders>
              <w:top w:val="nil"/>
              <w:left w:val="nil"/>
              <w:bottom w:val="single" w:sz="4" w:space="0" w:color="auto"/>
              <w:right w:val="single" w:sz="4" w:space="0" w:color="auto"/>
            </w:tcBorders>
            <w:shd w:val="clear" w:color="auto" w:fill="auto"/>
            <w:vAlign w:val="center"/>
            <w:hideMark/>
          </w:tcPr>
          <w:p w14:paraId="2E0FF6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563C6D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FCFB2D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510" w:type="pct"/>
            <w:tcBorders>
              <w:top w:val="nil"/>
              <w:left w:val="nil"/>
              <w:bottom w:val="single" w:sz="4" w:space="0" w:color="auto"/>
              <w:right w:val="single" w:sz="4" w:space="0" w:color="auto"/>
            </w:tcBorders>
            <w:shd w:val="clear" w:color="auto" w:fill="auto"/>
            <w:vAlign w:val="center"/>
            <w:hideMark/>
          </w:tcPr>
          <w:p w14:paraId="6E0CDD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639" w:type="pct"/>
            <w:tcBorders>
              <w:top w:val="nil"/>
              <w:left w:val="nil"/>
              <w:bottom w:val="single" w:sz="4" w:space="0" w:color="auto"/>
              <w:right w:val="single" w:sz="4" w:space="0" w:color="auto"/>
            </w:tcBorders>
            <w:shd w:val="clear" w:color="auto" w:fill="auto"/>
            <w:vAlign w:val="center"/>
            <w:hideMark/>
          </w:tcPr>
          <w:p w14:paraId="7EA08A6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D93197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BDCF2A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Див-81Б</w:t>
            </w:r>
          </w:p>
        </w:tc>
        <w:tc>
          <w:tcPr>
            <w:tcW w:w="983" w:type="pct"/>
            <w:tcBorders>
              <w:top w:val="nil"/>
              <w:left w:val="nil"/>
              <w:bottom w:val="single" w:sz="4" w:space="0" w:color="auto"/>
              <w:right w:val="single" w:sz="4" w:space="0" w:color="auto"/>
            </w:tcBorders>
            <w:shd w:val="clear" w:color="auto" w:fill="auto"/>
            <w:vAlign w:val="center"/>
            <w:hideMark/>
          </w:tcPr>
          <w:p w14:paraId="665591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BB291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10,29</w:t>
            </w:r>
          </w:p>
        </w:tc>
        <w:tc>
          <w:tcPr>
            <w:tcW w:w="473" w:type="pct"/>
            <w:tcBorders>
              <w:top w:val="nil"/>
              <w:left w:val="nil"/>
              <w:bottom w:val="single" w:sz="4" w:space="0" w:color="auto"/>
              <w:right w:val="single" w:sz="4" w:space="0" w:color="auto"/>
            </w:tcBorders>
            <w:shd w:val="clear" w:color="auto" w:fill="auto"/>
            <w:vAlign w:val="center"/>
            <w:hideMark/>
          </w:tcPr>
          <w:p w14:paraId="0C8F625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3BCCF4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D6842D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3D9E6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95E9B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6AB1F5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F45D5C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Див-81Б</w:t>
            </w:r>
          </w:p>
        </w:tc>
        <w:tc>
          <w:tcPr>
            <w:tcW w:w="983" w:type="pct"/>
            <w:tcBorders>
              <w:top w:val="nil"/>
              <w:left w:val="nil"/>
              <w:bottom w:val="single" w:sz="4" w:space="0" w:color="auto"/>
              <w:right w:val="single" w:sz="4" w:space="0" w:color="auto"/>
            </w:tcBorders>
            <w:shd w:val="clear" w:color="auto" w:fill="auto"/>
            <w:vAlign w:val="center"/>
            <w:hideMark/>
          </w:tcPr>
          <w:p w14:paraId="35273FC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Див-81Б</w:t>
            </w:r>
          </w:p>
        </w:tc>
        <w:tc>
          <w:tcPr>
            <w:tcW w:w="485" w:type="pct"/>
            <w:tcBorders>
              <w:top w:val="nil"/>
              <w:left w:val="nil"/>
              <w:bottom w:val="single" w:sz="4" w:space="0" w:color="auto"/>
              <w:right w:val="single" w:sz="4" w:space="0" w:color="auto"/>
            </w:tcBorders>
            <w:shd w:val="clear" w:color="auto" w:fill="auto"/>
            <w:vAlign w:val="center"/>
            <w:hideMark/>
          </w:tcPr>
          <w:p w14:paraId="3DC6CB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1,39</w:t>
            </w:r>
          </w:p>
        </w:tc>
        <w:tc>
          <w:tcPr>
            <w:tcW w:w="473" w:type="pct"/>
            <w:tcBorders>
              <w:top w:val="nil"/>
              <w:left w:val="nil"/>
              <w:bottom w:val="single" w:sz="4" w:space="0" w:color="auto"/>
              <w:right w:val="single" w:sz="4" w:space="0" w:color="auto"/>
            </w:tcBorders>
            <w:shd w:val="clear" w:color="auto" w:fill="auto"/>
            <w:vAlign w:val="center"/>
            <w:hideMark/>
          </w:tcPr>
          <w:p w14:paraId="0E8074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103403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4C3BB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3ED99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D2A9BE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6620AD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DDF331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Див-53</w:t>
            </w:r>
          </w:p>
        </w:tc>
        <w:tc>
          <w:tcPr>
            <w:tcW w:w="983" w:type="pct"/>
            <w:tcBorders>
              <w:top w:val="nil"/>
              <w:left w:val="nil"/>
              <w:bottom w:val="single" w:sz="4" w:space="0" w:color="auto"/>
              <w:right w:val="single" w:sz="4" w:space="0" w:color="auto"/>
            </w:tcBorders>
            <w:shd w:val="clear" w:color="auto" w:fill="auto"/>
            <w:vAlign w:val="center"/>
            <w:hideMark/>
          </w:tcPr>
          <w:p w14:paraId="16B6C57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CC1C86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6,83</w:t>
            </w:r>
          </w:p>
        </w:tc>
        <w:tc>
          <w:tcPr>
            <w:tcW w:w="473" w:type="pct"/>
            <w:tcBorders>
              <w:top w:val="nil"/>
              <w:left w:val="nil"/>
              <w:bottom w:val="single" w:sz="4" w:space="0" w:color="auto"/>
              <w:right w:val="single" w:sz="4" w:space="0" w:color="auto"/>
            </w:tcBorders>
            <w:shd w:val="clear" w:color="auto" w:fill="auto"/>
            <w:vAlign w:val="center"/>
            <w:hideMark/>
          </w:tcPr>
          <w:p w14:paraId="313232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DD191B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BCF18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72D8BC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7FD76C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00CB27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A47416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Див-47</w:t>
            </w:r>
          </w:p>
        </w:tc>
        <w:tc>
          <w:tcPr>
            <w:tcW w:w="983" w:type="pct"/>
            <w:tcBorders>
              <w:top w:val="nil"/>
              <w:left w:val="nil"/>
              <w:bottom w:val="single" w:sz="4" w:space="0" w:color="auto"/>
              <w:right w:val="single" w:sz="4" w:space="0" w:color="auto"/>
            </w:tcBorders>
            <w:shd w:val="clear" w:color="auto" w:fill="auto"/>
            <w:vAlign w:val="center"/>
            <w:hideMark/>
          </w:tcPr>
          <w:p w14:paraId="1AA528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Див-47</w:t>
            </w:r>
          </w:p>
        </w:tc>
        <w:tc>
          <w:tcPr>
            <w:tcW w:w="485" w:type="pct"/>
            <w:tcBorders>
              <w:top w:val="nil"/>
              <w:left w:val="nil"/>
              <w:bottom w:val="single" w:sz="4" w:space="0" w:color="auto"/>
              <w:right w:val="single" w:sz="4" w:space="0" w:color="auto"/>
            </w:tcBorders>
            <w:shd w:val="clear" w:color="auto" w:fill="auto"/>
            <w:vAlign w:val="center"/>
            <w:hideMark/>
          </w:tcPr>
          <w:p w14:paraId="4D0C719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1,21</w:t>
            </w:r>
          </w:p>
        </w:tc>
        <w:tc>
          <w:tcPr>
            <w:tcW w:w="473" w:type="pct"/>
            <w:tcBorders>
              <w:top w:val="nil"/>
              <w:left w:val="nil"/>
              <w:bottom w:val="single" w:sz="4" w:space="0" w:color="auto"/>
              <w:right w:val="single" w:sz="4" w:space="0" w:color="auto"/>
            </w:tcBorders>
            <w:shd w:val="clear" w:color="auto" w:fill="auto"/>
            <w:vAlign w:val="center"/>
            <w:hideMark/>
          </w:tcPr>
          <w:p w14:paraId="716F0DE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C74C1B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63853E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29F6ED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00F2DCC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4324BEA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22614A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Див-28</w:t>
            </w:r>
          </w:p>
        </w:tc>
        <w:tc>
          <w:tcPr>
            <w:tcW w:w="983" w:type="pct"/>
            <w:tcBorders>
              <w:top w:val="nil"/>
              <w:left w:val="nil"/>
              <w:bottom w:val="single" w:sz="4" w:space="0" w:color="auto"/>
              <w:right w:val="single" w:sz="4" w:space="0" w:color="auto"/>
            </w:tcBorders>
            <w:shd w:val="clear" w:color="auto" w:fill="auto"/>
            <w:vAlign w:val="center"/>
            <w:hideMark/>
          </w:tcPr>
          <w:p w14:paraId="09F254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Див-28</w:t>
            </w:r>
          </w:p>
        </w:tc>
        <w:tc>
          <w:tcPr>
            <w:tcW w:w="485" w:type="pct"/>
            <w:tcBorders>
              <w:top w:val="nil"/>
              <w:left w:val="nil"/>
              <w:bottom w:val="single" w:sz="4" w:space="0" w:color="auto"/>
              <w:right w:val="single" w:sz="4" w:space="0" w:color="auto"/>
            </w:tcBorders>
            <w:shd w:val="clear" w:color="auto" w:fill="auto"/>
            <w:vAlign w:val="center"/>
            <w:hideMark/>
          </w:tcPr>
          <w:p w14:paraId="30A7E2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w:t>
            </w:r>
          </w:p>
        </w:tc>
        <w:tc>
          <w:tcPr>
            <w:tcW w:w="473" w:type="pct"/>
            <w:tcBorders>
              <w:top w:val="nil"/>
              <w:left w:val="nil"/>
              <w:bottom w:val="single" w:sz="4" w:space="0" w:color="auto"/>
              <w:right w:val="single" w:sz="4" w:space="0" w:color="auto"/>
            </w:tcBorders>
            <w:shd w:val="clear" w:color="auto" w:fill="auto"/>
            <w:vAlign w:val="center"/>
            <w:hideMark/>
          </w:tcPr>
          <w:p w14:paraId="33B298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583E94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09861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40E89F8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373D3B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CBFDFD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3B273C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Див-96</w:t>
            </w:r>
          </w:p>
        </w:tc>
        <w:tc>
          <w:tcPr>
            <w:tcW w:w="983" w:type="pct"/>
            <w:tcBorders>
              <w:top w:val="nil"/>
              <w:left w:val="nil"/>
              <w:bottom w:val="single" w:sz="4" w:space="0" w:color="auto"/>
              <w:right w:val="single" w:sz="4" w:space="0" w:color="auto"/>
            </w:tcBorders>
            <w:shd w:val="clear" w:color="auto" w:fill="auto"/>
            <w:vAlign w:val="center"/>
            <w:hideMark/>
          </w:tcPr>
          <w:p w14:paraId="201100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75C3C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7,06</w:t>
            </w:r>
          </w:p>
        </w:tc>
        <w:tc>
          <w:tcPr>
            <w:tcW w:w="473" w:type="pct"/>
            <w:tcBorders>
              <w:top w:val="nil"/>
              <w:left w:val="nil"/>
              <w:bottom w:val="single" w:sz="4" w:space="0" w:color="auto"/>
              <w:right w:val="single" w:sz="4" w:space="0" w:color="auto"/>
            </w:tcBorders>
            <w:shd w:val="clear" w:color="auto" w:fill="auto"/>
            <w:vAlign w:val="center"/>
            <w:hideMark/>
          </w:tcPr>
          <w:p w14:paraId="3886859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BBF34C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15901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1EA6D5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01664D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E22B36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7FBE3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Див-94</w:t>
            </w:r>
          </w:p>
        </w:tc>
        <w:tc>
          <w:tcPr>
            <w:tcW w:w="983" w:type="pct"/>
            <w:tcBorders>
              <w:top w:val="nil"/>
              <w:left w:val="nil"/>
              <w:bottom w:val="single" w:sz="4" w:space="0" w:color="auto"/>
              <w:right w:val="single" w:sz="4" w:space="0" w:color="auto"/>
            </w:tcBorders>
            <w:shd w:val="clear" w:color="auto" w:fill="auto"/>
            <w:vAlign w:val="center"/>
            <w:hideMark/>
          </w:tcPr>
          <w:p w14:paraId="1548E10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7ED321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4,7</w:t>
            </w:r>
          </w:p>
        </w:tc>
        <w:tc>
          <w:tcPr>
            <w:tcW w:w="473" w:type="pct"/>
            <w:tcBorders>
              <w:top w:val="nil"/>
              <w:left w:val="nil"/>
              <w:bottom w:val="single" w:sz="4" w:space="0" w:color="auto"/>
              <w:right w:val="single" w:sz="4" w:space="0" w:color="auto"/>
            </w:tcBorders>
            <w:shd w:val="clear" w:color="auto" w:fill="auto"/>
            <w:vAlign w:val="center"/>
            <w:hideMark/>
          </w:tcPr>
          <w:p w14:paraId="51A77B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145C42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C8249E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7D5B19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2AF904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A698D3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44A3E7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Див-94</w:t>
            </w:r>
          </w:p>
        </w:tc>
        <w:tc>
          <w:tcPr>
            <w:tcW w:w="983" w:type="pct"/>
            <w:tcBorders>
              <w:top w:val="nil"/>
              <w:left w:val="nil"/>
              <w:bottom w:val="single" w:sz="4" w:space="0" w:color="auto"/>
              <w:right w:val="single" w:sz="4" w:space="0" w:color="auto"/>
            </w:tcBorders>
            <w:shd w:val="clear" w:color="auto" w:fill="auto"/>
            <w:vAlign w:val="center"/>
            <w:hideMark/>
          </w:tcPr>
          <w:p w14:paraId="2F4ACA8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Див-94</w:t>
            </w:r>
          </w:p>
        </w:tc>
        <w:tc>
          <w:tcPr>
            <w:tcW w:w="485" w:type="pct"/>
            <w:tcBorders>
              <w:top w:val="nil"/>
              <w:left w:val="nil"/>
              <w:bottom w:val="single" w:sz="4" w:space="0" w:color="auto"/>
              <w:right w:val="single" w:sz="4" w:space="0" w:color="auto"/>
            </w:tcBorders>
            <w:shd w:val="clear" w:color="auto" w:fill="auto"/>
            <w:vAlign w:val="center"/>
            <w:hideMark/>
          </w:tcPr>
          <w:p w14:paraId="63483D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1,52</w:t>
            </w:r>
          </w:p>
        </w:tc>
        <w:tc>
          <w:tcPr>
            <w:tcW w:w="473" w:type="pct"/>
            <w:tcBorders>
              <w:top w:val="nil"/>
              <w:left w:val="nil"/>
              <w:bottom w:val="single" w:sz="4" w:space="0" w:color="auto"/>
              <w:right w:val="single" w:sz="4" w:space="0" w:color="auto"/>
            </w:tcBorders>
            <w:shd w:val="clear" w:color="auto" w:fill="auto"/>
            <w:vAlign w:val="center"/>
            <w:hideMark/>
          </w:tcPr>
          <w:p w14:paraId="655D51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80BD49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8E891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5D29A9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22607B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28631B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E5BE03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Див-96</w:t>
            </w:r>
          </w:p>
        </w:tc>
        <w:tc>
          <w:tcPr>
            <w:tcW w:w="983" w:type="pct"/>
            <w:tcBorders>
              <w:top w:val="nil"/>
              <w:left w:val="nil"/>
              <w:bottom w:val="single" w:sz="4" w:space="0" w:color="auto"/>
              <w:right w:val="single" w:sz="4" w:space="0" w:color="auto"/>
            </w:tcBorders>
            <w:shd w:val="clear" w:color="auto" w:fill="auto"/>
            <w:vAlign w:val="center"/>
            <w:hideMark/>
          </w:tcPr>
          <w:p w14:paraId="55B622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Див-96</w:t>
            </w:r>
          </w:p>
        </w:tc>
        <w:tc>
          <w:tcPr>
            <w:tcW w:w="485" w:type="pct"/>
            <w:tcBorders>
              <w:top w:val="nil"/>
              <w:left w:val="nil"/>
              <w:bottom w:val="single" w:sz="4" w:space="0" w:color="auto"/>
              <w:right w:val="single" w:sz="4" w:space="0" w:color="auto"/>
            </w:tcBorders>
            <w:shd w:val="clear" w:color="auto" w:fill="auto"/>
            <w:vAlign w:val="center"/>
            <w:hideMark/>
          </w:tcPr>
          <w:p w14:paraId="4753BE7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1,63</w:t>
            </w:r>
          </w:p>
        </w:tc>
        <w:tc>
          <w:tcPr>
            <w:tcW w:w="473" w:type="pct"/>
            <w:tcBorders>
              <w:top w:val="nil"/>
              <w:left w:val="nil"/>
              <w:bottom w:val="single" w:sz="4" w:space="0" w:color="auto"/>
              <w:right w:val="single" w:sz="4" w:space="0" w:color="auto"/>
            </w:tcBorders>
            <w:shd w:val="clear" w:color="auto" w:fill="auto"/>
            <w:vAlign w:val="center"/>
            <w:hideMark/>
          </w:tcPr>
          <w:p w14:paraId="72BF83C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830006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48C3A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32AA14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41D7E55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2D54E3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12F18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Дивный-12, 17</w:t>
            </w:r>
          </w:p>
        </w:tc>
        <w:tc>
          <w:tcPr>
            <w:tcW w:w="983" w:type="pct"/>
            <w:tcBorders>
              <w:top w:val="nil"/>
              <w:left w:val="nil"/>
              <w:bottom w:val="single" w:sz="4" w:space="0" w:color="auto"/>
              <w:right w:val="single" w:sz="4" w:space="0" w:color="auto"/>
            </w:tcBorders>
            <w:shd w:val="clear" w:color="auto" w:fill="auto"/>
            <w:vAlign w:val="center"/>
            <w:hideMark/>
          </w:tcPr>
          <w:p w14:paraId="46CC7F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E4931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2,26</w:t>
            </w:r>
          </w:p>
        </w:tc>
        <w:tc>
          <w:tcPr>
            <w:tcW w:w="473" w:type="pct"/>
            <w:tcBorders>
              <w:top w:val="nil"/>
              <w:left w:val="nil"/>
              <w:bottom w:val="single" w:sz="4" w:space="0" w:color="auto"/>
              <w:right w:val="single" w:sz="4" w:space="0" w:color="auto"/>
            </w:tcBorders>
            <w:shd w:val="clear" w:color="auto" w:fill="auto"/>
            <w:vAlign w:val="center"/>
            <w:hideMark/>
          </w:tcPr>
          <w:p w14:paraId="48EDCF0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62CCAF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F7323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F3025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522CB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691151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C26D4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Див-101</w:t>
            </w:r>
          </w:p>
        </w:tc>
        <w:tc>
          <w:tcPr>
            <w:tcW w:w="983" w:type="pct"/>
            <w:tcBorders>
              <w:top w:val="nil"/>
              <w:left w:val="nil"/>
              <w:bottom w:val="single" w:sz="4" w:space="0" w:color="auto"/>
              <w:right w:val="single" w:sz="4" w:space="0" w:color="auto"/>
            </w:tcBorders>
            <w:shd w:val="clear" w:color="auto" w:fill="auto"/>
            <w:vAlign w:val="center"/>
            <w:hideMark/>
          </w:tcPr>
          <w:p w14:paraId="38C610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18264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6,94</w:t>
            </w:r>
          </w:p>
        </w:tc>
        <w:tc>
          <w:tcPr>
            <w:tcW w:w="473" w:type="pct"/>
            <w:tcBorders>
              <w:top w:val="nil"/>
              <w:left w:val="nil"/>
              <w:bottom w:val="single" w:sz="4" w:space="0" w:color="auto"/>
              <w:right w:val="single" w:sz="4" w:space="0" w:color="auto"/>
            </w:tcBorders>
            <w:shd w:val="clear" w:color="auto" w:fill="auto"/>
            <w:vAlign w:val="center"/>
            <w:hideMark/>
          </w:tcPr>
          <w:p w14:paraId="224AD7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C49E84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A5FBA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3585F67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6F4C20B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5403780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6E37ED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Див-101</w:t>
            </w:r>
          </w:p>
        </w:tc>
        <w:tc>
          <w:tcPr>
            <w:tcW w:w="983" w:type="pct"/>
            <w:tcBorders>
              <w:top w:val="nil"/>
              <w:left w:val="nil"/>
              <w:bottom w:val="single" w:sz="4" w:space="0" w:color="auto"/>
              <w:right w:val="single" w:sz="4" w:space="0" w:color="auto"/>
            </w:tcBorders>
            <w:shd w:val="clear" w:color="auto" w:fill="auto"/>
            <w:vAlign w:val="center"/>
            <w:hideMark/>
          </w:tcPr>
          <w:p w14:paraId="30866D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Див-101</w:t>
            </w:r>
          </w:p>
        </w:tc>
        <w:tc>
          <w:tcPr>
            <w:tcW w:w="485" w:type="pct"/>
            <w:tcBorders>
              <w:top w:val="nil"/>
              <w:left w:val="nil"/>
              <w:bottom w:val="single" w:sz="4" w:space="0" w:color="auto"/>
              <w:right w:val="single" w:sz="4" w:space="0" w:color="auto"/>
            </w:tcBorders>
            <w:shd w:val="clear" w:color="auto" w:fill="auto"/>
            <w:vAlign w:val="center"/>
            <w:hideMark/>
          </w:tcPr>
          <w:p w14:paraId="3020CE9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1,13</w:t>
            </w:r>
          </w:p>
        </w:tc>
        <w:tc>
          <w:tcPr>
            <w:tcW w:w="473" w:type="pct"/>
            <w:tcBorders>
              <w:top w:val="nil"/>
              <w:left w:val="nil"/>
              <w:bottom w:val="single" w:sz="4" w:space="0" w:color="auto"/>
              <w:right w:val="single" w:sz="4" w:space="0" w:color="auto"/>
            </w:tcBorders>
            <w:shd w:val="clear" w:color="auto" w:fill="auto"/>
            <w:vAlign w:val="center"/>
            <w:hideMark/>
          </w:tcPr>
          <w:p w14:paraId="75A1F7C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1AA87D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62A56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0144DE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4A0F9CE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4226E44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421751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Див-105</w:t>
            </w:r>
          </w:p>
        </w:tc>
        <w:tc>
          <w:tcPr>
            <w:tcW w:w="983" w:type="pct"/>
            <w:tcBorders>
              <w:top w:val="nil"/>
              <w:left w:val="nil"/>
              <w:bottom w:val="single" w:sz="4" w:space="0" w:color="auto"/>
              <w:right w:val="single" w:sz="4" w:space="0" w:color="auto"/>
            </w:tcBorders>
            <w:shd w:val="clear" w:color="auto" w:fill="auto"/>
            <w:vAlign w:val="center"/>
            <w:hideMark/>
          </w:tcPr>
          <w:p w14:paraId="3296FD6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65843B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4,91</w:t>
            </w:r>
          </w:p>
        </w:tc>
        <w:tc>
          <w:tcPr>
            <w:tcW w:w="473" w:type="pct"/>
            <w:tcBorders>
              <w:top w:val="nil"/>
              <w:left w:val="nil"/>
              <w:bottom w:val="single" w:sz="4" w:space="0" w:color="auto"/>
              <w:right w:val="single" w:sz="4" w:space="0" w:color="auto"/>
            </w:tcBorders>
            <w:shd w:val="clear" w:color="auto" w:fill="auto"/>
            <w:vAlign w:val="center"/>
            <w:hideMark/>
          </w:tcPr>
          <w:p w14:paraId="1CF5EF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1E744C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04790A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1484BC7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433E253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75463E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91174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Див-105</w:t>
            </w:r>
          </w:p>
        </w:tc>
        <w:tc>
          <w:tcPr>
            <w:tcW w:w="983" w:type="pct"/>
            <w:tcBorders>
              <w:top w:val="nil"/>
              <w:left w:val="nil"/>
              <w:bottom w:val="single" w:sz="4" w:space="0" w:color="auto"/>
              <w:right w:val="single" w:sz="4" w:space="0" w:color="auto"/>
            </w:tcBorders>
            <w:shd w:val="clear" w:color="auto" w:fill="auto"/>
            <w:vAlign w:val="center"/>
            <w:hideMark/>
          </w:tcPr>
          <w:p w14:paraId="5D9E10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Див-105</w:t>
            </w:r>
          </w:p>
        </w:tc>
        <w:tc>
          <w:tcPr>
            <w:tcW w:w="485" w:type="pct"/>
            <w:tcBorders>
              <w:top w:val="nil"/>
              <w:left w:val="nil"/>
              <w:bottom w:val="single" w:sz="4" w:space="0" w:color="auto"/>
              <w:right w:val="single" w:sz="4" w:space="0" w:color="auto"/>
            </w:tcBorders>
            <w:shd w:val="clear" w:color="auto" w:fill="auto"/>
            <w:vAlign w:val="center"/>
            <w:hideMark/>
          </w:tcPr>
          <w:p w14:paraId="13E27F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2,64</w:t>
            </w:r>
          </w:p>
        </w:tc>
        <w:tc>
          <w:tcPr>
            <w:tcW w:w="473" w:type="pct"/>
            <w:tcBorders>
              <w:top w:val="nil"/>
              <w:left w:val="nil"/>
              <w:bottom w:val="single" w:sz="4" w:space="0" w:color="auto"/>
              <w:right w:val="single" w:sz="4" w:space="0" w:color="auto"/>
            </w:tcBorders>
            <w:shd w:val="clear" w:color="auto" w:fill="auto"/>
            <w:vAlign w:val="center"/>
            <w:hideMark/>
          </w:tcPr>
          <w:p w14:paraId="7339B5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7FBF43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7D381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3818D7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2C1471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41B3F2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B891A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Див-108</w:t>
            </w:r>
          </w:p>
        </w:tc>
        <w:tc>
          <w:tcPr>
            <w:tcW w:w="983" w:type="pct"/>
            <w:tcBorders>
              <w:top w:val="nil"/>
              <w:left w:val="nil"/>
              <w:bottom w:val="single" w:sz="4" w:space="0" w:color="auto"/>
              <w:right w:val="single" w:sz="4" w:space="0" w:color="auto"/>
            </w:tcBorders>
            <w:shd w:val="clear" w:color="auto" w:fill="auto"/>
            <w:vAlign w:val="center"/>
            <w:hideMark/>
          </w:tcPr>
          <w:p w14:paraId="05D76A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Див-108</w:t>
            </w:r>
          </w:p>
        </w:tc>
        <w:tc>
          <w:tcPr>
            <w:tcW w:w="485" w:type="pct"/>
            <w:tcBorders>
              <w:top w:val="nil"/>
              <w:left w:val="nil"/>
              <w:bottom w:val="single" w:sz="4" w:space="0" w:color="auto"/>
              <w:right w:val="single" w:sz="4" w:space="0" w:color="auto"/>
            </w:tcBorders>
            <w:shd w:val="clear" w:color="auto" w:fill="auto"/>
            <w:vAlign w:val="center"/>
            <w:hideMark/>
          </w:tcPr>
          <w:p w14:paraId="343077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2,64</w:t>
            </w:r>
          </w:p>
        </w:tc>
        <w:tc>
          <w:tcPr>
            <w:tcW w:w="473" w:type="pct"/>
            <w:tcBorders>
              <w:top w:val="nil"/>
              <w:left w:val="nil"/>
              <w:bottom w:val="single" w:sz="4" w:space="0" w:color="auto"/>
              <w:right w:val="single" w:sz="4" w:space="0" w:color="auto"/>
            </w:tcBorders>
            <w:shd w:val="clear" w:color="auto" w:fill="auto"/>
            <w:vAlign w:val="center"/>
            <w:hideMark/>
          </w:tcPr>
          <w:p w14:paraId="4270D2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D365F9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9FDDF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0B7F7A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349C1D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F445F9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4535EC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14а</w:t>
            </w:r>
          </w:p>
        </w:tc>
        <w:tc>
          <w:tcPr>
            <w:tcW w:w="983" w:type="pct"/>
            <w:tcBorders>
              <w:top w:val="nil"/>
              <w:left w:val="nil"/>
              <w:bottom w:val="single" w:sz="4" w:space="0" w:color="auto"/>
              <w:right w:val="single" w:sz="4" w:space="0" w:color="auto"/>
            </w:tcBorders>
            <w:shd w:val="clear" w:color="auto" w:fill="auto"/>
            <w:vAlign w:val="center"/>
            <w:hideMark/>
          </w:tcPr>
          <w:p w14:paraId="0D6843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3E3F0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2,48</w:t>
            </w:r>
          </w:p>
        </w:tc>
        <w:tc>
          <w:tcPr>
            <w:tcW w:w="473" w:type="pct"/>
            <w:tcBorders>
              <w:top w:val="nil"/>
              <w:left w:val="nil"/>
              <w:bottom w:val="single" w:sz="4" w:space="0" w:color="auto"/>
              <w:right w:val="single" w:sz="4" w:space="0" w:color="auto"/>
            </w:tcBorders>
            <w:shd w:val="clear" w:color="auto" w:fill="auto"/>
            <w:vAlign w:val="center"/>
            <w:hideMark/>
          </w:tcPr>
          <w:p w14:paraId="0AA166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CED581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85A12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628EFF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22E466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E90024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D1485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Див-109</w:t>
            </w:r>
          </w:p>
        </w:tc>
        <w:tc>
          <w:tcPr>
            <w:tcW w:w="983" w:type="pct"/>
            <w:tcBorders>
              <w:top w:val="nil"/>
              <w:left w:val="nil"/>
              <w:bottom w:val="single" w:sz="4" w:space="0" w:color="auto"/>
              <w:right w:val="single" w:sz="4" w:space="0" w:color="auto"/>
            </w:tcBorders>
            <w:shd w:val="clear" w:color="auto" w:fill="auto"/>
            <w:vAlign w:val="center"/>
            <w:hideMark/>
          </w:tcPr>
          <w:p w14:paraId="475F5C5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Див-109</w:t>
            </w:r>
          </w:p>
        </w:tc>
        <w:tc>
          <w:tcPr>
            <w:tcW w:w="485" w:type="pct"/>
            <w:tcBorders>
              <w:top w:val="nil"/>
              <w:left w:val="nil"/>
              <w:bottom w:val="single" w:sz="4" w:space="0" w:color="auto"/>
              <w:right w:val="single" w:sz="4" w:space="0" w:color="auto"/>
            </w:tcBorders>
            <w:shd w:val="clear" w:color="auto" w:fill="auto"/>
            <w:vAlign w:val="center"/>
            <w:hideMark/>
          </w:tcPr>
          <w:p w14:paraId="3066BB0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2,64</w:t>
            </w:r>
          </w:p>
        </w:tc>
        <w:tc>
          <w:tcPr>
            <w:tcW w:w="473" w:type="pct"/>
            <w:tcBorders>
              <w:top w:val="nil"/>
              <w:left w:val="nil"/>
              <w:bottom w:val="single" w:sz="4" w:space="0" w:color="auto"/>
              <w:right w:val="single" w:sz="4" w:space="0" w:color="auto"/>
            </w:tcBorders>
            <w:shd w:val="clear" w:color="auto" w:fill="auto"/>
            <w:vAlign w:val="center"/>
            <w:hideMark/>
          </w:tcPr>
          <w:p w14:paraId="7022605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1D8125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945BC1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534CFE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4BCFD0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C2CD62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5B404E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Див-108</w:t>
            </w:r>
          </w:p>
        </w:tc>
        <w:tc>
          <w:tcPr>
            <w:tcW w:w="983" w:type="pct"/>
            <w:tcBorders>
              <w:top w:val="nil"/>
              <w:left w:val="nil"/>
              <w:bottom w:val="single" w:sz="4" w:space="0" w:color="auto"/>
              <w:right w:val="single" w:sz="4" w:space="0" w:color="auto"/>
            </w:tcBorders>
            <w:shd w:val="clear" w:color="auto" w:fill="auto"/>
            <w:vAlign w:val="center"/>
            <w:hideMark/>
          </w:tcPr>
          <w:p w14:paraId="162D0B3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Див-109</w:t>
            </w:r>
          </w:p>
        </w:tc>
        <w:tc>
          <w:tcPr>
            <w:tcW w:w="485" w:type="pct"/>
            <w:tcBorders>
              <w:top w:val="nil"/>
              <w:left w:val="nil"/>
              <w:bottom w:val="single" w:sz="4" w:space="0" w:color="auto"/>
              <w:right w:val="single" w:sz="4" w:space="0" w:color="auto"/>
            </w:tcBorders>
            <w:shd w:val="clear" w:color="auto" w:fill="auto"/>
            <w:vAlign w:val="center"/>
            <w:hideMark/>
          </w:tcPr>
          <w:p w14:paraId="59148C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60,59</w:t>
            </w:r>
          </w:p>
        </w:tc>
        <w:tc>
          <w:tcPr>
            <w:tcW w:w="473" w:type="pct"/>
            <w:tcBorders>
              <w:top w:val="nil"/>
              <w:left w:val="nil"/>
              <w:bottom w:val="single" w:sz="4" w:space="0" w:color="auto"/>
              <w:right w:val="single" w:sz="4" w:space="0" w:color="auto"/>
            </w:tcBorders>
            <w:shd w:val="clear" w:color="auto" w:fill="auto"/>
            <w:vAlign w:val="center"/>
            <w:hideMark/>
          </w:tcPr>
          <w:p w14:paraId="046E7C2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D9D657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A497D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30574BA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1FFF31F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D0E467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F21697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Див-107</w:t>
            </w:r>
          </w:p>
        </w:tc>
        <w:tc>
          <w:tcPr>
            <w:tcW w:w="983" w:type="pct"/>
            <w:tcBorders>
              <w:top w:val="nil"/>
              <w:left w:val="nil"/>
              <w:bottom w:val="single" w:sz="4" w:space="0" w:color="auto"/>
              <w:right w:val="single" w:sz="4" w:space="0" w:color="auto"/>
            </w:tcBorders>
            <w:shd w:val="clear" w:color="auto" w:fill="auto"/>
            <w:vAlign w:val="center"/>
            <w:hideMark/>
          </w:tcPr>
          <w:p w14:paraId="3FD6FFD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Див-108</w:t>
            </w:r>
          </w:p>
        </w:tc>
        <w:tc>
          <w:tcPr>
            <w:tcW w:w="485" w:type="pct"/>
            <w:tcBorders>
              <w:top w:val="nil"/>
              <w:left w:val="nil"/>
              <w:bottom w:val="single" w:sz="4" w:space="0" w:color="auto"/>
              <w:right w:val="single" w:sz="4" w:space="0" w:color="auto"/>
            </w:tcBorders>
            <w:shd w:val="clear" w:color="auto" w:fill="auto"/>
            <w:vAlign w:val="center"/>
            <w:hideMark/>
          </w:tcPr>
          <w:p w14:paraId="3622F68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7,31</w:t>
            </w:r>
          </w:p>
        </w:tc>
        <w:tc>
          <w:tcPr>
            <w:tcW w:w="473" w:type="pct"/>
            <w:tcBorders>
              <w:top w:val="nil"/>
              <w:left w:val="nil"/>
              <w:bottom w:val="single" w:sz="4" w:space="0" w:color="auto"/>
              <w:right w:val="single" w:sz="4" w:space="0" w:color="auto"/>
            </w:tcBorders>
            <w:shd w:val="clear" w:color="auto" w:fill="auto"/>
            <w:vAlign w:val="center"/>
            <w:hideMark/>
          </w:tcPr>
          <w:p w14:paraId="7658CE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7F79B9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1197AA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498411D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6AAE556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86FA20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7B280C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Див-99</w:t>
            </w:r>
          </w:p>
        </w:tc>
        <w:tc>
          <w:tcPr>
            <w:tcW w:w="983" w:type="pct"/>
            <w:tcBorders>
              <w:top w:val="nil"/>
              <w:left w:val="nil"/>
              <w:bottom w:val="single" w:sz="4" w:space="0" w:color="auto"/>
              <w:right w:val="single" w:sz="4" w:space="0" w:color="auto"/>
            </w:tcBorders>
            <w:shd w:val="clear" w:color="auto" w:fill="auto"/>
            <w:vAlign w:val="center"/>
            <w:hideMark/>
          </w:tcPr>
          <w:p w14:paraId="4604011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Див-99</w:t>
            </w:r>
          </w:p>
        </w:tc>
        <w:tc>
          <w:tcPr>
            <w:tcW w:w="485" w:type="pct"/>
            <w:tcBorders>
              <w:top w:val="nil"/>
              <w:left w:val="nil"/>
              <w:bottom w:val="single" w:sz="4" w:space="0" w:color="auto"/>
              <w:right w:val="single" w:sz="4" w:space="0" w:color="auto"/>
            </w:tcBorders>
            <w:shd w:val="clear" w:color="auto" w:fill="auto"/>
            <w:vAlign w:val="center"/>
            <w:hideMark/>
          </w:tcPr>
          <w:p w14:paraId="22AA36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2,48</w:t>
            </w:r>
          </w:p>
        </w:tc>
        <w:tc>
          <w:tcPr>
            <w:tcW w:w="473" w:type="pct"/>
            <w:tcBorders>
              <w:top w:val="nil"/>
              <w:left w:val="nil"/>
              <w:bottom w:val="single" w:sz="4" w:space="0" w:color="auto"/>
              <w:right w:val="single" w:sz="4" w:space="0" w:color="auto"/>
            </w:tcBorders>
            <w:shd w:val="clear" w:color="auto" w:fill="auto"/>
            <w:vAlign w:val="center"/>
            <w:hideMark/>
          </w:tcPr>
          <w:p w14:paraId="76F8DA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3F0088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A83F3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3194C5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C92025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CD2695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DA901F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Див-53</w:t>
            </w:r>
          </w:p>
        </w:tc>
        <w:tc>
          <w:tcPr>
            <w:tcW w:w="983" w:type="pct"/>
            <w:tcBorders>
              <w:top w:val="nil"/>
              <w:left w:val="nil"/>
              <w:bottom w:val="single" w:sz="4" w:space="0" w:color="auto"/>
              <w:right w:val="single" w:sz="4" w:space="0" w:color="auto"/>
            </w:tcBorders>
            <w:shd w:val="clear" w:color="auto" w:fill="auto"/>
            <w:vAlign w:val="center"/>
            <w:hideMark/>
          </w:tcPr>
          <w:p w14:paraId="77BD96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Див-53</w:t>
            </w:r>
          </w:p>
        </w:tc>
        <w:tc>
          <w:tcPr>
            <w:tcW w:w="485" w:type="pct"/>
            <w:tcBorders>
              <w:top w:val="nil"/>
              <w:left w:val="nil"/>
              <w:bottom w:val="single" w:sz="4" w:space="0" w:color="auto"/>
              <w:right w:val="single" w:sz="4" w:space="0" w:color="auto"/>
            </w:tcBorders>
            <w:shd w:val="clear" w:color="auto" w:fill="auto"/>
            <w:vAlign w:val="center"/>
            <w:hideMark/>
          </w:tcPr>
          <w:p w14:paraId="3F38468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1,08</w:t>
            </w:r>
          </w:p>
        </w:tc>
        <w:tc>
          <w:tcPr>
            <w:tcW w:w="473" w:type="pct"/>
            <w:tcBorders>
              <w:top w:val="nil"/>
              <w:left w:val="nil"/>
              <w:bottom w:val="single" w:sz="4" w:space="0" w:color="auto"/>
              <w:right w:val="single" w:sz="4" w:space="0" w:color="auto"/>
            </w:tcBorders>
            <w:shd w:val="clear" w:color="auto" w:fill="auto"/>
            <w:vAlign w:val="center"/>
            <w:hideMark/>
          </w:tcPr>
          <w:p w14:paraId="6CF733D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28D784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84D2C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73A058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698134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585ACD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F1F3D0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Див-106</w:t>
            </w:r>
          </w:p>
        </w:tc>
        <w:tc>
          <w:tcPr>
            <w:tcW w:w="983" w:type="pct"/>
            <w:tcBorders>
              <w:top w:val="nil"/>
              <w:left w:val="nil"/>
              <w:bottom w:val="single" w:sz="4" w:space="0" w:color="auto"/>
              <w:right w:val="single" w:sz="4" w:space="0" w:color="auto"/>
            </w:tcBorders>
            <w:shd w:val="clear" w:color="auto" w:fill="auto"/>
            <w:vAlign w:val="center"/>
            <w:hideMark/>
          </w:tcPr>
          <w:p w14:paraId="7C748E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Див-106</w:t>
            </w:r>
          </w:p>
        </w:tc>
        <w:tc>
          <w:tcPr>
            <w:tcW w:w="485" w:type="pct"/>
            <w:tcBorders>
              <w:top w:val="nil"/>
              <w:left w:val="nil"/>
              <w:bottom w:val="single" w:sz="4" w:space="0" w:color="auto"/>
              <w:right w:val="single" w:sz="4" w:space="0" w:color="auto"/>
            </w:tcBorders>
            <w:shd w:val="clear" w:color="auto" w:fill="auto"/>
            <w:vAlign w:val="center"/>
            <w:hideMark/>
          </w:tcPr>
          <w:p w14:paraId="1E80533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2,64</w:t>
            </w:r>
          </w:p>
        </w:tc>
        <w:tc>
          <w:tcPr>
            <w:tcW w:w="473" w:type="pct"/>
            <w:tcBorders>
              <w:top w:val="nil"/>
              <w:left w:val="nil"/>
              <w:bottom w:val="single" w:sz="4" w:space="0" w:color="auto"/>
              <w:right w:val="single" w:sz="4" w:space="0" w:color="auto"/>
            </w:tcBorders>
            <w:shd w:val="clear" w:color="auto" w:fill="auto"/>
            <w:vAlign w:val="center"/>
            <w:hideMark/>
          </w:tcPr>
          <w:p w14:paraId="3C05DF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85ABAB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BB8BF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599138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332ECD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A0481B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44415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Див-107</w:t>
            </w:r>
          </w:p>
        </w:tc>
        <w:tc>
          <w:tcPr>
            <w:tcW w:w="983" w:type="pct"/>
            <w:tcBorders>
              <w:top w:val="nil"/>
              <w:left w:val="nil"/>
              <w:bottom w:val="single" w:sz="4" w:space="0" w:color="auto"/>
              <w:right w:val="single" w:sz="4" w:space="0" w:color="auto"/>
            </w:tcBorders>
            <w:shd w:val="clear" w:color="auto" w:fill="auto"/>
            <w:vAlign w:val="center"/>
            <w:hideMark/>
          </w:tcPr>
          <w:p w14:paraId="13095D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695F050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7,3</w:t>
            </w:r>
          </w:p>
        </w:tc>
        <w:tc>
          <w:tcPr>
            <w:tcW w:w="473" w:type="pct"/>
            <w:tcBorders>
              <w:top w:val="nil"/>
              <w:left w:val="nil"/>
              <w:bottom w:val="single" w:sz="4" w:space="0" w:color="auto"/>
              <w:right w:val="single" w:sz="4" w:space="0" w:color="auto"/>
            </w:tcBorders>
            <w:shd w:val="clear" w:color="auto" w:fill="auto"/>
            <w:vAlign w:val="center"/>
            <w:hideMark/>
          </w:tcPr>
          <w:p w14:paraId="7D512C7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E24D22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59E660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8BBED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C8BCB5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76D8D7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9F0999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Див-107</w:t>
            </w:r>
          </w:p>
        </w:tc>
        <w:tc>
          <w:tcPr>
            <w:tcW w:w="983" w:type="pct"/>
            <w:tcBorders>
              <w:top w:val="nil"/>
              <w:left w:val="nil"/>
              <w:bottom w:val="single" w:sz="4" w:space="0" w:color="auto"/>
              <w:right w:val="single" w:sz="4" w:space="0" w:color="auto"/>
            </w:tcBorders>
            <w:shd w:val="clear" w:color="auto" w:fill="auto"/>
            <w:vAlign w:val="center"/>
            <w:hideMark/>
          </w:tcPr>
          <w:p w14:paraId="7E4180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Див-107</w:t>
            </w:r>
          </w:p>
        </w:tc>
        <w:tc>
          <w:tcPr>
            <w:tcW w:w="485" w:type="pct"/>
            <w:tcBorders>
              <w:top w:val="nil"/>
              <w:left w:val="nil"/>
              <w:bottom w:val="single" w:sz="4" w:space="0" w:color="auto"/>
              <w:right w:val="single" w:sz="4" w:space="0" w:color="auto"/>
            </w:tcBorders>
            <w:shd w:val="clear" w:color="auto" w:fill="auto"/>
            <w:vAlign w:val="center"/>
            <w:hideMark/>
          </w:tcPr>
          <w:p w14:paraId="31DE8F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2,64</w:t>
            </w:r>
          </w:p>
        </w:tc>
        <w:tc>
          <w:tcPr>
            <w:tcW w:w="473" w:type="pct"/>
            <w:tcBorders>
              <w:top w:val="nil"/>
              <w:left w:val="nil"/>
              <w:bottom w:val="single" w:sz="4" w:space="0" w:color="auto"/>
              <w:right w:val="single" w:sz="4" w:space="0" w:color="auto"/>
            </w:tcBorders>
            <w:shd w:val="clear" w:color="auto" w:fill="auto"/>
            <w:vAlign w:val="center"/>
            <w:hideMark/>
          </w:tcPr>
          <w:p w14:paraId="422927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FE0BA4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B57EB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66FCCF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0BB3AF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20CDE3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0D9F21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Див-108</w:t>
            </w:r>
          </w:p>
        </w:tc>
        <w:tc>
          <w:tcPr>
            <w:tcW w:w="983" w:type="pct"/>
            <w:tcBorders>
              <w:top w:val="nil"/>
              <w:left w:val="nil"/>
              <w:bottom w:val="single" w:sz="4" w:space="0" w:color="auto"/>
              <w:right w:val="single" w:sz="4" w:space="0" w:color="auto"/>
            </w:tcBorders>
            <w:shd w:val="clear" w:color="auto" w:fill="auto"/>
            <w:vAlign w:val="center"/>
            <w:hideMark/>
          </w:tcPr>
          <w:p w14:paraId="142841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675674D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7,3</w:t>
            </w:r>
          </w:p>
        </w:tc>
        <w:tc>
          <w:tcPr>
            <w:tcW w:w="473" w:type="pct"/>
            <w:tcBorders>
              <w:top w:val="nil"/>
              <w:left w:val="nil"/>
              <w:bottom w:val="single" w:sz="4" w:space="0" w:color="auto"/>
              <w:right w:val="single" w:sz="4" w:space="0" w:color="auto"/>
            </w:tcBorders>
            <w:shd w:val="clear" w:color="auto" w:fill="auto"/>
            <w:vAlign w:val="center"/>
            <w:hideMark/>
          </w:tcPr>
          <w:p w14:paraId="7ACE03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C73935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8E7D3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40ADD6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67FF23C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D4E396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2B6AC8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Див-106</w:t>
            </w:r>
          </w:p>
        </w:tc>
        <w:tc>
          <w:tcPr>
            <w:tcW w:w="983" w:type="pct"/>
            <w:tcBorders>
              <w:top w:val="nil"/>
              <w:left w:val="nil"/>
              <w:bottom w:val="single" w:sz="4" w:space="0" w:color="auto"/>
              <w:right w:val="single" w:sz="4" w:space="0" w:color="auto"/>
            </w:tcBorders>
            <w:shd w:val="clear" w:color="auto" w:fill="auto"/>
            <w:vAlign w:val="center"/>
            <w:hideMark/>
          </w:tcPr>
          <w:p w14:paraId="350616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Див-107</w:t>
            </w:r>
          </w:p>
        </w:tc>
        <w:tc>
          <w:tcPr>
            <w:tcW w:w="485" w:type="pct"/>
            <w:tcBorders>
              <w:top w:val="nil"/>
              <w:left w:val="nil"/>
              <w:bottom w:val="single" w:sz="4" w:space="0" w:color="auto"/>
              <w:right w:val="single" w:sz="4" w:space="0" w:color="auto"/>
            </w:tcBorders>
            <w:shd w:val="clear" w:color="auto" w:fill="auto"/>
            <w:vAlign w:val="center"/>
            <w:hideMark/>
          </w:tcPr>
          <w:p w14:paraId="45AA78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30,53</w:t>
            </w:r>
          </w:p>
        </w:tc>
        <w:tc>
          <w:tcPr>
            <w:tcW w:w="473" w:type="pct"/>
            <w:tcBorders>
              <w:top w:val="nil"/>
              <w:left w:val="nil"/>
              <w:bottom w:val="single" w:sz="4" w:space="0" w:color="auto"/>
              <w:right w:val="single" w:sz="4" w:space="0" w:color="auto"/>
            </w:tcBorders>
            <w:shd w:val="clear" w:color="auto" w:fill="auto"/>
            <w:vAlign w:val="center"/>
            <w:hideMark/>
          </w:tcPr>
          <w:p w14:paraId="37DA3D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A7E930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4DC90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4CAACC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4F64E9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1D83D3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CFCBA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Див-105</w:t>
            </w:r>
          </w:p>
        </w:tc>
        <w:tc>
          <w:tcPr>
            <w:tcW w:w="983" w:type="pct"/>
            <w:tcBorders>
              <w:top w:val="nil"/>
              <w:left w:val="nil"/>
              <w:bottom w:val="single" w:sz="4" w:space="0" w:color="auto"/>
              <w:right w:val="single" w:sz="4" w:space="0" w:color="auto"/>
            </w:tcBorders>
            <w:shd w:val="clear" w:color="auto" w:fill="auto"/>
            <w:vAlign w:val="center"/>
            <w:hideMark/>
          </w:tcPr>
          <w:p w14:paraId="367B31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Див-106</w:t>
            </w:r>
          </w:p>
        </w:tc>
        <w:tc>
          <w:tcPr>
            <w:tcW w:w="485" w:type="pct"/>
            <w:tcBorders>
              <w:top w:val="nil"/>
              <w:left w:val="nil"/>
              <w:bottom w:val="single" w:sz="4" w:space="0" w:color="auto"/>
              <w:right w:val="single" w:sz="4" w:space="0" w:color="auto"/>
            </w:tcBorders>
            <w:shd w:val="clear" w:color="auto" w:fill="auto"/>
            <w:vAlign w:val="center"/>
            <w:hideMark/>
          </w:tcPr>
          <w:p w14:paraId="2F23602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28,87</w:t>
            </w:r>
          </w:p>
        </w:tc>
        <w:tc>
          <w:tcPr>
            <w:tcW w:w="473" w:type="pct"/>
            <w:tcBorders>
              <w:top w:val="nil"/>
              <w:left w:val="nil"/>
              <w:bottom w:val="single" w:sz="4" w:space="0" w:color="auto"/>
              <w:right w:val="single" w:sz="4" w:space="0" w:color="auto"/>
            </w:tcBorders>
            <w:shd w:val="clear" w:color="auto" w:fill="auto"/>
            <w:vAlign w:val="center"/>
            <w:hideMark/>
          </w:tcPr>
          <w:p w14:paraId="7B2BF4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04198E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F9322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AAE6A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703023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8CD3E5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FB03C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0708CB8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Див-105</w:t>
            </w:r>
          </w:p>
        </w:tc>
        <w:tc>
          <w:tcPr>
            <w:tcW w:w="485" w:type="pct"/>
            <w:tcBorders>
              <w:top w:val="nil"/>
              <w:left w:val="nil"/>
              <w:bottom w:val="single" w:sz="4" w:space="0" w:color="auto"/>
              <w:right w:val="single" w:sz="4" w:space="0" w:color="auto"/>
            </w:tcBorders>
            <w:shd w:val="clear" w:color="auto" w:fill="auto"/>
            <w:vAlign w:val="center"/>
            <w:hideMark/>
          </w:tcPr>
          <w:p w14:paraId="7773C6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26,89</w:t>
            </w:r>
          </w:p>
        </w:tc>
        <w:tc>
          <w:tcPr>
            <w:tcW w:w="473" w:type="pct"/>
            <w:tcBorders>
              <w:top w:val="nil"/>
              <w:left w:val="nil"/>
              <w:bottom w:val="single" w:sz="4" w:space="0" w:color="auto"/>
              <w:right w:val="single" w:sz="4" w:space="0" w:color="auto"/>
            </w:tcBorders>
            <w:shd w:val="clear" w:color="auto" w:fill="auto"/>
            <w:vAlign w:val="center"/>
            <w:hideMark/>
          </w:tcPr>
          <w:p w14:paraId="2F9F072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2E3660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8CDC6C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394E940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1691F7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BA5EA4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4DCE5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Див-104</w:t>
            </w:r>
          </w:p>
        </w:tc>
        <w:tc>
          <w:tcPr>
            <w:tcW w:w="983" w:type="pct"/>
            <w:tcBorders>
              <w:top w:val="nil"/>
              <w:left w:val="nil"/>
              <w:bottom w:val="single" w:sz="4" w:space="0" w:color="auto"/>
              <w:right w:val="single" w:sz="4" w:space="0" w:color="auto"/>
            </w:tcBorders>
            <w:shd w:val="clear" w:color="auto" w:fill="auto"/>
            <w:vAlign w:val="center"/>
            <w:hideMark/>
          </w:tcPr>
          <w:p w14:paraId="595A30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73F18DF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11,37</w:t>
            </w:r>
          </w:p>
        </w:tc>
        <w:tc>
          <w:tcPr>
            <w:tcW w:w="473" w:type="pct"/>
            <w:tcBorders>
              <w:top w:val="nil"/>
              <w:left w:val="nil"/>
              <w:bottom w:val="single" w:sz="4" w:space="0" w:color="auto"/>
              <w:right w:val="single" w:sz="4" w:space="0" w:color="auto"/>
            </w:tcBorders>
            <w:shd w:val="clear" w:color="auto" w:fill="auto"/>
            <w:vAlign w:val="center"/>
            <w:hideMark/>
          </w:tcPr>
          <w:p w14:paraId="14E09F5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84CA4B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F56F1F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458D7E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603AD26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8BCCEB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71A204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Див-134</w:t>
            </w:r>
          </w:p>
        </w:tc>
        <w:tc>
          <w:tcPr>
            <w:tcW w:w="983" w:type="pct"/>
            <w:tcBorders>
              <w:top w:val="nil"/>
              <w:left w:val="nil"/>
              <w:bottom w:val="single" w:sz="4" w:space="0" w:color="auto"/>
              <w:right w:val="single" w:sz="4" w:space="0" w:color="auto"/>
            </w:tcBorders>
            <w:shd w:val="clear" w:color="auto" w:fill="auto"/>
            <w:vAlign w:val="center"/>
            <w:hideMark/>
          </w:tcPr>
          <w:p w14:paraId="005526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5DA932A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9,44</w:t>
            </w:r>
          </w:p>
        </w:tc>
        <w:tc>
          <w:tcPr>
            <w:tcW w:w="473" w:type="pct"/>
            <w:tcBorders>
              <w:top w:val="nil"/>
              <w:left w:val="nil"/>
              <w:bottom w:val="single" w:sz="4" w:space="0" w:color="auto"/>
              <w:right w:val="single" w:sz="4" w:space="0" w:color="auto"/>
            </w:tcBorders>
            <w:shd w:val="clear" w:color="auto" w:fill="auto"/>
            <w:vAlign w:val="center"/>
            <w:hideMark/>
          </w:tcPr>
          <w:p w14:paraId="3F08FC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6CB757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666548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2EC6D53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1CEF05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A1B2B8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E52801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Див-134</w:t>
            </w:r>
          </w:p>
        </w:tc>
        <w:tc>
          <w:tcPr>
            <w:tcW w:w="983" w:type="pct"/>
            <w:tcBorders>
              <w:top w:val="nil"/>
              <w:left w:val="nil"/>
              <w:bottom w:val="single" w:sz="4" w:space="0" w:color="auto"/>
              <w:right w:val="single" w:sz="4" w:space="0" w:color="auto"/>
            </w:tcBorders>
            <w:shd w:val="clear" w:color="auto" w:fill="auto"/>
            <w:vAlign w:val="center"/>
            <w:hideMark/>
          </w:tcPr>
          <w:p w14:paraId="5E08F5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Див-134</w:t>
            </w:r>
          </w:p>
        </w:tc>
        <w:tc>
          <w:tcPr>
            <w:tcW w:w="485" w:type="pct"/>
            <w:tcBorders>
              <w:top w:val="nil"/>
              <w:left w:val="nil"/>
              <w:bottom w:val="single" w:sz="4" w:space="0" w:color="auto"/>
              <w:right w:val="single" w:sz="4" w:space="0" w:color="auto"/>
            </w:tcBorders>
            <w:shd w:val="clear" w:color="auto" w:fill="auto"/>
            <w:vAlign w:val="center"/>
            <w:hideMark/>
          </w:tcPr>
          <w:p w14:paraId="18AFE5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1,43</w:t>
            </w:r>
          </w:p>
        </w:tc>
        <w:tc>
          <w:tcPr>
            <w:tcW w:w="473" w:type="pct"/>
            <w:tcBorders>
              <w:top w:val="nil"/>
              <w:left w:val="nil"/>
              <w:bottom w:val="single" w:sz="4" w:space="0" w:color="auto"/>
              <w:right w:val="single" w:sz="4" w:space="0" w:color="auto"/>
            </w:tcBorders>
            <w:shd w:val="clear" w:color="auto" w:fill="auto"/>
            <w:vAlign w:val="center"/>
            <w:hideMark/>
          </w:tcPr>
          <w:p w14:paraId="2EF9A2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9D9574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1F678F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478C6A3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70D36D7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142FCE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F617D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75</w:t>
            </w:r>
          </w:p>
        </w:tc>
        <w:tc>
          <w:tcPr>
            <w:tcW w:w="983" w:type="pct"/>
            <w:tcBorders>
              <w:top w:val="nil"/>
              <w:left w:val="nil"/>
              <w:bottom w:val="single" w:sz="4" w:space="0" w:color="auto"/>
              <w:right w:val="single" w:sz="4" w:space="0" w:color="auto"/>
            </w:tcBorders>
            <w:shd w:val="clear" w:color="auto" w:fill="auto"/>
            <w:vAlign w:val="center"/>
            <w:hideMark/>
          </w:tcPr>
          <w:p w14:paraId="5A1D94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BD60A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2,63</w:t>
            </w:r>
          </w:p>
        </w:tc>
        <w:tc>
          <w:tcPr>
            <w:tcW w:w="473" w:type="pct"/>
            <w:tcBorders>
              <w:top w:val="nil"/>
              <w:left w:val="nil"/>
              <w:bottom w:val="single" w:sz="4" w:space="0" w:color="auto"/>
              <w:right w:val="single" w:sz="4" w:space="0" w:color="auto"/>
            </w:tcBorders>
            <w:shd w:val="clear" w:color="auto" w:fill="auto"/>
            <w:vAlign w:val="center"/>
            <w:hideMark/>
          </w:tcPr>
          <w:p w14:paraId="1D5AC5F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E69BB2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93D64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510" w:type="pct"/>
            <w:tcBorders>
              <w:top w:val="nil"/>
              <w:left w:val="nil"/>
              <w:bottom w:val="single" w:sz="4" w:space="0" w:color="auto"/>
              <w:right w:val="single" w:sz="4" w:space="0" w:color="auto"/>
            </w:tcBorders>
            <w:shd w:val="clear" w:color="auto" w:fill="auto"/>
            <w:vAlign w:val="center"/>
            <w:hideMark/>
          </w:tcPr>
          <w:p w14:paraId="4346E3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639" w:type="pct"/>
            <w:tcBorders>
              <w:top w:val="nil"/>
              <w:left w:val="nil"/>
              <w:bottom w:val="single" w:sz="4" w:space="0" w:color="auto"/>
              <w:right w:val="single" w:sz="4" w:space="0" w:color="auto"/>
            </w:tcBorders>
            <w:shd w:val="clear" w:color="auto" w:fill="auto"/>
            <w:vAlign w:val="center"/>
            <w:hideMark/>
          </w:tcPr>
          <w:p w14:paraId="119CA3C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7A4EB5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1EC0E7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Див-110</w:t>
            </w:r>
          </w:p>
        </w:tc>
        <w:tc>
          <w:tcPr>
            <w:tcW w:w="983" w:type="pct"/>
            <w:tcBorders>
              <w:top w:val="nil"/>
              <w:left w:val="nil"/>
              <w:bottom w:val="single" w:sz="4" w:space="0" w:color="auto"/>
              <w:right w:val="single" w:sz="4" w:space="0" w:color="auto"/>
            </w:tcBorders>
            <w:shd w:val="clear" w:color="auto" w:fill="auto"/>
            <w:vAlign w:val="center"/>
            <w:hideMark/>
          </w:tcPr>
          <w:p w14:paraId="17F2E2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Див-110</w:t>
            </w:r>
          </w:p>
        </w:tc>
        <w:tc>
          <w:tcPr>
            <w:tcW w:w="485" w:type="pct"/>
            <w:tcBorders>
              <w:top w:val="nil"/>
              <w:left w:val="nil"/>
              <w:bottom w:val="single" w:sz="4" w:space="0" w:color="auto"/>
              <w:right w:val="single" w:sz="4" w:space="0" w:color="auto"/>
            </w:tcBorders>
            <w:shd w:val="clear" w:color="auto" w:fill="auto"/>
            <w:vAlign w:val="center"/>
            <w:hideMark/>
          </w:tcPr>
          <w:p w14:paraId="5BEA7C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1,68</w:t>
            </w:r>
          </w:p>
        </w:tc>
        <w:tc>
          <w:tcPr>
            <w:tcW w:w="473" w:type="pct"/>
            <w:tcBorders>
              <w:top w:val="nil"/>
              <w:left w:val="nil"/>
              <w:bottom w:val="single" w:sz="4" w:space="0" w:color="auto"/>
              <w:right w:val="single" w:sz="4" w:space="0" w:color="auto"/>
            </w:tcBorders>
            <w:shd w:val="clear" w:color="auto" w:fill="auto"/>
            <w:vAlign w:val="center"/>
            <w:hideMark/>
          </w:tcPr>
          <w:p w14:paraId="4DAA26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3950FF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8933BE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236E8C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6310D41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23D9B0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CE54DE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83</w:t>
            </w:r>
          </w:p>
        </w:tc>
        <w:tc>
          <w:tcPr>
            <w:tcW w:w="983" w:type="pct"/>
            <w:tcBorders>
              <w:top w:val="nil"/>
              <w:left w:val="nil"/>
              <w:bottom w:val="single" w:sz="4" w:space="0" w:color="auto"/>
              <w:right w:val="single" w:sz="4" w:space="0" w:color="auto"/>
            </w:tcBorders>
            <w:shd w:val="clear" w:color="auto" w:fill="auto"/>
            <w:vAlign w:val="center"/>
            <w:hideMark/>
          </w:tcPr>
          <w:p w14:paraId="73EAAD4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D072B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2,07</w:t>
            </w:r>
          </w:p>
        </w:tc>
        <w:tc>
          <w:tcPr>
            <w:tcW w:w="473" w:type="pct"/>
            <w:tcBorders>
              <w:top w:val="nil"/>
              <w:left w:val="nil"/>
              <w:bottom w:val="single" w:sz="4" w:space="0" w:color="auto"/>
              <w:right w:val="single" w:sz="4" w:space="0" w:color="auto"/>
            </w:tcBorders>
            <w:shd w:val="clear" w:color="auto" w:fill="auto"/>
            <w:vAlign w:val="center"/>
            <w:hideMark/>
          </w:tcPr>
          <w:p w14:paraId="672286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2A1E2F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78D01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510" w:type="pct"/>
            <w:tcBorders>
              <w:top w:val="nil"/>
              <w:left w:val="nil"/>
              <w:bottom w:val="single" w:sz="4" w:space="0" w:color="auto"/>
              <w:right w:val="single" w:sz="4" w:space="0" w:color="auto"/>
            </w:tcBorders>
            <w:shd w:val="clear" w:color="auto" w:fill="auto"/>
            <w:vAlign w:val="center"/>
            <w:hideMark/>
          </w:tcPr>
          <w:p w14:paraId="476C9D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639" w:type="pct"/>
            <w:tcBorders>
              <w:top w:val="nil"/>
              <w:left w:val="nil"/>
              <w:bottom w:val="single" w:sz="4" w:space="0" w:color="auto"/>
              <w:right w:val="single" w:sz="4" w:space="0" w:color="auto"/>
            </w:tcBorders>
            <w:shd w:val="clear" w:color="auto" w:fill="auto"/>
            <w:vAlign w:val="center"/>
            <w:hideMark/>
          </w:tcPr>
          <w:p w14:paraId="2CDFD6B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C610F8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0702B6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Див-113</w:t>
            </w:r>
          </w:p>
        </w:tc>
        <w:tc>
          <w:tcPr>
            <w:tcW w:w="983" w:type="pct"/>
            <w:tcBorders>
              <w:top w:val="nil"/>
              <w:left w:val="nil"/>
              <w:bottom w:val="single" w:sz="4" w:space="0" w:color="auto"/>
              <w:right w:val="single" w:sz="4" w:space="0" w:color="auto"/>
            </w:tcBorders>
            <w:shd w:val="clear" w:color="auto" w:fill="auto"/>
            <w:vAlign w:val="center"/>
            <w:hideMark/>
          </w:tcPr>
          <w:p w14:paraId="5A3D4D6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Див-113</w:t>
            </w:r>
          </w:p>
        </w:tc>
        <w:tc>
          <w:tcPr>
            <w:tcW w:w="485" w:type="pct"/>
            <w:tcBorders>
              <w:top w:val="nil"/>
              <w:left w:val="nil"/>
              <w:bottom w:val="single" w:sz="4" w:space="0" w:color="auto"/>
              <w:right w:val="single" w:sz="4" w:space="0" w:color="auto"/>
            </w:tcBorders>
            <w:shd w:val="clear" w:color="auto" w:fill="auto"/>
            <w:vAlign w:val="center"/>
            <w:hideMark/>
          </w:tcPr>
          <w:p w14:paraId="7CCE68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2,62</w:t>
            </w:r>
          </w:p>
        </w:tc>
        <w:tc>
          <w:tcPr>
            <w:tcW w:w="473" w:type="pct"/>
            <w:tcBorders>
              <w:top w:val="nil"/>
              <w:left w:val="nil"/>
              <w:bottom w:val="single" w:sz="4" w:space="0" w:color="auto"/>
              <w:right w:val="single" w:sz="4" w:space="0" w:color="auto"/>
            </w:tcBorders>
            <w:shd w:val="clear" w:color="auto" w:fill="auto"/>
            <w:vAlign w:val="center"/>
            <w:hideMark/>
          </w:tcPr>
          <w:p w14:paraId="159DA6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C10C1E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9EC4A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48F70E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48EB77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F1A2D7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29C9BA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87</w:t>
            </w:r>
          </w:p>
        </w:tc>
        <w:tc>
          <w:tcPr>
            <w:tcW w:w="983" w:type="pct"/>
            <w:tcBorders>
              <w:top w:val="nil"/>
              <w:left w:val="nil"/>
              <w:bottom w:val="single" w:sz="4" w:space="0" w:color="auto"/>
              <w:right w:val="single" w:sz="4" w:space="0" w:color="auto"/>
            </w:tcBorders>
            <w:shd w:val="clear" w:color="auto" w:fill="auto"/>
            <w:vAlign w:val="center"/>
            <w:hideMark/>
          </w:tcPr>
          <w:p w14:paraId="4D0B728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B35E6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2,49</w:t>
            </w:r>
          </w:p>
        </w:tc>
        <w:tc>
          <w:tcPr>
            <w:tcW w:w="473" w:type="pct"/>
            <w:tcBorders>
              <w:top w:val="nil"/>
              <w:left w:val="nil"/>
              <w:bottom w:val="single" w:sz="4" w:space="0" w:color="auto"/>
              <w:right w:val="single" w:sz="4" w:space="0" w:color="auto"/>
            </w:tcBorders>
            <w:shd w:val="clear" w:color="auto" w:fill="auto"/>
            <w:vAlign w:val="center"/>
            <w:hideMark/>
          </w:tcPr>
          <w:p w14:paraId="6DC7BA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252121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18BA9B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510" w:type="pct"/>
            <w:tcBorders>
              <w:top w:val="nil"/>
              <w:left w:val="nil"/>
              <w:bottom w:val="single" w:sz="4" w:space="0" w:color="auto"/>
              <w:right w:val="single" w:sz="4" w:space="0" w:color="auto"/>
            </w:tcBorders>
            <w:shd w:val="clear" w:color="auto" w:fill="auto"/>
            <w:vAlign w:val="center"/>
            <w:hideMark/>
          </w:tcPr>
          <w:p w14:paraId="25FB54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639" w:type="pct"/>
            <w:tcBorders>
              <w:top w:val="nil"/>
              <w:left w:val="nil"/>
              <w:bottom w:val="single" w:sz="4" w:space="0" w:color="auto"/>
              <w:right w:val="single" w:sz="4" w:space="0" w:color="auto"/>
            </w:tcBorders>
            <w:shd w:val="clear" w:color="auto" w:fill="auto"/>
            <w:vAlign w:val="center"/>
            <w:hideMark/>
          </w:tcPr>
          <w:p w14:paraId="35E2F69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529B94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A4FBD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Див-114</w:t>
            </w:r>
          </w:p>
        </w:tc>
        <w:tc>
          <w:tcPr>
            <w:tcW w:w="983" w:type="pct"/>
            <w:tcBorders>
              <w:top w:val="nil"/>
              <w:left w:val="nil"/>
              <w:bottom w:val="single" w:sz="4" w:space="0" w:color="auto"/>
              <w:right w:val="single" w:sz="4" w:space="0" w:color="auto"/>
            </w:tcBorders>
            <w:shd w:val="clear" w:color="auto" w:fill="auto"/>
            <w:vAlign w:val="center"/>
            <w:hideMark/>
          </w:tcPr>
          <w:p w14:paraId="3032F27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Див-114</w:t>
            </w:r>
          </w:p>
        </w:tc>
        <w:tc>
          <w:tcPr>
            <w:tcW w:w="485" w:type="pct"/>
            <w:tcBorders>
              <w:top w:val="nil"/>
              <w:left w:val="nil"/>
              <w:bottom w:val="single" w:sz="4" w:space="0" w:color="auto"/>
              <w:right w:val="single" w:sz="4" w:space="0" w:color="auto"/>
            </w:tcBorders>
            <w:shd w:val="clear" w:color="auto" w:fill="auto"/>
            <w:vAlign w:val="center"/>
            <w:hideMark/>
          </w:tcPr>
          <w:p w14:paraId="2D8CA7C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2,62</w:t>
            </w:r>
          </w:p>
        </w:tc>
        <w:tc>
          <w:tcPr>
            <w:tcW w:w="473" w:type="pct"/>
            <w:tcBorders>
              <w:top w:val="nil"/>
              <w:left w:val="nil"/>
              <w:bottom w:val="single" w:sz="4" w:space="0" w:color="auto"/>
              <w:right w:val="single" w:sz="4" w:space="0" w:color="auto"/>
            </w:tcBorders>
            <w:shd w:val="clear" w:color="auto" w:fill="auto"/>
            <w:vAlign w:val="center"/>
            <w:hideMark/>
          </w:tcPr>
          <w:p w14:paraId="080C7FD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292189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9C5B0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501868B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53761C5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71F6E8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CB5AE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Див-115А</w:t>
            </w:r>
          </w:p>
        </w:tc>
        <w:tc>
          <w:tcPr>
            <w:tcW w:w="983" w:type="pct"/>
            <w:tcBorders>
              <w:top w:val="nil"/>
              <w:left w:val="nil"/>
              <w:bottom w:val="single" w:sz="4" w:space="0" w:color="auto"/>
              <w:right w:val="single" w:sz="4" w:space="0" w:color="auto"/>
            </w:tcBorders>
            <w:shd w:val="clear" w:color="auto" w:fill="auto"/>
            <w:vAlign w:val="center"/>
            <w:hideMark/>
          </w:tcPr>
          <w:p w14:paraId="4100291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E364FA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6,25</w:t>
            </w:r>
          </w:p>
        </w:tc>
        <w:tc>
          <w:tcPr>
            <w:tcW w:w="473" w:type="pct"/>
            <w:tcBorders>
              <w:top w:val="nil"/>
              <w:left w:val="nil"/>
              <w:bottom w:val="single" w:sz="4" w:space="0" w:color="auto"/>
              <w:right w:val="single" w:sz="4" w:space="0" w:color="auto"/>
            </w:tcBorders>
            <w:shd w:val="clear" w:color="auto" w:fill="auto"/>
            <w:vAlign w:val="center"/>
            <w:hideMark/>
          </w:tcPr>
          <w:p w14:paraId="449A4E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EBF6B2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07DF8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3BBCD2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55DB3F7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07F393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BDF51B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Див-115А</w:t>
            </w:r>
          </w:p>
        </w:tc>
        <w:tc>
          <w:tcPr>
            <w:tcW w:w="983" w:type="pct"/>
            <w:tcBorders>
              <w:top w:val="nil"/>
              <w:left w:val="nil"/>
              <w:bottom w:val="single" w:sz="4" w:space="0" w:color="auto"/>
              <w:right w:val="single" w:sz="4" w:space="0" w:color="auto"/>
            </w:tcBorders>
            <w:shd w:val="clear" w:color="auto" w:fill="auto"/>
            <w:vAlign w:val="center"/>
            <w:hideMark/>
          </w:tcPr>
          <w:p w14:paraId="714F71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Див-115А</w:t>
            </w:r>
          </w:p>
        </w:tc>
        <w:tc>
          <w:tcPr>
            <w:tcW w:w="485" w:type="pct"/>
            <w:tcBorders>
              <w:top w:val="nil"/>
              <w:left w:val="nil"/>
              <w:bottom w:val="single" w:sz="4" w:space="0" w:color="auto"/>
              <w:right w:val="single" w:sz="4" w:space="0" w:color="auto"/>
            </w:tcBorders>
            <w:shd w:val="clear" w:color="auto" w:fill="auto"/>
            <w:vAlign w:val="center"/>
            <w:hideMark/>
          </w:tcPr>
          <w:p w14:paraId="0FBBDA9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w:t>
            </w:r>
          </w:p>
        </w:tc>
        <w:tc>
          <w:tcPr>
            <w:tcW w:w="473" w:type="pct"/>
            <w:tcBorders>
              <w:top w:val="nil"/>
              <w:left w:val="nil"/>
              <w:bottom w:val="single" w:sz="4" w:space="0" w:color="auto"/>
              <w:right w:val="single" w:sz="4" w:space="0" w:color="auto"/>
            </w:tcBorders>
            <w:shd w:val="clear" w:color="auto" w:fill="auto"/>
            <w:vAlign w:val="center"/>
            <w:hideMark/>
          </w:tcPr>
          <w:p w14:paraId="34BCBCE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7A8982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9E2EC8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019822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4465CD3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34792A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BC1A2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Див-116</w:t>
            </w:r>
          </w:p>
        </w:tc>
        <w:tc>
          <w:tcPr>
            <w:tcW w:w="983" w:type="pct"/>
            <w:tcBorders>
              <w:top w:val="nil"/>
              <w:left w:val="nil"/>
              <w:bottom w:val="single" w:sz="4" w:space="0" w:color="auto"/>
              <w:right w:val="single" w:sz="4" w:space="0" w:color="auto"/>
            </w:tcBorders>
            <w:shd w:val="clear" w:color="auto" w:fill="auto"/>
            <w:vAlign w:val="center"/>
            <w:hideMark/>
          </w:tcPr>
          <w:p w14:paraId="4E9088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19C960A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4,83</w:t>
            </w:r>
          </w:p>
        </w:tc>
        <w:tc>
          <w:tcPr>
            <w:tcW w:w="473" w:type="pct"/>
            <w:tcBorders>
              <w:top w:val="nil"/>
              <w:left w:val="nil"/>
              <w:bottom w:val="single" w:sz="4" w:space="0" w:color="auto"/>
              <w:right w:val="single" w:sz="4" w:space="0" w:color="auto"/>
            </w:tcBorders>
            <w:shd w:val="clear" w:color="auto" w:fill="auto"/>
            <w:vAlign w:val="center"/>
            <w:hideMark/>
          </w:tcPr>
          <w:p w14:paraId="5D8E35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39AA38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E80B4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3AA159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5B00A8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B962A5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BD325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Див-116</w:t>
            </w:r>
          </w:p>
        </w:tc>
        <w:tc>
          <w:tcPr>
            <w:tcW w:w="983" w:type="pct"/>
            <w:tcBorders>
              <w:top w:val="nil"/>
              <w:left w:val="nil"/>
              <w:bottom w:val="single" w:sz="4" w:space="0" w:color="auto"/>
              <w:right w:val="single" w:sz="4" w:space="0" w:color="auto"/>
            </w:tcBorders>
            <w:shd w:val="clear" w:color="auto" w:fill="auto"/>
            <w:vAlign w:val="center"/>
            <w:hideMark/>
          </w:tcPr>
          <w:p w14:paraId="5E4FCF5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Див-116</w:t>
            </w:r>
          </w:p>
        </w:tc>
        <w:tc>
          <w:tcPr>
            <w:tcW w:w="485" w:type="pct"/>
            <w:tcBorders>
              <w:top w:val="nil"/>
              <w:left w:val="nil"/>
              <w:bottom w:val="single" w:sz="4" w:space="0" w:color="auto"/>
              <w:right w:val="single" w:sz="4" w:space="0" w:color="auto"/>
            </w:tcBorders>
            <w:shd w:val="clear" w:color="auto" w:fill="auto"/>
            <w:vAlign w:val="center"/>
            <w:hideMark/>
          </w:tcPr>
          <w:p w14:paraId="36D2296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w:t>
            </w:r>
          </w:p>
        </w:tc>
        <w:tc>
          <w:tcPr>
            <w:tcW w:w="473" w:type="pct"/>
            <w:tcBorders>
              <w:top w:val="nil"/>
              <w:left w:val="nil"/>
              <w:bottom w:val="single" w:sz="4" w:space="0" w:color="auto"/>
              <w:right w:val="single" w:sz="4" w:space="0" w:color="auto"/>
            </w:tcBorders>
            <w:shd w:val="clear" w:color="auto" w:fill="auto"/>
            <w:vAlign w:val="center"/>
            <w:hideMark/>
          </w:tcPr>
          <w:p w14:paraId="378B24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FFEFCB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431FF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2D15583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26E573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C2D501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AE3688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Див-112</w:t>
            </w:r>
          </w:p>
        </w:tc>
        <w:tc>
          <w:tcPr>
            <w:tcW w:w="983" w:type="pct"/>
            <w:tcBorders>
              <w:top w:val="nil"/>
              <w:left w:val="nil"/>
              <w:bottom w:val="single" w:sz="4" w:space="0" w:color="auto"/>
              <w:right w:val="single" w:sz="4" w:space="0" w:color="auto"/>
            </w:tcBorders>
            <w:shd w:val="clear" w:color="auto" w:fill="auto"/>
            <w:vAlign w:val="center"/>
            <w:hideMark/>
          </w:tcPr>
          <w:p w14:paraId="612D04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Див-113</w:t>
            </w:r>
          </w:p>
        </w:tc>
        <w:tc>
          <w:tcPr>
            <w:tcW w:w="485" w:type="pct"/>
            <w:tcBorders>
              <w:top w:val="nil"/>
              <w:left w:val="nil"/>
              <w:bottom w:val="single" w:sz="4" w:space="0" w:color="auto"/>
              <w:right w:val="single" w:sz="4" w:space="0" w:color="auto"/>
            </w:tcBorders>
            <w:shd w:val="clear" w:color="auto" w:fill="auto"/>
            <w:vAlign w:val="center"/>
            <w:hideMark/>
          </w:tcPr>
          <w:p w14:paraId="170C51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14,9</w:t>
            </w:r>
          </w:p>
        </w:tc>
        <w:tc>
          <w:tcPr>
            <w:tcW w:w="473" w:type="pct"/>
            <w:tcBorders>
              <w:top w:val="nil"/>
              <w:left w:val="nil"/>
              <w:bottom w:val="single" w:sz="4" w:space="0" w:color="auto"/>
              <w:right w:val="single" w:sz="4" w:space="0" w:color="auto"/>
            </w:tcBorders>
            <w:shd w:val="clear" w:color="auto" w:fill="auto"/>
            <w:vAlign w:val="center"/>
            <w:hideMark/>
          </w:tcPr>
          <w:p w14:paraId="4EA06C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B67B20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42540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34341A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4DF0DBC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E21816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1657B0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Див-111</w:t>
            </w:r>
          </w:p>
        </w:tc>
        <w:tc>
          <w:tcPr>
            <w:tcW w:w="983" w:type="pct"/>
            <w:tcBorders>
              <w:top w:val="nil"/>
              <w:left w:val="nil"/>
              <w:bottom w:val="single" w:sz="4" w:space="0" w:color="auto"/>
              <w:right w:val="single" w:sz="4" w:space="0" w:color="auto"/>
            </w:tcBorders>
            <w:shd w:val="clear" w:color="auto" w:fill="auto"/>
            <w:vAlign w:val="center"/>
            <w:hideMark/>
          </w:tcPr>
          <w:p w14:paraId="0D2DE0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Див-112</w:t>
            </w:r>
          </w:p>
        </w:tc>
        <w:tc>
          <w:tcPr>
            <w:tcW w:w="485" w:type="pct"/>
            <w:tcBorders>
              <w:top w:val="nil"/>
              <w:left w:val="nil"/>
              <w:bottom w:val="single" w:sz="4" w:space="0" w:color="auto"/>
              <w:right w:val="single" w:sz="4" w:space="0" w:color="auto"/>
            </w:tcBorders>
            <w:shd w:val="clear" w:color="auto" w:fill="auto"/>
            <w:vAlign w:val="center"/>
            <w:hideMark/>
          </w:tcPr>
          <w:p w14:paraId="3408E0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14,44</w:t>
            </w:r>
          </w:p>
        </w:tc>
        <w:tc>
          <w:tcPr>
            <w:tcW w:w="473" w:type="pct"/>
            <w:tcBorders>
              <w:top w:val="nil"/>
              <w:left w:val="nil"/>
              <w:bottom w:val="single" w:sz="4" w:space="0" w:color="auto"/>
              <w:right w:val="single" w:sz="4" w:space="0" w:color="auto"/>
            </w:tcBorders>
            <w:shd w:val="clear" w:color="auto" w:fill="auto"/>
            <w:vAlign w:val="center"/>
            <w:hideMark/>
          </w:tcPr>
          <w:p w14:paraId="53A0A7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53DA1A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870A97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52118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71C859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C988D6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66DD8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Див-110</w:t>
            </w:r>
          </w:p>
        </w:tc>
        <w:tc>
          <w:tcPr>
            <w:tcW w:w="983" w:type="pct"/>
            <w:tcBorders>
              <w:top w:val="nil"/>
              <w:left w:val="nil"/>
              <w:bottom w:val="single" w:sz="4" w:space="0" w:color="auto"/>
              <w:right w:val="single" w:sz="4" w:space="0" w:color="auto"/>
            </w:tcBorders>
            <w:shd w:val="clear" w:color="auto" w:fill="auto"/>
            <w:vAlign w:val="center"/>
            <w:hideMark/>
          </w:tcPr>
          <w:p w14:paraId="4F1C89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Див-111</w:t>
            </w:r>
          </w:p>
        </w:tc>
        <w:tc>
          <w:tcPr>
            <w:tcW w:w="485" w:type="pct"/>
            <w:tcBorders>
              <w:top w:val="nil"/>
              <w:left w:val="nil"/>
              <w:bottom w:val="single" w:sz="4" w:space="0" w:color="auto"/>
              <w:right w:val="single" w:sz="4" w:space="0" w:color="auto"/>
            </w:tcBorders>
            <w:shd w:val="clear" w:color="auto" w:fill="auto"/>
            <w:vAlign w:val="center"/>
            <w:hideMark/>
          </w:tcPr>
          <w:p w14:paraId="14D8C9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1,98</w:t>
            </w:r>
          </w:p>
        </w:tc>
        <w:tc>
          <w:tcPr>
            <w:tcW w:w="473" w:type="pct"/>
            <w:tcBorders>
              <w:top w:val="nil"/>
              <w:left w:val="nil"/>
              <w:bottom w:val="single" w:sz="4" w:space="0" w:color="auto"/>
              <w:right w:val="single" w:sz="4" w:space="0" w:color="auto"/>
            </w:tcBorders>
            <w:shd w:val="clear" w:color="auto" w:fill="auto"/>
            <w:vAlign w:val="center"/>
            <w:hideMark/>
          </w:tcPr>
          <w:p w14:paraId="5BC8F8D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7FE864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A73150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7BFAC4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5E57E27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A8439E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374B66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Див-110</w:t>
            </w:r>
          </w:p>
        </w:tc>
        <w:tc>
          <w:tcPr>
            <w:tcW w:w="983" w:type="pct"/>
            <w:tcBorders>
              <w:top w:val="nil"/>
              <w:left w:val="nil"/>
              <w:bottom w:val="single" w:sz="4" w:space="0" w:color="auto"/>
              <w:right w:val="single" w:sz="4" w:space="0" w:color="auto"/>
            </w:tcBorders>
            <w:shd w:val="clear" w:color="auto" w:fill="auto"/>
            <w:vAlign w:val="center"/>
            <w:hideMark/>
          </w:tcPr>
          <w:p w14:paraId="1F856F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Перемычка</w:t>
            </w:r>
          </w:p>
        </w:tc>
        <w:tc>
          <w:tcPr>
            <w:tcW w:w="485" w:type="pct"/>
            <w:tcBorders>
              <w:top w:val="nil"/>
              <w:left w:val="nil"/>
              <w:bottom w:val="single" w:sz="4" w:space="0" w:color="auto"/>
              <w:right w:val="single" w:sz="4" w:space="0" w:color="auto"/>
            </w:tcBorders>
            <w:shd w:val="clear" w:color="auto" w:fill="auto"/>
            <w:vAlign w:val="center"/>
            <w:hideMark/>
          </w:tcPr>
          <w:p w14:paraId="5D1ACB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1,76</w:t>
            </w:r>
          </w:p>
        </w:tc>
        <w:tc>
          <w:tcPr>
            <w:tcW w:w="473" w:type="pct"/>
            <w:tcBorders>
              <w:top w:val="nil"/>
              <w:left w:val="nil"/>
              <w:bottom w:val="single" w:sz="4" w:space="0" w:color="auto"/>
              <w:right w:val="single" w:sz="4" w:space="0" w:color="auto"/>
            </w:tcBorders>
            <w:shd w:val="clear" w:color="auto" w:fill="auto"/>
            <w:vAlign w:val="center"/>
            <w:hideMark/>
          </w:tcPr>
          <w:p w14:paraId="680EB2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6F3B1F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DFE8E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49AA82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2D52BF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8FF7EF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DAD90E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Див-112</w:t>
            </w:r>
          </w:p>
        </w:tc>
        <w:tc>
          <w:tcPr>
            <w:tcW w:w="983" w:type="pct"/>
            <w:tcBorders>
              <w:top w:val="nil"/>
              <w:left w:val="nil"/>
              <w:bottom w:val="single" w:sz="4" w:space="0" w:color="auto"/>
              <w:right w:val="single" w:sz="4" w:space="0" w:color="auto"/>
            </w:tcBorders>
            <w:shd w:val="clear" w:color="auto" w:fill="auto"/>
            <w:vAlign w:val="center"/>
            <w:hideMark/>
          </w:tcPr>
          <w:p w14:paraId="269CED2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Див-112</w:t>
            </w:r>
          </w:p>
        </w:tc>
        <w:tc>
          <w:tcPr>
            <w:tcW w:w="485" w:type="pct"/>
            <w:tcBorders>
              <w:top w:val="nil"/>
              <w:left w:val="nil"/>
              <w:bottom w:val="single" w:sz="4" w:space="0" w:color="auto"/>
              <w:right w:val="single" w:sz="4" w:space="0" w:color="auto"/>
            </w:tcBorders>
            <w:shd w:val="clear" w:color="auto" w:fill="auto"/>
            <w:vAlign w:val="center"/>
            <w:hideMark/>
          </w:tcPr>
          <w:p w14:paraId="6D428E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2,24</w:t>
            </w:r>
          </w:p>
        </w:tc>
        <w:tc>
          <w:tcPr>
            <w:tcW w:w="473" w:type="pct"/>
            <w:tcBorders>
              <w:top w:val="nil"/>
              <w:left w:val="nil"/>
              <w:bottom w:val="single" w:sz="4" w:space="0" w:color="auto"/>
              <w:right w:val="single" w:sz="4" w:space="0" w:color="auto"/>
            </w:tcBorders>
            <w:shd w:val="clear" w:color="auto" w:fill="auto"/>
            <w:vAlign w:val="center"/>
            <w:hideMark/>
          </w:tcPr>
          <w:p w14:paraId="2D6605A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DF3079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F763F3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6663C5E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1CACB7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9EC87D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CB6028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81</w:t>
            </w:r>
          </w:p>
        </w:tc>
        <w:tc>
          <w:tcPr>
            <w:tcW w:w="983" w:type="pct"/>
            <w:tcBorders>
              <w:top w:val="nil"/>
              <w:left w:val="nil"/>
              <w:bottom w:val="single" w:sz="4" w:space="0" w:color="auto"/>
              <w:right w:val="single" w:sz="4" w:space="0" w:color="auto"/>
            </w:tcBorders>
            <w:shd w:val="clear" w:color="auto" w:fill="auto"/>
            <w:vAlign w:val="center"/>
            <w:hideMark/>
          </w:tcPr>
          <w:p w14:paraId="1D8C9F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6D4DD8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2,51</w:t>
            </w:r>
          </w:p>
        </w:tc>
        <w:tc>
          <w:tcPr>
            <w:tcW w:w="473" w:type="pct"/>
            <w:tcBorders>
              <w:top w:val="nil"/>
              <w:left w:val="nil"/>
              <w:bottom w:val="single" w:sz="4" w:space="0" w:color="auto"/>
              <w:right w:val="single" w:sz="4" w:space="0" w:color="auto"/>
            </w:tcBorders>
            <w:shd w:val="clear" w:color="auto" w:fill="auto"/>
            <w:vAlign w:val="center"/>
            <w:hideMark/>
          </w:tcPr>
          <w:p w14:paraId="1F4419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29614D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2A945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510" w:type="pct"/>
            <w:tcBorders>
              <w:top w:val="nil"/>
              <w:left w:val="nil"/>
              <w:bottom w:val="single" w:sz="4" w:space="0" w:color="auto"/>
              <w:right w:val="single" w:sz="4" w:space="0" w:color="auto"/>
            </w:tcBorders>
            <w:shd w:val="clear" w:color="auto" w:fill="auto"/>
            <w:vAlign w:val="center"/>
            <w:hideMark/>
          </w:tcPr>
          <w:p w14:paraId="52D96C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639" w:type="pct"/>
            <w:tcBorders>
              <w:top w:val="nil"/>
              <w:left w:val="nil"/>
              <w:bottom w:val="single" w:sz="4" w:space="0" w:color="auto"/>
              <w:right w:val="single" w:sz="4" w:space="0" w:color="auto"/>
            </w:tcBorders>
            <w:shd w:val="clear" w:color="auto" w:fill="auto"/>
            <w:vAlign w:val="center"/>
            <w:hideMark/>
          </w:tcPr>
          <w:p w14:paraId="7A354D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4FA87C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22516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Див-112</w:t>
            </w:r>
          </w:p>
        </w:tc>
        <w:tc>
          <w:tcPr>
            <w:tcW w:w="983" w:type="pct"/>
            <w:tcBorders>
              <w:top w:val="nil"/>
              <w:left w:val="nil"/>
              <w:bottom w:val="single" w:sz="4" w:space="0" w:color="auto"/>
              <w:right w:val="single" w:sz="4" w:space="0" w:color="auto"/>
            </w:tcBorders>
            <w:shd w:val="clear" w:color="auto" w:fill="auto"/>
            <w:vAlign w:val="center"/>
            <w:hideMark/>
          </w:tcPr>
          <w:p w14:paraId="53D593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Див-112</w:t>
            </w:r>
          </w:p>
        </w:tc>
        <w:tc>
          <w:tcPr>
            <w:tcW w:w="485" w:type="pct"/>
            <w:tcBorders>
              <w:top w:val="nil"/>
              <w:left w:val="nil"/>
              <w:bottom w:val="single" w:sz="4" w:space="0" w:color="auto"/>
              <w:right w:val="single" w:sz="4" w:space="0" w:color="auto"/>
            </w:tcBorders>
            <w:shd w:val="clear" w:color="auto" w:fill="auto"/>
            <w:vAlign w:val="center"/>
            <w:hideMark/>
          </w:tcPr>
          <w:p w14:paraId="437C85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2,82</w:t>
            </w:r>
          </w:p>
        </w:tc>
        <w:tc>
          <w:tcPr>
            <w:tcW w:w="473" w:type="pct"/>
            <w:tcBorders>
              <w:top w:val="nil"/>
              <w:left w:val="nil"/>
              <w:bottom w:val="single" w:sz="4" w:space="0" w:color="auto"/>
              <w:right w:val="single" w:sz="4" w:space="0" w:color="auto"/>
            </w:tcBorders>
            <w:shd w:val="clear" w:color="auto" w:fill="auto"/>
            <w:vAlign w:val="center"/>
            <w:hideMark/>
          </w:tcPr>
          <w:p w14:paraId="1B077F2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9A51A4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DEE41A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585A7DE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229D3B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1A3D03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A3855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Див-115-3</w:t>
            </w:r>
          </w:p>
        </w:tc>
        <w:tc>
          <w:tcPr>
            <w:tcW w:w="983" w:type="pct"/>
            <w:tcBorders>
              <w:top w:val="nil"/>
              <w:left w:val="nil"/>
              <w:bottom w:val="single" w:sz="4" w:space="0" w:color="auto"/>
              <w:right w:val="single" w:sz="4" w:space="0" w:color="auto"/>
            </w:tcBorders>
            <w:shd w:val="clear" w:color="auto" w:fill="auto"/>
            <w:vAlign w:val="center"/>
            <w:hideMark/>
          </w:tcPr>
          <w:p w14:paraId="7E21F4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Инвентарное жилье</w:t>
            </w:r>
          </w:p>
        </w:tc>
        <w:tc>
          <w:tcPr>
            <w:tcW w:w="485" w:type="pct"/>
            <w:tcBorders>
              <w:top w:val="nil"/>
              <w:left w:val="nil"/>
              <w:bottom w:val="single" w:sz="4" w:space="0" w:color="auto"/>
              <w:right w:val="single" w:sz="4" w:space="0" w:color="auto"/>
            </w:tcBorders>
            <w:shd w:val="clear" w:color="auto" w:fill="auto"/>
            <w:vAlign w:val="center"/>
            <w:hideMark/>
          </w:tcPr>
          <w:p w14:paraId="77AEF83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6,94</w:t>
            </w:r>
          </w:p>
        </w:tc>
        <w:tc>
          <w:tcPr>
            <w:tcW w:w="473" w:type="pct"/>
            <w:tcBorders>
              <w:top w:val="nil"/>
              <w:left w:val="nil"/>
              <w:bottom w:val="single" w:sz="4" w:space="0" w:color="auto"/>
              <w:right w:val="single" w:sz="4" w:space="0" w:color="auto"/>
            </w:tcBorders>
            <w:shd w:val="clear" w:color="auto" w:fill="auto"/>
            <w:vAlign w:val="center"/>
            <w:hideMark/>
          </w:tcPr>
          <w:p w14:paraId="0E747A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58C160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A3503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2EC979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02563E6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467E3B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47720E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Див-115-2</w:t>
            </w:r>
          </w:p>
        </w:tc>
        <w:tc>
          <w:tcPr>
            <w:tcW w:w="983" w:type="pct"/>
            <w:tcBorders>
              <w:top w:val="nil"/>
              <w:left w:val="nil"/>
              <w:bottom w:val="single" w:sz="4" w:space="0" w:color="auto"/>
              <w:right w:val="single" w:sz="4" w:space="0" w:color="auto"/>
            </w:tcBorders>
            <w:shd w:val="clear" w:color="auto" w:fill="auto"/>
            <w:vAlign w:val="center"/>
            <w:hideMark/>
          </w:tcPr>
          <w:p w14:paraId="293514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Див-115-3</w:t>
            </w:r>
          </w:p>
        </w:tc>
        <w:tc>
          <w:tcPr>
            <w:tcW w:w="485" w:type="pct"/>
            <w:tcBorders>
              <w:top w:val="nil"/>
              <w:left w:val="nil"/>
              <w:bottom w:val="single" w:sz="4" w:space="0" w:color="auto"/>
              <w:right w:val="single" w:sz="4" w:space="0" w:color="auto"/>
            </w:tcBorders>
            <w:shd w:val="clear" w:color="auto" w:fill="auto"/>
            <w:vAlign w:val="center"/>
            <w:hideMark/>
          </w:tcPr>
          <w:p w14:paraId="746EDDF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5,52</w:t>
            </w:r>
          </w:p>
        </w:tc>
        <w:tc>
          <w:tcPr>
            <w:tcW w:w="473" w:type="pct"/>
            <w:tcBorders>
              <w:top w:val="nil"/>
              <w:left w:val="nil"/>
              <w:bottom w:val="single" w:sz="4" w:space="0" w:color="auto"/>
              <w:right w:val="single" w:sz="4" w:space="0" w:color="auto"/>
            </w:tcBorders>
            <w:shd w:val="clear" w:color="auto" w:fill="auto"/>
            <w:vAlign w:val="center"/>
            <w:hideMark/>
          </w:tcPr>
          <w:p w14:paraId="5C4651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0C2D5F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D97DD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662A45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7EBE44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2BC724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0988BD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Див-115-1</w:t>
            </w:r>
          </w:p>
        </w:tc>
        <w:tc>
          <w:tcPr>
            <w:tcW w:w="983" w:type="pct"/>
            <w:tcBorders>
              <w:top w:val="nil"/>
              <w:left w:val="nil"/>
              <w:bottom w:val="single" w:sz="4" w:space="0" w:color="auto"/>
              <w:right w:val="single" w:sz="4" w:space="0" w:color="auto"/>
            </w:tcBorders>
            <w:shd w:val="clear" w:color="auto" w:fill="auto"/>
            <w:vAlign w:val="center"/>
            <w:hideMark/>
          </w:tcPr>
          <w:p w14:paraId="7738E00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Див-115-1</w:t>
            </w:r>
          </w:p>
        </w:tc>
        <w:tc>
          <w:tcPr>
            <w:tcW w:w="485" w:type="pct"/>
            <w:tcBorders>
              <w:top w:val="nil"/>
              <w:left w:val="nil"/>
              <w:bottom w:val="single" w:sz="4" w:space="0" w:color="auto"/>
              <w:right w:val="single" w:sz="4" w:space="0" w:color="auto"/>
            </w:tcBorders>
            <w:shd w:val="clear" w:color="auto" w:fill="auto"/>
            <w:vAlign w:val="center"/>
            <w:hideMark/>
          </w:tcPr>
          <w:p w14:paraId="5BF7B6E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1,76</w:t>
            </w:r>
          </w:p>
        </w:tc>
        <w:tc>
          <w:tcPr>
            <w:tcW w:w="473" w:type="pct"/>
            <w:tcBorders>
              <w:top w:val="nil"/>
              <w:left w:val="nil"/>
              <w:bottom w:val="single" w:sz="4" w:space="0" w:color="auto"/>
              <w:right w:val="single" w:sz="4" w:space="0" w:color="auto"/>
            </w:tcBorders>
            <w:shd w:val="clear" w:color="auto" w:fill="auto"/>
            <w:vAlign w:val="center"/>
            <w:hideMark/>
          </w:tcPr>
          <w:p w14:paraId="493178A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9EDFD8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A24D92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42AA5E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1CF3096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C5E49E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27A1B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Див-117</w:t>
            </w:r>
          </w:p>
        </w:tc>
        <w:tc>
          <w:tcPr>
            <w:tcW w:w="983" w:type="pct"/>
            <w:tcBorders>
              <w:top w:val="nil"/>
              <w:left w:val="nil"/>
              <w:bottom w:val="single" w:sz="4" w:space="0" w:color="auto"/>
              <w:right w:val="single" w:sz="4" w:space="0" w:color="auto"/>
            </w:tcBorders>
            <w:shd w:val="clear" w:color="auto" w:fill="auto"/>
            <w:vAlign w:val="center"/>
            <w:hideMark/>
          </w:tcPr>
          <w:p w14:paraId="218CAF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D34B7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5,84</w:t>
            </w:r>
          </w:p>
        </w:tc>
        <w:tc>
          <w:tcPr>
            <w:tcW w:w="473" w:type="pct"/>
            <w:tcBorders>
              <w:top w:val="nil"/>
              <w:left w:val="nil"/>
              <w:bottom w:val="single" w:sz="4" w:space="0" w:color="auto"/>
              <w:right w:val="single" w:sz="4" w:space="0" w:color="auto"/>
            </w:tcBorders>
            <w:shd w:val="clear" w:color="auto" w:fill="auto"/>
            <w:vAlign w:val="center"/>
            <w:hideMark/>
          </w:tcPr>
          <w:p w14:paraId="5A674A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7B31C4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D518F8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7CFB70C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55215F9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7EA4FE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846E9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lastRenderedPageBreak/>
              <w:t>Уз Див-117</w:t>
            </w:r>
          </w:p>
        </w:tc>
        <w:tc>
          <w:tcPr>
            <w:tcW w:w="983" w:type="pct"/>
            <w:tcBorders>
              <w:top w:val="nil"/>
              <w:left w:val="nil"/>
              <w:bottom w:val="single" w:sz="4" w:space="0" w:color="auto"/>
              <w:right w:val="single" w:sz="4" w:space="0" w:color="auto"/>
            </w:tcBorders>
            <w:shd w:val="clear" w:color="auto" w:fill="auto"/>
            <w:vAlign w:val="center"/>
            <w:hideMark/>
          </w:tcPr>
          <w:p w14:paraId="638836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Див-117</w:t>
            </w:r>
          </w:p>
        </w:tc>
        <w:tc>
          <w:tcPr>
            <w:tcW w:w="485" w:type="pct"/>
            <w:tcBorders>
              <w:top w:val="nil"/>
              <w:left w:val="nil"/>
              <w:bottom w:val="single" w:sz="4" w:space="0" w:color="auto"/>
              <w:right w:val="single" w:sz="4" w:space="0" w:color="auto"/>
            </w:tcBorders>
            <w:shd w:val="clear" w:color="auto" w:fill="auto"/>
            <w:vAlign w:val="center"/>
            <w:hideMark/>
          </w:tcPr>
          <w:p w14:paraId="7BAC63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1,18</w:t>
            </w:r>
          </w:p>
        </w:tc>
        <w:tc>
          <w:tcPr>
            <w:tcW w:w="473" w:type="pct"/>
            <w:tcBorders>
              <w:top w:val="nil"/>
              <w:left w:val="nil"/>
              <w:bottom w:val="single" w:sz="4" w:space="0" w:color="auto"/>
              <w:right w:val="single" w:sz="4" w:space="0" w:color="auto"/>
            </w:tcBorders>
            <w:shd w:val="clear" w:color="auto" w:fill="auto"/>
            <w:vAlign w:val="center"/>
            <w:hideMark/>
          </w:tcPr>
          <w:p w14:paraId="1F644D2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5F0620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1ED7B5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1EA269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57C6FD2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8462A2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3092E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Див-118</w:t>
            </w:r>
          </w:p>
        </w:tc>
        <w:tc>
          <w:tcPr>
            <w:tcW w:w="983" w:type="pct"/>
            <w:tcBorders>
              <w:top w:val="nil"/>
              <w:left w:val="nil"/>
              <w:bottom w:val="single" w:sz="4" w:space="0" w:color="auto"/>
              <w:right w:val="single" w:sz="4" w:space="0" w:color="auto"/>
            </w:tcBorders>
            <w:shd w:val="clear" w:color="auto" w:fill="auto"/>
            <w:vAlign w:val="center"/>
            <w:hideMark/>
          </w:tcPr>
          <w:p w14:paraId="525C450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8CFE77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5,74</w:t>
            </w:r>
          </w:p>
        </w:tc>
        <w:tc>
          <w:tcPr>
            <w:tcW w:w="473" w:type="pct"/>
            <w:tcBorders>
              <w:top w:val="nil"/>
              <w:left w:val="nil"/>
              <w:bottom w:val="single" w:sz="4" w:space="0" w:color="auto"/>
              <w:right w:val="single" w:sz="4" w:space="0" w:color="auto"/>
            </w:tcBorders>
            <w:shd w:val="clear" w:color="auto" w:fill="auto"/>
            <w:vAlign w:val="center"/>
            <w:hideMark/>
          </w:tcPr>
          <w:p w14:paraId="1AEFB1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87D0D9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07FB0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6DA9AD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21795F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65A299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6CAFE7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Див-118</w:t>
            </w:r>
          </w:p>
        </w:tc>
        <w:tc>
          <w:tcPr>
            <w:tcW w:w="983" w:type="pct"/>
            <w:tcBorders>
              <w:top w:val="nil"/>
              <w:left w:val="nil"/>
              <w:bottom w:val="single" w:sz="4" w:space="0" w:color="auto"/>
              <w:right w:val="single" w:sz="4" w:space="0" w:color="auto"/>
            </w:tcBorders>
            <w:shd w:val="clear" w:color="auto" w:fill="auto"/>
            <w:vAlign w:val="center"/>
            <w:hideMark/>
          </w:tcPr>
          <w:p w14:paraId="74910A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Див-118</w:t>
            </w:r>
          </w:p>
        </w:tc>
        <w:tc>
          <w:tcPr>
            <w:tcW w:w="485" w:type="pct"/>
            <w:tcBorders>
              <w:top w:val="nil"/>
              <w:left w:val="nil"/>
              <w:bottom w:val="single" w:sz="4" w:space="0" w:color="auto"/>
              <w:right w:val="single" w:sz="4" w:space="0" w:color="auto"/>
            </w:tcBorders>
            <w:shd w:val="clear" w:color="auto" w:fill="auto"/>
            <w:vAlign w:val="center"/>
            <w:hideMark/>
          </w:tcPr>
          <w:p w14:paraId="7B4120B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1,25</w:t>
            </w:r>
          </w:p>
        </w:tc>
        <w:tc>
          <w:tcPr>
            <w:tcW w:w="473" w:type="pct"/>
            <w:tcBorders>
              <w:top w:val="nil"/>
              <w:left w:val="nil"/>
              <w:bottom w:val="single" w:sz="4" w:space="0" w:color="auto"/>
              <w:right w:val="single" w:sz="4" w:space="0" w:color="auto"/>
            </w:tcBorders>
            <w:shd w:val="clear" w:color="auto" w:fill="auto"/>
            <w:vAlign w:val="center"/>
            <w:hideMark/>
          </w:tcPr>
          <w:p w14:paraId="0C91E72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45E6E3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5B6BE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0EB02C2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179B92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B3E1AD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BF97AA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17</w:t>
            </w:r>
          </w:p>
        </w:tc>
        <w:tc>
          <w:tcPr>
            <w:tcW w:w="983" w:type="pct"/>
            <w:tcBorders>
              <w:top w:val="nil"/>
              <w:left w:val="nil"/>
              <w:bottom w:val="single" w:sz="4" w:space="0" w:color="auto"/>
              <w:right w:val="single" w:sz="4" w:space="0" w:color="auto"/>
            </w:tcBorders>
            <w:shd w:val="clear" w:color="auto" w:fill="auto"/>
            <w:vAlign w:val="center"/>
            <w:hideMark/>
          </w:tcPr>
          <w:p w14:paraId="7CE2AC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1F079DE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3,01</w:t>
            </w:r>
          </w:p>
        </w:tc>
        <w:tc>
          <w:tcPr>
            <w:tcW w:w="473" w:type="pct"/>
            <w:tcBorders>
              <w:top w:val="nil"/>
              <w:left w:val="nil"/>
              <w:bottom w:val="single" w:sz="4" w:space="0" w:color="auto"/>
              <w:right w:val="single" w:sz="4" w:space="0" w:color="auto"/>
            </w:tcBorders>
            <w:shd w:val="clear" w:color="auto" w:fill="auto"/>
            <w:vAlign w:val="center"/>
            <w:hideMark/>
          </w:tcPr>
          <w:p w14:paraId="02406E3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CD13DF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2444F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1B67F7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1447B6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6E4AB1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898ABC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Див-119</w:t>
            </w:r>
          </w:p>
        </w:tc>
        <w:tc>
          <w:tcPr>
            <w:tcW w:w="983" w:type="pct"/>
            <w:tcBorders>
              <w:top w:val="nil"/>
              <w:left w:val="nil"/>
              <w:bottom w:val="single" w:sz="4" w:space="0" w:color="auto"/>
              <w:right w:val="single" w:sz="4" w:space="0" w:color="auto"/>
            </w:tcBorders>
            <w:shd w:val="clear" w:color="auto" w:fill="auto"/>
            <w:vAlign w:val="center"/>
            <w:hideMark/>
          </w:tcPr>
          <w:p w14:paraId="1403E7C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Див-119</w:t>
            </w:r>
          </w:p>
        </w:tc>
        <w:tc>
          <w:tcPr>
            <w:tcW w:w="485" w:type="pct"/>
            <w:tcBorders>
              <w:top w:val="nil"/>
              <w:left w:val="nil"/>
              <w:bottom w:val="single" w:sz="4" w:space="0" w:color="auto"/>
              <w:right w:val="single" w:sz="4" w:space="0" w:color="auto"/>
            </w:tcBorders>
            <w:shd w:val="clear" w:color="auto" w:fill="auto"/>
            <w:vAlign w:val="center"/>
            <w:hideMark/>
          </w:tcPr>
          <w:p w14:paraId="74DFDDD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2,19</w:t>
            </w:r>
          </w:p>
        </w:tc>
        <w:tc>
          <w:tcPr>
            <w:tcW w:w="473" w:type="pct"/>
            <w:tcBorders>
              <w:top w:val="nil"/>
              <w:left w:val="nil"/>
              <w:bottom w:val="single" w:sz="4" w:space="0" w:color="auto"/>
              <w:right w:val="single" w:sz="4" w:space="0" w:color="auto"/>
            </w:tcBorders>
            <w:shd w:val="clear" w:color="auto" w:fill="auto"/>
            <w:vAlign w:val="center"/>
            <w:hideMark/>
          </w:tcPr>
          <w:p w14:paraId="4B4F4AF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BFAC98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F113E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73945F9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1E232F9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21CD6F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D853E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w:t>
            </w:r>
          </w:p>
        </w:tc>
        <w:tc>
          <w:tcPr>
            <w:tcW w:w="983" w:type="pct"/>
            <w:tcBorders>
              <w:top w:val="nil"/>
              <w:left w:val="nil"/>
              <w:bottom w:val="single" w:sz="4" w:space="0" w:color="auto"/>
              <w:right w:val="single" w:sz="4" w:space="0" w:color="auto"/>
            </w:tcBorders>
            <w:shd w:val="clear" w:color="auto" w:fill="auto"/>
            <w:vAlign w:val="center"/>
            <w:hideMark/>
          </w:tcPr>
          <w:p w14:paraId="0BB862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w:t>
            </w:r>
          </w:p>
        </w:tc>
        <w:tc>
          <w:tcPr>
            <w:tcW w:w="485" w:type="pct"/>
            <w:tcBorders>
              <w:top w:val="nil"/>
              <w:left w:val="nil"/>
              <w:bottom w:val="single" w:sz="4" w:space="0" w:color="auto"/>
              <w:right w:val="single" w:sz="4" w:space="0" w:color="auto"/>
            </w:tcBorders>
            <w:shd w:val="clear" w:color="auto" w:fill="auto"/>
            <w:vAlign w:val="center"/>
            <w:hideMark/>
          </w:tcPr>
          <w:p w14:paraId="3B9EAAE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1,09</w:t>
            </w:r>
          </w:p>
        </w:tc>
        <w:tc>
          <w:tcPr>
            <w:tcW w:w="473" w:type="pct"/>
            <w:tcBorders>
              <w:top w:val="nil"/>
              <w:left w:val="nil"/>
              <w:bottom w:val="single" w:sz="4" w:space="0" w:color="auto"/>
              <w:right w:val="single" w:sz="4" w:space="0" w:color="auto"/>
            </w:tcBorders>
            <w:shd w:val="clear" w:color="auto" w:fill="auto"/>
            <w:vAlign w:val="center"/>
            <w:hideMark/>
          </w:tcPr>
          <w:p w14:paraId="510F8F2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CF485B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BBAAB8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3354138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3B7E94B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0A6D47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76EFC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Див-115А</w:t>
            </w:r>
          </w:p>
        </w:tc>
        <w:tc>
          <w:tcPr>
            <w:tcW w:w="983" w:type="pct"/>
            <w:tcBorders>
              <w:top w:val="nil"/>
              <w:left w:val="nil"/>
              <w:bottom w:val="single" w:sz="4" w:space="0" w:color="auto"/>
              <w:right w:val="single" w:sz="4" w:space="0" w:color="auto"/>
            </w:tcBorders>
            <w:shd w:val="clear" w:color="auto" w:fill="auto"/>
            <w:vAlign w:val="center"/>
            <w:hideMark/>
          </w:tcPr>
          <w:p w14:paraId="67D0D4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Див-116</w:t>
            </w:r>
          </w:p>
        </w:tc>
        <w:tc>
          <w:tcPr>
            <w:tcW w:w="485" w:type="pct"/>
            <w:tcBorders>
              <w:top w:val="nil"/>
              <w:left w:val="nil"/>
              <w:bottom w:val="single" w:sz="4" w:space="0" w:color="auto"/>
              <w:right w:val="single" w:sz="4" w:space="0" w:color="auto"/>
            </w:tcBorders>
            <w:shd w:val="clear" w:color="auto" w:fill="auto"/>
            <w:vAlign w:val="center"/>
            <w:hideMark/>
          </w:tcPr>
          <w:p w14:paraId="517B2F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31,05</w:t>
            </w:r>
          </w:p>
        </w:tc>
        <w:tc>
          <w:tcPr>
            <w:tcW w:w="473" w:type="pct"/>
            <w:tcBorders>
              <w:top w:val="nil"/>
              <w:left w:val="nil"/>
              <w:bottom w:val="single" w:sz="4" w:space="0" w:color="auto"/>
              <w:right w:val="single" w:sz="4" w:space="0" w:color="auto"/>
            </w:tcBorders>
            <w:shd w:val="clear" w:color="auto" w:fill="auto"/>
            <w:vAlign w:val="center"/>
            <w:hideMark/>
          </w:tcPr>
          <w:p w14:paraId="7DEBBEA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7FE78D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86EBE5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2B8857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288E282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A793C6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B323F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w:t>
            </w:r>
          </w:p>
        </w:tc>
        <w:tc>
          <w:tcPr>
            <w:tcW w:w="983" w:type="pct"/>
            <w:tcBorders>
              <w:top w:val="nil"/>
              <w:left w:val="nil"/>
              <w:bottom w:val="single" w:sz="4" w:space="0" w:color="auto"/>
              <w:right w:val="single" w:sz="4" w:space="0" w:color="auto"/>
            </w:tcBorders>
            <w:shd w:val="clear" w:color="auto" w:fill="auto"/>
            <w:vAlign w:val="center"/>
            <w:hideMark/>
          </w:tcPr>
          <w:p w14:paraId="61C018A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Див-115А</w:t>
            </w:r>
          </w:p>
        </w:tc>
        <w:tc>
          <w:tcPr>
            <w:tcW w:w="485" w:type="pct"/>
            <w:tcBorders>
              <w:top w:val="nil"/>
              <w:left w:val="nil"/>
              <w:bottom w:val="single" w:sz="4" w:space="0" w:color="auto"/>
              <w:right w:val="single" w:sz="4" w:space="0" w:color="auto"/>
            </w:tcBorders>
            <w:shd w:val="clear" w:color="auto" w:fill="auto"/>
            <w:vAlign w:val="center"/>
            <w:hideMark/>
          </w:tcPr>
          <w:p w14:paraId="217F4A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20,23</w:t>
            </w:r>
          </w:p>
        </w:tc>
        <w:tc>
          <w:tcPr>
            <w:tcW w:w="473" w:type="pct"/>
            <w:tcBorders>
              <w:top w:val="nil"/>
              <w:left w:val="nil"/>
              <w:bottom w:val="single" w:sz="4" w:space="0" w:color="auto"/>
              <w:right w:val="single" w:sz="4" w:space="0" w:color="auto"/>
            </w:tcBorders>
            <w:shd w:val="clear" w:color="auto" w:fill="auto"/>
            <w:vAlign w:val="center"/>
            <w:hideMark/>
          </w:tcPr>
          <w:p w14:paraId="2B63F13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42A4ED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61F18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01FC89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503A5FC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A351CD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80EDD2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Див-114</w:t>
            </w:r>
          </w:p>
        </w:tc>
        <w:tc>
          <w:tcPr>
            <w:tcW w:w="983" w:type="pct"/>
            <w:tcBorders>
              <w:top w:val="nil"/>
              <w:left w:val="nil"/>
              <w:bottom w:val="single" w:sz="4" w:space="0" w:color="auto"/>
              <w:right w:val="single" w:sz="4" w:space="0" w:color="auto"/>
            </w:tcBorders>
            <w:shd w:val="clear" w:color="auto" w:fill="auto"/>
            <w:vAlign w:val="center"/>
            <w:hideMark/>
          </w:tcPr>
          <w:p w14:paraId="7D46578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w:t>
            </w:r>
          </w:p>
        </w:tc>
        <w:tc>
          <w:tcPr>
            <w:tcW w:w="485" w:type="pct"/>
            <w:tcBorders>
              <w:top w:val="nil"/>
              <w:left w:val="nil"/>
              <w:bottom w:val="single" w:sz="4" w:space="0" w:color="auto"/>
              <w:right w:val="single" w:sz="4" w:space="0" w:color="auto"/>
            </w:tcBorders>
            <w:shd w:val="clear" w:color="auto" w:fill="auto"/>
            <w:vAlign w:val="center"/>
            <w:hideMark/>
          </w:tcPr>
          <w:p w14:paraId="0E9827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8,02</w:t>
            </w:r>
          </w:p>
        </w:tc>
        <w:tc>
          <w:tcPr>
            <w:tcW w:w="473" w:type="pct"/>
            <w:tcBorders>
              <w:top w:val="nil"/>
              <w:left w:val="nil"/>
              <w:bottom w:val="single" w:sz="4" w:space="0" w:color="auto"/>
              <w:right w:val="single" w:sz="4" w:space="0" w:color="auto"/>
            </w:tcBorders>
            <w:shd w:val="clear" w:color="auto" w:fill="auto"/>
            <w:vAlign w:val="center"/>
            <w:hideMark/>
          </w:tcPr>
          <w:p w14:paraId="7E338E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ADC183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8995A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7E2B47B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5D6C2E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CC4259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2A034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Див-113</w:t>
            </w:r>
          </w:p>
        </w:tc>
        <w:tc>
          <w:tcPr>
            <w:tcW w:w="983" w:type="pct"/>
            <w:tcBorders>
              <w:top w:val="nil"/>
              <w:left w:val="nil"/>
              <w:bottom w:val="single" w:sz="4" w:space="0" w:color="auto"/>
              <w:right w:val="single" w:sz="4" w:space="0" w:color="auto"/>
            </w:tcBorders>
            <w:shd w:val="clear" w:color="auto" w:fill="auto"/>
            <w:vAlign w:val="center"/>
            <w:hideMark/>
          </w:tcPr>
          <w:p w14:paraId="57082F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Див-114</w:t>
            </w:r>
          </w:p>
        </w:tc>
        <w:tc>
          <w:tcPr>
            <w:tcW w:w="485" w:type="pct"/>
            <w:tcBorders>
              <w:top w:val="nil"/>
              <w:left w:val="nil"/>
              <w:bottom w:val="single" w:sz="4" w:space="0" w:color="auto"/>
              <w:right w:val="single" w:sz="4" w:space="0" w:color="auto"/>
            </w:tcBorders>
            <w:shd w:val="clear" w:color="auto" w:fill="auto"/>
            <w:vAlign w:val="center"/>
            <w:hideMark/>
          </w:tcPr>
          <w:p w14:paraId="700051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17,22</w:t>
            </w:r>
          </w:p>
        </w:tc>
        <w:tc>
          <w:tcPr>
            <w:tcW w:w="473" w:type="pct"/>
            <w:tcBorders>
              <w:top w:val="nil"/>
              <w:left w:val="nil"/>
              <w:bottom w:val="single" w:sz="4" w:space="0" w:color="auto"/>
              <w:right w:val="single" w:sz="4" w:space="0" w:color="auto"/>
            </w:tcBorders>
            <w:shd w:val="clear" w:color="auto" w:fill="auto"/>
            <w:vAlign w:val="center"/>
            <w:hideMark/>
          </w:tcPr>
          <w:p w14:paraId="574DCE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EFADFB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964D15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0BC08F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754E6D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2780ED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BE242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622F809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Див-110</w:t>
            </w:r>
          </w:p>
        </w:tc>
        <w:tc>
          <w:tcPr>
            <w:tcW w:w="485" w:type="pct"/>
            <w:tcBorders>
              <w:top w:val="nil"/>
              <w:left w:val="nil"/>
              <w:bottom w:val="single" w:sz="4" w:space="0" w:color="auto"/>
              <w:right w:val="single" w:sz="4" w:space="0" w:color="auto"/>
            </w:tcBorders>
            <w:shd w:val="clear" w:color="auto" w:fill="auto"/>
            <w:vAlign w:val="center"/>
            <w:hideMark/>
          </w:tcPr>
          <w:p w14:paraId="536484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11,52</w:t>
            </w:r>
          </w:p>
        </w:tc>
        <w:tc>
          <w:tcPr>
            <w:tcW w:w="473" w:type="pct"/>
            <w:tcBorders>
              <w:top w:val="nil"/>
              <w:left w:val="nil"/>
              <w:bottom w:val="single" w:sz="4" w:space="0" w:color="auto"/>
              <w:right w:val="single" w:sz="4" w:space="0" w:color="auto"/>
            </w:tcBorders>
            <w:shd w:val="clear" w:color="auto" w:fill="auto"/>
            <w:vAlign w:val="center"/>
            <w:hideMark/>
          </w:tcPr>
          <w:p w14:paraId="52291D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E5199D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B86EF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32ADFF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5830C81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3EF049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2DE1F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Див-111</w:t>
            </w:r>
          </w:p>
        </w:tc>
        <w:tc>
          <w:tcPr>
            <w:tcW w:w="983" w:type="pct"/>
            <w:tcBorders>
              <w:top w:val="nil"/>
              <w:left w:val="nil"/>
              <w:bottom w:val="single" w:sz="4" w:space="0" w:color="auto"/>
              <w:right w:val="single" w:sz="4" w:space="0" w:color="auto"/>
            </w:tcBorders>
            <w:shd w:val="clear" w:color="auto" w:fill="auto"/>
            <w:vAlign w:val="center"/>
            <w:hideMark/>
          </w:tcPr>
          <w:p w14:paraId="0E730ED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Див-111</w:t>
            </w:r>
          </w:p>
        </w:tc>
        <w:tc>
          <w:tcPr>
            <w:tcW w:w="485" w:type="pct"/>
            <w:tcBorders>
              <w:top w:val="nil"/>
              <w:left w:val="nil"/>
              <w:bottom w:val="single" w:sz="4" w:space="0" w:color="auto"/>
              <w:right w:val="single" w:sz="4" w:space="0" w:color="auto"/>
            </w:tcBorders>
            <w:shd w:val="clear" w:color="auto" w:fill="auto"/>
            <w:vAlign w:val="center"/>
            <w:hideMark/>
          </w:tcPr>
          <w:p w14:paraId="6F0C13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1,5</w:t>
            </w:r>
          </w:p>
        </w:tc>
        <w:tc>
          <w:tcPr>
            <w:tcW w:w="473" w:type="pct"/>
            <w:tcBorders>
              <w:top w:val="nil"/>
              <w:left w:val="nil"/>
              <w:bottom w:val="single" w:sz="4" w:space="0" w:color="auto"/>
              <w:right w:val="single" w:sz="4" w:space="0" w:color="auto"/>
            </w:tcBorders>
            <w:shd w:val="clear" w:color="auto" w:fill="auto"/>
            <w:vAlign w:val="center"/>
            <w:hideMark/>
          </w:tcPr>
          <w:p w14:paraId="3D649D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7E8BED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6EDA81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3655D1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1559752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802BDE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3902F5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79</w:t>
            </w:r>
          </w:p>
        </w:tc>
        <w:tc>
          <w:tcPr>
            <w:tcW w:w="983" w:type="pct"/>
            <w:tcBorders>
              <w:top w:val="nil"/>
              <w:left w:val="nil"/>
              <w:bottom w:val="single" w:sz="4" w:space="0" w:color="auto"/>
              <w:right w:val="single" w:sz="4" w:space="0" w:color="auto"/>
            </w:tcBorders>
            <w:shd w:val="clear" w:color="auto" w:fill="auto"/>
            <w:vAlign w:val="center"/>
            <w:hideMark/>
          </w:tcPr>
          <w:p w14:paraId="6D75A4B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553D58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2,39</w:t>
            </w:r>
          </w:p>
        </w:tc>
        <w:tc>
          <w:tcPr>
            <w:tcW w:w="473" w:type="pct"/>
            <w:tcBorders>
              <w:top w:val="nil"/>
              <w:left w:val="nil"/>
              <w:bottom w:val="single" w:sz="4" w:space="0" w:color="auto"/>
              <w:right w:val="single" w:sz="4" w:space="0" w:color="auto"/>
            </w:tcBorders>
            <w:shd w:val="clear" w:color="auto" w:fill="auto"/>
            <w:vAlign w:val="center"/>
            <w:hideMark/>
          </w:tcPr>
          <w:p w14:paraId="2D70541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955D37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C9E340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510" w:type="pct"/>
            <w:tcBorders>
              <w:top w:val="nil"/>
              <w:left w:val="nil"/>
              <w:bottom w:val="single" w:sz="4" w:space="0" w:color="auto"/>
              <w:right w:val="single" w:sz="4" w:space="0" w:color="auto"/>
            </w:tcBorders>
            <w:shd w:val="clear" w:color="auto" w:fill="auto"/>
            <w:vAlign w:val="center"/>
            <w:hideMark/>
          </w:tcPr>
          <w:p w14:paraId="5C3FBCE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639" w:type="pct"/>
            <w:tcBorders>
              <w:top w:val="nil"/>
              <w:left w:val="nil"/>
              <w:bottom w:val="single" w:sz="4" w:space="0" w:color="auto"/>
              <w:right w:val="single" w:sz="4" w:space="0" w:color="auto"/>
            </w:tcBorders>
            <w:shd w:val="clear" w:color="auto" w:fill="auto"/>
            <w:vAlign w:val="center"/>
            <w:hideMark/>
          </w:tcPr>
          <w:p w14:paraId="143FA0A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2AFB18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C3BDFD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Див-115-1</w:t>
            </w:r>
          </w:p>
        </w:tc>
        <w:tc>
          <w:tcPr>
            <w:tcW w:w="983" w:type="pct"/>
            <w:tcBorders>
              <w:top w:val="nil"/>
              <w:left w:val="nil"/>
              <w:bottom w:val="single" w:sz="4" w:space="0" w:color="auto"/>
              <w:right w:val="single" w:sz="4" w:space="0" w:color="auto"/>
            </w:tcBorders>
            <w:shd w:val="clear" w:color="auto" w:fill="auto"/>
            <w:vAlign w:val="center"/>
            <w:hideMark/>
          </w:tcPr>
          <w:p w14:paraId="3008342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Див-115-2</w:t>
            </w:r>
          </w:p>
        </w:tc>
        <w:tc>
          <w:tcPr>
            <w:tcW w:w="485" w:type="pct"/>
            <w:tcBorders>
              <w:top w:val="nil"/>
              <w:left w:val="nil"/>
              <w:bottom w:val="single" w:sz="4" w:space="0" w:color="auto"/>
              <w:right w:val="single" w:sz="4" w:space="0" w:color="auto"/>
            </w:tcBorders>
            <w:shd w:val="clear" w:color="auto" w:fill="auto"/>
            <w:vAlign w:val="center"/>
            <w:hideMark/>
          </w:tcPr>
          <w:p w14:paraId="45C549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6,43</w:t>
            </w:r>
          </w:p>
        </w:tc>
        <w:tc>
          <w:tcPr>
            <w:tcW w:w="473" w:type="pct"/>
            <w:tcBorders>
              <w:top w:val="nil"/>
              <w:left w:val="nil"/>
              <w:bottom w:val="single" w:sz="4" w:space="0" w:color="auto"/>
              <w:right w:val="single" w:sz="4" w:space="0" w:color="auto"/>
            </w:tcBorders>
            <w:shd w:val="clear" w:color="auto" w:fill="auto"/>
            <w:vAlign w:val="center"/>
            <w:hideMark/>
          </w:tcPr>
          <w:p w14:paraId="3CB01FC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BC08D8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5026B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38E7D5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30F3C3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650C45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939CF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w:t>
            </w:r>
          </w:p>
        </w:tc>
        <w:tc>
          <w:tcPr>
            <w:tcW w:w="983" w:type="pct"/>
            <w:tcBorders>
              <w:top w:val="nil"/>
              <w:left w:val="nil"/>
              <w:bottom w:val="single" w:sz="4" w:space="0" w:color="auto"/>
              <w:right w:val="single" w:sz="4" w:space="0" w:color="auto"/>
            </w:tcBorders>
            <w:shd w:val="clear" w:color="auto" w:fill="auto"/>
            <w:vAlign w:val="center"/>
            <w:hideMark/>
          </w:tcPr>
          <w:p w14:paraId="39E1C9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Див-115-1</w:t>
            </w:r>
          </w:p>
        </w:tc>
        <w:tc>
          <w:tcPr>
            <w:tcW w:w="485" w:type="pct"/>
            <w:tcBorders>
              <w:top w:val="nil"/>
              <w:left w:val="nil"/>
              <w:bottom w:val="single" w:sz="4" w:space="0" w:color="auto"/>
              <w:right w:val="single" w:sz="4" w:space="0" w:color="auto"/>
            </w:tcBorders>
            <w:shd w:val="clear" w:color="auto" w:fill="auto"/>
            <w:vAlign w:val="center"/>
            <w:hideMark/>
          </w:tcPr>
          <w:p w14:paraId="25EC40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7,3</w:t>
            </w:r>
          </w:p>
        </w:tc>
        <w:tc>
          <w:tcPr>
            <w:tcW w:w="473" w:type="pct"/>
            <w:tcBorders>
              <w:top w:val="nil"/>
              <w:left w:val="nil"/>
              <w:bottom w:val="single" w:sz="4" w:space="0" w:color="auto"/>
              <w:right w:val="single" w:sz="4" w:space="0" w:color="auto"/>
            </w:tcBorders>
            <w:shd w:val="clear" w:color="auto" w:fill="auto"/>
            <w:vAlign w:val="center"/>
            <w:hideMark/>
          </w:tcPr>
          <w:p w14:paraId="737B59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E1D372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1DAF50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67F781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1D24C2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5E2CAD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38980C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71</w:t>
            </w:r>
          </w:p>
        </w:tc>
        <w:tc>
          <w:tcPr>
            <w:tcW w:w="983" w:type="pct"/>
            <w:tcBorders>
              <w:top w:val="nil"/>
              <w:left w:val="nil"/>
              <w:bottom w:val="single" w:sz="4" w:space="0" w:color="auto"/>
              <w:right w:val="single" w:sz="4" w:space="0" w:color="auto"/>
            </w:tcBorders>
            <w:shd w:val="clear" w:color="auto" w:fill="auto"/>
            <w:vAlign w:val="center"/>
            <w:hideMark/>
          </w:tcPr>
          <w:p w14:paraId="4D1ECC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Инвентарное жилье</w:t>
            </w:r>
          </w:p>
        </w:tc>
        <w:tc>
          <w:tcPr>
            <w:tcW w:w="485" w:type="pct"/>
            <w:tcBorders>
              <w:top w:val="nil"/>
              <w:left w:val="nil"/>
              <w:bottom w:val="single" w:sz="4" w:space="0" w:color="auto"/>
              <w:right w:val="single" w:sz="4" w:space="0" w:color="auto"/>
            </w:tcBorders>
            <w:shd w:val="clear" w:color="auto" w:fill="auto"/>
            <w:vAlign w:val="center"/>
            <w:hideMark/>
          </w:tcPr>
          <w:p w14:paraId="318EB1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2,73</w:t>
            </w:r>
          </w:p>
        </w:tc>
        <w:tc>
          <w:tcPr>
            <w:tcW w:w="473" w:type="pct"/>
            <w:tcBorders>
              <w:top w:val="nil"/>
              <w:left w:val="nil"/>
              <w:bottom w:val="single" w:sz="4" w:space="0" w:color="auto"/>
              <w:right w:val="single" w:sz="4" w:space="0" w:color="auto"/>
            </w:tcBorders>
            <w:shd w:val="clear" w:color="auto" w:fill="auto"/>
            <w:vAlign w:val="center"/>
            <w:hideMark/>
          </w:tcPr>
          <w:p w14:paraId="4A423D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A4E299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39DD80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510" w:type="pct"/>
            <w:tcBorders>
              <w:top w:val="nil"/>
              <w:left w:val="nil"/>
              <w:bottom w:val="single" w:sz="4" w:space="0" w:color="auto"/>
              <w:right w:val="single" w:sz="4" w:space="0" w:color="auto"/>
            </w:tcBorders>
            <w:shd w:val="clear" w:color="auto" w:fill="auto"/>
            <w:vAlign w:val="center"/>
            <w:hideMark/>
          </w:tcPr>
          <w:p w14:paraId="69744B8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639" w:type="pct"/>
            <w:tcBorders>
              <w:top w:val="nil"/>
              <w:left w:val="nil"/>
              <w:bottom w:val="single" w:sz="4" w:space="0" w:color="auto"/>
              <w:right w:val="single" w:sz="4" w:space="0" w:color="auto"/>
            </w:tcBorders>
            <w:shd w:val="clear" w:color="auto" w:fill="auto"/>
            <w:vAlign w:val="center"/>
            <w:hideMark/>
          </w:tcPr>
          <w:p w14:paraId="2D8301A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30A7DC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88D7B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Див-115-2</w:t>
            </w:r>
          </w:p>
        </w:tc>
        <w:tc>
          <w:tcPr>
            <w:tcW w:w="983" w:type="pct"/>
            <w:tcBorders>
              <w:top w:val="nil"/>
              <w:left w:val="nil"/>
              <w:bottom w:val="single" w:sz="4" w:space="0" w:color="auto"/>
              <w:right w:val="single" w:sz="4" w:space="0" w:color="auto"/>
            </w:tcBorders>
            <w:shd w:val="clear" w:color="auto" w:fill="auto"/>
            <w:vAlign w:val="center"/>
            <w:hideMark/>
          </w:tcPr>
          <w:p w14:paraId="26D1F53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Див-115-2</w:t>
            </w:r>
          </w:p>
        </w:tc>
        <w:tc>
          <w:tcPr>
            <w:tcW w:w="485" w:type="pct"/>
            <w:tcBorders>
              <w:top w:val="nil"/>
              <w:left w:val="nil"/>
              <w:bottom w:val="single" w:sz="4" w:space="0" w:color="auto"/>
              <w:right w:val="single" w:sz="4" w:space="0" w:color="auto"/>
            </w:tcBorders>
            <w:shd w:val="clear" w:color="auto" w:fill="auto"/>
            <w:vAlign w:val="center"/>
            <w:hideMark/>
          </w:tcPr>
          <w:p w14:paraId="5FB9A8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1,66</w:t>
            </w:r>
          </w:p>
        </w:tc>
        <w:tc>
          <w:tcPr>
            <w:tcW w:w="473" w:type="pct"/>
            <w:tcBorders>
              <w:top w:val="nil"/>
              <w:left w:val="nil"/>
              <w:bottom w:val="single" w:sz="4" w:space="0" w:color="auto"/>
              <w:right w:val="single" w:sz="4" w:space="0" w:color="auto"/>
            </w:tcBorders>
            <w:shd w:val="clear" w:color="auto" w:fill="auto"/>
            <w:vAlign w:val="center"/>
            <w:hideMark/>
          </w:tcPr>
          <w:p w14:paraId="7091A9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F177F8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3833D9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3CDFDA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72D6BC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579566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487F7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Див-115-1</w:t>
            </w:r>
          </w:p>
        </w:tc>
        <w:tc>
          <w:tcPr>
            <w:tcW w:w="983" w:type="pct"/>
            <w:tcBorders>
              <w:top w:val="nil"/>
              <w:left w:val="nil"/>
              <w:bottom w:val="single" w:sz="4" w:space="0" w:color="auto"/>
              <w:right w:val="single" w:sz="4" w:space="0" w:color="auto"/>
            </w:tcBorders>
            <w:shd w:val="clear" w:color="auto" w:fill="auto"/>
            <w:vAlign w:val="center"/>
            <w:hideMark/>
          </w:tcPr>
          <w:p w14:paraId="5F38BD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1ED319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5,93</w:t>
            </w:r>
          </w:p>
        </w:tc>
        <w:tc>
          <w:tcPr>
            <w:tcW w:w="473" w:type="pct"/>
            <w:tcBorders>
              <w:top w:val="nil"/>
              <w:left w:val="nil"/>
              <w:bottom w:val="single" w:sz="4" w:space="0" w:color="auto"/>
              <w:right w:val="single" w:sz="4" w:space="0" w:color="auto"/>
            </w:tcBorders>
            <w:shd w:val="clear" w:color="auto" w:fill="auto"/>
            <w:vAlign w:val="center"/>
            <w:hideMark/>
          </w:tcPr>
          <w:p w14:paraId="238365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2E474D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1620A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792C7C0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3A9EB45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FFF004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AF598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Див-117</w:t>
            </w:r>
          </w:p>
        </w:tc>
        <w:tc>
          <w:tcPr>
            <w:tcW w:w="983" w:type="pct"/>
            <w:tcBorders>
              <w:top w:val="nil"/>
              <w:left w:val="nil"/>
              <w:bottom w:val="single" w:sz="4" w:space="0" w:color="auto"/>
              <w:right w:val="single" w:sz="4" w:space="0" w:color="auto"/>
            </w:tcBorders>
            <w:shd w:val="clear" w:color="auto" w:fill="auto"/>
            <w:vAlign w:val="center"/>
            <w:hideMark/>
          </w:tcPr>
          <w:p w14:paraId="4ADD89A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Див-118</w:t>
            </w:r>
          </w:p>
        </w:tc>
        <w:tc>
          <w:tcPr>
            <w:tcW w:w="485" w:type="pct"/>
            <w:tcBorders>
              <w:top w:val="nil"/>
              <w:left w:val="nil"/>
              <w:bottom w:val="single" w:sz="4" w:space="0" w:color="auto"/>
              <w:right w:val="single" w:sz="4" w:space="0" w:color="auto"/>
            </w:tcBorders>
            <w:shd w:val="clear" w:color="auto" w:fill="auto"/>
            <w:vAlign w:val="center"/>
            <w:hideMark/>
          </w:tcPr>
          <w:p w14:paraId="2FF7191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24,59</w:t>
            </w:r>
          </w:p>
        </w:tc>
        <w:tc>
          <w:tcPr>
            <w:tcW w:w="473" w:type="pct"/>
            <w:tcBorders>
              <w:top w:val="nil"/>
              <w:left w:val="nil"/>
              <w:bottom w:val="single" w:sz="4" w:space="0" w:color="auto"/>
              <w:right w:val="single" w:sz="4" w:space="0" w:color="auto"/>
            </w:tcBorders>
            <w:shd w:val="clear" w:color="auto" w:fill="auto"/>
            <w:vAlign w:val="center"/>
            <w:hideMark/>
          </w:tcPr>
          <w:p w14:paraId="358B96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713B73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A6970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19FAD6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46F7EA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44A868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4BA23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Див-116</w:t>
            </w:r>
          </w:p>
        </w:tc>
        <w:tc>
          <w:tcPr>
            <w:tcW w:w="983" w:type="pct"/>
            <w:tcBorders>
              <w:top w:val="nil"/>
              <w:left w:val="nil"/>
              <w:bottom w:val="single" w:sz="4" w:space="0" w:color="auto"/>
              <w:right w:val="single" w:sz="4" w:space="0" w:color="auto"/>
            </w:tcBorders>
            <w:shd w:val="clear" w:color="auto" w:fill="auto"/>
            <w:vAlign w:val="center"/>
            <w:hideMark/>
          </w:tcPr>
          <w:p w14:paraId="53ED9D3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Див-117</w:t>
            </w:r>
          </w:p>
        </w:tc>
        <w:tc>
          <w:tcPr>
            <w:tcW w:w="485" w:type="pct"/>
            <w:tcBorders>
              <w:top w:val="nil"/>
              <w:left w:val="nil"/>
              <w:bottom w:val="single" w:sz="4" w:space="0" w:color="auto"/>
              <w:right w:val="single" w:sz="4" w:space="0" w:color="auto"/>
            </w:tcBorders>
            <w:shd w:val="clear" w:color="auto" w:fill="auto"/>
            <w:vAlign w:val="center"/>
            <w:hideMark/>
          </w:tcPr>
          <w:p w14:paraId="5DB5C6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55,84</w:t>
            </w:r>
          </w:p>
        </w:tc>
        <w:tc>
          <w:tcPr>
            <w:tcW w:w="473" w:type="pct"/>
            <w:tcBorders>
              <w:top w:val="nil"/>
              <w:left w:val="nil"/>
              <w:bottom w:val="single" w:sz="4" w:space="0" w:color="auto"/>
              <w:right w:val="single" w:sz="4" w:space="0" w:color="auto"/>
            </w:tcBorders>
            <w:shd w:val="clear" w:color="auto" w:fill="auto"/>
            <w:vAlign w:val="center"/>
            <w:hideMark/>
          </w:tcPr>
          <w:p w14:paraId="21950BA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DEC25A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76E90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07AF33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674DF20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C258F4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A16D0C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Див-119</w:t>
            </w:r>
          </w:p>
        </w:tc>
        <w:tc>
          <w:tcPr>
            <w:tcW w:w="983" w:type="pct"/>
            <w:tcBorders>
              <w:top w:val="nil"/>
              <w:left w:val="nil"/>
              <w:bottom w:val="single" w:sz="4" w:space="0" w:color="auto"/>
              <w:right w:val="single" w:sz="4" w:space="0" w:color="auto"/>
            </w:tcBorders>
            <w:shd w:val="clear" w:color="auto" w:fill="auto"/>
            <w:vAlign w:val="center"/>
            <w:hideMark/>
          </w:tcPr>
          <w:p w14:paraId="4854ABA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348F59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5,81</w:t>
            </w:r>
          </w:p>
        </w:tc>
        <w:tc>
          <w:tcPr>
            <w:tcW w:w="473" w:type="pct"/>
            <w:tcBorders>
              <w:top w:val="nil"/>
              <w:left w:val="nil"/>
              <w:bottom w:val="single" w:sz="4" w:space="0" w:color="auto"/>
              <w:right w:val="single" w:sz="4" w:space="0" w:color="auto"/>
            </w:tcBorders>
            <w:shd w:val="clear" w:color="auto" w:fill="auto"/>
            <w:vAlign w:val="center"/>
            <w:hideMark/>
          </w:tcPr>
          <w:p w14:paraId="51025AE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265260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D71C9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510" w:type="pct"/>
            <w:tcBorders>
              <w:top w:val="nil"/>
              <w:left w:val="nil"/>
              <w:bottom w:val="single" w:sz="4" w:space="0" w:color="auto"/>
              <w:right w:val="single" w:sz="4" w:space="0" w:color="auto"/>
            </w:tcBorders>
            <w:shd w:val="clear" w:color="auto" w:fill="auto"/>
            <w:vAlign w:val="center"/>
            <w:hideMark/>
          </w:tcPr>
          <w:p w14:paraId="7147E7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639" w:type="pct"/>
            <w:tcBorders>
              <w:top w:val="nil"/>
              <w:left w:val="nil"/>
              <w:bottom w:val="single" w:sz="4" w:space="0" w:color="auto"/>
              <w:right w:val="single" w:sz="4" w:space="0" w:color="auto"/>
            </w:tcBorders>
            <w:shd w:val="clear" w:color="auto" w:fill="auto"/>
            <w:vAlign w:val="center"/>
            <w:hideMark/>
          </w:tcPr>
          <w:p w14:paraId="6E7BBD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6E4531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7F6FB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Див-119</w:t>
            </w:r>
          </w:p>
        </w:tc>
        <w:tc>
          <w:tcPr>
            <w:tcW w:w="983" w:type="pct"/>
            <w:tcBorders>
              <w:top w:val="nil"/>
              <w:left w:val="nil"/>
              <w:bottom w:val="single" w:sz="4" w:space="0" w:color="auto"/>
              <w:right w:val="single" w:sz="4" w:space="0" w:color="auto"/>
            </w:tcBorders>
            <w:shd w:val="clear" w:color="auto" w:fill="auto"/>
            <w:vAlign w:val="center"/>
            <w:hideMark/>
          </w:tcPr>
          <w:p w14:paraId="0922D8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Див-119</w:t>
            </w:r>
          </w:p>
        </w:tc>
        <w:tc>
          <w:tcPr>
            <w:tcW w:w="485" w:type="pct"/>
            <w:tcBorders>
              <w:top w:val="nil"/>
              <w:left w:val="nil"/>
              <w:bottom w:val="single" w:sz="4" w:space="0" w:color="auto"/>
              <w:right w:val="single" w:sz="4" w:space="0" w:color="auto"/>
            </w:tcBorders>
            <w:shd w:val="clear" w:color="auto" w:fill="auto"/>
            <w:vAlign w:val="center"/>
            <w:hideMark/>
          </w:tcPr>
          <w:p w14:paraId="18D84B2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1,18</w:t>
            </w:r>
          </w:p>
        </w:tc>
        <w:tc>
          <w:tcPr>
            <w:tcW w:w="473" w:type="pct"/>
            <w:tcBorders>
              <w:top w:val="nil"/>
              <w:left w:val="nil"/>
              <w:bottom w:val="single" w:sz="4" w:space="0" w:color="auto"/>
              <w:right w:val="single" w:sz="4" w:space="0" w:color="auto"/>
            </w:tcBorders>
            <w:shd w:val="clear" w:color="auto" w:fill="auto"/>
            <w:vAlign w:val="center"/>
            <w:hideMark/>
          </w:tcPr>
          <w:p w14:paraId="3CC7771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B30DDD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CBA45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510" w:type="pct"/>
            <w:tcBorders>
              <w:top w:val="nil"/>
              <w:left w:val="nil"/>
              <w:bottom w:val="single" w:sz="4" w:space="0" w:color="auto"/>
              <w:right w:val="single" w:sz="4" w:space="0" w:color="auto"/>
            </w:tcBorders>
            <w:shd w:val="clear" w:color="auto" w:fill="auto"/>
            <w:vAlign w:val="center"/>
            <w:hideMark/>
          </w:tcPr>
          <w:p w14:paraId="0102C6B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639" w:type="pct"/>
            <w:tcBorders>
              <w:top w:val="nil"/>
              <w:left w:val="nil"/>
              <w:bottom w:val="single" w:sz="4" w:space="0" w:color="auto"/>
              <w:right w:val="single" w:sz="4" w:space="0" w:color="auto"/>
            </w:tcBorders>
            <w:shd w:val="clear" w:color="auto" w:fill="auto"/>
            <w:vAlign w:val="center"/>
            <w:hideMark/>
          </w:tcPr>
          <w:p w14:paraId="628F19F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527652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054019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51CE5AE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Перемычка</w:t>
            </w:r>
          </w:p>
        </w:tc>
        <w:tc>
          <w:tcPr>
            <w:tcW w:w="485" w:type="pct"/>
            <w:tcBorders>
              <w:top w:val="nil"/>
              <w:left w:val="nil"/>
              <w:bottom w:val="single" w:sz="4" w:space="0" w:color="auto"/>
              <w:right w:val="single" w:sz="4" w:space="0" w:color="auto"/>
            </w:tcBorders>
            <w:shd w:val="clear" w:color="auto" w:fill="auto"/>
            <w:vAlign w:val="center"/>
            <w:hideMark/>
          </w:tcPr>
          <w:p w14:paraId="7481D6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0,6</w:t>
            </w:r>
          </w:p>
        </w:tc>
        <w:tc>
          <w:tcPr>
            <w:tcW w:w="473" w:type="pct"/>
            <w:tcBorders>
              <w:top w:val="nil"/>
              <w:left w:val="nil"/>
              <w:bottom w:val="single" w:sz="4" w:space="0" w:color="auto"/>
              <w:right w:val="single" w:sz="4" w:space="0" w:color="auto"/>
            </w:tcBorders>
            <w:shd w:val="clear" w:color="auto" w:fill="auto"/>
            <w:vAlign w:val="center"/>
            <w:hideMark/>
          </w:tcPr>
          <w:p w14:paraId="341D982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E64151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08B1C2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43C2FE1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2A9BC6D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5ABCFA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36003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13а</w:t>
            </w:r>
          </w:p>
        </w:tc>
        <w:tc>
          <w:tcPr>
            <w:tcW w:w="983" w:type="pct"/>
            <w:tcBorders>
              <w:top w:val="nil"/>
              <w:left w:val="nil"/>
              <w:bottom w:val="single" w:sz="4" w:space="0" w:color="auto"/>
              <w:right w:val="single" w:sz="4" w:space="0" w:color="auto"/>
            </w:tcBorders>
            <w:shd w:val="clear" w:color="auto" w:fill="auto"/>
            <w:vAlign w:val="center"/>
            <w:hideMark/>
          </w:tcPr>
          <w:p w14:paraId="557D99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E8108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2,48</w:t>
            </w:r>
          </w:p>
        </w:tc>
        <w:tc>
          <w:tcPr>
            <w:tcW w:w="473" w:type="pct"/>
            <w:tcBorders>
              <w:top w:val="nil"/>
              <w:left w:val="nil"/>
              <w:bottom w:val="single" w:sz="4" w:space="0" w:color="auto"/>
              <w:right w:val="single" w:sz="4" w:space="0" w:color="auto"/>
            </w:tcBorders>
            <w:shd w:val="clear" w:color="auto" w:fill="auto"/>
            <w:vAlign w:val="center"/>
            <w:hideMark/>
          </w:tcPr>
          <w:p w14:paraId="472C88E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28DAB5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FF2E7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4B24F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792614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AF58F5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B49AC6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Див-138</w:t>
            </w:r>
          </w:p>
        </w:tc>
        <w:tc>
          <w:tcPr>
            <w:tcW w:w="983" w:type="pct"/>
            <w:tcBorders>
              <w:top w:val="nil"/>
              <w:left w:val="nil"/>
              <w:bottom w:val="single" w:sz="4" w:space="0" w:color="auto"/>
              <w:right w:val="single" w:sz="4" w:space="0" w:color="auto"/>
            </w:tcBorders>
            <w:shd w:val="clear" w:color="auto" w:fill="auto"/>
            <w:vAlign w:val="center"/>
            <w:hideMark/>
          </w:tcPr>
          <w:p w14:paraId="1467E5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Див-138</w:t>
            </w:r>
          </w:p>
        </w:tc>
        <w:tc>
          <w:tcPr>
            <w:tcW w:w="485" w:type="pct"/>
            <w:tcBorders>
              <w:top w:val="nil"/>
              <w:left w:val="nil"/>
              <w:bottom w:val="single" w:sz="4" w:space="0" w:color="auto"/>
              <w:right w:val="single" w:sz="4" w:space="0" w:color="auto"/>
            </w:tcBorders>
            <w:shd w:val="clear" w:color="auto" w:fill="auto"/>
            <w:vAlign w:val="center"/>
            <w:hideMark/>
          </w:tcPr>
          <w:p w14:paraId="70E9AE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2,64</w:t>
            </w:r>
          </w:p>
        </w:tc>
        <w:tc>
          <w:tcPr>
            <w:tcW w:w="473" w:type="pct"/>
            <w:tcBorders>
              <w:top w:val="nil"/>
              <w:left w:val="nil"/>
              <w:bottom w:val="single" w:sz="4" w:space="0" w:color="auto"/>
              <w:right w:val="single" w:sz="4" w:space="0" w:color="auto"/>
            </w:tcBorders>
            <w:shd w:val="clear" w:color="auto" w:fill="auto"/>
            <w:vAlign w:val="center"/>
            <w:hideMark/>
          </w:tcPr>
          <w:p w14:paraId="4FD4162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661EE1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5F7DD1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0E9BB6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1C76E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828796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989FCF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15а</w:t>
            </w:r>
          </w:p>
        </w:tc>
        <w:tc>
          <w:tcPr>
            <w:tcW w:w="983" w:type="pct"/>
            <w:tcBorders>
              <w:top w:val="nil"/>
              <w:left w:val="nil"/>
              <w:bottom w:val="single" w:sz="4" w:space="0" w:color="auto"/>
              <w:right w:val="single" w:sz="4" w:space="0" w:color="auto"/>
            </w:tcBorders>
            <w:shd w:val="clear" w:color="auto" w:fill="auto"/>
            <w:vAlign w:val="center"/>
            <w:hideMark/>
          </w:tcPr>
          <w:p w14:paraId="4DBB48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4E1169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2,48</w:t>
            </w:r>
          </w:p>
        </w:tc>
        <w:tc>
          <w:tcPr>
            <w:tcW w:w="473" w:type="pct"/>
            <w:tcBorders>
              <w:top w:val="nil"/>
              <w:left w:val="nil"/>
              <w:bottom w:val="single" w:sz="4" w:space="0" w:color="auto"/>
              <w:right w:val="single" w:sz="4" w:space="0" w:color="auto"/>
            </w:tcBorders>
            <w:shd w:val="clear" w:color="auto" w:fill="auto"/>
            <w:vAlign w:val="center"/>
            <w:hideMark/>
          </w:tcPr>
          <w:p w14:paraId="6A2C08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65E574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C4795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149388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10B43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1EB1AF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3C58B2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Див-135</w:t>
            </w:r>
          </w:p>
        </w:tc>
        <w:tc>
          <w:tcPr>
            <w:tcW w:w="983" w:type="pct"/>
            <w:tcBorders>
              <w:top w:val="nil"/>
              <w:left w:val="nil"/>
              <w:bottom w:val="single" w:sz="4" w:space="0" w:color="auto"/>
              <w:right w:val="single" w:sz="4" w:space="0" w:color="auto"/>
            </w:tcBorders>
            <w:shd w:val="clear" w:color="auto" w:fill="auto"/>
            <w:vAlign w:val="center"/>
            <w:hideMark/>
          </w:tcPr>
          <w:p w14:paraId="2C7930B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Див-136</w:t>
            </w:r>
          </w:p>
        </w:tc>
        <w:tc>
          <w:tcPr>
            <w:tcW w:w="485" w:type="pct"/>
            <w:tcBorders>
              <w:top w:val="nil"/>
              <w:left w:val="nil"/>
              <w:bottom w:val="single" w:sz="4" w:space="0" w:color="auto"/>
              <w:right w:val="single" w:sz="4" w:space="0" w:color="auto"/>
            </w:tcBorders>
            <w:shd w:val="clear" w:color="auto" w:fill="auto"/>
            <w:vAlign w:val="center"/>
            <w:hideMark/>
          </w:tcPr>
          <w:p w14:paraId="404F92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73,04</w:t>
            </w:r>
          </w:p>
        </w:tc>
        <w:tc>
          <w:tcPr>
            <w:tcW w:w="473" w:type="pct"/>
            <w:tcBorders>
              <w:top w:val="nil"/>
              <w:left w:val="nil"/>
              <w:bottom w:val="single" w:sz="4" w:space="0" w:color="auto"/>
              <w:right w:val="single" w:sz="4" w:space="0" w:color="auto"/>
            </w:tcBorders>
            <w:shd w:val="clear" w:color="auto" w:fill="auto"/>
            <w:vAlign w:val="center"/>
            <w:hideMark/>
          </w:tcPr>
          <w:p w14:paraId="47A13E4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FDF04A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9C36D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5954CB8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251140A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D196D5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3775C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Див-135</w:t>
            </w:r>
          </w:p>
        </w:tc>
        <w:tc>
          <w:tcPr>
            <w:tcW w:w="983" w:type="pct"/>
            <w:tcBorders>
              <w:top w:val="nil"/>
              <w:left w:val="nil"/>
              <w:bottom w:val="single" w:sz="4" w:space="0" w:color="auto"/>
              <w:right w:val="single" w:sz="4" w:space="0" w:color="auto"/>
            </w:tcBorders>
            <w:shd w:val="clear" w:color="auto" w:fill="auto"/>
            <w:vAlign w:val="center"/>
            <w:hideMark/>
          </w:tcPr>
          <w:p w14:paraId="2526D5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Див-135</w:t>
            </w:r>
          </w:p>
        </w:tc>
        <w:tc>
          <w:tcPr>
            <w:tcW w:w="485" w:type="pct"/>
            <w:tcBorders>
              <w:top w:val="nil"/>
              <w:left w:val="nil"/>
              <w:bottom w:val="single" w:sz="4" w:space="0" w:color="auto"/>
              <w:right w:val="single" w:sz="4" w:space="0" w:color="auto"/>
            </w:tcBorders>
            <w:shd w:val="clear" w:color="auto" w:fill="auto"/>
            <w:vAlign w:val="center"/>
            <w:hideMark/>
          </w:tcPr>
          <w:p w14:paraId="5DD6C3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3,46</w:t>
            </w:r>
          </w:p>
        </w:tc>
        <w:tc>
          <w:tcPr>
            <w:tcW w:w="473" w:type="pct"/>
            <w:tcBorders>
              <w:top w:val="nil"/>
              <w:left w:val="nil"/>
              <w:bottom w:val="single" w:sz="4" w:space="0" w:color="auto"/>
              <w:right w:val="single" w:sz="4" w:space="0" w:color="auto"/>
            </w:tcBorders>
            <w:shd w:val="clear" w:color="auto" w:fill="auto"/>
            <w:vAlign w:val="center"/>
            <w:hideMark/>
          </w:tcPr>
          <w:p w14:paraId="1329916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CBB399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59D19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26E018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7E05BC6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E79E31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383BBB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Див-139</w:t>
            </w:r>
          </w:p>
        </w:tc>
        <w:tc>
          <w:tcPr>
            <w:tcW w:w="983" w:type="pct"/>
            <w:tcBorders>
              <w:top w:val="nil"/>
              <w:left w:val="nil"/>
              <w:bottom w:val="single" w:sz="4" w:space="0" w:color="auto"/>
              <w:right w:val="single" w:sz="4" w:space="0" w:color="auto"/>
            </w:tcBorders>
            <w:shd w:val="clear" w:color="auto" w:fill="auto"/>
            <w:vAlign w:val="center"/>
            <w:hideMark/>
          </w:tcPr>
          <w:p w14:paraId="3FC5BF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Див-139</w:t>
            </w:r>
          </w:p>
        </w:tc>
        <w:tc>
          <w:tcPr>
            <w:tcW w:w="485" w:type="pct"/>
            <w:tcBorders>
              <w:top w:val="nil"/>
              <w:left w:val="nil"/>
              <w:bottom w:val="single" w:sz="4" w:space="0" w:color="auto"/>
              <w:right w:val="single" w:sz="4" w:space="0" w:color="auto"/>
            </w:tcBorders>
            <w:shd w:val="clear" w:color="auto" w:fill="auto"/>
            <w:vAlign w:val="center"/>
            <w:hideMark/>
          </w:tcPr>
          <w:p w14:paraId="20588D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1,82</w:t>
            </w:r>
          </w:p>
        </w:tc>
        <w:tc>
          <w:tcPr>
            <w:tcW w:w="473" w:type="pct"/>
            <w:tcBorders>
              <w:top w:val="nil"/>
              <w:left w:val="nil"/>
              <w:bottom w:val="single" w:sz="4" w:space="0" w:color="auto"/>
              <w:right w:val="single" w:sz="4" w:space="0" w:color="auto"/>
            </w:tcBorders>
            <w:shd w:val="clear" w:color="auto" w:fill="auto"/>
            <w:vAlign w:val="center"/>
            <w:hideMark/>
          </w:tcPr>
          <w:p w14:paraId="003CF05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CDBFCB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E7AAF2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239F508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31E021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781AB2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50A98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Див-138</w:t>
            </w:r>
          </w:p>
        </w:tc>
        <w:tc>
          <w:tcPr>
            <w:tcW w:w="983" w:type="pct"/>
            <w:tcBorders>
              <w:top w:val="nil"/>
              <w:left w:val="nil"/>
              <w:bottom w:val="single" w:sz="4" w:space="0" w:color="auto"/>
              <w:right w:val="single" w:sz="4" w:space="0" w:color="auto"/>
            </w:tcBorders>
            <w:shd w:val="clear" w:color="auto" w:fill="auto"/>
            <w:vAlign w:val="center"/>
            <w:hideMark/>
          </w:tcPr>
          <w:p w14:paraId="2289D6C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Див-139</w:t>
            </w:r>
          </w:p>
        </w:tc>
        <w:tc>
          <w:tcPr>
            <w:tcW w:w="485" w:type="pct"/>
            <w:tcBorders>
              <w:top w:val="nil"/>
              <w:left w:val="nil"/>
              <w:bottom w:val="single" w:sz="4" w:space="0" w:color="auto"/>
              <w:right w:val="single" w:sz="4" w:space="0" w:color="auto"/>
            </w:tcBorders>
            <w:shd w:val="clear" w:color="auto" w:fill="auto"/>
            <w:vAlign w:val="center"/>
            <w:hideMark/>
          </w:tcPr>
          <w:p w14:paraId="1D0217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33,05</w:t>
            </w:r>
          </w:p>
        </w:tc>
        <w:tc>
          <w:tcPr>
            <w:tcW w:w="473" w:type="pct"/>
            <w:tcBorders>
              <w:top w:val="nil"/>
              <w:left w:val="nil"/>
              <w:bottom w:val="single" w:sz="4" w:space="0" w:color="auto"/>
              <w:right w:val="single" w:sz="4" w:space="0" w:color="auto"/>
            </w:tcBorders>
            <w:shd w:val="clear" w:color="auto" w:fill="auto"/>
            <w:vAlign w:val="center"/>
            <w:hideMark/>
          </w:tcPr>
          <w:p w14:paraId="744FE0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7698C7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73E23A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55EB35A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3B7736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BC80C3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48F1D2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Див-137</w:t>
            </w:r>
          </w:p>
        </w:tc>
        <w:tc>
          <w:tcPr>
            <w:tcW w:w="983" w:type="pct"/>
            <w:tcBorders>
              <w:top w:val="nil"/>
              <w:left w:val="nil"/>
              <w:bottom w:val="single" w:sz="4" w:space="0" w:color="auto"/>
              <w:right w:val="single" w:sz="4" w:space="0" w:color="auto"/>
            </w:tcBorders>
            <w:shd w:val="clear" w:color="auto" w:fill="auto"/>
            <w:vAlign w:val="center"/>
            <w:hideMark/>
          </w:tcPr>
          <w:p w14:paraId="315F41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Див-138</w:t>
            </w:r>
          </w:p>
        </w:tc>
        <w:tc>
          <w:tcPr>
            <w:tcW w:w="485" w:type="pct"/>
            <w:tcBorders>
              <w:top w:val="nil"/>
              <w:left w:val="nil"/>
              <w:bottom w:val="single" w:sz="4" w:space="0" w:color="auto"/>
              <w:right w:val="single" w:sz="4" w:space="0" w:color="auto"/>
            </w:tcBorders>
            <w:shd w:val="clear" w:color="auto" w:fill="auto"/>
            <w:vAlign w:val="center"/>
            <w:hideMark/>
          </w:tcPr>
          <w:p w14:paraId="2E6B680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15,98</w:t>
            </w:r>
          </w:p>
        </w:tc>
        <w:tc>
          <w:tcPr>
            <w:tcW w:w="473" w:type="pct"/>
            <w:tcBorders>
              <w:top w:val="nil"/>
              <w:left w:val="nil"/>
              <w:bottom w:val="single" w:sz="4" w:space="0" w:color="auto"/>
              <w:right w:val="single" w:sz="4" w:space="0" w:color="auto"/>
            </w:tcBorders>
            <w:shd w:val="clear" w:color="auto" w:fill="auto"/>
            <w:vAlign w:val="center"/>
            <w:hideMark/>
          </w:tcPr>
          <w:p w14:paraId="6981B9B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0BF7D8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D3F4CC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40724D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7C134E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A925E9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488F7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Див-136</w:t>
            </w:r>
          </w:p>
        </w:tc>
        <w:tc>
          <w:tcPr>
            <w:tcW w:w="983" w:type="pct"/>
            <w:tcBorders>
              <w:top w:val="nil"/>
              <w:left w:val="nil"/>
              <w:bottom w:val="single" w:sz="4" w:space="0" w:color="auto"/>
              <w:right w:val="single" w:sz="4" w:space="0" w:color="auto"/>
            </w:tcBorders>
            <w:shd w:val="clear" w:color="auto" w:fill="auto"/>
            <w:vAlign w:val="center"/>
            <w:hideMark/>
          </w:tcPr>
          <w:p w14:paraId="658F276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Див-137</w:t>
            </w:r>
          </w:p>
        </w:tc>
        <w:tc>
          <w:tcPr>
            <w:tcW w:w="485" w:type="pct"/>
            <w:tcBorders>
              <w:top w:val="nil"/>
              <w:left w:val="nil"/>
              <w:bottom w:val="single" w:sz="4" w:space="0" w:color="auto"/>
              <w:right w:val="single" w:sz="4" w:space="0" w:color="auto"/>
            </w:tcBorders>
            <w:shd w:val="clear" w:color="auto" w:fill="auto"/>
            <w:vAlign w:val="center"/>
            <w:hideMark/>
          </w:tcPr>
          <w:p w14:paraId="3FE6B80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56,17</w:t>
            </w:r>
          </w:p>
        </w:tc>
        <w:tc>
          <w:tcPr>
            <w:tcW w:w="473" w:type="pct"/>
            <w:tcBorders>
              <w:top w:val="nil"/>
              <w:left w:val="nil"/>
              <w:bottom w:val="single" w:sz="4" w:space="0" w:color="auto"/>
              <w:right w:val="single" w:sz="4" w:space="0" w:color="auto"/>
            </w:tcBorders>
            <w:shd w:val="clear" w:color="auto" w:fill="auto"/>
            <w:vAlign w:val="center"/>
            <w:hideMark/>
          </w:tcPr>
          <w:p w14:paraId="112F1E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7B2815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61913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3B0F77A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5B6E893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1BDFA4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C42AF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Див-122</w:t>
            </w:r>
          </w:p>
        </w:tc>
        <w:tc>
          <w:tcPr>
            <w:tcW w:w="983" w:type="pct"/>
            <w:tcBorders>
              <w:top w:val="nil"/>
              <w:left w:val="nil"/>
              <w:bottom w:val="single" w:sz="4" w:space="0" w:color="auto"/>
              <w:right w:val="single" w:sz="4" w:space="0" w:color="auto"/>
            </w:tcBorders>
            <w:shd w:val="clear" w:color="auto" w:fill="auto"/>
            <w:vAlign w:val="center"/>
            <w:hideMark/>
          </w:tcPr>
          <w:p w14:paraId="4561FDF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Див-122</w:t>
            </w:r>
          </w:p>
        </w:tc>
        <w:tc>
          <w:tcPr>
            <w:tcW w:w="485" w:type="pct"/>
            <w:tcBorders>
              <w:top w:val="nil"/>
              <w:left w:val="nil"/>
              <w:bottom w:val="single" w:sz="4" w:space="0" w:color="auto"/>
              <w:right w:val="single" w:sz="4" w:space="0" w:color="auto"/>
            </w:tcBorders>
            <w:shd w:val="clear" w:color="auto" w:fill="auto"/>
            <w:vAlign w:val="center"/>
            <w:hideMark/>
          </w:tcPr>
          <w:p w14:paraId="5B59B60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1,38</w:t>
            </w:r>
          </w:p>
        </w:tc>
        <w:tc>
          <w:tcPr>
            <w:tcW w:w="473" w:type="pct"/>
            <w:tcBorders>
              <w:top w:val="nil"/>
              <w:left w:val="nil"/>
              <w:bottom w:val="single" w:sz="4" w:space="0" w:color="auto"/>
              <w:right w:val="single" w:sz="4" w:space="0" w:color="auto"/>
            </w:tcBorders>
            <w:shd w:val="clear" w:color="auto" w:fill="auto"/>
            <w:vAlign w:val="center"/>
            <w:hideMark/>
          </w:tcPr>
          <w:p w14:paraId="1BA9836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1223A1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91A74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76F3E93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06464B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8EB2D8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0381B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Див-121</w:t>
            </w:r>
          </w:p>
        </w:tc>
        <w:tc>
          <w:tcPr>
            <w:tcW w:w="983" w:type="pct"/>
            <w:tcBorders>
              <w:top w:val="nil"/>
              <w:left w:val="nil"/>
              <w:bottom w:val="single" w:sz="4" w:space="0" w:color="auto"/>
              <w:right w:val="single" w:sz="4" w:space="0" w:color="auto"/>
            </w:tcBorders>
            <w:shd w:val="clear" w:color="auto" w:fill="auto"/>
            <w:vAlign w:val="center"/>
            <w:hideMark/>
          </w:tcPr>
          <w:p w14:paraId="037E8B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8C959C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5,26</w:t>
            </w:r>
          </w:p>
        </w:tc>
        <w:tc>
          <w:tcPr>
            <w:tcW w:w="473" w:type="pct"/>
            <w:tcBorders>
              <w:top w:val="nil"/>
              <w:left w:val="nil"/>
              <w:bottom w:val="single" w:sz="4" w:space="0" w:color="auto"/>
              <w:right w:val="single" w:sz="4" w:space="0" w:color="auto"/>
            </w:tcBorders>
            <w:shd w:val="clear" w:color="auto" w:fill="auto"/>
            <w:vAlign w:val="center"/>
            <w:hideMark/>
          </w:tcPr>
          <w:p w14:paraId="4F863F7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C3D517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76A4DC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143734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24E1E3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20FD7C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13E08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Див-121</w:t>
            </w:r>
          </w:p>
        </w:tc>
        <w:tc>
          <w:tcPr>
            <w:tcW w:w="983" w:type="pct"/>
            <w:tcBorders>
              <w:top w:val="nil"/>
              <w:left w:val="nil"/>
              <w:bottom w:val="single" w:sz="4" w:space="0" w:color="auto"/>
              <w:right w:val="single" w:sz="4" w:space="0" w:color="auto"/>
            </w:tcBorders>
            <w:shd w:val="clear" w:color="auto" w:fill="auto"/>
            <w:vAlign w:val="center"/>
            <w:hideMark/>
          </w:tcPr>
          <w:p w14:paraId="03EA56F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Див-121</w:t>
            </w:r>
          </w:p>
        </w:tc>
        <w:tc>
          <w:tcPr>
            <w:tcW w:w="485" w:type="pct"/>
            <w:tcBorders>
              <w:top w:val="nil"/>
              <w:left w:val="nil"/>
              <w:bottom w:val="single" w:sz="4" w:space="0" w:color="auto"/>
              <w:right w:val="single" w:sz="4" w:space="0" w:color="auto"/>
            </w:tcBorders>
            <w:shd w:val="clear" w:color="auto" w:fill="auto"/>
            <w:vAlign w:val="center"/>
            <w:hideMark/>
          </w:tcPr>
          <w:p w14:paraId="501782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1,38</w:t>
            </w:r>
          </w:p>
        </w:tc>
        <w:tc>
          <w:tcPr>
            <w:tcW w:w="473" w:type="pct"/>
            <w:tcBorders>
              <w:top w:val="nil"/>
              <w:left w:val="nil"/>
              <w:bottom w:val="single" w:sz="4" w:space="0" w:color="auto"/>
              <w:right w:val="single" w:sz="4" w:space="0" w:color="auto"/>
            </w:tcBorders>
            <w:shd w:val="clear" w:color="auto" w:fill="auto"/>
            <w:vAlign w:val="center"/>
            <w:hideMark/>
          </w:tcPr>
          <w:p w14:paraId="30F9EF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F74BC2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C639C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546E53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277FEF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525CC3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4D597D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Див-121</w:t>
            </w:r>
          </w:p>
        </w:tc>
        <w:tc>
          <w:tcPr>
            <w:tcW w:w="983" w:type="pct"/>
            <w:tcBorders>
              <w:top w:val="nil"/>
              <w:left w:val="nil"/>
              <w:bottom w:val="single" w:sz="4" w:space="0" w:color="auto"/>
              <w:right w:val="single" w:sz="4" w:space="0" w:color="auto"/>
            </w:tcBorders>
            <w:shd w:val="clear" w:color="auto" w:fill="auto"/>
            <w:vAlign w:val="center"/>
            <w:hideMark/>
          </w:tcPr>
          <w:p w14:paraId="712F66A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Див-122</w:t>
            </w:r>
          </w:p>
        </w:tc>
        <w:tc>
          <w:tcPr>
            <w:tcW w:w="485" w:type="pct"/>
            <w:tcBorders>
              <w:top w:val="nil"/>
              <w:left w:val="nil"/>
              <w:bottom w:val="single" w:sz="4" w:space="0" w:color="auto"/>
              <w:right w:val="single" w:sz="4" w:space="0" w:color="auto"/>
            </w:tcBorders>
            <w:shd w:val="clear" w:color="auto" w:fill="auto"/>
            <w:vAlign w:val="center"/>
            <w:hideMark/>
          </w:tcPr>
          <w:p w14:paraId="4280FF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31,17</w:t>
            </w:r>
          </w:p>
        </w:tc>
        <w:tc>
          <w:tcPr>
            <w:tcW w:w="473" w:type="pct"/>
            <w:tcBorders>
              <w:top w:val="nil"/>
              <w:left w:val="nil"/>
              <w:bottom w:val="single" w:sz="4" w:space="0" w:color="auto"/>
              <w:right w:val="single" w:sz="4" w:space="0" w:color="auto"/>
            </w:tcBorders>
            <w:shd w:val="clear" w:color="auto" w:fill="auto"/>
            <w:vAlign w:val="center"/>
            <w:hideMark/>
          </w:tcPr>
          <w:p w14:paraId="69D8FF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4CD755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91C31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99C198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248B757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A61180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617409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251634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Див-121</w:t>
            </w:r>
          </w:p>
        </w:tc>
        <w:tc>
          <w:tcPr>
            <w:tcW w:w="485" w:type="pct"/>
            <w:tcBorders>
              <w:top w:val="nil"/>
              <w:left w:val="nil"/>
              <w:bottom w:val="single" w:sz="4" w:space="0" w:color="auto"/>
              <w:right w:val="single" w:sz="4" w:space="0" w:color="auto"/>
            </w:tcBorders>
            <w:shd w:val="clear" w:color="auto" w:fill="auto"/>
            <w:vAlign w:val="center"/>
            <w:hideMark/>
          </w:tcPr>
          <w:p w14:paraId="5FF29DA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73,67</w:t>
            </w:r>
          </w:p>
        </w:tc>
        <w:tc>
          <w:tcPr>
            <w:tcW w:w="473" w:type="pct"/>
            <w:tcBorders>
              <w:top w:val="nil"/>
              <w:left w:val="nil"/>
              <w:bottom w:val="single" w:sz="4" w:space="0" w:color="auto"/>
              <w:right w:val="single" w:sz="4" w:space="0" w:color="auto"/>
            </w:tcBorders>
            <w:shd w:val="clear" w:color="auto" w:fill="auto"/>
            <w:vAlign w:val="center"/>
            <w:hideMark/>
          </w:tcPr>
          <w:p w14:paraId="79975C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EC54B6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1E9CC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714B22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6A6E09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E5363A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9E35A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Див-127</w:t>
            </w:r>
          </w:p>
        </w:tc>
        <w:tc>
          <w:tcPr>
            <w:tcW w:w="983" w:type="pct"/>
            <w:tcBorders>
              <w:top w:val="nil"/>
              <w:left w:val="nil"/>
              <w:bottom w:val="single" w:sz="4" w:space="0" w:color="auto"/>
              <w:right w:val="single" w:sz="4" w:space="0" w:color="auto"/>
            </w:tcBorders>
            <w:shd w:val="clear" w:color="auto" w:fill="auto"/>
            <w:vAlign w:val="center"/>
            <w:hideMark/>
          </w:tcPr>
          <w:p w14:paraId="420AFC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Див-127</w:t>
            </w:r>
          </w:p>
        </w:tc>
        <w:tc>
          <w:tcPr>
            <w:tcW w:w="485" w:type="pct"/>
            <w:tcBorders>
              <w:top w:val="nil"/>
              <w:left w:val="nil"/>
              <w:bottom w:val="single" w:sz="4" w:space="0" w:color="auto"/>
              <w:right w:val="single" w:sz="4" w:space="0" w:color="auto"/>
            </w:tcBorders>
            <w:shd w:val="clear" w:color="auto" w:fill="auto"/>
            <w:vAlign w:val="center"/>
            <w:hideMark/>
          </w:tcPr>
          <w:p w14:paraId="3A9243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1,91</w:t>
            </w:r>
          </w:p>
        </w:tc>
        <w:tc>
          <w:tcPr>
            <w:tcW w:w="473" w:type="pct"/>
            <w:tcBorders>
              <w:top w:val="nil"/>
              <w:left w:val="nil"/>
              <w:bottom w:val="single" w:sz="4" w:space="0" w:color="auto"/>
              <w:right w:val="single" w:sz="4" w:space="0" w:color="auto"/>
            </w:tcBorders>
            <w:shd w:val="clear" w:color="auto" w:fill="auto"/>
            <w:vAlign w:val="center"/>
            <w:hideMark/>
          </w:tcPr>
          <w:p w14:paraId="18291B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C05504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2E5FB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7BF8D37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13D6464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5627122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02368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Див-123</w:t>
            </w:r>
          </w:p>
        </w:tc>
        <w:tc>
          <w:tcPr>
            <w:tcW w:w="983" w:type="pct"/>
            <w:tcBorders>
              <w:top w:val="nil"/>
              <w:left w:val="nil"/>
              <w:bottom w:val="single" w:sz="4" w:space="0" w:color="auto"/>
              <w:right w:val="single" w:sz="4" w:space="0" w:color="auto"/>
            </w:tcBorders>
            <w:shd w:val="clear" w:color="auto" w:fill="auto"/>
            <w:vAlign w:val="center"/>
            <w:hideMark/>
          </w:tcPr>
          <w:p w14:paraId="6966CDE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7F64A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6,76</w:t>
            </w:r>
          </w:p>
        </w:tc>
        <w:tc>
          <w:tcPr>
            <w:tcW w:w="473" w:type="pct"/>
            <w:tcBorders>
              <w:top w:val="nil"/>
              <w:left w:val="nil"/>
              <w:bottom w:val="single" w:sz="4" w:space="0" w:color="auto"/>
              <w:right w:val="single" w:sz="4" w:space="0" w:color="auto"/>
            </w:tcBorders>
            <w:shd w:val="clear" w:color="auto" w:fill="auto"/>
            <w:vAlign w:val="center"/>
            <w:hideMark/>
          </w:tcPr>
          <w:p w14:paraId="2E98A77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15DA94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1338D8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61C8C5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6E4B34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EFADA1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3F0A3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Див-122</w:t>
            </w:r>
          </w:p>
        </w:tc>
        <w:tc>
          <w:tcPr>
            <w:tcW w:w="983" w:type="pct"/>
            <w:tcBorders>
              <w:top w:val="nil"/>
              <w:left w:val="nil"/>
              <w:bottom w:val="single" w:sz="4" w:space="0" w:color="auto"/>
              <w:right w:val="single" w:sz="4" w:space="0" w:color="auto"/>
            </w:tcBorders>
            <w:shd w:val="clear" w:color="auto" w:fill="auto"/>
            <w:vAlign w:val="center"/>
            <w:hideMark/>
          </w:tcPr>
          <w:p w14:paraId="31C537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Див-123</w:t>
            </w:r>
          </w:p>
        </w:tc>
        <w:tc>
          <w:tcPr>
            <w:tcW w:w="485" w:type="pct"/>
            <w:tcBorders>
              <w:top w:val="nil"/>
              <w:left w:val="nil"/>
              <w:bottom w:val="single" w:sz="4" w:space="0" w:color="auto"/>
              <w:right w:val="single" w:sz="4" w:space="0" w:color="auto"/>
            </w:tcBorders>
            <w:shd w:val="clear" w:color="auto" w:fill="auto"/>
            <w:vAlign w:val="center"/>
            <w:hideMark/>
          </w:tcPr>
          <w:p w14:paraId="75EB9D1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30,05</w:t>
            </w:r>
          </w:p>
        </w:tc>
        <w:tc>
          <w:tcPr>
            <w:tcW w:w="473" w:type="pct"/>
            <w:tcBorders>
              <w:top w:val="nil"/>
              <w:left w:val="nil"/>
              <w:bottom w:val="single" w:sz="4" w:space="0" w:color="auto"/>
              <w:right w:val="single" w:sz="4" w:space="0" w:color="auto"/>
            </w:tcBorders>
            <w:shd w:val="clear" w:color="auto" w:fill="auto"/>
            <w:vAlign w:val="center"/>
            <w:hideMark/>
          </w:tcPr>
          <w:p w14:paraId="6AF790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666710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30AB1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1C463A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4D2EFF0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6DAD83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88D1A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Див-122</w:t>
            </w:r>
          </w:p>
        </w:tc>
        <w:tc>
          <w:tcPr>
            <w:tcW w:w="983" w:type="pct"/>
            <w:tcBorders>
              <w:top w:val="nil"/>
              <w:left w:val="nil"/>
              <w:bottom w:val="single" w:sz="4" w:space="0" w:color="auto"/>
              <w:right w:val="single" w:sz="4" w:space="0" w:color="auto"/>
            </w:tcBorders>
            <w:shd w:val="clear" w:color="auto" w:fill="auto"/>
            <w:vAlign w:val="center"/>
            <w:hideMark/>
          </w:tcPr>
          <w:p w14:paraId="785141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6039E4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5,82</w:t>
            </w:r>
          </w:p>
        </w:tc>
        <w:tc>
          <w:tcPr>
            <w:tcW w:w="473" w:type="pct"/>
            <w:tcBorders>
              <w:top w:val="nil"/>
              <w:left w:val="nil"/>
              <w:bottom w:val="single" w:sz="4" w:space="0" w:color="auto"/>
              <w:right w:val="single" w:sz="4" w:space="0" w:color="auto"/>
            </w:tcBorders>
            <w:shd w:val="clear" w:color="auto" w:fill="auto"/>
            <w:vAlign w:val="center"/>
            <w:hideMark/>
          </w:tcPr>
          <w:p w14:paraId="280EF63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10776D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666E3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64217E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740B76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1CCF97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4A4B1B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Див-120</w:t>
            </w:r>
          </w:p>
        </w:tc>
        <w:tc>
          <w:tcPr>
            <w:tcW w:w="983" w:type="pct"/>
            <w:tcBorders>
              <w:top w:val="nil"/>
              <w:left w:val="nil"/>
              <w:bottom w:val="single" w:sz="4" w:space="0" w:color="auto"/>
              <w:right w:val="single" w:sz="4" w:space="0" w:color="auto"/>
            </w:tcBorders>
            <w:shd w:val="clear" w:color="auto" w:fill="auto"/>
            <w:vAlign w:val="center"/>
            <w:hideMark/>
          </w:tcPr>
          <w:p w14:paraId="7D433C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Див-120</w:t>
            </w:r>
          </w:p>
        </w:tc>
        <w:tc>
          <w:tcPr>
            <w:tcW w:w="485" w:type="pct"/>
            <w:tcBorders>
              <w:top w:val="nil"/>
              <w:left w:val="nil"/>
              <w:bottom w:val="single" w:sz="4" w:space="0" w:color="auto"/>
              <w:right w:val="single" w:sz="4" w:space="0" w:color="auto"/>
            </w:tcBorders>
            <w:shd w:val="clear" w:color="auto" w:fill="auto"/>
            <w:vAlign w:val="center"/>
            <w:hideMark/>
          </w:tcPr>
          <w:p w14:paraId="176F5E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2,56</w:t>
            </w:r>
          </w:p>
        </w:tc>
        <w:tc>
          <w:tcPr>
            <w:tcW w:w="473" w:type="pct"/>
            <w:tcBorders>
              <w:top w:val="nil"/>
              <w:left w:val="nil"/>
              <w:bottom w:val="single" w:sz="4" w:space="0" w:color="auto"/>
              <w:right w:val="single" w:sz="4" w:space="0" w:color="auto"/>
            </w:tcBorders>
            <w:shd w:val="clear" w:color="auto" w:fill="auto"/>
            <w:vAlign w:val="center"/>
            <w:hideMark/>
          </w:tcPr>
          <w:p w14:paraId="2690EB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0B0B56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62B56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37B0CD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14BF16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66D665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F8B33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Див-128</w:t>
            </w:r>
          </w:p>
        </w:tc>
        <w:tc>
          <w:tcPr>
            <w:tcW w:w="983" w:type="pct"/>
            <w:tcBorders>
              <w:top w:val="nil"/>
              <w:left w:val="nil"/>
              <w:bottom w:val="single" w:sz="4" w:space="0" w:color="auto"/>
              <w:right w:val="single" w:sz="4" w:space="0" w:color="auto"/>
            </w:tcBorders>
            <w:shd w:val="clear" w:color="auto" w:fill="auto"/>
            <w:vAlign w:val="center"/>
            <w:hideMark/>
          </w:tcPr>
          <w:p w14:paraId="0A383E1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AB2CDE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5,28</w:t>
            </w:r>
          </w:p>
        </w:tc>
        <w:tc>
          <w:tcPr>
            <w:tcW w:w="473" w:type="pct"/>
            <w:tcBorders>
              <w:top w:val="nil"/>
              <w:left w:val="nil"/>
              <w:bottom w:val="single" w:sz="4" w:space="0" w:color="auto"/>
              <w:right w:val="single" w:sz="4" w:space="0" w:color="auto"/>
            </w:tcBorders>
            <w:shd w:val="clear" w:color="auto" w:fill="auto"/>
            <w:vAlign w:val="center"/>
            <w:hideMark/>
          </w:tcPr>
          <w:p w14:paraId="2892C13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10AEC5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B1A8B0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045413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287C5F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227A014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DFB58E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Див-128</w:t>
            </w:r>
          </w:p>
        </w:tc>
        <w:tc>
          <w:tcPr>
            <w:tcW w:w="983" w:type="pct"/>
            <w:tcBorders>
              <w:top w:val="nil"/>
              <w:left w:val="nil"/>
              <w:bottom w:val="single" w:sz="4" w:space="0" w:color="auto"/>
              <w:right w:val="single" w:sz="4" w:space="0" w:color="auto"/>
            </w:tcBorders>
            <w:shd w:val="clear" w:color="auto" w:fill="auto"/>
            <w:vAlign w:val="center"/>
            <w:hideMark/>
          </w:tcPr>
          <w:p w14:paraId="5E8DFB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Див-128</w:t>
            </w:r>
          </w:p>
        </w:tc>
        <w:tc>
          <w:tcPr>
            <w:tcW w:w="485" w:type="pct"/>
            <w:tcBorders>
              <w:top w:val="nil"/>
              <w:left w:val="nil"/>
              <w:bottom w:val="single" w:sz="4" w:space="0" w:color="auto"/>
              <w:right w:val="single" w:sz="4" w:space="0" w:color="auto"/>
            </w:tcBorders>
            <w:shd w:val="clear" w:color="auto" w:fill="auto"/>
            <w:vAlign w:val="center"/>
            <w:hideMark/>
          </w:tcPr>
          <w:p w14:paraId="07F2202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2,58</w:t>
            </w:r>
          </w:p>
        </w:tc>
        <w:tc>
          <w:tcPr>
            <w:tcW w:w="473" w:type="pct"/>
            <w:tcBorders>
              <w:top w:val="nil"/>
              <w:left w:val="nil"/>
              <w:bottom w:val="single" w:sz="4" w:space="0" w:color="auto"/>
              <w:right w:val="single" w:sz="4" w:space="0" w:color="auto"/>
            </w:tcBorders>
            <w:shd w:val="clear" w:color="auto" w:fill="auto"/>
            <w:vAlign w:val="center"/>
            <w:hideMark/>
          </w:tcPr>
          <w:p w14:paraId="6EC7E5B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5C5434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BB2B68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121090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2084D2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252ABD7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D8EE29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Див-130</w:t>
            </w:r>
          </w:p>
        </w:tc>
        <w:tc>
          <w:tcPr>
            <w:tcW w:w="983" w:type="pct"/>
            <w:tcBorders>
              <w:top w:val="nil"/>
              <w:left w:val="nil"/>
              <w:bottom w:val="single" w:sz="4" w:space="0" w:color="auto"/>
              <w:right w:val="single" w:sz="4" w:space="0" w:color="auto"/>
            </w:tcBorders>
            <w:shd w:val="clear" w:color="auto" w:fill="auto"/>
            <w:vAlign w:val="center"/>
            <w:hideMark/>
          </w:tcPr>
          <w:p w14:paraId="2D98B6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Див-130</w:t>
            </w:r>
          </w:p>
        </w:tc>
        <w:tc>
          <w:tcPr>
            <w:tcW w:w="485" w:type="pct"/>
            <w:tcBorders>
              <w:top w:val="nil"/>
              <w:left w:val="nil"/>
              <w:bottom w:val="single" w:sz="4" w:space="0" w:color="auto"/>
              <w:right w:val="single" w:sz="4" w:space="0" w:color="auto"/>
            </w:tcBorders>
            <w:shd w:val="clear" w:color="auto" w:fill="auto"/>
            <w:vAlign w:val="center"/>
            <w:hideMark/>
          </w:tcPr>
          <w:p w14:paraId="56A1ADF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2,58</w:t>
            </w:r>
          </w:p>
        </w:tc>
        <w:tc>
          <w:tcPr>
            <w:tcW w:w="473" w:type="pct"/>
            <w:tcBorders>
              <w:top w:val="nil"/>
              <w:left w:val="nil"/>
              <w:bottom w:val="single" w:sz="4" w:space="0" w:color="auto"/>
              <w:right w:val="single" w:sz="4" w:space="0" w:color="auto"/>
            </w:tcBorders>
            <w:shd w:val="clear" w:color="auto" w:fill="auto"/>
            <w:vAlign w:val="center"/>
            <w:hideMark/>
          </w:tcPr>
          <w:p w14:paraId="139C11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55C539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1FF40A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586082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098743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62595A7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3B4782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Див-130</w:t>
            </w:r>
          </w:p>
        </w:tc>
        <w:tc>
          <w:tcPr>
            <w:tcW w:w="983" w:type="pct"/>
            <w:tcBorders>
              <w:top w:val="nil"/>
              <w:left w:val="nil"/>
              <w:bottom w:val="single" w:sz="4" w:space="0" w:color="auto"/>
              <w:right w:val="single" w:sz="4" w:space="0" w:color="auto"/>
            </w:tcBorders>
            <w:shd w:val="clear" w:color="auto" w:fill="auto"/>
            <w:vAlign w:val="center"/>
            <w:hideMark/>
          </w:tcPr>
          <w:p w14:paraId="6D72EAF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6CAC6AA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5,28</w:t>
            </w:r>
          </w:p>
        </w:tc>
        <w:tc>
          <w:tcPr>
            <w:tcW w:w="473" w:type="pct"/>
            <w:tcBorders>
              <w:top w:val="nil"/>
              <w:left w:val="nil"/>
              <w:bottom w:val="single" w:sz="4" w:space="0" w:color="auto"/>
              <w:right w:val="single" w:sz="4" w:space="0" w:color="auto"/>
            </w:tcBorders>
            <w:shd w:val="clear" w:color="auto" w:fill="auto"/>
            <w:vAlign w:val="center"/>
            <w:hideMark/>
          </w:tcPr>
          <w:p w14:paraId="2D857F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57A7B0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6CE36E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601CE5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4F9D588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7A0C49F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8F0DF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Дивный-13, 25</w:t>
            </w:r>
          </w:p>
        </w:tc>
        <w:tc>
          <w:tcPr>
            <w:tcW w:w="983" w:type="pct"/>
            <w:tcBorders>
              <w:top w:val="nil"/>
              <w:left w:val="nil"/>
              <w:bottom w:val="single" w:sz="4" w:space="0" w:color="auto"/>
              <w:right w:val="single" w:sz="4" w:space="0" w:color="auto"/>
            </w:tcBorders>
            <w:shd w:val="clear" w:color="auto" w:fill="auto"/>
            <w:vAlign w:val="center"/>
            <w:hideMark/>
          </w:tcPr>
          <w:p w14:paraId="6BC2A6A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580193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2,76</w:t>
            </w:r>
          </w:p>
        </w:tc>
        <w:tc>
          <w:tcPr>
            <w:tcW w:w="473" w:type="pct"/>
            <w:tcBorders>
              <w:top w:val="nil"/>
              <w:left w:val="nil"/>
              <w:bottom w:val="single" w:sz="4" w:space="0" w:color="auto"/>
              <w:right w:val="single" w:sz="4" w:space="0" w:color="auto"/>
            </w:tcBorders>
            <w:shd w:val="clear" w:color="auto" w:fill="auto"/>
            <w:vAlign w:val="center"/>
            <w:hideMark/>
          </w:tcPr>
          <w:p w14:paraId="3E54A7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0B271D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8C7247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3ACDF83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0AB919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0A524A1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47F06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3а</w:t>
            </w:r>
          </w:p>
        </w:tc>
        <w:tc>
          <w:tcPr>
            <w:tcW w:w="983" w:type="pct"/>
            <w:tcBorders>
              <w:top w:val="nil"/>
              <w:left w:val="nil"/>
              <w:bottom w:val="single" w:sz="4" w:space="0" w:color="auto"/>
              <w:right w:val="single" w:sz="4" w:space="0" w:color="auto"/>
            </w:tcBorders>
            <w:shd w:val="clear" w:color="auto" w:fill="auto"/>
            <w:vAlign w:val="center"/>
            <w:hideMark/>
          </w:tcPr>
          <w:p w14:paraId="581872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CF128C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2,81</w:t>
            </w:r>
          </w:p>
        </w:tc>
        <w:tc>
          <w:tcPr>
            <w:tcW w:w="473" w:type="pct"/>
            <w:tcBorders>
              <w:top w:val="nil"/>
              <w:left w:val="nil"/>
              <w:bottom w:val="single" w:sz="4" w:space="0" w:color="auto"/>
              <w:right w:val="single" w:sz="4" w:space="0" w:color="auto"/>
            </w:tcBorders>
            <w:shd w:val="clear" w:color="auto" w:fill="auto"/>
            <w:vAlign w:val="center"/>
            <w:hideMark/>
          </w:tcPr>
          <w:p w14:paraId="0AB73C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2A3853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63B8B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55F5C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669F7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34D9C61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1F1C0F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Див-129</w:t>
            </w:r>
          </w:p>
        </w:tc>
        <w:tc>
          <w:tcPr>
            <w:tcW w:w="983" w:type="pct"/>
            <w:tcBorders>
              <w:top w:val="nil"/>
              <w:left w:val="nil"/>
              <w:bottom w:val="single" w:sz="4" w:space="0" w:color="auto"/>
              <w:right w:val="single" w:sz="4" w:space="0" w:color="auto"/>
            </w:tcBorders>
            <w:shd w:val="clear" w:color="auto" w:fill="auto"/>
            <w:vAlign w:val="center"/>
            <w:hideMark/>
          </w:tcPr>
          <w:p w14:paraId="0285287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Див-129</w:t>
            </w:r>
          </w:p>
        </w:tc>
        <w:tc>
          <w:tcPr>
            <w:tcW w:w="485" w:type="pct"/>
            <w:tcBorders>
              <w:top w:val="nil"/>
              <w:left w:val="nil"/>
              <w:bottom w:val="single" w:sz="4" w:space="0" w:color="auto"/>
              <w:right w:val="single" w:sz="4" w:space="0" w:color="auto"/>
            </w:tcBorders>
            <w:shd w:val="clear" w:color="auto" w:fill="auto"/>
            <w:vAlign w:val="center"/>
            <w:hideMark/>
          </w:tcPr>
          <w:p w14:paraId="496F0B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1,35</w:t>
            </w:r>
          </w:p>
        </w:tc>
        <w:tc>
          <w:tcPr>
            <w:tcW w:w="473" w:type="pct"/>
            <w:tcBorders>
              <w:top w:val="nil"/>
              <w:left w:val="nil"/>
              <w:bottom w:val="single" w:sz="4" w:space="0" w:color="auto"/>
              <w:right w:val="single" w:sz="4" w:space="0" w:color="auto"/>
            </w:tcBorders>
            <w:shd w:val="clear" w:color="auto" w:fill="auto"/>
            <w:vAlign w:val="center"/>
            <w:hideMark/>
          </w:tcPr>
          <w:p w14:paraId="4429EFC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7E14E6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988E7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41E96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472D81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75A3775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19186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Див-133</w:t>
            </w:r>
          </w:p>
        </w:tc>
        <w:tc>
          <w:tcPr>
            <w:tcW w:w="983" w:type="pct"/>
            <w:tcBorders>
              <w:top w:val="nil"/>
              <w:left w:val="nil"/>
              <w:bottom w:val="single" w:sz="4" w:space="0" w:color="auto"/>
              <w:right w:val="single" w:sz="4" w:space="0" w:color="auto"/>
            </w:tcBorders>
            <w:shd w:val="clear" w:color="auto" w:fill="auto"/>
            <w:vAlign w:val="center"/>
            <w:hideMark/>
          </w:tcPr>
          <w:p w14:paraId="66E93DC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1CF47A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6,11</w:t>
            </w:r>
          </w:p>
        </w:tc>
        <w:tc>
          <w:tcPr>
            <w:tcW w:w="473" w:type="pct"/>
            <w:tcBorders>
              <w:top w:val="nil"/>
              <w:left w:val="nil"/>
              <w:bottom w:val="single" w:sz="4" w:space="0" w:color="auto"/>
              <w:right w:val="single" w:sz="4" w:space="0" w:color="auto"/>
            </w:tcBorders>
            <w:shd w:val="clear" w:color="auto" w:fill="auto"/>
            <w:vAlign w:val="center"/>
            <w:hideMark/>
          </w:tcPr>
          <w:p w14:paraId="6A0C4D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509E34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76064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6806B4E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6456EBD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C2C53B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B2640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Див-133</w:t>
            </w:r>
          </w:p>
        </w:tc>
        <w:tc>
          <w:tcPr>
            <w:tcW w:w="983" w:type="pct"/>
            <w:tcBorders>
              <w:top w:val="nil"/>
              <w:left w:val="nil"/>
              <w:bottom w:val="single" w:sz="4" w:space="0" w:color="auto"/>
              <w:right w:val="single" w:sz="4" w:space="0" w:color="auto"/>
            </w:tcBorders>
            <w:shd w:val="clear" w:color="auto" w:fill="auto"/>
            <w:vAlign w:val="center"/>
            <w:hideMark/>
          </w:tcPr>
          <w:p w14:paraId="258C71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Див-133</w:t>
            </w:r>
          </w:p>
        </w:tc>
        <w:tc>
          <w:tcPr>
            <w:tcW w:w="485" w:type="pct"/>
            <w:tcBorders>
              <w:top w:val="nil"/>
              <w:left w:val="nil"/>
              <w:bottom w:val="single" w:sz="4" w:space="0" w:color="auto"/>
              <w:right w:val="single" w:sz="4" w:space="0" w:color="auto"/>
            </w:tcBorders>
            <w:shd w:val="clear" w:color="auto" w:fill="auto"/>
            <w:vAlign w:val="center"/>
            <w:hideMark/>
          </w:tcPr>
          <w:p w14:paraId="17FDA6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1,76</w:t>
            </w:r>
          </w:p>
        </w:tc>
        <w:tc>
          <w:tcPr>
            <w:tcW w:w="473" w:type="pct"/>
            <w:tcBorders>
              <w:top w:val="nil"/>
              <w:left w:val="nil"/>
              <w:bottom w:val="single" w:sz="4" w:space="0" w:color="auto"/>
              <w:right w:val="single" w:sz="4" w:space="0" w:color="auto"/>
            </w:tcBorders>
            <w:shd w:val="clear" w:color="auto" w:fill="auto"/>
            <w:vAlign w:val="center"/>
            <w:hideMark/>
          </w:tcPr>
          <w:p w14:paraId="78E610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D137F6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00B4CC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2C8DA7F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51718C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25BAB0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B94E79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Дивный-13, 29а</w:t>
            </w:r>
          </w:p>
        </w:tc>
        <w:tc>
          <w:tcPr>
            <w:tcW w:w="983" w:type="pct"/>
            <w:tcBorders>
              <w:top w:val="nil"/>
              <w:left w:val="nil"/>
              <w:bottom w:val="single" w:sz="4" w:space="0" w:color="auto"/>
              <w:right w:val="single" w:sz="4" w:space="0" w:color="auto"/>
            </w:tcBorders>
            <w:shd w:val="clear" w:color="auto" w:fill="auto"/>
            <w:vAlign w:val="center"/>
            <w:hideMark/>
          </w:tcPr>
          <w:p w14:paraId="3A85E16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D24F9D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2,54</w:t>
            </w:r>
          </w:p>
        </w:tc>
        <w:tc>
          <w:tcPr>
            <w:tcW w:w="473" w:type="pct"/>
            <w:tcBorders>
              <w:top w:val="nil"/>
              <w:left w:val="nil"/>
              <w:bottom w:val="single" w:sz="4" w:space="0" w:color="auto"/>
              <w:right w:val="single" w:sz="4" w:space="0" w:color="auto"/>
            </w:tcBorders>
            <w:shd w:val="clear" w:color="auto" w:fill="auto"/>
            <w:vAlign w:val="center"/>
            <w:hideMark/>
          </w:tcPr>
          <w:p w14:paraId="4E90B91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11A86D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1B3E93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3E07515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39C7D5A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2BA7DE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1BDED9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Див-133</w:t>
            </w:r>
          </w:p>
        </w:tc>
        <w:tc>
          <w:tcPr>
            <w:tcW w:w="983" w:type="pct"/>
            <w:tcBorders>
              <w:top w:val="nil"/>
              <w:left w:val="nil"/>
              <w:bottom w:val="single" w:sz="4" w:space="0" w:color="auto"/>
              <w:right w:val="single" w:sz="4" w:space="0" w:color="auto"/>
            </w:tcBorders>
            <w:shd w:val="clear" w:color="auto" w:fill="auto"/>
            <w:vAlign w:val="center"/>
            <w:hideMark/>
          </w:tcPr>
          <w:p w14:paraId="7E5061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Див-133</w:t>
            </w:r>
          </w:p>
        </w:tc>
        <w:tc>
          <w:tcPr>
            <w:tcW w:w="485" w:type="pct"/>
            <w:tcBorders>
              <w:top w:val="nil"/>
              <w:left w:val="nil"/>
              <w:bottom w:val="single" w:sz="4" w:space="0" w:color="auto"/>
              <w:right w:val="single" w:sz="4" w:space="0" w:color="auto"/>
            </w:tcBorders>
            <w:shd w:val="clear" w:color="auto" w:fill="auto"/>
            <w:vAlign w:val="center"/>
            <w:hideMark/>
          </w:tcPr>
          <w:p w14:paraId="6CB8FBF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0,92</w:t>
            </w:r>
          </w:p>
        </w:tc>
        <w:tc>
          <w:tcPr>
            <w:tcW w:w="473" w:type="pct"/>
            <w:tcBorders>
              <w:top w:val="nil"/>
              <w:left w:val="nil"/>
              <w:bottom w:val="single" w:sz="4" w:space="0" w:color="auto"/>
              <w:right w:val="single" w:sz="4" w:space="0" w:color="auto"/>
            </w:tcBorders>
            <w:shd w:val="clear" w:color="auto" w:fill="auto"/>
            <w:vAlign w:val="center"/>
            <w:hideMark/>
          </w:tcPr>
          <w:p w14:paraId="0FA7CA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31F464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1D8B7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020AB76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70297D5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31DCF3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77CC4B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Див-132</w:t>
            </w:r>
          </w:p>
        </w:tc>
        <w:tc>
          <w:tcPr>
            <w:tcW w:w="983" w:type="pct"/>
            <w:tcBorders>
              <w:top w:val="nil"/>
              <w:left w:val="nil"/>
              <w:bottom w:val="single" w:sz="4" w:space="0" w:color="auto"/>
              <w:right w:val="single" w:sz="4" w:space="0" w:color="auto"/>
            </w:tcBorders>
            <w:shd w:val="clear" w:color="auto" w:fill="auto"/>
            <w:vAlign w:val="center"/>
            <w:hideMark/>
          </w:tcPr>
          <w:p w14:paraId="189434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Див-133</w:t>
            </w:r>
          </w:p>
        </w:tc>
        <w:tc>
          <w:tcPr>
            <w:tcW w:w="485" w:type="pct"/>
            <w:tcBorders>
              <w:top w:val="nil"/>
              <w:left w:val="nil"/>
              <w:bottom w:val="single" w:sz="4" w:space="0" w:color="auto"/>
              <w:right w:val="single" w:sz="4" w:space="0" w:color="auto"/>
            </w:tcBorders>
            <w:shd w:val="clear" w:color="auto" w:fill="auto"/>
            <w:vAlign w:val="center"/>
            <w:hideMark/>
          </w:tcPr>
          <w:p w14:paraId="08AFA31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w:t>
            </w:r>
          </w:p>
        </w:tc>
        <w:tc>
          <w:tcPr>
            <w:tcW w:w="473" w:type="pct"/>
            <w:tcBorders>
              <w:top w:val="nil"/>
              <w:left w:val="nil"/>
              <w:bottom w:val="single" w:sz="4" w:space="0" w:color="auto"/>
              <w:right w:val="single" w:sz="4" w:space="0" w:color="auto"/>
            </w:tcBorders>
            <w:shd w:val="clear" w:color="auto" w:fill="auto"/>
            <w:vAlign w:val="center"/>
            <w:hideMark/>
          </w:tcPr>
          <w:p w14:paraId="55107BD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46C338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600EFD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1CFE27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5D48F6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5E35E5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9A3A31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Сол-44-1</w:t>
            </w:r>
          </w:p>
        </w:tc>
        <w:tc>
          <w:tcPr>
            <w:tcW w:w="983" w:type="pct"/>
            <w:tcBorders>
              <w:top w:val="nil"/>
              <w:left w:val="nil"/>
              <w:bottom w:val="single" w:sz="4" w:space="0" w:color="auto"/>
              <w:right w:val="single" w:sz="4" w:space="0" w:color="auto"/>
            </w:tcBorders>
            <w:shd w:val="clear" w:color="auto" w:fill="auto"/>
            <w:vAlign w:val="center"/>
            <w:hideMark/>
          </w:tcPr>
          <w:p w14:paraId="55B453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1F898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7,23</w:t>
            </w:r>
          </w:p>
        </w:tc>
        <w:tc>
          <w:tcPr>
            <w:tcW w:w="473" w:type="pct"/>
            <w:tcBorders>
              <w:top w:val="nil"/>
              <w:left w:val="nil"/>
              <w:bottom w:val="single" w:sz="4" w:space="0" w:color="auto"/>
              <w:right w:val="single" w:sz="4" w:space="0" w:color="auto"/>
            </w:tcBorders>
            <w:shd w:val="clear" w:color="auto" w:fill="auto"/>
            <w:vAlign w:val="center"/>
            <w:hideMark/>
          </w:tcPr>
          <w:p w14:paraId="3910D0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51DEAD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7C668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1198A50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27FED2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742679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EA68F5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lastRenderedPageBreak/>
              <w:t>пос. Дивный-13, 25</w:t>
            </w:r>
          </w:p>
        </w:tc>
        <w:tc>
          <w:tcPr>
            <w:tcW w:w="983" w:type="pct"/>
            <w:tcBorders>
              <w:top w:val="nil"/>
              <w:left w:val="nil"/>
              <w:bottom w:val="single" w:sz="4" w:space="0" w:color="auto"/>
              <w:right w:val="single" w:sz="4" w:space="0" w:color="auto"/>
            </w:tcBorders>
            <w:shd w:val="clear" w:color="auto" w:fill="auto"/>
            <w:vAlign w:val="center"/>
            <w:hideMark/>
          </w:tcPr>
          <w:p w14:paraId="46D4BE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6AAEC77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2,81</w:t>
            </w:r>
          </w:p>
        </w:tc>
        <w:tc>
          <w:tcPr>
            <w:tcW w:w="473" w:type="pct"/>
            <w:tcBorders>
              <w:top w:val="nil"/>
              <w:left w:val="nil"/>
              <w:bottom w:val="single" w:sz="4" w:space="0" w:color="auto"/>
              <w:right w:val="single" w:sz="4" w:space="0" w:color="auto"/>
            </w:tcBorders>
            <w:shd w:val="clear" w:color="auto" w:fill="auto"/>
            <w:vAlign w:val="center"/>
            <w:hideMark/>
          </w:tcPr>
          <w:p w14:paraId="4E273A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1F0E78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1EE41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4C505B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41D3D9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5E2EEB5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98C98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Див-131</w:t>
            </w:r>
          </w:p>
        </w:tc>
        <w:tc>
          <w:tcPr>
            <w:tcW w:w="983" w:type="pct"/>
            <w:tcBorders>
              <w:top w:val="nil"/>
              <w:left w:val="nil"/>
              <w:bottom w:val="single" w:sz="4" w:space="0" w:color="auto"/>
              <w:right w:val="single" w:sz="4" w:space="0" w:color="auto"/>
            </w:tcBorders>
            <w:shd w:val="clear" w:color="auto" w:fill="auto"/>
            <w:vAlign w:val="center"/>
            <w:hideMark/>
          </w:tcPr>
          <w:p w14:paraId="31B8752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Див-131</w:t>
            </w:r>
          </w:p>
        </w:tc>
        <w:tc>
          <w:tcPr>
            <w:tcW w:w="485" w:type="pct"/>
            <w:tcBorders>
              <w:top w:val="nil"/>
              <w:left w:val="nil"/>
              <w:bottom w:val="single" w:sz="4" w:space="0" w:color="auto"/>
              <w:right w:val="single" w:sz="4" w:space="0" w:color="auto"/>
            </w:tcBorders>
            <w:shd w:val="clear" w:color="auto" w:fill="auto"/>
            <w:vAlign w:val="center"/>
            <w:hideMark/>
          </w:tcPr>
          <w:p w14:paraId="0C727C8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2,52</w:t>
            </w:r>
          </w:p>
        </w:tc>
        <w:tc>
          <w:tcPr>
            <w:tcW w:w="473" w:type="pct"/>
            <w:tcBorders>
              <w:top w:val="nil"/>
              <w:left w:val="nil"/>
              <w:bottom w:val="single" w:sz="4" w:space="0" w:color="auto"/>
              <w:right w:val="single" w:sz="4" w:space="0" w:color="auto"/>
            </w:tcBorders>
            <w:shd w:val="clear" w:color="auto" w:fill="auto"/>
            <w:vAlign w:val="center"/>
            <w:hideMark/>
          </w:tcPr>
          <w:p w14:paraId="1F2140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9ACDFA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80DECE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294639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062540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017C3DD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9072E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Сол-48</w:t>
            </w:r>
          </w:p>
        </w:tc>
        <w:tc>
          <w:tcPr>
            <w:tcW w:w="983" w:type="pct"/>
            <w:tcBorders>
              <w:top w:val="nil"/>
              <w:left w:val="nil"/>
              <w:bottom w:val="single" w:sz="4" w:space="0" w:color="auto"/>
              <w:right w:val="single" w:sz="4" w:space="0" w:color="auto"/>
            </w:tcBorders>
            <w:shd w:val="clear" w:color="auto" w:fill="auto"/>
            <w:vAlign w:val="center"/>
            <w:hideMark/>
          </w:tcPr>
          <w:p w14:paraId="339BC2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99383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6,74</w:t>
            </w:r>
          </w:p>
        </w:tc>
        <w:tc>
          <w:tcPr>
            <w:tcW w:w="473" w:type="pct"/>
            <w:tcBorders>
              <w:top w:val="nil"/>
              <w:left w:val="nil"/>
              <w:bottom w:val="single" w:sz="4" w:space="0" w:color="auto"/>
              <w:right w:val="single" w:sz="4" w:space="0" w:color="auto"/>
            </w:tcBorders>
            <w:shd w:val="clear" w:color="auto" w:fill="auto"/>
            <w:vAlign w:val="center"/>
            <w:hideMark/>
          </w:tcPr>
          <w:p w14:paraId="2B1682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9A1013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0B976C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760F50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449775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18266CA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65CB7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Сол-46</w:t>
            </w:r>
          </w:p>
        </w:tc>
        <w:tc>
          <w:tcPr>
            <w:tcW w:w="983" w:type="pct"/>
            <w:tcBorders>
              <w:top w:val="nil"/>
              <w:left w:val="nil"/>
              <w:bottom w:val="single" w:sz="4" w:space="0" w:color="auto"/>
              <w:right w:val="single" w:sz="4" w:space="0" w:color="auto"/>
            </w:tcBorders>
            <w:shd w:val="clear" w:color="auto" w:fill="auto"/>
            <w:vAlign w:val="center"/>
            <w:hideMark/>
          </w:tcPr>
          <w:p w14:paraId="7DFC2A4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DEF70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8,92</w:t>
            </w:r>
          </w:p>
        </w:tc>
        <w:tc>
          <w:tcPr>
            <w:tcW w:w="473" w:type="pct"/>
            <w:tcBorders>
              <w:top w:val="nil"/>
              <w:left w:val="nil"/>
              <w:bottom w:val="single" w:sz="4" w:space="0" w:color="auto"/>
              <w:right w:val="single" w:sz="4" w:space="0" w:color="auto"/>
            </w:tcBorders>
            <w:shd w:val="clear" w:color="auto" w:fill="auto"/>
            <w:vAlign w:val="center"/>
            <w:hideMark/>
          </w:tcPr>
          <w:p w14:paraId="75AA7B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83FF49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89664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7C91A61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7A9DF0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7E04EAB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523BD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Сол-45</w:t>
            </w:r>
          </w:p>
        </w:tc>
        <w:tc>
          <w:tcPr>
            <w:tcW w:w="983" w:type="pct"/>
            <w:tcBorders>
              <w:top w:val="nil"/>
              <w:left w:val="nil"/>
              <w:bottom w:val="single" w:sz="4" w:space="0" w:color="auto"/>
              <w:right w:val="single" w:sz="4" w:space="0" w:color="auto"/>
            </w:tcBorders>
            <w:shd w:val="clear" w:color="auto" w:fill="auto"/>
            <w:vAlign w:val="center"/>
            <w:hideMark/>
          </w:tcPr>
          <w:p w14:paraId="1739225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5E6E1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9,07</w:t>
            </w:r>
          </w:p>
        </w:tc>
        <w:tc>
          <w:tcPr>
            <w:tcW w:w="473" w:type="pct"/>
            <w:tcBorders>
              <w:top w:val="nil"/>
              <w:left w:val="nil"/>
              <w:bottom w:val="single" w:sz="4" w:space="0" w:color="auto"/>
              <w:right w:val="single" w:sz="4" w:space="0" w:color="auto"/>
            </w:tcBorders>
            <w:shd w:val="clear" w:color="auto" w:fill="auto"/>
            <w:vAlign w:val="center"/>
            <w:hideMark/>
          </w:tcPr>
          <w:p w14:paraId="05632EE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90B03A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697C5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478D3DA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10829E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4C9998C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DACE8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Сол-44-1</w:t>
            </w:r>
          </w:p>
        </w:tc>
        <w:tc>
          <w:tcPr>
            <w:tcW w:w="983" w:type="pct"/>
            <w:tcBorders>
              <w:top w:val="nil"/>
              <w:left w:val="nil"/>
              <w:bottom w:val="single" w:sz="4" w:space="0" w:color="auto"/>
              <w:right w:val="single" w:sz="4" w:space="0" w:color="auto"/>
            </w:tcBorders>
            <w:shd w:val="clear" w:color="auto" w:fill="auto"/>
            <w:vAlign w:val="center"/>
            <w:hideMark/>
          </w:tcPr>
          <w:p w14:paraId="0D5449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Сол-44-1</w:t>
            </w:r>
          </w:p>
        </w:tc>
        <w:tc>
          <w:tcPr>
            <w:tcW w:w="485" w:type="pct"/>
            <w:tcBorders>
              <w:top w:val="nil"/>
              <w:left w:val="nil"/>
              <w:bottom w:val="single" w:sz="4" w:space="0" w:color="auto"/>
              <w:right w:val="single" w:sz="4" w:space="0" w:color="auto"/>
            </w:tcBorders>
            <w:shd w:val="clear" w:color="auto" w:fill="auto"/>
            <w:vAlign w:val="center"/>
            <w:hideMark/>
          </w:tcPr>
          <w:p w14:paraId="75902D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1,31</w:t>
            </w:r>
          </w:p>
        </w:tc>
        <w:tc>
          <w:tcPr>
            <w:tcW w:w="473" w:type="pct"/>
            <w:tcBorders>
              <w:top w:val="nil"/>
              <w:left w:val="nil"/>
              <w:bottom w:val="single" w:sz="4" w:space="0" w:color="auto"/>
              <w:right w:val="single" w:sz="4" w:space="0" w:color="auto"/>
            </w:tcBorders>
            <w:shd w:val="clear" w:color="auto" w:fill="auto"/>
            <w:vAlign w:val="center"/>
            <w:hideMark/>
          </w:tcPr>
          <w:p w14:paraId="372FC1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E0DF94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921AF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5C631BF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613515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139424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B85D1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Сол-41</w:t>
            </w:r>
          </w:p>
        </w:tc>
        <w:tc>
          <w:tcPr>
            <w:tcW w:w="983" w:type="pct"/>
            <w:tcBorders>
              <w:top w:val="nil"/>
              <w:left w:val="nil"/>
              <w:bottom w:val="single" w:sz="4" w:space="0" w:color="auto"/>
              <w:right w:val="single" w:sz="4" w:space="0" w:color="auto"/>
            </w:tcBorders>
            <w:shd w:val="clear" w:color="auto" w:fill="auto"/>
            <w:vAlign w:val="center"/>
            <w:hideMark/>
          </w:tcPr>
          <w:p w14:paraId="17C977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2703A0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7,77</w:t>
            </w:r>
          </w:p>
        </w:tc>
        <w:tc>
          <w:tcPr>
            <w:tcW w:w="473" w:type="pct"/>
            <w:tcBorders>
              <w:top w:val="nil"/>
              <w:left w:val="nil"/>
              <w:bottom w:val="single" w:sz="4" w:space="0" w:color="auto"/>
              <w:right w:val="single" w:sz="4" w:space="0" w:color="auto"/>
            </w:tcBorders>
            <w:shd w:val="clear" w:color="auto" w:fill="auto"/>
            <w:vAlign w:val="center"/>
            <w:hideMark/>
          </w:tcPr>
          <w:p w14:paraId="5120A9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D149BD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AAACA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151B79D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5A1EF8B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58490A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CAF78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Сол-42</w:t>
            </w:r>
          </w:p>
        </w:tc>
        <w:tc>
          <w:tcPr>
            <w:tcW w:w="983" w:type="pct"/>
            <w:tcBorders>
              <w:top w:val="nil"/>
              <w:left w:val="nil"/>
              <w:bottom w:val="single" w:sz="4" w:space="0" w:color="auto"/>
              <w:right w:val="single" w:sz="4" w:space="0" w:color="auto"/>
            </w:tcBorders>
            <w:shd w:val="clear" w:color="auto" w:fill="auto"/>
            <w:vAlign w:val="center"/>
            <w:hideMark/>
          </w:tcPr>
          <w:p w14:paraId="329D6C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5C5E2C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9,41</w:t>
            </w:r>
          </w:p>
        </w:tc>
        <w:tc>
          <w:tcPr>
            <w:tcW w:w="473" w:type="pct"/>
            <w:tcBorders>
              <w:top w:val="nil"/>
              <w:left w:val="nil"/>
              <w:bottom w:val="single" w:sz="4" w:space="0" w:color="auto"/>
              <w:right w:val="single" w:sz="4" w:space="0" w:color="auto"/>
            </w:tcBorders>
            <w:shd w:val="clear" w:color="auto" w:fill="auto"/>
            <w:vAlign w:val="center"/>
            <w:hideMark/>
          </w:tcPr>
          <w:p w14:paraId="23CB7E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0B2885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C2434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43F0083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6A77EB2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F03984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9AE48F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Сол-40</w:t>
            </w:r>
          </w:p>
        </w:tc>
        <w:tc>
          <w:tcPr>
            <w:tcW w:w="983" w:type="pct"/>
            <w:tcBorders>
              <w:top w:val="nil"/>
              <w:left w:val="nil"/>
              <w:bottom w:val="single" w:sz="4" w:space="0" w:color="auto"/>
              <w:right w:val="single" w:sz="4" w:space="0" w:color="auto"/>
            </w:tcBorders>
            <w:shd w:val="clear" w:color="auto" w:fill="auto"/>
            <w:vAlign w:val="center"/>
            <w:hideMark/>
          </w:tcPr>
          <w:p w14:paraId="4E30D2B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Сол-41</w:t>
            </w:r>
          </w:p>
        </w:tc>
        <w:tc>
          <w:tcPr>
            <w:tcW w:w="485" w:type="pct"/>
            <w:tcBorders>
              <w:top w:val="nil"/>
              <w:left w:val="nil"/>
              <w:bottom w:val="single" w:sz="4" w:space="0" w:color="auto"/>
              <w:right w:val="single" w:sz="4" w:space="0" w:color="auto"/>
            </w:tcBorders>
            <w:shd w:val="clear" w:color="auto" w:fill="auto"/>
            <w:vAlign w:val="center"/>
            <w:hideMark/>
          </w:tcPr>
          <w:p w14:paraId="421175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26,93</w:t>
            </w:r>
          </w:p>
        </w:tc>
        <w:tc>
          <w:tcPr>
            <w:tcW w:w="473" w:type="pct"/>
            <w:tcBorders>
              <w:top w:val="nil"/>
              <w:left w:val="nil"/>
              <w:bottom w:val="single" w:sz="4" w:space="0" w:color="auto"/>
              <w:right w:val="single" w:sz="4" w:space="0" w:color="auto"/>
            </w:tcBorders>
            <w:shd w:val="clear" w:color="auto" w:fill="auto"/>
            <w:vAlign w:val="center"/>
            <w:hideMark/>
          </w:tcPr>
          <w:p w14:paraId="32CDE0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F20792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BD388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3D36174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5F287B0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873579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7F5972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Див-118</w:t>
            </w:r>
          </w:p>
        </w:tc>
        <w:tc>
          <w:tcPr>
            <w:tcW w:w="983" w:type="pct"/>
            <w:tcBorders>
              <w:top w:val="nil"/>
              <w:left w:val="nil"/>
              <w:bottom w:val="single" w:sz="4" w:space="0" w:color="auto"/>
              <w:right w:val="single" w:sz="4" w:space="0" w:color="auto"/>
            </w:tcBorders>
            <w:shd w:val="clear" w:color="auto" w:fill="auto"/>
            <w:vAlign w:val="center"/>
            <w:hideMark/>
          </w:tcPr>
          <w:p w14:paraId="63B3EE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08C4699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35,74</w:t>
            </w:r>
          </w:p>
        </w:tc>
        <w:tc>
          <w:tcPr>
            <w:tcW w:w="473" w:type="pct"/>
            <w:tcBorders>
              <w:top w:val="nil"/>
              <w:left w:val="nil"/>
              <w:bottom w:val="single" w:sz="4" w:space="0" w:color="auto"/>
              <w:right w:val="single" w:sz="4" w:space="0" w:color="auto"/>
            </w:tcBorders>
            <w:shd w:val="clear" w:color="auto" w:fill="auto"/>
            <w:vAlign w:val="center"/>
            <w:hideMark/>
          </w:tcPr>
          <w:p w14:paraId="7212D53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78B5EC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8BFB5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0D91E6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313925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253EC9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BF41F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Сол-12-1</w:t>
            </w:r>
          </w:p>
        </w:tc>
        <w:tc>
          <w:tcPr>
            <w:tcW w:w="983" w:type="pct"/>
            <w:tcBorders>
              <w:top w:val="nil"/>
              <w:left w:val="nil"/>
              <w:bottom w:val="single" w:sz="4" w:space="0" w:color="auto"/>
              <w:right w:val="single" w:sz="4" w:space="0" w:color="auto"/>
            </w:tcBorders>
            <w:shd w:val="clear" w:color="auto" w:fill="auto"/>
            <w:vAlign w:val="center"/>
            <w:hideMark/>
          </w:tcPr>
          <w:p w14:paraId="5F610E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Сол-12-2</w:t>
            </w:r>
          </w:p>
        </w:tc>
        <w:tc>
          <w:tcPr>
            <w:tcW w:w="485" w:type="pct"/>
            <w:tcBorders>
              <w:top w:val="nil"/>
              <w:left w:val="nil"/>
              <w:bottom w:val="single" w:sz="4" w:space="0" w:color="auto"/>
              <w:right w:val="single" w:sz="4" w:space="0" w:color="auto"/>
            </w:tcBorders>
            <w:shd w:val="clear" w:color="auto" w:fill="auto"/>
            <w:vAlign w:val="center"/>
            <w:hideMark/>
          </w:tcPr>
          <w:p w14:paraId="2983D19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10,08</w:t>
            </w:r>
          </w:p>
        </w:tc>
        <w:tc>
          <w:tcPr>
            <w:tcW w:w="473" w:type="pct"/>
            <w:tcBorders>
              <w:top w:val="nil"/>
              <w:left w:val="nil"/>
              <w:bottom w:val="single" w:sz="4" w:space="0" w:color="auto"/>
              <w:right w:val="single" w:sz="4" w:space="0" w:color="auto"/>
            </w:tcBorders>
            <w:shd w:val="clear" w:color="auto" w:fill="auto"/>
            <w:vAlign w:val="center"/>
            <w:hideMark/>
          </w:tcPr>
          <w:p w14:paraId="410C1BC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8930C5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C4D5E6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F2AF4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DF95C3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89D976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8A76C3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Солнечный, 17а</w:t>
            </w:r>
          </w:p>
        </w:tc>
        <w:tc>
          <w:tcPr>
            <w:tcW w:w="983" w:type="pct"/>
            <w:tcBorders>
              <w:top w:val="nil"/>
              <w:left w:val="nil"/>
              <w:bottom w:val="single" w:sz="4" w:space="0" w:color="auto"/>
              <w:right w:val="single" w:sz="4" w:space="0" w:color="auto"/>
            </w:tcBorders>
            <w:shd w:val="clear" w:color="auto" w:fill="auto"/>
            <w:vAlign w:val="center"/>
            <w:hideMark/>
          </w:tcPr>
          <w:p w14:paraId="59F039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6FE544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2,51</w:t>
            </w:r>
          </w:p>
        </w:tc>
        <w:tc>
          <w:tcPr>
            <w:tcW w:w="473" w:type="pct"/>
            <w:tcBorders>
              <w:top w:val="nil"/>
              <w:left w:val="nil"/>
              <w:bottom w:val="single" w:sz="4" w:space="0" w:color="auto"/>
              <w:right w:val="single" w:sz="4" w:space="0" w:color="auto"/>
            </w:tcBorders>
            <w:shd w:val="clear" w:color="auto" w:fill="auto"/>
            <w:vAlign w:val="center"/>
            <w:hideMark/>
          </w:tcPr>
          <w:p w14:paraId="4970D9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9496D2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0ECE25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7AB3B2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5AC312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C50278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0C512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Сол-12</w:t>
            </w:r>
          </w:p>
        </w:tc>
        <w:tc>
          <w:tcPr>
            <w:tcW w:w="983" w:type="pct"/>
            <w:tcBorders>
              <w:top w:val="nil"/>
              <w:left w:val="nil"/>
              <w:bottom w:val="single" w:sz="4" w:space="0" w:color="auto"/>
              <w:right w:val="single" w:sz="4" w:space="0" w:color="auto"/>
            </w:tcBorders>
            <w:shd w:val="clear" w:color="auto" w:fill="auto"/>
            <w:vAlign w:val="center"/>
            <w:hideMark/>
          </w:tcPr>
          <w:p w14:paraId="4370C18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Сол-12-1</w:t>
            </w:r>
          </w:p>
        </w:tc>
        <w:tc>
          <w:tcPr>
            <w:tcW w:w="485" w:type="pct"/>
            <w:tcBorders>
              <w:top w:val="nil"/>
              <w:left w:val="nil"/>
              <w:bottom w:val="single" w:sz="4" w:space="0" w:color="auto"/>
              <w:right w:val="single" w:sz="4" w:space="0" w:color="auto"/>
            </w:tcBorders>
            <w:shd w:val="clear" w:color="auto" w:fill="auto"/>
            <w:vAlign w:val="center"/>
            <w:hideMark/>
          </w:tcPr>
          <w:p w14:paraId="57BE63A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6,72</w:t>
            </w:r>
          </w:p>
        </w:tc>
        <w:tc>
          <w:tcPr>
            <w:tcW w:w="473" w:type="pct"/>
            <w:tcBorders>
              <w:top w:val="nil"/>
              <w:left w:val="nil"/>
              <w:bottom w:val="single" w:sz="4" w:space="0" w:color="auto"/>
              <w:right w:val="single" w:sz="4" w:space="0" w:color="auto"/>
            </w:tcBorders>
            <w:shd w:val="clear" w:color="auto" w:fill="auto"/>
            <w:vAlign w:val="center"/>
            <w:hideMark/>
          </w:tcPr>
          <w:p w14:paraId="3E024C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9509D1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4A8508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8253F2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7F490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E5EF9F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A09F6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Солнечный, 22</w:t>
            </w:r>
          </w:p>
        </w:tc>
        <w:tc>
          <w:tcPr>
            <w:tcW w:w="983" w:type="pct"/>
            <w:tcBorders>
              <w:top w:val="nil"/>
              <w:left w:val="nil"/>
              <w:bottom w:val="single" w:sz="4" w:space="0" w:color="auto"/>
              <w:right w:val="single" w:sz="4" w:space="0" w:color="auto"/>
            </w:tcBorders>
            <w:shd w:val="clear" w:color="auto" w:fill="auto"/>
            <w:vAlign w:val="center"/>
            <w:hideMark/>
          </w:tcPr>
          <w:p w14:paraId="5B3ED7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14EA0C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3,1</w:t>
            </w:r>
          </w:p>
        </w:tc>
        <w:tc>
          <w:tcPr>
            <w:tcW w:w="473" w:type="pct"/>
            <w:tcBorders>
              <w:top w:val="nil"/>
              <w:left w:val="nil"/>
              <w:bottom w:val="single" w:sz="4" w:space="0" w:color="auto"/>
              <w:right w:val="single" w:sz="4" w:space="0" w:color="auto"/>
            </w:tcBorders>
            <w:shd w:val="clear" w:color="auto" w:fill="auto"/>
            <w:vAlign w:val="center"/>
            <w:hideMark/>
          </w:tcPr>
          <w:p w14:paraId="71FBA2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DA3134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42790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0CE6A07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06A761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1475202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CA951E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Молодежная (Дивный), 5</w:t>
            </w:r>
          </w:p>
        </w:tc>
        <w:tc>
          <w:tcPr>
            <w:tcW w:w="983" w:type="pct"/>
            <w:tcBorders>
              <w:top w:val="nil"/>
              <w:left w:val="nil"/>
              <w:bottom w:val="single" w:sz="4" w:space="0" w:color="auto"/>
              <w:right w:val="single" w:sz="4" w:space="0" w:color="auto"/>
            </w:tcBorders>
            <w:shd w:val="clear" w:color="auto" w:fill="auto"/>
            <w:vAlign w:val="center"/>
            <w:hideMark/>
          </w:tcPr>
          <w:p w14:paraId="06B8C3F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942D70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2,49</w:t>
            </w:r>
          </w:p>
        </w:tc>
        <w:tc>
          <w:tcPr>
            <w:tcW w:w="473" w:type="pct"/>
            <w:tcBorders>
              <w:top w:val="nil"/>
              <w:left w:val="nil"/>
              <w:bottom w:val="single" w:sz="4" w:space="0" w:color="auto"/>
              <w:right w:val="single" w:sz="4" w:space="0" w:color="auto"/>
            </w:tcBorders>
            <w:shd w:val="clear" w:color="auto" w:fill="auto"/>
            <w:vAlign w:val="center"/>
            <w:hideMark/>
          </w:tcPr>
          <w:p w14:paraId="14405B3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3F8635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B08AF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474049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084D319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33D105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C5FB3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Див-25</w:t>
            </w:r>
          </w:p>
        </w:tc>
        <w:tc>
          <w:tcPr>
            <w:tcW w:w="983" w:type="pct"/>
            <w:tcBorders>
              <w:top w:val="nil"/>
              <w:left w:val="nil"/>
              <w:bottom w:val="single" w:sz="4" w:space="0" w:color="auto"/>
              <w:right w:val="single" w:sz="4" w:space="0" w:color="auto"/>
            </w:tcBorders>
            <w:shd w:val="clear" w:color="auto" w:fill="auto"/>
            <w:vAlign w:val="center"/>
            <w:hideMark/>
          </w:tcPr>
          <w:p w14:paraId="2E7E3FC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C60CC0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5,59</w:t>
            </w:r>
          </w:p>
        </w:tc>
        <w:tc>
          <w:tcPr>
            <w:tcW w:w="473" w:type="pct"/>
            <w:tcBorders>
              <w:top w:val="nil"/>
              <w:left w:val="nil"/>
              <w:bottom w:val="single" w:sz="4" w:space="0" w:color="auto"/>
              <w:right w:val="single" w:sz="4" w:space="0" w:color="auto"/>
            </w:tcBorders>
            <w:shd w:val="clear" w:color="auto" w:fill="auto"/>
            <w:vAlign w:val="center"/>
            <w:hideMark/>
          </w:tcPr>
          <w:p w14:paraId="687FADC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53AED4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0ADC7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5C222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63B5DF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BADD1B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8A975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Див-25</w:t>
            </w:r>
          </w:p>
        </w:tc>
        <w:tc>
          <w:tcPr>
            <w:tcW w:w="983" w:type="pct"/>
            <w:tcBorders>
              <w:top w:val="nil"/>
              <w:left w:val="nil"/>
              <w:bottom w:val="single" w:sz="4" w:space="0" w:color="auto"/>
              <w:right w:val="single" w:sz="4" w:space="0" w:color="auto"/>
            </w:tcBorders>
            <w:shd w:val="clear" w:color="auto" w:fill="auto"/>
            <w:vAlign w:val="center"/>
            <w:hideMark/>
          </w:tcPr>
          <w:p w14:paraId="480AFF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Див-25</w:t>
            </w:r>
          </w:p>
        </w:tc>
        <w:tc>
          <w:tcPr>
            <w:tcW w:w="485" w:type="pct"/>
            <w:tcBorders>
              <w:top w:val="nil"/>
              <w:left w:val="nil"/>
              <w:bottom w:val="single" w:sz="4" w:space="0" w:color="auto"/>
              <w:right w:val="single" w:sz="4" w:space="0" w:color="auto"/>
            </w:tcBorders>
            <w:shd w:val="clear" w:color="auto" w:fill="auto"/>
            <w:vAlign w:val="center"/>
            <w:hideMark/>
          </w:tcPr>
          <w:p w14:paraId="68EF824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2,38</w:t>
            </w:r>
          </w:p>
        </w:tc>
        <w:tc>
          <w:tcPr>
            <w:tcW w:w="473" w:type="pct"/>
            <w:tcBorders>
              <w:top w:val="nil"/>
              <w:left w:val="nil"/>
              <w:bottom w:val="single" w:sz="4" w:space="0" w:color="auto"/>
              <w:right w:val="single" w:sz="4" w:space="0" w:color="auto"/>
            </w:tcBorders>
            <w:shd w:val="clear" w:color="auto" w:fill="auto"/>
            <w:vAlign w:val="center"/>
            <w:hideMark/>
          </w:tcPr>
          <w:p w14:paraId="4766E9C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223C31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10072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492E7E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17AEE5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4B4E09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6528E2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68253F7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Див-25</w:t>
            </w:r>
          </w:p>
        </w:tc>
        <w:tc>
          <w:tcPr>
            <w:tcW w:w="485" w:type="pct"/>
            <w:tcBorders>
              <w:top w:val="nil"/>
              <w:left w:val="nil"/>
              <w:bottom w:val="single" w:sz="4" w:space="0" w:color="auto"/>
              <w:right w:val="single" w:sz="4" w:space="0" w:color="auto"/>
            </w:tcBorders>
            <w:shd w:val="clear" w:color="auto" w:fill="auto"/>
            <w:vAlign w:val="center"/>
            <w:hideMark/>
          </w:tcPr>
          <w:p w14:paraId="7801BB3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w:t>
            </w:r>
          </w:p>
        </w:tc>
        <w:tc>
          <w:tcPr>
            <w:tcW w:w="473" w:type="pct"/>
            <w:tcBorders>
              <w:top w:val="nil"/>
              <w:left w:val="nil"/>
              <w:bottom w:val="single" w:sz="4" w:space="0" w:color="auto"/>
              <w:right w:val="single" w:sz="4" w:space="0" w:color="auto"/>
            </w:tcBorders>
            <w:shd w:val="clear" w:color="auto" w:fill="auto"/>
            <w:vAlign w:val="center"/>
            <w:hideMark/>
          </w:tcPr>
          <w:p w14:paraId="7578CD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669016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566AA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7E9C36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49EB58A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CC97F7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A1936E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Див-25Б</w:t>
            </w:r>
          </w:p>
        </w:tc>
        <w:tc>
          <w:tcPr>
            <w:tcW w:w="983" w:type="pct"/>
            <w:tcBorders>
              <w:top w:val="nil"/>
              <w:left w:val="nil"/>
              <w:bottom w:val="single" w:sz="4" w:space="0" w:color="auto"/>
              <w:right w:val="single" w:sz="4" w:space="0" w:color="auto"/>
            </w:tcBorders>
            <w:shd w:val="clear" w:color="auto" w:fill="auto"/>
            <w:vAlign w:val="center"/>
            <w:hideMark/>
          </w:tcPr>
          <w:p w14:paraId="045D31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Див-25Б</w:t>
            </w:r>
          </w:p>
        </w:tc>
        <w:tc>
          <w:tcPr>
            <w:tcW w:w="485" w:type="pct"/>
            <w:tcBorders>
              <w:top w:val="nil"/>
              <w:left w:val="nil"/>
              <w:bottom w:val="single" w:sz="4" w:space="0" w:color="auto"/>
              <w:right w:val="single" w:sz="4" w:space="0" w:color="auto"/>
            </w:tcBorders>
            <w:shd w:val="clear" w:color="auto" w:fill="auto"/>
            <w:vAlign w:val="center"/>
            <w:hideMark/>
          </w:tcPr>
          <w:p w14:paraId="0632DC0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1,18</w:t>
            </w:r>
          </w:p>
        </w:tc>
        <w:tc>
          <w:tcPr>
            <w:tcW w:w="473" w:type="pct"/>
            <w:tcBorders>
              <w:top w:val="nil"/>
              <w:left w:val="nil"/>
              <w:bottom w:val="single" w:sz="4" w:space="0" w:color="auto"/>
              <w:right w:val="single" w:sz="4" w:space="0" w:color="auto"/>
            </w:tcBorders>
            <w:shd w:val="clear" w:color="auto" w:fill="auto"/>
            <w:vAlign w:val="center"/>
            <w:hideMark/>
          </w:tcPr>
          <w:p w14:paraId="68303AA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D48174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1B0DD9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93301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4D790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70F74F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92D0AD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Див-25Б</w:t>
            </w:r>
          </w:p>
        </w:tc>
        <w:tc>
          <w:tcPr>
            <w:tcW w:w="983" w:type="pct"/>
            <w:tcBorders>
              <w:top w:val="nil"/>
              <w:left w:val="nil"/>
              <w:bottom w:val="single" w:sz="4" w:space="0" w:color="auto"/>
              <w:right w:val="single" w:sz="4" w:space="0" w:color="auto"/>
            </w:tcBorders>
            <w:shd w:val="clear" w:color="auto" w:fill="auto"/>
            <w:vAlign w:val="center"/>
            <w:hideMark/>
          </w:tcPr>
          <w:p w14:paraId="3004F2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Див-25В</w:t>
            </w:r>
          </w:p>
        </w:tc>
        <w:tc>
          <w:tcPr>
            <w:tcW w:w="485" w:type="pct"/>
            <w:tcBorders>
              <w:top w:val="nil"/>
              <w:left w:val="nil"/>
              <w:bottom w:val="single" w:sz="4" w:space="0" w:color="auto"/>
              <w:right w:val="single" w:sz="4" w:space="0" w:color="auto"/>
            </w:tcBorders>
            <w:shd w:val="clear" w:color="auto" w:fill="auto"/>
            <w:vAlign w:val="center"/>
            <w:hideMark/>
          </w:tcPr>
          <w:p w14:paraId="48D72A8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29,76</w:t>
            </w:r>
          </w:p>
        </w:tc>
        <w:tc>
          <w:tcPr>
            <w:tcW w:w="473" w:type="pct"/>
            <w:tcBorders>
              <w:top w:val="nil"/>
              <w:left w:val="nil"/>
              <w:bottom w:val="single" w:sz="4" w:space="0" w:color="auto"/>
              <w:right w:val="single" w:sz="4" w:space="0" w:color="auto"/>
            </w:tcBorders>
            <w:shd w:val="clear" w:color="auto" w:fill="auto"/>
            <w:vAlign w:val="center"/>
            <w:hideMark/>
          </w:tcPr>
          <w:p w14:paraId="01867E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FA3E3C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D6662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0BDE7F1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71BF68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A6CD85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706B1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Див-25Б</w:t>
            </w:r>
          </w:p>
        </w:tc>
        <w:tc>
          <w:tcPr>
            <w:tcW w:w="983" w:type="pct"/>
            <w:tcBorders>
              <w:top w:val="nil"/>
              <w:left w:val="nil"/>
              <w:bottom w:val="single" w:sz="4" w:space="0" w:color="auto"/>
              <w:right w:val="single" w:sz="4" w:space="0" w:color="auto"/>
            </w:tcBorders>
            <w:shd w:val="clear" w:color="auto" w:fill="auto"/>
            <w:vAlign w:val="center"/>
            <w:hideMark/>
          </w:tcPr>
          <w:p w14:paraId="26E1995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7C376D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4,3</w:t>
            </w:r>
          </w:p>
        </w:tc>
        <w:tc>
          <w:tcPr>
            <w:tcW w:w="473" w:type="pct"/>
            <w:tcBorders>
              <w:top w:val="nil"/>
              <w:left w:val="nil"/>
              <w:bottom w:val="single" w:sz="4" w:space="0" w:color="auto"/>
              <w:right w:val="single" w:sz="4" w:space="0" w:color="auto"/>
            </w:tcBorders>
            <w:shd w:val="clear" w:color="auto" w:fill="auto"/>
            <w:vAlign w:val="center"/>
            <w:hideMark/>
          </w:tcPr>
          <w:p w14:paraId="60B2FB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D6F344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E358CB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7642B2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8D8A63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F947AC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CB4EF2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Див-25А</w:t>
            </w:r>
          </w:p>
        </w:tc>
        <w:tc>
          <w:tcPr>
            <w:tcW w:w="983" w:type="pct"/>
            <w:tcBorders>
              <w:top w:val="nil"/>
              <w:left w:val="nil"/>
              <w:bottom w:val="single" w:sz="4" w:space="0" w:color="auto"/>
              <w:right w:val="single" w:sz="4" w:space="0" w:color="auto"/>
            </w:tcBorders>
            <w:shd w:val="clear" w:color="auto" w:fill="auto"/>
            <w:vAlign w:val="center"/>
            <w:hideMark/>
          </w:tcPr>
          <w:p w14:paraId="4446972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Див-25Б</w:t>
            </w:r>
          </w:p>
        </w:tc>
        <w:tc>
          <w:tcPr>
            <w:tcW w:w="485" w:type="pct"/>
            <w:tcBorders>
              <w:top w:val="nil"/>
              <w:left w:val="nil"/>
              <w:bottom w:val="single" w:sz="4" w:space="0" w:color="auto"/>
              <w:right w:val="single" w:sz="4" w:space="0" w:color="auto"/>
            </w:tcBorders>
            <w:shd w:val="clear" w:color="auto" w:fill="auto"/>
            <w:vAlign w:val="center"/>
            <w:hideMark/>
          </w:tcPr>
          <w:p w14:paraId="6322C9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37,2</w:t>
            </w:r>
          </w:p>
        </w:tc>
        <w:tc>
          <w:tcPr>
            <w:tcW w:w="473" w:type="pct"/>
            <w:tcBorders>
              <w:top w:val="nil"/>
              <w:left w:val="nil"/>
              <w:bottom w:val="single" w:sz="4" w:space="0" w:color="auto"/>
              <w:right w:val="single" w:sz="4" w:space="0" w:color="auto"/>
            </w:tcBorders>
            <w:shd w:val="clear" w:color="auto" w:fill="auto"/>
            <w:vAlign w:val="center"/>
            <w:hideMark/>
          </w:tcPr>
          <w:p w14:paraId="48AA745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E3E6AF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B99C65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55ADE2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6A0A7E1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61782B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E37A54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Перемычка</w:t>
            </w:r>
          </w:p>
        </w:tc>
        <w:tc>
          <w:tcPr>
            <w:tcW w:w="983" w:type="pct"/>
            <w:tcBorders>
              <w:top w:val="nil"/>
              <w:left w:val="nil"/>
              <w:bottom w:val="single" w:sz="4" w:space="0" w:color="auto"/>
              <w:right w:val="single" w:sz="4" w:space="0" w:color="auto"/>
            </w:tcBorders>
            <w:shd w:val="clear" w:color="auto" w:fill="auto"/>
            <w:vAlign w:val="center"/>
            <w:hideMark/>
          </w:tcPr>
          <w:p w14:paraId="67CD2F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Див-25А</w:t>
            </w:r>
          </w:p>
        </w:tc>
        <w:tc>
          <w:tcPr>
            <w:tcW w:w="485" w:type="pct"/>
            <w:tcBorders>
              <w:top w:val="nil"/>
              <w:left w:val="nil"/>
              <w:bottom w:val="single" w:sz="4" w:space="0" w:color="auto"/>
              <w:right w:val="single" w:sz="4" w:space="0" w:color="auto"/>
            </w:tcBorders>
            <w:shd w:val="clear" w:color="auto" w:fill="auto"/>
            <w:vAlign w:val="center"/>
            <w:hideMark/>
          </w:tcPr>
          <w:p w14:paraId="45A401B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2,52</w:t>
            </w:r>
          </w:p>
        </w:tc>
        <w:tc>
          <w:tcPr>
            <w:tcW w:w="473" w:type="pct"/>
            <w:tcBorders>
              <w:top w:val="nil"/>
              <w:left w:val="nil"/>
              <w:bottom w:val="single" w:sz="4" w:space="0" w:color="auto"/>
              <w:right w:val="single" w:sz="4" w:space="0" w:color="auto"/>
            </w:tcBorders>
            <w:shd w:val="clear" w:color="auto" w:fill="auto"/>
            <w:vAlign w:val="center"/>
            <w:hideMark/>
          </w:tcPr>
          <w:p w14:paraId="3FE2968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2B4C89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C7F96F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5CEE9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4DE786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87AF33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EFDE14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Див-25</w:t>
            </w:r>
          </w:p>
        </w:tc>
        <w:tc>
          <w:tcPr>
            <w:tcW w:w="983" w:type="pct"/>
            <w:tcBorders>
              <w:top w:val="nil"/>
              <w:left w:val="nil"/>
              <w:bottom w:val="single" w:sz="4" w:space="0" w:color="auto"/>
              <w:right w:val="single" w:sz="4" w:space="0" w:color="auto"/>
            </w:tcBorders>
            <w:shd w:val="clear" w:color="auto" w:fill="auto"/>
            <w:vAlign w:val="center"/>
            <w:hideMark/>
          </w:tcPr>
          <w:p w14:paraId="3CB70E0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Перемычка</w:t>
            </w:r>
          </w:p>
        </w:tc>
        <w:tc>
          <w:tcPr>
            <w:tcW w:w="485" w:type="pct"/>
            <w:tcBorders>
              <w:top w:val="nil"/>
              <w:left w:val="nil"/>
              <w:bottom w:val="single" w:sz="4" w:space="0" w:color="auto"/>
              <w:right w:val="single" w:sz="4" w:space="0" w:color="auto"/>
            </w:tcBorders>
            <w:shd w:val="clear" w:color="auto" w:fill="auto"/>
            <w:vAlign w:val="center"/>
            <w:hideMark/>
          </w:tcPr>
          <w:p w14:paraId="55A1B16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w:t>
            </w:r>
          </w:p>
        </w:tc>
        <w:tc>
          <w:tcPr>
            <w:tcW w:w="473" w:type="pct"/>
            <w:tcBorders>
              <w:top w:val="nil"/>
              <w:left w:val="nil"/>
              <w:bottom w:val="single" w:sz="4" w:space="0" w:color="auto"/>
              <w:right w:val="single" w:sz="4" w:space="0" w:color="auto"/>
            </w:tcBorders>
            <w:shd w:val="clear" w:color="auto" w:fill="auto"/>
            <w:vAlign w:val="center"/>
            <w:hideMark/>
          </w:tcPr>
          <w:p w14:paraId="371EAEB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F22034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6E41E8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3874A85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6E6AF66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8F3D57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FD0F7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Сол-45</w:t>
            </w:r>
          </w:p>
        </w:tc>
        <w:tc>
          <w:tcPr>
            <w:tcW w:w="983" w:type="pct"/>
            <w:tcBorders>
              <w:top w:val="nil"/>
              <w:left w:val="nil"/>
              <w:bottom w:val="single" w:sz="4" w:space="0" w:color="auto"/>
              <w:right w:val="single" w:sz="4" w:space="0" w:color="auto"/>
            </w:tcBorders>
            <w:shd w:val="clear" w:color="auto" w:fill="auto"/>
            <w:vAlign w:val="center"/>
            <w:hideMark/>
          </w:tcPr>
          <w:p w14:paraId="4EB0A2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Сол-45</w:t>
            </w:r>
          </w:p>
        </w:tc>
        <w:tc>
          <w:tcPr>
            <w:tcW w:w="485" w:type="pct"/>
            <w:tcBorders>
              <w:top w:val="nil"/>
              <w:left w:val="nil"/>
              <w:bottom w:val="single" w:sz="4" w:space="0" w:color="auto"/>
              <w:right w:val="single" w:sz="4" w:space="0" w:color="auto"/>
            </w:tcBorders>
            <w:shd w:val="clear" w:color="auto" w:fill="auto"/>
            <w:vAlign w:val="center"/>
            <w:hideMark/>
          </w:tcPr>
          <w:p w14:paraId="695438A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1,93</w:t>
            </w:r>
          </w:p>
        </w:tc>
        <w:tc>
          <w:tcPr>
            <w:tcW w:w="473" w:type="pct"/>
            <w:tcBorders>
              <w:top w:val="nil"/>
              <w:left w:val="nil"/>
              <w:bottom w:val="single" w:sz="4" w:space="0" w:color="auto"/>
              <w:right w:val="single" w:sz="4" w:space="0" w:color="auto"/>
            </w:tcBorders>
            <w:shd w:val="clear" w:color="auto" w:fill="auto"/>
            <w:vAlign w:val="center"/>
            <w:hideMark/>
          </w:tcPr>
          <w:p w14:paraId="5F0DCD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FA03CE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14E4A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238E159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1CDF98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31C1EE6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D52112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Сол-46</w:t>
            </w:r>
          </w:p>
        </w:tc>
        <w:tc>
          <w:tcPr>
            <w:tcW w:w="983" w:type="pct"/>
            <w:tcBorders>
              <w:top w:val="nil"/>
              <w:left w:val="nil"/>
              <w:bottom w:val="single" w:sz="4" w:space="0" w:color="auto"/>
              <w:right w:val="single" w:sz="4" w:space="0" w:color="auto"/>
            </w:tcBorders>
            <w:shd w:val="clear" w:color="auto" w:fill="auto"/>
            <w:vAlign w:val="center"/>
            <w:hideMark/>
          </w:tcPr>
          <w:p w14:paraId="6068B87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Сол-46</w:t>
            </w:r>
          </w:p>
        </w:tc>
        <w:tc>
          <w:tcPr>
            <w:tcW w:w="485" w:type="pct"/>
            <w:tcBorders>
              <w:top w:val="nil"/>
              <w:left w:val="nil"/>
              <w:bottom w:val="single" w:sz="4" w:space="0" w:color="auto"/>
              <w:right w:val="single" w:sz="4" w:space="0" w:color="auto"/>
            </w:tcBorders>
            <w:shd w:val="clear" w:color="auto" w:fill="auto"/>
            <w:vAlign w:val="center"/>
            <w:hideMark/>
          </w:tcPr>
          <w:p w14:paraId="2C7AA3E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1,26</w:t>
            </w:r>
          </w:p>
        </w:tc>
        <w:tc>
          <w:tcPr>
            <w:tcW w:w="473" w:type="pct"/>
            <w:tcBorders>
              <w:top w:val="nil"/>
              <w:left w:val="nil"/>
              <w:bottom w:val="single" w:sz="4" w:space="0" w:color="auto"/>
              <w:right w:val="single" w:sz="4" w:space="0" w:color="auto"/>
            </w:tcBorders>
            <w:shd w:val="clear" w:color="auto" w:fill="auto"/>
            <w:vAlign w:val="center"/>
            <w:hideMark/>
          </w:tcPr>
          <w:p w14:paraId="77ED83A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DE01E6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9FBC1D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5A474B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7C3253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2CE91E0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7E34F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Сол-48</w:t>
            </w:r>
          </w:p>
        </w:tc>
        <w:tc>
          <w:tcPr>
            <w:tcW w:w="983" w:type="pct"/>
            <w:tcBorders>
              <w:top w:val="nil"/>
              <w:left w:val="nil"/>
              <w:bottom w:val="single" w:sz="4" w:space="0" w:color="auto"/>
              <w:right w:val="single" w:sz="4" w:space="0" w:color="auto"/>
            </w:tcBorders>
            <w:shd w:val="clear" w:color="auto" w:fill="auto"/>
            <w:vAlign w:val="center"/>
            <w:hideMark/>
          </w:tcPr>
          <w:p w14:paraId="6672195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Сол-48</w:t>
            </w:r>
          </w:p>
        </w:tc>
        <w:tc>
          <w:tcPr>
            <w:tcW w:w="485" w:type="pct"/>
            <w:tcBorders>
              <w:top w:val="nil"/>
              <w:left w:val="nil"/>
              <w:bottom w:val="single" w:sz="4" w:space="0" w:color="auto"/>
              <w:right w:val="single" w:sz="4" w:space="0" w:color="auto"/>
            </w:tcBorders>
            <w:shd w:val="clear" w:color="auto" w:fill="auto"/>
            <w:vAlign w:val="center"/>
            <w:hideMark/>
          </w:tcPr>
          <w:p w14:paraId="4243209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1,11</w:t>
            </w:r>
          </w:p>
        </w:tc>
        <w:tc>
          <w:tcPr>
            <w:tcW w:w="473" w:type="pct"/>
            <w:tcBorders>
              <w:top w:val="nil"/>
              <w:left w:val="nil"/>
              <w:bottom w:val="single" w:sz="4" w:space="0" w:color="auto"/>
              <w:right w:val="single" w:sz="4" w:space="0" w:color="auto"/>
            </w:tcBorders>
            <w:shd w:val="clear" w:color="auto" w:fill="auto"/>
            <w:vAlign w:val="center"/>
            <w:hideMark/>
          </w:tcPr>
          <w:p w14:paraId="2446B9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8517DC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953128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02F9EF8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4967C47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680B128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6324C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Сол-12</w:t>
            </w:r>
          </w:p>
        </w:tc>
        <w:tc>
          <w:tcPr>
            <w:tcW w:w="983" w:type="pct"/>
            <w:tcBorders>
              <w:top w:val="nil"/>
              <w:left w:val="nil"/>
              <w:bottom w:val="single" w:sz="4" w:space="0" w:color="auto"/>
              <w:right w:val="single" w:sz="4" w:space="0" w:color="auto"/>
            </w:tcBorders>
            <w:shd w:val="clear" w:color="auto" w:fill="auto"/>
            <w:vAlign w:val="center"/>
            <w:hideMark/>
          </w:tcPr>
          <w:p w14:paraId="52AB20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Сол-12</w:t>
            </w:r>
          </w:p>
        </w:tc>
        <w:tc>
          <w:tcPr>
            <w:tcW w:w="485" w:type="pct"/>
            <w:tcBorders>
              <w:top w:val="nil"/>
              <w:left w:val="nil"/>
              <w:bottom w:val="single" w:sz="4" w:space="0" w:color="auto"/>
              <w:right w:val="single" w:sz="4" w:space="0" w:color="auto"/>
            </w:tcBorders>
            <w:shd w:val="clear" w:color="auto" w:fill="auto"/>
            <w:vAlign w:val="center"/>
            <w:hideMark/>
          </w:tcPr>
          <w:p w14:paraId="0A0146F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w:t>
            </w:r>
          </w:p>
        </w:tc>
        <w:tc>
          <w:tcPr>
            <w:tcW w:w="473" w:type="pct"/>
            <w:tcBorders>
              <w:top w:val="nil"/>
              <w:left w:val="nil"/>
              <w:bottom w:val="single" w:sz="4" w:space="0" w:color="auto"/>
              <w:right w:val="single" w:sz="4" w:space="0" w:color="auto"/>
            </w:tcBorders>
            <w:shd w:val="clear" w:color="auto" w:fill="auto"/>
            <w:vAlign w:val="center"/>
            <w:hideMark/>
          </w:tcPr>
          <w:p w14:paraId="6E0C340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5355A5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AD6CA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D3065C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4BD95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387225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BD359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Сол-28</w:t>
            </w:r>
          </w:p>
        </w:tc>
        <w:tc>
          <w:tcPr>
            <w:tcW w:w="983" w:type="pct"/>
            <w:tcBorders>
              <w:top w:val="nil"/>
              <w:left w:val="nil"/>
              <w:bottom w:val="single" w:sz="4" w:space="0" w:color="auto"/>
              <w:right w:val="single" w:sz="4" w:space="0" w:color="auto"/>
            </w:tcBorders>
            <w:shd w:val="clear" w:color="auto" w:fill="auto"/>
            <w:vAlign w:val="center"/>
            <w:hideMark/>
          </w:tcPr>
          <w:p w14:paraId="460A54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Сол-28</w:t>
            </w:r>
          </w:p>
        </w:tc>
        <w:tc>
          <w:tcPr>
            <w:tcW w:w="485" w:type="pct"/>
            <w:tcBorders>
              <w:top w:val="nil"/>
              <w:left w:val="nil"/>
              <w:bottom w:val="single" w:sz="4" w:space="0" w:color="auto"/>
              <w:right w:val="single" w:sz="4" w:space="0" w:color="auto"/>
            </w:tcBorders>
            <w:shd w:val="clear" w:color="auto" w:fill="auto"/>
            <w:vAlign w:val="center"/>
            <w:hideMark/>
          </w:tcPr>
          <w:p w14:paraId="15599EB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1,75</w:t>
            </w:r>
          </w:p>
        </w:tc>
        <w:tc>
          <w:tcPr>
            <w:tcW w:w="473" w:type="pct"/>
            <w:tcBorders>
              <w:top w:val="nil"/>
              <w:left w:val="nil"/>
              <w:bottom w:val="single" w:sz="4" w:space="0" w:color="auto"/>
              <w:right w:val="single" w:sz="4" w:space="0" w:color="auto"/>
            </w:tcBorders>
            <w:shd w:val="clear" w:color="auto" w:fill="auto"/>
            <w:vAlign w:val="center"/>
            <w:hideMark/>
          </w:tcPr>
          <w:p w14:paraId="2A2B1D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31EB3C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BE437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5D3EAB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4858D8E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41AC5FE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23E25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65429EC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47D278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3,27</w:t>
            </w:r>
          </w:p>
        </w:tc>
        <w:tc>
          <w:tcPr>
            <w:tcW w:w="473" w:type="pct"/>
            <w:tcBorders>
              <w:top w:val="nil"/>
              <w:left w:val="nil"/>
              <w:bottom w:val="single" w:sz="4" w:space="0" w:color="auto"/>
              <w:right w:val="single" w:sz="4" w:space="0" w:color="auto"/>
            </w:tcBorders>
            <w:shd w:val="clear" w:color="auto" w:fill="auto"/>
            <w:vAlign w:val="center"/>
            <w:hideMark/>
          </w:tcPr>
          <w:p w14:paraId="7056A4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6DED8C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E2E8A6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510" w:type="pct"/>
            <w:tcBorders>
              <w:top w:val="nil"/>
              <w:left w:val="nil"/>
              <w:bottom w:val="single" w:sz="4" w:space="0" w:color="auto"/>
              <w:right w:val="single" w:sz="4" w:space="0" w:color="auto"/>
            </w:tcBorders>
            <w:shd w:val="clear" w:color="auto" w:fill="auto"/>
            <w:vAlign w:val="center"/>
            <w:hideMark/>
          </w:tcPr>
          <w:p w14:paraId="0A7F876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639" w:type="pct"/>
            <w:tcBorders>
              <w:top w:val="nil"/>
              <w:left w:val="nil"/>
              <w:bottom w:val="single" w:sz="4" w:space="0" w:color="auto"/>
              <w:right w:val="single" w:sz="4" w:space="0" w:color="auto"/>
            </w:tcBorders>
            <w:shd w:val="clear" w:color="auto" w:fill="auto"/>
            <w:vAlign w:val="center"/>
            <w:hideMark/>
          </w:tcPr>
          <w:p w14:paraId="597A3E1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F9B961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CE8FF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618DB4D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1460A15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12,91</w:t>
            </w:r>
          </w:p>
        </w:tc>
        <w:tc>
          <w:tcPr>
            <w:tcW w:w="473" w:type="pct"/>
            <w:tcBorders>
              <w:top w:val="nil"/>
              <w:left w:val="nil"/>
              <w:bottom w:val="single" w:sz="4" w:space="0" w:color="auto"/>
              <w:right w:val="single" w:sz="4" w:space="0" w:color="auto"/>
            </w:tcBorders>
            <w:shd w:val="clear" w:color="auto" w:fill="auto"/>
            <w:vAlign w:val="center"/>
            <w:hideMark/>
          </w:tcPr>
          <w:p w14:paraId="5A1B11C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B86B4F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9D983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510" w:type="pct"/>
            <w:tcBorders>
              <w:top w:val="nil"/>
              <w:left w:val="nil"/>
              <w:bottom w:val="single" w:sz="4" w:space="0" w:color="auto"/>
              <w:right w:val="single" w:sz="4" w:space="0" w:color="auto"/>
            </w:tcBorders>
            <w:shd w:val="clear" w:color="auto" w:fill="auto"/>
            <w:vAlign w:val="center"/>
            <w:hideMark/>
          </w:tcPr>
          <w:p w14:paraId="0899BDC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639" w:type="pct"/>
            <w:tcBorders>
              <w:top w:val="nil"/>
              <w:left w:val="nil"/>
              <w:bottom w:val="single" w:sz="4" w:space="0" w:color="auto"/>
              <w:right w:val="single" w:sz="4" w:space="0" w:color="auto"/>
            </w:tcBorders>
            <w:shd w:val="clear" w:color="auto" w:fill="auto"/>
            <w:vAlign w:val="center"/>
            <w:hideMark/>
          </w:tcPr>
          <w:p w14:paraId="0D123C2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3006BF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ED9C0F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Див-81</w:t>
            </w:r>
          </w:p>
        </w:tc>
        <w:tc>
          <w:tcPr>
            <w:tcW w:w="983" w:type="pct"/>
            <w:tcBorders>
              <w:top w:val="nil"/>
              <w:left w:val="nil"/>
              <w:bottom w:val="single" w:sz="4" w:space="0" w:color="auto"/>
              <w:right w:val="single" w:sz="4" w:space="0" w:color="auto"/>
            </w:tcBorders>
            <w:shd w:val="clear" w:color="auto" w:fill="auto"/>
            <w:vAlign w:val="center"/>
            <w:hideMark/>
          </w:tcPr>
          <w:p w14:paraId="62CD21B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729457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24,38</w:t>
            </w:r>
          </w:p>
        </w:tc>
        <w:tc>
          <w:tcPr>
            <w:tcW w:w="473" w:type="pct"/>
            <w:tcBorders>
              <w:top w:val="nil"/>
              <w:left w:val="nil"/>
              <w:bottom w:val="single" w:sz="4" w:space="0" w:color="auto"/>
              <w:right w:val="single" w:sz="4" w:space="0" w:color="auto"/>
            </w:tcBorders>
            <w:shd w:val="clear" w:color="auto" w:fill="auto"/>
            <w:vAlign w:val="center"/>
            <w:hideMark/>
          </w:tcPr>
          <w:p w14:paraId="3FF0B5A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075053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45597A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510" w:type="pct"/>
            <w:tcBorders>
              <w:top w:val="nil"/>
              <w:left w:val="nil"/>
              <w:bottom w:val="single" w:sz="4" w:space="0" w:color="auto"/>
              <w:right w:val="single" w:sz="4" w:space="0" w:color="auto"/>
            </w:tcBorders>
            <w:shd w:val="clear" w:color="auto" w:fill="auto"/>
            <w:vAlign w:val="center"/>
            <w:hideMark/>
          </w:tcPr>
          <w:p w14:paraId="12A87E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639" w:type="pct"/>
            <w:tcBorders>
              <w:top w:val="nil"/>
              <w:left w:val="nil"/>
              <w:bottom w:val="single" w:sz="4" w:space="0" w:color="auto"/>
              <w:right w:val="single" w:sz="4" w:space="0" w:color="auto"/>
            </w:tcBorders>
            <w:shd w:val="clear" w:color="auto" w:fill="auto"/>
            <w:vAlign w:val="center"/>
            <w:hideMark/>
          </w:tcPr>
          <w:p w14:paraId="64F76C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4A8345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23B2D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7349FB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78536BD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13,61</w:t>
            </w:r>
          </w:p>
        </w:tc>
        <w:tc>
          <w:tcPr>
            <w:tcW w:w="473" w:type="pct"/>
            <w:tcBorders>
              <w:top w:val="nil"/>
              <w:left w:val="nil"/>
              <w:bottom w:val="single" w:sz="4" w:space="0" w:color="auto"/>
              <w:right w:val="single" w:sz="4" w:space="0" w:color="auto"/>
            </w:tcBorders>
            <w:shd w:val="clear" w:color="auto" w:fill="auto"/>
            <w:vAlign w:val="center"/>
            <w:hideMark/>
          </w:tcPr>
          <w:p w14:paraId="335D44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C10B5D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81D3B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473CB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95A34C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EA185E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3EE1E8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011681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578258B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16,19</w:t>
            </w:r>
          </w:p>
        </w:tc>
        <w:tc>
          <w:tcPr>
            <w:tcW w:w="473" w:type="pct"/>
            <w:tcBorders>
              <w:top w:val="nil"/>
              <w:left w:val="nil"/>
              <w:bottom w:val="single" w:sz="4" w:space="0" w:color="auto"/>
              <w:right w:val="single" w:sz="4" w:space="0" w:color="auto"/>
            </w:tcBorders>
            <w:shd w:val="clear" w:color="auto" w:fill="auto"/>
            <w:vAlign w:val="center"/>
            <w:hideMark/>
          </w:tcPr>
          <w:p w14:paraId="3E92C14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F0E4AD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25ADA5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72776E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6AE6AD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36BEFD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59B212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Див-109</w:t>
            </w:r>
          </w:p>
        </w:tc>
        <w:tc>
          <w:tcPr>
            <w:tcW w:w="983" w:type="pct"/>
            <w:tcBorders>
              <w:top w:val="nil"/>
              <w:left w:val="nil"/>
              <w:bottom w:val="single" w:sz="4" w:space="0" w:color="auto"/>
              <w:right w:val="single" w:sz="4" w:space="0" w:color="auto"/>
            </w:tcBorders>
            <w:shd w:val="clear" w:color="auto" w:fill="auto"/>
            <w:vAlign w:val="center"/>
            <w:hideMark/>
          </w:tcPr>
          <w:p w14:paraId="2B54738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61E17E2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7,94</w:t>
            </w:r>
          </w:p>
        </w:tc>
        <w:tc>
          <w:tcPr>
            <w:tcW w:w="473" w:type="pct"/>
            <w:tcBorders>
              <w:top w:val="nil"/>
              <w:left w:val="nil"/>
              <w:bottom w:val="single" w:sz="4" w:space="0" w:color="auto"/>
              <w:right w:val="single" w:sz="4" w:space="0" w:color="auto"/>
            </w:tcBorders>
            <w:shd w:val="clear" w:color="auto" w:fill="auto"/>
            <w:vAlign w:val="center"/>
            <w:hideMark/>
          </w:tcPr>
          <w:p w14:paraId="22B266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118FA7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64EAE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337DF97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02D7949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4350D0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EDE0C6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278E22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12D4681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12,1</w:t>
            </w:r>
          </w:p>
        </w:tc>
        <w:tc>
          <w:tcPr>
            <w:tcW w:w="473" w:type="pct"/>
            <w:tcBorders>
              <w:top w:val="nil"/>
              <w:left w:val="nil"/>
              <w:bottom w:val="single" w:sz="4" w:space="0" w:color="auto"/>
              <w:right w:val="single" w:sz="4" w:space="0" w:color="auto"/>
            </w:tcBorders>
            <w:shd w:val="clear" w:color="auto" w:fill="auto"/>
            <w:vAlign w:val="center"/>
            <w:hideMark/>
          </w:tcPr>
          <w:p w14:paraId="79A910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5E1F47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86C6B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264C1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4E4EE85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CFF36C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242A0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Див-120</w:t>
            </w:r>
          </w:p>
        </w:tc>
        <w:tc>
          <w:tcPr>
            <w:tcW w:w="983" w:type="pct"/>
            <w:tcBorders>
              <w:top w:val="nil"/>
              <w:left w:val="nil"/>
              <w:bottom w:val="single" w:sz="4" w:space="0" w:color="auto"/>
              <w:right w:val="single" w:sz="4" w:space="0" w:color="auto"/>
            </w:tcBorders>
            <w:shd w:val="clear" w:color="auto" w:fill="auto"/>
            <w:vAlign w:val="center"/>
            <w:hideMark/>
          </w:tcPr>
          <w:p w14:paraId="111B48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5EAC77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19,22</w:t>
            </w:r>
          </w:p>
        </w:tc>
        <w:tc>
          <w:tcPr>
            <w:tcW w:w="473" w:type="pct"/>
            <w:tcBorders>
              <w:top w:val="nil"/>
              <w:left w:val="nil"/>
              <w:bottom w:val="single" w:sz="4" w:space="0" w:color="auto"/>
              <w:right w:val="single" w:sz="4" w:space="0" w:color="auto"/>
            </w:tcBorders>
            <w:shd w:val="clear" w:color="auto" w:fill="auto"/>
            <w:vAlign w:val="center"/>
            <w:hideMark/>
          </w:tcPr>
          <w:p w14:paraId="196BC0D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5D0D4D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781F7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FFECB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4CC7186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F4BF55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5E6301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Сол-41</w:t>
            </w:r>
          </w:p>
        </w:tc>
        <w:tc>
          <w:tcPr>
            <w:tcW w:w="983" w:type="pct"/>
            <w:tcBorders>
              <w:top w:val="nil"/>
              <w:left w:val="nil"/>
              <w:bottom w:val="single" w:sz="4" w:space="0" w:color="auto"/>
              <w:right w:val="single" w:sz="4" w:space="0" w:color="auto"/>
            </w:tcBorders>
            <w:shd w:val="clear" w:color="auto" w:fill="auto"/>
            <w:vAlign w:val="center"/>
            <w:hideMark/>
          </w:tcPr>
          <w:p w14:paraId="5ACF9F1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Сол-41</w:t>
            </w:r>
          </w:p>
        </w:tc>
        <w:tc>
          <w:tcPr>
            <w:tcW w:w="485" w:type="pct"/>
            <w:tcBorders>
              <w:top w:val="nil"/>
              <w:left w:val="nil"/>
              <w:bottom w:val="single" w:sz="4" w:space="0" w:color="auto"/>
              <w:right w:val="single" w:sz="4" w:space="0" w:color="auto"/>
            </w:tcBorders>
            <w:shd w:val="clear" w:color="auto" w:fill="auto"/>
            <w:vAlign w:val="center"/>
            <w:hideMark/>
          </w:tcPr>
          <w:p w14:paraId="6A184E0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2,09</w:t>
            </w:r>
          </w:p>
        </w:tc>
        <w:tc>
          <w:tcPr>
            <w:tcW w:w="473" w:type="pct"/>
            <w:tcBorders>
              <w:top w:val="nil"/>
              <w:left w:val="nil"/>
              <w:bottom w:val="single" w:sz="4" w:space="0" w:color="auto"/>
              <w:right w:val="single" w:sz="4" w:space="0" w:color="auto"/>
            </w:tcBorders>
            <w:shd w:val="clear" w:color="auto" w:fill="auto"/>
            <w:vAlign w:val="center"/>
            <w:hideMark/>
          </w:tcPr>
          <w:p w14:paraId="4175BC8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CCF69E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C1EA65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5EE07F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658BCD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E715CB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01006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Сол-41</w:t>
            </w:r>
          </w:p>
        </w:tc>
        <w:tc>
          <w:tcPr>
            <w:tcW w:w="983" w:type="pct"/>
            <w:tcBorders>
              <w:top w:val="nil"/>
              <w:left w:val="nil"/>
              <w:bottom w:val="single" w:sz="4" w:space="0" w:color="auto"/>
              <w:right w:val="single" w:sz="4" w:space="0" w:color="auto"/>
            </w:tcBorders>
            <w:shd w:val="clear" w:color="auto" w:fill="auto"/>
            <w:vAlign w:val="center"/>
            <w:hideMark/>
          </w:tcPr>
          <w:p w14:paraId="61CF00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Сол-42</w:t>
            </w:r>
          </w:p>
        </w:tc>
        <w:tc>
          <w:tcPr>
            <w:tcW w:w="485" w:type="pct"/>
            <w:tcBorders>
              <w:top w:val="nil"/>
              <w:left w:val="nil"/>
              <w:bottom w:val="single" w:sz="4" w:space="0" w:color="auto"/>
              <w:right w:val="single" w:sz="4" w:space="0" w:color="auto"/>
            </w:tcBorders>
            <w:shd w:val="clear" w:color="auto" w:fill="auto"/>
            <w:vAlign w:val="center"/>
            <w:hideMark/>
          </w:tcPr>
          <w:p w14:paraId="5D580A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18,02</w:t>
            </w:r>
          </w:p>
        </w:tc>
        <w:tc>
          <w:tcPr>
            <w:tcW w:w="473" w:type="pct"/>
            <w:tcBorders>
              <w:top w:val="nil"/>
              <w:left w:val="nil"/>
              <w:bottom w:val="single" w:sz="4" w:space="0" w:color="auto"/>
              <w:right w:val="single" w:sz="4" w:space="0" w:color="auto"/>
            </w:tcBorders>
            <w:shd w:val="clear" w:color="auto" w:fill="auto"/>
            <w:vAlign w:val="center"/>
            <w:hideMark/>
          </w:tcPr>
          <w:p w14:paraId="15A95D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D73F08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3E04C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4EDA3D3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256A6A0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0EF83F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DFF973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Перемычка</w:t>
            </w:r>
          </w:p>
        </w:tc>
        <w:tc>
          <w:tcPr>
            <w:tcW w:w="983" w:type="pct"/>
            <w:tcBorders>
              <w:top w:val="nil"/>
              <w:left w:val="nil"/>
              <w:bottom w:val="single" w:sz="4" w:space="0" w:color="auto"/>
              <w:right w:val="single" w:sz="4" w:space="0" w:color="auto"/>
            </w:tcBorders>
            <w:shd w:val="clear" w:color="auto" w:fill="auto"/>
            <w:vAlign w:val="center"/>
            <w:hideMark/>
          </w:tcPr>
          <w:p w14:paraId="31595A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Див-139А</w:t>
            </w:r>
          </w:p>
        </w:tc>
        <w:tc>
          <w:tcPr>
            <w:tcW w:w="485" w:type="pct"/>
            <w:tcBorders>
              <w:top w:val="nil"/>
              <w:left w:val="nil"/>
              <w:bottom w:val="single" w:sz="4" w:space="0" w:color="auto"/>
              <w:right w:val="single" w:sz="4" w:space="0" w:color="auto"/>
            </w:tcBorders>
            <w:shd w:val="clear" w:color="auto" w:fill="auto"/>
            <w:vAlign w:val="center"/>
            <w:hideMark/>
          </w:tcPr>
          <w:p w14:paraId="4BF280F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1,11</w:t>
            </w:r>
          </w:p>
        </w:tc>
        <w:tc>
          <w:tcPr>
            <w:tcW w:w="473" w:type="pct"/>
            <w:tcBorders>
              <w:top w:val="nil"/>
              <w:left w:val="nil"/>
              <w:bottom w:val="single" w:sz="4" w:space="0" w:color="auto"/>
              <w:right w:val="single" w:sz="4" w:space="0" w:color="auto"/>
            </w:tcBorders>
            <w:shd w:val="clear" w:color="auto" w:fill="auto"/>
            <w:vAlign w:val="center"/>
            <w:hideMark/>
          </w:tcPr>
          <w:p w14:paraId="314AB6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A45A25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C7160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49CAFE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A1634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F293AD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FA5D67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Див-119</w:t>
            </w:r>
          </w:p>
        </w:tc>
        <w:tc>
          <w:tcPr>
            <w:tcW w:w="983" w:type="pct"/>
            <w:tcBorders>
              <w:top w:val="nil"/>
              <w:left w:val="nil"/>
              <w:bottom w:val="single" w:sz="4" w:space="0" w:color="auto"/>
              <w:right w:val="single" w:sz="4" w:space="0" w:color="auto"/>
            </w:tcBorders>
            <w:shd w:val="clear" w:color="auto" w:fill="auto"/>
            <w:vAlign w:val="center"/>
            <w:hideMark/>
          </w:tcPr>
          <w:p w14:paraId="4821A7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4E2718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6,15</w:t>
            </w:r>
          </w:p>
        </w:tc>
        <w:tc>
          <w:tcPr>
            <w:tcW w:w="473" w:type="pct"/>
            <w:tcBorders>
              <w:top w:val="nil"/>
              <w:left w:val="nil"/>
              <w:bottom w:val="single" w:sz="4" w:space="0" w:color="auto"/>
              <w:right w:val="single" w:sz="4" w:space="0" w:color="auto"/>
            </w:tcBorders>
            <w:shd w:val="clear" w:color="auto" w:fill="auto"/>
            <w:vAlign w:val="center"/>
            <w:hideMark/>
          </w:tcPr>
          <w:p w14:paraId="4CD886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9B11B5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A71A39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449D44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605D87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C0BBA3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BC29C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Див-139</w:t>
            </w:r>
          </w:p>
        </w:tc>
        <w:tc>
          <w:tcPr>
            <w:tcW w:w="983" w:type="pct"/>
            <w:tcBorders>
              <w:top w:val="nil"/>
              <w:left w:val="nil"/>
              <w:bottom w:val="single" w:sz="4" w:space="0" w:color="auto"/>
              <w:right w:val="single" w:sz="4" w:space="0" w:color="auto"/>
            </w:tcBorders>
            <w:shd w:val="clear" w:color="auto" w:fill="auto"/>
            <w:vAlign w:val="center"/>
            <w:hideMark/>
          </w:tcPr>
          <w:p w14:paraId="240815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Перемычка</w:t>
            </w:r>
          </w:p>
        </w:tc>
        <w:tc>
          <w:tcPr>
            <w:tcW w:w="485" w:type="pct"/>
            <w:tcBorders>
              <w:top w:val="nil"/>
              <w:left w:val="nil"/>
              <w:bottom w:val="single" w:sz="4" w:space="0" w:color="auto"/>
              <w:right w:val="single" w:sz="4" w:space="0" w:color="auto"/>
            </w:tcBorders>
            <w:shd w:val="clear" w:color="auto" w:fill="auto"/>
            <w:vAlign w:val="center"/>
            <w:hideMark/>
          </w:tcPr>
          <w:p w14:paraId="6537A7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16,92</w:t>
            </w:r>
          </w:p>
        </w:tc>
        <w:tc>
          <w:tcPr>
            <w:tcW w:w="473" w:type="pct"/>
            <w:tcBorders>
              <w:top w:val="nil"/>
              <w:left w:val="nil"/>
              <w:bottom w:val="single" w:sz="4" w:space="0" w:color="auto"/>
              <w:right w:val="single" w:sz="4" w:space="0" w:color="auto"/>
            </w:tcBorders>
            <w:shd w:val="clear" w:color="auto" w:fill="auto"/>
            <w:vAlign w:val="center"/>
            <w:hideMark/>
          </w:tcPr>
          <w:p w14:paraId="231201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4D498D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AF90B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6F4BABC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45092C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FE6614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8F46B5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Див-78</w:t>
            </w:r>
          </w:p>
        </w:tc>
        <w:tc>
          <w:tcPr>
            <w:tcW w:w="983" w:type="pct"/>
            <w:tcBorders>
              <w:top w:val="nil"/>
              <w:left w:val="nil"/>
              <w:bottom w:val="single" w:sz="4" w:space="0" w:color="auto"/>
              <w:right w:val="single" w:sz="4" w:space="0" w:color="auto"/>
            </w:tcBorders>
            <w:shd w:val="clear" w:color="auto" w:fill="auto"/>
            <w:vAlign w:val="center"/>
            <w:hideMark/>
          </w:tcPr>
          <w:p w14:paraId="13C780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Перемычка</w:t>
            </w:r>
          </w:p>
        </w:tc>
        <w:tc>
          <w:tcPr>
            <w:tcW w:w="485" w:type="pct"/>
            <w:tcBorders>
              <w:top w:val="nil"/>
              <w:left w:val="nil"/>
              <w:bottom w:val="single" w:sz="4" w:space="0" w:color="auto"/>
              <w:right w:val="single" w:sz="4" w:space="0" w:color="auto"/>
            </w:tcBorders>
            <w:shd w:val="clear" w:color="auto" w:fill="auto"/>
            <w:vAlign w:val="center"/>
            <w:hideMark/>
          </w:tcPr>
          <w:p w14:paraId="67A958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4,28</w:t>
            </w:r>
          </w:p>
        </w:tc>
        <w:tc>
          <w:tcPr>
            <w:tcW w:w="473" w:type="pct"/>
            <w:tcBorders>
              <w:top w:val="nil"/>
              <w:left w:val="nil"/>
              <w:bottom w:val="single" w:sz="4" w:space="0" w:color="auto"/>
              <w:right w:val="single" w:sz="4" w:space="0" w:color="auto"/>
            </w:tcBorders>
            <w:shd w:val="clear" w:color="auto" w:fill="auto"/>
            <w:vAlign w:val="center"/>
            <w:hideMark/>
          </w:tcPr>
          <w:p w14:paraId="66AED87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CB27B4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62F77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26120C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1D7EAE0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AA0D4B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42F103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Солнечный, 21</w:t>
            </w:r>
          </w:p>
        </w:tc>
        <w:tc>
          <w:tcPr>
            <w:tcW w:w="983" w:type="pct"/>
            <w:tcBorders>
              <w:top w:val="nil"/>
              <w:left w:val="nil"/>
              <w:bottom w:val="single" w:sz="4" w:space="0" w:color="auto"/>
              <w:right w:val="single" w:sz="4" w:space="0" w:color="auto"/>
            </w:tcBorders>
            <w:shd w:val="clear" w:color="auto" w:fill="auto"/>
            <w:vAlign w:val="center"/>
            <w:hideMark/>
          </w:tcPr>
          <w:p w14:paraId="7C8D56D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Одноквартиный</w:t>
            </w:r>
            <w:proofErr w:type="spellEnd"/>
            <w:r w:rsidRPr="005047B3">
              <w:rPr>
                <w:rFonts w:ascii="Times New Roman" w:hAnsi="Times New Roman" w:cs="Times New Roman"/>
                <w:sz w:val="18"/>
                <w:szCs w:val="18"/>
                <w:lang w:eastAsia="ru-RU"/>
              </w:rPr>
              <w:t xml:space="preserve"> жилой дом с приусадебным участком</w:t>
            </w:r>
          </w:p>
        </w:tc>
        <w:tc>
          <w:tcPr>
            <w:tcW w:w="485" w:type="pct"/>
            <w:tcBorders>
              <w:top w:val="nil"/>
              <w:left w:val="nil"/>
              <w:bottom w:val="single" w:sz="4" w:space="0" w:color="auto"/>
              <w:right w:val="single" w:sz="4" w:space="0" w:color="auto"/>
            </w:tcBorders>
            <w:shd w:val="clear" w:color="auto" w:fill="auto"/>
            <w:vAlign w:val="center"/>
            <w:hideMark/>
          </w:tcPr>
          <w:p w14:paraId="55490F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2,22</w:t>
            </w:r>
          </w:p>
        </w:tc>
        <w:tc>
          <w:tcPr>
            <w:tcW w:w="473" w:type="pct"/>
            <w:tcBorders>
              <w:top w:val="nil"/>
              <w:left w:val="nil"/>
              <w:bottom w:val="single" w:sz="4" w:space="0" w:color="auto"/>
              <w:right w:val="single" w:sz="4" w:space="0" w:color="auto"/>
            </w:tcBorders>
            <w:shd w:val="clear" w:color="auto" w:fill="auto"/>
            <w:vAlign w:val="center"/>
            <w:hideMark/>
          </w:tcPr>
          <w:p w14:paraId="6ED9386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E557A3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03E962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0C14226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7B788C0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918360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70E3B9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Сол-24</w:t>
            </w:r>
          </w:p>
        </w:tc>
        <w:tc>
          <w:tcPr>
            <w:tcW w:w="983" w:type="pct"/>
            <w:tcBorders>
              <w:top w:val="nil"/>
              <w:left w:val="nil"/>
              <w:bottom w:val="single" w:sz="4" w:space="0" w:color="auto"/>
              <w:right w:val="single" w:sz="4" w:space="0" w:color="auto"/>
            </w:tcBorders>
            <w:shd w:val="clear" w:color="auto" w:fill="auto"/>
            <w:vAlign w:val="center"/>
            <w:hideMark/>
          </w:tcPr>
          <w:p w14:paraId="2810DD0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Солнечный, 21</w:t>
            </w:r>
          </w:p>
        </w:tc>
        <w:tc>
          <w:tcPr>
            <w:tcW w:w="485" w:type="pct"/>
            <w:tcBorders>
              <w:top w:val="nil"/>
              <w:left w:val="nil"/>
              <w:bottom w:val="single" w:sz="4" w:space="0" w:color="auto"/>
              <w:right w:val="single" w:sz="4" w:space="0" w:color="auto"/>
            </w:tcBorders>
            <w:shd w:val="clear" w:color="auto" w:fill="auto"/>
            <w:vAlign w:val="center"/>
            <w:hideMark/>
          </w:tcPr>
          <w:p w14:paraId="29FC59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14,04</w:t>
            </w:r>
          </w:p>
        </w:tc>
        <w:tc>
          <w:tcPr>
            <w:tcW w:w="473" w:type="pct"/>
            <w:tcBorders>
              <w:top w:val="nil"/>
              <w:left w:val="nil"/>
              <w:bottom w:val="single" w:sz="4" w:space="0" w:color="auto"/>
              <w:right w:val="single" w:sz="4" w:space="0" w:color="auto"/>
            </w:tcBorders>
            <w:shd w:val="clear" w:color="auto" w:fill="auto"/>
            <w:vAlign w:val="center"/>
            <w:hideMark/>
          </w:tcPr>
          <w:p w14:paraId="50F68C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D69E9D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33B89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1E1CDB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5421A0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6AF00E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0DCB1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Дивный-12, 56</w:t>
            </w:r>
          </w:p>
        </w:tc>
        <w:tc>
          <w:tcPr>
            <w:tcW w:w="983" w:type="pct"/>
            <w:tcBorders>
              <w:top w:val="nil"/>
              <w:left w:val="nil"/>
              <w:bottom w:val="single" w:sz="4" w:space="0" w:color="auto"/>
              <w:right w:val="single" w:sz="4" w:space="0" w:color="auto"/>
            </w:tcBorders>
            <w:shd w:val="clear" w:color="auto" w:fill="auto"/>
            <w:vAlign w:val="center"/>
            <w:hideMark/>
          </w:tcPr>
          <w:p w14:paraId="4D9F20A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Двухквартирный жилой дом с </w:t>
            </w:r>
            <w:proofErr w:type="spellStart"/>
            <w:r w:rsidRPr="005047B3">
              <w:rPr>
                <w:rFonts w:ascii="Times New Roman" w:hAnsi="Times New Roman" w:cs="Times New Roman"/>
                <w:sz w:val="18"/>
                <w:szCs w:val="18"/>
                <w:lang w:eastAsia="ru-RU"/>
              </w:rPr>
              <w:t>приквартирным</w:t>
            </w:r>
            <w:proofErr w:type="spellEnd"/>
            <w:r w:rsidRPr="005047B3">
              <w:rPr>
                <w:rFonts w:ascii="Times New Roman" w:hAnsi="Times New Roman" w:cs="Times New Roman"/>
                <w:sz w:val="18"/>
                <w:szCs w:val="18"/>
                <w:lang w:eastAsia="ru-RU"/>
              </w:rPr>
              <w:t xml:space="preserve"> участком</w:t>
            </w:r>
          </w:p>
        </w:tc>
        <w:tc>
          <w:tcPr>
            <w:tcW w:w="485" w:type="pct"/>
            <w:tcBorders>
              <w:top w:val="nil"/>
              <w:left w:val="nil"/>
              <w:bottom w:val="single" w:sz="4" w:space="0" w:color="auto"/>
              <w:right w:val="single" w:sz="4" w:space="0" w:color="auto"/>
            </w:tcBorders>
            <w:shd w:val="clear" w:color="auto" w:fill="auto"/>
            <w:vAlign w:val="center"/>
            <w:hideMark/>
          </w:tcPr>
          <w:p w14:paraId="6CB587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11,07</w:t>
            </w:r>
          </w:p>
        </w:tc>
        <w:tc>
          <w:tcPr>
            <w:tcW w:w="473" w:type="pct"/>
            <w:tcBorders>
              <w:top w:val="nil"/>
              <w:left w:val="nil"/>
              <w:bottom w:val="single" w:sz="4" w:space="0" w:color="auto"/>
              <w:right w:val="single" w:sz="4" w:space="0" w:color="auto"/>
            </w:tcBorders>
            <w:shd w:val="clear" w:color="auto" w:fill="auto"/>
            <w:vAlign w:val="center"/>
            <w:hideMark/>
          </w:tcPr>
          <w:p w14:paraId="0B0B07B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134CDF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1CED46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16B6379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677ECD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D43915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2C23E7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Див-68-1</w:t>
            </w:r>
          </w:p>
        </w:tc>
        <w:tc>
          <w:tcPr>
            <w:tcW w:w="983" w:type="pct"/>
            <w:tcBorders>
              <w:top w:val="nil"/>
              <w:left w:val="nil"/>
              <w:bottom w:val="single" w:sz="4" w:space="0" w:color="auto"/>
              <w:right w:val="single" w:sz="4" w:space="0" w:color="auto"/>
            </w:tcBorders>
            <w:shd w:val="clear" w:color="auto" w:fill="auto"/>
            <w:vAlign w:val="center"/>
            <w:hideMark/>
          </w:tcPr>
          <w:p w14:paraId="70E2221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2E425F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2,6</w:t>
            </w:r>
          </w:p>
        </w:tc>
        <w:tc>
          <w:tcPr>
            <w:tcW w:w="473" w:type="pct"/>
            <w:tcBorders>
              <w:top w:val="nil"/>
              <w:left w:val="nil"/>
              <w:bottom w:val="single" w:sz="4" w:space="0" w:color="auto"/>
              <w:right w:val="single" w:sz="4" w:space="0" w:color="auto"/>
            </w:tcBorders>
            <w:shd w:val="clear" w:color="auto" w:fill="auto"/>
            <w:vAlign w:val="center"/>
            <w:hideMark/>
          </w:tcPr>
          <w:p w14:paraId="43638E5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D58E4F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654C28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6CB6A2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35843DC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709008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42C06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Дивный-12, 60</w:t>
            </w:r>
          </w:p>
        </w:tc>
        <w:tc>
          <w:tcPr>
            <w:tcW w:w="983" w:type="pct"/>
            <w:tcBorders>
              <w:top w:val="nil"/>
              <w:left w:val="nil"/>
              <w:bottom w:val="single" w:sz="4" w:space="0" w:color="auto"/>
              <w:right w:val="single" w:sz="4" w:space="0" w:color="auto"/>
            </w:tcBorders>
            <w:shd w:val="clear" w:color="auto" w:fill="auto"/>
            <w:vAlign w:val="center"/>
            <w:hideMark/>
          </w:tcPr>
          <w:p w14:paraId="77F50BE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Одноквартиный</w:t>
            </w:r>
            <w:proofErr w:type="spellEnd"/>
            <w:r w:rsidRPr="005047B3">
              <w:rPr>
                <w:rFonts w:ascii="Times New Roman" w:hAnsi="Times New Roman" w:cs="Times New Roman"/>
                <w:sz w:val="18"/>
                <w:szCs w:val="18"/>
                <w:lang w:eastAsia="ru-RU"/>
              </w:rPr>
              <w:t xml:space="preserve"> жилой дом с приусадебным участком</w:t>
            </w:r>
          </w:p>
        </w:tc>
        <w:tc>
          <w:tcPr>
            <w:tcW w:w="485" w:type="pct"/>
            <w:tcBorders>
              <w:top w:val="nil"/>
              <w:left w:val="nil"/>
              <w:bottom w:val="single" w:sz="4" w:space="0" w:color="auto"/>
              <w:right w:val="single" w:sz="4" w:space="0" w:color="auto"/>
            </w:tcBorders>
            <w:shd w:val="clear" w:color="auto" w:fill="auto"/>
            <w:vAlign w:val="center"/>
            <w:hideMark/>
          </w:tcPr>
          <w:p w14:paraId="0ED6F29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2,09</w:t>
            </w:r>
          </w:p>
        </w:tc>
        <w:tc>
          <w:tcPr>
            <w:tcW w:w="473" w:type="pct"/>
            <w:tcBorders>
              <w:top w:val="nil"/>
              <w:left w:val="nil"/>
              <w:bottom w:val="single" w:sz="4" w:space="0" w:color="auto"/>
              <w:right w:val="single" w:sz="4" w:space="0" w:color="auto"/>
            </w:tcBorders>
            <w:shd w:val="clear" w:color="auto" w:fill="auto"/>
            <w:vAlign w:val="center"/>
            <w:hideMark/>
          </w:tcPr>
          <w:p w14:paraId="67264C5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34CC27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2CCFC8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3D01F6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0F4862F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C39177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F655B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4E68F4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Дивный-12, 60</w:t>
            </w:r>
          </w:p>
        </w:tc>
        <w:tc>
          <w:tcPr>
            <w:tcW w:w="485" w:type="pct"/>
            <w:tcBorders>
              <w:top w:val="nil"/>
              <w:left w:val="nil"/>
              <w:bottom w:val="single" w:sz="4" w:space="0" w:color="auto"/>
              <w:right w:val="single" w:sz="4" w:space="0" w:color="auto"/>
            </w:tcBorders>
            <w:shd w:val="clear" w:color="auto" w:fill="auto"/>
            <w:vAlign w:val="center"/>
            <w:hideMark/>
          </w:tcPr>
          <w:p w14:paraId="2B6ECF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5,35</w:t>
            </w:r>
          </w:p>
        </w:tc>
        <w:tc>
          <w:tcPr>
            <w:tcW w:w="473" w:type="pct"/>
            <w:tcBorders>
              <w:top w:val="nil"/>
              <w:left w:val="nil"/>
              <w:bottom w:val="single" w:sz="4" w:space="0" w:color="auto"/>
              <w:right w:val="single" w:sz="4" w:space="0" w:color="auto"/>
            </w:tcBorders>
            <w:shd w:val="clear" w:color="auto" w:fill="auto"/>
            <w:vAlign w:val="center"/>
            <w:hideMark/>
          </w:tcPr>
          <w:p w14:paraId="5511DD8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96D94D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BF3A0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7C50B39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3F05CA9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8C0845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546BE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Сол-24</w:t>
            </w:r>
          </w:p>
        </w:tc>
        <w:tc>
          <w:tcPr>
            <w:tcW w:w="983" w:type="pct"/>
            <w:tcBorders>
              <w:top w:val="nil"/>
              <w:left w:val="nil"/>
              <w:bottom w:val="single" w:sz="4" w:space="0" w:color="auto"/>
              <w:right w:val="single" w:sz="4" w:space="0" w:color="auto"/>
            </w:tcBorders>
            <w:shd w:val="clear" w:color="auto" w:fill="auto"/>
            <w:vAlign w:val="center"/>
            <w:hideMark/>
          </w:tcPr>
          <w:p w14:paraId="560F8E6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Сол-24</w:t>
            </w:r>
          </w:p>
        </w:tc>
        <w:tc>
          <w:tcPr>
            <w:tcW w:w="485" w:type="pct"/>
            <w:tcBorders>
              <w:top w:val="nil"/>
              <w:left w:val="nil"/>
              <w:bottom w:val="single" w:sz="4" w:space="0" w:color="auto"/>
              <w:right w:val="single" w:sz="4" w:space="0" w:color="auto"/>
            </w:tcBorders>
            <w:shd w:val="clear" w:color="auto" w:fill="auto"/>
            <w:vAlign w:val="center"/>
            <w:hideMark/>
          </w:tcPr>
          <w:p w14:paraId="2DD705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1,69</w:t>
            </w:r>
          </w:p>
        </w:tc>
        <w:tc>
          <w:tcPr>
            <w:tcW w:w="473" w:type="pct"/>
            <w:tcBorders>
              <w:top w:val="nil"/>
              <w:left w:val="nil"/>
              <w:bottom w:val="single" w:sz="4" w:space="0" w:color="auto"/>
              <w:right w:val="single" w:sz="4" w:space="0" w:color="auto"/>
            </w:tcBorders>
            <w:shd w:val="clear" w:color="auto" w:fill="auto"/>
            <w:vAlign w:val="center"/>
            <w:hideMark/>
          </w:tcPr>
          <w:p w14:paraId="2CF6D6D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49C1C0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3EC9F1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67A058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0D6C24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029126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CA0ADA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Сол-28</w:t>
            </w:r>
          </w:p>
        </w:tc>
        <w:tc>
          <w:tcPr>
            <w:tcW w:w="983" w:type="pct"/>
            <w:tcBorders>
              <w:top w:val="nil"/>
              <w:left w:val="nil"/>
              <w:bottom w:val="single" w:sz="4" w:space="0" w:color="auto"/>
              <w:right w:val="single" w:sz="4" w:space="0" w:color="auto"/>
            </w:tcBorders>
            <w:shd w:val="clear" w:color="auto" w:fill="auto"/>
            <w:vAlign w:val="center"/>
            <w:hideMark/>
          </w:tcPr>
          <w:p w14:paraId="1B33C4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Солнечный, 22</w:t>
            </w:r>
          </w:p>
        </w:tc>
        <w:tc>
          <w:tcPr>
            <w:tcW w:w="485" w:type="pct"/>
            <w:tcBorders>
              <w:top w:val="nil"/>
              <w:left w:val="nil"/>
              <w:bottom w:val="single" w:sz="4" w:space="0" w:color="auto"/>
              <w:right w:val="single" w:sz="4" w:space="0" w:color="auto"/>
            </w:tcBorders>
            <w:shd w:val="clear" w:color="auto" w:fill="auto"/>
            <w:vAlign w:val="center"/>
            <w:hideMark/>
          </w:tcPr>
          <w:p w14:paraId="2BF415E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22,31</w:t>
            </w:r>
          </w:p>
        </w:tc>
        <w:tc>
          <w:tcPr>
            <w:tcW w:w="473" w:type="pct"/>
            <w:tcBorders>
              <w:top w:val="nil"/>
              <w:left w:val="nil"/>
              <w:bottom w:val="single" w:sz="4" w:space="0" w:color="auto"/>
              <w:right w:val="single" w:sz="4" w:space="0" w:color="auto"/>
            </w:tcBorders>
            <w:shd w:val="clear" w:color="auto" w:fill="auto"/>
            <w:vAlign w:val="center"/>
            <w:hideMark/>
          </w:tcPr>
          <w:p w14:paraId="4DF87B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094CC6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771835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58C8CC9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2A5CAB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52346C3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2B477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Сол-12-2</w:t>
            </w:r>
          </w:p>
        </w:tc>
        <w:tc>
          <w:tcPr>
            <w:tcW w:w="983" w:type="pct"/>
            <w:tcBorders>
              <w:top w:val="nil"/>
              <w:left w:val="nil"/>
              <w:bottom w:val="single" w:sz="4" w:space="0" w:color="auto"/>
              <w:right w:val="single" w:sz="4" w:space="0" w:color="auto"/>
            </w:tcBorders>
            <w:shd w:val="clear" w:color="auto" w:fill="auto"/>
            <w:vAlign w:val="center"/>
            <w:hideMark/>
          </w:tcPr>
          <w:p w14:paraId="606A806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Солнечный, 17а</w:t>
            </w:r>
          </w:p>
        </w:tc>
        <w:tc>
          <w:tcPr>
            <w:tcW w:w="485" w:type="pct"/>
            <w:tcBorders>
              <w:top w:val="nil"/>
              <w:left w:val="nil"/>
              <w:bottom w:val="single" w:sz="4" w:space="0" w:color="auto"/>
              <w:right w:val="single" w:sz="4" w:space="0" w:color="auto"/>
            </w:tcBorders>
            <w:shd w:val="clear" w:color="auto" w:fill="auto"/>
            <w:vAlign w:val="center"/>
            <w:hideMark/>
          </w:tcPr>
          <w:p w14:paraId="70CC515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14,4</w:t>
            </w:r>
          </w:p>
        </w:tc>
        <w:tc>
          <w:tcPr>
            <w:tcW w:w="473" w:type="pct"/>
            <w:tcBorders>
              <w:top w:val="nil"/>
              <w:left w:val="nil"/>
              <w:bottom w:val="single" w:sz="4" w:space="0" w:color="auto"/>
              <w:right w:val="single" w:sz="4" w:space="0" w:color="auto"/>
            </w:tcBorders>
            <w:shd w:val="clear" w:color="auto" w:fill="auto"/>
            <w:vAlign w:val="center"/>
            <w:hideMark/>
          </w:tcPr>
          <w:p w14:paraId="695AA09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4CEF30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24D51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B46B55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2A72B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AD8C0A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027FB2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lastRenderedPageBreak/>
              <w:t>Уз Див-28</w:t>
            </w:r>
          </w:p>
        </w:tc>
        <w:tc>
          <w:tcPr>
            <w:tcW w:w="983" w:type="pct"/>
            <w:tcBorders>
              <w:top w:val="nil"/>
              <w:left w:val="nil"/>
              <w:bottom w:val="single" w:sz="4" w:space="0" w:color="auto"/>
              <w:right w:val="single" w:sz="4" w:space="0" w:color="auto"/>
            </w:tcBorders>
            <w:shd w:val="clear" w:color="auto" w:fill="auto"/>
            <w:vAlign w:val="center"/>
            <w:hideMark/>
          </w:tcPr>
          <w:p w14:paraId="58DBE9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Молодежная (Дивный), 6</w:t>
            </w:r>
          </w:p>
        </w:tc>
        <w:tc>
          <w:tcPr>
            <w:tcW w:w="485" w:type="pct"/>
            <w:tcBorders>
              <w:top w:val="nil"/>
              <w:left w:val="nil"/>
              <w:bottom w:val="single" w:sz="4" w:space="0" w:color="auto"/>
              <w:right w:val="single" w:sz="4" w:space="0" w:color="auto"/>
            </w:tcBorders>
            <w:shd w:val="clear" w:color="auto" w:fill="auto"/>
            <w:vAlign w:val="center"/>
            <w:hideMark/>
          </w:tcPr>
          <w:p w14:paraId="07AB12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79,7</w:t>
            </w:r>
          </w:p>
        </w:tc>
        <w:tc>
          <w:tcPr>
            <w:tcW w:w="473" w:type="pct"/>
            <w:tcBorders>
              <w:top w:val="nil"/>
              <w:left w:val="nil"/>
              <w:bottom w:val="single" w:sz="4" w:space="0" w:color="auto"/>
              <w:right w:val="single" w:sz="4" w:space="0" w:color="auto"/>
            </w:tcBorders>
            <w:shd w:val="clear" w:color="auto" w:fill="auto"/>
            <w:vAlign w:val="center"/>
            <w:hideMark/>
          </w:tcPr>
          <w:p w14:paraId="48E24E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CF6FD9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A6C98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313E1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3CACC39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D2154F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8640B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Див-58</w:t>
            </w:r>
          </w:p>
        </w:tc>
        <w:tc>
          <w:tcPr>
            <w:tcW w:w="983" w:type="pct"/>
            <w:tcBorders>
              <w:top w:val="nil"/>
              <w:left w:val="nil"/>
              <w:bottom w:val="single" w:sz="4" w:space="0" w:color="auto"/>
              <w:right w:val="single" w:sz="4" w:space="0" w:color="auto"/>
            </w:tcBorders>
            <w:shd w:val="clear" w:color="auto" w:fill="auto"/>
            <w:vAlign w:val="center"/>
            <w:hideMark/>
          </w:tcPr>
          <w:p w14:paraId="3125B3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Дивный-12, 33</w:t>
            </w:r>
          </w:p>
        </w:tc>
        <w:tc>
          <w:tcPr>
            <w:tcW w:w="485" w:type="pct"/>
            <w:tcBorders>
              <w:top w:val="nil"/>
              <w:left w:val="nil"/>
              <w:bottom w:val="single" w:sz="4" w:space="0" w:color="auto"/>
              <w:right w:val="single" w:sz="4" w:space="0" w:color="auto"/>
            </w:tcBorders>
            <w:shd w:val="clear" w:color="auto" w:fill="auto"/>
            <w:vAlign w:val="center"/>
            <w:hideMark/>
          </w:tcPr>
          <w:p w14:paraId="0E6BE0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9,78</w:t>
            </w:r>
          </w:p>
        </w:tc>
        <w:tc>
          <w:tcPr>
            <w:tcW w:w="473" w:type="pct"/>
            <w:tcBorders>
              <w:top w:val="nil"/>
              <w:left w:val="nil"/>
              <w:bottom w:val="single" w:sz="4" w:space="0" w:color="auto"/>
              <w:right w:val="single" w:sz="4" w:space="0" w:color="auto"/>
            </w:tcBorders>
            <w:shd w:val="clear" w:color="auto" w:fill="auto"/>
            <w:vAlign w:val="center"/>
            <w:hideMark/>
          </w:tcPr>
          <w:p w14:paraId="5B9150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0C0330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871E7C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64D5E0D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7C2045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8B3E3E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2C606D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Див-72</w:t>
            </w:r>
          </w:p>
        </w:tc>
        <w:tc>
          <w:tcPr>
            <w:tcW w:w="983" w:type="pct"/>
            <w:tcBorders>
              <w:top w:val="nil"/>
              <w:left w:val="nil"/>
              <w:bottom w:val="single" w:sz="4" w:space="0" w:color="auto"/>
              <w:right w:val="single" w:sz="4" w:space="0" w:color="auto"/>
            </w:tcBorders>
            <w:shd w:val="clear" w:color="auto" w:fill="auto"/>
            <w:vAlign w:val="center"/>
            <w:hideMark/>
          </w:tcPr>
          <w:p w14:paraId="020212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Дивный-12, 18</w:t>
            </w:r>
          </w:p>
        </w:tc>
        <w:tc>
          <w:tcPr>
            <w:tcW w:w="485" w:type="pct"/>
            <w:tcBorders>
              <w:top w:val="nil"/>
              <w:left w:val="nil"/>
              <w:bottom w:val="single" w:sz="4" w:space="0" w:color="auto"/>
              <w:right w:val="single" w:sz="4" w:space="0" w:color="auto"/>
            </w:tcBorders>
            <w:shd w:val="clear" w:color="auto" w:fill="auto"/>
            <w:vAlign w:val="center"/>
            <w:hideMark/>
          </w:tcPr>
          <w:p w14:paraId="248C4D2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19,74</w:t>
            </w:r>
          </w:p>
        </w:tc>
        <w:tc>
          <w:tcPr>
            <w:tcW w:w="473" w:type="pct"/>
            <w:tcBorders>
              <w:top w:val="nil"/>
              <w:left w:val="nil"/>
              <w:bottom w:val="single" w:sz="4" w:space="0" w:color="auto"/>
              <w:right w:val="single" w:sz="4" w:space="0" w:color="auto"/>
            </w:tcBorders>
            <w:shd w:val="clear" w:color="auto" w:fill="auto"/>
            <w:vAlign w:val="center"/>
            <w:hideMark/>
          </w:tcPr>
          <w:p w14:paraId="3579D3A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DB92F6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45BEF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6127C8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E4002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5EEC2C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83A867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Див-84</w:t>
            </w:r>
          </w:p>
        </w:tc>
        <w:tc>
          <w:tcPr>
            <w:tcW w:w="983" w:type="pct"/>
            <w:tcBorders>
              <w:top w:val="nil"/>
              <w:left w:val="nil"/>
              <w:bottom w:val="single" w:sz="4" w:space="0" w:color="auto"/>
              <w:right w:val="single" w:sz="4" w:space="0" w:color="auto"/>
            </w:tcBorders>
            <w:shd w:val="clear" w:color="auto" w:fill="auto"/>
            <w:vAlign w:val="center"/>
            <w:hideMark/>
          </w:tcPr>
          <w:p w14:paraId="68450E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4</w:t>
            </w:r>
          </w:p>
        </w:tc>
        <w:tc>
          <w:tcPr>
            <w:tcW w:w="485" w:type="pct"/>
            <w:tcBorders>
              <w:top w:val="nil"/>
              <w:left w:val="nil"/>
              <w:bottom w:val="single" w:sz="4" w:space="0" w:color="auto"/>
              <w:right w:val="single" w:sz="4" w:space="0" w:color="auto"/>
            </w:tcBorders>
            <w:shd w:val="clear" w:color="auto" w:fill="auto"/>
            <w:vAlign w:val="center"/>
            <w:hideMark/>
          </w:tcPr>
          <w:p w14:paraId="3C4055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15,78</w:t>
            </w:r>
          </w:p>
        </w:tc>
        <w:tc>
          <w:tcPr>
            <w:tcW w:w="473" w:type="pct"/>
            <w:tcBorders>
              <w:top w:val="nil"/>
              <w:left w:val="nil"/>
              <w:bottom w:val="single" w:sz="4" w:space="0" w:color="auto"/>
              <w:right w:val="single" w:sz="4" w:space="0" w:color="auto"/>
            </w:tcBorders>
            <w:shd w:val="clear" w:color="auto" w:fill="auto"/>
            <w:vAlign w:val="center"/>
            <w:hideMark/>
          </w:tcPr>
          <w:p w14:paraId="0B13C5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07A87A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7B2803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25ED651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1F4C1C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4599D7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3B329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Див-85</w:t>
            </w:r>
          </w:p>
        </w:tc>
        <w:tc>
          <w:tcPr>
            <w:tcW w:w="983" w:type="pct"/>
            <w:tcBorders>
              <w:top w:val="nil"/>
              <w:left w:val="nil"/>
              <w:bottom w:val="single" w:sz="4" w:space="0" w:color="auto"/>
              <w:right w:val="single" w:sz="4" w:space="0" w:color="auto"/>
            </w:tcBorders>
            <w:shd w:val="clear" w:color="auto" w:fill="auto"/>
            <w:vAlign w:val="center"/>
            <w:hideMark/>
          </w:tcPr>
          <w:p w14:paraId="3B49325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6а</w:t>
            </w:r>
          </w:p>
        </w:tc>
        <w:tc>
          <w:tcPr>
            <w:tcW w:w="485" w:type="pct"/>
            <w:tcBorders>
              <w:top w:val="nil"/>
              <w:left w:val="nil"/>
              <w:bottom w:val="single" w:sz="4" w:space="0" w:color="auto"/>
              <w:right w:val="single" w:sz="4" w:space="0" w:color="auto"/>
            </w:tcBorders>
            <w:shd w:val="clear" w:color="auto" w:fill="auto"/>
            <w:vAlign w:val="center"/>
            <w:hideMark/>
          </w:tcPr>
          <w:p w14:paraId="021CCA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14,36</w:t>
            </w:r>
          </w:p>
        </w:tc>
        <w:tc>
          <w:tcPr>
            <w:tcW w:w="473" w:type="pct"/>
            <w:tcBorders>
              <w:top w:val="nil"/>
              <w:left w:val="nil"/>
              <w:bottom w:val="single" w:sz="4" w:space="0" w:color="auto"/>
              <w:right w:val="single" w:sz="4" w:space="0" w:color="auto"/>
            </w:tcBorders>
            <w:shd w:val="clear" w:color="auto" w:fill="auto"/>
            <w:vAlign w:val="center"/>
            <w:hideMark/>
          </w:tcPr>
          <w:p w14:paraId="25A112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F5FF67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F7F71C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73C8F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95607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AB399C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CFAE85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Див-25В</w:t>
            </w:r>
          </w:p>
        </w:tc>
        <w:tc>
          <w:tcPr>
            <w:tcW w:w="983" w:type="pct"/>
            <w:tcBorders>
              <w:top w:val="nil"/>
              <w:left w:val="nil"/>
              <w:bottom w:val="single" w:sz="4" w:space="0" w:color="auto"/>
              <w:right w:val="single" w:sz="4" w:space="0" w:color="auto"/>
            </w:tcBorders>
            <w:shd w:val="clear" w:color="auto" w:fill="auto"/>
            <w:vAlign w:val="center"/>
            <w:hideMark/>
          </w:tcPr>
          <w:p w14:paraId="10AF88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Молодежная (Дивный), 5</w:t>
            </w:r>
          </w:p>
        </w:tc>
        <w:tc>
          <w:tcPr>
            <w:tcW w:w="485" w:type="pct"/>
            <w:tcBorders>
              <w:top w:val="nil"/>
              <w:left w:val="nil"/>
              <w:bottom w:val="single" w:sz="4" w:space="0" w:color="auto"/>
              <w:right w:val="single" w:sz="4" w:space="0" w:color="auto"/>
            </w:tcBorders>
            <w:shd w:val="clear" w:color="auto" w:fill="auto"/>
            <w:vAlign w:val="center"/>
            <w:hideMark/>
          </w:tcPr>
          <w:p w14:paraId="3924BE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8,73</w:t>
            </w:r>
          </w:p>
        </w:tc>
        <w:tc>
          <w:tcPr>
            <w:tcW w:w="473" w:type="pct"/>
            <w:tcBorders>
              <w:top w:val="nil"/>
              <w:left w:val="nil"/>
              <w:bottom w:val="single" w:sz="4" w:space="0" w:color="auto"/>
              <w:right w:val="single" w:sz="4" w:space="0" w:color="auto"/>
            </w:tcBorders>
            <w:shd w:val="clear" w:color="auto" w:fill="auto"/>
            <w:vAlign w:val="center"/>
            <w:hideMark/>
          </w:tcPr>
          <w:p w14:paraId="51B0A6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0F19D0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021E5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3F6B05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07BDE2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B23A6A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71E90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Див-24</w:t>
            </w:r>
          </w:p>
        </w:tc>
        <w:tc>
          <w:tcPr>
            <w:tcW w:w="983" w:type="pct"/>
            <w:tcBorders>
              <w:top w:val="nil"/>
              <w:left w:val="nil"/>
              <w:bottom w:val="single" w:sz="4" w:space="0" w:color="auto"/>
              <w:right w:val="single" w:sz="4" w:space="0" w:color="auto"/>
            </w:tcBorders>
            <w:shd w:val="clear" w:color="auto" w:fill="auto"/>
            <w:vAlign w:val="center"/>
            <w:hideMark/>
          </w:tcPr>
          <w:p w14:paraId="6AA9B7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Молодежная (Дивный), 2</w:t>
            </w:r>
          </w:p>
        </w:tc>
        <w:tc>
          <w:tcPr>
            <w:tcW w:w="485" w:type="pct"/>
            <w:tcBorders>
              <w:top w:val="nil"/>
              <w:left w:val="nil"/>
              <w:bottom w:val="single" w:sz="4" w:space="0" w:color="auto"/>
              <w:right w:val="single" w:sz="4" w:space="0" w:color="auto"/>
            </w:tcBorders>
            <w:shd w:val="clear" w:color="auto" w:fill="auto"/>
            <w:vAlign w:val="center"/>
            <w:hideMark/>
          </w:tcPr>
          <w:p w14:paraId="0BE5EB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16,71</w:t>
            </w:r>
          </w:p>
        </w:tc>
        <w:tc>
          <w:tcPr>
            <w:tcW w:w="473" w:type="pct"/>
            <w:tcBorders>
              <w:top w:val="nil"/>
              <w:left w:val="nil"/>
              <w:bottom w:val="single" w:sz="4" w:space="0" w:color="auto"/>
              <w:right w:val="single" w:sz="4" w:space="0" w:color="auto"/>
            </w:tcBorders>
            <w:shd w:val="clear" w:color="auto" w:fill="auto"/>
            <w:vAlign w:val="center"/>
            <w:hideMark/>
          </w:tcPr>
          <w:p w14:paraId="0E96F4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01F495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B4E25F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012480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861CDD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7A0B44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1BC0DF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Див-23</w:t>
            </w:r>
          </w:p>
        </w:tc>
        <w:tc>
          <w:tcPr>
            <w:tcW w:w="983" w:type="pct"/>
            <w:tcBorders>
              <w:top w:val="nil"/>
              <w:left w:val="nil"/>
              <w:bottom w:val="single" w:sz="4" w:space="0" w:color="auto"/>
              <w:right w:val="single" w:sz="4" w:space="0" w:color="auto"/>
            </w:tcBorders>
            <w:shd w:val="clear" w:color="auto" w:fill="auto"/>
            <w:vAlign w:val="center"/>
            <w:hideMark/>
          </w:tcPr>
          <w:p w14:paraId="667054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Молодежная (Дивный), 1</w:t>
            </w:r>
          </w:p>
        </w:tc>
        <w:tc>
          <w:tcPr>
            <w:tcW w:w="485" w:type="pct"/>
            <w:tcBorders>
              <w:top w:val="nil"/>
              <w:left w:val="nil"/>
              <w:bottom w:val="single" w:sz="4" w:space="0" w:color="auto"/>
              <w:right w:val="single" w:sz="4" w:space="0" w:color="auto"/>
            </w:tcBorders>
            <w:shd w:val="clear" w:color="auto" w:fill="auto"/>
            <w:vAlign w:val="center"/>
            <w:hideMark/>
          </w:tcPr>
          <w:p w14:paraId="7E7721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14,94</w:t>
            </w:r>
          </w:p>
        </w:tc>
        <w:tc>
          <w:tcPr>
            <w:tcW w:w="473" w:type="pct"/>
            <w:tcBorders>
              <w:top w:val="nil"/>
              <w:left w:val="nil"/>
              <w:bottom w:val="single" w:sz="4" w:space="0" w:color="auto"/>
              <w:right w:val="single" w:sz="4" w:space="0" w:color="auto"/>
            </w:tcBorders>
            <w:shd w:val="clear" w:color="auto" w:fill="auto"/>
            <w:vAlign w:val="center"/>
            <w:hideMark/>
          </w:tcPr>
          <w:p w14:paraId="3B6037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535CAE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BB5E28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7BC00A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114D256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5D690D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B3051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Див-88</w:t>
            </w:r>
          </w:p>
        </w:tc>
        <w:tc>
          <w:tcPr>
            <w:tcW w:w="983" w:type="pct"/>
            <w:tcBorders>
              <w:top w:val="nil"/>
              <w:left w:val="nil"/>
              <w:bottom w:val="single" w:sz="4" w:space="0" w:color="auto"/>
              <w:right w:val="single" w:sz="4" w:space="0" w:color="auto"/>
            </w:tcBorders>
            <w:shd w:val="clear" w:color="auto" w:fill="auto"/>
            <w:vAlign w:val="center"/>
            <w:hideMark/>
          </w:tcPr>
          <w:p w14:paraId="17C66D7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Дивный-12, 24</w:t>
            </w:r>
          </w:p>
        </w:tc>
        <w:tc>
          <w:tcPr>
            <w:tcW w:w="485" w:type="pct"/>
            <w:tcBorders>
              <w:top w:val="nil"/>
              <w:left w:val="nil"/>
              <w:bottom w:val="single" w:sz="4" w:space="0" w:color="auto"/>
              <w:right w:val="single" w:sz="4" w:space="0" w:color="auto"/>
            </w:tcBorders>
            <w:shd w:val="clear" w:color="auto" w:fill="auto"/>
            <w:vAlign w:val="center"/>
            <w:hideMark/>
          </w:tcPr>
          <w:p w14:paraId="32615EA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15,33</w:t>
            </w:r>
          </w:p>
        </w:tc>
        <w:tc>
          <w:tcPr>
            <w:tcW w:w="473" w:type="pct"/>
            <w:tcBorders>
              <w:top w:val="nil"/>
              <w:left w:val="nil"/>
              <w:bottom w:val="single" w:sz="4" w:space="0" w:color="auto"/>
              <w:right w:val="single" w:sz="4" w:space="0" w:color="auto"/>
            </w:tcBorders>
            <w:shd w:val="clear" w:color="auto" w:fill="auto"/>
            <w:vAlign w:val="center"/>
            <w:hideMark/>
          </w:tcPr>
          <w:p w14:paraId="5C799F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0D7F39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7A8CC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61B3C8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4931C8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B17661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38085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Див-86</w:t>
            </w:r>
          </w:p>
        </w:tc>
        <w:tc>
          <w:tcPr>
            <w:tcW w:w="983" w:type="pct"/>
            <w:tcBorders>
              <w:top w:val="nil"/>
              <w:left w:val="nil"/>
              <w:bottom w:val="single" w:sz="4" w:space="0" w:color="auto"/>
              <w:right w:val="single" w:sz="4" w:space="0" w:color="auto"/>
            </w:tcBorders>
            <w:shd w:val="clear" w:color="auto" w:fill="auto"/>
            <w:vAlign w:val="center"/>
            <w:hideMark/>
          </w:tcPr>
          <w:p w14:paraId="548B1B8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8</w:t>
            </w:r>
          </w:p>
        </w:tc>
        <w:tc>
          <w:tcPr>
            <w:tcW w:w="485" w:type="pct"/>
            <w:tcBorders>
              <w:top w:val="nil"/>
              <w:left w:val="nil"/>
              <w:bottom w:val="single" w:sz="4" w:space="0" w:color="auto"/>
              <w:right w:val="single" w:sz="4" w:space="0" w:color="auto"/>
            </w:tcBorders>
            <w:shd w:val="clear" w:color="auto" w:fill="auto"/>
            <w:vAlign w:val="center"/>
            <w:hideMark/>
          </w:tcPr>
          <w:p w14:paraId="77AB288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9,85</w:t>
            </w:r>
          </w:p>
        </w:tc>
        <w:tc>
          <w:tcPr>
            <w:tcW w:w="473" w:type="pct"/>
            <w:tcBorders>
              <w:top w:val="nil"/>
              <w:left w:val="nil"/>
              <w:bottom w:val="single" w:sz="4" w:space="0" w:color="auto"/>
              <w:right w:val="single" w:sz="4" w:space="0" w:color="auto"/>
            </w:tcBorders>
            <w:shd w:val="clear" w:color="auto" w:fill="auto"/>
            <w:vAlign w:val="center"/>
            <w:hideMark/>
          </w:tcPr>
          <w:p w14:paraId="7C3FEA1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B043CD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C9DC3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3B71C5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16AD8D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DED70C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BB546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Див-87</w:t>
            </w:r>
          </w:p>
        </w:tc>
        <w:tc>
          <w:tcPr>
            <w:tcW w:w="983" w:type="pct"/>
            <w:tcBorders>
              <w:top w:val="nil"/>
              <w:left w:val="nil"/>
              <w:bottom w:val="single" w:sz="4" w:space="0" w:color="auto"/>
              <w:right w:val="single" w:sz="4" w:space="0" w:color="auto"/>
            </w:tcBorders>
            <w:shd w:val="clear" w:color="auto" w:fill="auto"/>
            <w:vAlign w:val="center"/>
            <w:hideMark/>
          </w:tcPr>
          <w:p w14:paraId="24596A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13</w:t>
            </w:r>
          </w:p>
        </w:tc>
        <w:tc>
          <w:tcPr>
            <w:tcW w:w="485" w:type="pct"/>
            <w:tcBorders>
              <w:top w:val="nil"/>
              <w:left w:val="nil"/>
              <w:bottom w:val="single" w:sz="4" w:space="0" w:color="auto"/>
              <w:right w:val="single" w:sz="4" w:space="0" w:color="auto"/>
            </w:tcBorders>
            <w:shd w:val="clear" w:color="auto" w:fill="auto"/>
            <w:vAlign w:val="center"/>
            <w:hideMark/>
          </w:tcPr>
          <w:p w14:paraId="154C0F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10,21</w:t>
            </w:r>
          </w:p>
        </w:tc>
        <w:tc>
          <w:tcPr>
            <w:tcW w:w="473" w:type="pct"/>
            <w:tcBorders>
              <w:top w:val="nil"/>
              <w:left w:val="nil"/>
              <w:bottom w:val="single" w:sz="4" w:space="0" w:color="auto"/>
              <w:right w:val="single" w:sz="4" w:space="0" w:color="auto"/>
            </w:tcBorders>
            <w:shd w:val="clear" w:color="auto" w:fill="auto"/>
            <w:vAlign w:val="center"/>
            <w:hideMark/>
          </w:tcPr>
          <w:p w14:paraId="22014D7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7049E6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73C96C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6A720C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345EA50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D7038B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90D6D5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6327BE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17</w:t>
            </w:r>
          </w:p>
        </w:tc>
        <w:tc>
          <w:tcPr>
            <w:tcW w:w="485" w:type="pct"/>
            <w:tcBorders>
              <w:top w:val="nil"/>
              <w:left w:val="nil"/>
              <w:bottom w:val="single" w:sz="4" w:space="0" w:color="auto"/>
              <w:right w:val="single" w:sz="4" w:space="0" w:color="auto"/>
            </w:tcBorders>
            <w:shd w:val="clear" w:color="auto" w:fill="auto"/>
            <w:vAlign w:val="center"/>
            <w:hideMark/>
          </w:tcPr>
          <w:p w14:paraId="06C41A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22,65</w:t>
            </w:r>
          </w:p>
        </w:tc>
        <w:tc>
          <w:tcPr>
            <w:tcW w:w="473" w:type="pct"/>
            <w:tcBorders>
              <w:top w:val="nil"/>
              <w:left w:val="nil"/>
              <w:bottom w:val="single" w:sz="4" w:space="0" w:color="auto"/>
              <w:right w:val="single" w:sz="4" w:space="0" w:color="auto"/>
            </w:tcBorders>
            <w:shd w:val="clear" w:color="auto" w:fill="auto"/>
            <w:vAlign w:val="center"/>
            <w:hideMark/>
          </w:tcPr>
          <w:p w14:paraId="2C49DB8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87887D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2FF1D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0165A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4A307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0D1179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53BBC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Див-115-2</w:t>
            </w:r>
          </w:p>
        </w:tc>
        <w:tc>
          <w:tcPr>
            <w:tcW w:w="983" w:type="pct"/>
            <w:tcBorders>
              <w:top w:val="nil"/>
              <w:left w:val="nil"/>
              <w:bottom w:val="single" w:sz="4" w:space="0" w:color="auto"/>
              <w:right w:val="single" w:sz="4" w:space="0" w:color="auto"/>
            </w:tcBorders>
            <w:shd w:val="clear" w:color="auto" w:fill="auto"/>
            <w:vAlign w:val="center"/>
            <w:hideMark/>
          </w:tcPr>
          <w:p w14:paraId="1FB5078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71</w:t>
            </w:r>
          </w:p>
        </w:tc>
        <w:tc>
          <w:tcPr>
            <w:tcW w:w="485" w:type="pct"/>
            <w:tcBorders>
              <w:top w:val="nil"/>
              <w:left w:val="nil"/>
              <w:bottom w:val="single" w:sz="4" w:space="0" w:color="auto"/>
              <w:right w:val="single" w:sz="4" w:space="0" w:color="auto"/>
            </w:tcBorders>
            <w:shd w:val="clear" w:color="auto" w:fill="auto"/>
            <w:vAlign w:val="center"/>
            <w:hideMark/>
          </w:tcPr>
          <w:p w14:paraId="7EEDDF0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8,45</w:t>
            </w:r>
          </w:p>
        </w:tc>
        <w:tc>
          <w:tcPr>
            <w:tcW w:w="473" w:type="pct"/>
            <w:tcBorders>
              <w:top w:val="nil"/>
              <w:left w:val="nil"/>
              <w:bottom w:val="single" w:sz="4" w:space="0" w:color="auto"/>
              <w:right w:val="single" w:sz="4" w:space="0" w:color="auto"/>
            </w:tcBorders>
            <w:shd w:val="clear" w:color="auto" w:fill="auto"/>
            <w:vAlign w:val="center"/>
            <w:hideMark/>
          </w:tcPr>
          <w:p w14:paraId="06917F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6DB3CC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3B681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510" w:type="pct"/>
            <w:tcBorders>
              <w:top w:val="nil"/>
              <w:left w:val="nil"/>
              <w:bottom w:val="single" w:sz="4" w:space="0" w:color="auto"/>
              <w:right w:val="single" w:sz="4" w:space="0" w:color="auto"/>
            </w:tcBorders>
            <w:shd w:val="clear" w:color="auto" w:fill="auto"/>
            <w:vAlign w:val="center"/>
            <w:hideMark/>
          </w:tcPr>
          <w:p w14:paraId="3B834C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639" w:type="pct"/>
            <w:tcBorders>
              <w:top w:val="nil"/>
              <w:left w:val="nil"/>
              <w:bottom w:val="single" w:sz="4" w:space="0" w:color="auto"/>
              <w:right w:val="single" w:sz="4" w:space="0" w:color="auto"/>
            </w:tcBorders>
            <w:shd w:val="clear" w:color="auto" w:fill="auto"/>
            <w:vAlign w:val="center"/>
            <w:hideMark/>
          </w:tcPr>
          <w:p w14:paraId="371738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9AE619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083C2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Див-114</w:t>
            </w:r>
          </w:p>
        </w:tc>
        <w:tc>
          <w:tcPr>
            <w:tcW w:w="983" w:type="pct"/>
            <w:tcBorders>
              <w:top w:val="nil"/>
              <w:left w:val="nil"/>
              <w:bottom w:val="single" w:sz="4" w:space="0" w:color="auto"/>
              <w:right w:val="single" w:sz="4" w:space="0" w:color="auto"/>
            </w:tcBorders>
            <w:shd w:val="clear" w:color="auto" w:fill="auto"/>
            <w:vAlign w:val="center"/>
            <w:hideMark/>
          </w:tcPr>
          <w:p w14:paraId="19D3C6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87</w:t>
            </w:r>
          </w:p>
        </w:tc>
        <w:tc>
          <w:tcPr>
            <w:tcW w:w="485" w:type="pct"/>
            <w:tcBorders>
              <w:top w:val="nil"/>
              <w:left w:val="nil"/>
              <w:bottom w:val="single" w:sz="4" w:space="0" w:color="auto"/>
              <w:right w:val="single" w:sz="4" w:space="0" w:color="auto"/>
            </w:tcBorders>
            <w:shd w:val="clear" w:color="auto" w:fill="auto"/>
            <w:vAlign w:val="center"/>
            <w:hideMark/>
          </w:tcPr>
          <w:p w14:paraId="6C657D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6,19</w:t>
            </w:r>
          </w:p>
        </w:tc>
        <w:tc>
          <w:tcPr>
            <w:tcW w:w="473" w:type="pct"/>
            <w:tcBorders>
              <w:top w:val="nil"/>
              <w:left w:val="nil"/>
              <w:bottom w:val="single" w:sz="4" w:space="0" w:color="auto"/>
              <w:right w:val="single" w:sz="4" w:space="0" w:color="auto"/>
            </w:tcBorders>
            <w:shd w:val="clear" w:color="auto" w:fill="auto"/>
            <w:vAlign w:val="center"/>
            <w:hideMark/>
          </w:tcPr>
          <w:p w14:paraId="0C93B9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A45368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C496E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510" w:type="pct"/>
            <w:tcBorders>
              <w:top w:val="nil"/>
              <w:left w:val="nil"/>
              <w:bottom w:val="single" w:sz="4" w:space="0" w:color="auto"/>
              <w:right w:val="single" w:sz="4" w:space="0" w:color="auto"/>
            </w:tcBorders>
            <w:shd w:val="clear" w:color="auto" w:fill="auto"/>
            <w:vAlign w:val="center"/>
            <w:hideMark/>
          </w:tcPr>
          <w:p w14:paraId="582B6F5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639" w:type="pct"/>
            <w:tcBorders>
              <w:top w:val="nil"/>
              <w:left w:val="nil"/>
              <w:bottom w:val="single" w:sz="4" w:space="0" w:color="auto"/>
              <w:right w:val="single" w:sz="4" w:space="0" w:color="auto"/>
            </w:tcBorders>
            <w:shd w:val="clear" w:color="auto" w:fill="auto"/>
            <w:vAlign w:val="center"/>
            <w:hideMark/>
          </w:tcPr>
          <w:p w14:paraId="155ADBC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CBB040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1E1F6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Див-139А</w:t>
            </w:r>
          </w:p>
        </w:tc>
        <w:tc>
          <w:tcPr>
            <w:tcW w:w="983" w:type="pct"/>
            <w:tcBorders>
              <w:top w:val="nil"/>
              <w:left w:val="nil"/>
              <w:bottom w:val="single" w:sz="4" w:space="0" w:color="auto"/>
              <w:right w:val="single" w:sz="4" w:space="0" w:color="auto"/>
            </w:tcBorders>
            <w:shd w:val="clear" w:color="auto" w:fill="auto"/>
            <w:vAlign w:val="center"/>
            <w:hideMark/>
          </w:tcPr>
          <w:p w14:paraId="24C146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15а</w:t>
            </w:r>
          </w:p>
        </w:tc>
        <w:tc>
          <w:tcPr>
            <w:tcW w:w="485" w:type="pct"/>
            <w:tcBorders>
              <w:top w:val="nil"/>
              <w:left w:val="nil"/>
              <w:bottom w:val="single" w:sz="4" w:space="0" w:color="auto"/>
              <w:right w:val="single" w:sz="4" w:space="0" w:color="auto"/>
            </w:tcBorders>
            <w:shd w:val="clear" w:color="auto" w:fill="auto"/>
            <w:vAlign w:val="center"/>
            <w:hideMark/>
          </w:tcPr>
          <w:p w14:paraId="25B9AB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13,32</w:t>
            </w:r>
          </w:p>
        </w:tc>
        <w:tc>
          <w:tcPr>
            <w:tcW w:w="473" w:type="pct"/>
            <w:tcBorders>
              <w:top w:val="nil"/>
              <w:left w:val="nil"/>
              <w:bottom w:val="single" w:sz="4" w:space="0" w:color="auto"/>
              <w:right w:val="single" w:sz="4" w:space="0" w:color="auto"/>
            </w:tcBorders>
            <w:shd w:val="clear" w:color="auto" w:fill="auto"/>
            <w:vAlign w:val="center"/>
            <w:hideMark/>
          </w:tcPr>
          <w:p w14:paraId="5EECD7C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F1DBE7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3217D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6E40A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57D23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CEC6D3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D9697D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Див-138</w:t>
            </w:r>
          </w:p>
        </w:tc>
        <w:tc>
          <w:tcPr>
            <w:tcW w:w="983" w:type="pct"/>
            <w:tcBorders>
              <w:top w:val="nil"/>
              <w:left w:val="nil"/>
              <w:bottom w:val="single" w:sz="4" w:space="0" w:color="auto"/>
              <w:right w:val="single" w:sz="4" w:space="0" w:color="auto"/>
            </w:tcBorders>
            <w:shd w:val="clear" w:color="auto" w:fill="auto"/>
            <w:vAlign w:val="center"/>
            <w:hideMark/>
          </w:tcPr>
          <w:p w14:paraId="454B49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13а</w:t>
            </w:r>
          </w:p>
        </w:tc>
        <w:tc>
          <w:tcPr>
            <w:tcW w:w="485" w:type="pct"/>
            <w:tcBorders>
              <w:top w:val="nil"/>
              <w:left w:val="nil"/>
              <w:bottom w:val="single" w:sz="4" w:space="0" w:color="auto"/>
              <w:right w:val="single" w:sz="4" w:space="0" w:color="auto"/>
            </w:tcBorders>
            <w:shd w:val="clear" w:color="auto" w:fill="auto"/>
            <w:vAlign w:val="center"/>
            <w:hideMark/>
          </w:tcPr>
          <w:p w14:paraId="74450C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6,64</w:t>
            </w:r>
          </w:p>
        </w:tc>
        <w:tc>
          <w:tcPr>
            <w:tcW w:w="473" w:type="pct"/>
            <w:tcBorders>
              <w:top w:val="nil"/>
              <w:left w:val="nil"/>
              <w:bottom w:val="single" w:sz="4" w:space="0" w:color="auto"/>
              <w:right w:val="single" w:sz="4" w:space="0" w:color="auto"/>
            </w:tcBorders>
            <w:shd w:val="clear" w:color="auto" w:fill="auto"/>
            <w:vAlign w:val="center"/>
            <w:hideMark/>
          </w:tcPr>
          <w:p w14:paraId="17F635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B70353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AB649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E217C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5C4E0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94AA25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525E5E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Див-133</w:t>
            </w:r>
          </w:p>
        </w:tc>
        <w:tc>
          <w:tcPr>
            <w:tcW w:w="983" w:type="pct"/>
            <w:tcBorders>
              <w:top w:val="nil"/>
              <w:left w:val="nil"/>
              <w:bottom w:val="single" w:sz="4" w:space="0" w:color="auto"/>
              <w:right w:val="single" w:sz="4" w:space="0" w:color="auto"/>
            </w:tcBorders>
            <w:shd w:val="clear" w:color="auto" w:fill="auto"/>
            <w:vAlign w:val="center"/>
            <w:hideMark/>
          </w:tcPr>
          <w:p w14:paraId="79F218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Дивный-13, 29а</w:t>
            </w:r>
          </w:p>
        </w:tc>
        <w:tc>
          <w:tcPr>
            <w:tcW w:w="485" w:type="pct"/>
            <w:tcBorders>
              <w:top w:val="nil"/>
              <w:left w:val="nil"/>
              <w:bottom w:val="single" w:sz="4" w:space="0" w:color="auto"/>
              <w:right w:val="single" w:sz="4" w:space="0" w:color="auto"/>
            </w:tcBorders>
            <w:shd w:val="clear" w:color="auto" w:fill="auto"/>
            <w:vAlign w:val="center"/>
            <w:hideMark/>
          </w:tcPr>
          <w:p w14:paraId="57964B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13,95</w:t>
            </w:r>
          </w:p>
        </w:tc>
        <w:tc>
          <w:tcPr>
            <w:tcW w:w="473" w:type="pct"/>
            <w:tcBorders>
              <w:top w:val="nil"/>
              <w:left w:val="nil"/>
              <w:bottom w:val="single" w:sz="4" w:space="0" w:color="auto"/>
              <w:right w:val="single" w:sz="4" w:space="0" w:color="auto"/>
            </w:tcBorders>
            <w:shd w:val="clear" w:color="auto" w:fill="auto"/>
            <w:vAlign w:val="center"/>
            <w:hideMark/>
          </w:tcPr>
          <w:p w14:paraId="3BE85A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BEBD4C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14E8A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3D2A9A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267D20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F29CE4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F42F0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Див-129</w:t>
            </w:r>
          </w:p>
        </w:tc>
        <w:tc>
          <w:tcPr>
            <w:tcW w:w="983" w:type="pct"/>
            <w:tcBorders>
              <w:top w:val="nil"/>
              <w:left w:val="nil"/>
              <w:bottom w:val="single" w:sz="4" w:space="0" w:color="auto"/>
              <w:right w:val="single" w:sz="4" w:space="0" w:color="auto"/>
            </w:tcBorders>
            <w:shd w:val="clear" w:color="auto" w:fill="auto"/>
            <w:vAlign w:val="center"/>
            <w:hideMark/>
          </w:tcPr>
          <w:p w14:paraId="360498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3а</w:t>
            </w:r>
          </w:p>
        </w:tc>
        <w:tc>
          <w:tcPr>
            <w:tcW w:w="485" w:type="pct"/>
            <w:tcBorders>
              <w:top w:val="nil"/>
              <w:left w:val="nil"/>
              <w:bottom w:val="single" w:sz="4" w:space="0" w:color="auto"/>
              <w:right w:val="single" w:sz="4" w:space="0" w:color="auto"/>
            </w:tcBorders>
            <w:shd w:val="clear" w:color="auto" w:fill="auto"/>
            <w:vAlign w:val="center"/>
            <w:hideMark/>
          </w:tcPr>
          <w:p w14:paraId="695C7D5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14,04</w:t>
            </w:r>
          </w:p>
        </w:tc>
        <w:tc>
          <w:tcPr>
            <w:tcW w:w="473" w:type="pct"/>
            <w:tcBorders>
              <w:top w:val="nil"/>
              <w:left w:val="nil"/>
              <w:bottom w:val="single" w:sz="4" w:space="0" w:color="auto"/>
              <w:right w:val="single" w:sz="4" w:space="0" w:color="auto"/>
            </w:tcBorders>
            <w:shd w:val="clear" w:color="auto" w:fill="auto"/>
            <w:vAlign w:val="center"/>
            <w:hideMark/>
          </w:tcPr>
          <w:p w14:paraId="1C4218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EA3639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D2FFF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55E50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E5432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24B9849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1DA433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Див-131</w:t>
            </w:r>
          </w:p>
        </w:tc>
        <w:tc>
          <w:tcPr>
            <w:tcW w:w="983" w:type="pct"/>
            <w:tcBorders>
              <w:top w:val="nil"/>
              <w:left w:val="nil"/>
              <w:bottom w:val="single" w:sz="4" w:space="0" w:color="auto"/>
              <w:right w:val="single" w:sz="4" w:space="0" w:color="auto"/>
            </w:tcBorders>
            <w:shd w:val="clear" w:color="auto" w:fill="auto"/>
            <w:vAlign w:val="center"/>
            <w:hideMark/>
          </w:tcPr>
          <w:p w14:paraId="3D5095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Дивный-13, 25</w:t>
            </w:r>
          </w:p>
        </w:tc>
        <w:tc>
          <w:tcPr>
            <w:tcW w:w="485" w:type="pct"/>
            <w:tcBorders>
              <w:top w:val="nil"/>
              <w:left w:val="nil"/>
              <w:bottom w:val="single" w:sz="4" w:space="0" w:color="auto"/>
              <w:right w:val="single" w:sz="4" w:space="0" w:color="auto"/>
            </w:tcBorders>
            <w:shd w:val="clear" w:color="auto" w:fill="auto"/>
            <w:vAlign w:val="center"/>
            <w:hideMark/>
          </w:tcPr>
          <w:p w14:paraId="578DD69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15,52</w:t>
            </w:r>
          </w:p>
        </w:tc>
        <w:tc>
          <w:tcPr>
            <w:tcW w:w="473" w:type="pct"/>
            <w:tcBorders>
              <w:top w:val="nil"/>
              <w:left w:val="nil"/>
              <w:bottom w:val="single" w:sz="4" w:space="0" w:color="auto"/>
              <w:right w:val="single" w:sz="4" w:space="0" w:color="auto"/>
            </w:tcBorders>
            <w:shd w:val="clear" w:color="auto" w:fill="auto"/>
            <w:vAlign w:val="center"/>
            <w:hideMark/>
          </w:tcPr>
          <w:p w14:paraId="776F4C8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3D6DA4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481123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46A5815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565F652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54B4308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C21018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Див-127</w:t>
            </w:r>
          </w:p>
        </w:tc>
        <w:tc>
          <w:tcPr>
            <w:tcW w:w="983" w:type="pct"/>
            <w:tcBorders>
              <w:top w:val="nil"/>
              <w:left w:val="nil"/>
              <w:bottom w:val="single" w:sz="4" w:space="0" w:color="auto"/>
              <w:right w:val="single" w:sz="4" w:space="0" w:color="auto"/>
            </w:tcBorders>
            <w:shd w:val="clear" w:color="auto" w:fill="auto"/>
            <w:vAlign w:val="center"/>
            <w:hideMark/>
          </w:tcPr>
          <w:p w14:paraId="194576D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Дивный-13, 25</w:t>
            </w:r>
          </w:p>
        </w:tc>
        <w:tc>
          <w:tcPr>
            <w:tcW w:w="485" w:type="pct"/>
            <w:tcBorders>
              <w:top w:val="nil"/>
              <w:left w:val="nil"/>
              <w:bottom w:val="single" w:sz="4" w:space="0" w:color="auto"/>
              <w:right w:val="single" w:sz="4" w:space="0" w:color="auto"/>
            </w:tcBorders>
            <w:shd w:val="clear" w:color="auto" w:fill="auto"/>
            <w:vAlign w:val="center"/>
            <w:hideMark/>
          </w:tcPr>
          <w:p w14:paraId="18ED9A7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13,24</w:t>
            </w:r>
          </w:p>
        </w:tc>
        <w:tc>
          <w:tcPr>
            <w:tcW w:w="473" w:type="pct"/>
            <w:tcBorders>
              <w:top w:val="nil"/>
              <w:left w:val="nil"/>
              <w:bottom w:val="single" w:sz="4" w:space="0" w:color="auto"/>
              <w:right w:val="single" w:sz="4" w:space="0" w:color="auto"/>
            </w:tcBorders>
            <w:shd w:val="clear" w:color="auto" w:fill="auto"/>
            <w:vAlign w:val="center"/>
            <w:hideMark/>
          </w:tcPr>
          <w:p w14:paraId="6E4C423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E960B0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D3208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638C350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14DBF0D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237261A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FB616D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Див-81</w:t>
            </w:r>
          </w:p>
        </w:tc>
        <w:tc>
          <w:tcPr>
            <w:tcW w:w="983" w:type="pct"/>
            <w:tcBorders>
              <w:top w:val="nil"/>
              <w:left w:val="nil"/>
              <w:bottom w:val="single" w:sz="4" w:space="0" w:color="auto"/>
              <w:right w:val="single" w:sz="4" w:space="0" w:color="auto"/>
            </w:tcBorders>
            <w:shd w:val="clear" w:color="auto" w:fill="auto"/>
            <w:vAlign w:val="center"/>
            <w:hideMark/>
          </w:tcPr>
          <w:p w14:paraId="279601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15д</w:t>
            </w:r>
          </w:p>
        </w:tc>
        <w:tc>
          <w:tcPr>
            <w:tcW w:w="485" w:type="pct"/>
            <w:tcBorders>
              <w:top w:val="nil"/>
              <w:left w:val="nil"/>
              <w:bottom w:val="single" w:sz="4" w:space="0" w:color="auto"/>
              <w:right w:val="single" w:sz="4" w:space="0" w:color="auto"/>
            </w:tcBorders>
            <w:shd w:val="clear" w:color="auto" w:fill="auto"/>
            <w:vAlign w:val="center"/>
            <w:hideMark/>
          </w:tcPr>
          <w:p w14:paraId="40CE1AE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11,42</w:t>
            </w:r>
          </w:p>
        </w:tc>
        <w:tc>
          <w:tcPr>
            <w:tcW w:w="473" w:type="pct"/>
            <w:tcBorders>
              <w:top w:val="nil"/>
              <w:left w:val="nil"/>
              <w:bottom w:val="single" w:sz="4" w:space="0" w:color="auto"/>
              <w:right w:val="single" w:sz="4" w:space="0" w:color="auto"/>
            </w:tcBorders>
            <w:shd w:val="clear" w:color="auto" w:fill="auto"/>
            <w:vAlign w:val="center"/>
            <w:hideMark/>
          </w:tcPr>
          <w:p w14:paraId="3DEC2A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819E02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3B904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6BF4FF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30F789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99D39A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617F0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Див-47</w:t>
            </w:r>
          </w:p>
        </w:tc>
        <w:tc>
          <w:tcPr>
            <w:tcW w:w="983" w:type="pct"/>
            <w:tcBorders>
              <w:top w:val="nil"/>
              <w:left w:val="nil"/>
              <w:bottom w:val="single" w:sz="4" w:space="0" w:color="auto"/>
              <w:right w:val="single" w:sz="4" w:space="0" w:color="auto"/>
            </w:tcBorders>
            <w:shd w:val="clear" w:color="auto" w:fill="auto"/>
            <w:vAlign w:val="center"/>
            <w:hideMark/>
          </w:tcPr>
          <w:p w14:paraId="0F72FD6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Дивный-13, 6</w:t>
            </w:r>
          </w:p>
        </w:tc>
        <w:tc>
          <w:tcPr>
            <w:tcW w:w="485" w:type="pct"/>
            <w:tcBorders>
              <w:top w:val="nil"/>
              <w:left w:val="nil"/>
              <w:bottom w:val="single" w:sz="4" w:space="0" w:color="auto"/>
              <w:right w:val="single" w:sz="4" w:space="0" w:color="auto"/>
            </w:tcBorders>
            <w:shd w:val="clear" w:color="auto" w:fill="auto"/>
            <w:vAlign w:val="center"/>
            <w:hideMark/>
          </w:tcPr>
          <w:p w14:paraId="49701F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40,18</w:t>
            </w:r>
          </w:p>
        </w:tc>
        <w:tc>
          <w:tcPr>
            <w:tcW w:w="473" w:type="pct"/>
            <w:tcBorders>
              <w:top w:val="nil"/>
              <w:left w:val="nil"/>
              <w:bottom w:val="single" w:sz="4" w:space="0" w:color="auto"/>
              <w:right w:val="single" w:sz="4" w:space="0" w:color="auto"/>
            </w:tcBorders>
            <w:shd w:val="clear" w:color="auto" w:fill="auto"/>
            <w:vAlign w:val="center"/>
            <w:hideMark/>
          </w:tcPr>
          <w:p w14:paraId="6D6AC0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367AC7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B5033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3ED314B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42CEFB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65023FC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FB9EF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Див-112</w:t>
            </w:r>
          </w:p>
        </w:tc>
        <w:tc>
          <w:tcPr>
            <w:tcW w:w="983" w:type="pct"/>
            <w:tcBorders>
              <w:top w:val="nil"/>
              <w:left w:val="nil"/>
              <w:bottom w:val="single" w:sz="4" w:space="0" w:color="auto"/>
              <w:right w:val="single" w:sz="4" w:space="0" w:color="auto"/>
            </w:tcBorders>
            <w:shd w:val="clear" w:color="auto" w:fill="auto"/>
            <w:vAlign w:val="center"/>
            <w:hideMark/>
          </w:tcPr>
          <w:p w14:paraId="5B2E52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79</w:t>
            </w:r>
          </w:p>
        </w:tc>
        <w:tc>
          <w:tcPr>
            <w:tcW w:w="485" w:type="pct"/>
            <w:tcBorders>
              <w:top w:val="nil"/>
              <w:left w:val="nil"/>
              <w:bottom w:val="single" w:sz="4" w:space="0" w:color="auto"/>
              <w:right w:val="single" w:sz="4" w:space="0" w:color="auto"/>
            </w:tcBorders>
            <w:shd w:val="clear" w:color="auto" w:fill="auto"/>
            <w:vAlign w:val="center"/>
            <w:hideMark/>
          </w:tcPr>
          <w:p w14:paraId="1B13EE4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4,62</w:t>
            </w:r>
          </w:p>
        </w:tc>
        <w:tc>
          <w:tcPr>
            <w:tcW w:w="473" w:type="pct"/>
            <w:tcBorders>
              <w:top w:val="nil"/>
              <w:left w:val="nil"/>
              <w:bottom w:val="single" w:sz="4" w:space="0" w:color="auto"/>
              <w:right w:val="single" w:sz="4" w:space="0" w:color="auto"/>
            </w:tcBorders>
            <w:shd w:val="clear" w:color="auto" w:fill="auto"/>
            <w:vAlign w:val="center"/>
            <w:hideMark/>
          </w:tcPr>
          <w:p w14:paraId="66A9EB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FB3941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74581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510" w:type="pct"/>
            <w:tcBorders>
              <w:top w:val="nil"/>
              <w:left w:val="nil"/>
              <w:bottom w:val="single" w:sz="4" w:space="0" w:color="auto"/>
              <w:right w:val="single" w:sz="4" w:space="0" w:color="auto"/>
            </w:tcBorders>
            <w:shd w:val="clear" w:color="auto" w:fill="auto"/>
            <w:vAlign w:val="center"/>
            <w:hideMark/>
          </w:tcPr>
          <w:p w14:paraId="508DFB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639" w:type="pct"/>
            <w:tcBorders>
              <w:top w:val="nil"/>
              <w:left w:val="nil"/>
              <w:bottom w:val="single" w:sz="4" w:space="0" w:color="auto"/>
              <w:right w:val="single" w:sz="4" w:space="0" w:color="auto"/>
            </w:tcBorders>
            <w:shd w:val="clear" w:color="auto" w:fill="auto"/>
            <w:vAlign w:val="center"/>
            <w:hideMark/>
          </w:tcPr>
          <w:p w14:paraId="7205D67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293151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25531A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Див-112</w:t>
            </w:r>
          </w:p>
        </w:tc>
        <w:tc>
          <w:tcPr>
            <w:tcW w:w="983" w:type="pct"/>
            <w:tcBorders>
              <w:top w:val="nil"/>
              <w:left w:val="nil"/>
              <w:bottom w:val="single" w:sz="4" w:space="0" w:color="auto"/>
              <w:right w:val="single" w:sz="4" w:space="0" w:color="auto"/>
            </w:tcBorders>
            <w:shd w:val="clear" w:color="auto" w:fill="auto"/>
            <w:vAlign w:val="center"/>
            <w:hideMark/>
          </w:tcPr>
          <w:p w14:paraId="395D7E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81</w:t>
            </w:r>
          </w:p>
        </w:tc>
        <w:tc>
          <w:tcPr>
            <w:tcW w:w="485" w:type="pct"/>
            <w:tcBorders>
              <w:top w:val="nil"/>
              <w:left w:val="nil"/>
              <w:bottom w:val="single" w:sz="4" w:space="0" w:color="auto"/>
              <w:right w:val="single" w:sz="4" w:space="0" w:color="auto"/>
            </w:tcBorders>
            <w:shd w:val="clear" w:color="auto" w:fill="auto"/>
            <w:vAlign w:val="center"/>
            <w:hideMark/>
          </w:tcPr>
          <w:p w14:paraId="52C7D10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3,19</w:t>
            </w:r>
          </w:p>
        </w:tc>
        <w:tc>
          <w:tcPr>
            <w:tcW w:w="473" w:type="pct"/>
            <w:tcBorders>
              <w:top w:val="nil"/>
              <w:left w:val="nil"/>
              <w:bottom w:val="single" w:sz="4" w:space="0" w:color="auto"/>
              <w:right w:val="single" w:sz="4" w:space="0" w:color="auto"/>
            </w:tcBorders>
            <w:shd w:val="clear" w:color="auto" w:fill="auto"/>
            <w:vAlign w:val="center"/>
            <w:hideMark/>
          </w:tcPr>
          <w:p w14:paraId="56AA9A3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9EAEAF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44444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510" w:type="pct"/>
            <w:tcBorders>
              <w:top w:val="nil"/>
              <w:left w:val="nil"/>
              <w:bottom w:val="single" w:sz="4" w:space="0" w:color="auto"/>
              <w:right w:val="single" w:sz="4" w:space="0" w:color="auto"/>
            </w:tcBorders>
            <w:shd w:val="clear" w:color="auto" w:fill="auto"/>
            <w:vAlign w:val="center"/>
            <w:hideMark/>
          </w:tcPr>
          <w:p w14:paraId="79FAE1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639" w:type="pct"/>
            <w:tcBorders>
              <w:top w:val="nil"/>
              <w:left w:val="nil"/>
              <w:bottom w:val="single" w:sz="4" w:space="0" w:color="auto"/>
              <w:right w:val="single" w:sz="4" w:space="0" w:color="auto"/>
            </w:tcBorders>
            <w:shd w:val="clear" w:color="auto" w:fill="auto"/>
            <w:vAlign w:val="center"/>
            <w:hideMark/>
          </w:tcPr>
          <w:p w14:paraId="28B5693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B209B6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F9BE0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Див-113</w:t>
            </w:r>
          </w:p>
        </w:tc>
        <w:tc>
          <w:tcPr>
            <w:tcW w:w="983" w:type="pct"/>
            <w:tcBorders>
              <w:top w:val="nil"/>
              <w:left w:val="nil"/>
              <w:bottom w:val="single" w:sz="4" w:space="0" w:color="auto"/>
              <w:right w:val="single" w:sz="4" w:space="0" w:color="auto"/>
            </w:tcBorders>
            <w:shd w:val="clear" w:color="auto" w:fill="auto"/>
            <w:vAlign w:val="center"/>
            <w:hideMark/>
          </w:tcPr>
          <w:p w14:paraId="4A09183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83</w:t>
            </w:r>
          </w:p>
        </w:tc>
        <w:tc>
          <w:tcPr>
            <w:tcW w:w="485" w:type="pct"/>
            <w:tcBorders>
              <w:top w:val="nil"/>
              <w:left w:val="nil"/>
              <w:bottom w:val="single" w:sz="4" w:space="0" w:color="auto"/>
              <w:right w:val="single" w:sz="4" w:space="0" w:color="auto"/>
            </w:tcBorders>
            <w:shd w:val="clear" w:color="auto" w:fill="auto"/>
            <w:vAlign w:val="center"/>
            <w:hideMark/>
          </w:tcPr>
          <w:p w14:paraId="59F2A4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3,54</w:t>
            </w:r>
          </w:p>
        </w:tc>
        <w:tc>
          <w:tcPr>
            <w:tcW w:w="473" w:type="pct"/>
            <w:tcBorders>
              <w:top w:val="nil"/>
              <w:left w:val="nil"/>
              <w:bottom w:val="single" w:sz="4" w:space="0" w:color="auto"/>
              <w:right w:val="single" w:sz="4" w:space="0" w:color="auto"/>
            </w:tcBorders>
            <w:shd w:val="clear" w:color="auto" w:fill="auto"/>
            <w:vAlign w:val="center"/>
            <w:hideMark/>
          </w:tcPr>
          <w:p w14:paraId="4CAF46E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B41294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DDA26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510" w:type="pct"/>
            <w:tcBorders>
              <w:top w:val="nil"/>
              <w:left w:val="nil"/>
              <w:bottom w:val="single" w:sz="4" w:space="0" w:color="auto"/>
              <w:right w:val="single" w:sz="4" w:space="0" w:color="auto"/>
            </w:tcBorders>
            <w:shd w:val="clear" w:color="auto" w:fill="auto"/>
            <w:vAlign w:val="center"/>
            <w:hideMark/>
          </w:tcPr>
          <w:p w14:paraId="050C40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639" w:type="pct"/>
            <w:tcBorders>
              <w:top w:val="nil"/>
              <w:left w:val="nil"/>
              <w:bottom w:val="single" w:sz="4" w:space="0" w:color="auto"/>
              <w:right w:val="single" w:sz="4" w:space="0" w:color="auto"/>
            </w:tcBorders>
            <w:shd w:val="clear" w:color="auto" w:fill="auto"/>
            <w:vAlign w:val="center"/>
            <w:hideMark/>
          </w:tcPr>
          <w:p w14:paraId="420313E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002FAA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CF6A7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Див-110</w:t>
            </w:r>
          </w:p>
        </w:tc>
        <w:tc>
          <w:tcPr>
            <w:tcW w:w="983" w:type="pct"/>
            <w:tcBorders>
              <w:top w:val="nil"/>
              <w:left w:val="nil"/>
              <w:bottom w:val="single" w:sz="4" w:space="0" w:color="auto"/>
              <w:right w:val="single" w:sz="4" w:space="0" w:color="auto"/>
            </w:tcBorders>
            <w:shd w:val="clear" w:color="auto" w:fill="auto"/>
            <w:vAlign w:val="center"/>
            <w:hideMark/>
          </w:tcPr>
          <w:p w14:paraId="1D8933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75</w:t>
            </w:r>
          </w:p>
        </w:tc>
        <w:tc>
          <w:tcPr>
            <w:tcW w:w="485" w:type="pct"/>
            <w:tcBorders>
              <w:top w:val="nil"/>
              <w:left w:val="nil"/>
              <w:bottom w:val="single" w:sz="4" w:space="0" w:color="auto"/>
              <w:right w:val="single" w:sz="4" w:space="0" w:color="auto"/>
            </w:tcBorders>
            <w:shd w:val="clear" w:color="auto" w:fill="auto"/>
            <w:vAlign w:val="center"/>
            <w:hideMark/>
          </w:tcPr>
          <w:p w14:paraId="337B9E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3,65</w:t>
            </w:r>
          </w:p>
        </w:tc>
        <w:tc>
          <w:tcPr>
            <w:tcW w:w="473" w:type="pct"/>
            <w:tcBorders>
              <w:top w:val="nil"/>
              <w:left w:val="nil"/>
              <w:bottom w:val="single" w:sz="4" w:space="0" w:color="auto"/>
              <w:right w:val="single" w:sz="4" w:space="0" w:color="auto"/>
            </w:tcBorders>
            <w:shd w:val="clear" w:color="auto" w:fill="auto"/>
            <w:vAlign w:val="center"/>
            <w:hideMark/>
          </w:tcPr>
          <w:p w14:paraId="2876DE5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33C0B1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18346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04263DB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4A1AC4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0E27BA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D5647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Див-109</w:t>
            </w:r>
          </w:p>
        </w:tc>
        <w:tc>
          <w:tcPr>
            <w:tcW w:w="983" w:type="pct"/>
            <w:tcBorders>
              <w:top w:val="nil"/>
              <w:left w:val="nil"/>
              <w:bottom w:val="single" w:sz="4" w:space="0" w:color="auto"/>
              <w:right w:val="single" w:sz="4" w:space="0" w:color="auto"/>
            </w:tcBorders>
            <w:shd w:val="clear" w:color="auto" w:fill="auto"/>
            <w:vAlign w:val="center"/>
            <w:hideMark/>
          </w:tcPr>
          <w:p w14:paraId="41F98FF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Дивный-14, 14а</w:t>
            </w:r>
          </w:p>
        </w:tc>
        <w:tc>
          <w:tcPr>
            <w:tcW w:w="485" w:type="pct"/>
            <w:tcBorders>
              <w:top w:val="nil"/>
              <w:left w:val="nil"/>
              <w:bottom w:val="single" w:sz="4" w:space="0" w:color="auto"/>
              <w:right w:val="single" w:sz="4" w:space="0" w:color="auto"/>
            </w:tcBorders>
            <w:shd w:val="clear" w:color="auto" w:fill="auto"/>
            <w:vAlign w:val="center"/>
            <w:hideMark/>
          </w:tcPr>
          <w:p w14:paraId="1E14D3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w:t>
            </w:r>
          </w:p>
        </w:tc>
        <w:tc>
          <w:tcPr>
            <w:tcW w:w="473" w:type="pct"/>
            <w:tcBorders>
              <w:top w:val="nil"/>
              <w:left w:val="nil"/>
              <w:bottom w:val="single" w:sz="4" w:space="0" w:color="auto"/>
              <w:right w:val="single" w:sz="4" w:space="0" w:color="auto"/>
            </w:tcBorders>
            <w:shd w:val="clear" w:color="auto" w:fill="auto"/>
            <w:vAlign w:val="center"/>
            <w:hideMark/>
          </w:tcPr>
          <w:p w14:paraId="1FF8AA1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1A239E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7933A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1635C2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276F38C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D67307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BAE2FC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Див-99</w:t>
            </w:r>
          </w:p>
        </w:tc>
        <w:tc>
          <w:tcPr>
            <w:tcW w:w="983" w:type="pct"/>
            <w:tcBorders>
              <w:top w:val="nil"/>
              <w:left w:val="nil"/>
              <w:bottom w:val="single" w:sz="4" w:space="0" w:color="auto"/>
              <w:right w:val="single" w:sz="4" w:space="0" w:color="auto"/>
            </w:tcBorders>
            <w:shd w:val="clear" w:color="auto" w:fill="auto"/>
            <w:vAlign w:val="center"/>
            <w:hideMark/>
          </w:tcPr>
          <w:p w14:paraId="246AA5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Дивный-12, 17</w:t>
            </w:r>
          </w:p>
        </w:tc>
        <w:tc>
          <w:tcPr>
            <w:tcW w:w="485" w:type="pct"/>
            <w:tcBorders>
              <w:top w:val="nil"/>
              <w:left w:val="nil"/>
              <w:bottom w:val="single" w:sz="4" w:space="0" w:color="auto"/>
              <w:right w:val="single" w:sz="4" w:space="0" w:color="auto"/>
            </w:tcBorders>
            <w:shd w:val="clear" w:color="auto" w:fill="auto"/>
            <w:vAlign w:val="center"/>
            <w:hideMark/>
          </w:tcPr>
          <w:p w14:paraId="2A52738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30,21</w:t>
            </w:r>
          </w:p>
        </w:tc>
        <w:tc>
          <w:tcPr>
            <w:tcW w:w="473" w:type="pct"/>
            <w:tcBorders>
              <w:top w:val="nil"/>
              <w:left w:val="nil"/>
              <w:bottom w:val="single" w:sz="4" w:space="0" w:color="auto"/>
              <w:right w:val="single" w:sz="4" w:space="0" w:color="auto"/>
            </w:tcBorders>
            <w:shd w:val="clear" w:color="auto" w:fill="auto"/>
            <w:vAlign w:val="center"/>
            <w:hideMark/>
          </w:tcPr>
          <w:p w14:paraId="38279FE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32DEC7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3D51D4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1D1A9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35E8D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3DCF8C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ABBB58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МЖК-8</w:t>
            </w:r>
          </w:p>
        </w:tc>
        <w:tc>
          <w:tcPr>
            <w:tcW w:w="983" w:type="pct"/>
            <w:tcBorders>
              <w:top w:val="nil"/>
              <w:left w:val="nil"/>
              <w:bottom w:val="single" w:sz="4" w:space="0" w:color="auto"/>
              <w:right w:val="single" w:sz="4" w:space="0" w:color="auto"/>
            </w:tcBorders>
            <w:shd w:val="clear" w:color="auto" w:fill="auto"/>
            <w:vAlign w:val="center"/>
            <w:hideMark/>
          </w:tcPr>
          <w:p w14:paraId="1E2FC3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МЖК-7</w:t>
            </w:r>
          </w:p>
        </w:tc>
        <w:tc>
          <w:tcPr>
            <w:tcW w:w="485" w:type="pct"/>
            <w:tcBorders>
              <w:top w:val="nil"/>
              <w:left w:val="nil"/>
              <w:bottom w:val="single" w:sz="4" w:space="0" w:color="auto"/>
              <w:right w:val="single" w:sz="4" w:space="0" w:color="auto"/>
            </w:tcBorders>
            <w:shd w:val="clear" w:color="auto" w:fill="auto"/>
            <w:vAlign w:val="center"/>
            <w:hideMark/>
          </w:tcPr>
          <w:p w14:paraId="296CD07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16,57</w:t>
            </w:r>
          </w:p>
        </w:tc>
        <w:tc>
          <w:tcPr>
            <w:tcW w:w="473" w:type="pct"/>
            <w:tcBorders>
              <w:top w:val="nil"/>
              <w:left w:val="nil"/>
              <w:bottom w:val="single" w:sz="4" w:space="0" w:color="auto"/>
              <w:right w:val="single" w:sz="4" w:space="0" w:color="auto"/>
            </w:tcBorders>
            <w:shd w:val="clear" w:color="auto" w:fill="auto"/>
            <w:vAlign w:val="center"/>
            <w:hideMark/>
          </w:tcPr>
          <w:p w14:paraId="4E85FE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0572375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09C1BCC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0,075</w:t>
            </w:r>
          </w:p>
        </w:tc>
        <w:tc>
          <w:tcPr>
            <w:tcW w:w="510" w:type="pct"/>
            <w:tcBorders>
              <w:top w:val="nil"/>
              <w:left w:val="nil"/>
              <w:bottom w:val="single" w:sz="4" w:space="0" w:color="auto"/>
              <w:right w:val="single" w:sz="4" w:space="0" w:color="auto"/>
            </w:tcBorders>
            <w:shd w:val="clear" w:color="auto" w:fill="auto"/>
            <w:vAlign w:val="center"/>
            <w:hideMark/>
          </w:tcPr>
          <w:p w14:paraId="6874E7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0,075</w:t>
            </w:r>
          </w:p>
        </w:tc>
        <w:tc>
          <w:tcPr>
            <w:tcW w:w="639" w:type="pct"/>
            <w:tcBorders>
              <w:top w:val="nil"/>
              <w:left w:val="nil"/>
              <w:bottom w:val="single" w:sz="4" w:space="0" w:color="auto"/>
              <w:right w:val="single" w:sz="4" w:space="0" w:color="auto"/>
            </w:tcBorders>
            <w:shd w:val="clear" w:color="auto" w:fill="auto"/>
            <w:vAlign w:val="center"/>
            <w:hideMark/>
          </w:tcPr>
          <w:p w14:paraId="67D4A57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8BAE05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F410B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МЖК-7</w:t>
            </w:r>
          </w:p>
        </w:tc>
        <w:tc>
          <w:tcPr>
            <w:tcW w:w="983" w:type="pct"/>
            <w:tcBorders>
              <w:top w:val="nil"/>
              <w:left w:val="nil"/>
              <w:bottom w:val="single" w:sz="4" w:space="0" w:color="auto"/>
              <w:right w:val="single" w:sz="4" w:space="0" w:color="auto"/>
            </w:tcBorders>
            <w:shd w:val="clear" w:color="auto" w:fill="auto"/>
            <w:vAlign w:val="center"/>
            <w:hideMark/>
          </w:tcPr>
          <w:p w14:paraId="6D53438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МЖК-7</w:t>
            </w:r>
          </w:p>
        </w:tc>
        <w:tc>
          <w:tcPr>
            <w:tcW w:w="485" w:type="pct"/>
            <w:tcBorders>
              <w:top w:val="nil"/>
              <w:left w:val="nil"/>
              <w:bottom w:val="single" w:sz="4" w:space="0" w:color="auto"/>
              <w:right w:val="single" w:sz="4" w:space="0" w:color="auto"/>
            </w:tcBorders>
            <w:shd w:val="clear" w:color="auto" w:fill="auto"/>
            <w:vAlign w:val="center"/>
            <w:hideMark/>
          </w:tcPr>
          <w:p w14:paraId="2E535C0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4,84</w:t>
            </w:r>
          </w:p>
        </w:tc>
        <w:tc>
          <w:tcPr>
            <w:tcW w:w="473" w:type="pct"/>
            <w:tcBorders>
              <w:top w:val="nil"/>
              <w:left w:val="nil"/>
              <w:bottom w:val="single" w:sz="4" w:space="0" w:color="auto"/>
              <w:right w:val="single" w:sz="4" w:space="0" w:color="auto"/>
            </w:tcBorders>
            <w:shd w:val="clear" w:color="auto" w:fill="auto"/>
            <w:vAlign w:val="center"/>
            <w:hideMark/>
          </w:tcPr>
          <w:p w14:paraId="4EFE50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0D5ACEE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6FC000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33EEA1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64C3705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4676AB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43DAF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МЖК-7</w:t>
            </w:r>
          </w:p>
        </w:tc>
        <w:tc>
          <w:tcPr>
            <w:tcW w:w="983" w:type="pct"/>
            <w:tcBorders>
              <w:top w:val="nil"/>
              <w:left w:val="nil"/>
              <w:bottom w:val="single" w:sz="4" w:space="0" w:color="auto"/>
              <w:right w:val="single" w:sz="4" w:space="0" w:color="auto"/>
            </w:tcBorders>
            <w:shd w:val="clear" w:color="auto" w:fill="auto"/>
            <w:vAlign w:val="center"/>
            <w:hideMark/>
          </w:tcPr>
          <w:p w14:paraId="7D8243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МЖК-7</w:t>
            </w:r>
          </w:p>
        </w:tc>
        <w:tc>
          <w:tcPr>
            <w:tcW w:w="485" w:type="pct"/>
            <w:tcBorders>
              <w:top w:val="nil"/>
              <w:left w:val="nil"/>
              <w:bottom w:val="single" w:sz="4" w:space="0" w:color="auto"/>
              <w:right w:val="single" w:sz="4" w:space="0" w:color="auto"/>
            </w:tcBorders>
            <w:shd w:val="clear" w:color="auto" w:fill="auto"/>
            <w:vAlign w:val="center"/>
            <w:hideMark/>
          </w:tcPr>
          <w:p w14:paraId="096821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4,24</w:t>
            </w:r>
          </w:p>
        </w:tc>
        <w:tc>
          <w:tcPr>
            <w:tcW w:w="473" w:type="pct"/>
            <w:tcBorders>
              <w:top w:val="nil"/>
              <w:left w:val="nil"/>
              <w:bottom w:val="single" w:sz="4" w:space="0" w:color="auto"/>
              <w:right w:val="single" w:sz="4" w:space="0" w:color="auto"/>
            </w:tcBorders>
            <w:shd w:val="clear" w:color="auto" w:fill="auto"/>
            <w:vAlign w:val="center"/>
            <w:hideMark/>
          </w:tcPr>
          <w:p w14:paraId="7AE261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59BB3EB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7F6266A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7D09AD0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77409A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68ABC3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E75DB8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МЖК-4</w:t>
            </w:r>
          </w:p>
        </w:tc>
        <w:tc>
          <w:tcPr>
            <w:tcW w:w="983" w:type="pct"/>
            <w:tcBorders>
              <w:top w:val="nil"/>
              <w:left w:val="nil"/>
              <w:bottom w:val="single" w:sz="4" w:space="0" w:color="auto"/>
              <w:right w:val="single" w:sz="4" w:space="0" w:color="auto"/>
            </w:tcBorders>
            <w:shd w:val="clear" w:color="auto" w:fill="auto"/>
            <w:vAlign w:val="center"/>
            <w:hideMark/>
          </w:tcPr>
          <w:p w14:paraId="5A72A25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МЖК-4</w:t>
            </w:r>
          </w:p>
        </w:tc>
        <w:tc>
          <w:tcPr>
            <w:tcW w:w="485" w:type="pct"/>
            <w:tcBorders>
              <w:top w:val="nil"/>
              <w:left w:val="nil"/>
              <w:bottom w:val="single" w:sz="4" w:space="0" w:color="auto"/>
              <w:right w:val="single" w:sz="4" w:space="0" w:color="auto"/>
            </w:tcBorders>
            <w:shd w:val="clear" w:color="auto" w:fill="auto"/>
            <w:vAlign w:val="center"/>
            <w:hideMark/>
          </w:tcPr>
          <w:p w14:paraId="7ACB43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5,61</w:t>
            </w:r>
          </w:p>
        </w:tc>
        <w:tc>
          <w:tcPr>
            <w:tcW w:w="473" w:type="pct"/>
            <w:tcBorders>
              <w:top w:val="nil"/>
              <w:left w:val="nil"/>
              <w:bottom w:val="single" w:sz="4" w:space="0" w:color="auto"/>
              <w:right w:val="single" w:sz="4" w:space="0" w:color="auto"/>
            </w:tcBorders>
            <w:shd w:val="clear" w:color="auto" w:fill="auto"/>
            <w:vAlign w:val="center"/>
            <w:hideMark/>
          </w:tcPr>
          <w:p w14:paraId="62E069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562D361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1F8188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0,09</w:t>
            </w:r>
          </w:p>
        </w:tc>
        <w:tc>
          <w:tcPr>
            <w:tcW w:w="510" w:type="pct"/>
            <w:tcBorders>
              <w:top w:val="nil"/>
              <w:left w:val="nil"/>
              <w:bottom w:val="single" w:sz="4" w:space="0" w:color="auto"/>
              <w:right w:val="single" w:sz="4" w:space="0" w:color="auto"/>
            </w:tcBorders>
            <w:shd w:val="clear" w:color="auto" w:fill="auto"/>
            <w:vAlign w:val="center"/>
            <w:hideMark/>
          </w:tcPr>
          <w:p w14:paraId="47705FC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0,075</w:t>
            </w:r>
          </w:p>
        </w:tc>
        <w:tc>
          <w:tcPr>
            <w:tcW w:w="639" w:type="pct"/>
            <w:tcBorders>
              <w:top w:val="nil"/>
              <w:left w:val="nil"/>
              <w:bottom w:val="single" w:sz="4" w:space="0" w:color="auto"/>
              <w:right w:val="single" w:sz="4" w:space="0" w:color="auto"/>
            </w:tcBorders>
            <w:shd w:val="clear" w:color="auto" w:fill="auto"/>
            <w:vAlign w:val="center"/>
            <w:hideMark/>
          </w:tcPr>
          <w:p w14:paraId="3D17D6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5F6449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3644E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МЖК-7</w:t>
            </w:r>
          </w:p>
        </w:tc>
        <w:tc>
          <w:tcPr>
            <w:tcW w:w="983" w:type="pct"/>
            <w:tcBorders>
              <w:top w:val="nil"/>
              <w:left w:val="nil"/>
              <w:bottom w:val="single" w:sz="4" w:space="0" w:color="auto"/>
              <w:right w:val="single" w:sz="4" w:space="0" w:color="auto"/>
            </w:tcBorders>
            <w:shd w:val="clear" w:color="auto" w:fill="auto"/>
            <w:vAlign w:val="center"/>
            <w:hideMark/>
          </w:tcPr>
          <w:p w14:paraId="5A214C0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6</w:t>
            </w:r>
          </w:p>
        </w:tc>
        <w:tc>
          <w:tcPr>
            <w:tcW w:w="485" w:type="pct"/>
            <w:tcBorders>
              <w:top w:val="nil"/>
              <w:left w:val="nil"/>
              <w:bottom w:val="single" w:sz="4" w:space="0" w:color="auto"/>
              <w:right w:val="single" w:sz="4" w:space="0" w:color="auto"/>
            </w:tcBorders>
            <w:shd w:val="clear" w:color="auto" w:fill="auto"/>
            <w:vAlign w:val="center"/>
            <w:hideMark/>
          </w:tcPr>
          <w:p w14:paraId="4A6F0E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23,24</w:t>
            </w:r>
          </w:p>
        </w:tc>
        <w:tc>
          <w:tcPr>
            <w:tcW w:w="473" w:type="pct"/>
            <w:tcBorders>
              <w:top w:val="nil"/>
              <w:left w:val="nil"/>
              <w:bottom w:val="single" w:sz="4" w:space="0" w:color="auto"/>
              <w:right w:val="single" w:sz="4" w:space="0" w:color="auto"/>
            </w:tcBorders>
            <w:shd w:val="clear" w:color="auto" w:fill="auto"/>
            <w:vAlign w:val="center"/>
            <w:hideMark/>
          </w:tcPr>
          <w:p w14:paraId="2189299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260C5B7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431DE27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6C868B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009D19E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1B45FF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3B176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6</w:t>
            </w:r>
          </w:p>
        </w:tc>
        <w:tc>
          <w:tcPr>
            <w:tcW w:w="983" w:type="pct"/>
            <w:tcBorders>
              <w:top w:val="nil"/>
              <w:left w:val="nil"/>
              <w:bottom w:val="single" w:sz="4" w:space="0" w:color="auto"/>
              <w:right w:val="single" w:sz="4" w:space="0" w:color="auto"/>
            </w:tcBorders>
            <w:shd w:val="clear" w:color="auto" w:fill="auto"/>
            <w:vAlign w:val="center"/>
            <w:hideMark/>
          </w:tcPr>
          <w:p w14:paraId="7A1F9D9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6</w:t>
            </w:r>
          </w:p>
        </w:tc>
        <w:tc>
          <w:tcPr>
            <w:tcW w:w="485" w:type="pct"/>
            <w:tcBorders>
              <w:top w:val="nil"/>
              <w:left w:val="nil"/>
              <w:bottom w:val="single" w:sz="4" w:space="0" w:color="auto"/>
              <w:right w:val="single" w:sz="4" w:space="0" w:color="auto"/>
            </w:tcBorders>
            <w:shd w:val="clear" w:color="auto" w:fill="auto"/>
            <w:vAlign w:val="center"/>
            <w:hideMark/>
          </w:tcPr>
          <w:p w14:paraId="29ED8F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3,05</w:t>
            </w:r>
          </w:p>
        </w:tc>
        <w:tc>
          <w:tcPr>
            <w:tcW w:w="473" w:type="pct"/>
            <w:tcBorders>
              <w:top w:val="nil"/>
              <w:left w:val="nil"/>
              <w:bottom w:val="single" w:sz="4" w:space="0" w:color="auto"/>
              <w:right w:val="single" w:sz="4" w:space="0" w:color="auto"/>
            </w:tcBorders>
            <w:shd w:val="clear" w:color="auto" w:fill="auto"/>
            <w:vAlign w:val="center"/>
            <w:hideMark/>
          </w:tcPr>
          <w:p w14:paraId="19A840F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66D1983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1C9C8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050AAD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05AFBB6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7990C6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FD1630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6</w:t>
            </w:r>
          </w:p>
        </w:tc>
        <w:tc>
          <w:tcPr>
            <w:tcW w:w="983" w:type="pct"/>
            <w:tcBorders>
              <w:top w:val="nil"/>
              <w:left w:val="nil"/>
              <w:bottom w:val="single" w:sz="4" w:space="0" w:color="auto"/>
              <w:right w:val="single" w:sz="4" w:space="0" w:color="auto"/>
            </w:tcBorders>
            <w:shd w:val="clear" w:color="auto" w:fill="auto"/>
            <w:vAlign w:val="center"/>
            <w:hideMark/>
          </w:tcPr>
          <w:p w14:paraId="5ED048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7746B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1,89</w:t>
            </w:r>
          </w:p>
        </w:tc>
        <w:tc>
          <w:tcPr>
            <w:tcW w:w="473" w:type="pct"/>
            <w:tcBorders>
              <w:top w:val="nil"/>
              <w:left w:val="nil"/>
              <w:bottom w:val="single" w:sz="4" w:space="0" w:color="auto"/>
              <w:right w:val="single" w:sz="4" w:space="0" w:color="auto"/>
            </w:tcBorders>
            <w:shd w:val="clear" w:color="auto" w:fill="auto"/>
            <w:vAlign w:val="center"/>
            <w:hideMark/>
          </w:tcPr>
          <w:p w14:paraId="484D00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4D10FB3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F8228C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5F630BD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75C953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CCE233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57D434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МЖК-10</w:t>
            </w:r>
          </w:p>
        </w:tc>
        <w:tc>
          <w:tcPr>
            <w:tcW w:w="983" w:type="pct"/>
            <w:tcBorders>
              <w:top w:val="nil"/>
              <w:left w:val="nil"/>
              <w:bottom w:val="single" w:sz="4" w:space="0" w:color="auto"/>
              <w:right w:val="single" w:sz="4" w:space="0" w:color="auto"/>
            </w:tcBorders>
            <w:shd w:val="clear" w:color="auto" w:fill="auto"/>
            <w:vAlign w:val="center"/>
            <w:hideMark/>
          </w:tcPr>
          <w:p w14:paraId="4189CF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7</w:t>
            </w:r>
          </w:p>
        </w:tc>
        <w:tc>
          <w:tcPr>
            <w:tcW w:w="485" w:type="pct"/>
            <w:tcBorders>
              <w:top w:val="nil"/>
              <w:left w:val="nil"/>
              <w:bottom w:val="single" w:sz="4" w:space="0" w:color="auto"/>
              <w:right w:val="single" w:sz="4" w:space="0" w:color="auto"/>
            </w:tcBorders>
            <w:shd w:val="clear" w:color="auto" w:fill="auto"/>
            <w:vAlign w:val="center"/>
            <w:hideMark/>
          </w:tcPr>
          <w:p w14:paraId="5EF5FE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13,09</w:t>
            </w:r>
          </w:p>
        </w:tc>
        <w:tc>
          <w:tcPr>
            <w:tcW w:w="473" w:type="pct"/>
            <w:tcBorders>
              <w:top w:val="nil"/>
              <w:left w:val="nil"/>
              <w:bottom w:val="single" w:sz="4" w:space="0" w:color="auto"/>
              <w:right w:val="single" w:sz="4" w:space="0" w:color="auto"/>
            </w:tcBorders>
            <w:shd w:val="clear" w:color="auto" w:fill="auto"/>
            <w:vAlign w:val="center"/>
            <w:hideMark/>
          </w:tcPr>
          <w:p w14:paraId="1E393C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14D960F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726891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30A201A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522692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985906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B2AE1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7</w:t>
            </w:r>
          </w:p>
        </w:tc>
        <w:tc>
          <w:tcPr>
            <w:tcW w:w="983" w:type="pct"/>
            <w:tcBorders>
              <w:top w:val="nil"/>
              <w:left w:val="nil"/>
              <w:bottom w:val="single" w:sz="4" w:space="0" w:color="auto"/>
              <w:right w:val="single" w:sz="4" w:space="0" w:color="auto"/>
            </w:tcBorders>
            <w:shd w:val="clear" w:color="auto" w:fill="auto"/>
            <w:vAlign w:val="center"/>
            <w:hideMark/>
          </w:tcPr>
          <w:p w14:paraId="372B451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7</w:t>
            </w:r>
          </w:p>
        </w:tc>
        <w:tc>
          <w:tcPr>
            <w:tcW w:w="485" w:type="pct"/>
            <w:tcBorders>
              <w:top w:val="nil"/>
              <w:left w:val="nil"/>
              <w:bottom w:val="single" w:sz="4" w:space="0" w:color="auto"/>
              <w:right w:val="single" w:sz="4" w:space="0" w:color="auto"/>
            </w:tcBorders>
            <w:shd w:val="clear" w:color="auto" w:fill="auto"/>
            <w:vAlign w:val="center"/>
            <w:hideMark/>
          </w:tcPr>
          <w:p w14:paraId="1205D8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2,95</w:t>
            </w:r>
          </w:p>
        </w:tc>
        <w:tc>
          <w:tcPr>
            <w:tcW w:w="473" w:type="pct"/>
            <w:tcBorders>
              <w:top w:val="nil"/>
              <w:left w:val="nil"/>
              <w:bottom w:val="single" w:sz="4" w:space="0" w:color="auto"/>
              <w:right w:val="single" w:sz="4" w:space="0" w:color="auto"/>
            </w:tcBorders>
            <w:shd w:val="clear" w:color="auto" w:fill="auto"/>
            <w:vAlign w:val="center"/>
            <w:hideMark/>
          </w:tcPr>
          <w:p w14:paraId="054C7E0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628AACE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D16F6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74F2C0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1FD5D6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546430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40096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МЖК-10</w:t>
            </w:r>
          </w:p>
        </w:tc>
        <w:tc>
          <w:tcPr>
            <w:tcW w:w="983" w:type="pct"/>
            <w:tcBorders>
              <w:top w:val="nil"/>
              <w:left w:val="nil"/>
              <w:bottom w:val="single" w:sz="4" w:space="0" w:color="auto"/>
              <w:right w:val="single" w:sz="4" w:space="0" w:color="auto"/>
            </w:tcBorders>
            <w:shd w:val="clear" w:color="auto" w:fill="auto"/>
            <w:vAlign w:val="center"/>
            <w:hideMark/>
          </w:tcPr>
          <w:p w14:paraId="659BA9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МЖК-10</w:t>
            </w:r>
          </w:p>
        </w:tc>
        <w:tc>
          <w:tcPr>
            <w:tcW w:w="485" w:type="pct"/>
            <w:tcBorders>
              <w:top w:val="nil"/>
              <w:left w:val="nil"/>
              <w:bottom w:val="single" w:sz="4" w:space="0" w:color="auto"/>
              <w:right w:val="single" w:sz="4" w:space="0" w:color="auto"/>
            </w:tcBorders>
            <w:shd w:val="clear" w:color="auto" w:fill="auto"/>
            <w:vAlign w:val="center"/>
            <w:hideMark/>
          </w:tcPr>
          <w:p w14:paraId="1FB7533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4,84</w:t>
            </w:r>
          </w:p>
        </w:tc>
        <w:tc>
          <w:tcPr>
            <w:tcW w:w="473" w:type="pct"/>
            <w:tcBorders>
              <w:top w:val="nil"/>
              <w:left w:val="nil"/>
              <w:bottom w:val="single" w:sz="4" w:space="0" w:color="auto"/>
              <w:right w:val="single" w:sz="4" w:space="0" w:color="auto"/>
            </w:tcBorders>
            <w:shd w:val="clear" w:color="auto" w:fill="auto"/>
            <w:vAlign w:val="center"/>
            <w:hideMark/>
          </w:tcPr>
          <w:p w14:paraId="5700FDB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5C13067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60EADB2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2CE6CA5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2CEDAE5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D5EBD3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38654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МЖК-10</w:t>
            </w:r>
          </w:p>
        </w:tc>
        <w:tc>
          <w:tcPr>
            <w:tcW w:w="983" w:type="pct"/>
            <w:tcBorders>
              <w:top w:val="nil"/>
              <w:left w:val="nil"/>
              <w:bottom w:val="single" w:sz="4" w:space="0" w:color="auto"/>
              <w:right w:val="single" w:sz="4" w:space="0" w:color="auto"/>
            </w:tcBorders>
            <w:shd w:val="clear" w:color="auto" w:fill="auto"/>
            <w:vAlign w:val="center"/>
            <w:hideMark/>
          </w:tcPr>
          <w:p w14:paraId="335D42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МЖК-10</w:t>
            </w:r>
          </w:p>
        </w:tc>
        <w:tc>
          <w:tcPr>
            <w:tcW w:w="485" w:type="pct"/>
            <w:tcBorders>
              <w:top w:val="nil"/>
              <w:left w:val="nil"/>
              <w:bottom w:val="single" w:sz="4" w:space="0" w:color="auto"/>
              <w:right w:val="single" w:sz="4" w:space="0" w:color="auto"/>
            </w:tcBorders>
            <w:shd w:val="clear" w:color="auto" w:fill="auto"/>
            <w:vAlign w:val="center"/>
            <w:hideMark/>
          </w:tcPr>
          <w:p w14:paraId="1BD4AB5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4,24</w:t>
            </w:r>
          </w:p>
        </w:tc>
        <w:tc>
          <w:tcPr>
            <w:tcW w:w="473" w:type="pct"/>
            <w:tcBorders>
              <w:top w:val="nil"/>
              <w:left w:val="nil"/>
              <w:bottom w:val="single" w:sz="4" w:space="0" w:color="auto"/>
              <w:right w:val="single" w:sz="4" w:space="0" w:color="auto"/>
            </w:tcBorders>
            <w:shd w:val="clear" w:color="auto" w:fill="auto"/>
            <w:vAlign w:val="center"/>
            <w:hideMark/>
          </w:tcPr>
          <w:p w14:paraId="48BEDC8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5D20489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3A8EBA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108656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0CA126E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8CB480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68CE70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МЖК-7</w:t>
            </w:r>
          </w:p>
        </w:tc>
        <w:tc>
          <w:tcPr>
            <w:tcW w:w="983" w:type="pct"/>
            <w:tcBorders>
              <w:top w:val="nil"/>
              <w:left w:val="nil"/>
              <w:bottom w:val="single" w:sz="4" w:space="0" w:color="auto"/>
              <w:right w:val="single" w:sz="4" w:space="0" w:color="auto"/>
            </w:tcBorders>
            <w:shd w:val="clear" w:color="auto" w:fill="auto"/>
            <w:vAlign w:val="center"/>
            <w:hideMark/>
          </w:tcPr>
          <w:p w14:paraId="7686E1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МЖК-10</w:t>
            </w:r>
          </w:p>
        </w:tc>
        <w:tc>
          <w:tcPr>
            <w:tcW w:w="485" w:type="pct"/>
            <w:tcBorders>
              <w:top w:val="nil"/>
              <w:left w:val="nil"/>
              <w:bottom w:val="single" w:sz="4" w:space="0" w:color="auto"/>
              <w:right w:val="single" w:sz="4" w:space="0" w:color="auto"/>
            </w:tcBorders>
            <w:shd w:val="clear" w:color="auto" w:fill="auto"/>
            <w:vAlign w:val="center"/>
            <w:hideMark/>
          </w:tcPr>
          <w:p w14:paraId="2F958B9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53,08</w:t>
            </w:r>
          </w:p>
        </w:tc>
        <w:tc>
          <w:tcPr>
            <w:tcW w:w="473" w:type="pct"/>
            <w:tcBorders>
              <w:top w:val="nil"/>
              <w:left w:val="nil"/>
              <w:bottom w:val="single" w:sz="4" w:space="0" w:color="auto"/>
              <w:right w:val="single" w:sz="4" w:space="0" w:color="auto"/>
            </w:tcBorders>
            <w:shd w:val="clear" w:color="auto" w:fill="auto"/>
            <w:vAlign w:val="center"/>
            <w:hideMark/>
          </w:tcPr>
          <w:p w14:paraId="171952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417B5A3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3440C22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33661C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6F52DB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3AF695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996C1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7</w:t>
            </w:r>
          </w:p>
        </w:tc>
        <w:tc>
          <w:tcPr>
            <w:tcW w:w="983" w:type="pct"/>
            <w:tcBorders>
              <w:top w:val="nil"/>
              <w:left w:val="nil"/>
              <w:bottom w:val="single" w:sz="4" w:space="0" w:color="auto"/>
              <w:right w:val="single" w:sz="4" w:space="0" w:color="auto"/>
            </w:tcBorders>
            <w:shd w:val="clear" w:color="auto" w:fill="auto"/>
            <w:vAlign w:val="center"/>
            <w:hideMark/>
          </w:tcPr>
          <w:p w14:paraId="77901B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6E83A1C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2,47</w:t>
            </w:r>
          </w:p>
        </w:tc>
        <w:tc>
          <w:tcPr>
            <w:tcW w:w="473" w:type="pct"/>
            <w:tcBorders>
              <w:top w:val="nil"/>
              <w:left w:val="nil"/>
              <w:bottom w:val="single" w:sz="4" w:space="0" w:color="auto"/>
              <w:right w:val="single" w:sz="4" w:space="0" w:color="auto"/>
            </w:tcBorders>
            <w:shd w:val="clear" w:color="auto" w:fill="auto"/>
            <w:vAlign w:val="center"/>
            <w:hideMark/>
          </w:tcPr>
          <w:p w14:paraId="4AE243F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6555E0C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A9DE7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06BF2BC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6EFE0FC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8927EB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B69A6D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МЖК-10</w:t>
            </w:r>
          </w:p>
        </w:tc>
        <w:tc>
          <w:tcPr>
            <w:tcW w:w="983" w:type="pct"/>
            <w:tcBorders>
              <w:top w:val="nil"/>
              <w:left w:val="nil"/>
              <w:bottom w:val="single" w:sz="4" w:space="0" w:color="auto"/>
              <w:right w:val="single" w:sz="4" w:space="0" w:color="auto"/>
            </w:tcBorders>
            <w:shd w:val="clear" w:color="auto" w:fill="auto"/>
            <w:vAlign w:val="center"/>
            <w:hideMark/>
          </w:tcPr>
          <w:p w14:paraId="3F327D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8</w:t>
            </w:r>
          </w:p>
        </w:tc>
        <w:tc>
          <w:tcPr>
            <w:tcW w:w="485" w:type="pct"/>
            <w:tcBorders>
              <w:top w:val="nil"/>
              <w:left w:val="nil"/>
              <w:bottom w:val="single" w:sz="4" w:space="0" w:color="auto"/>
              <w:right w:val="single" w:sz="4" w:space="0" w:color="auto"/>
            </w:tcBorders>
            <w:shd w:val="clear" w:color="auto" w:fill="auto"/>
            <w:vAlign w:val="center"/>
            <w:hideMark/>
          </w:tcPr>
          <w:p w14:paraId="0F0CC53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77,2</w:t>
            </w:r>
          </w:p>
        </w:tc>
        <w:tc>
          <w:tcPr>
            <w:tcW w:w="473" w:type="pct"/>
            <w:tcBorders>
              <w:top w:val="nil"/>
              <w:left w:val="nil"/>
              <w:bottom w:val="single" w:sz="4" w:space="0" w:color="auto"/>
              <w:right w:val="single" w:sz="4" w:space="0" w:color="auto"/>
            </w:tcBorders>
            <w:shd w:val="clear" w:color="auto" w:fill="auto"/>
            <w:vAlign w:val="center"/>
            <w:hideMark/>
          </w:tcPr>
          <w:p w14:paraId="77F7C27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76EC8BD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6BBCFE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4C8921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43E44E0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F3C317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7133AD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8</w:t>
            </w:r>
          </w:p>
        </w:tc>
        <w:tc>
          <w:tcPr>
            <w:tcW w:w="983" w:type="pct"/>
            <w:tcBorders>
              <w:top w:val="nil"/>
              <w:left w:val="nil"/>
              <w:bottom w:val="single" w:sz="4" w:space="0" w:color="auto"/>
              <w:right w:val="single" w:sz="4" w:space="0" w:color="auto"/>
            </w:tcBorders>
            <w:shd w:val="clear" w:color="auto" w:fill="auto"/>
            <w:vAlign w:val="center"/>
            <w:hideMark/>
          </w:tcPr>
          <w:p w14:paraId="57C461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8</w:t>
            </w:r>
          </w:p>
        </w:tc>
        <w:tc>
          <w:tcPr>
            <w:tcW w:w="485" w:type="pct"/>
            <w:tcBorders>
              <w:top w:val="nil"/>
              <w:left w:val="nil"/>
              <w:bottom w:val="single" w:sz="4" w:space="0" w:color="auto"/>
              <w:right w:val="single" w:sz="4" w:space="0" w:color="auto"/>
            </w:tcBorders>
            <w:shd w:val="clear" w:color="auto" w:fill="auto"/>
            <w:vAlign w:val="center"/>
            <w:hideMark/>
          </w:tcPr>
          <w:p w14:paraId="23CC3CF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2,7</w:t>
            </w:r>
          </w:p>
        </w:tc>
        <w:tc>
          <w:tcPr>
            <w:tcW w:w="473" w:type="pct"/>
            <w:tcBorders>
              <w:top w:val="nil"/>
              <w:left w:val="nil"/>
              <w:bottom w:val="single" w:sz="4" w:space="0" w:color="auto"/>
              <w:right w:val="single" w:sz="4" w:space="0" w:color="auto"/>
            </w:tcBorders>
            <w:shd w:val="clear" w:color="auto" w:fill="auto"/>
            <w:vAlign w:val="center"/>
            <w:hideMark/>
          </w:tcPr>
          <w:p w14:paraId="6D4B92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07371FE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8D0D69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2EC50C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587443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808B0C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3429E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8</w:t>
            </w:r>
          </w:p>
        </w:tc>
        <w:tc>
          <w:tcPr>
            <w:tcW w:w="983" w:type="pct"/>
            <w:tcBorders>
              <w:top w:val="nil"/>
              <w:left w:val="nil"/>
              <w:bottom w:val="single" w:sz="4" w:space="0" w:color="auto"/>
              <w:right w:val="single" w:sz="4" w:space="0" w:color="auto"/>
            </w:tcBorders>
            <w:shd w:val="clear" w:color="auto" w:fill="auto"/>
            <w:vAlign w:val="center"/>
            <w:hideMark/>
          </w:tcPr>
          <w:p w14:paraId="6DD4544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5B20E2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w:t>
            </w:r>
          </w:p>
        </w:tc>
        <w:tc>
          <w:tcPr>
            <w:tcW w:w="473" w:type="pct"/>
            <w:tcBorders>
              <w:top w:val="nil"/>
              <w:left w:val="nil"/>
              <w:bottom w:val="single" w:sz="4" w:space="0" w:color="auto"/>
              <w:right w:val="single" w:sz="4" w:space="0" w:color="auto"/>
            </w:tcBorders>
            <w:shd w:val="clear" w:color="auto" w:fill="auto"/>
            <w:vAlign w:val="center"/>
            <w:hideMark/>
          </w:tcPr>
          <w:p w14:paraId="1AD5801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0B9F428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7C8F96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7414F0F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626DC41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F7DD12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0717C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2</w:t>
            </w:r>
          </w:p>
        </w:tc>
        <w:tc>
          <w:tcPr>
            <w:tcW w:w="983" w:type="pct"/>
            <w:tcBorders>
              <w:top w:val="nil"/>
              <w:left w:val="nil"/>
              <w:bottom w:val="single" w:sz="4" w:space="0" w:color="auto"/>
              <w:right w:val="single" w:sz="4" w:space="0" w:color="auto"/>
            </w:tcBorders>
            <w:shd w:val="clear" w:color="auto" w:fill="auto"/>
            <w:vAlign w:val="center"/>
            <w:hideMark/>
          </w:tcPr>
          <w:p w14:paraId="4CB027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1CDFD00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2,87</w:t>
            </w:r>
          </w:p>
        </w:tc>
        <w:tc>
          <w:tcPr>
            <w:tcW w:w="473" w:type="pct"/>
            <w:tcBorders>
              <w:top w:val="nil"/>
              <w:left w:val="nil"/>
              <w:bottom w:val="single" w:sz="4" w:space="0" w:color="auto"/>
              <w:right w:val="single" w:sz="4" w:space="0" w:color="auto"/>
            </w:tcBorders>
            <w:shd w:val="clear" w:color="auto" w:fill="auto"/>
            <w:vAlign w:val="center"/>
            <w:hideMark/>
          </w:tcPr>
          <w:p w14:paraId="513D1C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307B208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E9CE1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6380AD0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5A7B83D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CBF6E2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8CEB8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1D7AFC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3</w:t>
            </w:r>
          </w:p>
        </w:tc>
        <w:tc>
          <w:tcPr>
            <w:tcW w:w="485" w:type="pct"/>
            <w:tcBorders>
              <w:top w:val="nil"/>
              <w:left w:val="nil"/>
              <w:bottom w:val="single" w:sz="4" w:space="0" w:color="auto"/>
              <w:right w:val="single" w:sz="4" w:space="0" w:color="auto"/>
            </w:tcBorders>
            <w:shd w:val="clear" w:color="auto" w:fill="auto"/>
            <w:vAlign w:val="center"/>
            <w:hideMark/>
          </w:tcPr>
          <w:p w14:paraId="1228D53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6,96</w:t>
            </w:r>
          </w:p>
        </w:tc>
        <w:tc>
          <w:tcPr>
            <w:tcW w:w="473" w:type="pct"/>
            <w:tcBorders>
              <w:top w:val="nil"/>
              <w:left w:val="nil"/>
              <w:bottom w:val="single" w:sz="4" w:space="0" w:color="auto"/>
              <w:right w:val="single" w:sz="4" w:space="0" w:color="auto"/>
            </w:tcBorders>
            <w:shd w:val="clear" w:color="auto" w:fill="auto"/>
            <w:vAlign w:val="center"/>
            <w:hideMark/>
          </w:tcPr>
          <w:p w14:paraId="43885F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61C16DC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549E3AD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554372F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179E3E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4B513F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6F100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3</w:t>
            </w:r>
          </w:p>
        </w:tc>
        <w:tc>
          <w:tcPr>
            <w:tcW w:w="983" w:type="pct"/>
            <w:tcBorders>
              <w:top w:val="nil"/>
              <w:left w:val="nil"/>
              <w:bottom w:val="single" w:sz="4" w:space="0" w:color="auto"/>
              <w:right w:val="single" w:sz="4" w:space="0" w:color="auto"/>
            </w:tcBorders>
            <w:shd w:val="clear" w:color="auto" w:fill="auto"/>
            <w:vAlign w:val="center"/>
            <w:hideMark/>
          </w:tcPr>
          <w:p w14:paraId="26A8E7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3</w:t>
            </w:r>
          </w:p>
        </w:tc>
        <w:tc>
          <w:tcPr>
            <w:tcW w:w="485" w:type="pct"/>
            <w:tcBorders>
              <w:top w:val="nil"/>
              <w:left w:val="nil"/>
              <w:bottom w:val="single" w:sz="4" w:space="0" w:color="auto"/>
              <w:right w:val="single" w:sz="4" w:space="0" w:color="auto"/>
            </w:tcBorders>
            <w:shd w:val="clear" w:color="auto" w:fill="auto"/>
            <w:vAlign w:val="center"/>
            <w:hideMark/>
          </w:tcPr>
          <w:p w14:paraId="38CDA3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2,21</w:t>
            </w:r>
          </w:p>
        </w:tc>
        <w:tc>
          <w:tcPr>
            <w:tcW w:w="473" w:type="pct"/>
            <w:tcBorders>
              <w:top w:val="nil"/>
              <w:left w:val="nil"/>
              <w:bottom w:val="single" w:sz="4" w:space="0" w:color="auto"/>
              <w:right w:val="single" w:sz="4" w:space="0" w:color="auto"/>
            </w:tcBorders>
            <w:shd w:val="clear" w:color="auto" w:fill="auto"/>
            <w:vAlign w:val="center"/>
            <w:hideMark/>
          </w:tcPr>
          <w:p w14:paraId="43F43E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0BFD51E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03B51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4EA4F6E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29A186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40D873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1CACA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3</w:t>
            </w:r>
          </w:p>
        </w:tc>
        <w:tc>
          <w:tcPr>
            <w:tcW w:w="983" w:type="pct"/>
            <w:tcBorders>
              <w:top w:val="nil"/>
              <w:left w:val="nil"/>
              <w:bottom w:val="single" w:sz="4" w:space="0" w:color="auto"/>
              <w:right w:val="single" w:sz="4" w:space="0" w:color="auto"/>
            </w:tcBorders>
            <w:shd w:val="clear" w:color="auto" w:fill="auto"/>
            <w:vAlign w:val="center"/>
            <w:hideMark/>
          </w:tcPr>
          <w:p w14:paraId="7BBA56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6A54EE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2,03</w:t>
            </w:r>
          </w:p>
        </w:tc>
        <w:tc>
          <w:tcPr>
            <w:tcW w:w="473" w:type="pct"/>
            <w:tcBorders>
              <w:top w:val="nil"/>
              <w:left w:val="nil"/>
              <w:bottom w:val="single" w:sz="4" w:space="0" w:color="auto"/>
              <w:right w:val="single" w:sz="4" w:space="0" w:color="auto"/>
            </w:tcBorders>
            <w:shd w:val="clear" w:color="auto" w:fill="auto"/>
            <w:vAlign w:val="center"/>
            <w:hideMark/>
          </w:tcPr>
          <w:p w14:paraId="7ED11C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374DD49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FE120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3AB766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28DA918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059AF4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60912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5505C0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58C746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69,17</w:t>
            </w:r>
          </w:p>
        </w:tc>
        <w:tc>
          <w:tcPr>
            <w:tcW w:w="473" w:type="pct"/>
            <w:tcBorders>
              <w:top w:val="nil"/>
              <w:left w:val="nil"/>
              <w:bottom w:val="single" w:sz="4" w:space="0" w:color="auto"/>
              <w:right w:val="single" w:sz="4" w:space="0" w:color="auto"/>
            </w:tcBorders>
            <w:shd w:val="clear" w:color="auto" w:fill="auto"/>
            <w:vAlign w:val="center"/>
            <w:hideMark/>
          </w:tcPr>
          <w:p w14:paraId="6FE48C0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2DDC9B4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033D7ED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69387A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36CA77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E6CB01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BA6C43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27C312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1</w:t>
            </w:r>
          </w:p>
        </w:tc>
        <w:tc>
          <w:tcPr>
            <w:tcW w:w="485" w:type="pct"/>
            <w:tcBorders>
              <w:top w:val="nil"/>
              <w:left w:val="nil"/>
              <w:bottom w:val="single" w:sz="4" w:space="0" w:color="auto"/>
              <w:right w:val="single" w:sz="4" w:space="0" w:color="auto"/>
            </w:tcBorders>
            <w:shd w:val="clear" w:color="auto" w:fill="auto"/>
            <w:vAlign w:val="center"/>
            <w:hideMark/>
          </w:tcPr>
          <w:p w14:paraId="01AAB1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6,67</w:t>
            </w:r>
          </w:p>
        </w:tc>
        <w:tc>
          <w:tcPr>
            <w:tcW w:w="473" w:type="pct"/>
            <w:tcBorders>
              <w:top w:val="nil"/>
              <w:left w:val="nil"/>
              <w:bottom w:val="single" w:sz="4" w:space="0" w:color="auto"/>
              <w:right w:val="single" w:sz="4" w:space="0" w:color="auto"/>
            </w:tcBorders>
            <w:shd w:val="clear" w:color="auto" w:fill="auto"/>
            <w:vAlign w:val="center"/>
            <w:hideMark/>
          </w:tcPr>
          <w:p w14:paraId="0C7B14C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68D9A07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7FECE0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3D75969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631EC4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CE4F79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AAC2A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МЖК-5</w:t>
            </w:r>
          </w:p>
        </w:tc>
        <w:tc>
          <w:tcPr>
            <w:tcW w:w="983" w:type="pct"/>
            <w:tcBorders>
              <w:top w:val="nil"/>
              <w:left w:val="nil"/>
              <w:bottom w:val="single" w:sz="4" w:space="0" w:color="auto"/>
              <w:right w:val="single" w:sz="4" w:space="0" w:color="auto"/>
            </w:tcBorders>
            <w:shd w:val="clear" w:color="auto" w:fill="auto"/>
            <w:vAlign w:val="center"/>
            <w:hideMark/>
          </w:tcPr>
          <w:p w14:paraId="59E7BA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5</w:t>
            </w:r>
          </w:p>
        </w:tc>
        <w:tc>
          <w:tcPr>
            <w:tcW w:w="485" w:type="pct"/>
            <w:tcBorders>
              <w:top w:val="nil"/>
              <w:left w:val="nil"/>
              <w:bottom w:val="single" w:sz="4" w:space="0" w:color="auto"/>
              <w:right w:val="single" w:sz="4" w:space="0" w:color="auto"/>
            </w:tcBorders>
            <w:shd w:val="clear" w:color="auto" w:fill="auto"/>
            <w:vAlign w:val="center"/>
            <w:hideMark/>
          </w:tcPr>
          <w:p w14:paraId="29E51BF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78,37</w:t>
            </w:r>
          </w:p>
        </w:tc>
        <w:tc>
          <w:tcPr>
            <w:tcW w:w="473" w:type="pct"/>
            <w:tcBorders>
              <w:top w:val="nil"/>
              <w:left w:val="nil"/>
              <w:bottom w:val="single" w:sz="4" w:space="0" w:color="auto"/>
              <w:right w:val="single" w:sz="4" w:space="0" w:color="auto"/>
            </w:tcBorders>
            <w:shd w:val="clear" w:color="auto" w:fill="auto"/>
            <w:vAlign w:val="center"/>
            <w:hideMark/>
          </w:tcPr>
          <w:p w14:paraId="556D88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6623066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68BAB95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5E6664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193121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443A29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6FAE8E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5</w:t>
            </w:r>
          </w:p>
        </w:tc>
        <w:tc>
          <w:tcPr>
            <w:tcW w:w="983" w:type="pct"/>
            <w:tcBorders>
              <w:top w:val="nil"/>
              <w:left w:val="nil"/>
              <w:bottom w:val="single" w:sz="4" w:space="0" w:color="auto"/>
              <w:right w:val="single" w:sz="4" w:space="0" w:color="auto"/>
            </w:tcBorders>
            <w:shd w:val="clear" w:color="auto" w:fill="auto"/>
            <w:vAlign w:val="center"/>
            <w:hideMark/>
          </w:tcPr>
          <w:p w14:paraId="22C563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5</w:t>
            </w:r>
          </w:p>
        </w:tc>
        <w:tc>
          <w:tcPr>
            <w:tcW w:w="485" w:type="pct"/>
            <w:tcBorders>
              <w:top w:val="nil"/>
              <w:left w:val="nil"/>
              <w:bottom w:val="single" w:sz="4" w:space="0" w:color="auto"/>
              <w:right w:val="single" w:sz="4" w:space="0" w:color="auto"/>
            </w:tcBorders>
            <w:shd w:val="clear" w:color="auto" w:fill="auto"/>
            <w:vAlign w:val="center"/>
            <w:hideMark/>
          </w:tcPr>
          <w:p w14:paraId="099625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3,3</w:t>
            </w:r>
          </w:p>
        </w:tc>
        <w:tc>
          <w:tcPr>
            <w:tcW w:w="473" w:type="pct"/>
            <w:tcBorders>
              <w:top w:val="nil"/>
              <w:left w:val="nil"/>
              <w:bottom w:val="single" w:sz="4" w:space="0" w:color="auto"/>
              <w:right w:val="single" w:sz="4" w:space="0" w:color="auto"/>
            </w:tcBorders>
            <w:shd w:val="clear" w:color="auto" w:fill="auto"/>
            <w:vAlign w:val="center"/>
            <w:hideMark/>
          </w:tcPr>
          <w:p w14:paraId="6031383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5B4771C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EE57F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2560885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035A24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6B75E7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1C1894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5</w:t>
            </w:r>
          </w:p>
        </w:tc>
        <w:tc>
          <w:tcPr>
            <w:tcW w:w="983" w:type="pct"/>
            <w:tcBorders>
              <w:top w:val="nil"/>
              <w:left w:val="nil"/>
              <w:bottom w:val="single" w:sz="4" w:space="0" w:color="auto"/>
              <w:right w:val="single" w:sz="4" w:space="0" w:color="auto"/>
            </w:tcBorders>
            <w:shd w:val="clear" w:color="auto" w:fill="auto"/>
            <w:vAlign w:val="center"/>
            <w:hideMark/>
          </w:tcPr>
          <w:p w14:paraId="18BCE78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20BD5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2,54</w:t>
            </w:r>
          </w:p>
        </w:tc>
        <w:tc>
          <w:tcPr>
            <w:tcW w:w="473" w:type="pct"/>
            <w:tcBorders>
              <w:top w:val="nil"/>
              <w:left w:val="nil"/>
              <w:bottom w:val="single" w:sz="4" w:space="0" w:color="auto"/>
              <w:right w:val="single" w:sz="4" w:space="0" w:color="auto"/>
            </w:tcBorders>
            <w:shd w:val="clear" w:color="auto" w:fill="auto"/>
            <w:vAlign w:val="center"/>
            <w:hideMark/>
          </w:tcPr>
          <w:p w14:paraId="3B18E1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448CA70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2F18E1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67E5DA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77EB3E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C68C5E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3AF156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1</w:t>
            </w:r>
          </w:p>
        </w:tc>
        <w:tc>
          <w:tcPr>
            <w:tcW w:w="983" w:type="pct"/>
            <w:tcBorders>
              <w:top w:val="nil"/>
              <w:left w:val="nil"/>
              <w:bottom w:val="single" w:sz="4" w:space="0" w:color="auto"/>
              <w:right w:val="single" w:sz="4" w:space="0" w:color="auto"/>
            </w:tcBorders>
            <w:shd w:val="clear" w:color="auto" w:fill="auto"/>
            <w:vAlign w:val="center"/>
            <w:hideMark/>
          </w:tcPr>
          <w:p w14:paraId="3ED4F00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1</w:t>
            </w:r>
          </w:p>
        </w:tc>
        <w:tc>
          <w:tcPr>
            <w:tcW w:w="485" w:type="pct"/>
            <w:tcBorders>
              <w:top w:val="nil"/>
              <w:left w:val="nil"/>
              <w:bottom w:val="single" w:sz="4" w:space="0" w:color="auto"/>
              <w:right w:val="single" w:sz="4" w:space="0" w:color="auto"/>
            </w:tcBorders>
            <w:shd w:val="clear" w:color="auto" w:fill="auto"/>
            <w:vAlign w:val="center"/>
            <w:hideMark/>
          </w:tcPr>
          <w:p w14:paraId="0A090D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2,81</w:t>
            </w:r>
          </w:p>
        </w:tc>
        <w:tc>
          <w:tcPr>
            <w:tcW w:w="473" w:type="pct"/>
            <w:tcBorders>
              <w:top w:val="nil"/>
              <w:left w:val="nil"/>
              <w:bottom w:val="single" w:sz="4" w:space="0" w:color="auto"/>
              <w:right w:val="single" w:sz="4" w:space="0" w:color="auto"/>
            </w:tcBorders>
            <w:shd w:val="clear" w:color="auto" w:fill="auto"/>
            <w:vAlign w:val="center"/>
            <w:hideMark/>
          </w:tcPr>
          <w:p w14:paraId="185F0E4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11B37E8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E08E3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261F6BE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1E7B549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0F2F13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A7CE65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1</w:t>
            </w:r>
          </w:p>
        </w:tc>
        <w:tc>
          <w:tcPr>
            <w:tcW w:w="983" w:type="pct"/>
            <w:tcBorders>
              <w:top w:val="nil"/>
              <w:left w:val="nil"/>
              <w:bottom w:val="single" w:sz="4" w:space="0" w:color="auto"/>
              <w:right w:val="single" w:sz="4" w:space="0" w:color="auto"/>
            </w:tcBorders>
            <w:shd w:val="clear" w:color="auto" w:fill="auto"/>
            <w:vAlign w:val="center"/>
            <w:hideMark/>
          </w:tcPr>
          <w:p w14:paraId="049E678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BF5CB6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2,79</w:t>
            </w:r>
          </w:p>
        </w:tc>
        <w:tc>
          <w:tcPr>
            <w:tcW w:w="473" w:type="pct"/>
            <w:tcBorders>
              <w:top w:val="nil"/>
              <w:left w:val="nil"/>
              <w:bottom w:val="single" w:sz="4" w:space="0" w:color="auto"/>
              <w:right w:val="single" w:sz="4" w:space="0" w:color="auto"/>
            </w:tcBorders>
            <w:shd w:val="clear" w:color="auto" w:fill="auto"/>
            <w:vAlign w:val="center"/>
            <w:hideMark/>
          </w:tcPr>
          <w:p w14:paraId="2F882A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15CC5CB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C0D928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0FBBFC4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39CAB79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0FE839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31D2D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МЖК-4</w:t>
            </w:r>
          </w:p>
        </w:tc>
        <w:tc>
          <w:tcPr>
            <w:tcW w:w="983" w:type="pct"/>
            <w:tcBorders>
              <w:top w:val="nil"/>
              <w:left w:val="nil"/>
              <w:bottom w:val="single" w:sz="4" w:space="0" w:color="auto"/>
              <w:right w:val="single" w:sz="4" w:space="0" w:color="auto"/>
            </w:tcBorders>
            <w:shd w:val="clear" w:color="auto" w:fill="auto"/>
            <w:vAlign w:val="center"/>
            <w:hideMark/>
          </w:tcPr>
          <w:p w14:paraId="415B72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6C47D0E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11,48</w:t>
            </w:r>
          </w:p>
        </w:tc>
        <w:tc>
          <w:tcPr>
            <w:tcW w:w="473" w:type="pct"/>
            <w:tcBorders>
              <w:top w:val="nil"/>
              <w:left w:val="nil"/>
              <w:bottom w:val="single" w:sz="4" w:space="0" w:color="auto"/>
              <w:right w:val="single" w:sz="4" w:space="0" w:color="auto"/>
            </w:tcBorders>
            <w:shd w:val="clear" w:color="auto" w:fill="auto"/>
            <w:vAlign w:val="center"/>
            <w:hideMark/>
          </w:tcPr>
          <w:p w14:paraId="1A2674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504F53A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0E48CD4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0,09</w:t>
            </w:r>
          </w:p>
        </w:tc>
        <w:tc>
          <w:tcPr>
            <w:tcW w:w="510" w:type="pct"/>
            <w:tcBorders>
              <w:top w:val="nil"/>
              <w:left w:val="nil"/>
              <w:bottom w:val="single" w:sz="4" w:space="0" w:color="auto"/>
              <w:right w:val="single" w:sz="4" w:space="0" w:color="auto"/>
            </w:tcBorders>
            <w:shd w:val="clear" w:color="auto" w:fill="auto"/>
            <w:vAlign w:val="center"/>
            <w:hideMark/>
          </w:tcPr>
          <w:p w14:paraId="19F85C6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0,075</w:t>
            </w:r>
          </w:p>
        </w:tc>
        <w:tc>
          <w:tcPr>
            <w:tcW w:w="639" w:type="pct"/>
            <w:tcBorders>
              <w:top w:val="nil"/>
              <w:left w:val="nil"/>
              <w:bottom w:val="single" w:sz="4" w:space="0" w:color="auto"/>
              <w:right w:val="single" w:sz="4" w:space="0" w:color="auto"/>
            </w:tcBorders>
            <w:shd w:val="clear" w:color="auto" w:fill="auto"/>
            <w:vAlign w:val="center"/>
            <w:hideMark/>
          </w:tcPr>
          <w:p w14:paraId="67FD06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166559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F0B101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16764E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2</w:t>
            </w:r>
          </w:p>
        </w:tc>
        <w:tc>
          <w:tcPr>
            <w:tcW w:w="485" w:type="pct"/>
            <w:tcBorders>
              <w:top w:val="nil"/>
              <w:left w:val="nil"/>
              <w:bottom w:val="single" w:sz="4" w:space="0" w:color="auto"/>
              <w:right w:val="single" w:sz="4" w:space="0" w:color="auto"/>
            </w:tcBorders>
            <w:shd w:val="clear" w:color="auto" w:fill="auto"/>
            <w:vAlign w:val="center"/>
            <w:hideMark/>
          </w:tcPr>
          <w:p w14:paraId="53A2EBB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6,12</w:t>
            </w:r>
          </w:p>
        </w:tc>
        <w:tc>
          <w:tcPr>
            <w:tcW w:w="473" w:type="pct"/>
            <w:tcBorders>
              <w:top w:val="nil"/>
              <w:left w:val="nil"/>
              <w:bottom w:val="single" w:sz="4" w:space="0" w:color="auto"/>
              <w:right w:val="single" w:sz="4" w:space="0" w:color="auto"/>
            </w:tcBorders>
            <w:shd w:val="clear" w:color="auto" w:fill="auto"/>
            <w:vAlign w:val="center"/>
            <w:hideMark/>
          </w:tcPr>
          <w:p w14:paraId="2C3AC37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6569BE9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24C090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0A7BFC9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519522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A42B42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DEF5B2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2</w:t>
            </w:r>
          </w:p>
        </w:tc>
        <w:tc>
          <w:tcPr>
            <w:tcW w:w="983" w:type="pct"/>
            <w:tcBorders>
              <w:top w:val="nil"/>
              <w:left w:val="nil"/>
              <w:bottom w:val="single" w:sz="4" w:space="0" w:color="auto"/>
              <w:right w:val="single" w:sz="4" w:space="0" w:color="auto"/>
            </w:tcBorders>
            <w:shd w:val="clear" w:color="auto" w:fill="auto"/>
            <w:vAlign w:val="center"/>
            <w:hideMark/>
          </w:tcPr>
          <w:p w14:paraId="5287B4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2</w:t>
            </w:r>
          </w:p>
        </w:tc>
        <w:tc>
          <w:tcPr>
            <w:tcW w:w="485" w:type="pct"/>
            <w:tcBorders>
              <w:top w:val="nil"/>
              <w:left w:val="nil"/>
              <w:bottom w:val="single" w:sz="4" w:space="0" w:color="auto"/>
              <w:right w:val="single" w:sz="4" w:space="0" w:color="auto"/>
            </w:tcBorders>
            <w:shd w:val="clear" w:color="auto" w:fill="auto"/>
            <w:vAlign w:val="center"/>
            <w:hideMark/>
          </w:tcPr>
          <w:p w14:paraId="3B230AE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2,21</w:t>
            </w:r>
          </w:p>
        </w:tc>
        <w:tc>
          <w:tcPr>
            <w:tcW w:w="473" w:type="pct"/>
            <w:tcBorders>
              <w:top w:val="nil"/>
              <w:left w:val="nil"/>
              <w:bottom w:val="single" w:sz="4" w:space="0" w:color="auto"/>
              <w:right w:val="single" w:sz="4" w:space="0" w:color="auto"/>
            </w:tcBorders>
            <w:shd w:val="clear" w:color="auto" w:fill="auto"/>
            <w:vAlign w:val="center"/>
            <w:hideMark/>
          </w:tcPr>
          <w:p w14:paraId="4A6619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49E5B9E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D1A84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4D676B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138757D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E27F4C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C06AB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26E51A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4</w:t>
            </w:r>
          </w:p>
        </w:tc>
        <w:tc>
          <w:tcPr>
            <w:tcW w:w="485" w:type="pct"/>
            <w:tcBorders>
              <w:top w:val="nil"/>
              <w:left w:val="nil"/>
              <w:bottom w:val="single" w:sz="4" w:space="0" w:color="auto"/>
              <w:right w:val="single" w:sz="4" w:space="0" w:color="auto"/>
            </w:tcBorders>
            <w:shd w:val="clear" w:color="auto" w:fill="auto"/>
            <w:vAlign w:val="center"/>
            <w:hideMark/>
          </w:tcPr>
          <w:p w14:paraId="3E4144C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41,75</w:t>
            </w:r>
          </w:p>
        </w:tc>
        <w:tc>
          <w:tcPr>
            <w:tcW w:w="473" w:type="pct"/>
            <w:tcBorders>
              <w:top w:val="nil"/>
              <w:left w:val="nil"/>
              <w:bottom w:val="single" w:sz="4" w:space="0" w:color="auto"/>
              <w:right w:val="single" w:sz="4" w:space="0" w:color="auto"/>
            </w:tcBorders>
            <w:shd w:val="clear" w:color="auto" w:fill="auto"/>
            <w:vAlign w:val="center"/>
            <w:hideMark/>
          </w:tcPr>
          <w:p w14:paraId="68F90D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357FBF2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Подз.б</w:t>
            </w:r>
            <w:proofErr w:type="spellEnd"/>
            <w:r w:rsidRPr="005047B3">
              <w:rPr>
                <w:rFonts w:ascii="Times New Roman" w:hAnsi="Times New Roman" w:cs="Times New Roman"/>
                <w:sz w:val="18"/>
                <w:szCs w:val="18"/>
                <w:lang w:eastAsia="ru-RU"/>
              </w:rPr>
              <w:t>/кан.</w:t>
            </w:r>
          </w:p>
        </w:tc>
        <w:tc>
          <w:tcPr>
            <w:tcW w:w="510" w:type="pct"/>
            <w:tcBorders>
              <w:top w:val="nil"/>
              <w:left w:val="nil"/>
              <w:bottom w:val="single" w:sz="4" w:space="0" w:color="auto"/>
              <w:right w:val="single" w:sz="4" w:space="0" w:color="auto"/>
            </w:tcBorders>
            <w:shd w:val="clear" w:color="auto" w:fill="auto"/>
            <w:vAlign w:val="center"/>
            <w:hideMark/>
          </w:tcPr>
          <w:p w14:paraId="00D50AE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080FB0D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5D00AE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667837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DE5EC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4</w:t>
            </w:r>
          </w:p>
        </w:tc>
        <w:tc>
          <w:tcPr>
            <w:tcW w:w="983" w:type="pct"/>
            <w:tcBorders>
              <w:top w:val="nil"/>
              <w:left w:val="nil"/>
              <w:bottom w:val="single" w:sz="4" w:space="0" w:color="auto"/>
              <w:right w:val="single" w:sz="4" w:space="0" w:color="auto"/>
            </w:tcBorders>
            <w:shd w:val="clear" w:color="auto" w:fill="auto"/>
            <w:vAlign w:val="center"/>
            <w:hideMark/>
          </w:tcPr>
          <w:p w14:paraId="58B685A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МЖК, 4</w:t>
            </w:r>
          </w:p>
        </w:tc>
        <w:tc>
          <w:tcPr>
            <w:tcW w:w="485" w:type="pct"/>
            <w:tcBorders>
              <w:top w:val="nil"/>
              <w:left w:val="nil"/>
              <w:bottom w:val="single" w:sz="4" w:space="0" w:color="auto"/>
              <w:right w:val="single" w:sz="4" w:space="0" w:color="auto"/>
            </w:tcBorders>
            <w:shd w:val="clear" w:color="auto" w:fill="auto"/>
            <w:vAlign w:val="center"/>
            <w:hideMark/>
          </w:tcPr>
          <w:p w14:paraId="6D31AC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3,12</w:t>
            </w:r>
          </w:p>
        </w:tc>
        <w:tc>
          <w:tcPr>
            <w:tcW w:w="473" w:type="pct"/>
            <w:tcBorders>
              <w:top w:val="nil"/>
              <w:left w:val="nil"/>
              <w:bottom w:val="single" w:sz="4" w:space="0" w:color="auto"/>
              <w:right w:val="single" w:sz="4" w:space="0" w:color="auto"/>
            </w:tcBorders>
            <w:shd w:val="clear" w:color="auto" w:fill="auto"/>
            <w:vAlign w:val="center"/>
            <w:hideMark/>
          </w:tcPr>
          <w:p w14:paraId="25B99F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5D1D05D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D772B8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1FCCD8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109A317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0E83F6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C2AFD5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lastRenderedPageBreak/>
              <w:t>пос. МЖК, 4</w:t>
            </w:r>
          </w:p>
        </w:tc>
        <w:tc>
          <w:tcPr>
            <w:tcW w:w="983" w:type="pct"/>
            <w:tcBorders>
              <w:top w:val="nil"/>
              <w:left w:val="nil"/>
              <w:bottom w:val="single" w:sz="4" w:space="0" w:color="auto"/>
              <w:right w:val="single" w:sz="4" w:space="0" w:color="auto"/>
            </w:tcBorders>
            <w:shd w:val="clear" w:color="auto" w:fill="auto"/>
            <w:vAlign w:val="center"/>
            <w:hideMark/>
          </w:tcPr>
          <w:p w14:paraId="2844CFC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2E437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2,49</w:t>
            </w:r>
          </w:p>
        </w:tc>
        <w:tc>
          <w:tcPr>
            <w:tcW w:w="473" w:type="pct"/>
            <w:tcBorders>
              <w:top w:val="nil"/>
              <w:left w:val="nil"/>
              <w:bottom w:val="single" w:sz="4" w:space="0" w:color="auto"/>
              <w:right w:val="single" w:sz="4" w:space="0" w:color="auto"/>
            </w:tcBorders>
            <w:shd w:val="clear" w:color="auto" w:fill="auto"/>
            <w:vAlign w:val="center"/>
            <w:hideMark/>
          </w:tcPr>
          <w:p w14:paraId="3825751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T3/T4</w:t>
            </w:r>
          </w:p>
        </w:tc>
        <w:tc>
          <w:tcPr>
            <w:tcW w:w="586" w:type="pct"/>
            <w:tcBorders>
              <w:top w:val="nil"/>
              <w:left w:val="nil"/>
              <w:bottom w:val="single" w:sz="4" w:space="0" w:color="auto"/>
              <w:right w:val="single" w:sz="4" w:space="0" w:color="auto"/>
            </w:tcBorders>
            <w:shd w:val="clear" w:color="auto" w:fill="auto"/>
            <w:vAlign w:val="center"/>
            <w:hideMark/>
          </w:tcPr>
          <w:p w14:paraId="1008DE2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F40256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510" w:type="pct"/>
            <w:tcBorders>
              <w:top w:val="nil"/>
              <w:left w:val="nil"/>
              <w:bottom w:val="single" w:sz="4" w:space="0" w:color="auto"/>
              <w:right w:val="single" w:sz="4" w:space="0" w:color="auto"/>
            </w:tcBorders>
            <w:shd w:val="clear" w:color="auto" w:fill="auto"/>
            <w:vAlign w:val="center"/>
            <w:hideMark/>
          </w:tcPr>
          <w:p w14:paraId="1AE713E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0,04</w:t>
            </w:r>
          </w:p>
        </w:tc>
        <w:tc>
          <w:tcPr>
            <w:tcW w:w="639" w:type="pct"/>
            <w:tcBorders>
              <w:top w:val="nil"/>
              <w:left w:val="nil"/>
              <w:bottom w:val="single" w:sz="4" w:space="0" w:color="auto"/>
              <w:right w:val="single" w:sz="4" w:space="0" w:color="auto"/>
            </w:tcBorders>
            <w:shd w:val="clear" w:color="auto" w:fill="auto"/>
            <w:vAlign w:val="center"/>
            <w:hideMark/>
          </w:tcPr>
          <w:p w14:paraId="2DF3E6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5114A7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8D5EC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Перемычка</w:t>
            </w:r>
          </w:p>
        </w:tc>
        <w:tc>
          <w:tcPr>
            <w:tcW w:w="983" w:type="pct"/>
            <w:tcBorders>
              <w:top w:val="nil"/>
              <w:left w:val="nil"/>
              <w:bottom w:val="single" w:sz="4" w:space="0" w:color="auto"/>
              <w:right w:val="single" w:sz="4" w:space="0" w:color="auto"/>
            </w:tcBorders>
            <w:shd w:val="clear" w:color="auto" w:fill="auto"/>
            <w:vAlign w:val="center"/>
            <w:hideMark/>
          </w:tcPr>
          <w:p w14:paraId="71E845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Див-110</w:t>
            </w:r>
          </w:p>
        </w:tc>
        <w:tc>
          <w:tcPr>
            <w:tcW w:w="485" w:type="pct"/>
            <w:tcBorders>
              <w:top w:val="nil"/>
              <w:left w:val="nil"/>
              <w:bottom w:val="single" w:sz="4" w:space="0" w:color="auto"/>
              <w:right w:val="single" w:sz="4" w:space="0" w:color="auto"/>
            </w:tcBorders>
            <w:shd w:val="clear" w:color="auto" w:fill="auto"/>
            <w:vAlign w:val="center"/>
            <w:hideMark/>
          </w:tcPr>
          <w:p w14:paraId="76BBB3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0,88</w:t>
            </w:r>
          </w:p>
        </w:tc>
        <w:tc>
          <w:tcPr>
            <w:tcW w:w="473" w:type="pct"/>
            <w:tcBorders>
              <w:top w:val="nil"/>
              <w:left w:val="nil"/>
              <w:bottom w:val="single" w:sz="4" w:space="0" w:color="auto"/>
              <w:right w:val="single" w:sz="4" w:space="0" w:color="auto"/>
            </w:tcBorders>
            <w:shd w:val="clear" w:color="auto" w:fill="auto"/>
            <w:vAlign w:val="center"/>
            <w:hideMark/>
          </w:tcPr>
          <w:p w14:paraId="19D94E1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0956AB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F2D098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3DD3B90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7E6EA0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AD9B26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3626E9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Перемычка</w:t>
            </w:r>
          </w:p>
        </w:tc>
        <w:tc>
          <w:tcPr>
            <w:tcW w:w="983" w:type="pct"/>
            <w:tcBorders>
              <w:top w:val="nil"/>
              <w:left w:val="nil"/>
              <w:bottom w:val="single" w:sz="4" w:space="0" w:color="auto"/>
              <w:right w:val="single" w:sz="4" w:space="0" w:color="auto"/>
            </w:tcBorders>
            <w:shd w:val="clear" w:color="auto" w:fill="auto"/>
            <w:vAlign w:val="center"/>
            <w:hideMark/>
          </w:tcPr>
          <w:p w14:paraId="6239EC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Див-119</w:t>
            </w:r>
          </w:p>
        </w:tc>
        <w:tc>
          <w:tcPr>
            <w:tcW w:w="485" w:type="pct"/>
            <w:tcBorders>
              <w:top w:val="nil"/>
              <w:left w:val="nil"/>
              <w:bottom w:val="single" w:sz="4" w:space="0" w:color="auto"/>
              <w:right w:val="single" w:sz="4" w:space="0" w:color="auto"/>
            </w:tcBorders>
            <w:shd w:val="clear" w:color="auto" w:fill="auto"/>
            <w:vAlign w:val="center"/>
            <w:hideMark/>
          </w:tcPr>
          <w:p w14:paraId="633D58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0,6</w:t>
            </w:r>
          </w:p>
        </w:tc>
        <w:tc>
          <w:tcPr>
            <w:tcW w:w="473" w:type="pct"/>
            <w:tcBorders>
              <w:top w:val="nil"/>
              <w:left w:val="nil"/>
              <w:bottom w:val="single" w:sz="4" w:space="0" w:color="auto"/>
              <w:right w:val="single" w:sz="4" w:space="0" w:color="auto"/>
            </w:tcBorders>
            <w:shd w:val="clear" w:color="auto" w:fill="auto"/>
            <w:vAlign w:val="center"/>
            <w:hideMark/>
          </w:tcPr>
          <w:p w14:paraId="436C6D9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1B44ED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D42191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1BC8CED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01B4A9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B76040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C9E29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Перемычка</w:t>
            </w:r>
          </w:p>
        </w:tc>
        <w:tc>
          <w:tcPr>
            <w:tcW w:w="983" w:type="pct"/>
            <w:tcBorders>
              <w:top w:val="nil"/>
              <w:left w:val="nil"/>
              <w:bottom w:val="single" w:sz="4" w:space="0" w:color="auto"/>
              <w:right w:val="single" w:sz="4" w:space="0" w:color="auto"/>
            </w:tcBorders>
            <w:shd w:val="clear" w:color="auto" w:fill="auto"/>
            <w:vAlign w:val="center"/>
            <w:hideMark/>
          </w:tcPr>
          <w:p w14:paraId="3AA576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Див-68</w:t>
            </w:r>
          </w:p>
        </w:tc>
        <w:tc>
          <w:tcPr>
            <w:tcW w:w="485" w:type="pct"/>
            <w:tcBorders>
              <w:top w:val="nil"/>
              <w:left w:val="nil"/>
              <w:bottom w:val="single" w:sz="4" w:space="0" w:color="auto"/>
              <w:right w:val="single" w:sz="4" w:space="0" w:color="auto"/>
            </w:tcBorders>
            <w:shd w:val="clear" w:color="auto" w:fill="auto"/>
            <w:vAlign w:val="center"/>
            <w:hideMark/>
          </w:tcPr>
          <w:p w14:paraId="78B7070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w:t>
            </w:r>
          </w:p>
        </w:tc>
        <w:tc>
          <w:tcPr>
            <w:tcW w:w="473" w:type="pct"/>
            <w:tcBorders>
              <w:top w:val="nil"/>
              <w:left w:val="nil"/>
              <w:bottom w:val="single" w:sz="4" w:space="0" w:color="auto"/>
              <w:right w:val="single" w:sz="4" w:space="0" w:color="auto"/>
            </w:tcBorders>
            <w:shd w:val="clear" w:color="auto" w:fill="auto"/>
            <w:vAlign w:val="center"/>
            <w:hideMark/>
          </w:tcPr>
          <w:p w14:paraId="2095D9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FC71A9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453C0B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1C14E6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68D200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A73294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98654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 Уз.482</w:t>
            </w:r>
          </w:p>
        </w:tc>
        <w:tc>
          <w:tcPr>
            <w:tcW w:w="983" w:type="pct"/>
            <w:tcBorders>
              <w:top w:val="nil"/>
              <w:left w:val="nil"/>
              <w:bottom w:val="single" w:sz="4" w:space="0" w:color="auto"/>
              <w:right w:val="single" w:sz="4" w:space="0" w:color="auto"/>
            </w:tcBorders>
            <w:shd w:val="clear" w:color="auto" w:fill="auto"/>
            <w:vAlign w:val="center"/>
            <w:hideMark/>
          </w:tcPr>
          <w:p w14:paraId="116163B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485" w:type="pct"/>
            <w:tcBorders>
              <w:top w:val="nil"/>
              <w:left w:val="nil"/>
              <w:bottom w:val="single" w:sz="4" w:space="0" w:color="auto"/>
              <w:right w:val="single" w:sz="4" w:space="0" w:color="auto"/>
            </w:tcBorders>
            <w:shd w:val="clear" w:color="auto" w:fill="auto"/>
            <w:vAlign w:val="center"/>
            <w:hideMark/>
          </w:tcPr>
          <w:p w14:paraId="603B2A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1,33</w:t>
            </w:r>
          </w:p>
        </w:tc>
        <w:tc>
          <w:tcPr>
            <w:tcW w:w="473" w:type="pct"/>
            <w:tcBorders>
              <w:top w:val="nil"/>
              <w:left w:val="nil"/>
              <w:bottom w:val="single" w:sz="4" w:space="0" w:color="auto"/>
              <w:right w:val="single" w:sz="4" w:space="0" w:color="auto"/>
            </w:tcBorders>
            <w:shd w:val="clear" w:color="auto" w:fill="auto"/>
            <w:vAlign w:val="center"/>
            <w:hideMark/>
          </w:tcPr>
          <w:p w14:paraId="58EC042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167E50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9CABC8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1AF3F5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B1CC9B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C70EC2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F0455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ПС1С-30</w:t>
            </w:r>
          </w:p>
        </w:tc>
        <w:tc>
          <w:tcPr>
            <w:tcW w:w="983" w:type="pct"/>
            <w:tcBorders>
              <w:top w:val="nil"/>
              <w:left w:val="nil"/>
              <w:bottom w:val="single" w:sz="4" w:space="0" w:color="auto"/>
              <w:right w:val="single" w:sz="4" w:space="0" w:color="auto"/>
            </w:tcBorders>
            <w:shd w:val="clear" w:color="auto" w:fill="auto"/>
            <w:vAlign w:val="center"/>
            <w:hideMark/>
          </w:tcPr>
          <w:p w14:paraId="64446FE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085883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10,92</w:t>
            </w:r>
          </w:p>
        </w:tc>
        <w:tc>
          <w:tcPr>
            <w:tcW w:w="473" w:type="pct"/>
            <w:tcBorders>
              <w:top w:val="nil"/>
              <w:left w:val="nil"/>
              <w:bottom w:val="single" w:sz="4" w:space="0" w:color="auto"/>
              <w:right w:val="single" w:sz="4" w:space="0" w:color="auto"/>
            </w:tcBorders>
            <w:shd w:val="clear" w:color="auto" w:fill="auto"/>
            <w:vAlign w:val="center"/>
            <w:hideMark/>
          </w:tcPr>
          <w:p w14:paraId="0DC7B8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210AA4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4618D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7D77D5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79430D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906A3C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32199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ПС1С-29</w:t>
            </w:r>
          </w:p>
        </w:tc>
        <w:tc>
          <w:tcPr>
            <w:tcW w:w="983" w:type="pct"/>
            <w:tcBorders>
              <w:top w:val="nil"/>
              <w:left w:val="nil"/>
              <w:bottom w:val="single" w:sz="4" w:space="0" w:color="auto"/>
              <w:right w:val="single" w:sz="4" w:space="0" w:color="auto"/>
            </w:tcBorders>
            <w:shd w:val="clear" w:color="auto" w:fill="auto"/>
            <w:vAlign w:val="center"/>
            <w:hideMark/>
          </w:tcPr>
          <w:p w14:paraId="2B078F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ПС1С-30</w:t>
            </w:r>
          </w:p>
        </w:tc>
        <w:tc>
          <w:tcPr>
            <w:tcW w:w="485" w:type="pct"/>
            <w:tcBorders>
              <w:top w:val="nil"/>
              <w:left w:val="nil"/>
              <w:bottom w:val="single" w:sz="4" w:space="0" w:color="auto"/>
              <w:right w:val="single" w:sz="4" w:space="0" w:color="auto"/>
            </w:tcBorders>
            <w:shd w:val="clear" w:color="auto" w:fill="auto"/>
            <w:vAlign w:val="center"/>
            <w:hideMark/>
          </w:tcPr>
          <w:p w14:paraId="5C1D49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12,61</w:t>
            </w:r>
          </w:p>
        </w:tc>
        <w:tc>
          <w:tcPr>
            <w:tcW w:w="473" w:type="pct"/>
            <w:tcBorders>
              <w:top w:val="nil"/>
              <w:left w:val="nil"/>
              <w:bottom w:val="single" w:sz="4" w:space="0" w:color="auto"/>
              <w:right w:val="single" w:sz="4" w:space="0" w:color="auto"/>
            </w:tcBorders>
            <w:shd w:val="clear" w:color="auto" w:fill="auto"/>
            <w:vAlign w:val="center"/>
            <w:hideMark/>
          </w:tcPr>
          <w:p w14:paraId="6A9ADB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1F2B2D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6C3A2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7A50CFA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093B0A4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6E6ED6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EC6F7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ПС1С-29</w:t>
            </w:r>
          </w:p>
        </w:tc>
        <w:tc>
          <w:tcPr>
            <w:tcW w:w="983" w:type="pct"/>
            <w:tcBorders>
              <w:top w:val="nil"/>
              <w:left w:val="nil"/>
              <w:bottom w:val="single" w:sz="4" w:space="0" w:color="auto"/>
              <w:right w:val="single" w:sz="4" w:space="0" w:color="auto"/>
            </w:tcBorders>
            <w:shd w:val="clear" w:color="auto" w:fill="auto"/>
            <w:vAlign w:val="center"/>
            <w:hideMark/>
          </w:tcPr>
          <w:p w14:paraId="420DA43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ПС1С-29</w:t>
            </w:r>
          </w:p>
        </w:tc>
        <w:tc>
          <w:tcPr>
            <w:tcW w:w="485" w:type="pct"/>
            <w:tcBorders>
              <w:top w:val="nil"/>
              <w:left w:val="nil"/>
              <w:bottom w:val="single" w:sz="4" w:space="0" w:color="auto"/>
              <w:right w:val="single" w:sz="4" w:space="0" w:color="auto"/>
            </w:tcBorders>
            <w:shd w:val="clear" w:color="auto" w:fill="auto"/>
            <w:vAlign w:val="center"/>
            <w:hideMark/>
          </w:tcPr>
          <w:p w14:paraId="20610F7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2,56</w:t>
            </w:r>
          </w:p>
        </w:tc>
        <w:tc>
          <w:tcPr>
            <w:tcW w:w="473" w:type="pct"/>
            <w:tcBorders>
              <w:top w:val="nil"/>
              <w:left w:val="nil"/>
              <w:bottom w:val="single" w:sz="4" w:space="0" w:color="auto"/>
              <w:right w:val="single" w:sz="4" w:space="0" w:color="auto"/>
            </w:tcBorders>
            <w:shd w:val="clear" w:color="auto" w:fill="auto"/>
            <w:vAlign w:val="center"/>
            <w:hideMark/>
          </w:tcPr>
          <w:p w14:paraId="469A56D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A033CF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945CF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637500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7306CC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F17427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42E59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ПС1С-29</w:t>
            </w:r>
          </w:p>
        </w:tc>
        <w:tc>
          <w:tcPr>
            <w:tcW w:w="983" w:type="pct"/>
            <w:tcBorders>
              <w:top w:val="nil"/>
              <w:left w:val="nil"/>
              <w:bottom w:val="single" w:sz="4" w:space="0" w:color="auto"/>
              <w:right w:val="single" w:sz="4" w:space="0" w:color="auto"/>
            </w:tcBorders>
            <w:shd w:val="clear" w:color="auto" w:fill="auto"/>
            <w:vAlign w:val="center"/>
            <w:hideMark/>
          </w:tcPr>
          <w:p w14:paraId="41235F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ПС1С-33</w:t>
            </w:r>
          </w:p>
        </w:tc>
        <w:tc>
          <w:tcPr>
            <w:tcW w:w="485" w:type="pct"/>
            <w:tcBorders>
              <w:top w:val="nil"/>
              <w:left w:val="nil"/>
              <w:bottom w:val="single" w:sz="4" w:space="0" w:color="auto"/>
              <w:right w:val="single" w:sz="4" w:space="0" w:color="auto"/>
            </w:tcBorders>
            <w:shd w:val="clear" w:color="auto" w:fill="auto"/>
            <w:vAlign w:val="center"/>
            <w:hideMark/>
          </w:tcPr>
          <w:p w14:paraId="0506C9D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17,3</w:t>
            </w:r>
          </w:p>
        </w:tc>
        <w:tc>
          <w:tcPr>
            <w:tcW w:w="473" w:type="pct"/>
            <w:tcBorders>
              <w:top w:val="nil"/>
              <w:left w:val="nil"/>
              <w:bottom w:val="single" w:sz="4" w:space="0" w:color="auto"/>
              <w:right w:val="single" w:sz="4" w:space="0" w:color="auto"/>
            </w:tcBorders>
            <w:shd w:val="clear" w:color="auto" w:fill="auto"/>
            <w:vAlign w:val="center"/>
            <w:hideMark/>
          </w:tcPr>
          <w:p w14:paraId="70791E8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196204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76207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76C30E1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3400D5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7E618C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A5C8D2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983" w:type="pct"/>
            <w:tcBorders>
              <w:top w:val="nil"/>
              <w:left w:val="nil"/>
              <w:bottom w:val="single" w:sz="4" w:space="0" w:color="auto"/>
              <w:right w:val="single" w:sz="4" w:space="0" w:color="auto"/>
            </w:tcBorders>
            <w:shd w:val="clear" w:color="auto" w:fill="auto"/>
            <w:vAlign w:val="center"/>
            <w:hideMark/>
          </w:tcPr>
          <w:p w14:paraId="2BA073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57152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60,5</w:t>
            </w:r>
          </w:p>
        </w:tc>
        <w:tc>
          <w:tcPr>
            <w:tcW w:w="473" w:type="pct"/>
            <w:tcBorders>
              <w:top w:val="nil"/>
              <w:left w:val="nil"/>
              <w:bottom w:val="single" w:sz="4" w:space="0" w:color="auto"/>
              <w:right w:val="single" w:sz="4" w:space="0" w:color="auto"/>
            </w:tcBorders>
            <w:shd w:val="clear" w:color="auto" w:fill="auto"/>
            <w:vAlign w:val="center"/>
            <w:hideMark/>
          </w:tcPr>
          <w:p w14:paraId="276E88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67DF34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8EA6E2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149121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1EC9343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22E8E3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1512D2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ПС1С-27</w:t>
            </w:r>
          </w:p>
        </w:tc>
        <w:tc>
          <w:tcPr>
            <w:tcW w:w="983" w:type="pct"/>
            <w:tcBorders>
              <w:top w:val="nil"/>
              <w:left w:val="nil"/>
              <w:bottom w:val="single" w:sz="4" w:space="0" w:color="auto"/>
              <w:right w:val="single" w:sz="4" w:space="0" w:color="auto"/>
            </w:tcBorders>
            <w:shd w:val="clear" w:color="auto" w:fill="auto"/>
            <w:vAlign w:val="center"/>
            <w:hideMark/>
          </w:tcPr>
          <w:p w14:paraId="623D5C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ПС1С-28</w:t>
            </w:r>
          </w:p>
        </w:tc>
        <w:tc>
          <w:tcPr>
            <w:tcW w:w="485" w:type="pct"/>
            <w:tcBorders>
              <w:top w:val="nil"/>
              <w:left w:val="nil"/>
              <w:bottom w:val="single" w:sz="4" w:space="0" w:color="auto"/>
              <w:right w:val="single" w:sz="4" w:space="0" w:color="auto"/>
            </w:tcBorders>
            <w:shd w:val="clear" w:color="auto" w:fill="auto"/>
            <w:vAlign w:val="center"/>
            <w:hideMark/>
          </w:tcPr>
          <w:p w14:paraId="6723A9D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30,99</w:t>
            </w:r>
          </w:p>
        </w:tc>
        <w:tc>
          <w:tcPr>
            <w:tcW w:w="473" w:type="pct"/>
            <w:tcBorders>
              <w:top w:val="nil"/>
              <w:left w:val="nil"/>
              <w:bottom w:val="single" w:sz="4" w:space="0" w:color="auto"/>
              <w:right w:val="single" w:sz="4" w:space="0" w:color="auto"/>
            </w:tcBorders>
            <w:shd w:val="clear" w:color="auto" w:fill="auto"/>
            <w:vAlign w:val="center"/>
            <w:hideMark/>
          </w:tcPr>
          <w:p w14:paraId="5E36CB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7273B9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726CB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664C7E3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1F9214A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592167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F12245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ПС1С-35-1</w:t>
            </w:r>
          </w:p>
        </w:tc>
        <w:tc>
          <w:tcPr>
            <w:tcW w:w="983" w:type="pct"/>
            <w:tcBorders>
              <w:top w:val="nil"/>
              <w:left w:val="nil"/>
              <w:bottom w:val="single" w:sz="4" w:space="0" w:color="auto"/>
              <w:right w:val="single" w:sz="4" w:space="0" w:color="auto"/>
            </w:tcBorders>
            <w:shd w:val="clear" w:color="auto" w:fill="auto"/>
            <w:vAlign w:val="center"/>
            <w:hideMark/>
          </w:tcPr>
          <w:p w14:paraId="460870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ПС1С-35-2</w:t>
            </w:r>
          </w:p>
        </w:tc>
        <w:tc>
          <w:tcPr>
            <w:tcW w:w="485" w:type="pct"/>
            <w:tcBorders>
              <w:top w:val="nil"/>
              <w:left w:val="nil"/>
              <w:bottom w:val="single" w:sz="4" w:space="0" w:color="auto"/>
              <w:right w:val="single" w:sz="4" w:space="0" w:color="auto"/>
            </w:tcBorders>
            <w:shd w:val="clear" w:color="auto" w:fill="auto"/>
            <w:vAlign w:val="center"/>
            <w:hideMark/>
          </w:tcPr>
          <w:p w14:paraId="4CC80B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23,5</w:t>
            </w:r>
          </w:p>
        </w:tc>
        <w:tc>
          <w:tcPr>
            <w:tcW w:w="473" w:type="pct"/>
            <w:tcBorders>
              <w:top w:val="nil"/>
              <w:left w:val="nil"/>
              <w:bottom w:val="single" w:sz="4" w:space="0" w:color="auto"/>
              <w:right w:val="single" w:sz="4" w:space="0" w:color="auto"/>
            </w:tcBorders>
            <w:shd w:val="clear" w:color="auto" w:fill="auto"/>
            <w:vAlign w:val="center"/>
            <w:hideMark/>
          </w:tcPr>
          <w:p w14:paraId="3169CCA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2DBF30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B0783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3A3D465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5BBFBBB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F50121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07537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ПС1С-28</w:t>
            </w:r>
          </w:p>
        </w:tc>
        <w:tc>
          <w:tcPr>
            <w:tcW w:w="983" w:type="pct"/>
            <w:tcBorders>
              <w:top w:val="nil"/>
              <w:left w:val="nil"/>
              <w:bottom w:val="single" w:sz="4" w:space="0" w:color="auto"/>
              <w:right w:val="single" w:sz="4" w:space="0" w:color="auto"/>
            </w:tcBorders>
            <w:shd w:val="clear" w:color="auto" w:fill="auto"/>
            <w:vAlign w:val="center"/>
            <w:hideMark/>
          </w:tcPr>
          <w:p w14:paraId="1BEBED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50AC7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29,61</w:t>
            </w:r>
          </w:p>
        </w:tc>
        <w:tc>
          <w:tcPr>
            <w:tcW w:w="473" w:type="pct"/>
            <w:tcBorders>
              <w:top w:val="nil"/>
              <w:left w:val="nil"/>
              <w:bottom w:val="single" w:sz="4" w:space="0" w:color="auto"/>
              <w:right w:val="single" w:sz="4" w:space="0" w:color="auto"/>
            </w:tcBorders>
            <w:shd w:val="clear" w:color="auto" w:fill="auto"/>
            <w:vAlign w:val="center"/>
            <w:hideMark/>
          </w:tcPr>
          <w:p w14:paraId="4994E4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00DE7C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0816D6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04EAD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557AB3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0A6685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DD3675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ПС1С-33-1</w:t>
            </w:r>
          </w:p>
        </w:tc>
        <w:tc>
          <w:tcPr>
            <w:tcW w:w="983" w:type="pct"/>
            <w:tcBorders>
              <w:top w:val="nil"/>
              <w:left w:val="nil"/>
              <w:bottom w:val="single" w:sz="4" w:space="0" w:color="auto"/>
              <w:right w:val="single" w:sz="4" w:space="0" w:color="auto"/>
            </w:tcBorders>
            <w:shd w:val="clear" w:color="auto" w:fill="auto"/>
            <w:vAlign w:val="center"/>
            <w:hideMark/>
          </w:tcPr>
          <w:p w14:paraId="422FF35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СТО "Арсенал" (хозпостройка)</w:t>
            </w:r>
          </w:p>
        </w:tc>
        <w:tc>
          <w:tcPr>
            <w:tcW w:w="485" w:type="pct"/>
            <w:tcBorders>
              <w:top w:val="nil"/>
              <w:left w:val="nil"/>
              <w:bottom w:val="single" w:sz="4" w:space="0" w:color="auto"/>
              <w:right w:val="single" w:sz="4" w:space="0" w:color="auto"/>
            </w:tcBorders>
            <w:shd w:val="clear" w:color="auto" w:fill="auto"/>
            <w:vAlign w:val="center"/>
            <w:hideMark/>
          </w:tcPr>
          <w:p w14:paraId="4496DA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3,12</w:t>
            </w:r>
          </w:p>
        </w:tc>
        <w:tc>
          <w:tcPr>
            <w:tcW w:w="473" w:type="pct"/>
            <w:tcBorders>
              <w:top w:val="nil"/>
              <w:left w:val="nil"/>
              <w:bottom w:val="single" w:sz="4" w:space="0" w:color="auto"/>
              <w:right w:val="single" w:sz="4" w:space="0" w:color="auto"/>
            </w:tcBorders>
            <w:shd w:val="clear" w:color="auto" w:fill="auto"/>
            <w:vAlign w:val="center"/>
            <w:hideMark/>
          </w:tcPr>
          <w:p w14:paraId="6A43535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3E0DD4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49537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B6E7E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8F0958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70FA0E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AFD9F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ПС1С-35-1</w:t>
            </w:r>
          </w:p>
        </w:tc>
        <w:tc>
          <w:tcPr>
            <w:tcW w:w="983" w:type="pct"/>
            <w:tcBorders>
              <w:top w:val="nil"/>
              <w:left w:val="nil"/>
              <w:bottom w:val="single" w:sz="4" w:space="0" w:color="auto"/>
              <w:right w:val="single" w:sz="4" w:space="0" w:color="auto"/>
            </w:tcBorders>
            <w:shd w:val="clear" w:color="auto" w:fill="auto"/>
            <w:vAlign w:val="center"/>
            <w:hideMark/>
          </w:tcPr>
          <w:p w14:paraId="5EE97A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DFF365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2,86</w:t>
            </w:r>
          </w:p>
        </w:tc>
        <w:tc>
          <w:tcPr>
            <w:tcW w:w="473" w:type="pct"/>
            <w:tcBorders>
              <w:top w:val="nil"/>
              <w:left w:val="nil"/>
              <w:bottom w:val="single" w:sz="4" w:space="0" w:color="auto"/>
              <w:right w:val="single" w:sz="4" w:space="0" w:color="auto"/>
            </w:tcBorders>
            <w:shd w:val="clear" w:color="auto" w:fill="auto"/>
            <w:vAlign w:val="center"/>
            <w:hideMark/>
          </w:tcPr>
          <w:p w14:paraId="02D4156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D45BE9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7ACE3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E8F25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49C30F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E2C159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D9C1B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ПС1С-33-1</w:t>
            </w:r>
          </w:p>
        </w:tc>
        <w:tc>
          <w:tcPr>
            <w:tcW w:w="983" w:type="pct"/>
            <w:tcBorders>
              <w:top w:val="nil"/>
              <w:left w:val="nil"/>
              <w:bottom w:val="single" w:sz="4" w:space="0" w:color="auto"/>
              <w:right w:val="single" w:sz="4" w:space="0" w:color="auto"/>
            </w:tcBorders>
            <w:shd w:val="clear" w:color="auto" w:fill="auto"/>
            <w:vAlign w:val="center"/>
            <w:hideMark/>
          </w:tcPr>
          <w:p w14:paraId="48E734E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Уз.279</w:t>
            </w:r>
          </w:p>
        </w:tc>
        <w:tc>
          <w:tcPr>
            <w:tcW w:w="485" w:type="pct"/>
            <w:tcBorders>
              <w:top w:val="nil"/>
              <w:left w:val="nil"/>
              <w:bottom w:val="single" w:sz="4" w:space="0" w:color="auto"/>
              <w:right w:val="single" w:sz="4" w:space="0" w:color="auto"/>
            </w:tcBorders>
            <w:shd w:val="clear" w:color="auto" w:fill="auto"/>
            <w:vAlign w:val="center"/>
            <w:hideMark/>
          </w:tcPr>
          <w:p w14:paraId="68E630E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57,5</w:t>
            </w:r>
          </w:p>
        </w:tc>
        <w:tc>
          <w:tcPr>
            <w:tcW w:w="473" w:type="pct"/>
            <w:tcBorders>
              <w:top w:val="nil"/>
              <w:left w:val="nil"/>
              <w:bottom w:val="single" w:sz="4" w:space="0" w:color="auto"/>
              <w:right w:val="single" w:sz="4" w:space="0" w:color="auto"/>
            </w:tcBorders>
            <w:shd w:val="clear" w:color="auto" w:fill="auto"/>
            <w:vAlign w:val="center"/>
            <w:hideMark/>
          </w:tcPr>
          <w:p w14:paraId="61EFE33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AEC9D2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254E7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3E38BAE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2165EC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B8D7A0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C46508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ПС1С-37</w:t>
            </w:r>
          </w:p>
        </w:tc>
        <w:tc>
          <w:tcPr>
            <w:tcW w:w="983" w:type="pct"/>
            <w:tcBorders>
              <w:top w:val="nil"/>
              <w:left w:val="nil"/>
              <w:bottom w:val="single" w:sz="4" w:space="0" w:color="auto"/>
              <w:right w:val="single" w:sz="4" w:space="0" w:color="auto"/>
            </w:tcBorders>
            <w:shd w:val="clear" w:color="auto" w:fill="auto"/>
            <w:vAlign w:val="center"/>
            <w:hideMark/>
          </w:tcPr>
          <w:p w14:paraId="108CF8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ПС1С-37</w:t>
            </w:r>
          </w:p>
        </w:tc>
        <w:tc>
          <w:tcPr>
            <w:tcW w:w="485" w:type="pct"/>
            <w:tcBorders>
              <w:top w:val="nil"/>
              <w:left w:val="nil"/>
              <w:bottom w:val="single" w:sz="4" w:space="0" w:color="auto"/>
              <w:right w:val="single" w:sz="4" w:space="0" w:color="auto"/>
            </w:tcBorders>
            <w:shd w:val="clear" w:color="auto" w:fill="auto"/>
            <w:vAlign w:val="center"/>
            <w:hideMark/>
          </w:tcPr>
          <w:p w14:paraId="0B1CB6F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1,52</w:t>
            </w:r>
          </w:p>
        </w:tc>
        <w:tc>
          <w:tcPr>
            <w:tcW w:w="473" w:type="pct"/>
            <w:tcBorders>
              <w:top w:val="nil"/>
              <w:left w:val="nil"/>
              <w:bottom w:val="single" w:sz="4" w:space="0" w:color="auto"/>
              <w:right w:val="single" w:sz="4" w:space="0" w:color="auto"/>
            </w:tcBorders>
            <w:shd w:val="clear" w:color="auto" w:fill="auto"/>
            <w:vAlign w:val="center"/>
            <w:hideMark/>
          </w:tcPr>
          <w:p w14:paraId="67A339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BF0500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D3A9D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5CAB59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348DB60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08C14F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D8EEA3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ПС1С-39</w:t>
            </w:r>
          </w:p>
        </w:tc>
        <w:tc>
          <w:tcPr>
            <w:tcW w:w="983" w:type="pct"/>
            <w:tcBorders>
              <w:top w:val="nil"/>
              <w:left w:val="nil"/>
              <w:bottom w:val="single" w:sz="4" w:space="0" w:color="auto"/>
              <w:right w:val="single" w:sz="4" w:space="0" w:color="auto"/>
            </w:tcBorders>
            <w:shd w:val="clear" w:color="auto" w:fill="auto"/>
            <w:vAlign w:val="center"/>
            <w:hideMark/>
          </w:tcPr>
          <w:p w14:paraId="2EBCC0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ПС1С-39</w:t>
            </w:r>
          </w:p>
        </w:tc>
        <w:tc>
          <w:tcPr>
            <w:tcW w:w="485" w:type="pct"/>
            <w:tcBorders>
              <w:top w:val="nil"/>
              <w:left w:val="nil"/>
              <w:bottom w:val="single" w:sz="4" w:space="0" w:color="auto"/>
              <w:right w:val="single" w:sz="4" w:space="0" w:color="auto"/>
            </w:tcBorders>
            <w:shd w:val="clear" w:color="auto" w:fill="auto"/>
            <w:vAlign w:val="center"/>
            <w:hideMark/>
          </w:tcPr>
          <w:p w14:paraId="1A24BFD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1,37</w:t>
            </w:r>
          </w:p>
        </w:tc>
        <w:tc>
          <w:tcPr>
            <w:tcW w:w="473" w:type="pct"/>
            <w:tcBorders>
              <w:top w:val="nil"/>
              <w:left w:val="nil"/>
              <w:bottom w:val="single" w:sz="4" w:space="0" w:color="auto"/>
              <w:right w:val="single" w:sz="4" w:space="0" w:color="auto"/>
            </w:tcBorders>
            <w:shd w:val="clear" w:color="auto" w:fill="auto"/>
            <w:vAlign w:val="center"/>
            <w:hideMark/>
          </w:tcPr>
          <w:p w14:paraId="0EE122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DE34ED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454885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79FE48C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2B3B64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323C6F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90D089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ПС1С-33-1</w:t>
            </w:r>
          </w:p>
        </w:tc>
        <w:tc>
          <w:tcPr>
            <w:tcW w:w="983" w:type="pct"/>
            <w:tcBorders>
              <w:top w:val="nil"/>
              <w:left w:val="nil"/>
              <w:bottom w:val="single" w:sz="4" w:space="0" w:color="auto"/>
              <w:right w:val="single" w:sz="4" w:space="0" w:color="auto"/>
            </w:tcBorders>
            <w:shd w:val="clear" w:color="auto" w:fill="auto"/>
            <w:vAlign w:val="center"/>
            <w:hideMark/>
          </w:tcPr>
          <w:p w14:paraId="44107AC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ПС1С-33-1</w:t>
            </w:r>
          </w:p>
        </w:tc>
        <w:tc>
          <w:tcPr>
            <w:tcW w:w="485" w:type="pct"/>
            <w:tcBorders>
              <w:top w:val="nil"/>
              <w:left w:val="nil"/>
              <w:bottom w:val="single" w:sz="4" w:space="0" w:color="auto"/>
              <w:right w:val="single" w:sz="4" w:space="0" w:color="auto"/>
            </w:tcBorders>
            <w:shd w:val="clear" w:color="auto" w:fill="auto"/>
            <w:vAlign w:val="center"/>
            <w:hideMark/>
          </w:tcPr>
          <w:p w14:paraId="4742F4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2,24</w:t>
            </w:r>
          </w:p>
        </w:tc>
        <w:tc>
          <w:tcPr>
            <w:tcW w:w="473" w:type="pct"/>
            <w:tcBorders>
              <w:top w:val="nil"/>
              <w:left w:val="nil"/>
              <w:bottom w:val="single" w:sz="4" w:space="0" w:color="auto"/>
              <w:right w:val="single" w:sz="4" w:space="0" w:color="auto"/>
            </w:tcBorders>
            <w:shd w:val="clear" w:color="auto" w:fill="auto"/>
            <w:vAlign w:val="center"/>
            <w:hideMark/>
          </w:tcPr>
          <w:p w14:paraId="6EBA9F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8964F0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96239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843BB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988E0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56B166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E951D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ПС1С-35-2</w:t>
            </w:r>
          </w:p>
        </w:tc>
        <w:tc>
          <w:tcPr>
            <w:tcW w:w="983" w:type="pct"/>
            <w:tcBorders>
              <w:top w:val="nil"/>
              <w:left w:val="nil"/>
              <w:bottom w:val="single" w:sz="4" w:space="0" w:color="auto"/>
              <w:right w:val="single" w:sz="4" w:space="0" w:color="auto"/>
            </w:tcBorders>
            <w:shd w:val="clear" w:color="auto" w:fill="auto"/>
            <w:vAlign w:val="center"/>
            <w:hideMark/>
          </w:tcPr>
          <w:p w14:paraId="199564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Уз.288</w:t>
            </w:r>
          </w:p>
        </w:tc>
        <w:tc>
          <w:tcPr>
            <w:tcW w:w="485" w:type="pct"/>
            <w:tcBorders>
              <w:top w:val="nil"/>
              <w:left w:val="nil"/>
              <w:bottom w:val="single" w:sz="4" w:space="0" w:color="auto"/>
              <w:right w:val="single" w:sz="4" w:space="0" w:color="auto"/>
            </w:tcBorders>
            <w:shd w:val="clear" w:color="auto" w:fill="auto"/>
            <w:vAlign w:val="center"/>
            <w:hideMark/>
          </w:tcPr>
          <w:p w14:paraId="133CDD1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9,02</w:t>
            </w:r>
          </w:p>
        </w:tc>
        <w:tc>
          <w:tcPr>
            <w:tcW w:w="473" w:type="pct"/>
            <w:tcBorders>
              <w:top w:val="nil"/>
              <w:left w:val="nil"/>
              <w:bottom w:val="single" w:sz="4" w:space="0" w:color="auto"/>
              <w:right w:val="single" w:sz="4" w:space="0" w:color="auto"/>
            </w:tcBorders>
            <w:shd w:val="clear" w:color="auto" w:fill="auto"/>
            <w:vAlign w:val="center"/>
            <w:hideMark/>
          </w:tcPr>
          <w:p w14:paraId="20FB62E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70CEDD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60D090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D1F32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0D48E7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03066C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847EB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ПС1С-35-1</w:t>
            </w:r>
          </w:p>
        </w:tc>
        <w:tc>
          <w:tcPr>
            <w:tcW w:w="983" w:type="pct"/>
            <w:tcBorders>
              <w:top w:val="nil"/>
              <w:left w:val="nil"/>
              <w:bottom w:val="single" w:sz="4" w:space="0" w:color="auto"/>
              <w:right w:val="single" w:sz="4" w:space="0" w:color="auto"/>
            </w:tcBorders>
            <w:shd w:val="clear" w:color="auto" w:fill="auto"/>
            <w:vAlign w:val="center"/>
            <w:hideMark/>
          </w:tcPr>
          <w:p w14:paraId="4A30C4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ПС1С-35-1</w:t>
            </w:r>
          </w:p>
        </w:tc>
        <w:tc>
          <w:tcPr>
            <w:tcW w:w="485" w:type="pct"/>
            <w:tcBorders>
              <w:top w:val="nil"/>
              <w:left w:val="nil"/>
              <w:bottom w:val="single" w:sz="4" w:space="0" w:color="auto"/>
              <w:right w:val="single" w:sz="4" w:space="0" w:color="auto"/>
            </w:tcBorders>
            <w:shd w:val="clear" w:color="auto" w:fill="auto"/>
            <w:vAlign w:val="center"/>
            <w:hideMark/>
          </w:tcPr>
          <w:p w14:paraId="4BEFFB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2,26</w:t>
            </w:r>
          </w:p>
        </w:tc>
        <w:tc>
          <w:tcPr>
            <w:tcW w:w="473" w:type="pct"/>
            <w:tcBorders>
              <w:top w:val="nil"/>
              <w:left w:val="nil"/>
              <w:bottom w:val="single" w:sz="4" w:space="0" w:color="auto"/>
              <w:right w:val="single" w:sz="4" w:space="0" w:color="auto"/>
            </w:tcBorders>
            <w:shd w:val="clear" w:color="auto" w:fill="auto"/>
            <w:vAlign w:val="center"/>
            <w:hideMark/>
          </w:tcPr>
          <w:p w14:paraId="508F7D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BC9574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625968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4B0DB1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674D6BE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EA90AF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BE3206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w:t>
            </w:r>
          </w:p>
        </w:tc>
        <w:tc>
          <w:tcPr>
            <w:tcW w:w="983" w:type="pct"/>
            <w:tcBorders>
              <w:top w:val="nil"/>
              <w:left w:val="nil"/>
              <w:bottom w:val="single" w:sz="4" w:space="0" w:color="auto"/>
              <w:right w:val="single" w:sz="4" w:space="0" w:color="auto"/>
            </w:tcBorders>
            <w:shd w:val="clear" w:color="auto" w:fill="auto"/>
            <w:vAlign w:val="center"/>
            <w:hideMark/>
          </w:tcPr>
          <w:p w14:paraId="535E05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w:t>
            </w:r>
          </w:p>
        </w:tc>
        <w:tc>
          <w:tcPr>
            <w:tcW w:w="485" w:type="pct"/>
            <w:tcBorders>
              <w:top w:val="nil"/>
              <w:left w:val="nil"/>
              <w:bottom w:val="single" w:sz="4" w:space="0" w:color="auto"/>
              <w:right w:val="single" w:sz="4" w:space="0" w:color="auto"/>
            </w:tcBorders>
            <w:shd w:val="clear" w:color="auto" w:fill="auto"/>
            <w:vAlign w:val="center"/>
            <w:hideMark/>
          </w:tcPr>
          <w:p w14:paraId="5902041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2,71</w:t>
            </w:r>
          </w:p>
        </w:tc>
        <w:tc>
          <w:tcPr>
            <w:tcW w:w="473" w:type="pct"/>
            <w:tcBorders>
              <w:top w:val="nil"/>
              <w:left w:val="nil"/>
              <w:bottom w:val="single" w:sz="4" w:space="0" w:color="auto"/>
              <w:right w:val="single" w:sz="4" w:space="0" w:color="auto"/>
            </w:tcBorders>
            <w:shd w:val="clear" w:color="auto" w:fill="auto"/>
            <w:vAlign w:val="center"/>
            <w:hideMark/>
          </w:tcPr>
          <w:p w14:paraId="3D634D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5B1750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3E492D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12E3475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34355F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3E9DA8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616C19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ПС1С-41</w:t>
            </w:r>
          </w:p>
        </w:tc>
        <w:tc>
          <w:tcPr>
            <w:tcW w:w="983" w:type="pct"/>
            <w:tcBorders>
              <w:top w:val="nil"/>
              <w:left w:val="nil"/>
              <w:bottom w:val="single" w:sz="4" w:space="0" w:color="auto"/>
              <w:right w:val="single" w:sz="4" w:space="0" w:color="auto"/>
            </w:tcBorders>
            <w:shd w:val="clear" w:color="auto" w:fill="auto"/>
            <w:vAlign w:val="center"/>
            <w:hideMark/>
          </w:tcPr>
          <w:p w14:paraId="220D43C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485" w:type="pct"/>
            <w:tcBorders>
              <w:top w:val="nil"/>
              <w:left w:val="nil"/>
              <w:bottom w:val="single" w:sz="4" w:space="0" w:color="auto"/>
              <w:right w:val="single" w:sz="4" w:space="0" w:color="auto"/>
            </w:tcBorders>
            <w:shd w:val="clear" w:color="auto" w:fill="auto"/>
            <w:vAlign w:val="center"/>
            <w:hideMark/>
          </w:tcPr>
          <w:p w14:paraId="71EDEA2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56,69</w:t>
            </w:r>
          </w:p>
        </w:tc>
        <w:tc>
          <w:tcPr>
            <w:tcW w:w="473" w:type="pct"/>
            <w:tcBorders>
              <w:top w:val="nil"/>
              <w:left w:val="nil"/>
              <w:bottom w:val="single" w:sz="4" w:space="0" w:color="auto"/>
              <w:right w:val="single" w:sz="4" w:space="0" w:color="auto"/>
            </w:tcBorders>
            <w:shd w:val="clear" w:color="auto" w:fill="auto"/>
            <w:vAlign w:val="center"/>
            <w:hideMark/>
          </w:tcPr>
          <w:p w14:paraId="4F3DCC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0CB5F0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50A67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B35CF7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3A651B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AF02A0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D7040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ПС1С-40</w:t>
            </w:r>
          </w:p>
        </w:tc>
        <w:tc>
          <w:tcPr>
            <w:tcW w:w="983" w:type="pct"/>
            <w:tcBorders>
              <w:top w:val="nil"/>
              <w:left w:val="nil"/>
              <w:bottom w:val="single" w:sz="4" w:space="0" w:color="auto"/>
              <w:right w:val="single" w:sz="4" w:space="0" w:color="auto"/>
            </w:tcBorders>
            <w:shd w:val="clear" w:color="auto" w:fill="auto"/>
            <w:vAlign w:val="center"/>
            <w:hideMark/>
          </w:tcPr>
          <w:p w14:paraId="666F42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ПС1С-40</w:t>
            </w:r>
          </w:p>
        </w:tc>
        <w:tc>
          <w:tcPr>
            <w:tcW w:w="485" w:type="pct"/>
            <w:tcBorders>
              <w:top w:val="nil"/>
              <w:left w:val="nil"/>
              <w:bottom w:val="single" w:sz="4" w:space="0" w:color="auto"/>
              <w:right w:val="single" w:sz="4" w:space="0" w:color="auto"/>
            </w:tcBorders>
            <w:shd w:val="clear" w:color="auto" w:fill="auto"/>
            <w:vAlign w:val="center"/>
            <w:hideMark/>
          </w:tcPr>
          <w:p w14:paraId="554EBEE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1,56</w:t>
            </w:r>
          </w:p>
        </w:tc>
        <w:tc>
          <w:tcPr>
            <w:tcW w:w="473" w:type="pct"/>
            <w:tcBorders>
              <w:top w:val="nil"/>
              <w:left w:val="nil"/>
              <w:bottom w:val="single" w:sz="4" w:space="0" w:color="auto"/>
              <w:right w:val="single" w:sz="4" w:space="0" w:color="auto"/>
            </w:tcBorders>
            <w:shd w:val="clear" w:color="auto" w:fill="auto"/>
            <w:vAlign w:val="center"/>
            <w:hideMark/>
          </w:tcPr>
          <w:p w14:paraId="48FDF8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234731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13012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6C4637D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5CDA3A0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F369D2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A893D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ПС1С-41</w:t>
            </w:r>
          </w:p>
        </w:tc>
        <w:tc>
          <w:tcPr>
            <w:tcW w:w="983" w:type="pct"/>
            <w:tcBorders>
              <w:top w:val="nil"/>
              <w:left w:val="nil"/>
              <w:bottom w:val="single" w:sz="4" w:space="0" w:color="auto"/>
              <w:right w:val="single" w:sz="4" w:space="0" w:color="auto"/>
            </w:tcBorders>
            <w:shd w:val="clear" w:color="auto" w:fill="auto"/>
            <w:vAlign w:val="center"/>
            <w:hideMark/>
          </w:tcPr>
          <w:p w14:paraId="6E06C4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ПС1С-41</w:t>
            </w:r>
          </w:p>
        </w:tc>
        <w:tc>
          <w:tcPr>
            <w:tcW w:w="485" w:type="pct"/>
            <w:tcBorders>
              <w:top w:val="nil"/>
              <w:left w:val="nil"/>
              <w:bottom w:val="single" w:sz="4" w:space="0" w:color="auto"/>
              <w:right w:val="single" w:sz="4" w:space="0" w:color="auto"/>
            </w:tcBorders>
            <w:shd w:val="clear" w:color="auto" w:fill="auto"/>
            <w:vAlign w:val="center"/>
            <w:hideMark/>
          </w:tcPr>
          <w:p w14:paraId="14BDD71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2,72</w:t>
            </w:r>
          </w:p>
        </w:tc>
        <w:tc>
          <w:tcPr>
            <w:tcW w:w="473" w:type="pct"/>
            <w:tcBorders>
              <w:top w:val="nil"/>
              <w:left w:val="nil"/>
              <w:bottom w:val="single" w:sz="4" w:space="0" w:color="auto"/>
              <w:right w:val="single" w:sz="4" w:space="0" w:color="auto"/>
            </w:tcBorders>
            <w:shd w:val="clear" w:color="auto" w:fill="auto"/>
            <w:vAlign w:val="center"/>
            <w:hideMark/>
          </w:tcPr>
          <w:p w14:paraId="51F19EA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D5FDB2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166943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7751259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7F1D399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17EE27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D370E6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ПС1С-42</w:t>
            </w:r>
          </w:p>
        </w:tc>
        <w:tc>
          <w:tcPr>
            <w:tcW w:w="983" w:type="pct"/>
            <w:tcBorders>
              <w:top w:val="nil"/>
              <w:left w:val="nil"/>
              <w:bottom w:val="single" w:sz="4" w:space="0" w:color="auto"/>
              <w:right w:val="single" w:sz="4" w:space="0" w:color="auto"/>
            </w:tcBorders>
            <w:shd w:val="clear" w:color="auto" w:fill="auto"/>
            <w:vAlign w:val="center"/>
            <w:hideMark/>
          </w:tcPr>
          <w:p w14:paraId="142F37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ПС1С-42</w:t>
            </w:r>
          </w:p>
        </w:tc>
        <w:tc>
          <w:tcPr>
            <w:tcW w:w="485" w:type="pct"/>
            <w:tcBorders>
              <w:top w:val="nil"/>
              <w:left w:val="nil"/>
              <w:bottom w:val="single" w:sz="4" w:space="0" w:color="auto"/>
              <w:right w:val="single" w:sz="4" w:space="0" w:color="auto"/>
            </w:tcBorders>
            <w:shd w:val="clear" w:color="auto" w:fill="auto"/>
            <w:vAlign w:val="center"/>
            <w:hideMark/>
          </w:tcPr>
          <w:p w14:paraId="726BD75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1,06</w:t>
            </w:r>
          </w:p>
        </w:tc>
        <w:tc>
          <w:tcPr>
            <w:tcW w:w="473" w:type="pct"/>
            <w:tcBorders>
              <w:top w:val="nil"/>
              <w:left w:val="nil"/>
              <w:bottom w:val="single" w:sz="4" w:space="0" w:color="auto"/>
              <w:right w:val="single" w:sz="4" w:space="0" w:color="auto"/>
            </w:tcBorders>
            <w:shd w:val="clear" w:color="auto" w:fill="auto"/>
            <w:vAlign w:val="center"/>
            <w:hideMark/>
          </w:tcPr>
          <w:p w14:paraId="2E319F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0BF772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C4B65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437E879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6823D3B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5B6638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BC38D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ПС1С-42</w:t>
            </w:r>
          </w:p>
        </w:tc>
        <w:tc>
          <w:tcPr>
            <w:tcW w:w="983" w:type="pct"/>
            <w:tcBorders>
              <w:top w:val="nil"/>
              <w:left w:val="nil"/>
              <w:bottom w:val="single" w:sz="4" w:space="0" w:color="auto"/>
              <w:right w:val="single" w:sz="4" w:space="0" w:color="auto"/>
            </w:tcBorders>
            <w:shd w:val="clear" w:color="auto" w:fill="auto"/>
            <w:vAlign w:val="center"/>
            <w:hideMark/>
          </w:tcPr>
          <w:p w14:paraId="5810D68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190205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56,1</w:t>
            </w:r>
          </w:p>
        </w:tc>
        <w:tc>
          <w:tcPr>
            <w:tcW w:w="473" w:type="pct"/>
            <w:tcBorders>
              <w:top w:val="nil"/>
              <w:left w:val="nil"/>
              <w:bottom w:val="single" w:sz="4" w:space="0" w:color="auto"/>
              <w:right w:val="single" w:sz="4" w:space="0" w:color="auto"/>
            </w:tcBorders>
            <w:shd w:val="clear" w:color="auto" w:fill="auto"/>
            <w:vAlign w:val="center"/>
            <w:hideMark/>
          </w:tcPr>
          <w:p w14:paraId="7D9FBB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3FC07C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6C3CEC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40E0DF5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0DE5032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DC62EF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116128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ПС1С-39</w:t>
            </w:r>
          </w:p>
        </w:tc>
        <w:tc>
          <w:tcPr>
            <w:tcW w:w="983" w:type="pct"/>
            <w:tcBorders>
              <w:top w:val="nil"/>
              <w:left w:val="nil"/>
              <w:bottom w:val="single" w:sz="4" w:space="0" w:color="auto"/>
              <w:right w:val="single" w:sz="4" w:space="0" w:color="auto"/>
            </w:tcBorders>
            <w:shd w:val="clear" w:color="auto" w:fill="auto"/>
            <w:vAlign w:val="center"/>
            <w:hideMark/>
          </w:tcPr>
          <w:p w14:paraId="26D0C9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Уз.282</w:t>
            </w:r>
          </w:p>
        </w:tc>
        <w:tc>
          <w:tcPr>
            <w:tcW w:w="485" w:type="pct"/>
            <w:tcBorders>
              <w:top w:val="nil"/>
              <w:left w:val="nil"/>
              <w:bottom w:val="single" w:sz="4" w:space="0" w:color="auto"/>
              <w:right w:val="single" w:sz="4" w:space="0" w:color="auto"/>
            </w:tcBorders>
            <w:shd w:val="clear" w:color="auto" w:fill="auto"/>
            <w:vAlign w:val="center"/>
            <w:hideMark/>
          </w:tcPr>
          <w:p w14:paraId="32CE861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70,12</w:t>
            </w:r>
          </w:p>
        </w:tc>
        <w:tc>
          <w:tcPr>
            <w:tcW w:w="473" w:type="pct"/>
            <w:tcBorders>
              <w:top w:val="nil"/>
              <w:left w:val="nil"/>
              <w:bottom w:val="single" w:sz="4" w:space="0" w:color="auto"/>
              <w:right w:val="single" w:sz="4" w:space="0" w:color="auto"/>
            </w:tcBorders>
            <w:shd w:val="clear" w:color="auto" w:fill="auto"/>
            <w:vAlign w:val="center"/>
            <w:hideMark/>
          </w:tcPr>
          <w:p w14:paraId="37FB1D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7AFA48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847F84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2C0DAE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23F374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2DA43A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703E05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w:t>
            </w:r>
          </w:p>
        </w:tc>
        <w:tc>
          <w:tcPr>
            <w:tcW w:w="983" w:type="pct"/>
            <w:tcBorders>
              <w:top w:val="nil"/>
              <w:left w:val="nil"/>
              <w:bottom w:val="single" w:sz="4" w:space="0" w:color="auto"/>
              <w:right w:val="single" w:sz="4" w:space="0" w:color="auto"/>
            </w:tcBorders>
            <w:shd w:val="clear" w:color="auto" w:fill="auto"/>
            <w:vAlign w:val="center"/>
            <w:hideMark/>
          </w:tcPr>
          <w:p w14:paraId="7AC24F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ПС1С-35-1</w:t>
            </w:r>
          </w:p>
        </w:tc>
        <w:tc>
          <w:tcPr>
            <w:tcW w:w="485" w:type="pct"/>
            <w:tcBorders>
              <w:top w:val="nil"/>
              <w:left w:val="nil"/>
              <w:bottom w:val="single" w:sz="4" w:space="0" w:color="auto"/>
              <w:right w:val="single" w:sz="4" w:space="0" w:color="auto"/>
            </w:tcBorders>
            <w:shd w:val="clear" w:color="auto" w:fill="auto"/>
            <w:vAlign w:val="center"/>
            <w:hideMark/>
          </w:tcPr>
          <w:p w14:paraId="0B5FCA0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12,97</w:t>
            </w:r>
          </w:p>
        </w:tc>
        <w:tc>
          <w:tcPr>
            <w:tcW w:w="473" w:type="pct"/>
            <w:tcBorders>
              <w:top w:val="nil"/>
              <w:left w:val="nil"/>
              <w:bottom w:val="single" w:sz="4" w:space="0" w:color="auto"/>
              <w:right w:val="single" w:sz="4" w:space="0" w:color="auto"/>
            </w:tcBorders>
            <w:shd w:val="clear" w:color="auto" w:fill="auto"/>
            <w:vAlign w:val="center"/>
            <w:hideMark/>
          </w:tcPr>
          <w:p w14:paraId="74D6C88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ED70C2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AF90CD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4F6EF0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6E064D8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DB2654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A6192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ПС1С-36</w:t>
            </w:r>
          </w:p>
        </w:tc>
        <w:tc>
          <w:tcPr>
            <w:tcW w:w="983" w:type="pct"/>
            <w:tcBorders>
              <w:top w:val="nil"/>
              <w:left w:val="nil"/>
              <w:bottom w:val="single" w:sz="4" w:space="0" w:color="auto"/>
              <w:right w:val="single" w:sz="4" w:space="0" w:color="auto"/>
            </w:tcBorders>
            <w:shd w:val="clear" w:color="auto" w:fill="auto"/>
            <w:vAlign w:val="center"/>
            <w:hideMark/>
          </w:tcPr>
          <w:p w14:paraId="5C33253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ПС1С-36</w:t>
            </w:r>
          </w:p>
        </w:tc>
        <w:tc>
          <w:tcPr>
            <w:tcW w:w="485" w:type="pct"/>
            <w:tcBorders>
              <w:top w:val="nil"/>
              <w:left w:val="nil"/>
              <w:bottom w:val="single" w:sz="4" w:space="0" w:color="auto"/>
              <w:right w:val="single" w:sz="4" w:space="0" w:color="auto"/>
            </w:tcBorders>
            <w:shd w:val="clear" w:color="auto" w:fill="auto"/>
            <w:vAlign w:val="center"/>
            <w:hideMark/>
          </w:tcPr>
          <w:p w14:paraId="3126B82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2,26</w:t>
            </w:r>
          </w:p>
        </w:tc>
        <w:tc>
          <w:tcPr>
            <w:tcW w:w="473" w:type="pct"/>
            <w:tcBorders>
              <w:top w:val="nil"/>
              <w:left w:val="nil"/>
              <w:bottom w:val="single" w:sz="4" w:space="0" w:color="auto"/>
              <w:right w:val="single" w:sz="4" w:space="0" w:color="auto"/>
            </w:tcBorders>
            <w:shd w:val="clear" w:color="auto" w:fill="auto"/>
            <w:vAlign w:val="center"/>
            <w:hideMark/>
          </w:tcPr>
          <w:p w14:paraId="3572DE1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2C0291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0F481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6F0FCC7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4C24E00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92820B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FE4F3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983" w:type="pct"/>
            <w:tcBorders>
              <w:top w:val="nil"/>
              <w:left w:val="nil"/>
              <w:bottom w:val="single" w:sz="4" w:space="0" w:color="auto"/>
              <w:right w:val="single" w:sz="4" w:space="0" w:color="auto"/>
            </w:tcBorders>
            <w:shd w:val="clear" w:color="auto" w:fill="auto"/>
            <w:vAlign w:val="center"/>
            <w:hideMark/>
          </w:tcPr>
          <w:p w14:paraId="0D689A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485" w:type="pct"/>
            <w:tcBorders>
              <w:top w:val="nil"/>
              <w:left w:val="nil"/>
              <w:bottom w:val="single" w:sz="4" w:space="0" w:color="auto"/>
              <w:right w:val="single" w:sz="4" w:space="0" w:color="auto"/>
            </w:tcBorders>
            <w:shd w:val="clear" w:color="auto" w:fill="auto"/>
            <w:vAlign w:val="center"/>
            <w:hideMark/>
          </w:tcPr>
          <w:p w14:paraId="00F30A7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39,55</w:t>
            </w:r>
          </w:p>
        </w:tc>
        <w:tc>
          <w:tcPr>
            <w:tcW w:w="473" w:type="pct"/>
            <w:tcBorders>
              <w:top w:val="nil"/>
              <w:left w:val="nil"/>
              <w:bottom w:val="single" w:sz="4" w:space="0" w:color="auto"/>
              <w:right w:val="single" w:sz="4" w:space="0" w:color="auto"/>
            </w:tcBorders>
            <w:shd w:val="clear" w:color="auto" w:fill="auto"/>
            <w:vAlign w:val="center"/>
            <w:hideMark/>
          </w:tcPr>
          <w:p w14:paraId="06E5DA1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AED64A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03C13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BC61FE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5AC3809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07DEAC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37C688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Уз.288</w:t>
            </w:r>
          </w:p>
        </w:tc>
        <w:tc>
          <w:tcPr>
            <w:tcW w:w="983" w:type="pct"/>
            <w:tcBorders>
              <w:top w:val="nil"/>
              <w:left w:val="nil"/>
              <w:bottom w:val="single" w:sz="4" w:space="0" w:color="auto"/>
              <w:right w:val="single" w:sz="4" w:space="0" w:color="auto"/>
            </w:tcBorders>
            <w:shd w:val="clear" w:color="auto" w:fill="auto"/>
            <w:vAlign w:val="center"/>
            <w:hideMark/>
          </w:tcPr>
          <w:p w14:paraId="46C388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гараж</w:t>
            </w:r>
          </w:p>
        </w:tc>
        <w:tc>
          <w:tcPr>
            <w:tcW w:w="485" w:type="pct"/>
            <w:tcBorders>
              <w:top w:val="nil"/>
              <w:left w:val="nil"/>
              <w:bottom w:val="single" w:sz="4" w:space="0" w:color="auto"/>
              <w:right w:val="single" w:sz="4" w:space="0" w:color="auto"/>
            </w:tcBorders>
            <w:shd w:val="clear" w:color="auto" w:fill="auto"/>
            <w:vAlign w:val="center"/>
            <w:hideMark/>
          </w:tcPr>
          <w:p w14:paraId="565FD3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6,33</w:t>
            </w:r>
          </w:p>
        </w:tc>
        <w:tc>
          <w:tcPr>
            <w:tcW w:w="473" w:type="pct"/>
            <w:tcBorders>
              <w:top w:val="nil"/>
              <w:left w:val="nil"/>
              <w:bottom w:val="single" w:sz="4" w:space="0" w:color="auto"/>
              <w:right w:val="single" w:sz="4" w:space="0" w:color="auto"/>
            </w:tcBorders>
            <w:shd w:val="clear" w:color="auto" w:fill="auto"/>
            <w:vAlign w:val="center"/>
            <w:hideMark/>
          </w:tcPr>
          <w:p w14:paraId="35374B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55C7CF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832A25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7989B2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32995C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B27F2C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9A46C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ПС1С-28</w:t>
            </w:r>
          </w:p>
        </w:tc>
        <w:tc>
          <w:tcPr>
            <w:tcW w:w="983" w:type="pct"/>
            <w:tcBorders>
              <w:top w:val="nil"/>
              <w:left w:val="nil"/>
              <w:bottom w:val="single" w:sz="4" w:space="0" w:color="auto"/>
              <w:right w:val="single" w:sz="4" w:space="0" w:color="auto"/>
            </w:tcBorders>
            <w:shd w:val="clear" w:color="auto" w:fill="auto"/>
            <w:vAlign w:val="center"/>
            <w:hideMark/>
          </w:tcPr>
          <w:p w14:paraId="73EBB0E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ПС1С-28</w:t>
            </w:r>
          </w:p>
        </w:tc>
        <w:tc>
          <w:tcPr>
            <w:tcW w:w="485" w:type="pct"/>
            <w:tcBorders>
              <w:top w:val="nil"/>
              <w:left w:val="nil"/>
              <w:bottom w:val="single" w:sz="4" w:space="0" w:color="auto"/>
              <w:right w:val="single" w:sz="4" w:space="0" w:color="auto"/>
            </w:tcBorders>
            <w:shd w:val="clear" w:color="auto" w:fill="auto"/>
            <w:vAlign w:val="center"/>
            <w:hideMark/>
          </w:tcPr>
          <w:p w14:paraId="33EF450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1,16</w:t>
            </w:r>
          </w:p>
        </w:tc>
        <w:tc>
          <w:tcPr>
            <w:tcW w:w="473" w:type="pct"/>
            <w:tcBorders>
              <w:top w:val="nil"/>
              <w:left w:val="nil"/>
              <w:bottom w:val="single" w:sz="4" w:space="0" w:color="auto"/>
              <w:right w:val="single" w:sz="4" w:space="0" w:color="auto"/>
            </w:tcBorders>
            <w:shd w:val="clear" w:color="auto" w:fill="auto"/>
            <w:vAlign w:val="center"/>
            <w:hideMark/>
          </w:tcPr>
          <w:p w14:paraId="7D37B13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C97B55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313F9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05022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D4716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41ACEA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699CE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ПС1С-38</w:t>
            </w:r>
          </w:p>
        </w:tc>
        <w:tc>
          <w:tcPr>
            <w:tcW w:w="983" w:type="pct"/>
            <w:tcBorders>
              <w:top w:val="nil"/>
              <w:left w:val="nil"/>
              <w:bottom w:val="single" w:sz="4" w:space="0" w:color="auto"/>
              <w:right w:val="single" w:sz="4" w:space="0" w:color="auto"/>
            </w:tcBorders>
            <w:shd w:val="clear" w:color="auto" w:fill="auto"/>
            <w:vAlign w:val="center"/>
            <w:hideMark/>
          </w:tcPr>
          <w:p w14:paraId="55A1661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ПС1С-39</w:t>
            </w:r>
          </w:p>
        </w:tc>
        <w:tc>
          <w:tcPr>
            <w:tcW w:w="485" w:type="pct"/>
            <w:tcBorders>
              <w:top w:val="nil"/>
              <w:left w:val="nil"/>
              <w:bottom w:val="single" w:sz="4" w:space="0" w:color="auto"/>
              <w:right w:val="single" w:sz="4" w:space="0" w:color="auto"/>
            </w:tcBorders>
            <w:shd w:val="clear" w:color="auto" w:fill="auto"/>
            <w:vAlign w:val="center"/>
            <w:hideMark/>
          </w:tcPr>
          <w:p w14:paraId="2BD7A6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22,65</w:t>
            </w:r>
          </w:p>
        </w:tc>
        <w:tc>
          <w:tcPr>
            <w:tcW w:w="473" w:type="pct"/>
            <w:tcBorders>
              <w:top w:val="nil"/>
              <w:left w:val="nil"/>
              <w:bottom w:val="single" w:sz="4" w:space="0" w:color="auto"/>
              <w:right w:val="single" w:sz="4" w:space="0" w:color="auto"/>
            </w:tcBorders>
            <w:shd w:val="clear" w:color="auto" w:fill="auto"/>
            <w:vAlign w:val="center"/>
            <w:hideMark/>
          </w:tcPr>
          <w:p w14:paraId="0B26E3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DFC68C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74CC2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26D4869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423B32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08934B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376C7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ПС1С-33</w:t>
            </w:r>
          </w:p>
        </w:tc>
        <w:tc>
          <w:tcPr>
            <w:tcW w:w="983" w:type="pct"/>
            <w:tcBorders>
              <w:top w:val="nil"/>
              <w:left w:val="nil"/>
              <w:bottom w:val="single" w:sz="4" w:space="0" w:color="auto"/>
              <w:right w:val="single" w:sz="4" w:space="0" w:color="auto"/>
            </w:tcBorders>
            <w:shd w:val="clear" w:color="auto" w:fill="auto"/>
            <w:vAlign w:val="center"/>
            <w:hideMark/>
          </w:tcPr>
          <w:p w14:paraId="3ECB2D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магазин, пристрой хлебобулочного цеха</w:t>
            </w:r>
          </w:p>
        </w:tc>
        <w:tc>
          <w:tcPr>
            <w:tcW w:w="485" w:type="pct"/>
            <w:tcBorders>
              <w:top w:val="nil"/>
              <w:left w:val="nil"/>
              <w:bottom w:val="single" w:sz="4" w:space="0" w:color="auto"/>
              <w:right w:val="single" w:sz="4" w:space="0" w:color="auto"/>
            </w:tcBorders>
            <w:shd w:val="clear" w:color="auto" w:fill="auto"/>
            <w:vAlign w:val="center"/>
            <w:hideMark/>
          </w:tcPr>
          <w:p w14:paraId="13A8E4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8,87</w:t>
            </w:r>
          </w:p>
        </w:tc>
        <w:tc>
          <w:tcPr>
            <w:tcW w:w="473" w:type="pct"/>
            <w:tcBorders>
              <w:top w:val="nil"/>
              <w:left w:val="nil"/>
              <w:bottom w:val="single" w:sz="4" w:space="0" w:color="auto"/>
              <w:right w:val="single" w:sz="4" w:space="0" w:color="auto"/>
            </w:tcBorders>
            <w:shd w:val="clear" w:color="auto" w:fill="auto"/>
            <w:vAlign w:val="center"/>
            <w:hideMark/>
          </w:tcPr>
          <w:p w14:paraId="514CD9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C4AE6D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087314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4D7B5D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10C63F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13DC0F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AB7591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Уз.288</w:t>
            </w:r>
          </w:p>
        </w:tc>
        <w:tc>
          <w:tcPr>
            <w:tcW w:w="983" w:type="pct"/>
            <w:tcBorders>
              <w:top w:val="nil"/>
              <w:left w:val="nil"/>
              <w:bottom w:val="single" w:sz="4" w:space="0" w:color="auto"/>
              <w:right w:val="single" w:sz="4" w:space="0" w:color="auto"/>
            </w:tcBorders>
            <w:shd w:val="clear" w:color="auto" w:fill="auto"/>
            <w:vAlign w:val="center"/>
            <w:hideMark/>
          </w:tcPr>
          <w:p w14:paraId="76E2C6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4E7728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15,37</w:t>
            </w:r>
          </w:p>
        </w:tc>
        <w:tc>
          <w:tcPr>
            <w:tcW w:w="473" w:type="pct"/>
            <w:tcBorders>
              <w:top w:val="nil"/>
              <w:left w:val="nil"/>
              <w:bottom w:val="single" w:sz="4" w:space="0" w:color="auto"/>
              <w:right w:val="single" w:sz="4" w:space="0" w:color="auto"/>
            </w:tcBorders>
            <w:shd w:val="clear" w:color="auto" w:fill="auto"/>
            <w:vAlign w:val="center"/>
            <w:hideMark/>
          </w:tcPr>
          <w:p w14:paraId="6E21692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2CBDB5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1AAF1F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0611B4F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705894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1ED681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91F79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983" w:type="pct"/>
            <w:tcBorders>
              <w:top w:val="nil"/>
              <w:left w:val="nil"/>
              <w:bottom w:val="single" w:sz="4" w:space="0" w:color="auto"/>
              <w:right w:val="single" w:sz="4" w:space="0" w:color="auto"/>
            </w:tcBorders>
            <w:shd w:val="clear" w:color="auto" w:fill="auto"/>
            <w:vAlign w:val="center"/>
            <w:hideMark/>
          </w:tcPr>
          <w:p w14:paraId="179633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831300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7,61</w:t>
            </w:r>
          </w:p>
        </w:tc>
        <w:tc>
          <w:tcPr>
            <w:tcW w:w="473" w:type="pct"/>
            <w:tcBorders>
              <w:top w:val="nil"/>
              <w:left w:val="nil"/>
              <w:bottom w:val="single" w:sz="4" w:space="0" w:color="auto"/>
              <w:right w:val="single" w:sz="4" w:space="0" w:color="auto"/>
            </w:tcBorders>
            <w:shd w:val="clear" w:color="auto" w:fill="auto"/>
            <w:vAlign w:val="center"/>
            <w:hideMark/>
          </w:tcPr>
          <w:p w14:paraId="120D0A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95068C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CCFDD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D69B25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AEC2FA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252493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BBF4AA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ПС1С-38</w:t>
            </w:r>
          </w:p>
        </w:tc>
        <w:tc>
          <w:tcPr>
            <w:tcW w:w="983" w:type="pct"/>
            <w:tcBorders>
              <w:top w:val="nil"/>
              <w:left w:val="nil"/>
              <w:bottom w:val="single" w:sz="4" w:space="0" w:color="auto"/>
              <w:right w:val="single" w:sz="4" w:space="0" w:color="auto"/>
            </w:tcBorders>
            <w:shd w:val="clear" w:color="auto" w:fill="auto"/>
            <w:vAlign w:val="center"/>
            <w:hideMark/>
          </w:tcPr>
          <w:p w14:paraId="04A055D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Общественный туалет</w:t>
            </w:r>
          </w:p>
        </w:tc>
        <w:tc>
          <w:tcPr>
            <w:tcW w:w="485" w:type="pct"/>
            <w:tcBorders>
              <w:top w:val="nil"/>
              <w:left w:val="nil"/>
              <w:bottom w:val="single" w:sz="4" w:space="0" w:color="auto"/>
              <w:right w:val="single" w:sz="4" w:space="0" w:color="auto"/>
            </w:tcBorders>
            <w:shd w:val="clear" w:color="auto" w:fill="auto"/>
            <w:vAlign w:val="center"/>
            <w:hideMark/>
          </w:tcPr>
          <w:p w14:paraId="160908A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13,86</w:t>
            </w:r>
          </w:p>
        </w:tc>
        <w:tc>
          <w:tcPr>
            <w:tcW w:w="473" w:type="pct"/>
            <w:tcBorders>
              <w:top w:val="nil"/>
              <w:left w:val="nil"/>
              <w:bottom w:val="single" w:sz="4" w:space="0" w:color="auto"/>
              <w:right w:val="single" w:sz="4" w:space="0" w:color="auto"/>
            </w:tcBorders>
            <w:shd w:val="clear" w:color="auto" w:fill="auto"/>
            <w:vAlign w:val="center"/>
            <w:hideMark/>
          </w:tcPr>
          <w:p w14:paraId="739D73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A7786C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67A60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FD2113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8EC0A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1F3B07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9CE8D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983" w:type="pct"/>
            <w:tcBorders>
              <w:top w:val="nil"/>
              <w:left w:val="nil"/>
              <w:bottom w:val="single" w:sz="4" w:space="0" w:color="auto"/>
              <w:right w:val="single" w:sz="4" w:space="0" w:color="auto"/>
            </w:tcBorders>
            <w:shd w:val="clear" w:color="auto" w:fill="auto"/>
            <w:vAlign w:val="center"/>
            <w:hideMark/>
          </w:tcPr>
          <w:p w14:paraId="741D29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1DE0DC7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31,05</w:t>
            </w:r>
          </w:p>
        </w:tc>
        <w:tc>
          <w:tcPr>
            <w:tcW w:w="473" w:type="pct"/>
            <w:tcBorders>
              <w:top w:val="nil"/>
              <w:left w:val="nil"/>
              <w:bottom w:val="single" w:sz="4" w:space="0" w:color="auto"/>
              <w:right w:val="single" w:sz="4" w:space="0" w:color="auto"/>
            </w:tcBorders>
            <w:shd w:val="clear" w:color="auto" w:fill="auto"/>
            <w:vAlign w:val="center"/>
            <w:hideMark/>
          </w:tcPr>
          <w:p w14:paraId="567606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8DB140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79D1D2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17420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F065B9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4639A3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CC61A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ПС1С-40</w:t>
            </w:r>
          </w:p>
        </w:tc>
        <w:tc>
          <w:tcPr>
            <w:tcW w:w="983" w:type="pct"/>
            <w:tcBorders>
              <w:top w:val="nil"/>
              <w:left w:val="nil"/>
              <w:bottom w:val="single" w:sz="4" w:space="0" w:color="auto"/>
              <w:right w:val="single" w:sz="4" w:space="0" w:color="auto"/>
            </w:tcBorders>
            <w:shd w:val="clear" w:color="auto" w:fill="auto"/>
            <w:vAlign w:val="center"/>
            <w:hideMark/>
          </w:tcPr>
          <w:p w14:paraId="26E9F29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ПС1С-41</w:t>
            </w:r>
          </w:p>
        </w:tc>
        <w:tc>
          <w:tcPr>
            <w:tcW w:w="485" w:type="pct"/>
            <w:tcBorders>
              <w:top w:val="nil"/>
              <w:left w:val="nil"/>
              <w:bottom w:val="single" w:sz="4" w:space="0" w:color="auto"/>
              <w:right w:val="single" w:sz="4" w:space="0" w:color="auto"/>
            </w:tcBorders>
            <w:shd w:val="clear" w:color="auto" w:fill="auto"/>
            <w:vAlign w:val="center"/>
            <w:hideMark/>
          </w:tcPr>
          <w:p w14:paraId="780CC0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5,11</w:t>
            </w:r>
          </w:p>
        </w:tc>
        <w:tc>
          <w:tcPr>
            <w:tcW w:w="473" w:type="pct"/>
            <w:tcBorders>
              <w:top w:val="nil"/>
              <w:left w:val="nil"/>
              <w:bottom w:val="single" w:sz="4" w:space="0" w:color="auto"/>
              <w:right w:val="single" w:sz="4" w:space="0" w:color="auto"/>
            </w:tcBorders>
            <w:shd w:val="clear" w:color="auto" w:fill="auto"/>
            <w:vAlign w:val="center"/>
            <w:hideMark/>
          </w:tcPr>
          <w:p w14:paraId="1C3874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CD27D0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2131A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1FA2E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55E7458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59F725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C2137E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ПС1С-40</w:t>
            </w:r>
          </w:p>
        </w:tc>
        <w:tc>
          <w:tcPr>
            <w:tcW w:w="983" w:type="pct"/>
            <w:tcBorders>
              <w:top w:val="nil"/>
              <w:left w:val="nil"/>
              <w:bottom w:val="single" w:sz="4" w:space="0" w:color="auto"/>
              <w:right w:val="single" w:sz="4" w:space="0" w:color="auto"/>
            </w:tcBorders>
            <w:shd w:val="clear" w:color="auto" w:fill="auto"/>
            <w:vAlign w:val="center"/>
            <w:hideMark/>
          </w:tcPr>
          <w:p w14:paraId="416B85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ПС1С-42</w:t>
            </w:r>
          </w:p>
        </w:tc>
        <w:tc>
          <w:tcPr>
            <w:tcW w:w="485" w:type="pct"/>
            <w:tcBorders>
              <w:top w:val="nil"/>
              <w:left w:val="nil"/>
              <w:bottom w:val="single" w:sz="4" w:space="0" w:color="auto"/>
              <w:right w:val="single" w:sz="4" w:space="0" w:color="auto"/>
            </w:tcBorders>
            <w:shd w:val="clear" w:color="auto" w:fill="auto"/>
            <w:vAlign w:val="center"/>
            <w:hideMark/>
          </w:tcPr>
          <w:p w14:paraId="54EE13E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32,54</w:t>
            </w:r>
          </w:p>
        </w:tc>
        <w:tc>
          <w:tcPr>
            <w:tcW w:w="473" w:type="pct"/>
            <w:tcBorders>
              <w:top w:val="nil"/>
              <w:left w:val="nil"/>
              <w:bottom w:val="single" w:sz="4" w:space="0" w:color="auto"/>
              <w:right w:val="single" w:sz="4" w:space="0" w:color="auto"/>
            </w:tcBorders>
            <w:shd w:val="clear" w:color="auto" w:fill="auto"/>
            <w:vAlign w:val="center"/>
            <w:hideMark/>
          </w:tcPr>
          <w:p w14:paraId="4C7EAE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2EFE0E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7950B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BDB0C8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D7C539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8972C2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0F24D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ПС1С-39</w:t>
            </w:r>
          </w:p>
        </w:tc>
        <w:tc>
          <w:tcPr>
            <w:tcW w:w="983" w:type="pct"/>
            <w:tcBorders>
              <w:top w:val="nil"/>
              <w:left w:val="nil"/>
              <w:bottom w:val="single" w:sz="4" w:space="0" w:color="auto"/>
              <w:right w:val="single" w:sz="4" w:space="0" w:color="auto"/>
            </w:tcBorders>
            <w:shd w:val="clear" w:color="auto" w:fill="auto"/>
            <w:vAlign w:val="center"/>
            <w:hideMark/>
          </w:tcPr>
          <w:p w14:paraId="2A8380B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11EE73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43,69</w:t>
            </w:r>
          </w:p>
        </w:tc>
        <w:tc>
          <w:tcPr>
            <w:tcW w:w="473" w:type="pct"/>
            <w:tcBorders>
              <w:top w:val="nil"/>
              <w:left w:val="nil"/>
              <w:bottom w:val="single" w:sz="4" w:space="0" w:color="auto"/>
              <w:right w:val="single" w:sz="4" w:space="0" w:color="auto"/>
            </w:tcBorders>
            <w:shd w:val="clear" w:color="auto" w:fill="auto"/>
            <w:vAlign w:val="center"/>
            <w:hideMark/>
          </w:tcPr>
          <w:p w14:paraId="03E23DD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96A31E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A0A11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F3B77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76855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16438C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A84D71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983" w:type="pct"/>
            <w:tcBorders>
              <w:top w:val="nil"/>
              <w:left w:val="nil"/>
              <w:bottom w:val="single" w:sz="4" w:space="0" w:color="auto"/>
              <w:right w:val="single" w:sz="4" w:space="0" w:color="auto"/>
            </w:tcBorders>
            <w:shd w:val="clear" w:color="auto" w:fill="auto"/>
            <w:vAlign w:val="center"/>
            <w:hideMark/>
          </w:tcPr>
          <w:p w14:paraId="353D476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AE837E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4,56</w:t>
            </w:r>
          </w:p>
        </w:tc>
        <w:tc>
          <w:tcPr>
            <w:tcW w:w="473" w:type="pct"/>
            <w:tcBorders>
              <w:top w:val="nil"/>
              <w:left w:val="nil"/>
              <w:bottom w:val="single" w:sz="4" w:space="0" w:color="auto"/>
              <w:right w:val="single" w:sz="4" w:space="0" w:color="auto"/>
            </w:tcBorders>
            <w:shd w:val="clear" w:color="auto" w:fill="auto"/>
            <w:vAlign w:val="center"/>
            <w:hideMark/>
          </w:tcPr>
          <w:p w14:paraId="09B5160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319AE4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B3ECC8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33A2E5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A11A1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5D7CEA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CE1E42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 Уз.462</w:t>
            </w:r>
          </w:p>
        </w:tc>
        <w:tc>
          <w:tcPr>
            <w:tcW w:w="983" w:type="pct"/>
            <w:tcBorders>
              <w:top w:val="nil"/>
              <w:left w:val="nil"/>
              <w:bottom w:val="single" w:sz="4" w:space="0" w:color="auto"/>
              <w:right w:val="single" w:sz="4" w:space="0" w:color="auto"/>
            </w:tcBorders>
            <w:shd w:val="clear" w:color="auto" w:fill="auto"/>
            <w:vAlign w:val="center"/>
            <w:hideMark/>
          </w:tcPr>
          <w:p w14:paraId="40FBAF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485" w:type="pct"/>
            <w:tcBorders>
              <w:top w:val="nil"/>
              <w:left w:val="nil"/>
              <w:bottom w:val="single" w:sz="4" w:space="0" w:color="auto"/>
              <w:right w:val="single" w:sz="4" w:space="0" w:color="auto"/>
            </w:tcBorders>
            <w:shd w:val="clear" w:color="auto" w:fill="auto"/>
            <w:vAlign w:val="center"/>
            <w:hideMark/>
          </w:tcPr>
          <w:p w14:paraId="12764B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1,13</w:t>
            </w:r>
          </w:p>
        </w:tc>
        <w:tc>
          <w:tcPr>
            <w:tcW w:w="473" w:type="pct"/>
            <w:tcBorders>
              <w:top w:val="nil"/>
              <w:left w:val="nil"/>
              <w:bottom w:val="single" w:sz="4" w:space="0" w:color="auto"/>
              <w:right w:val="single" w:sz="4" w:space="0" w:color="auto"/>
            </w:tcBorders>
            <w:shd w:val="clear" w:color="auto" w:fill="auto"/>
            <w:vAlign w:val="center"/>
            <w:hideMark/>
          </w:tcPr>
          <w:p w14:paraId="5F44E5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1134D6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C8D5F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6837E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D88029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BB9E01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31F52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 Уз.349</w:t>
            </w:r>
          </w:p>
        </w:tc>
        <w:tc>
          <w:tcPr>
            <w:tcW w:w="983" w:type="pct"/>
            <w:tcBorders>
              <w:top w:val="nil"/>
              <w:left w:val="nil"/>
              <w:bottom w:val="single" w:sz="4" w:space="0" w:color="auto"/>
              <w:right w:val="single" w:sz="4" w:space="0" w:color="auto"/>
            </w:tcBorders>
            <w:shd w:val="clear" w:color="auto" w:fill="auto"/>
            <w:vAlign w:val="center"/>
            <w:hideMark/>
          </w:tcPr>
          <w:p w14:paraId="23ABF78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485" w:type="pct"/>
            <w:tcBorders>
              <w:top w:val="nil"/>
              <w:left w:val="nil"/>
              <w:bottom w:val="single" w:sz="4" w:space="0" w:color="auto"/>
              <w:right w:val="single" w:sz="4" w:space="0" w:color="auto"/>
            </w:tcBorders>
            <w:shd w:val="clear" w:color="auto" w:fill="auto"/>
            <w:vAlign w:val="center"/>
            <w:hideMark/>
          </w:tcPr>
          <w:p w14:paraId="17449EE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1,66</w:t>
            </w:r>
          </w:p>
        </w:tc>
        <w:tc>
          <w:tcPr>
            <w:tcW w:w="473" w:type="pct"/>
            <w:tcBorders>
              <w:top w:val="nil"/>
              <w:left w:val="nil"/>
              <w:bottom w:val="single" w:sz="4" w:space="0" w:color="auto"/>
              <w:right w:val="single" w:sz="4" w:space="0" w:color="auto"/>
            </w:tcBorders>
            <w:shd w:val="clear" w:color="auto" w:fill="auto"/>
            <w:vAlign w:val="center"/>
            <w:hideMark/>
          </w:tcPr>
          <w:p w14:paraId="3E911D7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0237F3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CD47B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E896CB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91D7FB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B7D9E4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4D653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Уз.279</w:t>
            </w:r>
          </w:p>
        </w:tc>
        <w:tc>
          <w:tcPr>
            <w:tcW w:w="983" w:type="pct"/>
            <w:tcBorders>
              <w:top w:val="nil"/>
              <w:left w:val="nil"/>
              <w:bottom w:val="single" w:sz="4" w:space="0" w:color="auto"/>
              <w:right w:val="single" w:sz="4" w:space="0" w:color="auto"/>
            </w:tcBorders>
            <w:shd w:val="clear" w:color="auto" w:fill="auto"/>
            <w:vAlign w:val="center"/>
            <w:hideMark/>
          </w:tcPr>
          <w:p w14:paraId="5D4D64F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w:t>
            </w:r>
          </w:p>
        </w:tc>
        <w:tc>
          <w:tcPr>
            <w:tcW w:w="485" w:type="pct"/>
            <w:tcBorders>
              <w:top w:val="nil"/>
              <w:left w:val="nil"/>
              <w:bottom w:val="single" w:sz="4" w:space="0" w:color="auto"/>
              <w:right w:val="single" w:sz="4" w:space="0" w:color="auto"/>
            </w:tcBorders>
            <w:shd w:val="clear" w:color="auto" w:fill="auto"/>
            <w:vAlign w:val="center"/>
            <w:hideMark/>
          </w:tcPr>
          <w:p w14:paraId="7D26EBB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37,84</w:t>
            </w:r>
          </w:p>
        </w:tc>
        <w:tc>
          <w:tcPr>
            <w:tcW w:w="473" w:type="pct"/>
            <w:tcBorders>
              <w:top w:val="nil"/>
              <w:left w:val="nil"/>
              <w:bottom w:val="single" w:sz="4" w:space="0" w:color="auto"/>
              <w:right w:val="single" w:sz="4" w:space="0" w:color="auto"/>
            </w:tcBorders>
            <w:shd w:val="clear" w:color="auto" w:fill="auto"/>
            <w:vAlign w:val="center"/>
            <w:hideMark/>
          </w:tcPr>
          <w:p w14:paraId="592E78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6C7C08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83306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788244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38951C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506854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D2E45D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ПС1С-40</w:t>
            </w:r>
          </w:p>
        </w:tc>
        <w:tc>
          <w:tcPr>
            <w:tcW w:w="983" w:type="pct"/>
            <w:tcBorders>
              <w:top w:val="nil"/>
              <w:left w:val="nil"/>
              <w:bottom w:val="single" w:sz="4" w:space="0" w:color="auto"/>
              <w:right w:val="single" w:sz="4" w:space="0" w:color="auto"/>
            </w:tcBorders>
            <w:shd w:val="clear" w:color="auto" w:fill="auto"/>
            <w:vAlign w:val="center"/>
            <w:hideMark/>
          </w:tcPr>
          <w:p w14:paraId="633B05F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ПС1С-40</w:t>
            </w:r>
          </w:p>
        </w:tc>
        <w:tc>
          <w:tcPr>
            <w:tcW w:w="485" w:type="pct"/>
            <w:tcBorders>
              <w:top w:val="nil"/>
              <w:left w:val="nil"/>
              <w:bottom w:val="single" w:sz="4" w:space="0" w:color="auto"/>
              <w:right w:val="single" w:sz="4" w:space="0" w:color="auto"/>
            </w:tcBorders>
            <w:shd w:val="clear" w:color="auto" w:fill="auto"/>
            <w:vAlign w:val="center"/>
            <w:hideMark/>
          </w:tcPr>
          <w:p w14:paraId="6A6127B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2,66</w:t>
            </w:r>
          </w:p>
        </w:tc>
        <w:tc>
          <w:tcPr>
            <w:tcW w:w="473" w:type="pct"/>
            <w:tcBorders>
              <w:top w:val="nil"/>
              <w:left w:val="nil"/>
              <w:bottom w:val="single" w:sz="4" w:space="0" w:color="auto"/>
              <w:right w:val="single" w:sz="4" w:space="0" w:color="auto"/>
            </w:tcBorders>
            <w:shd w:val="clear" w:color="auto" w:fill="auto"/>
            <w:vAlign w:val="center"/>
            <w:hideMark/>
          </w:tcPr>
          <w:p w14:paraId="2C3DF7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05040B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1CF4C5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08AFED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603965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C3AFDA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632EA5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ПС1С-28</w:t>
            </w:r>
          </w:p>
        </w:tc>
        <w:tc>
          <w:tcPr>
            <w:tcW w:w="983" w:type="pct"/>
            <w:tcBorders>
              <w:top w:val="nil"/>
              <w:left w:val="nil"/>
              <w:bottom w:val="single" w:sz="4" w:space="0" w:color="auto"/>
              <w:right w:val="single" w:sz="4" w:space="0" w:color="auto"/>
            </w:tcBorders>
            <w:shd w:val="clear" w:color="auto" w:fill="auto"/>
            <w:vAlign w:val="center"/>
            <w:hideMark/>
          </w:tcPr>
          <w:p w14:paraId="5A5458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ПС1С-29</w:t>
            </w:r>
          </w:p>
        </w:tc>
        <w:tc>
          <w:tcPr>
            <w:tcW w:w="485" w:type="pct"/>
            <w:tcBorders>
              <w:top w:val="nil"/>
              <w:left w:val="nil"/>
              <w:bottom w:val="single" w:sz="4" w:space="0" w:color="auto"/>
              <w:right w:val="single" w:sz="4" w:space="0" w:color="auto"/>
            </w:tcBorders>
            <w:shd w:val="clear" w:color="auto" w:fill="auto"/>
            <w:vAlign w:val="center"/>
            <w:hideMark/>
          </w:tcPr>
          <w:p w14:paraId="70D70B3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9,39</w:t>
            </w:r>
          </w:p>
        </w:tc>
        <w:tc>
          <w:tcPr>
            <w:tcW w:w="473" w:type="pct"/>
            <w:tcBorders>
              <w:top w:val="nil"/>
              <w:left w:val="nil"/>
              <w:bottom w:val="single" w:sz="4" w:space="0" w:color="auto"/>
              <w:right w:val="single" w:sz="4" w:space="0" w:color="auto"/>
            </w:tcBorders>
            <w:shd w:val="clear" w:color="auto" w:fill="auto"/>
            <w:vAlign w:val="center"/>
            <w:hideMark/>
          </w:tcPr>
          <w:p w14:paraId="04D63AF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99FC9B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209C0E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7B3B295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27AD3E4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4BC6F0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E2139D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ПС1С-33</w:t>
            </w:r>
          </w:p>
        </w:tc>
        <w:tc>
          <w:tcPr>
            <w:tcW w:w="983" w:type="pct"/>
            <w:tcBorders>
              <w:top w:val="nil"/>
              <w:left w:val="nil"/>
              <w:bottom w:val="single" w:sz="4" w:space="0" w:color="auto"/>
              <w:right w:val="single" w:sz="4" w:space="0" w:color="auto"/>
            </w:tcBorders>
            <w:shd w:val="clear" w:color="auto" w:fill="auto"/>
            <w:vAlign w:val="center"/>
            <w:hideMark/>
          </w:tcPr>
          <w:p w14:paraId="1BB5E9D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ПС1С-33</w:t>
            </w:r>
          </w:p>
        </w:tc>
        <w:tc>
          <w:tcPr>
            <w:tcW w:w="485" w:type="pct"/>
            <w:tcBorders>
              <w:top w:val="nil"/>
              <w:left w:val="nil"/>
              <w:bottom w:val="single" w:sz="4" w:space="0" w:color="auto"/>
              <w:right w:val="single" w:sz="4" w:space="0" w:color="auto"/>
            </w:tcBorders>
            <w:shd w:val="clear" w:color="auto" w:fill="auto"/>
            <w:vAlign w:val="center"/>
            <w:hideMark/>
          </w:tcPr>
          <w:p w14:paraId="2CD7CD8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2,34</w:t>
            </w:r>
          </w:p>
        </w:tc>
        <w:tc>
          <w:tcPr>
            <w:tcW w:w="473" w:type="pct"/>
            <w:tcBorders>
              <w:top w:val="nil"/>
              <w:left w:val="nil"/>
              <w:bottom w:val="single" w:sz="4" w:space="0" w:color="auto"/>
              <w:right w:val="single" w:sz="4" w:space="0" w:color="auto"/>
            </w:tcBorders>
            <w:shd w:val="clear" w:color="auto" w:fill="auto"/>
            <w:vAlign w:val="center"/>
            <w:hideMark/>
          </w:tcPr>
          <w:p w14:paraId="6DF526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0D0617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537F6D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4F062DA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3B12A12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D491EA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BFCBCB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ПС1С-33</w:t>
            </w:r>
          </w:p>
        </w:tc>
        <w:tc>
          <w:tcPr>
            <w:tcW w:w="983" w:type="pct"/>
            <w:tcBorders>
              <w:top w:val="nil"/>
              <w:left w:val="nil"/>
              <w:bottom w:val="single" w:sz="4" w:space="0" w:color="auto"/>
              <w:right w:val="single" w:sz="4" w:space="0" w:color="auto"/>
            </w:tcBorders>
            <w:shd w:val="clear" w:color="auto" w:fill="auto"/>
            <w:vAlign w:val="center"/>
            <w:hideMark/>
          </w:tcPr>
          <w:p w14:paraId="09E1339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ПС1С-33-1</w:t>
            </w:r>
          </w:p>
        </w:tc>
        <w:tc>
          <w:tcPr>
            <w:tcW w:w="485" w:type="pct"/>
            <w:tcBorders>
              <w:top w:val="nil"/>
              <w:left w:val="nil"/>
              <w:bottom w:val="single" w:sz="4" w:space="0" w:color="auto"/>
              <w:right w:val="single" w:sz="4" w:space="0" w:color="auto"/>
            </w:tcBorders>
            <w:shd w:val="clear" w:color="auto" w:fill="auto"/>
            <w:vAlign w:val="center"/>
            <w:hideMark/>
          </w:tcPr>
          <w:p w14:paraId="1F840F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21,97</w:t>
            </w:r>
          </w:p>
        </w:tc>
        <w:tc>
          <w:tcPr>
            <w:tcW w:w="473" w:type="pct"/>
            <w:tcBorders>
              <w:top w:val="nil"/>
              <w:left w:val="nil"/>
              <w:bottom w:val="single" w:sz="4" w:space="0" w:color="auto"/>
              <w:right w:val="single" w:sz="4" w:space="0" w:color="auto"/>
            </w:tcBorders>
            <w:shd w:val="clear" w:color="auto" w:fill="auto"/>
            <w:vAlign w:val="center"/>
            <w:hideMark/>
          </w:tcPr>
          <w:p w14:paraId="28461DF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4F85B8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6DD33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4F1611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1CAD3EA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3126A2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929B6E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ПС1С-38</w:t>
            </w:r>
          </w:p>
        </w:tc>
        <w:tc>
          <w:tcPr>
            <w:tcW w:w="983" w:type="pct"/>
            <w:tcBorders>
              <w:top w:val="nil"/>
              <w:left w:val="nil"/>
              <w:bottom w:val="single" w:sz="4" w:space="0" w:color="auto"/>
              <w:right w:val="single" w:sz="4" w:space="0" w:color="auto"/>
            </w:tcBorders>
            <w:shd w:val="clear" w:color="auto" w:fill="auto"/>
            <w:vAlign w:val="center"/>
            <w:hideMark/>
          </w:tcPr>
          <w:p w14:paraId="105B55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ПС1С-38</w:t>
            </w:r>
          </w:p>
        </w:tc>
        <w:tc>
          <w:tcPr>
            <w:tcW w:w="485" w:type="pct"/>
            <w:tcBorders>
              <w:top w:val="nil"/>
              <w:left w:val="nil"/>
              <w:bottom w:val="single" w:sz="4" w:space="0" w:color="auto"/>
              <w:right w:val="single" w:sz="4" w:space="0" w:color="auto"/>
            </w:tcBorders>
            <w:shd w:val="clear" w:color="auto" w:fill="auto"/>
            <w:vAlign w:val="center"/>
            <w:hideMark/>
          </w:tcPr>
          <w:p w14:paraId="1AF759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2,06</w:t>
            </w:r>
          </w:p>
        </w:tc>
        <w:tc>
          <w:tcPr>
            <w:tcW w:w="473" w:type="pct"/>
            <w:tcBorders>
              <w:top w:val="nil"/>
              <w:left w:val="nil"/>
              <w:bottom w:val="single" w:sz="4" w:space="0" w:color="auto"/>
              <w:right w:val="single" w:sz="4" w:space="0" w:color="auto"/>
            </w:tcBorders>
            <w:shd w:val="clear" w:color="auto" w:fill="auto"/>
            <w:vAlign w:val="center"/>
            <w:hideMark/>
          </w:tcPr>
          <w:p w14:paraId="1E3881F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8DEB01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215D6D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ADEEA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4E8D3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AAE5A7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47FAF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ПС1С-37</w:t>
            </w:r>
          </w:p>
        </w:tc>
        <w:tc>
          <w:tcPr>
            <w:tcW w:w="983" w:type="pct"/>
            <w:tcBorders>
              <w:top w:val="nil"/>
              <w:left w:val="nil"/>
              <w:bottom w:val="single" w:sz="4" w:space="0" w:color="auto"/>
              <w:right w:val="single" w:sz="4" w:space="0" w:color="auto"/>
            </w:tcBorders>
            <w:shd w:val="clear" w:color="auto" w:fill="auto"/>
            <w:vAlign w:val="center"/>
            <w:hideMark/>
          </w:tcPr>
          <w:p w14:paraId="51794D8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ПС1С-37</w:t>
            </w:r>
          </w:p>
        </w:tc>
        <w:tc>
          <w:tcPr>
            <w:tcW w:w="485" w:type="pct"/>
            <w:tcBorders>
              <w:top w:val="nil"/>
              <w:left w:val="nil"/>
              <w:bottom w:val="single" w:sz="4" w:space="0" w:color="auto"/>
              <w:right w:val="single" w:sz="4" w:space="0" w:color="auto"/>
            </w:tcBorders>
            <w:shd w:val="clear" w:color="auto" w:fill="auto"/>
            <w:vAlign w:val="center"/>
            <w:hideMark/>
          </w:tcPr>
          <w:p w14:paraId="35A0DE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1,24</w:t>
            </w:r>
          </w:p>
        </w:tc>
        <w:tc>
          <w:tcPr>
            <w:tcW w:w="473" w:type="pct"/>
            <w:tcBorders>
              <w:top w:val="nil"/>
              <w:left w:val="nil"/>
              <w:bottom w:val="single" w:sz="4" w:space="0" w:color="auto"/>
              <w:right w:val="single" w:sz="4" w:space="0" w:color="auto"/>
            </w:tcBorders>
            <w:shd w:val="clear" w:color="auto" w:fill="auto"/>
            <w:vAlign w:val="center"/>
            <w:hideMark/>
          </w:tcPr>
          <w:p w14:paraId="7775A16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6BCCB7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3D6B48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1ED780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4C71F4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4CAE73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DD0887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ПС1С-28</w:t>
            </w:r>
          </w:p>
        </w:tc>
        <w:tc>
          <w:tcPr>
            <w:tcW w:w="983" w:type="pct"/>
            <w:tcBorders>
              <w:top w:val="nil"/>
              <w:left w:val="nil"/>
              <w:bottom w:val="single" w:sz="4" w:space="0" w:color="auto"/>
              <w:right w:val="single" w:sz="4" w:space="0" w:color="auto"/>
            </w:tcBorders>
            <w:shd w:val="clear" w:color="auto" w:fill="auto"/>
            <w:vAlign w:val="center"/>
            <w:hideMark/>
          </w:tcPr>
          <w:p w14:paraId="640F97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ПС1С-28</w:t>
            </w:r>
          </w:p>
        </w:tc>
        <w:tc>
          <w:tcPr>
            <w:tcW w:w="485" w:type="pct"/>
            <w:tcBorders>
              <w:top w:val="nil"/>
              <w:left w:val="nil"/>
              <w:bottom w:val="single" w:sz="4" w:space="0" w:color="auto"/>
              <w:right w:val="single" w:sz="4" w:space="0" w:color="auto"/>
            </w:tcBorders>
            <w:shd w:val="clear" w:color="auto" w:fill="auto"/>
            <w:vAlign w:val="center"/>
            <w:hideMark/>
          </w:tcPr>
          <w:p w14:paraId="45243C1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w:t>
            </w:r>
          </w:p>
        </w:tc>
        <w:tc>
          <w:tcPr>
            <w:tcW w:w="473" w:type="pct"/>
            <w:tcBorders>
              <w:top w:val="nil"/>
              <w:left w:val="nil"/>
              <w:bottom w:val="single" w:sz="4" w:space="0" w:color="auto"/>
              <w:right w:val="single" w:sz="4" w:space="0" w:color="auto"/>
            </w:tcBorders>
            <w:shd w:val="clear" w:color="auto" w:fill="auto"/>
            <w:vAlign w:val="center"/>
            <w:hideMark/>
          </w:tcPr>
          <w:p w14:paraId="1A2276C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732A4A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CE2782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0728247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2A0BE13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4F227B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71548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ПС1С-40</w:t>
            </w:r>
          </w:p>
        </w:tc>
        <w:tc>
          <w:tcPr>
            <w:tcW w:w="983" w:type="pct"/>
            <w:tcBorders>
              <w:top w:val="nil"/>
              <w:left w:val="nil"/>
              <w:bottom w:val="single" w:sz="4" w:space="0" w:color="auto"/>
              <w:right w:val="single" w:sz="4" w:space="0" w:color="auto"/>
            </w:tcBorders>
            <w:shd w:val="clear" w:color="auto" w:fill="auto"/>
            <w:vAlign w:val="center"/>
            <w:hideMark/>
          </w:tcPr>
          <w:p w14:paraId="267A0C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Лопарева, 24</w:t>
            </w:r>
          </w:p>
        </w:tc>
        <w:tc>
          <w:tcPr>
            <w:tcW w:w="485" w:type="pct"/>
            <w:tcBorders>
              <w:top w:val="nil"/>
              <w:left w:val="nil"/>
              <w:bottom w:val="single" w:sz="4" w:space="0" w:color="auto"/>
              <w:right w:val="single" w:sz="4" w:space="0" w:color="auto"/>
            </w:tcBorders>
            <w:shd w:val="clear" w:color="auto" w:fill="auto"/>
            <w:vAlign w:val="center"/>
            <w:hideMark/>
          </w:tcPr>
          <w:p w14:paraId="333D00B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69,55</w:t>
            </w:r>
          </w:p>
        </w:tc>
        <w:tc>
          <w:tcPr>
            <w:tcW w:w="473" w:type="pct"/>
            <w:tcBorders>
              <w:top w:val="nil"/>
              <w:left w:val="nil"/>
              <w:bottom w:val="single" w:sz="4" w:space="0" w:color="auto"/>
              <w:right w:val="single" w:sz="4" w:space="0" w:color="auto"/>
            </w:tcBorders>
            <w:shd w:val="clear" w:color="auto" w:fill="auto"/>
            <w:vAlign w:val="center"/>
            <w:hideMark/>
          </w:tcPr>
          <w:p w14:paraId="4651D5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C67731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7B746F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0D2A7D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321C5B9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3B0ECA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8E96C7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ПС1С-37</w:t>
            </w:r>
          </w:p>
        </w:tc>
        <w:tc>
          <w:tcPr>
            <w:tcW w:w="983" w:type="pct"/>
            <w:tcBorders>
              <w:top w:val="nil"/>
              <w:left w:val="nil"/>
              <w:bottom w:val="single" w:sz="4" w:space="0" w:color="auto"/>
              <w:right w:val="single" w:sz="4" w:space="0" w:color="auto"/>
            </w:tcBorders>
            <w:shd w:val="clear" w:color="auto" w:fill="auto"/>
            <w:vAlign w:val="center"/>
            <w:hideMark/>
          </w:tcPr>
          <w:p w14:paraId="0DF40AA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ПС1С-38</w:t>
            </w:r>
          </w:p>
        </w:tc>
        <w:tc>
          <w:tcPr>
            <w:tcW w:w="485" w:type="pct"/>
            <w:tcBorders>
              <w:top w:val="nil"/>
              <w:left w:val="nil"/>
              <w:bottom w:val="single" w:sz="4" w:space="0" w:color="auto"/>
              <w:right w:val="single" w:sz="4" w:space="0" w:color="auto"/>
            </w:tcBorders>
            <w:shd w:val="clear" w:color="auto" w:fill="auto"/>
            <w:vAlign w:val="center"/>
            <w:hideMark/>
          </w:tcPr>
          <w:p w14:paraId="664932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36,79</w:t>
            </w:r>
          </w:p>
        </w:tc>
        <w:tc>
          <w:tcPr>
            <w:tcW w:w="473" w:type="pct"/>
            <w:tcBorders>
              <w:top w:val="nil"/>
              <w:left w:val="nil"/>
              <w:bottom w:val="single" w:sz="4" w:space="0" w:color="auto"/>
              <w:right w:val="single" w:sz="4" w:space="0" w:color="auto"/>
            </w:tcBorders>
            <w:shd w:val="clear" w:color="auto" w:fill="auto"/>
            <w:vAlign w:val="center"/>
            <w:hideMark/>
          </w:tcPr>
          <w:p w14:paraId="2130F06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D824D2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AD750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713BDF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21004D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8F3AAD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573470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983" w:type="pct"/>
            <w:tcBorders>
              <w:top w:val="nil"/>
              <w:left w:val="nil"/>
              <w:bottom w:val="single" w:sz="4" w:space="0" w:color="auto"/>
              <w:right w:val="single" w:sz="4" w:space="0" w:color="auto"/>
            </w:tcBorders>
            <w:shd w:val="clear" w:color="auto" w:fill="auto"/>
            <w:vAlign w:val="center"/>
            <w:hideMark/>
          </w:tcPr>
          <w:p w14:paraId="42782C7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485" w:type="pct"/>
            <w:tcBorders>
              <w:top w:val="nil"/>
              <w:left w:val="nil"/>
              <w:bottom w:val="single" w:sz="4" w:space="0" w:color="auto"/>
              <w:right w:val="single" w:sz="4" w:space="0" w:color="auto"/>
            </w:tcBorders>
            <w:shd w:val="clear" w:color="auto" w:fill="auto"/>
            <w:vAlign w:val="center"/>
            <w:hideMark/>
          </w:tcPr>
          <w:p w14:paraId="174E73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2,39</w:t>
            </w:r>
          </w:p>
        </w:tc>
        <w:tc>
          <w:tcPr>
            <w:tcW w:w="473" w:type="pct"/>
            <w:tcBorders>
              <w:top w:val="nil"/>
              <w:left w:val="nil"/>
              <w:bottom w:val="single" w:sz="4" w:space="0" w:color="auto"/>
              <w:right w:val="single" w:sz="4" w:space="0" w:color="auto"/>
            </w:tcBorders>
            <w:shd w:val="clear" w:color="auto" w:fill="auto"/>
            <w:vAlign w:val="center"/>
            <w:hideMark/>
          </w:tcPr>
          <w:p w14:paraId="37B962C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E0F7AC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2E71D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75480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FDA68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93E3F8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6EE95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ПС1С-40</w:t>
            </w:r>
          </w:p>
        </w:tc>
        <w:tc>
          <w:tcPr>
            <w:tcW w:w="983" w:type="pct"/>
            <w:tcBorders>
              <w:top w:val="nil"/>
              <w:left w:val="nil"/>
              <w:bottom w:val="single" w:sz="4" w:space="0" w:color="auto"/>
              <w:right w:val="single" w:sz="4" w:space="0" w:color="auto"/>
            </w:tcBorders>
            <w:shd w:val="clear" w:color="auto" w:fill="auto"/>
            <w:vAlign w:val="center"/>
            <w:hideMark/>
          </w:tcPr>
          <w:p w14:paraId="49F22E2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ПС1С-40</w:t>
            </w:r>
          </w:p>
        </w:tc>
        <w:tc>
          <w:tcPr>
            <w:tcW w:w="485" w:type="pct"/>
            <w:tcBorders>
              <w:top w:val="nil"/>
              <w:left w:val="nil"/>
              <w:bottom w:val="single" w:sz="4" w:space="0" w:color="auto"/>
              <w:right w:val="single" w:sz="4" w:space="0" w:color="auto"/>
            </w:tcBorders>
            <w:shd w:val="clear" w:color="auto" w:fill="auto"/>
            <w:vAlign w:val="center"/>
            <w:hideMark/>
          </w:tcPr>
          <w:p w14:paraId="6AE1492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w:t>
            </w:r>
          </w:p>
        </w:tc>
        <w:tc>
          <w:tcPr>
            <w:tcW w:w="473" w:type="pct"/>
            <w:tcBorders>
              <w:top w:val="nil"/>
              <w:left w:val="nil"/>
              <w:bottom w:val="single" w:sz="4" w:space="0" w:color="auto"/>
              <w:right w:val="single" w:sz="4" w:space="0" w:color="auto"/>
            </w:tcBorders>
            <w:shd w:val="clear" w:color="auto" w:fill="auto"/>
            <w:vAlign w:val="center"/>
            <w:hideMark/>
          </w:tcPr>
          <w:p w14:paraId="5FBF9BA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4C445A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8B07FD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6253E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DCBA9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A48785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4188D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ПС1С-34</w:t>
            </w:r>
          </w:p>
        </w:tc>
        <w:tc>
          <w:tcPr>
            <w:tcW w:w="983" w:type="pct"/>
            <w:tcBorders>
              <w:top w:val="nil"/>
              <w:left w:val="nil"/>
              <w:bottom w:val="single" w:sz="4" w:space="0" w:color="auto"/>
              <w:right w:val="single" w:sz="4" w:space="0" w:color="auto"/>
            </w:tcBorders>
            <w:shd w:val="clear" w:color="auto" w:fill="auto"/>
            <w:vAlign w:val="center"/>
            <w:hideMark/>
          </w:tcPr>
          <w:p w14:paraId="7CE889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Уз.279</w:t>
            </w:r>
          </w:p>
        </w:tc>
        <w:tc>
          <w:tcPr>
            <w:tcW w:w="485" w:type="pct"/>
            <w:tcBorders>
              <w:top w:val="nil"/>
              <w:left w:val="nil"/>
              <w:bottom w:val="single" w:sz="4" w:space="0" w:color="auto"/>
              <w:right w:val="single" w:sz="4" w:space="0" w:color="auto"/>
            </w:tcBorders>
            <w:shd w:val="clear" w:color="auto" w:fill="auto"/>
            <w:vAlign w:val="center"/>
            <w:hideMark/>
          </w:tcPr>
          <w:p w14:paraId="7FE793A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4,03</w:t>
            </w:r>
          </w:p>
        </w:tc>
        <w:tc>
          <w:tcPr>
            <w:tcW w:w="473" w:type="pct"/>
            <w:tcBorders>
              <w:top w:val="nil"/>
              <w:left w:val="nil"/>
              <w:bottom w:val="single" w:sz="4" w:space="0" w:color="auto"/>
              <w:right w:val="single" w:sz="4" w:space="0" w:color="auto"/>
            </w:tcBorders>
            <w:shd w:val="clear" w:color="auto" w:fill="auto"/>
            <w:vAlign w:val="center"/>
            <w:hideMark/>
          </w:tcPr>
          <w:p w14:paraId="721766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6CC9BF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287A3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58A79A9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30E2DD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7A29DF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93DC2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ПС1С-39</w:t>
            </w:r>
          </w:p>
        </w:tc>
        <w:tc>
          <w:tcPr>
            <w:tcW w:w="983" w:type="pct"/>
            <w:tcBorders>
              <w:top w:val="nil"/>
              <w:left w:val="nil"/>
              <w:bottom w:val="single" w:sz="4" w:space="0" w:color="auto"/>
              <w:right w:val="single" w:sz="4" w:space="0" w:color="auto"/>
            </w:tcBorders>
            <w:shd w:val="clear" w:color="auto" w:fill="auto"/>
            <w:vAlign w:val="center"/>
            <w:hideMark/>
          </w:tcPr>
          <w:p w14:paraId="71605B3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ПС1С-40</w:t>
            </w:r>
          </w:p>
        </w:tc>
        <w:tc>
          <w:tcPr>
            <w:tcW w:w="485" w:type="pct"/>
            <w:tcBorders>
              <w:top w:val="nil"/>
              <w:left w:val="nil"/>
              <w:bottom w:val="single" w:sz="4" w:space="0" w:color="auto"/>
              <w:right w:val="single" w:sz="4" w:space="0" w:color="auto"/>
            </w:tcBorders>
            <w:shd w:val="clear" w:color="auto" w:fill="auto"/>
            <w:vAlign w:val="center"/>
            <w:hideMark/>
          </w:tcPr>
          <w:p w14:paraId="189897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6,48</w:t>
            </w:r>
          </w:p>
        </w:tc>
        <w:tc>
          <w:tcPr>
            <w:tcW w:w="473" w:type="pct"/>
            <w:tcBorders>
              <w:top w:val="nil"/>
              <w:left w:val="nil"/>
              <w:bottom w:val="single" w:sz="4" w:space="0" w:color="auto"/>
              <w:right w:val="single" w:sz="4" w:space="0" w:color="auto"/>
            </w:tcBorders>
            <w:shd w:val="clear" w:color="auto" w:fill="auto"/>
            <w:vAlign w:val="center"/>
            <w:hideMark/>
          </w:tcPr>
          <w:p w14:paraId="30F955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8530D2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52DA88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3A8195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72E008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C24D3E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492D7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ПС1С-37</w:t>
            </w:r>
          </w:p>
        </w:tc>
        <w:tc>
          <w:tcPr>
            <w:tcW w:w="983" w:type="pct"/>
            <w:tcBorders>
              <w:top w:val="nil"/>
              <w:left w:val="nil"/>
              <w:bottom w:val="single" w:sz="4" w:space="0" w:color="auto"/>
              <w:right w:val="single" w:sz="4" w:space="0" w:color="auto"/>
            </w:tcBorders>
            <w:shd w:val="clear" w:color="auto" w:fill="auto"/>
            <w:vAlign w:val="center"/>
            <w:hideMark/>
          </w:tcPr>
          <w:p w14:paraId="2059DB1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ПС1С-37</w:t>
            </w:r>
          </w:p>
        </w:tc>
        <w:tc>
          <w:tcPr>
            <w:tcW w:w="485" w:type="pct"/>
            <w:tcBorders>
              <w:top w:val="nil"/>
              <w:left w:val="nil"/>
              <w:bottom w:val="single" w:sz="4" w:space="0" w:color="auto"/>
              <w:right w:val="single" w:sz="4" w:space="0" w:color="auto"/>
            </w:tcBorders>
            <w:shd w:val="clear" w:color="auto" w:fill="auto"/>
            <w:vAlign w:val="center"/>
            <w:hideMark/>
          </w:tcPr>
          <w:p w14:paraId="3236FD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1,63</w:t>
            </w:r>
          </w:p>
        </w:tc>
        <w:tc>
          <w:tcPr>
            <w:tcW w:w="473" w:type="pct"/>
            <w:tcBorders>
              <w:top w:val="nil"/>
              <w:left w:val="nil"/>
              <w:bottom w:val="single" w:sz="4" w:space="0" w:color="auto"/>
              <w:right w:val="single" w:sz="4" w:space="0" w:color="auto"/>
            </w:tcBorders>
            <w:shd w:val="clear" w:color="auto" w:fill="auto"/>
            <w:vAlign w:val="center"/>
            <w:hideMark/>
          </w:tcPr>
          <w:p w14:paraId="02B3E3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A1BAA9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26D51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6D323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7D18D15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D595D7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BE2D76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w:t>
            </w:r>
          </w:p>
        </w:tc>
        <w:tc>
          <w:tcPr>
            <w:tcW w:w="983" w:type="pct"/>
            <w:tcBorders>
              <w:top w:val="nil"/>
              <w:left w:val="nil"/>
              <w:bottom w:val="single" w:sz="4" w:space="0" w:color="auto"/>
              <w:right w:val="single" w:sz="4" w:space="0" w:color="auto"/>
            </w:tcBorders>
            <w:shd w:val="clear" w:color="auto" w:fill="auto"/>
            <w:vAlign w:val="center"/>
            <w:hideMark/>
          </w:tcPr>
          <w:p w14:paraId="786D8B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ПС1С-36</w:t>
            </w:r>
          </w:p>
        </w:tc>
        <w:tc>
          <w:tcPr>
            <w:tcW w:w="485" w:type="pct"/>
            <w:tcBorders>
              <w:top w:val="nil"/>
              <w:left w:val="nil"/>
              <w:bottom w:val="single" w:sz="4" w:space="0" w:color="auto"/>
              <w:right w:val="single" w:sz="4" w:space="0" w:color="auto"/>
            </w:tcBorders>
            <w:shd w:val="clear" w:color="auto" w:fill="auto"/>
            <w:vAlign w:val="center"/>
            <w:hideMark/>
          </w:tcPr>
          <w:p w14:paraId="1D8D1F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8,79</w:t>
            </w:r>
          </w:p>
        </w:tc>
        <w:tc>
          <w:tcPr>
            <w:tcW w:w="473" w:type="pct"/>
            <w:tcBorders>
              <w:top w:val="nil"/>
              <w:left w:val="nil"/>
              <w:bottom w:val="single" w:sz="4" w:space="0" w:color="auto"/>
              <w:right w:val="single" w:sz="4" w:space="0" w:color="auto"/>
            </w:tcBorders>
            <w:shd w:val="clear" w:color="auto" w:fill="auto"/>
            <w:vAlign w:val="center"/>
            <w:hideMark/>
          </w:tcPr>
          <w:p w14:paraId="4A0F18D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03819F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347EA5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38F724B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7C4851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913E56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864B6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983" w:type="pct"/>
            <w:tcBorders>
              <w:top w:val="nil"/>
              <w:left w:val="nil"/>
              <w:bottom w:val="single" w:sz="4" w:space="0" w:color="auto"/>
              <w:right w:val="single" w:sz="4" w:space="0" w:color="auto"/>
            </w:tcBorders>
            <w:shd w:val="clear" w:color="auto" w:fill="auto"/>
            <w:vAlign w:val="center"/>
            <w:hideMark/>
          </w:tcPr>
          <w:p w14:paraId="7ACBF5D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485" w:type="pct"/>
            <w:tcBorders>
              <w:top w:val="nil"/>
              <w:left w:val="nil"/>
              <w:bottom w:val="single" w:sz="4" w:space="0" w:color="auto"/>
              <w:right w:val="single" w:sz="4" w:space="0" w:color="auto"/>
            </w:tcBorders>
            <w:shd w:val="clear" w:color="auto" w:fill="auto"/>
            <w:vAlign w:val="center"/>
            <w:hideMark/>
          </w:tcPr>
          <w:p w14:paraId="7DA46B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1,53</w:t>
            </w:r>
          </w:p>
        </w:tc>
        <w:tc>
          <w:tcPr>
            <w:tcW w:w="473" w:type="pct"/>
            <w:tcBorders>
              <w:top w:val="nil"/>
              <w:left w:val="nil"/>
              <w:bottom w:val="single" w:sz="4" w:space="0" w:color="auto"/>
              <w:right w:val="single" w:sz="4" w:space="0" w:color="auto"/>
            </w:tcBorders>
            <w:shd w:val="clear" w:color="auto" w:fill="auto"/>
            <w:vAlign w:val="center"/>
            <w:hideMark/>
          </w:tcPr>
          <w:p w14:paraId="27BE6C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F6725D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32432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EB2409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7642C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B495F4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B54B5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lastRenderedPageBreak/>
              <w:t>Уз ПС1С-28</w:t>
            </w:r>
          </w:p>
        </w:tc>
        <w:tc>
          <w:tcPr>
            <w:tcW w:w="983" w:type="pct"/>
            <w:tcBorders>
              <w:top w:val="nil"/>
              <w:left w:val="nil"/>
              <w:bottom w:val="single" w:sz="4" w:space="0" w:color="auto"/>
              <w:right w:val="single" w:sz="4" w:space="0" w:color="auto"/>
            </w:tcBorders>
            <w:shd w:val="clear" w:color="auto" w:fill="auto"/>
            <w:vAlign w:val="center"/>
            <w:hideMark/>
          </w:tcPr>
          <w:p w14:paraId="2BD320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Магазин ООО "Апшерон"</w:t>
            </w:r>
          </w:p>
        </w:tc>
        <w:tc>
          <w:tcPr>
            <w:tcW w:w="485" w:type="pct"/>
            <w:tcBorders>
              <w:top w:val="nil"/>
              <w:left w:val="nil"/>
              <w:bottom w:val="single" w:sz="4" w:space="0" w:color="auto"/>
              <w:right w:val="single" w:sz="4" w:space="0" w:color="auto"/>
            </w:tcBorders>
            <w:shd w:val="clear" w:color="auto" w:fill="auto"/>
            <w:vAlign w:val="center"/>
            <w:hideMark/>
          </w:tcPr>
          <w:p w14:paraId="5D9A85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5,71</w:t>
            </w:r>
          </w:p>
        </w:tc>
        <w:tc>
          <w:tcPr>
            <w:tcW w:w="473" w:type="pct"/>
            <w:tcBorders>
              <w:top w:val="nil"/>
              <w:left w:val="nil"/>
              <w:bottom w:val="single" w:sz="4" w:space="0" w:color="auto"/>
              <w:right w:val="single" w:sz="4" w:space="0" w:color="auto"/>
            </w:tcBorders>
            <w:shd w:val="clear" w:color="auto" w:fill="auto"/>
            <w:vAlign w:val="center"/>
            <w:hideMark/>
          </w:tcPr>
          <w:p w14:paraId="0C0C500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F672A1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3C6460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879C26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222C7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DC61CB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8DA5B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983" w:type="pct"/>
            <w:tcBorders>
              <w:top w:val="nil"/>
              <w:left w:val="nil"/>
              <w:bottom w:val="single" w:sz="4" w:space="0" w:color="auto"/>
              <w:right w:val="single" w:sz="4" w:space="0" w:color="auto"/>
            </w:tcBorders>
            <w:shd w:val="clear" w:color="auto" w:fill="auto"/>
            <w:vAlign w:val="center"/>
            <w:hideMark/>
          </w:tcPr>
          <w:p w14:paraId="6BE8A2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w:t>
            </w:r>
          </w:p>
        </w:tc>
        <w:tc>
          <w:tcPr>
            <w:tcW w:w="485" w:type="pct"/>
            <w:tcBorders>
              <w:top w:val="nil"/>
              <w:left w:val="nil"/>
              <w:bottom w:val="single" w:sz="4" w:space="0" w:color="auto"/>
              <w:right w:val="single" w:sz="4" w:space="0" w:color="auto"/>
            </w:tcBorders>
            <w:shd w:val="clear" w:color="auto" w:fill="auto"/>
            <w:vAlign w:val="center"/>
            <w:hideMark/>
          </w:tcPr>
          <w:p w14:paraId="56AAB67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11,17</w:t>
            </w:r>
          </w:p>
        </w:tc>
        <w:tc>
          <w:tcPr>
            <w:tcW w:w="473" w:type="pct"/>
            <w:tcBorders>
              <w:top w:val="nil"/>
              <w:left w:val="nil"/>
              <w:bottom w:val="single" w:sz="4" w:space="0" w:color="auto"/>
              <w:right w:val="single" w:sz="4" w:space="0" w:color="auto"/>
            </w:tcBorders>
            <w:shd w:val="clear" w:color="auto" w:fill="auto"/>
            <w:vAlign w:val="center"/>
            <w:hideMark/>
          </w:tcPr>
          <w:p w14:paraId="6E26A88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C1B3C5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BE5FF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18829B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3FB640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03C0DF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44912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ПС1С-28</w:t>
            </w:r>
          </w:p>
        </w:tc>
        <w:tc>
          <w:tcPr>
            <w:tcW w:w="983" w:type="pct"/>
            <w:tcBorders>
              <w:top w:val="nil"/>
              <w:left w:val="nil"/>
              <w:bottom w:val="single" w:sz="4" w:space="0" w:color="auto"/>
              <w:right w:val="single" w:sz="4" w:space="0" w:color="auto"/>
            </w:tcBorders>
            <w:shd w:val="clear" w:color="auto" w:fill="auto"/>
            <w:vAlign w:val="center"/>
            <w:hideMark/>
          </w:tcPr>
          <w:p w14:paraId="4252713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ПС1С-28</w:t>
            </w:r>
          </w:p>
        </w:tc>
        <w:tc>
          <w:tcPr>
            <w:tcW w:w="485" w:type="pct"/>
            <w:tcBorders>
              <w:top w:val="nil"/>
              <w:left w:val="nil"/>
              <w:bottom w:val="single" w:sz="4" w:space="0" w:color="auto"/>
              <w:right w:val="single" w:sz="4" w:space="0" w:color="auto"/>
            </w:tcBorders>
            <w:shd w:val="clear" w:color="auto" w:fill="auto"/>
            <w:vAlign w:val="center"/>
            <w:hideMark/>
          </w:tcPr>
          <w:p w14:paraId="6FCE5F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2,34</w:t>
            </w:r>
          </w:p>
        </w:tc>
        <w:tc>
          <w:tcPr>
            <w:tcW w:w="473" w:type="pct"/>
            <w:tcBorders>
              <w:top w:val="nil"/>
              <w:left w:val="nil"/>
              <w:bottom w:val="single" w:sz="4" w:space="0" w:color="auto"/>
              <w:right w:val="single" w:sz="4" w:space="0" w:color="auto"/>
            </w:tcBorders>
            <w:shd w:val="clear" w:color="auto" w:fill="auto"/>
            <w:vAlign w:val="center"/>
            <w:hideMark/>
          </w:tcPr>
          <w:p w14:paraId="5B3AB8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6BD9DD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35C431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5861C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4F96F9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EB83C7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AEF8E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983" w:type="pct"/>
            <w:tcBorders>
              <w:top w:val="nil"/>
              <w:left w:val="nil"/>
              <w:bottom w:val="single" w:sz="4" w:space="0" w:color="auto"/>
              <w:right w:val="single" w:sz="4" w:space="0" w:color="auto"/>
            </w:tcBorders>
            <w:shd w:val="clear" w:color="auto" w:fill="auto"/>
            <w:vAlign w:val="center"/>
            <w:hideMark/>
          </w:tcPr>
          <w:p w14:paraId="433E585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9CF52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23,72</w:t>
            </w:r>
          </w:p>
        </w:tc>
        <w:tc>
          <w:tcPr>
            <w:tcW w:w="473" w:type="pct"/>
            <w:tcBorders>
              <w:top w:val="nil"/>
              <w:left w:val="nil"/>
              <w:bottom w:val="single" w:sz="4" w:space="0" w:color="auto"/>
              <w:right w:val="single" w:sz="4" w:space="0" w:color="auto"/>
            </w:tcBorders>
            <w:shd w:val="clear" w:color="auto" w:fill="auto"/>
            <w:vAlign w:val="center"/>
            <w:hideMark/>
          </w:tcPr>
          <w:p w14:paraId="31A482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F2020E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E9BD2C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AF1FC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06ADD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BF96A0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CF59B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ПС1С-36</w:t>
            </w:r>
          </w:p>
        </w:tc>
        <w:tc>
          <w:tcPr>
            <w:tcW w:w="983" w:type="pct"/>
            <w:tcBorders>
              <w:top w:val="nil"/>
              <w:left w:val="nil"/>
              <w:bottom w:val="single" w:sz="4" w:space="0" w:color="auto"/>
              <w:right w:val="single" w:sz="4" w:space="0" w:color="auto"/>
            </w:tcBorders>
            <w:shd w:val="clear" w:color="auto" w:fill="auto"/>
            <w:vAlign w:val="center"/>
            <w:hideMark/>
          </w:tcPr>
          <w:p w14:paraId="254BC21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ПС1С-37</w:t>
            </w:r>
          </w:p>
        </w:tc>
        <w:tc>
          <w:tcPr>
            <w:tcW w:w="485" w:type="pct"/>
            <w:tcBorders>
              <w:top w:val="nil"/>
              <w:left w:val="nil"/>
              <w:bottom w:val="single" w:sz="4" w:space="0" w:color="auto"/>
              <w:right w:val="single" w:sz="4" w:space="0" w:color="auto"/>
            </w:tcBorders>
            <w:shd w:val="clear" w:color="auto" w:fill="auto"/>
            <w:vAlign w:val="center"/>
            <w:hideMark/>
          </w:tcPr>
          <w:p w14:paraId="66617BD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22,02</w:t>
            </w:r>
          </w:p>
        </w:tc>
        <w:tc>
          <w:tcPr>
            <w:tcW w:w="473" w:type="pct"/>
            <w:tcBorders>
              <w:top w:val="nil"/>
              <w:left w:val="nil"/>
              <w:bottom w:val="single" w:sz="4" w:space="0" w:color="auto"/>
              <w:right w:val="single" w:sz="4" w:space="0" w:color="auto"/>
            </w:tcBorders>
            <w:shd w:val="clear" w:color="auto" w:fill="auto"/>
            <w:vAlign w:val="center"/>
            <w:hideMark/>
          </w:tcPr>
          <w:p w14:paraId="44D9BE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05FC09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46C61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6CE2AD7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4F25E6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67179C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A6689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ПС1С-39</w:t>
            </w:r>
          </w:p>
        </w:tc>
        <w:tc>
          <w:tcPr>
            <w:tcW w:w="983" w:type="pct"/>
            <w:tcBorders>
              <w:top w:val="nil"/>
              <w:left w:val="nil"/>
              <w:bottom w:val="single" w:sz="4" w:space="0" w:color="auto"/>
              <w:right w:val="single" w:sz="4" w:space="0" w:color="auto"/>
            </w:tcBorders>
            <w:shd w:val="clear" w:color="auto" w:fill="auto"/>
            <w:vAlign w:val="center"/>
            <w:hideMark/>
          </w:tcPr>
          <w:p w14:paraId="3AB6F6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ПС1С-39</w:t>
            </w:r>
          </w:p>
        </w:tc>
        <w:tc>
          <w:tcPr>
            <w:tcW w:w="485" w:type="pct"/>
            <w:tcBorders>
              <w:top w:val="nil"/>
              <w:left w:val="nil"/>
              <w:bottom w:val="single" w:sz="4" w:space="0" w:color="auto"/>
              <w:right w:val="single" w:sz="4" w:space="0" w:color="auto"/>
            </w:tcBorders>
            <w:shd w:val="clear" w:color="auto" w:fill="auto"/>
            <w:vAlign w:val="center"/>
            <w:hideMark/>
          </w:tcPr>
          <w:p w14:paraId="1815D3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w:t>
            </w:r>
          </w:p>
        </w:tc>
        <w:tc>
          <w:tcPr>
            <w:tcW w:w="473" w:type="pct"/>
            <w:tcBorders>
              <w:top w:val="nil"/>
              <w:left w:val="nil"/>
              <w:bottom w:val="single" w:sz="4" w:space="0" w:color="auto"/>
              <w:right w:val="single" w:sz="4" w:space="0" w:color="auto"/>
            </w:tcBorders>
            <w:shd w:val="clear" w:color="auto" w:fill="auto"/>
            <w:vAlign w:val="center"/>
            <w:hideMark/>
          </w:tcPr>
          <w:p w14:paraId="1864A7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8851A1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545CE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20CF3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5ED2A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D6616C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A5A76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983" w:type="pct"/>
            <w:tcBorders>
              <w:top w:val="nil"/>
              <w:left w:val="nil"/>
              <w:bottom w:val="single" w:sz="4" w:space="0" w:color="auto"/>
              <w:right w:val="single" w:sz="4" w:space="0" w:color="auto"/>
            </w:tcBorders>
            <w:shd w:val="clear" w:color="auto" w:fill="auto"/>
            <w:vAlign w:val="center"/>
            <w:hideMark/>
          </w:tcPr>
          <w:p w14:paraId="2B87B67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485" w:type="pct"/>
            <w:tcBorders>
              <w:top w:val="nil"/>
              <w:left w:val="nil"/>
              <w:bottom w:val="single" w:sz="4" w:space="0" w:color="auto"/>
              <w:right w:val="single" w:sz="4" w:space="0" w:color="auto"/>
            </w:tcBorders>
            <w:shd w:val="clear" w:color="auto" w:fill="auto"/>
            <w:vAlign w:val="center"/>
            <w:hideMark/>
          </w:tcPr>
          <w:p w14:paraId="106F06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1,54</w:t>
            </w:r>
          </w:p>
        </w:tc>
        <w:tc>
          <w:tcPr>
            <w:tcW w:w="473" w:type="pct"/>
            <w:tcBorders>
              <w:top w:val="nil"/>
              <w:left w:val="nil"/>
              <w:bottom w:val="single" w:sz="4" w:space="0" w:color="auto"/>
              <w:right w:val="single" w:sz="4" w:space="0" w:color="auto"/>
            </w:tcBorders>
            <w:shd w:val="clear" w:color="auto" w:fill="auto"/>
            <w:vAlign w:val="center"/>
            <w:hideMark/>
          </w:tcPr>
          <w:p w14:paraId="0E6AD3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333331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E3BF4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D2C9C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6387020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03FD3A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08454F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ПС1С-15</w:t>
            </w:r>
          </w:p>
        </w:tc>
        <w:tc>
          <w:tcPr>
            <w:tcW w:w="983" w:type="pct"/>
            <w:tcBorders>
              <w:top w:val="nil"/>
              <w:left w:val="nil"/>
              <w:bottom w:val="single" w:sz="4" w:space="0" w:color="auto"/>
              <w:right w:val="single" w:sz="4" w:space="0" w:color="auto"/>
            </w:tcBorders>
            <w:shd w:val="clear" w:color="auto" w:fill="auto"/>
            <w:vAlign w:val="center"/>
            <w:hideMark/>
          </w:tcPr>
          <w:p w14:paraId="4FBB5F1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623AED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24,28</w:t>
            </w:r>
          </w:p>
        </w:tc>
        <w:tc>
          <w:tcPr>
            <w:tcW w:w="473" w:type="pct"/>
            <w:tcBorders>
              <w:top w:val="nil"/>
              <w:left w:val="nil"/>
              <w:bottom w:val="single" w:sz="4" w:space="0" w:color="auto"/>
              <w:right w:val="single" w:sz="4" w:space="0" w:color="auto"/>
            </w:tcBorders>
            <w:shd w:val="clear" w:color="auto" w:fill="auto"/>
            <w:vAlign w:val="center"/>
            <w:hideMark/>
          </w:tcPr>
          <w:p w14:paraId="09C4E7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1FA57E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C0B45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783D5F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7B39AA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6C8D14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BA86EB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Уз.275</w:t>
            </w:r>
          </w:p>
        </w:tc>
        <w:tc>
          <w:tcPr>
            <w:tcW w:w="983" w:type="pct"/>
            <w:tcBorders>
              <w:top w:val="nil"/>
              <w:left w:val="nil"/>
              <w:bottom w:val="single" w:sz="4" w:space="0" w:color="auto"/>
              <w:right w:val="single" w:sz="4" w:space="0" w:color="auto"/>
            </w:tcBorders>
            <w:shd w:val="clear" w:color="auto" w:fill="auto"/>
            <w:vAlign w:val="center"/>
            <w:hideMark/>
          </w:tcPr>
          <w:p w14:paraId="17AD08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643766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18,5</w:t>
            </w:r>
          </w:p>
        </w:tc>
        <w:tc>
          <w:tcPr>
            <w:tcW w:w="473" w:type="pct"/>
            <w:tcBorders>
              <w:top w:val="nil"/>
              <w:left w:val="nil"/>
              <w:bottom w:val="single" w:sz="4" w:space="0" w:color="auto"/>
              <w:right w:val="single" w:sz="4" w:space="0" w:color="auto"/>
            </w:tcBorders>
            <w:shd w:val="clear" w:color="auto" w:fill="auto"/>
            <w:vAlign w:val="center"/>
            <w:hideMark/>
          </w:tcPr>
          <w:p w14:paraId="3C6542E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3C3728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C0E69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5FF740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2B75F1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2B15BC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11192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ПС1С-30</w:t>
            </w:r>
          </w:p>
        </w:tc>
        <w:tc>
          <w:tcPr>
            <w:tcW w:w="983" w:type="pct"/>
            <w:tcBorders>
              <w:top w:val="nil"/>
              <w:left w:val="nil"/>
              <w:bottom w:val="single" w:sz="4" w:space="0" w:color="auto"/>
              <w:right w:val="single" w:sz="4" w:space="0" w:color="auto"/>
            </w:tcBorders>
            <w:shd w:val="clear" w:color="auto" w:fill="auto"/>
            <w:vAlign w:val="center"/>
            <w:hideMark/>
          </w:tcPr>
          <w:p w14:paraId="5A2536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ПС1С-30</w:t>
            </w:r>
          </w:p>
        </w:tc>
        <w:tc>
          <w:tcPr>
            <w:tcW w:w="485" w:type="pct"/>
            <w:tcBorders>
              <w:top w:val="nil"/>
              <w:left w:val="nil"/>
              <w:bottom w:val="single" w:sz="4" w:space="0" w:color="auto"/>
              <w:right w:val="single" w:sz="4" w:space="0" w:color="auto"/>
            </w:tcBorders>
            <w:shd w:val="clear" w:color="auto" w:fill="auto"/>
            <w:vAlign w:val="center"/>
            <w:hideMark/>
          </w:tcPr>
          <w:p w14:paraId="6099B0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1,53</w:t>
            </w:r>
          </w:p>
        </w:tc>
        <w:tc>
          <w:tcPr>
            <w:tcW w:w="473" w:type="pct"/>
            <w:tcBorders>
              <w:top w:val="nil"/>
              <w:left w:val="nil"/>
              <w:bottom w:val="single" w:sz="4" w:space="0" w:color="auto"/>
              <w:right w:val="single" w:sz="4" w:space="0" w:color="auto"/>
            </w:tcBorders>
            <w:shd w:val="clear" w:color="auto" w:fill="auto"/>
            <w:vAlign w:val="center"/>
            <w:hideMark/>
          </w:tcPr>
          <w:p w14:paraId="030A9C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910952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C36E67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01353A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721CB75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6160BE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91B57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ПС1С-20</w:t>
            </w:r>
          </w:p>
        </w:tc>
        <w:tc>
          <w:tcPr>
            <w:tcW w:w="983" w:type="pct"/>
            <w:tcBorders>
              <w:top w:val="nil"/>
              <w:left w:val="nil"/>
              <w:bottom w:val="single" w:sz="4" w:space="0" w:color="auto"/>
              <w:right w:val="single" w:sz="4" w:space="0" w:color="auto"/>
            </w:tcBorders>
            <w:shd w:val="clear" w:color="auto" w:fill="auto"/>
            <w:vAlign w:val="center"/>
            <w:hideMark/>
          </w:tcPr>
          <w:p w14:paraId="28EA8B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ПС1С-21</w:t>
            </w:r>
          </w:p>
        </w:tc>
        <w:tc>
          <w:tcPr>
            <w:tcW w:w="485" w:type="pct"/>
            <w:tcBorders>
              <w:top w:val="nil"/>
              <w:left w:val="nil"/>
              <w:bottom w:val="single" w:sz="4" w:space="0" w:color="auto"/>
              <w:right w:val="single" w:sz="4" w:space="0" w:color="auto"/>
            </w:tcBorders>
            <w:shd w:val="clear" w:color="auto" w:fill="auto"/>
            <w:vAlign w:val="center"/>
            <w:hideMark/>
          </w:tcPr>
          <w:p w14:paraId="4900C4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10,96</w:t>
            </w:r>
          </w:p>
        </w:tc>
        <w:tc>
          <w:tcPr>
            <w:tcW w:w="473" w:type="pct"/>
            <w:tcBorders>
              <w:top w:val="nil"/>
              <w:left w:val="nil"/>
              <w:bottom w:val="single" w:sz="4" w:space="0" w:color="auto"/>
              <w:right w:val="single" w:sz="4" w:space="0" w:color="auto"/>
            </w:tcBorders>
            <w:shd w:val="clear" w:color="auto" w:fill="auto"/>
            <w:vAlign w:val="center"/>
            <w:hideMark/>
          </w:tcPr>
          <w:p w14:paraId="3D8FB9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DC951B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F504E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06E7B02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015D5F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5532F6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6D2DA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Лопарева, 14в</w:t>
            </w:r>
          </w:p>
        </w:tc>
        <w:tc>
          <w:tcPr>
            <w:tcW w:w="983" w:type="pct"/>
            <w:tcBorders>
              <w:top w:val="nil"/>
              <w:left w:val="nil"/>
              <w:bottom w:val="single" w:sz="4" w:space="0" w:color="auto"/>
              <w:right w:val="single" w:sz="4" w:space="0" w:color="auto"/>
            </w:tcBorders>
            <w:shd w:val="clear" w:color="auto" w:fill="auto"/>
            <w:vAlign w:val="center"/>
            <w:hideMark/>
          </w:tcPr>
          <w:p w14:paraId="22053C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3DDFC7E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15,13</w:t>
            </w:r>
          </w:p>
        </w:tc>
        <w:tc>
          <w:tcPr>
            <w:tcW w:w="473" w:type="pct"/>
            <w:tcBorders>
              <w:top w:val="nil"/>
              <w:left w:val="nil"/>
              <w:bottom w:val="single" w:sz="4" w:space="0" w:color="auto"/>
              <w:right w:val="single" w:sz="4" w:space="0" w:color="auto"/>
            </w:tcBorders>
            <w:shd w:val="clear" w:color="auto" w:fill="auto"/>
            <w:vAlign w:val="center"/>
            <w:hideMark/>
          </w:tcPr>
          <w:p w14:paraId="4D04B89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9296FB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5B070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6CC7FD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4F60F2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AD2411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34E78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ПС1С-22</w:t>
            </w:r>
          </w:p>
        </w:tc>
        <w:tc>
          <w:tcPr>
            <w:tcW w:w="983" w:type="pct"/>
            <w:tcBorders>
              <w:top w:val="nil"/>
              <w:left w:val="nil"/>
              <w:bottom w:val="single" w:sz="4" w:space="0" w:color="auto"/>
              <w:right w:val="single" w:sz="4" w:space="0" w:color="auto"/>
            </w:tcBorders>
            <w:shd w:val="clear" w:color="auto" w:fill="auto"/>
            <w:vAlign w:val="center"/>
            <w:hideMark/>
          </w:tcPr>
          <w:p w14:paraId="246091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ПС1С-22</w:t>
            </w:r>
          </w:p>
        </w:tc>
        <w:tc>
          <w:tcPr>
            <w:tcW w:w="485" w:type="pct"/>
            <w:tcBorders>
              <w:top w:val="nil"/>
              <w:left w:val="nil"/>
              <w:bottom w:val="single" w:sz="4" w:space="0" w:color="auto"/>
              <w:right w:val="single" w:sz="4" w:space="0" w:color="auto"/>
            </w:tcBorders>
            <w:shd w:val="clear" w:color="auto" w:fill="auto"/>
            <w:vAlign w:val="center"/>
            <w:hideMark/>
          </w:tcPr>
          <w:p w14:paraId="27C12C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1,85</w:t>
            </w:r>
          </w:p>
        </w:tc>
        <w:tc>
          <w:tcPr>
            <w:tcW w:w="473" w:type="pct"/>
            <w:tcBorders>
              <w:top w:val="nil"/>
              <w:left w:val="nil"/>
              <w:bottom w:val="single" w:sz="4" w:space="0" w:color="auto"/>
              <w:right w:val="single" w:sz="4" w:space="0" w:color="auto"/>
            </w:tcBorders>
            <w:shd w:val="clear" w:color="auto" w:fill="auto"/>
            <w:vAlign w:val="center"/>
            <w:hideMark/>
          </w:tcPr>
          <w:p w14:paraId="38C9B3F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D0AB65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F031C9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56CFB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0F3FA3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209CB7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F1792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ПС1С-22</w:t>
            </w:r>
          </w:p>
        </w:tc>
        <w:tc>
          <w:tcPr>
            <w:tcW w:w="983" w:type="pct"/>
            <w:tcBorders>
              <w:top w:val="nil"/>
              <w:left w:val="nil"/>
              <w:bottom w:val="single" w:sz="4" w:space="0" w:color="auto"/>
              <w:right w:val="single" w:sz="4" w:space="0" w:color="auto"/>
            </w:tcBorders>
            <w:shd w:val="clear" w:color="auto" w:fill="auto"/>
            <w:vAlign w:val="center"/>
            <w:hideMark/>
          </w:tcPr>
          <w:p w14:paraId="6650AB2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ПС1С-24</w:t>
            </w:r>
          </w:p>
        </w:tc>
        <w:tc>
          <w:tcPr>
            <w:tcW w:w="485" w:type="pct"/>
            <w:tcBorders>
              <w:top w:val="nil"/>
              <w:left w:val="nil"/>
              <w:bottom w:val="single" w:sz="4" w:space="0" w:color="auto"/>
              <w:right w:val="single" w:sz="4" w:space="0" w:color="auto"/>
            </w:tcBorders>
            <w:shd w:val="clear" w:color="auto" w:fill="auto"/>
            <w:vAlign w:val="center"/>
            <w:hideMark/>
          </w:tcPr>
          <w:p w14:paraId="3FC213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17,64</w:t>
            </w:r>
          </w:p>
        </w:tc>
        <w:tc>
          <w:tcPr>
            <w:tcW w:w="473" w:type="pct"/>
            <w:tcBorders>
              <w:top w:val="nil"/>
              <w:left w:val="nil"/>
              <w:bottom w:val="single" w:sz="4" w:space="0" w:color="auto"/>
              <w:right w:val="single" w:sz="4" w:space="0" w:color="auto"/>
            </w:tcBorders>
            <w:shd w:val="clear" w:color="auto" w:fill="auto"/>
            <w:vAlign w:val="center"/>
            <w:hideMark/>
          </w:tcPr>
          <w:p w14:paraId="137EF1F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814B38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D37D0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014C809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6EEF01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133E43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CCE65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ПС1С-20</w:t>
            </w:r>
          </w:p>
        </w:tc>
        <w:tc>
          <w:tcPr>
            <w:tcW w:w="983" w:type="pct"/>
            <w:tcBorders>
              <w:top w:val="nil"/>
              <w:left w:val="nil"/>
              <w:bottom w:val="single" w:sz="4" w:space="0" w:color="auto"/>
              <w:right w:val="single" w:sz="4" w:space="0" w:color="auto"/>
            </w:tcBorders>
            <w:shd w:val="clear" w:color="auto" w:fill="auto"/>
            <w:vAlign w:val="center"/>
            <w:hideMark/>
          </w:tcPr>
          <w:p w14:paraId="051003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ПС1С-20</w:t>
            </w:r>
          </w:p>
        </w:tc>
        <w:tc>
          <w:tcPr>
            <w:tcW w:w="485" w:type="pct"/>
            <w:tcBorders>
              <w:top w:val="nil"/>
              <w:left w:val="nil"/>
              <w:bottom w:val="single" w:sz="4" w:space="0" w:color="auto"/>
              <w:right w:val="single" w:sz="4" w:space="0" w:color="auto"/>
            </w:tcBorders>
            <w:shd w:val="clear" w:color="auto" w:fill="auto"/>
            <w:vAlign w:val="center"/>
            <w:hideMark/>
          </w:tcPr>
          <w:p w14:paraId="5259796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1,75</w:t>
            </w:r>
          </w:p>
        </w:tc>
        <w:tc>
          <w:tcPr>
            <w:tcW w:w="473" w:type="pct"/>
            <w:tcBorders>
              <w:top w:val="nil"/>
              <w:left w:val="nil"/>
              <w:bottom w:val="single" w:sz="4" w:space="0" w:color="auto"/>
              <w:right w:val="single" w:sz="4" w:space="0" w:color="auto"/>
            </w:tcBorders>
            <w:shd w:val="clear" w:color="auto" w:fill="auto"/>
            <w:vAlign w:val="center"/>
            <w:hideMark/>
          </w:tcPr>
          <w:p w14:paraId="4D93456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5D94F5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CC674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468C6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2869CA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5FDCC7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EC70B5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ПС1С-17</w:t>
            </w:r>
          </w:p>
        </w:tc>
        <w:tc>
          <w:tcPr>
            <w:tcW w:w="983" w:type="pct"/>
            <w:tcBorders>
              <w:top w:val="nil"/>
              <w:left w:val="nil"/>
              <w:bottom w:val="single" w:sz="4" w:space="0" w:color="auto"/>
              <w:right w:val="single" w:sz="4" w:space="0" w:color="auto"/>
            </w:tcBorders>
            <w:shd w:val="clear" w:color="auto" w:fill="auto"/>
            <w:vAlign w:val="center"/>
            <w:hideMark/>
          </w:tcPr>
          <w:p w14:paraId="350BD2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ПС1С-20</w:t>
            </w:r>
          </w:p>
        </w:tc>
        <w:tc>
          <w:tcPr>
            <w:tcW w:w="485" w:type="pct"/>
            <w:tcBorders>
              <w:top w:val="nil"/>
              <w:left w:val="nil"/>
              <w:bottom w:val="single" w:sz="4" w:space="0" w:color="auto"/>
              <w:right w:val="single" w:sz="4" w:space="0" w:color="auto"/>
            </w:tcBorders>
            <w:shd w:val="clear" w:color="auto" w:fill="auto"/>
            <w:vAlign w:val="center"/>
            <w:hideMark/>
          </w:tcPr>
          <w:p w14:paraId="2197E2C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4,68</w:t>
            </w:r>
          </w:p>
        </w:tc>
        <w:tc>
          <w:tcPr>
            <w:tcW w:w="473" w:type="pct"/>
            <w:tcBorders>
              <w:top w:val="nil"/>
              <w:left w:val="nil"/>
              <w:bottom w:val="single" w:sz="4" w:space="0" w:color="auto"/>
              <w:right w:val="single" w:sz="4" w:space="0" w:color="auto"/>
            </w:tcBorders>
            <w:shd w:val="clear" w:color="auto" w:fill="auto"/>
            <w:vAlign w:val="center"/>
            <w:hideMark/>
          </w:tcPr>
          <w:p w14:paraId="5AE4ABF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1A4EB6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EE6D63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78B5882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6734F73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534C62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49A65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 Уз.328</w:t>
            </w:r>
          </w:p>
        </w:tc>
        <w:tc>
          <w:tcPr>
            <w:tcW w:w="983" w:type="pct"/>
            <w:tcBorders>
              <w:top w:val="nil"/>
              <w:left w:val="nil"/>
              <w:bottom w:val="single" w:sz="4" w:space="0" w:color="auto"/>
              <w:right w:val="single" w:sz="4" w:space="0" w:color="auto"/>
            </w:tcBorders>
            <w:shd w:val="clear" w:color="auto" w:fill="auto"/>
            <w:vAlign w:val="center"/>
            <w:hideMark/>
          </w:tcPr>
          <w:p w14:paraId="522359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485" w:type="pct"/>
            <w:tcBorders>
              <w:top w:val="nil"/>
              <w:left w:val="nil"/>
              <w:bottom w:val="single" w:sz="4" w:space="0" w:color="auto"/>
              <w:right w:val="single" w:sz="4" w:space="0" w:color="auto"/>
            </w:tcBorders>
            <w:shd w:val="clear" w:color="auto" w:fill="auto"/>
            <w:vAlign w:val="center"/>
            <w:hideMark/>
          </w:tcPr>
          <w:p w14:paraId="31310D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2,19</w:t>
            </w:r>
          </w:p>
        </w:tc>
        <w:tc>
          <w:tcPr>
            <w:tcW w:w="473" w:type="pct"/>
            <w:tcBorders>
              <w:top w:val="nil"/>
              <w:left w:val="nil"/>
              <w:bottom w:val="single" w:sz="4" w:space="0" w:color="auto"/>
              <w:right w:val="single" w:sz="4" w:space="0" w:color="auto"/>
            </w:tcBorders>
            <w:shd w:val="clear" w:color="auto" w:fill="auto"/>
            <w:vAlign w:val="center"/>
            <w:hideMark/>
          </w:tcPr>
          <w:p w14:paraId="41CEE7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990CE1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33EF02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08F80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C3701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3EDB56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4A1D55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ПС1С-26</w:t>
            </w:r>
          </w:p>
        </w:tc>
        <w:tc>
          <w:tcPr>
            <w:tcW w:w="983" w:type="pct"/>
            <w:tcBorders>
              <w:top w:val="nil"/>
              <w:left w:val="nil"/>
              <w:bottom w:val="single" w:sz="4" w:space="0" w:color="auto"/>
              <w:right w:val="single" w:sz="4" w:space="0" w:color="auto"/>
            </w:tcBorders>
            <w:shd w:val="clear" w:color="auto" w:fill="auto"/>
            <w:vAlign w:val="center"/>
            <w:hideMark/>
          </w:tcPr>
          <w:p w14:paraId="7F81BC3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ПС1С-26-1</w:t>
            </w:r>
          </w:p>
        </w:tc>
        <w:tc>
          <w:tcPr>
            <w:tcW w:w="485" w:type="pct"/>
            <w:tcBorders>
              <w:top w:val="nil"/>
              <w:left w:val="nil"/>
              <w:bottom w:val="single" w:sz="4" w:space="0" w:color="auto"/>
              <w:right w:val="single" w:sz="4" w:space="0" w:color="auto"/>
            </w:tcBorders>
            <w:shd w:val="clear" w:color="auto" w:fill="auto"/>
            <w:vAlign w:val="center"/>
            <w:hideMark/>
          </w:tcPr>
          <w:p w14:paraId="2F1EC64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23,59</w:t>
            </w:r>
          </w:p>
        </w:tc>
        <w:tc>
          <w:tcPr>
            <w:tcW w:w="473" w:type="pct"/>
            <w:tcBorders>
              <w:top w:val="nil"/>
              <w:left w:val="nil"/>
              <w:bottom w:val="single" w:sz="4" w:space="0" w:color="auto"/>
              <w:right w:val="single" w:sz="4" w:space="0" w:color="auto"/>
            </w:tcBorders>
            <w:shd w:val="clear" w:color="auto" w:fill="auto"/>
            <w:vAlign w:val="center"/>
            <w:hideMark/>
          </w:tcPr>
          <w:p w14:paraId="4AA957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D7F5AF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9D153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6E6B0E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1C0CD90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007A57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15634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ПС1С-27</w:t>
            </w:r>
          </w:p>
        </w:tc>
        <w:tc>
          <w:tcPr>
            <w:tcW w:w="983" w:type="pct"/>
            <w:tcBorders>
              <w:top w:val="nil"/>
              <w:left w:val="nil"/>
              <w:bottom w:val="single" w:sz="4" w:space="0" w:color="auto"/>
              <w:right w:val="single" w:sz="4" w:space="0" w:color="auto"/>
            </w:tcBorders>
            <w:shd w:val="clear" w:color="auto" w:fill="auto"/>
            <w:vAlign w:val="center"/>
            <w:hideMark/>
          </w:tcPr>
          <w:p w14:paraId="2324F5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ПС1С-27</w:t>
            </w:r>
          </w:p>
        </w:tc>
        <w:tc>
          <w:tcPr>
            <w:tcW w:w="485" w:type="pct"/>
            <w:tcBorders>
              <w:top w:val="nil"/>
              <w:left w:val="nil"/>
              <w:bottom w:val="single" w:sz="4" w:space="0" w:color="auto"/>
              <w:right w:val="single" w:sz="4" w:space="0" w:color="auto"/>
            </w:tcBorders>
            <w:shd w:val="clear" w:color="auto" w:fill="auto"/>
            <w:vAlign w:val="center"/>
            <w:hideMark/>
          </w:tcPr>
          <w:p w14:paraId="5BDA2FA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2,62</w:t>
            </w:r>
          </w:p>
        </w:tc>
        <w:tc>
          <w:tcPr>
            <w:tcW w:w="473" w:type="pct"/>
            <w:tcBorders>
              <w:top w:val="nil"/>
              <w:left w:val="nil"/>
              <w:bottom w:val="single" w:sz="4" w:space="0" w:color="auto"/>
              <w:right w:val="single" w:sz="4" w:space="0" w:color="auto"/>
            </w:tcBorders>
            <w:shd w:val="clear" w:color="auto" w:fill="auto"/>
            <w:vAlign w:val="center"/>
            <w:hideMark/>
          </w:tcPr>
          <w:p w14:paraId="5C6295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D15B5D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4ECD8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D474F4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3B91F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72B00E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064AE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ПС1С-16</w:t>
            </w:r>
          </w:p>
        </w:tc>
        <w:tc>
          <w:tcPr>
            <w:tcW w:w="983" w:type="pct"/>
            <w:tcBorders>
              <w:top w:val="nil"/>
              <w:left w:val="nil"/>
              <w:bottom w:val="single" w:sz="4" w:space="0" w:color="auto"/>
              <w:right w:val="single" w:sz="4" w:space="0" w:color="auto"/>
            </w:tcBorders>
            <w:shd w:val="clear" w:color="auto" w:fill="auto"/>
            <w:vAlign w:val="center"/>
            <w:hideMark/>
          </w:tcPr>
          <w:p w14:paraId="7189915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ПС1С-26</w:t>
            </w:r>
          </w:p>
        </w:tc>
        <w:tc>
          <w:tcPr>
            <w:tcW w:w="485" w:type="pct"/>
            <w:tcBorders>
              <w:top w:val="nil"/>
              <w:left w:val="nil"/>
              <w:bottom w:val="single" w:sz="4" w:space="0" w:color="auto"/>
              <w:right w:val="single" w:sz="4" w:space="0" w:color="auto"/>
            </w:tcBorders>
            <w:shd w:val="clear" w:color="auto" w:fill="auto"/>
            <w:vAlign w:val="center"/>
            <w:hideMark/>
          </w:tcPr>
          <w:p w14:paraId="4599CBF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43,16</w:t>
            </w:r>
          </w:p>
        </w:tc>
        <w:tc>
          <w:tcPr>
            <w:tcW w:w="473" w:type="pct"/>
            <w:tcBorders>
              <w:top w:val="nil"/>
              <w:left w:val="nil"/>
              <w:bottom w:val="single" w:sz="4" w:space="0" w:color="auto"/>
              <w:right w:val="single" w:sz="4" w:space="0" w:color="auto"/>
            </w:tcBorders>
            <w:shd w:val="clear" w:color="auto" w:fill="auto"/>
            <w:vAlign w:val="center"/>
            <w:hideMark/>
          </w:tcPr>
          <w:p w14:paraId="383190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0806D7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9F348B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453964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45E2C1A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5E6C68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7CF49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ПС1С-22</w:t>
            </w:r>
          </w:p>
        </w:tc>
        <w:tc>
          <w:tcPr>
            <w:tcW w:w="983" w:type="pct"/>
            <w:tcBorders>
              <w:top w:val="nil"/>
              <w:left w:val="nil"/>
              <w:bottom w:val="single" w:sz="4" w:space="0" w:color="auto"/>
              <w:right w:val="single" w:sz="4" w:space="0" w:color="auto"/>
            </w:tcBorders>
            <w:shd w:val="clear" w:color="auto" w:fill="auto"/>
            <w:vAlign w:val="center"/>
            <w:hideMark/>
          </w:tcPr>
          <w:p w14:paraId="265134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ПС1С-23</w:t>
            </w:r>
          </w:p>
        </w:tc>
        <w:tc>
          <w:tcPr>
            <w:tcW w:w="485" w:type="pct"/>
            <w:tcBorders>
              <w:top w:val="nil"/>
              <w:left w:val="nil"/>
              <w:bottom w:val="single" w:sz="4" w:space="0" w:color="auto"/>
              <w:right w:val="single" w:sz="4" w:space="0" w:color="auto"/>
            </w:tcBorders>
            <w:shd w:val="clear" w:color="auto" w:fill="auto"/>
            <w:vAlign w:val="center"/>
            <w:hideMark/>
          </w:tcPr>
          <w:p w14:paraId="1458A39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13,65</w:t>
            </w:r>
          </w:p>
        </w:tc>
        <w:tc>
          <w:tcPr>
            <w:tcW w:w="473" w:type="pct"/>
            <w:tcBorders>
              <w:top w:val="nil"/>
              <w:left w:val="nil"/>
              <w:bottom w:val="single" w:sz="4" w:space="0" w:color="auto"/>
              <w:right w:val="single" w:sz="4" w:space="0" w:color="auto"/>
            </w:tcBorders>
            <w:shd w:val="clear" w:color="auto" w:fill="auto"/>
            <w:vAlign w:val="center"/>
            <w:hideMark/>
          </w:tcPr>
          <w:p w14:paraId="27899AF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50A18B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F6421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F5D0B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F86EA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E04AD7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15BA3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ПС1С-30</w:t>
            </w:r>
          </w:p>
        </w:tc>
        <w:tc>
          <w:tcPr>
            <w:tcW w:w="983" w:type="pct"/>
            <w:tcBorders>
              <w:top w:val="nil"/>
              <w:left w:val="nil"/>
              <w:bottom w:val="single" w:sz="4" w:space="0" w:color="auto"/>
              <w:right w:val="single" w:sz="4" w:space="0" w:color="auto"/>
            </w:tcBorders>
            <w:shd w:val="clear" w:color="auto" w:fill="auto"/>
            <w:vAlign w:val="center"/>
            <w:hideMark/>
          </w:tcPr>
          <w:p w14:paraId="639A74A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ПС1С-31</w:t>
            </w:r>
          </w:p>
        </w:tc>
        <w:tc>
          <w:tcPr>
            <w:tcW w:w="485" w:type="pct"/>
            <w:tcBorders>
              <w:top w:val="nil"/>
              <w:left w:val="nil"/>
              <w:bottom w:val="single" w:sz="4" w:space="0" w:color="auto"/>
              <w:right w:val="single" w:sz="4" w:space="0" w:color="auto"/>
            </w:tcBorders>
            <w:shd w:val="clear" w:color="auto" w:fill="auto"/>
            <w:vAlign w:val="center"/>
            <w:hideMark/>
          </w:tcPr>
          <w:p w14:paraId="3779161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15,86</w:t>
            </w:r>
          </w:p>
        </w:tc>
        <w:tc>
          <w:tcPr>
            <w:tcW w:w="473" w:type="pct"/>
            <w:tcBorders>
              <w:top w:val="nil"/>
              <w:left w:val="nil"/>
              <w:bottom w:val="single" w:sz="4" w:space="0" w:color="auto"/>
              <w:right w:val="single" w:sz="4" w:space="0" w:color="auto"/>
            </w:tcBorders>
            <w:shd w:val="clear" w:color="auto" w:fill="auto"/>
            <w:vAlign w:val="center"/>
            <w:hideMark/>
          </w:tcPr>
          <w:p w14:paraId="3B511C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1BBE0D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FADFC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510" w:type="pct"/>
            <w:tcBorders>
              <w:top w:val="nil"/>
              <w:left w:val="nil"/>
              <w:bottom w:val="single" w:sz="4" w:space="0" w:color="auto"/>
              <w:right w:val="single" w:sz="4" w:space="0" w:color="auto"/>
            </w:tcBorders>
            <w:shd w:val="clear" w:color="auto" w:fill="auto"/>
            <w:vAlign w:val="center"/>
            <w:hideMark/>
          </w:tcPr>
          <w:p w14:paraId="20CD52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639" w:type="pct"/>
            <w:tcBorders>
              <w:top w:val="nil"/>
              <w:left w:val="nil"/>
              <w:bottom w:val="single" w:sz="4" w:space="0" w:color="auto"/>
              <w:right w:val="single" w:sz="4" w:space="0" w:color="auto"/>
            </w:tcBorders>
            <w:shd w:val="clear" w:color="auto" w:fill="auto"/>
            <w:vAlign w:val="center"/>
            <w:hideMark/>
          </w:tcPr>
          <w:p w14:paraId="7FE9F9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70AEA6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47F48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ПС1С-31</w:t>
            </w:r>
          </w:p>
        </w:tc>
        <w:tc>
          <w:tcPr>
            <w:tcW w:w="983" w:type="pct"/>
            <w:tcBorders>
              <w:top w:val="nil"/>
              <w:left w:val="nil"/>
              <w:bottom w:val="single" w:sz="4" w:space="0" w:color="auto"/>
              <w:right w:val="single" w:sz="4" w:space="0" w:color="auto"/>
            </w:tcBorders>
            <w:shd w:val="clear" w:color="auto" w:fill="auto"/>
            <w:vAlign w:val="center"/>
            <w:hideMark/>
          </w:tcPr>
          <w:p w14:paraId="4219D95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ПС1С-31</w:t>
            </w:r>
          </w:p>
        </w:tc>
        <w:tc>
          <w:tcPr>
            <w:tcW w:w="485" w:type="pct"/>
            <w:tcBorders>
              <w:top w:val="nil"/>
              <w:left w:val="nil"/>
              <w:bottom w:val="single" w:sz="4" w:space="0" w:color="auto"/>
              <w:right w:val="single" w:sz="4" w:space="0" w:color="auto"/>
            </w:tcBorders>
            <w:shd w:val="clear" w:color="auto" w:fill="auto"/>
            <w:vAlign w:val="center"/>
            <w:hideMark/>
          </w:tcPr>
          <w:p w14:paraId="74B491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2,79</w:t>
            </w:r>
          </w:p>
        </w:tc>
        <w:tc>
          <w:tcPr>
            <w:tcW w:w="473" w:type="pct"/>
            <w:tcBorders>
              <w:top w:val="nil"/>
              <w:left w:val="nil"/>
              <w:bottom w:val="single" w:sz="4" w:space="0" w:color="auto"/>
              <w:right w:val="single" w:sz="4" w:space="0" w:color="auto"/>
            </w:tcBorders>
            <w:shd w:val="clear" w:color="auto" w:fill="auto"/>
            <w:vAlign w:val="center"/>
            <w:hideMark/>
          </w:tcPr>
          <w:p w14:paraId="4E3688D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D2B97F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C7190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BC66FA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6B5C9C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84E47C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8CE543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ПС1С-18</w:t>
            </w:r>
          </w:p>
        </w:tc>
        <w:tc>
          <w:tcPr>
            <w:tcW w:w="983" w:type="pct"/>
            <w:tcBorders>
              <w:top w:val="nil"/>
              <w:left w:val="nil"/>
              <w:bottom w:val="single" w:sz="4" w:space="0" w:color="auto"/>
              <w:right w:val="single" w:sz="4" w:space="0" w:color="auto"/>
            </w:tcBorders>
            <w:shd w:val="clear" w:color="auto" w:fill="auto"/>
            <w:vAlign w:val="center"/>
            <w:hideMark/>
          </w:tcPr>
          <w:p w14:paraId="4E81BF0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628A9C2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2,9</w:t>
            </w:r>
          </w:p>
        </w:tc>
        <w:tc>
          <w:tcPr>
            <w:tcW w:w="473" w:type="pct"/>
            <w:tcBorders>
              <w:top w:val="nil"/>
              <w:left w:val="nil"/>
              <w:bottom w:val="single" w:sz="4" w:space="0" w:color="auto"/>
              <w:right w:val="single" w:sz="4" w:space="0" w:color="auto"/>
            </w:tcBorders>
            <w:shd w:val="clear" w:color="auto" w:fill="auto"/>
            <w:vAlign w:val="center"/>
            <w:hideMark/>
          </w:tcPr>
          <w:p w14:paraId="7A96575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4A2960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C616A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04804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5D85C0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48B029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E24D7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ПС1С-21</w:t>
            </w:r>
          </w:p>
        </w:tc>
        <w:tc>
          <w:tcPr>
            <w:tcW w:w="983" w:type="pct"/>
            <w:tcBorders>
              <w:top w:val="nil"/>
              <w:left w:val="nil"/>
              <w:bottom w:val="single" w:sz="4" w:space="0" w:color="auto"/>
              <w:right w:val="single" w:sz="4" w:space="0" w:color="auto"/>
            </w:tcBorders>
            <w:shd w:val="clear" w:color="auto" w:fill="auto"/>
            <w:vAlign w:val="center"/>
            <w:hideMark/>
          </w:tcPr>
          <w:p w14:paraId="3668DE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039B6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17,57</w:t>
            </w:r>
          </w:p>
        </w:tc>
        <w:tc>
          <w:tcPr>
            <w:tcW w:w="473" w:type="pct"/>
            <w:tcBorders>
              <w:top w:val="nil"/>
              <w:left w:val="nil"/>
              <w:bottom w:val="single" w:sz="4" w:space="0" w:color="auto"/>
              <w:right w:val="single" w:sz="4" w:space="0" w:color="auto"/>
            </w:tcBorders>
            <w:shd w:val="clear" w:color="auto" w:fill="auto"/>
            <w:vAlign w:val="center"/>
            <w:hideMark/>
          </w:tcPr>
          <w:p w14:paraId="710AB3D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2A14CB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107EE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684A1A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7DF3297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F74551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3EF29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ПС1С-24</w:t>
            </w:r>
          </w:p>
        </w:tc>
        <w:tc>
          <w:tcPr>
            <w:tcW w:w="983" w:type="pct"/>
            <w:tcBorders>
              <w:top w:val="nil"/>
              <w:left w:val="nil"/>
              <w:bottom w:val="single" w:sz="4" w:space="0" w:color="auto"/>
              <w:right w:val="single" w:sz="4" w:space="0" w:color="auto"/>
            </w:tcBorders>
            <w:shd w:val="clear" w:color="auto" w:fill="auto"/>
            <w:vAlign w:val="center"/>
            <w:hideMark/>
          </w:tcPr>
          <w:p w14:paraId="591BF58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ПС1С-24</w:t>
            </w:r>
          </w:p>
        </w:tc>
        <w:tc>
          <w:tcPr>
            <w:tcW w:w="485" w:type="pct"/>
            <w:tcBorders>
              <w:top w:val="nil"/>
              <w:left w:val="nil"/>
              <w:bottom w:val="single" w:sz="4" w:space="0" w:color="auto"/>
              <w:right w:val="single" w:sz="4" w:space="0" w:color="auto"/>
            </w:tcBorders>
            <w:shd w:val="clear" w:color="auto" w:fill="auto"/>
            <w:vAlign w:val="center"/>
            <w:hideMark/>
          </w:tcPr>
          <w:p w14:paraId="20A7FE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1,74</w:t>
            </w:r>
          </w:p>
        </w:tc>
        <w:tc>
          <w:tcPr>
            <w:tcW w:w="473" w:type="pct"/>
            <w:tcBorders>
              <w:top w:val="nil"/>
              <w:left w:val="nil"/>
              <w:bottom w:val="single" w:sz="4" w:space="0" w:color="auto"/>
              <w:right w:val="single" w:sz="4" w:space="0" w:color="auto"/>
            </w:tcBorders>
            <w:shd w:val="clear" w:color="auto" w:fill="auto"/>
            <w:vAlign w:val="center"/>
            <w:hideMark/>
          </w:tcPr>
          <w:p w14:paraId="67E25EF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261BF9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B009F0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1E0F9C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EDA15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61ED33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CF1BF3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ПС1С-17</w:t>
            </w:r>
          </w:p>
        </w:tc>
        <w:tc>
          <w:tcPr>
            <w:tcW w:w="983" w:type="pct"/>
            <w:tcBorders>
              <w:top w:val="nil"/>
              <w:left w:val="nil"/>
              <w:bottom w:val="single" w:sz="4" w:space="0" w:color="auto"/>
              <w:right w:val="single" w:sz="4" w:space="0" w:color="auto"/>
            </w:tcBorders>
            <w:shd w:val="clear" w:color="auto" w:fill="auto"/>
            <w:vAlign w:val="center"/>
            <w:hideMark/>
          </w:tcPr>
          <w:p w14:paraId="21420C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ПС1С-17</w:t>
            </w:r>
          </w:p>
        </w:tc>
        <w:tc>
          <w:tcPr>
            <w:tcW w:w="485" w:type="pct"/>
            <w:tcBorders>
              <w:top w:val="nil"/>
              <w:left w:val="nil"/>
              <w:bottom w:val="single" w:sz="4" w:space="0" w:color="auto"/>
              <w:right w:val="single" w:sz="4" w:space="0" w:color="auto"/>
            </w:tcBorders>
            <w:shd w:val="clear" w:color="auto" w:fill="auto"/>
            <w:vAlign w:val="center"/>
            <w:hideMark/>
          </w:tcPr>
          <w:p w14:paraId="7DF120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1,66</w:t>
            </w:r>
          </w:p>
        </w:tc>
        <w:tc>
          <w:tcPr>
            <w:tcW w:w="473" w:type="pct"/>
            <w:tcBorders>
              <w:top w:val="nil"/>
              <w:left w:val="nil"/>
              <w:bottom w:val="single" w:sz="4" w:space="0" w:color="auto"/>
              <w:right w:val="single" w:sz="4" w:space="0" w:color="auto"/>
            </w:tcBorders>
            <w:shd w:val="clear" w:color="auto" w:fill="auto"/>
            <w:vAlign w:val="center"/>
            <w:hideMark/>
          </w:tcPr>
          <w:p w14:paraId="2666C8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030FCC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25DC4D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25469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B4F23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CFC8FF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7998BD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ПС1С-26</w:t>
            </w:r>
          </w:p>
        </w:tc>
        <w:tc>
          <w:tcPr>
            <w:tcW w:w="983" w:type="pct"/>
            <w:tcBorders>
              <w:top w:val="nil"/>
              <w:left w:val="nil"/>
              <w:bottom w:val="single" w:sz="4" w:space="0" w:color="auto"/>
              <w:right w:val="single" w:sz="4" w:space="0" w:color="auto"/>
            </w:tcBorders>
            <w:shd w:val="clear" w:color="auto" w:fill="auto"/>
            <w:vAlign w:val="center"/>
            <w:hideMark/>
          </w:tcPr>
          <w:p w14:paraId="0897A7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ПС1С-26</w:t>
            </w:r>
          </w:p>
        </w:tc>
        <w:tc>
          <w:tcPr>
            <w:tcW w:w="485" w:type="pct"/>
            <w:tcBorders>
              <w:top w:val="nil"/>
              <w:left w:val="nil"/>
              <w:bottom w:val="single" w:sz="4" w:space="0" w:color="auto"/>
              <w:right w:val="single" w:sz="4" w:space="0" w:color="auto"/>
            </w:tcBorders>
            <w:shd w:val="clear" w:color="auto" w:fill="auto"/>
            <w:vAlign w:val="center"/>
            <w:hideMark/>
          </w:tcPr>
          <w:p w14:paraId="3D1124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1,16</w:t>
            </w:r>
          </w:p>
        </w:tc>
        <w:tc>
          <w:tcPr>
            <w:tcW w:w="473" w:type="pct"/>
            <w:tcBorders>
              <w:top w:val="nil"/>
              <w:left w:val="nil"/>
              <w:bottom w:val="single" w:sz="4" w:space="0" w:color="auto"/>
              <w:right w:val="single" w:sz="4" w:space="0" w:color="auto"/>
            </w:tcBorders>
            <w:shd w:val="clear" w:color="auto" w:fill="auto"/>
            <w:vAlign w:val="center"/>
            <w:hideMark/>
          </w:tcPr>
          <w:p w14:paraId="55A2FBD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8A3833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3EE1D0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40DCE1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74CC4EE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BE6327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02C0E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ПС1С-15</w:t>
            </w:r>
          </w:p>
        </w:tc>
        <w:tc>
          <w:tcPr>
            <w:tcW w:w="983" w:type="pct"/>
            <w:tcBorders>
              <w:top w:val="nil"/>
              <w:left w:val="nil"/>
              <w:bottom w:val="single" w:sz="4" w:space="0" w:color="auto"/>
              <w:right w:val="single" w:sz="4" w:space="0" w:color="auto"/>
            </w:tcBorders>
            <w:shd w:val="clear" w:color="auto" w:fill="auto"/>
            <w:vAlign w:val="center"/>
            <w:hideMark/>
          </w:tcPr>
          <w:p w14:paraId="152258A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ПС1С-15</w:t>
            </w:r>
          </w:p>
        </w:tc>
        <w:tc>
          <w:tcPr>
            <w:tcW w:w="485" w:type="pct"/>
            <w:tcBorders>
              <w:top w:val="nil"/>
              <w:left w:val="nil"/>
              <w:bottom w:val="single" w:sz="4" w:space="0" w:color="auto"/>
              <w:right w:val="single" w:sz="4" w:space="0" w:color="auto"/>
            </w:tcBorders>
            <w:shd w:val="clear" w:color="auto" w:fill="auto"/>
            <w:vAlign w:val="center"/>
            <w:hideMark/>
          </w:tcPr>
          <w:p w14:paraId="61B047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1,34</w:t>
            </w:r>
          </w:p>
        </w:tc>
        <w:tc>
          <w:tcPr>
            <w:tcW w:w="473" w:type="pct"/>
            <w:tcBorders>
              <w:top w:val="nil"/>
              <w:left w:val="nil"/>
              <w:bottom w:val="single" w:sz="4" w:space="0" w:color="auto"/>
              <w:right w:val="single" w:sz="4" w:space="0" w:color="auto"/>
            </w:tcBorders>
            <w:shd w:val="clear" w:color="auto" w:fill="auto"/>
            <w:vAlign w:val="center"/>
            <w:hideMark/>
          </w:tcPr>
          <w:p w14:paraId="42C144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B762E7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FE193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BE285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C1B3C5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333665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92AD1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ПС1С-14</w:t>
            </w:r>
          </w:p>
        </w:tc>
        <w:tc>
          <w:tcPr>
            <w:tcW w:w="983" w:type="pct"/>
            <w:tcBorders>
              <w:top w:val="nil"/>
              <w:left w:val="nil"/>
              <w:bottom w:val="single" w:sz="4" w:space="0" w:color="auto"/>
              <w:right w:val="single" w:sz="4" w:space="0" w:color="auto"/>
            </w:tcBorders>
            <w:shd w:val="clear" w:color="auto" w:fill="auto"/>
            <w:vAlign w:val="center"/>
            <w:hideMark/>
          </w:tcPr>
          <w:p w14:paraId="2ABF85C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ПС1С-15</w:t>
            </w:r>
          </w:p>
        </w:tc>
        <w:tc>
          <w:tcPr>
            <w:tcW w:w="485" w:type="pct"/>
            <w:tcBorders>
              <w:top w:val="nil"/>
              <w:left w:val="nil"/>
              <w:bottom w:val="single" w:sz="4" w:space="0" w:color="auto"/>
              <w:right w:val="single" w:sz="4" w:space="0" w:color="auto"/>
            </w:tcBorders>
            <w:shd w:val="clear" w:color="auto" w:fill="auto"/>
            <w:vAlign w:val="center"/>
            <w:hideMark/>
          </w:tcPr>
          <w:p w14:paraId="107B269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14,72</w:t>
            </w:r>
          </w:p>
        </w:tc>
        <w:tc>
          <w:tcPr>
            <w:tcW w:w="473" w:type="pct"/>
            <w:tcBorders>
              <w:top w:val="nil"/>
              <w:left w:val="nil"/>
              <w:bottom w:val="single" w:sz="4" w:space="0" w:color="auto"/>
              <w:right w:val="single" w:sz="4" w:space="0" w:color="auto"/>
            </w:tcBorders>
            <w:shd w:val="clear" w:color="auto" w:fill="auto"/>
            <w:vAlign w:val="center"/>
            <w:hideMark/>
          </w:tcPr>
          <w:p w14:paraId="5F8525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1F4299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EECC8B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3CDE0C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2D80045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35DA9F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5EA88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w:t>
            </w:r>
          </w:p>
        </w:tc>
        <w:tc>
          <w:tcPr>
            <w:tcW w:w="983" w:type="pct"/>
            <w:tcBorders>
              <w:top w:val="nil"/>
              <w:left w:val="nil"/>
              <w:bottom w:val="single" w:sz="4" w:space="0" w:color="auto"/>
              <w:right w:val="single" w:sz="4" w:space="0" w:color="auto"/>
            </w:tcBorders>
            <w:shd w:val="clear" w:color="auto" w:fill="auto"/>
            <w:vAlign w:val="center"/>
            <w:hideMark/>
          </w:tcPr>
          <w:p w14:paraId="117DAFA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ПС1С-14</w:t>
            </w:r>
          </w:p>
        </w:tc>
        <w:tc>
          <w:tcPr>
            <w:tcW w:w="485" w:type="pct"/>
            <w:tcBorders>
              <w:top w:val="nil"/>
              <w:left w:val="nil"/>
              <w:bottom w:val="single" w:sz="4" w:space="0" w:color="auto"/>
              <w:right w:val="single" w:sz="4" w:space="0" w:color="auto"/>
            </w:tcBorders>
            <w:shd w:val="clear" w:color="auto" w:fill="auto"/>
            <w:vAlign w:val="center"/>
            <w:hideMark/>
          </w:tcPr>
          <w:p w14:paraId="1DC7592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11,76</w:t>
            </w:r>
          </w:p>
        </w:tc>
        <w:tc>
          <w:tcPr>
            <w:tcW w:w="473" w:type="pct"/>
            <w:tcBorders>
              <w:top w:val="nil"/>
              <w:left w:val="nil"/>
              <w:bottom w:val="single" w:sz="4" w:space="0" w:color="auto"/>
              <w:right w:val="single" w:sz="4" w:space="0" w:color="auto"/>
            </w:tcBorders>
            <w:shd w:val="clear" w:color="auto" w:fill="auto"/>
            <w:vAlign w:val="center"/>
            <w:hideMark/>
          </w:tcPr>
          <w:p w14:paraId="03B4FB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115A3E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63E911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6951F37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07F594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EF8CC2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B4D8E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ПС1С-31</w:t>
            </w:r>
          </w:p>
        </w:tc>
        <w:tc>
          <w:tcPr>
            <w:tcW w:w="983" w:type="pct"/>
            <w:tcBorders>
              <w:top w:val="nil"/>
              <w:left w:val="nil"/>
              <w:bottom w:val="single" w:sz="4" w:space="0" w:color="auto"/>
              <w:right w:val="single" w:sz="4" w:space="0" w:color="auto"/>
            </w:tcBorders>
            <w:shd w:val="clear" w:color="auto" w:fill="auto"/>
            <w:vAlign w:val="center"/>
            <w:hideMark/>
          </w:tcPr>
          <w:p w14:paraId="196CC2F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Уз.271</w:t>
            </w:r>
          </w:p>
        </w:tc>
        <w:tc>
          <w:tcPr>
            <w:tcW w:w="485" w:type="pct"/>
            <w:tcBorders>
              <w:top w:val="nil"/>
              <w:left w:val="nil"/>
              <w:bottom w:val="single" w:sz="4" w:space="0" w:color="auto"/>
              <w:right w:val="single" w:sz="4" w:space="0" w:color="auto"/>
            </w:tcBorders>
            <w:shd w:val="clear" w:color="auto" w:fill="auto"/>
            <w:vAlign w:val="center"/>
            <w:hideMark/>
          </w:tcPr>
          <w:p w14:paraId="7C804B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16,21</w:t>
            </w:r>
          </w:p>
        </w:tc>
        <w:tc>
          <w:tcPr>
            <w:tcW w:w="473" w:type="pct"/>
            <w:tcBorders>
              <w:top w:val="nil"/>
              <w:left w:val="nil"/>
              <w:bottom w:val="single" w:sz="4" w:space="0" w:color="auto"/>
              <w:right w:val="single" w:sz="4" w:space="0" w:color="auto"/>
            </w:tcBorders>
            <w:shd w:val="clear" w:color="auto" w:fill="auto"/>
            <w:vAlign w:val="center"/>
            <w:hideMark/>
          </w:tcPr>
          <w:p w14:paraId="60EBE1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44591B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BF3E19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2621211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60001A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B108E0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9BC903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ПС1С-23</w:t>
            </w:r>
          </w:p>
        </w:tc>
        <w:tc>
          <w:tcPr>
            <w:tcW w:w="983" w:type="pct"/>
            <w:tcBorders>
              <w:top w:val="nil"/>
              <w:left w:val="nil"/>
              <w:bottom w:val="single" w:sz="4" w:space="0" w:color="auto"/>
              <w:right w:val="single" w:sz="4" w:space="0" w:color="auto"/>
            </w:tcBorders>
            <w:shd w:val="clear" w:color="auto" w:fill="auto"/>
            <w:vAlign w:val="center"/>
            <w:hideMark/>
          </w:tcPr>
          <w:p w14:paraId="41F47F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ПС1С-23</w:t>
            </w:r>
          </w:p>
        </w:tc>
        <w:tc>
          <w:tcPr>
            <w:tcW w:w="485" w:type="pct"/>
            <w:tcBorders>
              <w:top w:val="nil"/>
              <w:left w:val="nil"/>
              <w:bottom w:val="single" w:sz="4" w:space="0" w:color="auto"/>
              <w:right w:val="single" w:sz="4" w:space="0" w:color="auto"/>
            </w:tcBorders>
            <w:shd w:val="clear" w:color="auto" w:fill="auto"/>
            <w:vAlign w:val="center"/>
            <w:hideMark/>
          </w:tcPr>
          <w:p w14:paraId="5BC2466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1,03</w:t>
            </w:r>
          </w:p>
        </w:tc>
        <w:tc>
          <w:tcPr>
            <w:tcW w:w="473" w:type="pct"/>
            <w:tcBorders>
              <w:top w:val="nil"/>
              <w:left w:val="nil"/>
              <w:bottom w:val="single" w:sz="4" w:space="0" w:color="auto"/>
              <w:right w:val="single" w:sz="4" w:space="0" w:color="auto"/>
            </w:tcBorders>
            <w:shd w:val="clear" w:color="auto" w:fill="auto"/>
            <w:vAlign w:val="center"/>
            <w:hideMark/>
          </w:tcPr>
          <w:p w14:paraId="47132E2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5DDDD5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B8035C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09C0C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DA4EC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57F13D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526C6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Уз.271</w:t>
            </w:r>
          </w:p>
        </w:tc>
        <w:tc>
          <w:tcPr>
            <w:tcW w:w="983" w:type="pct"/>
            <w:tcBorders>
              <w:top w:val="nil"/>
              <w:left w:val="nil"/>
              <w:bottom w:val="single" w:sz="4" w:space="0" w:color="auto"/>
              <w:right w:val="single" w:sz="4" w:space="0" w:color="auto"/>
            </w:tcBorders>
            <w:shd w:val="clear" w:color="auto" w:fill="auto"/>
            <w:vAlign w:val="center"/>
            <w:hideMark/>
          </w:tcPr>
          <w:p w14:paraId="6BABD2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ПС1С-32</w:t>
            </w:r>
          </w:p>
        </w:tc>
        <w:tc>
          <w:tcPr>
            <w:tcW w:w="485" w:type="pct"/>
            <w:tcBorders>
              <w:top w:val="nil"/>
              <w:left w:val="nil"/>
              <w:bottom w:val="single" w:sz="4" w:space="0" w:color="auto"/>
              <w:right w:val="single" w:sz="4" w:space="0" w:color="auto"/>
            </w:tcBorders>
            <w:shd w:val="clear" w:color="auto" w:fill="auto"/>
            <w:vAlign w:val="center"/>
            <w:hideMark/>
          </w:tcPr>
          <w:p w14:paraId="39C1655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13,85</w:t>
            </w:r>
          </w:p>
        </w:tc>
        <w:tc>
          <w:tcPr>
            <w:tcW w:w="473" w:type="pct"/>
            <w:tcBorders>
              <w:top w:val="nil"/>
              <w:left w:val="nil"/>
              <w:bottom w:val="single" w:sz="4" w:space="0" w:color="auto"/>
              <w:right w:val="single" w:sz="4" w:space="0" w:color="auto"/>
            </w:tcBorders>
            <w:shd w:val="clear" w:color="auto" w:fill="auto"/>
            <w:vAlign w:val="center"/>
            <w:hideMark/>
          </w:tcPr>
          <w:p w14:paraId="4B5AC1F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3CFA2A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FA0BC6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5468E1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56AC928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3F9A72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7284F0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ПС1С-21</w:t>
            </w:r>
          </w:p>
        </w:tc>
        <w:tc>
          <w:tcPr>
            <w:tcW w:w="983" w:type="pct"/>
            <w:tcBorders>
              <w:top w:val="nil"/>
              <w:left w:val="nil"/>
              <w:bottom w:val="single" w:sz="4" w:space="0" w:color="auto"/>
              <w:right w:val="single" w:sz="4" w:space="0" w:color="auto"/>
            </w:tcBorders>
            <w:shd w:val="clear" w:color="auto" w:fill="auto"/>
            <w:vAlign w:val="center"/>
            <w:hideMark/>
          </w:tcPr>
          <w:p w14:paraId="106BD2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ПС1С-22</w:t>
            </w:r>
          </w:p>
        </w:tc>
        <w:tc>
          <w:tcPr>
            <w:tcW w:w="485" w:type="pct"/>
            <w:tcBorders>
              <w:top w:val="nil"/>
              <w:left w:val="nil"/>
              <w:bottom w:val="single" w:sz="4" w:space="0" w:color="auto"/>
              <w:right w:val="single" w:sz="4" w:space="0" w:color="auto"/>
            </w:tcBorders>
            <w:shd w:val="clear" w:color="auto" w:fill="auto"/>
            <w:vAlign w:val="center"/>
            <w:hideMark/>
          </w:tcPr>
          <w:p w14:paraId="13868CD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32,08</w:t>
            </w:r>
          </w:p>
        </w:tc>
        <w:tc>
          <w:tcPr>
            <w:tcW w:w="473" w:type="pct"/>
            <w:tcBorders>
              <w:top w:val="nil"/>
              <w:left w:val="nil"/>
              <w:bottom w:val="single" w:sz="4" w:space="0" w:color="auto"/>
              <w:right w:val="single" w:sz="4" w:space="0" w:color="auto"/>
            </w:tcBorders>
            <w:shd w:val="clear" w:color="auto" w:fill="auto"/>
            <w:vAlign w:val="center"/>
            <w:hideMark/>
          </w:tcPr>
          <w:p w14:paraId="2BD69C7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33CE16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19F653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4AFB999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313F49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27485C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B8E0C9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ПС1С-21</w:t>
            </w:r>
          </w:p>
        </w:tc>
        <w:tc>
          <w:tcPr>
            <w:tcW w:w="983" w:type="pct"/>
            <w:tcBorders>
              <w:top w:val="nil"/>
              <w:left w:val="nil"/>
              <w:bottom w:val="single" w:sz="4" w:space="0" w:color="auto"/>
              <w:right w:val="single" w:sz="4" w:space="0" w:color="auto"/>
            </w:tcBorders>
            <w:shd w:val="clear" w:color="auto" w:fill="auto"/>
            <w:vAlign w:val="center"/>
            <w:hideMark/>
          </w:tcPr>
          <w:p w14:paraId="138692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ПС1С-21</w:t>
            </w:r>
          </w:p>
        </w:tc>
        <w:tc>
          <w:tcPr>
            <w:tcW w:w="485" w:type="pct"/>
            <w:tcBorders>
              <w:top w:val="nil"/>
              <w:left w:val="nil"/>
              <w:bottom w:val="single" w:sz="4" w:space="0" w:color="auto"/>
              <w:right w:val="single" w:sz="4" w:space="0" w:color="auto"/>
            </w:tcBorders>
            <w:shd w:val="clear" w:color="auto" w:fill="auto"/>
            <w:vAlign w:val="center"/>
            <w:hideMark/>
          </w:tcPr>
          <w:p w14:paraId="2CA238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1,73</w:t>
            </w:r>
          </w:p>
        </w:tc>
        <w:tc>
          <w:tcPr>
            <w:tcW w:w="473" w:type="pct"/>
            <w:tcBorders>
              <w:top w:val="nil"/>
              <w:left w:val="nil"/>
              <w:bottom w:val="single" w:sz="4" w:space="0" w:color="auto"/>
              <w:right w:val="single" w:sz="4" w:space="0" w:color="auto"/>
            </w:tcBorders>
            <w:shd w:val="clear" w:color="auto" w:fill="auto"/>
            <w:vAlign w:val="center"/>
            <w:hideMark/>
          </w:tcPr>
          <w:p w14:paraId="666B52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E59C24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47F69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6FD2F1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A03E4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256BB5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B3C917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ПС1С-32</w:t>
            </w:r>
          </w:p>
        </w:tc>
        <w:tc>
          <w:tcPr>
            <w:tcW w:w="983" w:type="pct"/>
            <w:tcBorders>
              <w:top w:val="nil"/>
              <w:left w:val="nil"/>
              <w:bottom w:val="single" w:sz="4" w:space="0" w:color="auto"/>
              <w:right w:val="single" w:sz="4" w:space="0" w:color="auto"/>
            </w:tcBorders>
            <w:shd w:val="clear" w:color="auto" w:fill="auto"/>
            <w:vAlign w:val="center"/>
            <w:hideMark/>
          </w:tcPr>
          <w:p w14:paraId="1DA52CD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ПС1С-32</w:t>
            </w:r>
          </w:p>
        </w:tc>
        <w:tc>
          <w:tcPr>
            <w:tcW w:w="485" w:type="pct"/>
            <w:tcBorders>
              <w:top w:val="nil"/>
              <w:left w:val="nil"/>
              <w:bottom w:val="single" w:sz="4" w:space="0" w:color="auto"/>
              <w:right w:val="single" w:sz="4" w:space="0" w:color="auto"/>
            </w:tcBorders>
            <w:shd w:val="clear" w:color="auto" w:fill="auto"/>
            <w:vAlign w:val="center"/>
            <w:hideMark/>
          </w:tcPr>
          <w:p w14:paraId="64B701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1,23</w:t>
            </w:r>
          </w:p>
        </w:tc>
        <w:tc>
          <w:tcPr>
            <w:tcW w:w="473" w:type="pct"/>
            <w:tcBorders>
              <w:top w:val="nil"/>
              <w:left w:val="nil"/>
              <w:bottom w:val="single" w:sz="4" w:space="0" w:color="auto"/>
              <w:right w:val="single" w:sz="4" w:space="0" w:color="auto"/>
            </w:tcBorders>
            <w:shd w:val="clear" w:color="auto" w:fill="auto"/>
            <w:vAlign w:val="center"/>
            <w:hideMark/>
          </w:tcPr>
          <w:p w14:paraId="5BC889E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75EB83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7CDB4E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39A2C2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3410C4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2D3365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45D571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983" w:type="pct"/>
            <w:tcBorders>
              <w:top w:val="nil"/>
              <w:left w:val="nil"/>
              <w:bottom w:val="single" w:sz="4" w:space="0" w:color="auto"/>
              <w:right w:val="single" w:sz="4" w:space="0" w:color="auto"/>
            </w:tcBorders>
            <w:shd w:val="clear" w:color="auto" w:fill="auto"/>
            <w:vAlign w:val="center"/>
            <w:hideMark/>
          </w:tcPr>
          <w:p w14:paraId="1BE3C5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C2E31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22,91</w:t>
            </w:r>
          </w:p>
        </w:tc>
        <w:tc>
          <w:tcPr>
            <w:tcW w:w="473" w:type="pct"/>
            <w:tcBorders>
              <w:top w:val="nil"/>
              <w:left w:val="nil"/>
              <w:bottom w:val="single" w:sz="4" w:space="0" w:color="auto"/>
              <w:right w:val="single" w:sz="4" w:space="0" w:color="auto"/>
            </w:tcBorders>
            <w:shd w:val="clear" w:color="auto" w:fill="auto"/>
            <w:vAlign w:val="center"/>
            <w:hideMark/>
          </w:tcPr>
          <w:p w14:paraId="632832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82136D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D417EC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4A9FD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86C039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978ACB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BD76F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983" w:type="pct"/>
            <w:tcBorders>
              <w:top w:val="nil"/>
              <w:left w:val="nil"/>
              <w:bottom w:val="single" w:sz="4" w:space="0" w:color="auto"/>
              <w:right w:val="single" w:sz="4" w:space="0" w:color="auto"/>
            </w:tcBorders>
            <w:shd w:val="clear" w:color="auto" w:fill="auto"/>
            <w:vAlign w:val="center"/>
            <w:hideMark/>
          </w:tcPr>
          <w:p w14:paraId="22D21D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1BF718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3,4</w:t>
            </w:r>
          </w:p>
        </w:tc>
        <w:tc>
          <w:tcPr>
            <w:tcW w:w="473" w:type="pct"/>
            <w:tcBorders>
              <w:top w:val="nil"/>
              <w:left w:val="nil"/>
              <w:bottom w:val="single" w:sz="4" w:space="0" w:color="auto"/>
              <w:right w:val="single" w:sz="4" w:space="0" w:color="auto"/>
            </w:tcBorders>
            <w:shd w:val="clear" w:color="auto" w:fill="auto"/>
            <w:vAlign w:val="center"/>
            <w:hideMark/>
          </w:tcPr>
          <w:p w14:paraId="58742C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BE3C03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B52F5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8B3173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98E77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A415E6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586E7A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ПС1С-17</w:t>
            </w:r>
          </w:p>
        </w:tc>
        <w:tc>
          <w:tcPr>
            <w:tcW w:w="983" w:type="pct"/>
            <w:tcBorders>
              <w:top w:val="nil"/>
              <w:left w:val="nil"/>
              <w:bottom w:val="single" w:sz="4" w:space="0" w:color="auto"/>
              <w:right w:val="single" w:sz="4" w:space="0" w:color="auto"/>
            </w:tcBorders>
            <w:shd w:val="clear" w:color="auto" w:fill="auto"/>
            <w:vAlign w:val="center"/>
            <w:hideMark/>
          </w:tcPr>
          <w:p w14:paraId="737115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ПС1С-18</w:t>
            </w:r>
          </w:p>
        </w:tc>
        <w:tc>
          <w:tcPr>
            <w:tcW w:w="485" w:type="pct"/>
            <w:tcBorders>
              <w:top w:val="nil"/>
              <w:left w:val="nil"/>
              <w:bottom w:val="single" w:sz="4" w:space="0" w:color="auto"/>
              <w:right w:val="single" w:sz="4" w:space="0" w:color="auto"/>
            </w:tcBorders>
            <w:shd w:val="clear" w:color="auto" w:fill="auto"/>
            <w:vAlign w:val="center"/>
            <w:hideMark/>
          </w:tcPr>
          <w:p w14:paraId="5441A6C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22,11</w:t>
            </w:r>
          </w:p>
        </w:tc>
        <w:tc>
          <w:tcPr>
            <w:tcW w:w="473" w:type="pct"/>
            <w:tcBorders>
              <w:top w:val="nil"/>
              <w:left w:val="nil"/>
              <w:bottom w:val="single" w:sz="4" w:space="0" w:color="auto"/>
              <w:right w:val="single" w:sz="4" w:space="0" w:color="auto"/>
            </w:tcBorders>
            <w:shd w:val="clear" w:color="auto" w:fill="auto"/>
            <w:vAlign w:val="center"/>
            <w:hideMark/>
          </w:tcPr>
          <w:p w14:paraId="75A91C4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3ADC74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CC2A45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2287F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6A45AE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402768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8CEEB7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Уз.269</w:t>
            </w:r>
          </w:p>
        </w:tc>
        <w:tc>
          <w:tcPr>
            <w:tcW w:w="983" w:type="pct"/>
            <w:tcBorders>
              <w:top w:val="nil"/>
              <w:left w:val="nil"/>
              <w:bottom w:val="single" w:sz="4" w:space="0" w:color="auto"/>
              <w:right w:val="single" w:sz="4" w:space="0" w:color="auto"/>
            </w:tcBorders>
            <w:shd w:val="clear" w:color="auto" w:fill="auto"/>
            <w:vAlign w:val="center"/>
            <w:hideMark/>
          </w:tcPr>
          <w:p w14:paraId="452BCC2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C430C0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18,35</w:t>
            </w:r>
          </w:p>
        </w:tc>
        <w:tc>
          <w:tcPr>
            <w:tcW w:w="473" w:type="pct"/>
            <w:tcBorders>
              <w:top w:val="nil"/>
              <w:left w:val="nil"/>
              <w:bottom w:val="single" w:sz="4" w:space="0" w:color="auto"/>
              <w:right w:val="single" w:sz="4" w:space="0" w:color="auto"/>
            </w:tcBorders>
            <w:shd w:val="clear" w:color="auto" w:fill="auto"/>
            <w:vAlign w:val="center"/>
            <w:hideMark/>
          </w:tcPr>
          <w:p w14:paraId="7330E3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589DF8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550B4A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430360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89480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62B460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D8ADFA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983" w:type="pct"/>
            <w:tcBorders>
              <w:top w:val="nil"/>
              <w:left w:val="nil"/>
              <w:bottom w:val="single" w:sz="4" w:space="0" w:color="auto"/>
              <w:right w:val="single" w:sz="4" w:space="0" w:color="auto"/>
            </w:tcBorders>
            <w:shd w:val="clear" w:color="auto" w:fill="auto"/>
            <w:vAlign w:val="center"/>
            <w:hideMark/>
          </w:tcPr>
          <w:p w14:paraId="03B301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53E30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10,57</w:t>
            </w:r>
          </w:p>
        </w:tc>
        <w:tc>
          <w:tcPr>
            <w:tcW w:w="473" w:type="pct"/>
            <w:tcBorders>
              <w:top w:val="nil"/>
              <w:left w:val="nil"/>
              <w:bottom w:val="single" w:sz="4" w:space="0" w:color="auto"/>
              <w:right w:val="single" w:sz="4" w:space="0" w:color="auto"/>
            </w:tcBorders>
            <w:shd w:val="clear" w:color="auto" w:fill="auto"/>
            <w:vAlign w:val="center"/>
            <w:hideMark/>
          </w:tcPr>
          <w:p w14:paraId="3DE94A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9DBD10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0EE48F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072F7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57FE2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E8945B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52975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ПС1С-32</w:t>
            </w:r>
          </w:p>
        </w:tc>
        <w:tc>
          <w:tcPr>
            <w:tcW w:w="983" w:type="pct"/>
            <w:tcBorders>
              <w:top w:val="nil"/>
              <w:left w:val="nil"/>
              <w:bottom w:val="single" w:sz="4" w:space="0" w:color="auto"/>
              <w:right w:val="single" w:sz="4" w:space="0" w:color="auto"/>
            </w:tcBorders>
            <w:shd w:val="clear" w:color="auto" w:fill="auto"/>
            <w:vAlign w:val="center"/>
            <w:hideMark/>
          </w:tcPr>
          <w:p w14:paraId="1280E68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Уз.269</w:t>
            </w:r>
          </w:p>
        </w:tc>
        <w:tc>
          <w:tcPr>
            <w:tcW w:w="485" w:type="pct"/>
            <w:tcBorders>
              <w:top w:val="nil"/>
              <w:left w:val="nil"/>
              <w:bottom w:val="single" w:sz="4" w:space="0" w:color="auto"/>
              <w:right w:val="single" w:sz="4" w:space="0" w:color="auto"/>
            </w:tcBorders>
            <w:shd w:val="clear" w:color="auto" w:fill="auto"/>
            <w:vAlign w:val="center"/>
            <w:hideMark/>
          </w:tcPr>
          <w:p w14:paraId="7618EF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10,27</w:t>
            </w:r>
          </w:p>
        </w:tc>
        <w:tc>
          <w:tcPr>
            <w:tcW w:w="473" w:type="pct"/>
            <w:tcBorders>
              <w:top w:val="nil"/>
              <w:left w:val="nil"/>
              <w:bottom w:val="single" w:sz="4" w:space="0" w:color="auto"/>
              <w:right w:val="single" w:sz="4" w:space="0" w:color="auto"/>
            </w:tcBorders>
            <w:shd w:val="clear" w:color="auto" w:fill="auto"/>
            <w:vAlign w:val="center"/>
            <w:hideMark/>
          </w:tcPr>
          <w:p w14:paraId="35AA257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B6C708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A26595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C3D43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55665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0957D4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3438F3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ПС1С-27</w:t>
            </w:r>
          </w:p>
        </w:tc>
        <w:tc>
          <w:tcPr>
            <w:tcW w:w="983" w:type="pct"/>
            <w:tcBorders>
              <w:top w:val="nil"/>
              <w:left w:val="nil"/>
              <w:bottom w:val="single" w:sz="4" w:space="0" w:color="auto"/>
              <w:right w:val="single" w:sz="4" w:space="0" w:color="auto"/>
            </w:tcBorders>
            <w:shd w:val="clear" w:color="auto" w:fill="auto"/>
            <w:vAlign w:val="center"/>
            <w:hideMark/>
          </w:tcPr>
          <w:p w14:paraId="51D8EF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магазин</w:t>
            </w:r>
          </w:p>
        </w:tc>
        <w:tc>
          <w:tcPr>
            <w:tcW w:w="485" w:type="pct"/>
            <w:tcBorders>
              <w:top w:val="nil"/>
              <w:left w:val="nil"/>
              <w:bottom w:val="single" w:sz="4" w:space="0" w:color="auto"/>
              <w:right w:val="single" w:sz="4" w:space="0" w:color="auto"/>
            </w:tcBorders>
            <w:shd w:val="clear" w:color="auto" w:fill="auto"/>
            <w:vAlign w:val="center"/>
            <w:hideMark/>
          </w:tcPr>
          <w:p w14:paraId="0A77D4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w:t>
            </w:r>
          </w:p>
        </w:tc>
        <w:tc>
          <w:tcPr>
            <w:tcW w:w="473" w:type="pct"/>
            <w:tcBorders>
              <w:top w:val="nil"/>
              <w:left w:val="nil"/>
              <w:bottom w:val="single" w:sz="4" w:space="0" w:color="auto"/>
              <w:right w:val="single" w:sz="4" w:space="0" w:color="auto"/>
            </w:tcBorders>
            <w:shd w:val="clear" w:color="auto" w:fill="auto"/>
            <w:vAlign w:val="center"/>
            <w:hideMark/>
          </w:tcPr>
          <w:p w14:paraId="3218499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8CCFC5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AF9ED4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010F80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4AD2B5C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144240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1F3B8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ПС1С-24</w:t>
            </w:r>
          </w:p>
        </w:tc>
        <w:tc>
          <w:tcPr>
            <w:tcW w:w="983" w:type="pct"/>
            <w:tcBorders>
              <w:top w:val="nil"/>
              <w:left w:val="nil"/>
              <w:bottom w:val="single" w:sz="4" w:space="0" w:color="auto"/>
              <w:right w:val="single" w:sz="4" w:space="0" w:color="auto"/>
            </w:tcBorders>
            <w:shd w:val="clear" w:color="auto" w:fill="auto"/>
            <w:vAlign w:val="center"/>
            <w:hideMark/>
          </w:tcPr>
          <w:p w14:paraId="0E0475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5C2316F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17,7</w:t>
            </w:r>
          </w:p>
        </w:tc>
        <w:tc>
          <w:tcPr>
            <w:tcW w:w="473" w:type="pct"/>
            <w:tcBorders>
              <w:top w:val="nil"/>
              <w:left w:val="nil"/>
              <w:bottom w:val="single" w:sz="4" w:space="0" w:color="auto"/>
              <w:right w:val="single" w:sz="4" w:space="0" w:color="auto"/>
            </w:tcBorders>
            <w:shd w:val="clear" w:color="auto" w:fill="auto"/>
            <w:vAlign w:val="center"/>
            <w:hideMark/>
          </w:tcPr>
          <w:p w14:paraId="493590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6FBE92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92B7E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496CF8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8A4B1C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97332B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E274E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ПС1С-18</w:t>
            </w:r>
          </w:p>
        </w:tc>
        <w:tc>
          <w:tcPr>
            <w:tcW w:w="983" w:type="pct"/>
            <w:tcBorders>
              <w:top w:val="nil"/>
              <w:left w:val="nil"/>
              <w:bottom w:val="single" w:sz="4" w:space="0" w:color="auto"/>
              <w:right w:val="single" w:sz="4" w:space="0" w:color="auto"/>
            </w:tcBorders>
            <w:shd w:val="clear" w:color="auto" w:fill="auto"/>
            <w:vAlign w:val="center"/>
            <w:hideMark/>
          </w:tcPr>
          <w:p w14:paraId="0507E1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ПС1С-18</w:t>
            </w:r>
          </w:p>
        </w:tc>
        <w:tc>
          <w:tcPr>
            <w:tcW w:w="485" w:type="pct"/>
            <w:tcBorders>
              <w:top w:val="nil"/>
              <w:left w:val="nil"/>
              <w:bottom w:val="single" w:sz="4" w:space="0" w:color="auto"/>
              <w:right w:val="single" w:sz="4" w:space="0" w:color="auto"/>
            </w:tcBorders>
            <w:shd w:val="clear" w:color="auto" w:fill="auto"/>
            <w:vAlign w:val="center"/>
            <w:hideMark/>
          </w:tcPr>
          <w:p w14:paraId="1A63A8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1,26</w:t>
            </w:r>
          </w:p>
        </w:tc>
        <w:tc>
          <w:tcPr>
            <w:tcW w:w="473" w:type="pct"/>
            <w:tcBorders>
              <w:top w:val="nil"/>
              <w:left w:val="nil"/>
              <w:bottom w:val="single" w:sz="4" w:space="0" w:color="auto"/>
              <w:right w:val="single" w:sz="4" w:space="0" w:color="auto"/>
            </w:tcBorders>
            <w:shd w:val="clear" w:color="auto" w:fill="auto"/>
            <w:vAlign w:val="center"/>
            <w:hideMark/>
          </w:tcPr>
          <w:p w14:paraId="7C47C40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838479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21E45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E5AC9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BF60D9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2D25C3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36C80E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ПС1С-35-2</w:t>
            </w:r>
          </w:p>
        </w:tc>
        <w:tc>
          <w:tcPr>
            <w:tcW w:w="983" w:type="pct"/>
            <w:tcBorders>
              <w:top w:val="nil"/>
              <w:left w:val="nil"/>
              <w:bottom w:val="single" w:sz="4" w:space="0" w:color="auto"/>
              <w:right w:val="single" w:sz="4" w:space="0" w:color="auto"/>
            </w:tcBorders>
            <w:shd w:val="clear" w:color="auto" w:fill="auto"/>
            <w:vAlign w:val="center"/>
            <w:hideMark/>
          </w:tcPr>
          <w:p w14:paraId="249AC8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ПС1С-35-2</w:t>
            </w:r>
          </w:p>
        </w:tc>
        <w:tc>
          <w:tcPr>
            <w:tcW w:w="485" w:type="pct"/>
            <w:tcBorders>
              <w:top w:val="nil"/>
              <w:left w:val="nil"/>
              <w:bottom w:val="single" w:sz="4" w:space="0" w:color="auto"/>
              <w:right w:val="single" w:sz="4" w:space="0" w:color="auto"/>
            </w:tcBorders>
            <w:shd w:val="clear" w:color="auto" w:fill="auto"/>
            <w:vAlign w:val="center"/>
            <w:hideMark/>
          </w:tcPr>
          <w:p w14:paraId="6110B6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0,98</w:t>
            </w:r>
          </w:p>
        </w:tc>
        <w:tc>
          <w:tcPr>
            <w:tcW w:w="473" w:type="pct"/>
            <w:tcBorders>
              <w:top w:val="nil"/>
              <w:left w:val="nil"/>
              <w:bottom w:val="single" w:sz="4" w:space="0" w:color="auto"/>
              <w:right w:val="single" w:sz="4" w:space="0" w:color="auto"/>
            </w:tcBorders>
            <w:shd w:val="clear" w:color="auto" w:fill="auto"/>
            <w:vAlign w:val="center"/>
            <w:hideMark/>
          </w:tcPr>
          <w:p w14:paraId="593C653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D04819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0EC730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7A064A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5E56CB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6168F1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B29567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Уз.275</w:t>
            </w:r>
          </w:p>
        </w:tc>
        <w:tc>
          <w:tcPr>
            <w:tcW w:w="983" w:type="pct"/>
            <w:tcBorders>
              <w:top w:val="nil"/>
              <w:left w:val="nil"/>
              <w:bottom w:val="single" w:sz="4" w:space="0" w:color="auto"/>
              <w:right w:val="single" w:sz="4" w:space="0" w:color="auto"/>
            </w:tcBorders>
            <w:shd w:val="clear" w:color="auto" w:fill="auto"/>
            <w:vAlign w:val="center"/>
            <w:hideMark/>
          </w:tcPr>
          <w:p w14:paraId="1BE615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64D0D1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4,43</w:t>
            </w:r>
          </w:p>
        </w:tc>
        <w:tc>
          <w:tcPr>
            <w:tcW w:w="473" w:type="pct"/>
            <w:tcBorders>
              <w:top w:val="nil"/>
              <w:left w:val="nil"/>
              <w:bottom w:val="single" w:sz="4" w:space="0" w:color="auto"/>
              <w:right w:val="single" w:sz="4" w:space="0" w:color="auto"/>
            </w:tcBorders>
            <w:shd w:val="clear" w:color="auto" w:fill="auto"/>
            <w:vAlign w:val="center"/>
            <w:hideMark/>
          </w:tcPr>
          <w:p w14:paraId="39FE88A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4CE456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848E0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ED67A0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513725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4839CC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A7BEE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983" w:type="pct"/>
            <w:tcBorders>
              <w:top w:val="nil"/>
              <w:left w:val="nil"/>
              <w:bottom w:val="single" w:sz="4" w:space="0" w:color="auto"/>
              <w:right w:val="single" w:sz="4" w:space="0" w:color="auto"/>
            </w:tcBorders>
            <w:shd w:val="clear" w:color="auto" w:fill="auto"/>
            <w:vAlign w:val="center"/>
            <w:hideMark/>
          </w:tcPr>
          <w:p w14:paraId="4F84DD9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ПС1С-16</w:t>
            </w:r>
          </w:p>
        </w:tc>
        <w:tc>
          <w:tcPr>
            <w:tcW w:w="485" w:type="pct"/>
            <w:tcBorders>
              <w:top w:val="nil"/>
              <w:left w:val="nil"/>
              <w:bottom w:val="single" w:sz="4" w:space="0" w:color="auto"/>
              <w:right w:val="single" w:sz="4" w:space="0" w:color="auto"/>
            </w:tcBorders>
            <w:shd w:val="clear" w:color="auto" w:fill="auto"/>
            <w:vAlign w:val="center"/>
            <w:hideMark/>
          </w:tcPr>
          <w:p w14:paraId="373640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24,72</w:t>
            </w:r>
          </w:p>
        </w:tc>
        <w:tc>
          <w:tcPr>
            <w:tcW w:w="473" w:type="pct"/>
            <w:tcBorders>
              <w:top w:val="nil"/>
              <w:left w:val="nil"/>
              <w:bottom w:val="single" w:sz="4" w:space="0" w:color="auto"/>
              <w:right w:val="single" w:sz="4" w:space="0" w:color="auto"/>
            </w:tcBorders>
            <w:shd w:val="clear" w:color="auto" w:fill="auto"/>
            <w:vAlign w:val="center"/>
            <w:hideMark/>
          </w:tcPr>
          <w:p w14:paraId="37535E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44A519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228BF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704E6E6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0BEE00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7E3A7A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8234E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983" w:type="pct"/>
            <w:tcBorders>
              <w:top w:val="nil"/>
              <w:left w:val="nil"/>
              <w:bottom w:val="single" w:sz="4" w:space="0" w:color="auto"/>
              <w:right w:val="single" w:sz="4" w:space="0" w:color="auto"/>
            </w:tcBorders>
            <w:shd w:val="clear" w:color="auto" w:fill="auto"/>
            <w:vAlign w:val="center"/>
            <w:hideMark/>
          </w:tcPr>
          <w:p w14:paraId="4D7E99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485" w:type="pct"/>
            <w:tcBorders>
              <w:top w:val="nil"/>
              <w:left w:val="nil"/>
              <w:bottom w:val="single" w:sz="4" w:space="0" w:color="auto"/>
              <w:right w:val="single" w:sz="4" w:space="0" w:color="auto"/>
            </w:tcBorders>
            <w:shd w:val="clear" w:color="auto" w:fill="auto"/>
            <w:vAlign w:val="center"/>
            <w:hideMark/>
          </w:tcPr>
          <w:p w14:paraId="0CC7A46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33,94</w:t>
            </w:r>
          </w:p>
        </w:tc>
        <w:tc>
          <w:tcPr>
            <w:tcW w:w="473" w:type="pct"/>
            <w:tcBorders>
              <w:top w:val="nil"/>
              <w:left w:val="nil"/>
              <w:bottom w:val="single" w:sz="4" w:space="0" w:color="auto"/>
              <w:right w:val="single" w:sz="4" w:space="0" w:color="auto"/>
            </w:tcBorders>
            <w:shd w:val="clear" w:color="auto" w:fill="auto"/>
            <w:vAlign w:val="center"/>
            <w:hideMark/>
          </w:tcPr>
          <w:p w14:paraId="61FAAE5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8FF8F9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F3510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21B8FE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5119DA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FD916A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3A4630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983" w:type="pct"/>
            <w:tcBorders>
              <w:top w:val="nil"/>
              <w:left w:val="nil"/>
              <w:bottom w:val="single" w:sz="4" w:space="0" w:color="auto"/>
              <w:right w:val="single" w:sz="4" w:space="0" w:color="auto"/>
            </w:tcBorders>
            <w:shd w:val="clear" w:color="auto" w:fill="auto"/>
            <w:vAlign w:val="center"/>
            <w:hideMark/>
          </w:tcPr>
          <w:p w14:paraId="7476D7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485" w:type="pct"/>
            <w:tcBorders>
              <w:top w:val="nil"/>
              <w:left w:val="nil"/>
              <w:bottom w:val="single" w:sz="4" w:space="0" w:color="auto"/>
              <w:right w:val="single" w:sz="4" w:space="0" w:color="auto"/>
            </w:tcBorders>
            <w:shd w:val="clear" w:color="auto" w:fill="auto"/>
            <w:vAlign w:val="center"/>
            <w:hideMark/>
          </w:tcPr>
          <w:p w14:paraId="0E47AD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1,84</w:t>
            </w:r>
          </w:p>
        </w:tc>
        <w:tc>
          <w:tcPr>
            <w:tcW w:w="473" w:type="pct"/>
            <w:tcBorders>
              <w:top w:val="nil"/>
              <w:left w:val="nil"/>
              <w:bottom w:val="single" w:sz="4" w:space="0" w:color="auto"/>
              <w:right w:val="single" w:sz="4" w:space="0" w:color="auto"/>
            </w:tcBorders>
            <w:shd w:val="clear" w:color="auto" w:fill="auto"/>
            <w:vAlign w:val="center"/>
            <w:hideMark/>
          </w:tcPr>
          <w:p w14:paraId="6ED78C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E30EAE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5B1A5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B1A545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1C2343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F1F069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6468A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ПС1С-15</w:t>
            </w:r>
          </w:p>
        </w:tc>
        <w:tc>
          <w:tcPr>
            <w:tcW w:w="983" w:type="pct"/>
            <w:tcBorders>
              <w:top w:val="nil"/>
              <w:left w:val="nil"/>
              <w:bottom w:val="single" w:sz="4" w:space="0" w:color="auto"/>
              <w:right w:val="single" w:sz="4" w:space="0" w:color="auto"/>
            </w:tcBorders>
            <w:shd w:val="clear" w:color="auto" w:fill="auto"/>
            <w:vAlign w:val="center"/>
            <w:hideMark/>
          </w:tcPr>
          <w:p w14:paraId="2B3F83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485" w:type="pct"/>
            <w:tcBorders>
              <w:top w:val="nil"/>
              <w:left w:val="nil"/>
              <w:bottom w:val="single" w:sz="4" w:space="0" w:color="auto"/>
              <w:right w:val="single" w:sz="4" w:space="0" w:color="auto"/>
            </w:tcBorders>
            <w:shd w:val="clear" w:color="auto" w:fill="auto"/>
            <w:vAlign w:val="center"/>
            <w:hideMark/>
          </w:tcPr>
          <w:p w14:paraId="3EADF56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23,64</w:t>
            </w:r>
          </w:p>
        </w:tc>
        <w:tc>
          <w:tcPr>
            <w:tcW w:w="473" w:type="pct"/>
            <w:tcBorders>
              <w:top w:val="nil"/>
              <w:left w:val="nil"/>
              <w:bottom w:val="single" w:sz="4" w:space="0" w:color="auto"/>
              <w:right w:val="single" w:sz="4" w:space="0" w:color="auto"/>
            </w:tcBorders>
            <w:shd w:val="clear" w:color="auto" w:fill="auto"/>
            <w:vAlign w:val="center"/>
            <w:hideMark/>
          </w:tcPr>
          <w:p w14:paraId="32AC410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548078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756B42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2449B5F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3AD602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28444EE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44D95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ПС1С-35-2</w:t>
            </w:r>
          </w:p>
        </w:tc>
        <w:tc>
          <w:tcPr>
            <w:tcW w:w="983" w:type="pct"/>
            <w:tcBorders>
              <w:top w:val="nil"/>
              <w:left w:val="nil"/>
              <w:bottom w:val="single" w:sz="4" w:space="0" w:color="auto"/>
              <w:right w:val="single" w:sz="4" w:space="0" w:color="auto"/>
            </w:tcBorders>
            <w:shd w:val="clear" w:color="auto" w:fill="auto"/>
            <w:vAlign w:val="center"/>
            <w:hideMark/>
          </w:tcPr>
          <w:p w14:paraId="4F748D4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Лопарева, 14в</w:t>
            </w:r>
          </w:p>
        </w:tc>
        <w:tc>
          <w:tcPr>
            <w:tcW w:w="485" w:type="pct"/>
            <w:tcBorders>
              <w:top w:val="nil"/>
              <w:left w:val="nil"/>
              <w:bottom w:val="single" w:sz="4" w:space="0" w:color="auto"/>
              <w:right w:val="single" w:sz="4" w:space="0" w:color="auto"/>
            </w:tcBorders>
            <w:shd w:val="clear" w:color="auto" w:fill="auto"/>
            <w:vAlign w:val="center"/>
            <w:hideMark/>
          </w:tcPr>
          <w:p w14:paraId="455CBE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19,82</w:t>
            </w:r>
          </w:p>
        </w:tc>
        <w:tc>
          <w:tcPr>
            <w:tcW w:w="473" w:type="pct"/>
            <w:tcBorders>
              <w:top w:val="nil"/>
              <w:left w:val="nil"/>
              <w:bottom w:val="single" w:sz="4" w:space="0" w:color="auto"/>
              <w:right w:val="single" w:sz="4" w:space="0" w:color="auto"/>
            </w:tcBorders>
            <w:shd w:val="clear" w:color="auto" w:fill="auto"/>
            <w:vAlign w:val="center"/>
            <w:hideMark/>
          </w:tcPr>
          <w:p w14:paraId="121088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F4EA22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6AF82D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363C4A2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41F67DC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6D7A8D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F93C75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ПС1С-23</w:t>
            </w:r>
          </w:p>
        </w:tc>
        <w:tc>
          <w:tcPr>
            <w:tcW w:w="983" w:type="pct"/>
            <w:tcBorders>
              <w:top w:val="nil"/>
              <w:left w:val="nil"/>
              <w:bottom w:val="single" w:sz="4" w:space="0" w:color="auto"/>
              <w:right w:val="single" w:sz="4" w:space="0" w:color="auto"/>
            </w:tcBorders>
            <w:shd w:val="clear" w:color="auto" w:fill="auto"/>
            <w:vAlign w:val="center"/>
            <w:hideMark/>
          </w:tcPr>
          <w:p w14:paraId="435228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1DFC1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32,47</w:t>
            </w:r>
          </w:p>
        </w:tc>
        <w:tc>
          <w:tcPr>
            <w:tcW w:w="473" w:type="pct"/>
            <w:tcBorders>
              <w:top w:val="nil"/>
              <w:left w:val="nil"/>
              <w:bottom w:val="single" w:sz="4" w:space="0" w:color="auto"/>
              <w:right w:val="single" w:sz="4" w:space="0" w:color="auto"/>
            </w:tcBorders>
            <w:shd w:val="clear" w:color="auto" w:fill="auto"/>
            <w:vAlign w:val="center"/>
            <w:hideMark/>
          </w:tcPr>
          <w:p w14:paraId="4012DE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EFFFE5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DCD6FA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D4132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94AD4F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2F940A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A744B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Лопарева, 14в</w:t>
            </w:r>
          </w:p>
        </w:tc>
        <w:tc>
          <w:tcPr>
            <w:tcW w:w="983" w:type="pct"/>
            <w:tcBorders>
              <w:top w:val="nil"/>
              <w:left w:val="nil"/>
              <w:bottom w:val="single" w:sz="4" w:space="0" w:color="auto"/>
              <w:right w:val="single" w:sz="4" w:space="0" w:color="auto"/>
            </w:tcBorders>
            <w:shd w:val="clear" w:color="auto" w:fill="auto"/>
            <w:vAlign w:val="center"/>
            <w:hideMark/>
          </w:tcPr>
          <w:p w14:paraId="0A81EE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Уз.275</w:t>
            </w:r>
          </w:p>
        </w:tc>
        <w:tc>
          <w:tcPr>
            <w:tcW w:w="485" w:type="pct"/>
            <w:tcBorders>
              <w:top w:val="nil"/>
              <w:left w:val="nil"/>
              <w:bottom w:val="single" w:sz="4" w:space="0" w:color="auto"/>
              <w:right w:val="single" w:sz="4" w:space="0" w:color="auto"/>
            </w:tcBorders>
            <w:shd w:val="clear" w:color="auto" w:fill="auto"/>
            <w:vAlign w:val="center"/>
            <w:hideMark/>
          </w:tcPr>
          <w:p w14:paraId="35B605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9,71</w:t>
            </w:r>
          </w:p>
        </w:tc>
        <w:tc>
          <w:tcPr>
            <w:tcW w:w="473" w:type="pct"/>
            <w:tcBorders>
              <w:top w:val="nil"/>
              <w:left w:val="nil"/>
              <w:bottom w:val="single" w:sz="4" w:space="0" w:color="auto"/>
              <w:right w:val="single" w:sz="4" w:space="0" w:color="auto"/>
            </w:tcBorders>
            <w:shd w:val="clear" w:color="auto" w:fill="auto"/>
            <w:vAlign w:val="center"/>
            <w:hideMark/>
          </w:tcPr>
          <w:p w14:paraId="22EEAE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9B11DB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ACCAAC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78C147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29DB09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7700C6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F330DF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ПС1С-18</w:t>
            </w:r>
          </w:p>
        </w:tc>
        <w:tc>
          <w:tcPr>
            <w:tcW w:w="983" w:type="pct"/>
            <w:tcBorders>
              <w:top w:val="nil"/>
              <w:left w:val="nil"/>
              <w:bottom w:val="single" w:sz="4" w:space="0" w:color="auto"/>
              <w:right w:val="single" w:sz="4" w:space="0" w:color="auto"/>
            </w:tcBorders>
            <w:shd w:val="clear" w:color="auto" w:fill="auto"/>
            <w:vAlign w:val="center"/>
            <w:hideMark/>
          </w:tcPr>
          <w:p w14:paraId="24AB331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485" w:type="pct"/>
            <w:tcBorders>
              <w:top w:val="nil"/>
              <w:left w:val="nil"/>
              <w:bottom w:val="single" w:sz="4" w:space="0" w:color="auto"/>
              <w:right w:val="single" w:sz="4" w:space="0" w:color="auto"/>
            </w:tcBorders>
            <w:shd w:val="clear" w:color="auto" w:fill="auto"/>
            <w:vAlign w:val="center"/>
            <w:hideMark/>
          </w:tcPr>
          <w:p w14:paraId="56D2DC7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9,09</w:t>
            </w:r>
          </w:p>
        </w:tc>
        <w:tc>
          <w:tcPr>
            <w:tcW w:w="473" w:type="pct"/>
            <w:tcBorders>
              <w:top w:val="nil"/>
              <w:left w:val="nil"/>
              <w:bottom w:val="single" w:sz="4" w:space="0" w:color="auto"/>
              <w:right w:val="single" w:sz="4" w:space="0" w:color="auto"/>
            </w:tcBorders>
            <w:shd w:val="clear" w:color="auto" w:fill="auto"/>
            <w:vAlign w:val="center"/>
            <w:hideMark/>
          </w:tcPr>
          <w:p w14:paraId="726040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19F2F2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2E1BFD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98A7E7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1236F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850B1B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0985B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ПС1С-35-2</w:t>
            </w:r>
          </w:p>
        </w:tc>
        <w:tc>
          <w:tcPr>
            <w:tcW w:w="983" w:type="pct"/>
            <w:tcBorders>
              <w:top w:val="nil"/>
              <w:left w:val="nil"/>
              <w:bottom w:val="single" w:sz="4" w:space="0" w:color="auto"/>
              <w:right w:val="single" w:sz="4" w:space="0" w:color="auto"/>
            </w:tcBorders>
            <w:shd w:val="clear" w:color="auto" w:fill="auto"/>
            <w:vAlign w:val="center"/>
            <w:hideMark/>
          </w:tcPr>
          <w:p w14:paraId="1FF0A6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ПС1С-35-2</w:t>
            </w:r>
          </w:p>
        </w:tc>
        <w:tc>
          <w:tcPr>
            <w:tcW w:w="485" w:type="pct"/>
            <w:tcBorders>
              <w:top w:val="nil"/>
              <w:left w:val="nil"/>
              <w:bottom w:val="single" w:sz="4" w:space="0" w:color="auto"/>
              <w:right w:val="single" w:sz="4" w:space="0" w:color="auto"/>
            </w:tcBorders>
            <w:shd w:val="clear" w:color="auto" w:fill="auto"/>
            <w:vAlign w:val="center"/>
            <w:hideMark/>
          </w:tcPr>
          <w:p w14:paraId="6E2D5BD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2,28</w:t>
            </w:r>
          </w:p>
        </w:tc>
        <w:tc>
          <w:tcPr>
            <w:tcW w:w="473" w:type="pct"/>
            <w:tcBorders>
              <w:top w:val="nil"/>
              <w:left w:val="nil"/>
              <w:bottom w:val="single" w:sz="4" w:space="0" w:color="auto"/>
              <w:right w:val="single" w:sz="4" w:space="0" w:color="auto"/>
            </w:tcBorders>
            <w:shd w:val="clear" w:color="auto" w:fill="auto"/>
            <w:vAlign w:val="center"/>
            <w:hideMark/>
          </w:tcPr>
          <w:p w14:paraId="5D2A3D4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87E6AF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4D993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A03B5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B5AE00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FFC8D2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ABEEF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983" w:type="pct"/>
            <w:tcBorders>
              <w:top w:val="nil"/>
              <w:left w:val="nil"/>
              <w:bottom w:val="single" w:sz="4" w:space="0" w:color="auto"/>
              <w:right w:val="single" w:sz="4" w:space="0" w:color="auto"/>
            </w:tcBorders>
            <w:shd w:val="clear" w:color="auto" w:fill="auto"/>
            <w:vAlign w:val="center"/>
            <w:hideMark/>
          </w:tcPr>
          <w:p w14:paraId="1A0482E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485" w:type="pct"/>
            <w:tcBorders>
              <w:top w:val="nil"/>
              <w:left w:val="nil"/>
              <w:bottom w:val="single" w:sz="4" w:space="0" w:color="auto"/>
              <w:right w:val="single" w:sz="4" w:space="0" w:color="auto"/>
            </w:tcBorders>
            <w:shd w:val="clear" w:color="auto" w:fill="auto"/>
            <w:vAlign w:val="center"/>
            <w:hideMark/>
          </w:tcPr>
          <w:p w14:paraId="3A1E58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1,99</w:t>
            </w:r>
          </w:p>
        </w:tc>
        <w:tc>
          <w:tcPr>
            <w:tcW w:w="473" w:type="pct"/>
            <w:tcBorders>
              <w:top w:val="nil"/>
              <w:left w:val="nil"/>
              <w:bottom w:val="single" w:sz="4" w:space="0" w:color="auto"/>
              <w:right w:val="single" w:sz="4" w:space="0" w:color="auto"/>
            </w:tcBorders>
            <w:shd w:val="clear" w:color="auto" w:fill="auto"/>
            <w:vAlign w:val="center"/>
            <w:hideMark/>
          </w:tcPr>
          <w:p w14:paraId="3947EA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6F82FC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A4D04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7A38FD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8D149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501A72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6C02E7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ПС1С-22</w:t>
            </w:r>
          </w:p>
        </w:tc>
        <w:tc>
          <w:tcPr>
            <w:tcW w:w="983" w:type="pct"/>
            <w:tcBorders>
              <w:top w:val="nil"/>
              <w:left w:val="nil"/>
              <w:bottom w:val="single" w:sz="4" w:space="0" w:color="auto"/>
              <w:right w:val="single" w:sz="4" w:space="0" w:color="auto"/>
            </w:tcBorders>
            <w:shd w:val="clear" w:color="auto" w:fill="auto"/>
            <w:vAlign w:val="center"/>
            <w:hideMark/>
          </w:tcPr>
          <w:p w14:paraId="65C2891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ПС1С-22</w:t>
            </w:r>
          </w:p>
        </w:tc>
        <w:tc>
          <w:tcPr>
            <w:tcW w:w="485" w:type="pct"/>
            <w:tcBorders>
              <w:top w:val="nil"/>
              <w:left w:val="nil"/>
              <w:bottom w:val="single" w:sz="4" w:space="0" w:color="auto"/>
              <w:right w:val="single" w:sz="4" w:space="0" w:color="auto"/>
            </w:tcBorders>
            <w:shd w:val="clear" w:color="auto" w:fill="auto"/>
            <w:vAlign w:val="center"/>
            <w:hideMark/>
          </w:tcPr>
          <w:p w14:paraId="7311B0E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5,39</w:t>
            </w:r>
          </w:p>
        </w:tc>
        <w:tc>
          <w:tcPr>
            <w:tcW w:w="473" w:type="pct"/>
            <w:tcBorders>
              <w:top w:val="nil"/>
              <w:left w:val="nil"/>
              <w:bottom w:val="single" w:sz="4" w:space="0" w:color="auto"/>
              <w:right w:val="single" w:sz="4" w:space="0" w:color="auto"/>
            </w:tcBorders>
            <w:shd w:val="clear" w:color="auto" w:fill="auto"/>
            <w:vAlign w:val="center"/>
            <w:hideMark/>
          </w:tcPr>
          <w:p w14:paraId="08BCC3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C9271B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920ECE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6F2CD33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25B111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98BCCD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B7708F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ПС1С-20</w:t>
            </w:r>
          </w:p>
        </w:tc>
        <w:tc>
          <w:tcPr>
            <w:tcW w:w="983" w:type="pct"/>
            <w:tcBorders>
              <w:top w:val="nil"/>
              <w:left w:val="nil"/>
              <w:bottom w:val="single" w:sz="4" w:space="0" w:color="auto"/>
              <w:right w:val="single" w:sz="4" w:space="0" w:color="auto"/>
            </w:tcBorders>
            <w:shd w:val="clear" w:color="auto" w:fill="auto"/>
            <w:vAlign w:val="center"/>
            <w:hideMark/>
          </w:tcPr>
          <w:p w14:paraId="209FDE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485" w:type="pct"/>
            <w:tcBorders>
              <w:top w:val="nil"/>
              <w:left w:val="nil"/>
              <w:bottom w:val="single" w:sz="4" w:space="0" w:color="auto"/>
              <w:right w:val="single" w:sz="4" w:space="0" w:color="auto"/>
            </w:tcBorders>
            <w:shd w:val="clear" w:color="auto" w:fill="auto"/>
            <w:vAlign w:val="center"/>
            <w:hideMark/>
          </w:tcPr>
          <w:p w14:paraId="302B58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12,55</w:t>
            </w:r>
          </w:p>
        </w:tc>
        <w:tc>
          <w:tcPr>
            <w:tcW w:w="473" w:type="pct"/>
            <w:tcBorders>
              <w:top w:val="nil"/>
              <w:left w:val="nil"/>
              <w:bottom w:val="single" w:sz="4" w:space="0" w:color="auto"/>
              <w:right w:val="single" w:sz="4" w:space="0" w:color="auto"/>
            </w:tcBorders>
            <w:shd w:val="clear" w:color="auto" w:fill="auto"/>
            <w:vAlign w:val="center"/>
            <w:hideMark/>
          </w:tcPr>
          <w:p w14:paraId="09F27DD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6D3351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FA7A65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DA537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646EA0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753F5B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33EB2A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ПС1С-16</w:t>
            </w:r>
          </w:p>
        </w:tc>
        <w:tc>
          <w:tcPr>
            <w:tcW w:w="983" w:type="pct"/>
            <w:tcBorders>
              <w:top w:val="nil"/>
              <w:left w:val="nil"/>
              <w:bottom w:val="single" w:sz="4" w:space="0" w:color="auto"/>
              <w:right w:val="single" w:sz="4" w:space="0" w:color="auto"/>
            </w:tcBorders>
            <w:shd w:val="clear" w:color="auto" w:fill="auto"/>
            <w:vAlign w:val="center"/>
            <w:hideMark/>
          </w:tcPr>
          <w:p w14:paraId="0758298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ПС1С-16</w:t>
            </w:r>
          </w:p>
        </w:tc>
        <w:tc>
          <w:tcPr>
            <w:tcW w:w="485" w:type="pct"/>
            <w:tcBorders>
              <w:top w:val="nil"/>
              <w:left w:val="nil"/>
              <w:bottom w:val="single" w:sz="4" w:space="0" w:color="auto"/>
              <w:right w:val="single" w:sz="4" w:space="0" w:color="auto"/>
            </w:tcBorders>
            <w:shd w:val="clear" w:color="auto" w:fill="auto"/>
            <w:vAlign w:val="center"/>
            <w:hideMark/>
          </w:tcPr>
          <w:p w14:paraId="5C3ED63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2,55</w:t>
            </w:r>
          </w:p>
        </w:tc>
        <w:tc>
          <w:tcPr>
            <w:tcW w:w="473" w:type="pct"/>
            <w:tcBorders>
              <w:top w:val="nil"/>
              <w:left w:val="nil"/>
              <w:bottom w:val="single" w:sz="4" w:space="0" w:color="auto"/>
              <w:right w:val="single" w:sz="4" w:space="0" w:color="auto"/>
            </w:tcBorders>
            <w:shd w:val="clear" w:color="auto" w:fill="auto"/>
            <w:vAlign w:val="center"/>
            <w:hideMark/>
          </w:tcPr>
          <w:p w14:paraId="71AE08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C8619C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F9711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18736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1B35BB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F3B05C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B0684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ПС1С-16</w:t>
            </w:r>
          </w:p>
        </w:tc>
        <w:tc>
          <w:tcPr>
            <w:tcW w:w="983" w:type="pct"/>
            <w:tcBorders>
              <w:top w:val="nil"/>
              <w:left w:val="nil"/>
              <w:bottom w:val="single" w:sz="4" w:space="0" w:color="auto"/>
              <w:right w:val="single" w:sz="4" w:space="0" w:color="auto"/>
            </w:tcBorders>
            <w:shd w:val="clear" w:color="auto" w:fill="auto"/>
            <w:vAlign w:val="center"/>
            <w:hideMark/>
          </w:tcPr>
          <w:p w14:paraId="740EBD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ПС1С-17</w:t>
            </w:r>
          </w:p>
        </w:tc>
        <w:tc>
          <w:tcPr>
            <w:tcW w:w="485" w:type="pct"/>
            <w:tcBorders>
              <w:top w:val="nil"/>
              <w:left w:val="nil"/>
              <w:bottom w:val="single" w:sz="4" w:space="0" w:color="auto"/>
              <w:right w:val="single" w:sz="4" w:space="0" w:color="auto"/>
            </w:tcBorders>
            <w:shd w:val="clear" w:color="auto" w:fill="auto"/>
            <w:vAlign w:val="center"/>
            <w:hideMark/>
          </w:tcPr>
          <w:p w14:paraId="747FA93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29,62</w:t>
            </w:r>
          </w:p>
        </w:tc>
        <w:tc>
          <w:tcPr>
            <w:tcW w:w="473" w:type="pct"/>
            <w:tcBorders>
              <w:top w:val="nil"/>
              <w:left w:val="nil"/>
              <w:bottom w:val="single" w:sz="4" w:space="0" w:color="auto"/>
              <w:right w:val="single" w:sz="4" w:space="0" w:color="auto"/>
            </w:tcBorders>
            <w:shd w:val="clear" w:color="auto" w:fill="auto"/>
            <w:vAlign w:val="center"/>
            <w:hideMark/>
          </w:tcPr>
          <w:p w14:paraId="608AFF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F68EF0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7A7631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3B91715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55B657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9328AC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659987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 Уз.328</w:t>
            </w:r>
          </w:p>
        </w:tc>
        <w:tc>
          <w:tcPr>
            <w:tcW w:w="983" w:type="pct"/>
            <w:tcBorders>
              <w:top w:val="nil"/>
              <w:left w:val="nil"/>
              <w:bottom w:val="single" w:sz="4" w:space="0" w:color="auto"/>
              <w:right w:val="single" w:sz="4" w:space="0" w:color="auto"/>
            </w:tcBorders>
            <w:shd w:val="clear" w:color="auto" w:fill="auto"/>
            <w:vAlign w:val="center"/>
            <w:hideMark/>
          </w:tcPr>
          <w:p w14:paraId="563B83D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485" w:type="pct"/>
            <w:tcBorders>
              <w:top w:val="nil"/>
              <w:left w:val="nil"/>
              <w:bottom w:val="single" w:sz="4" w:space="0" w:color="auto"/>
              <w:right w:val="single" w:sz="4" w:space="0" w:color="auto"/>
            </w:tcBorders>
            <w:shd w:val="clear" w:color="auto" w:fill="auto"/>
            <w:vAlign w:val="center"/>
            <w:hideMark/>
          </w:tcPr>
          <w:p w14:paraId="443CE0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2,23</w:t>
            </w:r>
          </w:p>
        </w:tc>
        <w:tc>
          <w:tcPr>
            <w:tcW w:w="473" w:type="pct"/>
            <w:tcBorders>
              <w:top w:val="nil"/>
              <w:left w:val="nil"/>
              <w:bottom w:val="single" w:sz="4" w:space="0" w:color="auto"/>
              <w:right w:val="single" w:sz="4" w:space="0" w:color="auto"/>
            </w:tcBorders>
            <w:shd w:val="clear" w:color="auto" w:fill="auto"/>
            <w:vAlign w:val="center"/>
            <w:hideMark/>
          </w:tcPr>
          <w:p w14:paraId="6E8397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94F372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F032A5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77BD8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53E7C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027041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301FB9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lastRenderedPageBreak/>
              <w:t>Уз ПС1С-26-1</w:t>
            </w:r>
          </w:p>
        </w:tc>
        <w:tc>
          <w:tcPr>
            <w:tcW w:w="983" w:type="pct"/>
            <w:tcBorders>
              <w:top w:val="nil"/>
              <w:left w:val="nil"/>
              <w:bottom w:val="single" w:sz="4" w:space="0" w:color="auto"/>
              <w:right w:val="single" w:sz="4" w:space="0" w:color="auto"/>
            </w:tcBorders>
            <w:shd w:val="clear" w:color="auto" w:fill="auto"/>
            <w:vAlign w:val="center"/>
            <w:hideMark/>
          </w:tcPr>
          <w:p w14:paraId="0E1D6B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ПС1С-26-1</w:t>
            </w:r>
          </w:p>
        </w:tc>
        <w:tc>
          <w:tcPr>
            <w:tcW w:w="485" w:type="pct"/>
            <w:tcBorders>
              <w:top w:val="nil"/>
              <w:left w:val="nil"/>
              <w:bottom w:val="single" w:sz="4" w:space="0" w:color="auto"/>
              <w:right w:val="single" w:sz="4" w:space="0" w:color="auto"/>
            </w:tcBorders>
            <w:shd w:val="clear" w:color="auto" w:fill="auto"/>
            <w:vAlign w:val="center"/>
            <w:hideMark/>
          </w:tcPr>
          <w:p w14:paraId="19AF2E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2,8</w:t>
            </w:r>
          </w:p>
        </w:tc>
        <w:tc>
          <w:tcPr>
            <w:tcW w:w="473" w:type="pct"/>
            <w:tcBorders>
              <w:top w:val="nil"/>
              <w:left w:val="nil"/>
              <w:bottom w:val="single" w:sz="4" w:space="0" w:color="auto"/>
              <w:right w:val="single" w:sz="4" w:space="0" w:color="auto"/>
            </w:tcBorders>
            <w:shd w:val="clear" w:color="auto" w:fill="auto"/>
            <w:vAlign w:val="center"/>
            <w:hideMark/>
          </w:tcPr>
          <w:p w14:paraId="70A378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A52439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0F75B7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C7C77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DFDE4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41637E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3D592B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ПС1С-26-1</w:t>
            </w:r>
          </w:p>
        </w:tc>
        <w:tc>
          <w:tcPr>
            <w:tcW w:w="983" w:type="pct"/>
            <w:tcBorders>
              <w:top w:val="nil"/>
              <w:left w:val="nil"/>
              <w:bottom w:val="single" w:sz="4" w:space="0" w:color="auto"/>
              <w:right w:val="single" w:sz="4" w:space="0" w:color="auto"/>
            </w:tcBorders>
            <w:shd w:val="clear" w:color="auto" w:fill="auto"/>
            <w:vAlign w:val="center"/>
            <w:hideMark/>
          </w:tcPr>
          <w:p w14:paraId="436B64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ПС1С-27</w:t>
            </w:r>
          </w:p>
        </w:tc>
        <w:tc>
          <w:tcPr>
            <w:tcW w:w="485" w:type="pct"/>
            <w:tcBorders>
              <w:top w:val="nil"/>
              <w:left w:val="nil"/>
              <w:bottom w:val="single" w:sz="4" w:space="0" w:color="auto"/>
              <w:right w:val="single" w:sz="4" w:space="0" w:color="auto"/>
            </w:tcBorders>
            <w:shd w:val="clear" w:color="auto" w:fill="auto"/>
            <w:vAlign w:val="center"/>
            <w:hideMark/>
          </w:tcPr>
          <w:p w14:paraId="09F8AE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w:t>
            </w:r>
          </w:p>
        </w:tc>
        <w:tc>
          <w:tcPr>
            <w:tcW w:w="473" w:type="pct"/>
            <w:tcBorders>
              <w:top w:val="nil"/>
              <w:left w:val="nil"/>
              <w:bottom w:val="single" w:sz="4" w:space="0" w:color="auto"/>
              <w:right w:val="single" w:sz="4" w:space="0" w:color="auto"/>
            </w:tcBorders>
            <w:shd w:val="clear" w:color="auto" w:fill="auto"/>
            <w:vAlign w:val="center"/>
            <w:hideMark/>
          </w:tcPr>
          <w:p w14:paraId="245A665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B15586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CED026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6B819F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66C379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8BBA4D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36C0CB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ПС1С-16</w:t>
            </w:r>
          </w:p>
        </w:tc>
        <w:tc>
          <w:tcPr>
            <w:tcW w:w="983" w:type="pct"/>
            <w:tcBorders>
              <w:top w:val="nil"/>
              <w:left w:val="nil"/>
              <w:bottom w:val="single" w:sz="4" w:space="0" w:color="auto"/>
              <w:right w:val="single" w:sz="4" w:space="0" w:color="auto"/>
            </w:tcBorders>
            <w:shd w:val="clear" w:color="auto" w:fill="auto"/>
            <w:vAlign w:val="center"/>
            <w:hideMark/>
          </w:tcPr>
          <w:p w14:paraId="333164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ПС1С-16</w:t>
            </w:r>
          </w:p>
        </w:tc>
        <w:tc>
          <w:tcPr>
            <w:tcW w:w="485" w:type="pct"/>
            <w:tcBorders>
              <w:top w:val="nil"/>
              <w:left w:val="nil"/>
              <w:bottom w:val="single" w:sz="4" w:space="0" w:color="auto"/>
              <w:right w:val="single" w:sz="4" w:space="0" w:color="auto"/>
            </w:tcBorders>
            <w:shd w:val="clear" w:color="auto" w:fill="auto"/>
            <w:vAlign w:val="center"/>
            <w:hideMark/>
          </w:tcPr>
          <w:p w14:paraId="08EAA64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3,13</w:t>
            </w:r>
          </w:p>
        </w:tc>
        <w:tc>
          <w:tcPr>
            <w:tcW w:w="473" w:type="pct"/>
            <w:tcBorders>
              <w:top w:val="nil"/>
              <w:left w:val="nil"/>
              <w:bottom w:val="single" w:sz="4" w:space="0" w:color="auto"/>
              <w:right w:val="single" w:sz="4" w:space="0" w:color="auto"/>
            </w:tcBorders>
            <w:shd w:val="clear" w:color="auto" w:fill="auto"/>
            <w:vAlign w:val="center"/>
            <w:hideMark/>
          </w:tcPr>
          <w:p w14:paraId="2CF8AD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B3284C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C1C6E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29B7E0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0E2912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D2D4A8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1AEBD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ПС1С-31</w:t>
            </w:r>
          </w:p>
        </w:tc>
        <w:tc>
          <w:tcPr>
            <w:tcW w:w="983" w:type="pct"/>
            <w:tcBorders>
              <w:top w:val="nil"/>
              <w:left w:val="nil"/>
              <w:bottom w:val="single" w:sz="4" w:space="0" w:color="auto"/>
              <w:right w:val="single" w:sz="4" w:space="0" w:color="auto"/>
            </w:tcBorders>
            <w:shd w:val="clear" w:color="auto" w:fill="auto"/>
            <w:vAlign w:val="center"/>
            <w:hideMark/>
          </w:tcPr>
          <w:p w14:paraId="17BA96F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6C3EE46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12,99</w:t>
            </w:r>
          </w:p>
        </w:tc>
        <w:tc>
          <w:tcPr>
            <w:tcW w:w="473" w:type="pct"/>
            <w:tcBorders>
              <w:top w:val="nil"/>
              <w:left w:val="nil"/>
              <w:bottom w:val="single" w:sz="4" w:space="0" w:color="auto"/>
              <w:right w:val="single" w:sz="4" w:space="0" w:color="auto"/>
            </w:tcBorders>
            <w:shd w:val="clear" w:color="auto" w:fill="auto"/>
            <w:vAlign w:val="center"/>
            <w:hideMark/>
          </w:tcPr>
          <w:p w14:paraId="43CC95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A9288D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29927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894FEA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6FB2E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0CEC09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D91A4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ПС1С-26-1</w:t>
            </w:r>
          </w:p>
        </w:tc>
        <w:tc>
          <w:tcPr>
            <w:tcW w:w="983" w:type="pct"/>
            <w:tcBorders>
              <w:top w:val="nil"/>
              <w:left w:val="nil"/>
              <w:bottom w:val="single" w:sz="4" w:space="0" w:color="auto"/>
              <w:right w:val="single" w:sz="4" w:space="0" w:color="auto"/>
            </w:tcBorders>
            <w:shd w:val="clear" w:color="auto" w:fill="auto"/>
            <w:vAlign w:val="center"/>
            <w:hideMark/>
          </w:tcPr>
          <w:p w14:paraId="2757A2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Магазин</w:t>
            </w:r>
          </w:p>
        </w:tc>
        <w:tc>
          <w:tcPr>
            <w:tcW w:w="485" w:type="pct"/>
            <w:tcBorders>
              <w:top w:val="nil"/>
              <w:left w:val="nil"/>
              <w:bottom w:val="single" w:sz="4" w:space="0" w:color="auto"/>
              <w:right w:val="single" w:sz="4" w:space="0" w:color="auto"/>
            </w:tcBorders>
            <w:shd w:val="clear" w:color="auto" w:fill="auto"/>
            <w:vAlign w:val="center"/>
            <w:hideMark/>
          </w:tcPr>
          <w:p w14:paraId="6802655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16,13</w:t>
            </w:r>
          </w:p>
        </w:tc>
        <w:tc>
          <w:tcPr>
            <w:tcW w:w="473" w:type="pct"/>
            <w:tcBorders>
              <w:top w:val="nil"/>
              <w:left w:val="nil"/>
              <w:bottom w:val="single" w:sz="4" w:space="0" w:color="auto"/>
              <w:right w:val="single" w:sz="4" w:space="0" w:color="auto"/>
            </w:tcBorders>
            <w:shd w:val="clear" w:color="auto" w:fill="auto"/>
            <w:vAlign w:val="center"/>
            <w:hideMark/>
          </w:tcPr>
          <w:p w14:paraId="3EF5933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E1D870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DD341B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C8DA9B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1B53C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C901D5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6BFBF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983" w:type="pct"/>
            <w:tcBorders>
              <w:top w:val="nil"/>
              <w:left w:val="nil"/>
              <w:bottom w:val="single" w:sz="4" w:space="0" w:color="auto"/>
              <w:right w:val="single" w:sz="4" w:space="0" w:color="auto"/>
            </w:tcBorders>
            <w:shd w:val="clear" w:color="auto" w:fill="auto"/>
            <w:vAlign w:val="center"/>
            <w:hideMark/>
          </w:tcPr>
          <w:p w14:paraId="050FEBF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EDB878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15,94</w:t>
            </w:r>
          </w:p>
        </w:tc>
        <w:tc>
          <w:tcPr>
            <w:tcW w:w="473" w:type="pct"/>
            <w:tcBorders>
              <w:top w:val="nil"/>
              <w:left w:val="nil"/>
              <w:bottom w:val="single" w:sz="4" w:space="0" w:color="auto"/>
              <w:right w:val="single" w:sz="4" w:space="0" w:color="auto"/>
            </w:tcBorders>
            <w:shd w:val="clear" w:color="auto" w:fill="auto"/>
            <w:vAlign w:val="center"/>
            <w:hideMark/>
          </w:tcPr>
          <w:p w14:paraId="56EBB7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BDE8DA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3ED909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BCFF46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3DFD23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77E7D8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FC23D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983" w:type="pct"/>
            <w:tcBorders>
              <w:top w:val="nil"/>
              <w:left w:val="nil"/>
              <w:bottom w:val="single" w:sz="4" w:space="0" w:color="auto"/>
              <w:right w:val="single" w:sz="4" w:space="0" w:color="auto"/>
            </w:tcBorders>
            <w:shd w:val="clear" w:color="auto" w:fill="auto"/>
            <w:vAlign w:val="center"/>
            <w:hideMark/>
          </w:tcPr>
          <w:p w14:paraId="29B154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 </w:t>
            </w:r>
          </w:p>
        </w:tc>
        <w:tc>
          <w:tcPr>
            <w:tcW w:w="485" w:type="pct"/>
            <w:tcBorders>
              <w:top w:val="nil"/>
              <w:left w:val="nil"/>
              <w:bottom w:val="single" w:sz="4" w:space="0" w:color="auto"/>
              <w:right w:val="single" w:sz="4" w:space="0" w:color="auto"/>
            </w:tcBorders>
            <w:shd w:val="clear" w:color="auto" w:fill="auto"/>
            <w:vAlign w:val="center"/>
            <w:hideMark/>
          </w:tcPr>
          <w:p w14:paraId="130ADB6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w:t>
            </w:r>
          </w:p>
        </w:tc>
        <w:tc>
          <w:tcPr>
            <w:tcW w:w="473" w:type="pct"/>
            <w:tcBorders>
              <w:top w:val="nil"/>
              <w:left w:val="nil"/>
              <w:bottom w:val="single" w:sz="4" w:space="0" w:color="auto"/>
              <w:right w:val="single" w:sz="4" w:space="0" w:color="auto"/>
            </w:tcBorders>
            <w:shd w:val="clear" w:color="auto" w:fill="auto"/>
            <w:vAlign w:val="center"/>
            <w:hideMark/>
          </w:tcPr>
          <w:p w14:paraId="228EB9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87DDBE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F6B28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D009D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BB706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9964FD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AA1AC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w:t>
            </w:r>
          </w:p>
        </w:tc>
        <w:tc>
          <w:tcPr>
            <w:tcW w:w="983" w:type="pct"/>
            <w:tcBorders>
              <w:top w:val="nil"/>
              <w:left w:val="nil"/>
              <w:bottom w:val="single" w:sz="4" w:space="0" w:color="auto"/>
              <w:right w:val="single" w:sz="4" w:space="0" w:color="auto"/>
            </w:tcBorders>
            <w:shd w:val="clear" w:color="auto" w:fill="auto"/>
            <w:vAlign w:val="center"/>
            <w:hideMark/>
          </w:tcPr>
          <w:p w14:paraId="1750A30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0B8AA59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10,27</w:t>
            </w:r>
          </w:p>
        </w:tc>
        <w:tc>
          <w:tcPr>
            <w:tcW w:w="473" w:type="pct"/>
            <w:tcBorders>
              <w:top w:val="nil"/>
              <w:left w:val="nil"/>
              <w:bottom w:val="single" w:sz="4" w:space="0" w:color="auto"/>
              <w:right w:val="single" w:sz="4" w:space="0" w:color="auto"/>
            </w:tcBorders>
            <w:shd w:val="clear" w:color="auto" w:fill="auto"/>
            <w:vAlign w:val="center"/>
            <w:hideMark/>
          </w:tcPr>
          <w:p w14:paraId="60FEB9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70E91A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4F66A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C5882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A9A395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8FDBE9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681BC6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ПС1С-36</w:t>
            </w:r>
          </w:p>
        </w:tc>
        <w:tc>
          <w:tcPr>
            <w:tcW w:w="983" w:type="pct"/>
            <w:tcBorders>
              <w:top w:val="nil"/>
              <w:left w:val="nil"/>
              <w:bottom w:val="single" w:sz="4" w:space="0" w:color="auto"/>
              <w:right w:val="single" w:sz="4" w:space="0" w:color="auto"/>
            </w:tcBorders>
            <w:shd w:val="clear" w:color="auto" w:fill="auto"/>
            <w:vAlign w:val="center"/>
            <w:hideMark/>
          </w:tcPr>
          <w:p w14:paraId="7A25985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485" w:type="pct"/>
            <w:tcBorders>
              <w:top w:val="nil"/>
              <w:left w:val="nil"/>
              <w:bottom w:val="single" w:sz="4" w:space="0" w:color="auto"/>
              <w:right w:val="single" w:sz="4" w:space="0" w:color="auto"/>
            </w:tcBorders>
            <w:shd w:val="clear" w:color="auto" w:fill="auto"/>
            <w:vAlign w:val="center"/>
            <w:hideMark/>
          </w:tcPr>
          <w:p w14:paraId="0F51B1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64,07</w:t>
            </w:r>
          </w:p>
        </w:tc>
        <w:tc>
          <w:tcPr>
            <w:tcW w:w="473" w:type="pct"/>
            <w:tcBorders>
              <w:top w:val="nil"/>
              <w:left w:val="nil"/>
              <w:bottom w:val="single" w:sz="4" w:space="0" w:color="auto"/>
              <w:right w:val="single" w:sz="4" w:space="0" w:color="auto"/>
            </w:tcBorders>
            <w:shd w:val="clear" w:color="auto" w:fill="auto"/>
            <w:vAlign w:val="center"/>
            <w:hideMark/>
          </w:tcPr>
          <w:p w14:paraId="4C0D6D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A266E1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510" w:type="pct"/>
            <w:tcBorders>
              <w:top w:val="nil"/>
              <w:left w:val="nil"/>
              <w:bottom w:val="single" w:sz="4" w:space="0" w:color="auto"/>
              <w:right w:val="single" w:sz="4" w:space="0" w:color="auto"/>
            </w:tcBorders>
            <w:shd w:val="clear" w:color="auto" w:fill="auto"/>
            <w:vAlign w:val="center"/>
            <w:hideMark/>
          </w:tcPr>
          <w:p w14:paraId="6F599F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w:t>
            </w:r>
          </w:p>
        </w:tc>
        <w:tc>
          <w:tcPr>
            <w:tcW w:w="510" w:type="pct"/>
            <w:tcBorders>
              <w:top w:val="nil"/>
              <w:left w:val="nil"/>
              <w:bottom w:val="single" w:sz="4" w:space="0" w:color="auto"/>
              <w:right w:val="single" w:sz="4" w:space="0" w:color="auto"/>
            </w:tcBorders>
            <w:shd w:val="clear" w:color="auto" w:fill="auto"/>
            <w:vAlign w:val="center"/>
            <w:hideMark/>
          </w:tcPr>
          <w:p w14:paraId="5C4CA27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w:t>
            </w:r>
          </w:p>
        </w:tc>
        <w:tc>
          <w:tcPr>
            <w:tcW w:w="639" w:type="pct"/>
            <w:tcBorders>
              <w:top w:val="nil"/>
              <w:left w:val="nil"/>
              <w:bottom w:val="single" w:sz="4" w:space="0" w:color="auto"/>
              <w:right w:val="single" w:sz="4" w:space="0" w:color="auto"/>
            </w:tcBorders>
            <w:shd w:val="clear" w:color="auto" w:fill="auto"/>
            <w:vAlign w:val="center"/>
            <w:hideMark/>
          </w:tcPr>
          <w:p w14:paraId="0301D9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8E1AF3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984E0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w:t>
            </w:r>
          </w:p>
        </w:tc>
        <w:tc>
          <w:tcPr>
            <w:tcW w:w="983" w:type="pct"/>
            <w:tcBorders>
              <w:top w:val="nil"/>
              <w:left w:val="nil"/>
              <w:bottom w:val="single" w:sz="4" w:space="0" w:color="auto"/>
              <w:right w:val="single" w:sz="4" w:space="0" w:color="auto"/>
            </w:tcBorders>
            <w:shd w:val="clear" w:color="auto" w:fill="auto"/>
            <w:vAlign w:val="center"/>
            <w:hideMark/>
          </w:tcPr>
          <w:p w14:paraId="39B0E9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ПС1С-4</w:t>
            </w:r>
          </w:p>
        </w:tc>
        <w:tc>
          <w:tcPr>
            <w:tcW w:w="485" w:type="pct"/>
            <w:tcBorders>
              <w:top w:val="nil"/>
              <w:left w:val="nil"/>
              <w:bottom w:val="single" w:sz="4" w:space="0" w:color="auto"/>
              <w:right w:val="single" w:sz="4" w:space="0" w:color="auto"/>
            </w:tcBorders>
            <w:shd w:val="clear" w:color="auto" w:fill="auto"/>
            <w:vAlign w:val="center"/>
            <w:hideMark/>
          </w:tcPr>
          <w:p w14:paraId="52F3C8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2,16</w:t>
            </w:r>
          </w:p>
        </w:tc>
        <w:tc>
          <w:tcPr>
            <w:tcW w:w="473" w:type="pct"/>
            <w:tcBorders>
              <w:top w:val="nil"/>
              <w:left w:val="nil"/>
              <w:bottom w:val="single" w:sz="4" w:space="0" w:color="auto"/>
              <w:right w:val="single" w:sz="4" w:space="0" w:color="auto"/>
            </w:tcBorders>
            <w:shd w:val="clear" w:color="auto" w:fill="auto"/>
            <w:vAlign w:val="center"/>
            <w:hideMark/>
          </w:tcPr>
          <w:p w14:paraId="6D563AC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01ADED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1E35DB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A8FAC4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4D19F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AA1E4C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50AF10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ПС1С-8</w:t>
            </w:r>
          </w:p>
        </w:tc>
        <w:tc>
          <w:tcPr>
            <w:tcW w:w="983" w:type="pct"/>
            <w:tcBorders>
              <w:top w:val="nil"/>
              <w:left w:val="nil"/>
              <w:bottom w:val="single" w:sz="4" w:space="0" w:color="auto"/>
              <w:right w:val="single" w:sz="4" w:space="0" w:color="auto"/>
            </w:tcBorders>
            <w:shd w:val="clear" w:color="auto" w:fill="auto"/>
            <w:vAlign w:val="center"/>
            <w:hideMark/>
          </w:tcPr>
          <w:p w14:paraId="0FCC4C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485" w:type="pct"/>
            <w:tcBorders>
              <w:top w:val="nil"/>
              <w:left w:val="nil"/>
              <w:bottom w:val="single" w:sz="4" w:space="0" w:color="auto"/>
              <w:right w:val="single" w:sz="4" w:space="0" w:color="auto"/>
            </w:tcBorders>
            <w:shd w:val="clear" w:color="auto" w:fill="auto"/>
            <w:vAlign w:val="center"/>
            <w:hideMark/>
          </w:tcPr>
          <w:p w14:paraId="2BA9C4C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25,34</w:t>
            </w:r>
          </w:p>
        </w:tc>
        <w:tc>
          <w:tcPr>
            <w:tcW w:w="473" w:type="pct"/>
            <w:tcBorders>
              <w:top w:val="nil"/>
              <w:left w:val="nil"/>
              <w:bottom w:val="single" w:sz="4" w:space="0" w:color="auto"/>
              <w:right w:val="single" w:sz="4" w:space="0" w:color="auto"/>
            </w:tcBorders>
            <w:shd w:val="clear" w:color="auto" w:fill="auto"/>
            <w:vAlign w:val="center"/>
            <w:hideMark/>
          </w:tcPr>
          <w:p w14:paraId="2AEF14B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0FB2F3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510" w:type="pct"/>
            <w:tcBorders>
              <w:top w:val="nil"/>
              <w:left w:val="nil"/>
              <w:bottom w:val="single" w:sz="4" w:space="0" w:color="auto"/>
              <w:right w:val="single" w:sz="4" w:space="0" w:color="auto"/>
            </w:tcBorders>
            <w:shd w:val="clear" w:color="auto" w:fill="auto"/>
            <w:vAlign w:val="center"/>
            <w:hideMark/>
          </w:tcPr>
          <w:p w14:paraId="2F5000D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w:t>
            </w:r>
          </w:p>
        </w:tc>
        <w:tc>
          <w:tcPr>
            <w:tcW w:w="510" w:type="pct"/>
            <w:tcBorders>
              <w:top w:val="nil"/>
              <w:left w:val="nil"/>
              <w:bottom w:val="single" w:sz="4" w:space="0" w:color="auto"/>
              <w:right w:val="single" w:sz="4" w:space="0" w:color="auto"/>
            </w:tcBorders>
            <w:shd w:val="clear" w:color="auto" w:fill="auto"/>
            <w:vAlign w:val="center"/>
            <w:hideMark/>
          </w:tcPr>
          <w:p w14:paraId="2B3C1A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w:t>
            </w:r>
          </w:p>
        </w:tc>
        <w:tc>
          <w:tcPr>
            <w:tcW w:w="639" w:type="pct"/>
            <w:tcBorders>
              <w:top w:val="nil"/>
              <w:left w:val="nil"/>
              <w:bottom w:val="single" w:sz="4" w:space="0" w:color="auto"/>
              <w:right w:val="single" w:sz="4" w:space="0" w:color="auto"/>
            </w:tcBorders>
            <w:shd w:val="clear" w:color="auto" w:fill="auto"/>
            <w:vAlign w:val="center"/>
            <w:hideMark/>
          </w:tcPr>
          <w:p w14:paraId="3BD58D7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49BAD9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FD377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МА-11</w:t>
            </w:r>
          </w:p>
        </w:tc>
        <w:tc>
          <w:tcPr>
            <w:tcW w:w="983" w:type="pct"/>
            <w:tcBorders>
              <w:top w:val="nil"/>
              <w:left w:val="nil"/>
              <w:bottom w:val="single" w:sz="4" w:space="0" w:color="auto"/>
              <w:right w:val="single" w:sz="4" w:space="0" w:color="auto"/>
            </w:tcBorders>
            <w:shd w:val="clear" w:color="auto" w:fill="auto"/>
            <w:vAlign w:val="center"/>
            <w:hideMark/>
          </w:tcPr>
          <w:p w14:paraId="6EAF3E3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МА-11</w:t>
            </w:r>
          </w:p>
        </w:tc>
        <w:tc>
          <w:tcPr>
            <w:tcW w:w="485" w:type="pct"/>
            <w:tcBorders>
              <w:top w:val="nil"/>
              <w:left w:val="nil"/>
              <w:bottom w:val="single" w:sz="4" w:space="0" w:color="auto"/>
              <w:right w:val="single" w:sz="4" w:space="0" w:color="auto"/>
            </w:tcBorders>
            <w:shd w:val="clear" w:color="auto" w:fill="auto"/>
            <w:vAlign w:val="center"/>
            <w:hideMark/>
          </w:tcPr>
          <w:p w14:paraId="53F290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18,04</w:t>
            </w:r>
          </w:p>
        </w:tc>
        <w:tc>
          <w:tcPr>
            <w:tcW w:w="473" w:type="pct"/>
            <w:tcBorders>
              <w:top w:val="nil"/>
              <w:left w:val="nil"/>
              <w:bottom w:val="single" w:sz="4" w:space="0" w:color="auto"/>
              <w:right w:val="single" w:sz="4" w:space="0" w:color="auto"/>
            </w:tcBorders>
            <w:shd w:val="clear" w:color="auto" w:fill="auto"/>
            <w:vAlign w:val="center"/>
            <w:hideMark/>
          </w:tcPr>
          <w:p w14:paraId="1B8C6A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4EB44B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0B925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9D8298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4BDE8E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331998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35F805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983" w:type="pct"/>
            <w:tcBorders>
              <w:top w:val="nil"/>
              <w:left w:val="nil"/>
              <w:bottom w:val="single" w:sz="4" w:space="0" w:color="auto"/>
              <w:right w:val="single" w:sz="4" w:space="0" w:color="auto"/>
            </w:tcBorders>
            <w:shd w:val="clear" w:color="auto" w:fill="auto"/>
            <w:vAlign w:val="center"/>
            <w:hideMark/>
          </w:tcPr>
          <w:p w14:paraId="71CBD8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434347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8,97</w:t>
            </w:r>
          </w:p>
        </w:tc>
        <w:tc>
          <w:tcPr>
            <w:tcW w:w="473" w:type="pct"/>
            <w:tcBorders>
              <w:top w:val="nil"/>
              <w:left w:val="nil"/>
              <w:bottom w:val="single" w:sz="4" w:space="0" w:color="auto"/>
              <w:right w:val="single" w:sz="4" w:space="0" w:color="auto"/>
            </w:tcBorders>
            <w:shd w:val="clear" w:color="auto" w:fill="auto"/>
            <w:vAlign w:val="center"/>
            <w:hideMark/>
          </w:tcPr>
          <w:p w14:paraId="51CDA70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98C88C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F6956E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073880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1DB566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363EC6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0DB81D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983" w:type="pct"/>
            <w:tcBorders>
              <w:top w:val="nil"/>
              <w:left w:val="nil"/>
              <w:bottom w:val="single" w:sz="4" w:space="0" w:color="auto"/>
              <w:right w:val="single" w:sz="4" w:space="0" w:color="auto"/>
            </w:tcBorders>
            <w:shd w:val="clear" w:color="auto" w:fill="auto"/>
            <w:vAlign w:val="center"/>
            <w:hideMark/>
          </w:tcPr>
          <w:p w14:paraId="701219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485" w:type="pct"/>
            <w:tcBorders>
              <w:top w:val="nil"/>
              <w:left w:val="nil"/>
              <w:bottom w:val="single" w:sz="4" w:space="0" w:color="auto"/>
              <w:right w:val="single" w:sz="4" w:space="0" w:color="auto"/>
            </w:tcBorders>
            <w:shd w:val="clear" w:color="auto" w:fill="auto"/>
            <w:vAlign w:val="center"/>
            <w:hideMark/>
          </w:tcPr>
          <w:p w14:paraId="0175E7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1,67</w:t>
            </w:r>
          </w:p>
        </w:tc>
        <w:tc>
          <w:tcPr>
            <w:tcW w:w="473" w:type="pct"/>
            <w:tcBorders>
              <w:top w:val="nil"/>
              <w:left w:val="nil"/>
              <w:bottom w:val="single" w:sz="4" w:space="0" w:color="auto"/>
              <w:right w:val="single" w:sz="4" w:space="0" w:color="auto"/>
            </w:tcBorders>
            <w:shd w:val="clear" w:color="auto" w:fill="auto"/>
            <w:vAlign w:val="center"/>
            <w:hideMark/>
          </w:tcPr>
          <w:p w14:paraId="2346D0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EC58F0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C0D189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0D74F94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5B8CCB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8E32C3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B704D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ПС1С-7</w:t>
            </w:r>
          </w:p>
        </w:tc>
        <w:tc>
          <w:tcPr>
            <w:tcW w:w="983" w:type="pct"/>
            <w:tcBorders>
              <w:top w:val="nil"/>
              <w:left w:val="nil"/>
              <w:bottom w:val="single" w:sz="4" w:space="0" w:color="auto"/>
              <w:right w:val="single" w:sz="4" w:space="0" w:color="auto"/>
            </w:tcBorders>
            <w:shd w:val="clear" w:color="auto" w:fill="auto"/>
            <w:vAlign w:val="center"/>
            <w:hideMark/>
          </w:tcPr>
          <w:p w14:paraId="4E63E3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485" w:type="pct"/>
            <w:tcBorders>
              <w:top w:val="nil"/>
              <w:left w:val="nil"/>
              <w:bottom w:val="single" w:sz="4" w:space="0" w:color="auto"/>
              <w:right w:val="single" w:sz="4" w:space="0" w:color="auto"/>
            </w:tcBorders>
            <w:shd w:val="clear" w:color="auto" w:fill="auto"/>
            <w:vAlign w:val="center"/>
            <w:hideMark/>
          </w:tcPr>
          <w:p w14:paraId="691669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25,68</w:t>
            </w:r>
          </w:p>
        </w:tc>
        <w:tc>
          <w:tcPr>
            <w:tcW w:w="473" w:type="pct"/>
            <w:tcBorders>
              <w:top w:val="nil"/>
              <w:left w:val="nil"/>
              <w:bottom w:val="single" w:sz="4" w:space="0" w:color="auto"/>
              <w:right w:val="single" w:sz="4" w:space="0" w:color="auto"/>
            </w:tcBorders>
            <w:shd w:val="clear" w:color="auto" w:fill="auto"/>
            <w:vAlign w:val="center"/>
            <w:hideMark/>
          </w:tcPr>
          <w:p w14:paraId="1BDB85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F9142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510" w:type="pct"/>
            <w:tcBorders>
              <w:top w:val="nil"/>
              <w:left w:val="nil"/>
              <w:bottom w:val="single" w:sz="4" w:space="0" w:color="auto"/>
              <w:right w:val="single" w:sz="4" w:space="0" w:color="auto"/>
            </w:tcBorders>
            <w:shd w:val="clear" w:color="auto" w:fill="auto"/>
            <w:vAlign w:val="center"/>
            <w:hideMark/>
          </w:tcPr>
          <w:p w14:paraId="12BC8D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w:t>
            </w:r>
          </w:p>
        </w:tc>
        <w:tc>
          <w:tcPr>
            <w:tcW w:w="510" w:type="pct"/>
            <w:tcBorders>
              <w:top w:val="nil"/>
              <w:left w:val="nil"/>
              <w:bottom w:val="single" w:sz="4" w:space="0" w:color="auto"/>
              <w:right w:val="single" w:sz="4" w:space="0" w:color="auto"/>
            </w:tcBorders>
            <w:shd w:val="clear" w:color="auto" w:fill="auto"/>
            <w:vAlign w:val="center"/>
            <w:hideMark/>
          </w:tcPr>
          <w:p w14:paraId="668AC8C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w:t>
            </w:r>
          </w:p>
        </w:tc>
        <w:tc>
          <w:tcPr>
            <w:tcW w:w="639" w:type="pct"/>
            <w:tcBorders>
              <w:top w:val="nil"/>
              <w:left w:val="nil"/>
              <w:bottom w:val="single" w:sz="4" w:space="0" w:color="auto"/>
              <w:right w:val="single" w:sz="4" w:space="0" w:color="auto"/>
            </w:tcBorders>
            <w:shd w:val="clear" w:color="auto" w:fill="auto"/>
            <w:vAlign w:val="center"/>
            <w:hideMark/>
          </w:tcPr>
          <w:p w14:paraId="7545FC0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B466F8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E23AA9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983" w:type="pct"/>
            <w:tcBorders>
              <w:top w:val="nil"/>
              <w:left w:val="nil"/>
              <w:bottom w:val="single" w:sz="4" w:space="0" w:color="auto"/>
              <w:right w:val="single" w:sz="4" w:space="0" w:color="auto"/>
            </w:tcBorders>
            <w:shd w:val="clear" w:color="auto" w:fill="auto"/>
            <w:vAlign w:val="center"/>
            <w:hideMark/>
          </w:tcPr>
          <w:p w14:paraId="195566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ПС1С-6-1</w:t>
            </w:r>
          </w:p>
        </w:tc>
        <w:tc>
          <w:tcPr>
            <w:tcW w:w="485" w:type="pct"/>
            <w:tcBorders>
              <w:top w:val="nil"/>
              <w:left w:val="nil"/>
              <w:bottom w:val="single" w:sz="4" w:space="0" w:color="auto"/>
              <w:right w:val="single" w:sz="4" w:space="0" w:color="auto"/>
            </w:tcBorders>
            <w:shd w:val="clear" w:color="auto" w:fill="auto"/>
            <w:vAlign w:val="center"/>
            <w:hideMark/>
          </w:tcPr>
          <w:p w14:paraId="7C4B68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54,07</w:t>
            </w:r>
          </w:p>
        </w:tc>
        <w:tc>
          <w:tcPr>
            <w:tcW w:w="473" w:type="pct"/>
            <w:tcBorders>
              <w:top w:val="nil"/>
              <w:left w:val="nil"/>
              <w:bottom w:val="single" w:sz="4" w:space="0" w:color="auto"/>
              <w:right w:val="single" w:sz="4" w:space="0" w:color="auto"/>
            </w:tcBorders>
            <w:shd w:val="clear" w:color="auto" w:fill="auto"/>
            <w:vAlign w:val="center"/>
            <w:hideMark/>
          </w:tcPr>
          <w:p w14:paraId="73EBD2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8E4D11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D3595D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4BC29E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0451A5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2DCDDE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8321E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ПС1С-6-1</w:t>
            </w:r>
          </w:p>
        </w:tc>
        <w:tc>
          <w:tcPr>
            <w:tcW w:w="983" w:type="pct"/>
            <w:tcBorders>
              <w:top w:val="nil"/>
              <w:left w:val="nil"/>
              <w:bottom w:val="single" w:sz="4" w:space="0" w:color="auto"/>
              <w:right w:val="single" w:sz="4" w:space="0" w:color="auto"/>
            </w:tcBorders>
            <w:shd w:val="clear" w:color="auto" w:fill="auto"/>
            <w:vAlign w:val="center"/>
            <w:hideMark/>
          </w:tcPr>
          <w:p w14:paraId="65B9E04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ПС1С-6-1</w:t>
            </w:r>
          </w:p>
        </w:tc>
        <w:tc>
          <w:tcPr>
            <w:tcW w:w="485" w:type="pct"/>
            <w:tcBorders>
              <w:top w:val="nil"/>
              <w:left w:val="nil"/>
              <w:bottom w:val="single" w:sz="4" w:space="0" w:color="auto"/>
              <w:right w:val="single" w:sz="4" w:space="0" w:color="auto"/>
            </w:tcBorders>
            <w:shd w:val="clear" w:color="auto" w:fill="auto"/>
            <w:vAlign w:val="center"/>
            <w:hideMark/>
          </w:tcPr>
          <w:p w14:paraId="26DCED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2,22</w:t>
            </w:r>
          </w:p>
        </w:tc>
        <w:tc>
          <w:tcPr>
            <w:tcW w:w="473" w:type="pct"/>
            <w:tcBorders>
              <w:top w:val="nil"/>
              <w:left w:val="nil"/>
              <w:bottom w:val="single" w:sz="4" w:space="0" w:color="auto"/>
              <w:right w:val="single" w:sz="4" w:space="0" w:color="auto"/>
            </w:tcBorders>
            <w:shd w:val="clear" w:color="auto" w:fill="auto"/>
            <w:vAlign w:val="center"/>
            <w:hideMark/>
          </w:tcPr>
          <w:p w14:paraId="048CC02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6B40D9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47AB5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29944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CF735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3BD5F3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E38C2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ПС1С-6-1</w:t>
            </w:r>
          </w:p>
        </w:tc>
        <w:tc>
          <w:tcPr>
            <w:tcW w:w="983" w:type="pct"/>
            <w:tcBorders>
              <w:top w:val="nil"/>
              <w:left w:val="nil"/>
              <w:bottom w:val="single" w:sz="4" w:space="0" w:color="auto"/>
              <w:right w:val="single" w:sz="4" w:space="0" w:color="auto"/>
            </w:tcBorders>
            <w:shd w:val="clear" w:color="auto" w:fill="auto"/>
            <w:vAlign w:val="center"/>
            <w:hideMark/>
          </w:tcPr>
          <w:p w14:paraId="227FFB7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2DF00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2,93</w:t>
            </w:r>
          </w:p>
        </w:tc>
        <w:tc>
          <w:tcPr>
            <w:tcW w:w="473" w:type="pct"/>
            <w:tcBorders>
              <w:top w:val="nil"/>
              <w:left w:val="nil"/>
              <w:bottom w:val="single" w:sz="4" w:space="0" w:color="auto"/>
              <w:right w:val="single" w:sz="4" w:space="0" w:color="auto"/>
            </w:tcBorders>
            <w:shd w:val="clear" w:color="auto" w:fill="auto"/>
            <w:vAlign w:val="center"/>
            <w:hideMark/>
          </w:tcPr>
          <w:p w14:paraId="60274E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EFEE29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3480F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E84AE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3273F8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FC8E19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2FA58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w:t>
            </w:r>
          </w:p>
        </w:tc>
        <w:tc>
          <w:tcPr>
            <w:tcW w:w="983" w:type="pct"/>
            <w:tcBorders>
              <w:top w:val="nil"/>
              <w:left w:val="nil"/>
              <w:bottom w:val="single" w:sz="4" w:space="0" w:color="auto"/>
              <w:right w:val="single" w:sz="4" w:space="0" w:color="auto"/>
            </w:tcBorders>
            <w:shd w:val="clear" w:color="auto" w:fill="auto"/>
            <w:vAlign w:val="center"/>
            <w:hideMark/>
          </w:tcPr>
          <w:p w14:paraId="291F6E8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w:t>
            </w:r>
          </w:p>
        </w:tc>
        <w:tc>
          <w:tcPr>
            <w:tcW w:w="485" w:type="pct"/>
            <w:tcBorders>
              <w:top w:val="nil"/>
              <w:left w:val="nil"/>
              <w:bottom w:val="single" w:sz="4" w:space="0" w:color="auto"/>
              <w:right w:val="single" w:sz="4" w:space="0" w:color="auto"/>
            </w:tcBorders>
            <w:shd w:val="clear" w:color="auto" w:fill="auto"/>
            <w:vAlign w:val="center"/>
            <w:hideMark/>
          </w:tcPr>
          <w:p w14:paraId="35E0AA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2,26</w:t>
            </w:r>
          </w:p>
        </w:tc>
        <w:tc>
          <w:tcPr>
            <w:tcW w:w="473" w:type="pct"/>
            <w:tcBorders>
              <w:top w:val="nil"/>
              <w:left w:val="nil"/>
              <w:bottom w:val="single" w:sz="4" w:space="0" w:color="auto"/>
              <w:right w:val="single" w:sz="4" w:space="0" w:color="auto"/>
            </w:tcBorders>
            <w:shd w:val="clear" w:color="auto" w:fill="auto"/>
            <w:vAlign w:val="center"/>
            <w:hideMark/>
          </w:tcPr>
          <w:p w14:paraId="06FEBE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5CDD13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3DFF2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15FBDE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10534D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10413A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88239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w:t>
            </w:r>
          </w:p>
        </w:tc>
        <w:tc>
          <w:tcPr>
            <w:tcW w:w="983" w:type="pct"/>
            <w:tcBorders>
              <w:top w:val="nil"/>
              <w:left w:val="nil"/>
              <w:bottom w:val="single" w:sz="4" w:space="0" w:color="auto"/>
              <w:right w:val="single" w:sz="4" w:space="0" w:color="auto"/>
            </w:tcBorders>
            <w:shd w:val="clear" w:color="auto" w:fill="auto"/>
            <w:vAlign w:val="center"/>
            <w:hideMark/>
          </w:tcPr>
          <w:p w14:paraId="56EEDB1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2457AE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8,78</w:t>
            </w:r>
          </w:p>
        </w:tc>
        <w:tc>
          <w:tcPr>
            <w:tcW w:w="473" w:type="pct"/>
            <w:tcBorders>
              <w:top w:val="nil"/>
              <w:left w:val="nil"/>
              <w:bottom w:val="single" w:sz="4" w:space="0" w:color="auto"/>
              <w:right w:val="single" w:sz="4" w:space="0" w:color="auto"/>
            </w:tcBorders>
            <w:shd w:val="clear" w:color="auto" w:fill="auto"/>
            <w:vAlign w:val="center"/>
            <w:hideMark/>
          </w:tcPr>
          <w:p w14:paraId="52C9EC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776368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D163A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8C849D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6C650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5E0134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472106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Магистральный, 43</w:t>
            </w:r>
          </w:p>
        </w:tc>
        <w:tc>
          <w:tcPr>
            <w:tcW w:w="983" w:type="pct"/>
            <w:tcBorders>
              <w:top w:val="nil"/>
              <w:left w:val="nil"/>
              <w:bottom w:val="single" w:sz="4" w:space="0" w:color="auto"/>
              <w:right w:val="single" w:sz="4" w:space="0" w:color="auto"/>
            </w:tcBorders>
            <w:shd w:val="clear" w:color="auto" w:fill="auto"/>
            <w:vAlign w:val="center"/>
            <w:hideMark/>
          </w:tcPr>
          <w:p w14:paraId="46EB53F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D013F2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3,61</w:t>
            </w:r>
          </w:p>
        </w:tc>
        <w:tc>
          <w:tcPr>
            <w:tcW w:w="473" w:type="pct"/>
            <w:tcBorders>
              <w:top w:val="nil"/>
              <w:left w:val="nil"/>
              <w:bottom w:val="single" w:sz="4" w:space="0" w:color="auto"/>
              <w:right w:val="single" w:sz="4" w:space="0" w:color="auto"/>
            </w:tcBorders>
            <w:shd w:val="clear" w:color="auto" w:fill="auto"/>
            <w:vAlign w:val="center"/>
            <w:hideMark/>
          </w:tcPr>
          <w:p w14:paraId="43E101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A06640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23761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191AA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C44C9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455888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050D53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МА-10</w:t>
            </w:r>
          </w:p>
        </w:tc>
        <w:tc>
          <w:tcPr>
            <w:tcW w:w="983" w:type="pct"/>
            <w:tcBorders>
              <w:top w:val="nil"/>
              <w:left w:val="nil"/>
              <w:bottom w:val="single" w:sz="4" w:space="0" w:color="auto"/>
              <w:right w:val="single" w:sz="4" w:space="0" w:color="auto"/>
            </w:tcBorders>
            <w:shd w:val="clear" w:color="auto" w:fill="auto"/>
            <w:vAlign w:val="center"/>
            <w:hideMark/>
          </w:tcPr>
          <w:p w14:paraId="6811CA2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Магистральный, 43</w:t>
            </w:r>
          </w:p>
        </w:tc>
        <w:tc>
          <w:tcPr>
            <w:tcW w:w="485" w:type="pct"/>
            <w:tcBorders>
              <w:top w:val="nil"/>
              <w:left w:val="nil"/>
              <w:bottom w:val="single" w:sz="4" w:space="0" w:color="auto"/>
              <w:right w:val="single" w:sz="4" w:space="0" w:color="auto"/>
            </w:tcBorders>
            <w:shd w:val="clear" w:color="auto" w:fill="auto"/>
            <w:vAlign w:val="center"/>
            <w:hideMark/>
          </w:tcPr>
          <w:p w14:paraId="0D84DB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43,34</w:t>
            </w:r>
          </w:p>
        </w:tc>
        <w:tc>
          <w:tcPr>
            <w:tcW w:w="473" w:type="pct"/>
            <w:tcBorders>
              <w:top w:val="nil"/>
              <w:left w:val="nil"/>
              <w:bottom w:val="single" w:sz="4" w:space="0" w:color="auto"/>
              <w:right w:val="single" w:sz="4" w:space="0" w:color="auto"/>
            </w:tcBorders>
            <w:shd w:val="clear" w:color="auto" w:fill="auto"/>
            <w:vAlign w:val="center"/>
            <w:hideMark/>
          </w:tcPr>
          <w:p w14:paraId="3CF1836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84A827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D7B37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B0F7B9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C04EF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D6C6AB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0641D0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МА-8</w:t>
            </w:r>
          </w:p>
        </w:tc>
        <w:tc>
          <w:tcPr>
            <w:tcW w:w="983" w:type="pct"/>
            <w:tcBorders>
              <w:top w:val="nil"/>
              <w:left w:val="nil"/>
              <w:bottom w:val="single" w:sz="4" w:space="0" w:color="auto"/>
              <w:right w:val="single" w:sz="4" w:space="0" w:color="auto"/>
            </w:tcBorders>
            <w:shd w:val="clear" w:color="auto" w:fill="auto"/>
            <w:vAlign w:val="center"/>
            <w:hideMark/>
          </w:tcPr>
          <w:p w14:paraId="7BB9876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Переход</w:t>
            </w:r>
          </w:p>
        </w:tc>
        <w:tc>
          <w:tcPr>
            <w:tcW w:w="485" w:type="pct"/>
            <w:tcBorders>
              <w:top w:val="nil"/>
              <w:left w:val="nil"/>
              <w:bottom w:val="single" w:sz="4" w:space="0" w:color="auto"/>
              <w:right w:val="single" w:sz="4" w:space="0" w:color="auto"/>
            </w:tcBorders>
            <w:shd w:val="clear" w:color="auto" w:fill="auto"/>
            <w:vAlign w:val="center"/>
            <w:hideMark/>
          </w:tcPr>
          <w:p w14:paraId="178C64A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47,95</w:t>
            </w:r>
          </w:p>
        </w:tc>
        <w:tc>
          <w:tcPr>
            <w:tcW w:w="473" w:type="pct"/>
            <w:tcBorders>
              <w:top w:val="nil"/>
              <w:left w:val="nil"/>
              <w:bottom w:val="single" w:sz="4" w:space="0" w:color="auto"/>
              <w:right w:val="single" w:sz="4" w:space="0" w:color="auto"/>
            </w:tcBorders>
            <w:shd w:val="clear" w:color="auto" w:fill="auto"/>
            <w:vAlign w:val="center"/>
            <w:hideMark/>
          </w:tcPr>
          <w:p w14:paraId="7FFEBD7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AB7C47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6F9E1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5B4244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184C2D2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C98A40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34792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Переход</w:t>
            </w:r>
          </w:p>
        </w:tc>
        <w:tc>
          <w:tcPr>
            <w:tcW w:w="983" w:type="pct"/>
            <w:tcBorders>
              <w:top w:val="nil"/>
              <w:left w:val="nil"/>
              <w:bottom w:val="single" w:sz="4" w:space="0" w:color="auto"/>
              <w:right w:val="single" w:sz="4" w:space="0" w:color="auto"/>
            </w:tcBorders>
            <w:shd w:val="clear" w:color="auto" w:fill="auto"/>
            <w:vAlign w:val="center"/>
            <w:hideMark/>
          </w:tcPr>
          <w:p w14:paraId="6BB9E75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Магистральный, 38</w:t>
            </w:r>
          </w:p>
        </w:tc>
        <w:tc>
          <w:tcPr>
            <w:tcW w:w="485" w:type="pct"/>
            <w:tcBorders>
              <w:top w:val="nil"/>
              <w:left w:val="nil"/>
              <w:bottom w:val="single" w:sz="4" w:space="0" w:color="auto"/>
              <w:right w:val="single" w:sz="4" w:space="0" w:color="auto"/>
            </w:tcBorders>
            <w:shd w:val="clear" w:color="auto" w:fill="auto"/>
            <w:vAlign w:val="center"/>
            <w:hideMark/>
          </w:tcPr>
          <w:p w14:paraId="55EBE0E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61,69</w:t>
            </w:r>
          </w:p>
        </w:tc>
        <w:tc>
          <w:tcPr>
            <w:tcW w:w="473" w:type="pct"/>
            <w:tcBorders>
              <w:top w:val="nil"/>
              <w:left w:val="nil"/>
              <w:bottom w:val="single" w:sz="4" w:space="0" w:color="auto"/>
              <w:right w:val="single" w:sz="4" w:space="0" w:color="auto"/>
            </w:tcBorders>
            <w:shd w:val="clear" w:color="auto" w:fill="auto"/>
            <w:vAlign w:val="center"/>
            <w:hideMark/>
          </w:tcPr>
          <w:p w14:paraId="5520AE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1C20D4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C842D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5D2064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54895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6F3196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6D973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МА-10</w:t>
            </w:r>
          </w:p>
        </w:tc>
        <w:tc>
          <w:tcPr>
            <w:tcW w:w="983" w:type="pct"/>
            <w:tcBorders>
              <w:top w:val="nil"/>
              <w:left w:val="nil"/>
              <w:bottom w:val="single" w:sz="4" w:space="0" w:color="auto"/>
              <w:right w:val="single" w:sz="4" w:space="0" w:color="auto"/>
            </w:tcBorders>
            <w:shd w:val="clear" w:color="auto" w:fill="auto"/>
            <w:vAlign w:val="center"/>
            <w:hideMark/>
          </w:tcPr>
          <w:p w14:paraId="2F419E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МА-10</w:t>
            </w:r>
          </w:p>
        </w:tc>
        <w:tc>
          <w:tcPr>
            <w:tcW w:w="485" w:type="pct"/>
            <w:tcBorders>
              <w:top w:val="nil"/>
              <w:left w:val="nil"/>
              <w:bottom w:val="single" w:sz="4" w:space="0" w:color="auto"/>
              <w:right w:val="single" w:sz="4" w:space="0" w:color="auto"/>
            </w:tcBorders>
            <w:shd w:val="clear" w:color="auto" w:fill="auto"/>
            <w:vAlign w:val="center"/>
            <w:hideMark/>
          </w:tcPr>
          <w:p w14:paraId="03666B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1,82</w:t>
            </w:r>
          </w:p>
        </w:tc>
        <w:tc>
          <w:tcPr>
            <w:tcW w:w="473" w:type="pct"/>
            <w:tcBorders>
              <w:top w:val="nil"/>
              <w:left w:val="nil"/>
              <w:bottom w:val="single" w:sz="4" w:space="0" w:color="auto"/>
              <w:right w:val="single" w:sz="4" w:space="0" w:color="auto"/>
            </w:tcBorders>
            <w:shd w:val="clear" w:color="auto" w:fill="auto"/>
            <w:vAlign w:val="center"/>
            <w:hideMark/>
          </w:tcPr>
          <w:p w14:paraId="0B2C3E1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B564CF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8D3BF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E710E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2475E2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E54F62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721DF6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Магистральный, 38</w:t>
            </w:r>
          </w:p>
        </w:tc>
        <w:tc>
          <w:tcPr>
            <w:tcW w:w="983" w:type="pct"/>
            <w:tcBorders>
              <w:top w:val="nil"/>
              <w:left w:val="nil"/>
              <w:bottom w:val="single" w:sz="4" w:space="0" w:color="auto"/>
              <w:right w:val="single" w:sz="4" w:space="0" w:color="auto"/>
            </w:tcBorders>
            <w:shd w:val="clear" w:color="auto" w:fill="auto"/>
            <w:vAlign w:val="center"/>
            <w:hideMark/>
          </w:tcPr>
          <w:p w14:paraId="29846D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586D1C1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3,51</w:t>
            </w:r>
          </w:p>
        </w:tc>
        <w:tc>
          <w:tcPr>
            <w:tcW w:w="473" w:type="pct"/>
            <w:tcBorders>
              <w:top w:val="nil"/>
              <w:left w:val="nil"/>
              <w:bottom w:val="single" w:sz="4" w:space="0" w:color="auto"/>
              <w:right w:val="single" w:sz="4" w:space="0" w:color="auto"/>
            </w:tcBorders>
            <w:shd w:val="clear" w:color="auto" w:fill="auto"/>
            <w:vAlign w:val="center"/>
            <w:hideMark/>
          </w:tcPr>
          <w:p w14:paraId="6CDB56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59FC16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CCAC4D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9EF1A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4CD983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05C2C0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C7337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МА-2</w:t>
            </w:r>
          </w:p>
        </w:tc>
        <w:tc>
          <w:tcPr>
            <w:tcW w:w="983" w:type="pct"/>
            <w:tcBorders>
              <w:top w:val="nil"/>
              <w:left w:val="nil"/>
              <w:bottom w:val="single" w:sz="4" w:space="0" w:color="auto"/>
              <w:right w:val="single" w:sz="4" w:space="0" w:color="auto"/>
            </w:tcBorders>
            <w:shd w:val="clear" w:color="auto" w:fill="auto"/>
            <w:vAlign w:val="center"/>
            <w:hideMark/>
          </w:tcPr>
          <w:p w14:paraId="6B2F23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МА-2</w:t>
            </w:r>
          </w:p>
        </w:tc>
        <w:tc>
          <w:tcPr>
            <w:tcW w:w="485" w:type="pct"/>
            <w:tcBorders>
              <w:top w:val="nil"/>
              <w:left w:val="nil"/>
              <w:bottom w:val="single" w:sz="4" w:space="0" w:color="auto"/>
              <w:right w:val="single" w:sz="4" w:space="0" w:color="auto"/>
            </w:tcBorders>
            <w:shd w:val="clear" w:color="auto" w:fill="auto"/>
            <w:vAlign w:val="center"/>
            <w:hideMark/>
          </w:tcPr>
          <w:p w14:paraId="0A76D7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1,77</w:t>
            </w:r>
          </w:p>
        </w:tc>
        <w:tc>
          <w:tcPr>
            <w:tcW w:w="473" w:type="pct"/>
            <w:tcBorders>
              <w:top w:val="nil"/>
              <w:left w:val="nil"/>
              <w:bottom w:val="single" w:sz="4" w:space="0" w:color="auto"/>
              <w:right w:val="single" w:sz="4" w:space="0" w:color="auto"/>
            </w:tcBorders>
            <w:shd w:val="clear" w:color="auto" w:fill="auto"/>
            <w:vAlign w:val="center"/>
            <w:hideMark/>
          </w:tcPr>
          <w:p w14:paraId="0C48F2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58D1B4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15C64C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00924A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074F82D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DE385A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B12FD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МА-2</w:t>
            </w:r>
          </w:p>
        </w:tc>
        <w:tc>
          <w:tcPr>
            <w:tcW w:w="983" w:type="pct"/>
            <w:tcBorders>
              <w:top w:val="nil"/>
              <w:left w:val="nil"/>
              <w:bottom w:val="single" w:sz="4" w:space="0" w:color="auto"/>
              <w:right w:val="single" w:sz="4" w:space="0" w:color="auto"/>
            </w:tcBorders>
            <w:shd w:val="clear" w:color="auto" w:fill="auto"/>
            <w:vAlign w:val="center"/>
            <w:hideMark/>
          </w:tcPr>
          <w:p w14:paraId="628B430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Магистральный, 17а</w:t>
            </w:r>
          </w:p>
        </w:tc>
        <w:tc>
          <w:tcPr>
            <w:tcW w:w="485" w:type="pct"/>
            <w:tcBorders>
              <w:top w:val="nil"/>
              <w:left w:val="nil"/>
              <w:bottom w:val="single" w:sz="4" w:space="0" w:color="auto"/>
              <w:right w:val="single" w:sz="4" w:space="0" w:color="auto"/>
            </w:tcBorders>
            <w:shd w:val="clear" w:color="auto" w:fill="auto"/>
            <w:vAlign w:val="center"/>
            <w:hideMark/>
          </w:tcPr>
          <w:p w14:paraId="139653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38,67</w:t>
            </w:r>
          </w:p>
        </w:tc>
        <w:tc>
          <w:tcPr>
            <w:tcW w:w="473" w:type="pct"/>
            <w:tcBorders>
              <w:top w:val="nil"/>
              <w:left w:val="nil"/>
              <w:bottom w:val="single" w:sz="4" w:space="0" w:color="auto"/>
              <w:right w:val="single" w:sz="4" w:space="0" w:color="auto"/>
            </w:tcBorders>
            <w:shd w:val="clear" w:color="auto" w:fill="auto"/>
            <w:vAlign w:val="center"/>
            <w:hideMark/>
          </w:tcPr>
          <w:p w14:paraId="09209D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3389F6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E4816E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5EA33F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37BFA3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E74C0F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C8C54F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МА-8</w:t>
            </w:r>
          </w:p>
        </w:tc>
        <w:tc>
          <w:tcPr>
            <w:tcW w:w="983" w:type="pct"/>
            <w:tcBorders>
              <w:top w:val="nil"/>
              <w:left w:val="nil"/>
              <w:bottom w:val="single" w:sz="4" w:space="0" w:color="auto"/>
              <w:right w:val="single" w:sz="4" w:space="0" w:color="auto"/>
            </w:tcBorders>
            <w:shd w:val="clear" w:color="auto" w:fill="auto"/>
            <w:vAlign w:val="center"/>
            <w:hideMark/>
          </w:tcPr>
          <w:p w14:paraId="1EA4E2D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МА-8</w:t>
            </w:r>
          </w:p>
        </w:tc>
        <w:tc>
          <w:tcPr>
            <w:tcW w:w="485" w:type="pct"/>
            <w:tcBorders>
              <w:top w:val="nil"/>
              <w:left w:val="nil"/>
              <w:bottom w:val="single" w:sz="4" w:space="0" w:color="auto"/>
              <w:right w:val="single" w:sz="4" w:space="0" w:color="auto"/>
            </w:tcBorders>
            <w:shd w:val="clear" w:color="auto" w:fill="auto"/>
            <w:vAlign w:val="center"/>
            <w:hideMark/>
          </w:tcPr>
          <w:p w14:paraId="369E70A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2,61</w:t>
            </w:r>
          </w:p>
        </w:tc>
        <w:tc>
          <w:tcPr>
            <w:tcW w:w="473" w:type="pct"/>
            <w:tcBorders>
              <w:top w:val="nil"/>
              <w:left w:val="nil"/>
              <w:bottom w:val="single" w:sz="4" w:space="0" w:color="auto"/>
              <w:right w:val="single" w:sz="4" w:space="0" w:color="auto"/>
            </w:tcBorders>
            <w:shd w:val="clear" w:color="auto" w:fill="auto"/>
            <w:vAlign w:val="center"/>
            <w:hideMark/>
          </w:tcPr>
          <w:p w14:paraId="775377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82BA13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CD4EC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2F8136A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0B1A63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85ECDF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01A99D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МА-29</w:t>
            </w:r>
          </w:p>
        </w:tc>
        <w:tc>
          <w:tcPr>
            <w:tcW w:w="983" w:type="pct"/>
            <w:tcBorders>
              <w:top w:val="nil"/>
              <w:left w:val="nil"/>
              <w:bottom w:val="single" w:sz="4" w:space="0" w:color="auto"/>
              <w:right w:val="single" w:sz="4" w:space="0" w:color="auto"/>
            </w:tcBorders>
            <w:shd w:val="clear" w:color="auto" w:fill="auto"/>
            <w:vAlign w:val="center"/>
            <w:hideMark/>
          </w:tcPr>
          <w:p w14:paraId="078DBBF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МА-29</w:t>
            </w:r>
          </w:p>
        </w:tc>
        <w:tc>
          <w:tcPr>
            <w:tcW w:w="485" w:type="pct"/>
            <w:tcBorders>
              <w:top w:val="nil"/>
              <w:left w:val="nil"/>
              <w:bottom w:val="single" w:sz="4" w:space="0" w:color="auto"/>
              <w:right w:val="single" w:sz="4" w:space="0" w:color="auto"/>
            </w:tcBorders>
            <w:shd w:val="clear" w:color="auto" w:fill="auto"/>
            <w:vAlign w:val="center"/>
            <w:hideMark/>
          </w:tcPr>
          <w:p w14:paraId="637065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3,26</w:t>
            </w:r>
          </w:p>
        </w:tc>
        <w:tc>
          <w:tcPr>
            <w:tcW w:w="473" w:type="pct"/>
            <w:tcBorders>
              <w:top w:val="nil"/>
              <w:left w:val="nil"/>
              <w:bottom w:val="single" w:sz="4" w:space="0" w:color="auto"/>
              <w:right w:val="single" w:sz="4" w:space="0" w:color="auto"/>
            </w:tcBorders>
            <w:shd w:val="clear" w:color="auto" w:fill="auto"/>
            <w:vAlign w:val="center"/>
            <w:hideMark/>
          </w:tcPr>
          <w:p w14:paraId="69F180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0E1CBF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15A33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C7474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A98F0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6FBBB89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8108D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Магистральный, 44</w:t>
            </w:r>
          </w:p>
        </w:tc>
        <w:tc>
          <w:tcPr>
            <w:tcW w:w="983" w:type="pct"/>
            <w:tcBorders>
              <w:top w:val="nil"/>
              <w:left w:val="nil"/>
              <w:bottom w:val="single" w:sz="4" w:space="0" w:color="auto"/>
              <w:right w:val="single" w:sz="4" w:space="0" w:color="auto"/>
            </w:tcBorders>
            <w:shd w:val="clear" w:color="auto" w:fill="auto"/>
            <w:vAlign w:val="center"/>
            <w:hideMark/>
          </w:tcPr>
          <w:p w14:paraId="7E0572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203D9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4,55</w:t>
            </w:r>
          </w:p>
        </w:tc>
        <w:tc>
          <w:tcPr>
            <w:tcW w:w="473" w:type="pct"/>
            <w:tcBorders>
              <w:top w:val="nil"/>
              <w:left w:val="nil"/>
              <w:bottom w:val="single" w:sz="4" w:space="0" w:color="auto"/>
              <w:right w:val="single" w:sz="4" w:space="0" w:color="auto"/>
            </w:tcBorders>
            <w:shd w:val="clear" w:color="auto" w:fill="auto"/>
            <w:vAlign w:val="center"/>
            <w:hideMark/>
          </w:tcPr>
          <w:p w14:paraId="58C760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3CAC5A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50CAC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24BED9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5E650F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C80663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FA461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МА-11</w:t>
            </w:r>
          </w:p>
        </w:tc>
        <w:tc>
          <w:tcPr>
            <w:tcW w:w="983" w:type="pct"/>
            <w:tcBorders>
              <w:top w:val="nil"/>
              <w:left w:val="nil"/>
              <w:bottom w:val="single" w:sz="4" w:space="0" w:color="auto"/>
              <w:right w:val="single" w:sz="4" w:space="0" w:color="auto"/>
            </w:tcBorders>
            <w:shd w:val="clear" w:color="auto" w:fill="auto"/>
            <w:vAlign w:val="center"/>
            <w:hideMark/>
          </w:tcPr>
          <w:p w14:paraId="302C09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Магистральный, 44</w:t>
            </w:r>
          </w:p>
        </w:tc>
        <w:tc>
          <w:tcPr>
            <w:tcW w:w="485" w:type="pct"/>
            <w:tcBorders>
              <w:top w:val="nil"/>
              <w:left w:val="nil"/>
              <w:bottom w:val="single" w:sz="4" w:space="0" w:color="auto"/>
              <w:right w:val="single" w:sz="4" w:space="0" w:color="auto"/>
            </w:tcBorders>
            <w:shd w:val="clear" w:color="auto" w:fill="auto"/>
            <w:vAlign w:val="center"/>
            <w:hideMark/>
          </w:tcPr>
          <w:p w14:paraId="2477AAF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18,04</w:t>
            </w:r>
          </w:p>
        </w:tc>
        <w:tc>
          <w:tcPr>
            <w:tcW w:w="473" w:type="pct"/>
            <w:tcBorders>
              <w:top w:val="nil"/>
              <w:left w:val="nil"/>
              <w:bottom w:val="single" w:sz="4" w:space="0" w:color="auto"/>
              <w:right w:val="single" w:sz="4" w:space="0" w:color="auto"/>
            </w:tcBorders>
            <w:shd w:val="clear" w:color="auto" w:fill="auto"/>
            <w:vAlign w:val="center"/>
            <w:hideMark/>
          </w:tcPr>
          <w:p w14:paraId="1DE75EF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031EB6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6210D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D068F5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FB4F74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59A9C5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4DE47F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Магистральный, 17а</w:t>
            </w:r>
          </w:p>
        </w:tc>
        <w:tc>
          <w:tcPr>
            <w:tcW w:w="983" w:type="pct"/>
            <w:tcBorders>
              <w:top w:val="nil"/>
              <w:left w:val="nil"/>
              <w:bottom w:val="single" w:sz="4" w:space="0" w:color="auto"/>
              <w:right w:val="single" w:sz="4" w:space="0" w:color="auto"/>
            </w:tcBorders>
            <w:shd w:val="clear" w:color="auto" w:fill="auto"/>
            <w:vAlign w:val="center"/>
            <w:hideMark/>
          </w:tcPr>
          <w:p w14:paraId="7E7C7F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Баня, пекарня</w:t>
            </w:r>
          </w:p>
        </w:tc>
        <w:tc>
          <w:tcPr>
            <w:tcW w:w="485" w:type="pct"/>
            <w:tcBorders>
              <w:top w:val="nil"/>
              <w:left w:val="nil"/>
              <w:bottom w:val="single" w:sz="4" w:space="0" w:color="auto"/>
              <w:right w:val="single" w:sz="4" w:space="0" w:color="auto"/>
            </w:tcBorders>
            <w:shd w:val="clear" w:color="auto" w:fill="auto"/>
            <w:vAlign w:val="center"/>
            <w:hideMark/>
          </w:tcPr>
          <w:p w14:paraId="0946E6E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4,06</w:t>
            </w:r>
          </w:p>
        </w:tc>
        <w:tc>
          <w:tcPr>
            <w:tcW w:w="473" w:type="pct"/>
            <w:tcBorders>
              <w:top w:val="nil"/>
              <w:left w:val="nil"/>
              <w:bottom w:val="single" w:sz="4" w:space="0" w:color="auto"/>
              <w:right w:val="single" w:sz="4" w:space="0" w:color="auto"/>
            </w:tcBorders>
            <w:shd w:val="clear" w:color="auto" w:fill="auto"/>
            <w:vAlign w:val="center"/>
            <w:hideMark/>
          </w:tcPr>
          <w:p w14:paraId="0014E5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CAB2D4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DF4C7A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029BFE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356D1A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6FFA77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76B911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МА-5</w:t>
            </w:r>
          </w:p>
        </w:tc>
        <w:tc>
          <w:tcPr>
            <w:tcW w:w="983" w:type="pct"/>
            <w:tcBorders>
              <w:top w:val="nil"/>
              <w:left w:val="nil"/>
              <w:bottom w:val="single" w:sz="4" w:space="0" w:color="auto"/>
              <w:right w:val="single" w:sz="4" w:space="0" w:color="auto"/>
            </w:tcBorders>
            <w:shd w:val="clear" w:color="auto" w:fill="auto"/>
            <w:vAlign w:val="center"/>
            <w:hideMark/>
          </w:tcPr>
          <w:p w14:paraId="44A8F12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Магистральный, 7</w:t>
            </w:r>
          </w:p>
        </w:tc>
        <w:tc>
          <w:tcPr>
            <w:tcW w:w="485" w:type="pct"/>
            <w:tcBorders>
              <w:top w:val="nil"/>
              <w:left w:val="nil"/>
              <w:bottom w:val="single" w:sz="4" w:space="0" w:color="auto"/>
              <w:right w:val="single" w:sz="4" w:space="0" w:color="auto"/>
            </w:tcBorders>
            <w:shd w:val="clear" w:color="auto" w:fill="auto"/>
            <w:vAlign w:val="center"/>
            <w:hideMark/>
          </w:tcPr>
          <w:p w14:paraId="20380C9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48,65</w:t>
            </w:r>
          </w:p>
        </w:tc>
        <w:tc>
          <w:tcPr>
            <w:tcW w:w="473" w:type="pct"/>
            <w:tcBorders>
              <w:top w:val="nil"/>
              <w:left w:val="nil"/>
              <w:bottom w:val="single" w:sz="4" w:space="0" w:color="auto"/>
              <w:right w:val="single" w:sz="4" w:space="0" w:color="auto"/>
            </w:tcBorders>
            <w:shd w:val="clear" w:color="auto" w:fill="auto"/>
            <w:vAlign w:val="center"/>
            <w:hideMark/>
          </w:tcPr>
          <w:p w14:paraId="214778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DE41F0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3872E2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4035D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039DDD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4F2376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8C95D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Магистральный, 7</w:t>
            </w:r>
          </w:p>
        </w:tc>
        <w:tc>
          <w:tcPr>
            <w:tcW w:w="983" w:type="pct"/>
            <w:tcBorders>
              <w:top w:val="nil"/>
              <w:left w:val="nil"/>
              <w:bottom w:val="single" w:sz="4" w:space="0" w:color="auto"/>
              <w:right w:val="single" w:sz="4" w:space="0" w:color="auto"/>
            </w:tcBorders>
            <w:shd w:val="clear" w:color="auto" w:fill="auto"/>
            <w:vAlign w:val="center"/>
            <w:hideMark/>
          </w:tcPr>
          <w:p w14:paraId="400E05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4E7A3D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2,28</w:t>
            </w:r>
          </w:p>
        </w:tc>
        <w:tc>
          <w:tcPr>
            <w:tcW w:w="473" w:type="pct"/>
            <w:tcBorders>
              <w:top w:val="nil"/>
              <w:left w:val="nil"/>
              <w:bottom w:val="single" w:sz="4" w:space="0" w:color="auto"/>
              <w:right w:val="single" w:sz="4" w:space="0" w:color="auto"/>
            </w:tcBorders>
            <w:shd w:val="clear" w:color="auto" w:fill="auto"/>
            <w:vAlign w:val="center"/>
            <w:hideMark/>
          </w:tcPr>
          <w:p w14:paraId="758676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27E150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9FA5ED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51698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EDED0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64F1FE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B44A0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МА-5</w:t>
            </w:r>
          </w:p>
        </w:tc>
        <w:tc>
          <w:tcPr>
            <w:tcW w:w="983" w:type="pct"/>
            <w:tcBorders>
              <w:top w:val="nil"/>
              <w:left w:val="nil"/>
              <w:bottom w:val="single" w:sz="4" w:space="0" w:color="auto"/>
              <w:right w:val="single" w:sz="4" w:space="0" w:color="auto"/>
            </w:tcBorders>
            <w:shd w:val="clear" w:color="auto" w:fill="auto"/>
            <w:vAlign w:val="center"/>
            <w:hideMark/>
          </w:tcPr>
          <w:p w14:paraId="52D68A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МА-5</w:t>
            </w:r>
          </w:p>
        </w:tc>
        <w:tc>
          <w:tcPr>
            <w:tcW w:w="485" w:type="pct"/>
            <w:tcBorders>
              <w:top w:val="nil"/>
              <w:left w:val="nil"/>
              <w:bottom w:val="single" w:sz="4" w:space="0" w:color="auto"/>
              <w:right w:val="single" w:sz="4" w:space="0" w:color="auto"/>
            </w:tcBorders>
            <w:shd w:val="clear" w:color="auto" w:fill="auto"/>
            <w:vAlign w:val="center"/>
            <w:hideMark/>
          </w:tcPr>
          <w:p w14:paraId="0B7B4BC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3,86</w:t>
            </w:r>
          </w:p>
        </w:tc>
        <w:tc>
          <w:tcPr>
            <w:tcW w:w="473" w:type="pct"/>
            <w:tcBorders>
              <w:top w:val="nil"/>
              <w:left w:val="nil"/>
              <w:bottom w:val="single" w:sz="4" w:space="0" w:color="auto"/>
              <w:right w:val="single" w:sz="4" w:space="0" w:color="auto"/>
            </w:tcBorders>
            <w:shd w:val="clear" w:color="auto" w:fill="auto"/>
            <w:vAlign w:val="center"/>
            <w:hideMark/>
          </w:tcPr>
          <w:p w14:paraId="1416BB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714BBE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17A20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54391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C29AF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E6DF4F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48847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Магистральный, 37</w:t>
            </w:r>
          </w:p>
        </w:tc>
        <w:tc>
          <w:tcPr>
            <w:tcW w:w="983" w:type="pct"/>
            <w:tcBorders>
              <w:top w:val="nil"/>
              <w:left w:val="nil"/>
              <w:bottom w:val="single" w:sz="4" w:space="0" w:color="auto"/>
              <w:right w:val="single" w:sz="4" w:space="0" w:color="auto"/>
            </w:tcBorders>
            <w:shd w:val="clear" w:color="auto" w:fill="auto"/>
            <w:vAlign w:val="center"/>
            <w:hideMark/>
          </w:tcPr>
          <w:p w14:paraId="0B3642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BAEBF4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3,69</w:t>
            </w:r>
          </w:p>
        </w:tc>
        <w:tc>
          <w:tcPr>
            <w:tcW w:w="473" w:type="pct"/>
            <w:tcBorders>
              <w:top w:val="nil"/>
              <w:left w:val="nil"/>
              <w:bottom w:val="single" w:sz="4" w:space="0" w:color="auto"/>
              <w:right w:val="single" w:sz="4" w:space="0" w:color="auto"/>
            </w:tcBorders>
            <w:shd w:val="clear" w:color="auto" w:fill="auto"/>
            <w:vAlign w:val="center"/>
            <w:hideMark/>
          </w:tcPr>
          <w:p w14:paraId="39ED78E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64371B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46F07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28ECA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B065E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7ED3D69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B5AB1D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МА-29</w:t>
            </w:r>
          </w:p>
        </w:tc>
        <w:tc>
          <w:tcPr>
            <w:tcW w:w="983" w:type="pct"/>
            <w:tcBorders>
              <w:top w:val="nil"/>
              <w:left w:val="nil"/>
              <w:bottom w:val="single" w:sz="4" w:space="0" w:color="auto"/>
              <w:right w:val="single" w:sz="4" w:space="0" w:color="auto"/>
            </w:tcBorders>
            <w:shd w:val="clear" w:color="auto" w:fill="auto"/>
            <w:vAlign w:val="center"/>
            <w:hideMark/>
          </w:tcPr>
          <w:p w14:paraId="3166764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пос. Магистральный, 37</w:t>
            </w:r>
          </w:p>
        </w:tc>
        <w:tc>
          <w:tcPr>
            <w:tcW w:w="485" w:type="pct"/>
            <w:tcBorders>
              <w:top w:val="nil"/>
              <w:left w:val="nil"/>
              <w:bottom w:val="single" w:sz="4" w:space="0" w:color="auto"/>
              <w:right w:val="single" w:sz="4" w:space="0" w:color="auto"/>
            </w:tcBorders>
            <w:shd w:val="clear" w:color="auto" w:fill="auto"/>
            <w:vAlign w:val="center"/>
            <w:hideMark/>
          </w:tcPr>
          <w:p w14:paraId="42D4597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18,11</w:t>
            </w:r>
          </w:p>
        </w:tc>
        <w:tc>
          <w:tcPr>
            <w:tcW w:w="473" w:type="pct"/>
            <w:tcBorders>
              <w:top w:val="nil"/>
              <w:left w:val="nil"/>
              <w:bottom w:val="single" w:sz="4" w:space="0" w:color="auto"/>
              <w:right w:val="single" w:sz="4" w:space="0" w:color="auto"/>
            </w:tcBorders>
            <w:shd w:val="clear" w:color="auto" w:fill="auto"/>
            <w:vAlign w:val="center"/>
            <w:hideMark/>
          </w:tcPr>
          <w:p w14:paraId="6778CB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01B1A3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ACA7F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598E6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5C62D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7C7B6ED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FDC18E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Уз.190</w:t>
            </w:r>
          </w:p>
        </w:tc>
        <w:tc>
          <w:tcPr>
            <w:tcW w:w="983" w:type="pct"/>
            <w:tcBorders>
              <w:top w:val="nil"/>
              <w:left w:val="nil"/>
              <w:bottom w:val="single" w:sz="4" w:space="0" w:color="auto"/>
              <w:right w:val="single" w:sz="4" w:space="0" w:color="auto"/>
            </w:tcBorders>
            <w:shd w:val="clear" w:color="auto" w:fill="auto"/>
            <w:vAlign w:val="center"/>
            <w:hideMark/>
          </w:tcPr>
          <w:p w14:paraId="59B50D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Рабочая, 9</w:t>
            </w:r>
          </w:p>
        </w:tc>
        <w:tc>
          <w:tcPr>
            <w:tcW w:w="485" w:type="pct"/>
            <w:tcBorders>
              <w:top w:val="nil"/>
              <w:left w:val="nil"/>
              <w:bottom w:val="single" w:sz="4" w:space="0" w:color="auto"/>
              <w:right w:val="single" w:sz="4" w:space="0" w:color="auto"/>
            </w:tcBorders>
            <w:shd w:val="clear" w:color="auto" w:fill="auto"/>
            <w:vAlign w:val="center"/>
            <w:hideMark/>
          </w:tcPr>
          <w:p w14:paraId="11C9F8D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32,66</w:t>
            </w:r>
          </w:p>
        </w:tc>
        <w:tc>
          <w:tcPr>
            <w:tcW w:w="473" w:type="pct"/>
            <w:tcBorders>
              <w:top w:val="nil"/>
              <w:left w:val="nil"/>
              <w:bottom w:val="single" w:sz="4" w:space="0" w:color="auto"/>
              <w:right w:val="single" w:sz="4" w:space="0" w:color="auto"/>
            </w:tcBorders>
            <w:shd w:val="clear" w:color="auto" w:fill="auto"/>
            <w:vAlign w:val="center"/>
            <w:hideMark/>
          </w:tcPr>
          <w:p w14:paraId="0C5CFA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615D1C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E1D30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0E7330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09E1A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80AC78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657A38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Уз.201</w:t>
            </w:r>
          </w:p>
        </w:tc>
        <w:tc>
          <w:tcPr>
            <w:tcW w:w="983" w:type="pct"/>
            <w:tcBorders>
              <w:top w:val="nil"/>
              <w:left w:val="nil"/>
              <w:bottom w:val="single" w:sz="4" w:space="0" w:color="auto"/>
              <w:right w:val="single" w:sz="4" w:space="0" w:color="auto"/>
            </w:tcBorders>
            <w:shd w:val="clear" w:color="auto" w:fill="auto"/>
            <w:vAlign w:val="center"/>
            <w:hideMark/>
          </w:tcPr>
          <w:p w14:paraId="0B29CD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Переход</w:t>
            </w:r>
          </w:p>
        </w:tc>
        <w:tc>
          <w:tcPr>
            <w:tcW w:w="485" w:type="pct"/>
            <w:tcBorders>
              <w:top w:val="nil"/>
              <w:left w:val="nil"/>
              <w:bottom w:val="single" w:sz="4" w:space="0" w:color="auto"/>
              <w:right w:val="single" w:sz="4" w:space="0" w:color="auto"/>
            </w:tcBorders>
            <w:shd w:val="clear" w:color="auto" w:fill="auto"/>
            <w:vAlign w:val="center"/>
            <w:hideMark/>
          </w:tcPr>
          <w:p w14:paraId="5DCF0E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2,46</w:t>
            </w:r>
          </w:p>
        </w:tc>
        <w:tc>
          <w:tcPr>
            <w:tcW w:w="473" w:type="pct"/>
            <w:tcBorders>
              <w:top w:val="nil"/>
              <w:left w:val="nil"/>
              <w:bottom w:val="single" w:sz="4" w:space="0" w:color="auto"/>
              <w:right w:val="single" w:sz="4" w:space="0" w:color="auto"/>
            </w:tcBorders>
            <w:shd w:val="clear" w:color="auto" w:fill="auto"/>
            <w:vAlign w:val="center"/>
            <w:hideMark/>
          </w:tcPr>
          <w:p w14:paraId="6B630D8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20A270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A87A8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7162E2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79A41D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11EC993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0955E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Рабочая, 5</w:t>
            </w:r>
          </w:p>
        </w:tc>
        <w:tc>
          <w:tcPr>
            <w:tcW w:w="983" w:type="pct"/>
            <w:tcBorders>
              <w:top w:val="nil"/>
              <w:left w:val="nil"/>
              <w:bottom w:val="single" w:sz="4" w:space="0" w:color="auto"/>
              <w:right w:val="single" w:sz="4" w:space="0" w:color="auto"/>
            </w:tcBorders>
            <w:shd w:val="clear" w:color="auto" w:fill="auto"/>
            <w:vAlign w:val="center"/>
            <w:hideMark/>
          </w:tcPr>
          <w:p w14:paraId="3D5875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05913D4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3,96</w:t>
            </w:r>
          </w:p>
        </w:tc>
        <w:tc>
          <w:tcPr>
            <w:tcW w:w="473" w:type="pct"/>
            <w:tcBorders>
              <w:top w:val="nil"/>
              <w:left w:val="nil"/>
              <w:bottom w:val="single" w:sz="4" w:space="0" w:color="auto"/>
              <w:right w:val="single" w:sz="4" w:space="0" w:color="auto"/>
            </w:tcBorders>
            <w:shd w:val="clear" w:color="auto" w:fill="auto"/>
            <w:vAlign w:val="center"/>
            <w:hideMark/>
          </w:tcPr>
          <w:p w14:paraId="2FE907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9CC5F9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07AFC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945828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AADA05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26D0193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CBDF57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1П-12</w:t>
            </w:r>
          </w:p>
        </w:tc>
        <w:tc>
          <w:tcPr>
            <w:tcW w:w="983" w:type="pct"/>
            <w:tcBorders>
              <w:top w:val="nil"/>
              <w:left w:val="nil"/>
              <w:bottom w:val="single" w:sz="4" w:space="0" w:color="auto"/>
              <w:right w:val="single" w:sz="4" w:space="0" w:color="auto"/>
            </w:tcBorders>
            <w:shd w:val="clear" w:color="auto" w:fill="auto"/>
            <w:vAlign w:val="center"/>
            <w:hideMark/>
          </w:tcPr>
          <w:p w14:paraId="5E7EE2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Декабристов, 6а</w:t>
            </w:r>
          </w:p>
        </w:tc>
        <w:tc>
          <w:tcPr>
            <w:tcW w:w="485" w:type="pct"/>
            <w:tcBorders>
              <w:top w:val="nil"/>
              <w:left w:val="nil"/>
              <w:bottom w:val="single" w:sz="4" w:space="0" w:color="auto"/>
              <w:right w:val="single" w:sz="4" w:space="0" w:color="auto"/>
            </w:tcBorders>
            <w:shd w:val="clear" w:color="auto" w:fill="auto"/>
            <w:vAlign w:val="center"/>
            <w:hideMark/>
          </w:tcPr>
          <w:p w14:paraId="44C11D4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10,32</w:t>
            </w:r>
          </w:p>
        </w:tc>
        <w:tc>
          <w:tcPr>
            <w:tcW w:w="473" w:type="pct"/>
            <w:tcBorders>
              <w:top w:val="nil"/>
              <w:left w:val="nil"/>
              <w:bottom w:val="single" w:sz="4" w:space="0" w:color="auto"/>
              <w:right w:val="single" w:sz="4" w:space="0" w:color="auto"/>
            </w:tcBorders>
            <w:shd w:val="clear" w:color="auto" w:fill="auto"/>
            <w:vAlign w:val="center"/>
            <w:hideMark/>
          </w:tcPr>
          <w:p w14:paraId="3F8E0B8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75D443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00EA35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2C9DCEC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3D1341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E754AE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863E7E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Уз.196</w:t>
            </w:r>
          </w:p>
        </w:tc>
        <w:tc>
          <w:tcPr>
            <w:tcW w:w="983" w:type="pct"/>
            <w:tcBorders>
              <w:top w:val="nil"/>
              <w:left w:val="nil"/>
              <w:bottom w:val="single" w:sz="4" w:space="0" w:color="auto"/>
              <w:right w:val="single" w:sz="4" w:space="0" w:color="auto"/>
            </w:tcBorders>
            <w:shd w:val="clear" w:color="auto" w:fill="auto"/>
            <w:vAlign w:val="center"/>
            <w:hideMark/>
          </w:tcPr>
          <w:p w14:paraId="4BC3BC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1П-27-1</w:t>
            </w:r>
          </w:p>
        </w:tc>
        <w:tc>
          <w:tcPr>
            <w:tcW w:w="485" w:type="pct"/>
            <w:tcBorders>
              <w:top w:val="nil"/>
              <w:left w:val="nil"/>
              <w:bottom w:val="single" w:sz="4" w:space="0" w:color="auto"/>
              <w:right w:val="single" w:sz="4" w:space="0" w:color="auto"/>
            </w:tcBorders>
            <w:shd w:val="clear" w:color="auto" w:fill="auto"/>
            <w:vAlign w:val="center"/>
            <w:hideMark/>
          </w:tcPr>
          <w:p w14:paraId="2F343C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32,45</w:t>
            </w:r>
          </w:p>
        </w:tc>
        <w:tc>
          <w:tcPr>
            <w:tcW w:w="473" w:type="pct"/>
            <w:tcBorders>
              <w:top w:val="nil"/>
              <w:left w:val="nil"/>
              <w:bottom w:val="single" w:sz="4" w:space="0" w:color="auto"/>
              <w:right w:val="single" w:sz="4" w:space="0" w:color="auto"/>
            </w:tcBorders>
            <w:shd w:val="clear" w:color="auto" w:fill="auto"/>
            <w:vAlign w:val="center"/>
            <w:hideMark/>
          </w:tcPr>
          <w:p w14:paraId="01FBF1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95F68A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C3F39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408D91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1219AF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08CE6D2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4C840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Уз.196</w:t>
            </w:r>
          </w:p>
        </w:tc>
        <w:tc>
          <w:tcPr>
            <w:tcW w:w="983" w:type="pct"/>
            <w:tcBorders>
              <w:top w:val="nil"/>
              <w:left w:val="nil"/>
              <w:bottom w:val="single" w:sz="4" w:space="0" w:color="auto"/>
              <w:right w:val="single" w:sz="4" w:space="0" w:color="auto"/>
            </w:tcBorders>
            <w:shd w:val="clear" w:color="auto" w:fill="auto"/>
            <w:vAlign w:val="center"/>
            <w:hideMark/>
          </w:tcPr>
          <w:p w14:paraId="414F6B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1П-12</w:t>
            </w:r>
          </w:p>
        </w:tc>
        <w:tc>
          <w:tcPr>
            <w:tcW w:w="485" w:type="pct"/>
            <w:tcBorders>
              <w:top w:val="nil"/>
              <w:left w:val="nil"/>
              <w:bottom w:val="single" w:sz="4" w:space="0" w:color="auto"/>
              <w:right w:val="single" w:sz="4" w:space="0" w:color="auto"/>
            </w:tcBorders>
            <w:shd w:val="clear" w:color="auto" w:fill="auto"/>
            <w:vAlign w:val="center"/>
            <w:hideMark/>
          </w:tcPr>
          <w:p w14:paraId="1EE2A40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65,34</w:t>
            </w:r>
          </w:p>
        </w:tc>
        <w:tc>
          <w:tcPr>
            <w:tcW w:w="473" w:type="pct"/>
            <w:tcBorders>
              <w:top w:val="nil"/>
              <w:left w:val="nil"/>
              <w:bottom w:val="single" w:sz="4" w:space="0" w:color="auto"/>
              <w:right w:val="single" w:sz="4" w:space="0" w:color="auto"/>
            </w:tcBorders>
            <w:shd w:val="clear" w:color="auto" w:fill="auto"/>
            <w:vAlign w:val="center"/>
            <w:hideMark/>
          </w:tcPr>
          <w:p w14:paraId="77BBE57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E5E7A7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98D13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437C1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9FC22C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49A640A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23D60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Заводская, 5</w:t>
            </w:r>
          </w:p>
        </w:tc>
        <w:tc>
          <w:tcPr>
            <w:tcW w:w="983" w:type="pct"/>
            <w:tcBorders>
              <w:top w:val="nil"/>
              <w:left w:val="nil"/>
              <w:bottom w:val="single" w:sz="4" w:space="0" w:color="auto"/>
              <w:right w:val="single" w:sz="4" w:space="0" w:color="auto"/>
            </w:tcBorders>
            <w:shd w:val="clear" w:color="auto" w:fill="auto"/>
            <w:vAlign w:val="center"/>
            <w:hideMark/>
          </w:tcPr>
          <w:p w14:paraId="379CD2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16512C4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7,26</w:t>
            </w:r>
          </w:p>
        </w:tc>
        <w:tc>
          <w:tcPr>
            <w:tcW w:w="473" w:type="pct"/>
            <w:tcBorders>
              <w:top w:val="nil"/>
              <w:left w:val="nil"/>
              <w:bottom w:val="single" w:sz="4" w:space="0" w:color="auto"/>
              <w:right w:val="single" w:sz="4" w:space="0" w:color="auto"/>
            </w:tcBorders>
            <w:shd w:val="clear" w:color="auto" w:fill="auto"/>
            <w:vAlign w:val="center"/>
            <w:hideMark/>
          </w:tcPr>
          <w:p w14:paraId="431CF6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936556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477D6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467AE9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8A1938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8577A7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A0ACB2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Рабочая, 13/1</w:t>
            </w:r>
          </w:p>
        </w:tc>
        <w:tc>
          <w:tcPr>
            <w:tcW w:w="983" w:type="pct"/>
            <w:tcBorders>
              <w:top w:val="nil"/>
              <w:left w:val="nil"/>
              <w:bottom w:val="single" w:sz="4" w:space="0" w:color="auto"/>
              <w:right w:val="single" w:sz="4" w:space="0" w:color="auto"/>
            </w:tcBorders>
            <w:shd w:val="clear" w:color="auto" w:fill="auto"/>
            <w:vAlign w:val="center"/>
            <w:hideMark/>
          </w:tcPr>
          <w:p w14:paraId="5B20E03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1745EB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3,59</w:t>
            </w:r>
          </w:p>
        </w:tc>
        <w:tc>
          <w:tcPr>
            <w:tcW w:w="473" w:type="pct"/>
            <w:tcBorders>
              <w:top w:val="nil"/>
              <w:left w:val="nil"/>
              <w:bottom w:val="single" w:sz="4" w:space="0" w:color="auto"/>
              <w:right w:val="single" w:sz="4" w:space="0" w:color="auto"/>
            </w:tcBorders>
            <w:shd w:val="clear" w:color="auto" w:fill="auto"/>
            <w:vAlign w:val="center"/>
            <w:hideMark/>
          </w:tcPr>
          <w:p w14:paraId="706797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11FED8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0E8D6E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F89E5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82396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33B977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F01A2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1П-24</w:t>
            </w:r>
          </w:p>
        </w:tc>
        <w:tc>
          <w:tcPr>
            <w:tcW w:w="983" w:type="pct"/>
            <w:tcBorders>
              <w:top w:val="nil"/>
              <w:left w:val="nil"/>
              <w:bottom w:val="single" w:sz="4" w:space="0" w:color="auto"/>
              <w:right w:val="single" w:sz="4" w:space="0" w:color="auto"/>
            </w:tcBorders>
            <w:shd w:val="clear" w:color="auto" w:fill="auto"/>
            <w:vAlign w:val="center"/>
            <w:hideMark/>
          </w:tcPr>
          <w:p w14:paraId="5CCA04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1П-24</w:t>
            </w:r>
          </w:p>
        </w:tc>
        <w:tc>
          <w:tcPr>
            <w:tcW w:w="485" w:type="pct"/>
            <w:tcBorders>
              <w:top w:val="nil"/>
              <w:left w:val="nil"/>
              <w:bottom w:val="single" w:sz="4" w:space="0" w:color="auto"/>
              <w:right w:val="single" w:sz="4" w:space="0" w:color="auto"/>
            </w:tcBorders>
            <w:shd w:val="clear" w:color="auto" w:fill="auto"/>
            <w:vAlign w:val="center"/>
            <w:hideMark/>
          </w:tcPr>
          <w:p w14:paraId="4D0E7F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4,35</w:t>
            </w:r>
          </w:p>
        </w:tc>
        <w:tc>
          <w:tcPr>
            <w:tcW w:w="473" w:type="pct"/>
            <w:tcBorders>
              <w:top w:val="nil"/>
              <w:left w:val="nil"/>
              <w:bottom w:val="single" w:sz="4" w:space="0" w:color="auto"/>
              <w:right w:val="single" w:sz="4" w:space="0" w:color="auto"/>
            </w:tcBorders>
            <w:shd w:val="clear" w:color="auto" w:fill="auto"/>
            <w:vAlign w:val="center"/>
            <w:hideMark/>
          </w:tcPr>
          <w:p w14:paraId="404891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B01677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FEADC8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01C00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D47B6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6C4B55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02F23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1П-25</w:t>
            </w:r>
          </w:p>
        </w:tc>
        <w:tc>
          <w:tcPr>
            <w:tcW w:w="983" w:type="pct"/>
            <w:tcBorders>
              <w:top w:val="nil"/>
              <w:left w:val="nil"/>
              <w:bottom w:val="single" w:sz="4" w:space="0" w:color="auto"/>
              <w:right w:val="single" w:sz="4" w:space="0" w:color="auto"/>
            </w:tcBorders>
            <w:shd w:val="clear" w:color="auto" w:fill="auto"/>
            <w:vAlign w:val="center"/>
            <w:hideMark/>
          </w:tcPr>
          <w:p w14:paraId="4B6FBD7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1П-25</w:t>
            </w:r>
          </w:p>
        </w:tc>
        <w:tc>
          <w:tcPr>
            <w:tcW w:w="485" w:type="pct"/>
            <w:tcBorders>
              <w:top w:val="nil"/>
              <w:left w:val="nil"/>
              <w:bottom w:val="single" w:sz="4" w:space="0" w:color="auto"/>
              <w:right w:val="single" w:sz="4" w:space="0" w:color="auto"/>
            </w:tcBorders>
            <w:shd w:val="clear" w:color="auto" w:fill="auto"/>
            <w:vAlign w:val="center"/>
            <w:hideMark/>
          </w:tcPr>
          <w:p w14:paraId="18C50C3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1,8</w:t>
            </w:r>
          </w:p>
        </w:tc>
        <w:tc>
          <w:tcPr>
            <w:tcW w:w="473" w:type="pct"/>
            <w:tcBorders>
              <w:top w:val="nil"/>
              <w:left w:val="nil"/>
              <w:bottom w:val="single" w:sz="4" w:space="0" w:color="auto"/>
              <w:right w:val="single" w:sz="4" w:space="0" w:color="auto"/>
            </w:tcBorders>
            <w:shd w:val="clear" w:color="auto" w:fill="auto"/>
            <w:vAlign w:val="center"/>
            <w:hideMark/>
          </w:tcPr>
          <w:p w14:paraId="5A71C5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9AB5E2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E482B6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1B5E67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A5700C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C3D62A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36CD0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lastRenderedPageBreak/>
              <w:t>Молодежная, 8</w:t>
            </w:r>
          </w:p>
        </w:tc>
        <w:tc>
          <w:tcPr>
            <w:tcW w:w="983" w:type="pct"/>
            <w:tcBorders>
              <w:top w:val="nil"/>
              <w:left w:val="nil"/>
              <w:bottom w:val="single" w:sz="4" w:space="0" w:color="auto"/>
              <w:right w:val="single" w:sz="4" w:space="0" w:color="auto"/>
            </w:tcBorders>
            <w:shd w:val="clear" w:color="auto" w:fill="auto"/>
            <w:vAlign w:val="center"/>
            <w:hideMark/>
          </w:tcPr>
          <w:p w14:paraId="407549B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6E9A2C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3,25</w:t>
            </w:r>
          </w:p>
        </w:tc>
        <w:tc>
          <w:tcPr>
            <w:tcW w:w="473" w:type="pct"/>
            <w:tcBorders>
              <w:top w:val="nil"/>
              <w:left w:val="nil"/>
              <w:bottom w:val="single" w:sz="4" w:space="0" w:color="auto"/>
              <w:right w:val="single" w:sz="4" w:space="0" w:color="auto"/>
            </w:tcBorders>
            <w:shd w:val="clear" w:color="auto" w:fill="auto"/>
            <w:vAlign w:val="center"/>
            <w:hideMark/>
          </w:tcPr>
          <w:p w14:paraId="2BA452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A1062B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1A8DAA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5D92B6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7622B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1877B17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9FE2B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1П-27-1</w:t>
            </w:r>
          </w:p>
        </w:tc>
        <w:tc>
          <w:tcPr>
            <w:tcW w:w="983" w:type="pct"/>
            <w:tcBorders>
              <w:top w:val="nil"/>
              <w:left w:val="nil"/>
              <w:bottom w:val="single" w:sz="4" w:space="0" w:color="auto"/>
              <w:right w:val="single" w:sz="4" w:space="0" w:color="auto"/>
            </w:tcBorders>
            <w:shd w:val="clear" w:color="auto" w:fill="auto"/>
            <w:vAlign w:val="center"/>
            <w:hideMark/>
          </w:tcPr>
          <w:p w14:paraId="16D8E73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Уз.201</w:t>
            </w:r>
          </w:p>
        </w:tc>
        <w:tc>
          <w:tcPr>
            <w:tcW w:w="485" w:type="pct"/>
            <w:tcBorders>
              <w:top w:val="nil"/>
              <w:left w:val="nil"/>
              <w:bottom w:val="single" w:sz="4" w:space="0" w:color="auto"/>
              <w:right w:val="single" w:sz="4" w:space="0" w:color="auto"/>
            </w:tcBorders>
            <w:shd w:val="clear" w:color="auto" w:fill="auto"/>
            <w:vAlign w:val="center"/>
            <w:hideMark/>
          </w:tcPr>
          <w:p w14:paraId="1A2ABE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49,28</w:t>
            </w:r>
          </w:p>
        </w:tc>
        <w:tc>
          <w:tcPr>
            <w:tcW w:w="473" w:type="pct"/>
            <w:tcBorders>
              <w:top w:val="nil"/>
              <w:left w:val="nil"/>
              <w:bottom w:val="single" w:sz="4" w:space="0" w:color="auto"/>
              <w:right w:val="single" w:sz="4" w:space="0" w:color="auto"/>
            </w:tcBorders>
            <w:shd w:val="clear" w:color="auto" w:fill="auto"/>
            <w:vAlign w:val="center"/>
            <w:hideMark/>
          </w:tcPr>
          <w:p w14:paraId="74CEFA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369E9E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13F600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510" w:type="pct"/>
            <w:tcBorders>
              <w:top w:val="nil"/>
              <w:left w:val="nil"/>
              <w:bottom w:val="single" w:sz="4" w:space="0" w:color="auto"/>
              <w:right w:val="single" w:sz="4" w:space="0" w:color="auto"/>
            </w:tcBorders>
            <w:shd w:val="clear" w:color="auto" w:fill="auto"/>
            <w:vAlign w:val="center"/>
            <w:hideMark/>
          </w:tcPr>
          <w:p w14:paraId="07545C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0,07</w:t>
            </w:r>
          </w:p>
        </w:tc>
        <w:tc>
          <w:tcPr>
            <w:tcW w:w="639" w:type="pct"/>
            <w:tcBorders>
              <w:top w:val="nil"/>
              <w:left w:val="nil"/>
              <w:bottom w:val="single" w:sz="4" w:space="0" w:color="auto"/>
              <w:right w:val="single" w:sz="4" w:space="0" w:color="auto"/>
            </w:tcBorders>
            <w:shd w:val="clear" w:color="auto" w:fill="auto"/>
            <w:vAlign w:val="center"/>
            <w:hideMark/>
          </w:tcPr>
          <w:p w14:paraId="4A5ACD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72743C1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2E050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Декабристов, 4а</w:t>
            </w:r>
          </w:p>
        </w:tc>
        <w:tc>
          <w:tcPr>
            <w:tcW w:w="983" w:type="pct"/>
            <w:tcBorders>
              <w:top w:val="nil"/>
              <w:left w:val="nil"/>
              <w:bottom w:val="single" w:sz="4" w:space="0" w:color="auto"/>
              <w:right w:val="single" w:sz="4" w:space="0" w:color="auto"/>
            </w:tcBorders>
            <w:shd w:val="clear" w:color="auto" w:fill="auto"/>
            <w:vAlign w:val="center"/>
            <w:hideMark/>
          </w:tcPr>
          <w:p w14:paraId="327ABE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9EE81E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3,67</w:t>
            </w:r>
          </w:p>
        </w:tc>
        <w:tc>
          <w:tcPr>
            <w:tcW w:w="473" w:type="pct"/>
            <w:tcBorders>
              <w:top w:val="nil"/>
              <w:left w:val="nil"/>
              <w:bottom w:val="single" w:sz="4" w:space="0" w:color="auto"/>
              <w:right w:val="single" w:sz="4" w:space="0" w:color="auto"/>
            </w:tcBorders>
            <w:shd w:val="clear" w:color="auto" w:fill="auto"/>
            <w:vAlign w:val="center"/>
            <w:hideMark/>
          </w:tcPr>
          <w:p w14:paraId="3DF9FC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A4FA0E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BDBD25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B2073E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70C00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602DFD6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03278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1П-24</w:t>
            </w:r>
          </w:p>
        </w:tc>
        <w:tc>
          <w:tcPr>
            <w:tcW w:w="983" w:type="pct"/>
            <w:tcBorders>
              <w:top w:val="nil"/>
              <w:left w:val="nil"/>
              <w:bottom w:val="single" w:sz="4" w:space="0" w:color="auto"/>
              <w:right w:val="single" w:sz="4" w:space="0" w:color="auto"/>
            </w:tcBorders>
            <w:shd w:val="clear" w:color="auto" w:fill="auto"/>
            <w:vAlign w:val="center"/>
            <w:hideMark/>
          </w:tcPr>
          <w:p w14:paraId="5B50412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Переход</w:t>
            </w:r>
          </w:p>
        </w:tc>
        <w:tc>
          <w:tcPr>
            <w:tcW w:w="485" w:type="pct"/>
            <w:tcBorders>
              <w:top w:val="nil"/>
              <w:left w:val="nil"/>
              <w:bottom w:val="single" w:sz="4" w:space="0" w:color="auto"/>
              <w:right w:val="single" w:sz="4" w:space="0" w:color="auto"/>
            </w:tcBorders>
            <w:shd w:val="clear" w:color="auto" w:fill="auto"/>
            <w:vAlign w:val="center"/>
            <w:hideMark/>
          </w:tcPr>
          <w:p w14:paraId="30DFA3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44,93</w:t>
            </w:r>
          </w:p>
        </w:tc>
        <w:tc>
          <w:tcPr>
            <w:tcW w:w="473" w:type="pct"/>
            <w:tcBorders>
              <w:top w:val="nil"/>
              <w:left w:val="nil"/>
              <w:bottom w:val="single" w:sz="4" w:space="0" w:color="auto"/>
              <w:right w:val="single" w:sz="4" w:space="0" w:color="auto"/>
            </w:tcBorders>
            <w:shd w:val="clear" w:color="auto" w:fill="auto"/>
            <w:vAlign w:val="center"/>
            <w:hideMark/>
          </w:tcPr>
          <w:p w14:paraId="0E8779D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E59020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7B045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007663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58D78C4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956A71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F601E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1П-28</w:t>
            </w:r>
          </w:p>
        </w:tc>
        <w:tc>
          <w:tcPr>
            <w:tcW w:w="983" w:type="pct"/>
            <w:tcBorders>
              <w:top w:val="nil"/>
              <w:left w:val="nil"/>
              <w:bottom w:val="single" w:sz="4" w:space="0" w:color="auto"/>
              <w:right w:val="single" w:sz="4" w:space="0" w:color="auto"/>
            </w:tcBorders>
            <w:shd w:val="clear" w:color="auto" w:fill="auto"/>
            <w:vAlign w:val="center"/>
            <w:hideMark/>
          </w:tcPr>
          <w:p w14:paraId="0576884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Заводская, 5</w:t>
            </w:r>
          </w:p>
        </w:tc>
        <w:tc>
          <w:tcPr>
            <w:tcW w:w="485" w:type="pct"/>
            <w:tcBorders>
              <w:top w:val="nil"/>
              <w:left w:val="nil"/>
              <w:bottom w:val="single" w:sz="4" w:space="0" w:color="auto"/>
              <w:right w:val="single" w:sz="4" w:space="0" w:color="auto"/>
            </w:tcBorders>
            <w:shd w:val="clear" w:color="auto" w:fill="auto"/>
            <w:vAlign w:val="center"/>
            <w:hideMark/>
          </w:tcPr>
          <w:p w14:paraId="2F56B0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8,18</w:t>
            </w:r>
          </w:p>
        </w:tc>
        <w:tc>
          <w:tcPr>
            <w:tcW w:w="473" w:type="pct"/>
            <w:tcBorders>
              <w:top w:val="nil"/>
              <w:left w:val="nil"/>
              <w:bottom w:val="single" w:sz="4" w:space="0" w:color="auto"/>
              <w:right w:val="single" w:sz="4" w:space="0" w:color="auto"/>
            </w:tcBorders>
            <w:shd w:val="clear" w:color="auto" w:fill="auto"/>
            <w:vAlign w:val="center"/>
            <w:hideMark/>
          </w:tcPr>
          <w:p w14:paraId="2BB5A59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29EF0E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68D376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292F73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B236E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3302D9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C55277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Рабочая, 11</w:t>
            </w:r>
          </w:p>
        </w:tc>
        <w:tc>
          <w:tcPr>
            <w:tcW w:w="983" w:type="pct"/>
            <w:tcBorders>
              <w:top w:val="nil"/>
              <w:left w:val="nil"/>
              <w:bottom w:val="single" w:sz="4" w:space="0" w:color="auto"/>
              <w:right w:val="single" w:sz="4" w:space="0" w:color="auto"/>
            </w:tcBorders>
            <w:shd w:val="clear" w:color="auto" w:fill="auto"/>
            <w:vAlign w:val="center"/>
            <w:hideMark/>
          </w:tcPr>
          <w:p w14:paraId="39D737A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107DCE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4,94</w:t>
            </w:r>
          </w:p>
        </w:tc>
        <w:tc>
          <w:tcPr>
            <w:tcW w:w="473" w:type="pct"/>
            <w:tcBorders>
              <w:top w:val="nil"/>
              <w:left w:val="nil"/>
              <w:bottom w:val="single" w:sz="4" w:space="0" w:color="auto"/>
              <w:right w:val="single" w:sz="4" w:space="0" w:color="auto"/>
            </w:tcBorders>
            <w:shd w:val="clear" w:color="auto" w:fill="auto"/>
            <w:vAlign w:val="center"/>
            <w:hideMark/>
          </w:tcPr>
          <w:p w14:paraId="456B4C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051565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B6AAD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68B728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EB4A52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EE42CA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A5200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1П-24</w:t>
            </w:r>
          </w:p>
        </w:tc>
        <w:tc>
          <w:tcPr>
            <w:tcW w:w="983" w:type="pct"/>
            <w:tcBorders>
              <w:top w:val="nil"/>
              <w:left w:val="nil"/>
              <w:bottom w:val="single" w:sz="4" w:space="0" w:color="auto"/>
              <w:right w:val="single" w:sz="4" w:space="0" w:color="auto"/>
            </w:tcBorders>
            <w:shd w:val="clear" w:color="auto" w:fill="auto"/>
            <w:vAlign w:val="center"/>
            <w:hideMark/>
          </w:tcPr>
          <w:p w14:paraId="56D8D8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1П-24</w:t>
            </w:r>
          </w:p>
        </w:tc>
        <w:tc>
          <w:tcPr>
            <w:tcW w:w="485" w:type="pct"/>
            <w:tcBorders>
              <w:top w:val="nil"/>
              <w:left w:val="nil"/>
              <w:bottom w:val="single" w:sz="4" w:space="0" w:color="auto"/>
              <w:right w:val="single" w:sz="4" w:space="0" w:color="auto"/>
            </w:tcBorders>
            <w:shd w:val="clear" w:color="auto" w:fill="auto"/>
            <w:vAlign w:val="center"/>
            <w:hideMark/>
          </w:tcPr>
          <w:p w14:paraId="5803EC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1,98</w:t>
            </w:r>
          </w:p>
        </w:tc>
        <w:tc>
          <w:tcPr>
            <w:tcW w:w="473" w:type="pct"/>
            <w:tcBorders>
              <w:top w:val="nil"/>
              <w:left w:val="nil"/>
              <w:bottom w:val="single" w:sz="4" w:space="0" w:color="auto"/>
              <w:right w:val="single" w:sz="4" w:space="0" w:color="auto"/>
            </w:tcBorders>
            <w:shd w:val="clear" w:color="auto" w:fill="auto"/>
            <w:vAlign w:val="center"/>
            <w:hideMark/>
          </w:tcPr>
          <w:p w14:paraId="299F50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FCD1BA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AAB38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5ADF2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D4F1BA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9C726E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29301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1П-24</w:t>
            </w:r>
          </w:p>
        </w:tc>
        <w:tc>
          <w:tcPr>
            <w:tcW w:w="983" w:type="pct"/>
            <w:tcBorders>
              <w:top w:val="nil"/>
              <w:left w:val="nil"/>
              <w:bottom w:val="single" w:sz="4" w:space="0" w:color="auto"/>
              <w:right w:val="single" w:sz="4" w:space="0" w:color="auto"/>
            </w:tcBorders>
            <w:shd w:val="clear" w:color="auto" w:fill="auto"/>
            <w:vAlign w:val="center"/>
            <w:hideMark/>
          </w:tcPr>
          <w:p w14:paraId="7CB51ED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Рабочая, 13/1</w:t>
            </w:r>
          </w:p>
        </w:tc>
        <w:tc>
          <w:tcPr>
            <w:tcW w:w="485" w:type="pct"/>
            <w:tcBorders>
              <w:top w:val="nil"/>
              <w:left w:val="nil"/>
              <w:bottom w:val="single" w:sz="4" w:space="0" w:color="auto"/>
              <w:right w:val="single" w:sz="4" w:space="0" w:color="auto"/>
            </w:tcBorders>
            <w:shd w:val="clear" w:color="auto" w:fill="auto"/>
            <w:vAlign w:val="center"/>
            <w:hideMark/>
          </w:tcPr>
          <w:p w14:paraId="4B6D37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14,15</w:t>
            </w:r>
          </w:p>
        </w:tc>
        <w:tc>
          <w:tcPr>
            <w:tcW w:w="473" w:type="pct"/>
            <w:tcBorders>
              <w:top w:val="nil"/>
              <w:left w:val="nil"/>
              <w:bottom w:val="single" w:sz="4" w:space="0" w:color="auto"/>
              <w:right w:val="single" w:sz="4" w:space="0" w:color="auto"/>
            </w:tcBorders>
            <w:shd w:val="clear" w:color="auto" w:fill="auto"/>
            <w:vAlign w:val="center"/>
            <w:hideMark/>
          </w:tcPr>
          <w:p w14:paraId="37E803B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AE3557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E52120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D8AEDB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5CF38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52E920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82C20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Уз.190</w:t>
            </w:r>
          </w:p>
        </w:tc>
        <w:tc>
          <w:tcPr>
            <w:tcW w:w="983" w:type="pct"/>
            <w:tcBorders>
              <w:top w:val="nil"/>
              <w:left w:val="nil"/>
              <w:bottom w:val="single" w:sz="4" w:space="0" w:color="auto"/>
              <w:right w:val="single" w:sz="4" w:space="0" w:color="auto"/>
            </w:tcBorders>
            <w:shd w:val="clear" w:color="auto" w:fill="auto"/>
            <w:vAlign w:val="center"/>
            <w:hideMark/>
          </w:tcPr>
          <w:p w14:paraId="1FF0F50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Рабочая, 11</w:t>
            </w:r>
          </w:p>
        </w:tc>
        <w:tc>
          <w:tcPr>
            <w:tcW w:w="485" w:type="pct"/>
            <w:tcBorders>
              <w:top w:val="nil"/>
              <w:left w:val="nil"/>
              <w:bottom w:val="single" w:sz="4" w:space="0" w:color="auto"/>
              <w:right w:val="single" w:sz="4" w:space="0" w:color="auto"/>
            </w:tcBorders>
            <w:shd w:val="clear" w:color="auto" w:fill="auto"/>
            <w:vAlign w:val="center"/>
            <w:hideMark/>
          </w:tcPr>
          <w:p w14:paraId="79F536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8,39</w:t>
            </w:r>
          </w:p>
        </w:tc>
        <w:tc>
          <w:tcPr>
            <w:tcW w:w="473" w:type="pct"/>
            <w:tcBorders>
              <w:top w:val="nil"/>
              <w:left w:val="nil"/>
              <w:bottom w:val="single" w:sz="4" w:space="0" w:color="auto"/>
              <w:right w:val="single" w:sz="4" w:space="0" w:color="auto"/>
            </w:tcBorders>
            <w:shd w:val="clear" w:color="auto" w:fill="auto"/>
            <w:vAlign w:val="center"/>
            <w:hideMark/>
          </w:tcPr>
          <w:p w14:paraId="4F2D643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B6AB7F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81FA5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11F7F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071B4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9DF64A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6A5875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1П-24</w:t>
            </w:r>
          </w:p>
        </w:tc>
        <w:tc>
          <w:tcPr>
            <w:tcW w:w="983" w:type="pct"/>
            <w:tcBorders>
              <w:top w:val="nil"/>
              <w:left w:val="nil"/>
              <w:bottom w:val="single" w:sz="4" w:space="0" w:color="auto"/>
              <w:right w:val="single" w:sz="4" w:space="0" w:color="auto"/>
            </w:tcBorders>
            <w:shd w:val="clear" w:color="auto" w:fill="auto"/>
            <w:vAlign w:val="center"/>
            <w:hideMark/>
          </w:tcPr>
          <w:p w14:paraId="2746CC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1П-24</w:t>
            </w:r>
          </w:p>
        </w:tc>
        <w:tc>
          <w:tcPr>
            <w:tcW w:w="485" w:type="pct"/>
            <w:tcBorders>
              <w:top w:val="nil"/>
              <w:left w:val="nil"/>
              <w:bottom w:val="single" w:sz="4" w:space="0" w:color="auto"/>
              <w:right w:val="single" w:sz="4" w:space="0" w:color="auto"/>
            </w:tcBorders>
            <w:shd w:val="clear" w:color="auto" w:fill="auto"/>
            <w:vAlign w:val="center"/>
            <w:hideMark/>
          </w:tcPr>
          <w:p w14:paraId="62271D8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4,23</w:t>
            </w:r>
          </w:p>
        </w:tc>
        <w:tc>
          <w:tcPr>
            <w:tcW w:w="473" w:type="pct"/>
            <w:tcBorders>
              <w:top w:val="nil"/>
              <w:left w:val="nil"/>
              <w:bottom w:val="single" w:sz="4" w:space="0" w:color="auto"/>
              <w:right w:val="single" w:sz="4" w:space="0" w:color="auto"/>
            </w:tcBorders>
            <w:shd w:val="clear" w:color="auto" w:fill="auto"/>
            <w:vAlign w:val="center"/>
            <w:hideMark/>
          </w:tcPr>
          <w:p w14:paraId="11A3C6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2F32D3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61B18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687C990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0F083B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F4A5FEF"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A2656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Уз.183</w:t>
            </w:r>
          </w:p>
        </w:tc>
        <w:tc>
          <w:tcPr>
            <w:tcW w:w="983" w:type="pct"/>
            <w:tcBorders>
              <w:top w:val="nil"/>
              <w:left w:val="nil"/>
              <w:bottom w:val="single" w:sz="4" w:space="0" w:color="auto"/>
              <w:right w:val="single" w:sz="4" w:space="0" w:color="auto"/>
            </w:tcBorders>
            <w:shd w:val="clear" w:color="auto" w:fill="auto"/>
            <w:vAlign w:val="center"/>
            <w:hideMark/>
          </w:tcPr>
          <w:p w14:paraId="4BD07C6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1П-28</w:t>
            </w:r>
          </w:p>
        </w:tc>
        <w:tc>
          <w:tcPr>
            <w:tcW w:w="485" w:type="pct"/>
            <w:tcBorders>
              <w:top w:val="nil"/>
              <w:left w:val="nil"/>
              <w:bottom w:val="single" w:sz="4" w:space="0" w:color="auto"/>
              <w:right w:val="single" w:sz="4" w:space="0" w:color="auto"/>
            </w:tcBorders>
            <w:shd w:val="clear" w:color="auto" w:fill="auto"/>
            <w:vAlign w:val="center"/>
            <w:hideMark/>
          </w:tcPr>
          <w:p w14:paraId="184185D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5,18</w:t>
            </w:r>
          </w:p>
        </w:tc>
        <w:tc>
          <w:tcPr>
            <w:tcW w:w="473" w:type="pct"/>
            <w:tcBorders>
              <w:top w:val="nil"/>
              <w:left w:val="nil"/>
              <w:bottom w:val="single" w:sz="4" w:space="0" w:color="auto"/>
              <w:right w:val="single" w:sz="4" w:space="0" w:color="auto"/>
            </w:tcBorders>
            <w:shd w:val="clear" w:color="auto" w:fill="auto"/>
            <w:vAlign w:val="center"/>
            <w:hideMark/>
          </w:tcPr>
          <w:p w14:paraId="24B742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58C40D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0A079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7599E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429B6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F4C142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34EFFB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1П-12</w:t>
            </w:r>
          </w:p>
        </w:tc>
        <w:tc>
          <w:tcPr>
            <w:tcW w:w="983" w:type="pct"/>
            <w:tcBorders>
              <w:top w:val="nil"/>
              <w:left w:val="nil"/>
              <w:bottom w:val="single" w:sz="4" w:space="0" w:color="auto"/>
              <w:right w:val="single" w:sz="4" w:space="0" w:color="auto"/>
            </w:tcBorders>
            <w:shd w:val="clear" w:color="auto" w:fill="auto"/>
            <w:vAlign w:val="center"/>
            <w:hideMark/>
          </w:tcPr>
          <w:p w14:paraId="78B593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1П-12</w:t>
            </w:r>
          </w:p>
        </w:tc>
        <w:tc>
          <w:tcPr>
            <w:tcW w:w="485" w:type="pct"/>
            <w:tcBorders>
              <w:top w:val="nil"/>
              <w:left w:val="nil"/>
              <w:bottom w:val="single" w:sz="4" w:space="0" w:color="auto"/>
              <w:right w:val="single" w:sz="4" w:space="0" w:color="auto"/>
            </w:tcBorders>
            <w:shd w:val="clear" w:color="auto" w:fill="auto"/>
            <w:vAlign w:val="center"/>
            <w:hideMark/>
          </w:tcPr>
          <w:p w14:paraId="68F05A5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3,55</w:t>
            </w:r>
          </w:p>
        </w:tc>
        <w:tc>
          <w:tcPr>
            <w:tcW w:w="473" w:type="pct"/>
            <w:tcBorders>
              <w:top w:val="nil"/>
              <w:left w:val="nil"/>
              <w:bottom w:val="single" w:sz="4" w:space="0" w:color="auto"/>
              <w:right w:val="single" w:sz="4" w:space="0" w:color="auto"/>
            </w:tcBorders>
            <w:shd w:val="clear" w:color="auto" w:fill="auto"/>
            <w:vAlign w:val="center"/>
            <w:hideMark/>
          </w:tcPr>
          <w:p w14:paraId="67C7E39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A74474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9DFDDB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7C4A7F3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5100305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2C36DA4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4AE417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1П-25</w:t>
            </w:r>
          </w:p>
        </w:tc>
        <w:tc>
          <w:tcPr>
            <w:tcW w:w="983" w:type="pct"/>
            <w:tcBorders>
              <w:top w:val="nil"/>
              <w:left w:val="nil"/>
              <w:bottom w:val="single" w:sz="4" w:space="0" w:color="auto"/>
              <w:right w:val="single" w:sz="4" w:space="0" w:color="auto"/>
            </w:tcBorders>
            <w:shd w:val="clear" w:color="auto" w:fill="auto"/>
            <w:vAlign w:val="center"/>
            <w:hideMark/>
          </w:tcPr>
          <w:p w14:paraId="5C121A2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Рабочая, 9а</w:t>
            </w:r>
          </w:p>
        </w:tc>
        <w:tc>
          <w:tcPr>
            <w:tcW w:w="485" w:type="pct"/>
            <w:tcBorders>
              <w:top w:val="nil"/>
              <w:left w:val="nil"/>
              <w:bottom w:val="single" w:sz="4" w:space="0" w:color="auto"/>
              <w:right w:val="single" w:sz="4" w:space="0" w:color="auto"/>
            </w:tcBorders>
            <w:shd w:val="clear" w:color="auto" w:fill="auto"/>
            <w:vAlign w:val="center"/>
            <w:hideMark/>
          </w:tcPr>
          <w:p w14:paraId="3D82B66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21,59</w:t>
            </w:r>
          </w:p>
        </w:tc>
        <w:tc>
          <w:tcPr>
            <w:tcW w:w="473" w:type="pct"/>
            <w:tcBorders>
              <w:top w:val="nil"/>
              <w:left w:val="nil"/>
              <w:bottom w:val="single" w:sz="4" w:space="0" w:color="auto"/>
              <w:right w:val="single" w:sz="4" w:space="0" w:color="auto"/>
            </w:tcBorders>
            <w:shd w:val="clear" w:color="auto" w:fill="auto"/>
            <w:vAlign w:val="center"/>
            <w:hideMark/>
          </w:tcPr>
          <w:p w14:paraId="5A9CF5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28A8AC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7FBAB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CFC615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92F720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83E551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F5FA36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Уз.186</w:t>
            </w:r>
          </w:p>
        </w:tc>
        <w:tc>
          <w:tcPr>
            <w:tcW w:w="983" w:type="pct"/>
            <w:tcBorders>
              <w:top w:val="nil"/>
              <w:left w:val="nil"/>
              <w:bottom w:val="single" w:sz="4" w:space="0" w:color="auto"/>
              <w:right w:val="single" w:sz="4" w:space="0" w:color="auto"/>
            </w:tcBorders>
            <w:shd w:val="clear" w:color="auto" w:fill="auto"/>
            <w:vAlign w:val="center"/>
            <w:hideMark/>
          </w:tcPr>
          <w:p w14:paraId="230BFA8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Декабристов, 4а</w:t>
            </w:r>
          </w:p>
        </w:tc>
        <w:tc>
          <w:tcPr>
            <w:tcW w:w="485" w:type="pct"/>
            <w:tcBorders>
              <w:top w:val="nil"/>
              <w:left w:val="nil"/>
              <w:bottom w:val="single" w:sz="4" w:space="0" w:color="auto"/>
              <w:right w:val="single" w:sz="4" w:space="0" w:color="auto"/>
            </w:tcBorders>
            <w:shd w:val="clear" w:color="auto" w:fill="auto"/>
            <w:vAlign w:val="center"/>
            <w:hideMark/>
          </w:tcPr>
          <w:p w14:paraId="1D963C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10,1</w:t>
            </w:r>
          </w:p>
        </w:tc>
        <w:tc>
          <w:tcPr>
            <w:tcW w:w="473" w:type="pct"/>
            <w:tcBorders>
              <w:top w:val="nil"/>
              <w:left w:val="nil"/>
              <w:bottom w:val="single" w:sz="4" w:space="0" w:color="auto"/>
              <w:right w:val="single" w:sz="4" w:space="0" w:color="auto"/>
            </w:tcBorders>
            <w:shd w:val="clear" w:color="auto" w:fill="auto"/>
            <w:vAlign w:val="center"/>
            <w:hideMark/>
          </w:tcPr>
          <w:p w14:paraId="279BA3D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8EA12F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6E5E0E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1BF2A61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6DB5A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76F943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A52D0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Переход</w:t>
            </w:r>
          </w:p>
        </w:tc>
        <w:tc>
          <w:tcPr>
            <w:tcW w:w="983" w:type="pct"/>
            <w:tcBorders>
              <w:top w:val="nil"/>
              <w:left w:val="nil"/>
              <w:bottom w:val="single" w:sz="4" w:space="0" w:color="auto"/>
              <w:right w:val="single" w:sz="4" w:space="0" w:color="auto"/>
            </w:tcBorders>
            <w:shd w:val="clear" w:color="auto" w:fill="auto"/>
            <w:vAlign w:val="center"/>
            <w:hideMark/>
          </w:tcPr>
          <w:p w14:paraId="1621684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Уз.190</w:t>
            </w:r>
          </w:p>
        </w:tc>
        <w:tc>
          <w:tcPr>
            <w:tcW w:w="485" w:type="pct"/>
            <w:tcBorders>
              <w:top w:val="nil"/>
              <w:left w:val="nil"/>
              <w:bottom w:val="single" w:sz="4" w:space="0" w:color="auto"/>
              <w:right w:val="single" w:sz="4" w:space="0" w:color="auto"/>
            </w:tcBorders>
            <w:shd w:val="clear" w:color="auto" w:fill="auto"/>
            <w:vAlign w:val="center"/>
            <w:hideMark/>
          </w:tcPr>
          <w:p w14:paraId="1AAAEF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0,85</w:t>
            </w:r>
          </w:p>
        </w:tc>
        <w:tc>
          <w:tcPr>
            <w:tcW w:w="473" w:type="pct"/>
            <w:tcBorders>
              <w:top w:val="nil"/>
              <w:left w:val="nil"/>
              <w:bottom w:val="single" w:sz="4" w:space="0" w:color="auto"/>
              <w:right w:val="single" w:sz="4" w:space="0" w:color="auto"/>
            </w:tcBorders>
            <w:shd w:val="clear" w:color="auto" w:fill="auto"/>
            <w:vAlign w:val="center"/>
            <w:hideMark/>
          </w:tcPr>
          <w:p w14:paraId="2AC3E39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7FE048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70144A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6B393A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23572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7D88357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E961FC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1П-12</w:t>
            </w:r>
          </w:p>
        </w:tc>
        <w:tc>
          <w:tcPr>
            <w:tcW w:w="983" w:type="pct"/>
            <w:tcBorders>
              <w:top w:val="nil"/>
              <w:left w:val="nil"/>
              <w:bottom w:val="single" w:sz="4" w:space="0" w:color="auto"/>
              <w:right w:val="single" w:sz="4" w:space="0" w:color="auto"/>
            </w:tcBorders>
            <w:shd w:val="clear" w:color="auto" w:fill="auto"/>
            <w:vAlign w:val="center"/>
            <w:hideMark/>
          </w:tcPr>
          <w:p w14:paraId="704E03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1П-12</w:t>
            </w:r>
          </w:p>
        </w:tc>
        <w:tc>
          <w:tcPr>
            <w:tcW w:w="485" w:type="pct"/>
            <w:tcBorders>
              <w:top w:val="nil"/>
              <w:left w:val="nil"/>
              <w:bottom w:val="single" w:sz="4" w:space="0" w:color="auto"/>
              <w:right w:val="single" w:sz="4" w:space="0" w:color="auto"/>
            </w:tcBorders>
            <w:shd w:val="clear" w:color="auto" w:fill="auto"/>
            <w:vAlign w:val="center"/>
            <w:hideMark/>
          </w:tcPr>
          <w:p w14:paraId="7BEF599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2,86</w:t>
            </w:r>
          </w:p>
        </w:tc>
        <w:tc>
          <w:tcPr>
            <w:tcW w:w="473" w:type="pct"/>
            <w:tcBorders>
              <w:top w:val="nil"/>
              <w:left w:val="nil"/>
              <w:bottom w:val="single" w:sz="4" w:space="0" w:color="auto"/>
              <w:right w:val="single" w:sz="4" w:space="0" w:color="auto"/>
            </w:tcBorders>
            <w:shd w:val="clear" w:color="auto" w:fill="auto"/>
            <w:vAlign w:val="center"/>
            <w:hideMark/>
          </w:tcPr>
          <w:p w14:paraId="284CBE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3394EE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8949A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7F555B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9E6FD1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57C0F8B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D79105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Декабристов, 6а</w:t>
            </w:r>
          </w:p>
        </w:tc>
        <w:tc>
          <w:tcPr>
            <w:tcW w:w="983" w:type="pct"/>
            <w:tcBorders>
              <w:top w:val="nil"/>
              <w:left w:val="nil"/>
              <w:bottom w:val="single" w:sz="4" w:space="0" w:color="auto"/>
              <w:right w:val="single" w:sz="4" w:space="0" w:color="auto"/>
            </w:tcBorders>
            <w:shd w:val="clear" w:color="auto" w:fill="auto"/>
            <w:vAlign w:val="center"/>
            <w:hideMark/>
          </w:tcPr>
          <w:p w14:paraId="5873E2D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0D256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3,48</w:t>
            </w:r>
          </w:p>
        </w:tc>
        <w:tc>
          <w:tcPr>
            <w:tcW w:w="473" w:type="pct"/>
            <w:tcBorders>
              <w:top w:val="nil"/>
              <w:left w:val="nil"/>
              <w:bottom w:val="single" w:sz="4" w:space="0" w:color="auto"/>
              <w:right w:val="single" w:sz="4" w:space="0" w:color="auto"/>
            </w:tcBorders>
            <w:shd w:val="clear" w:color="auto" w:fill="auto"/>
            <w:vAlign w:val="center"/>
            <w:hideMark/>
          </w:tcPr>
          <w:p w14:paraId="5041EBA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BFA025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13999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69BFDD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009463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7C1766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112F4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Рабочая, 9</w:t>
            </w:r>
          </w:p>
        </w:tc>
        <w:tc>
          <w:tcPr>
            <w:tcW w:w="983" w:type="pct"/>
            <w:tcBorders>
              <w:top w:val="nil"/>
              <w:left w:val="nil"/>
              <w:bottom w:val="single" w:sz="4" w:space="0" w:color="auto"/>
              <w:right w:val="single" w:sz="4" w:space="0" w:color="auto"/>
            </w:tcBorders>
            <w:shd w:val="clear" w:color="auto" w:fill="auto"/>
            <w:vAlign w:val="center"/>
            <w:hideMark/>
          </w:tcPr>
          <w:p w14:paraId="6F4269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61D11C0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4,46</w:t>
            </w:r>
          </w:p>
        </w:tc>
        <w:tc>
          <w:tcPr>
            <w:tcW w:w="473" w:type="pct"/>
            <w:tcBorders>
              <w:top w:val="nil"/>
              <w:left w:val="nil"/>
              <w:bottom w:val="single" w:sz="4" w:space="0" w:color="auto"/>
              <w:right w:val="single" w:sz="4" w:space="0" w:color="auto"/>
            </w:tcBorders>
            <w:shd w:val="clear" w:color="auto" w:fill="auto"/>
            <w:vAlign w:val="center"/>
            <w:hideMark/>
          </w:tcPr>
          <w:p w14:paraId="2E2D33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71D921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47B297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3F3A12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47997C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7F55AB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3E738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Рабочая, 9а</w:t>
            </w:r>
          </w:p>
        </w:tc>
        <w:tc>
          <w:tcPr>
            <w:tcW w:w="983" w:type="pct"/>
            <w:tcBorders>
              <w:top w:val="nil"/>
              <w:left w:val="nil"/>
              <w:bottom w:val="single" w:sz="4" w:space="0" w:color="auto"/>
              <w:right w:val="single" w:sz="4" w:space="0" w:color="auto"/>
            </w:tcBorders>
            <w:shd w:val="clear" w:color="auto" w:fill="auto"/>
            <w:vAlign w:val="center"/>
            <w:hideMark/>
          </w:tcPr>
          <w:p w14:paraId="085F7D7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525CC6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8,13</w:t>
            </w:r>
          </w:p>
        </w:tc>
        <w:tc>
          <w:tcPr>
            <w:tcW w:w="473" w:type="pct"/>
            <w:tcBorders>
              <w:top w:val="nil"/>
              <w:left w:val="nil"/>
              <w:bottom w:val="single" w:sz="4" w:space="0" w:color="auto"/>
              <w:right w:val="single" w:sz="4" w:space="0" w:color="auto"/>
            </w:tcBorders>
            <w:shd w:val="clear" w:color="auto" w:fill="auto"/>
            <w:vAlign w:val="center"/>
            <w:hideMark/>
          </w:tcPr>
          <w:p w14:paraId="4C4548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8F75B8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47F282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D343F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871271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2C56AA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AA63BF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1П-21</w:t>
            </w:r>
          </w:p>
        </w:tc>
        <w:tc>
          <w:tcPr>
            <w:tcW w:w="983" w:type="pct"/>
            <w:tcBorders>
              <w:top w:val="nil"/>
              <w:left w:val="nil"/>
              <w:bottom w:val="single" w:sz="4" w:space="0" w:color="auto"/>
              <w:right w:val="single" w:sz="4" w:space="0" w:color="auto"/>
            </w:tcBorders>
            <w:shd w:val="clear" w:color="auto" w:fill="auto"/>
            <w:vAlign w:val="center"/>
            <w:hideMark/>
          </w:tcPr>
          <w:p w14:paraId="0657DE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1П-25</w:t>
            </w:r>
          </w:p>
        </w:tc>
        <w:tc>
          <w:tcPr>
            <w:tcW w:w="485" w:type="pct"/>
            <w:tcBorders>
              <w:top w:val="nil"/>
              <w:left w:val="nil"/>
              <w:bottom w:val="single" w:sz="4" w:space="0" w:color="auto"/>
              <w:right w:val="single" w:sz="4" w:space="0" w:color="auto"/>
            </w:tcBorders>
            <w:shd w:val="clear" w:color="auto" w:fill="auto"/>
            <w:vAlign w:val="center"/>
            <w:hideMark/>
          </w:tcPr>
          <w:p w14:paraId="7406928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68,56</w:t>
            </w:r>
          </w:p>
        </w:tc>
        <w:tc>
          <w:tcPr>
            <w:tcW w:w="473" w:type="pct"/>
            <w:tcBorders>
              <w:top w:val="nil"/>
              <w:left w:val="nil"/>
              <w:bottom w:val="single" w:sz="4" w:space="0" w:color="auto"/>
              <w:right w:val="single" w:sz="4" w:space="0" w:color="auto"/>
            </w:tcBorders>
            <w:shd w:val="clear" w:color="auto" w:fill="auto"/>
            <w:vAlign w:val="center"/>
            <w:hideMark/>
          </w:tcPr>
          <w:p w14:paraId="3B300C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D54B5E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5D3F14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0,2</w:t>
            </w:r>
          </w:p>
        </w:tc>
        <w:tc>
          <w:tcPr>
            <w:tcW w:w="510" w:type="pct"/>
            <w:tcBorders>
              <w:top w:val="nil"/>
              <w:left w:val="nil"/>
              <w:bottom w:val="single" w:sz="4" w:space="0" w:color="auto"/>
              <w:right w:val="single" w:sz="4" w:space="0" w:color="auto"/>
            </w:tcBorders>
            <w:shd w:val="clear" w:color="auto" w:fill="auto"/>
            <w:vAlign w:val="center"/>
            <w:hideMark/>
          </w:tcPr>
          <w:p w14:paraId="5EDD1D9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0,2</w:t>
            </w:r>
          </w:p>
        </w:tc>
        <w:tc>
          <w:tcPr>
            <w:tcW w:w="639" w:type="pct"/>
            <w:tcBorders>
              <w:top w:val="nil"/>
              <w:left w:val="nil"/>
              <w:bottom w:val="single" w:sz="4" w:space="0" w:color="auto"/>
              <w:right w:val="single" w:sz="4" w:space="0" w:color="auto"/>
            </w:tcBorders>
            <w:shd w:val="clear" w:color="auto" w:fill="auto"/>
            <w:vAlign w:val="center"/>
            <w:hideMark/>
          </w:tcPr>
          <w:p w14:paraId="63C61F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A07210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A9A32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Заводская, 3</w:t>
            </w:r>
          </w:p>
        </w:tc>
        <w:tc>
          <w:tcPr>
            <w:tcW w:w="983" w:type="pct"/>
            <w:tcBorders>
              <w:top w:val="nil"/>
              <w:left w:val="nil"/>
              <w:bottom w:val="single" w:sz="4" w:space="0" w:color="auto"/>
              <w:right w:val="single" w:sz="4" w:space="0" w:color="auto"/>
            </w:tcBorders>
            <w:shd w:val="clear" w:color="auto" w:fill="auto"/>
            <w:vAlign w:val="center"/>
            <w:hideMark/>
          </w:tcPr>
          <w:p w14:paraId="789BFF5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13A0C6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6,46</w:t>
            </w:r>
          </w:p>
        </w:tc>
        <w:tc>
          <w:tcPr>
            <w:tcW w:w="473" w:type="pct"/>
            <w:tcBorders>
              <w:top w:val="nil"/>
              <w:left w:val="nil"/>
              <w:bottom w:val="single" w:sz="4" w:space="0" w:color="auto"/>
              <w:right w:val="single" w:sz="4" w:space="0" w:color="auto"/>
            </w:tcBorders>
            <w:shd w:val="clear" w:color="auto" w:fill="auto"/>
            <w:vAlign w:val="center"/>
            <w:hideMark/>
          </w:tcPr>
          <w:p w14:paraId="19FEABE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A15AE8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CD499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30444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5C60DA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4E6CE4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E8BD7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1П-24</w:t>
            </w:r>
          </w:p>
        </w:tc>
        <w:tc>
          <w:tcPr>
            <w:tcW w:w="983" w:type="pct"/>
            <w:tcBorders>
              <w:top w:val="nil"/>
              <w:left w:val="nil"/>
              <w:bottom w:val="single" w:sz="4" w:space="0" w:color="auto"/>
              <w:right w:val="single" w:sz="4" w:space="0" w:color="auto"/>
            </w:tcBorders>
            <w:shd w:val="clear" w:color="auto" w:fill="auto"/>
            <w:vAlign w:val="center"/>
            <w:hideMark/>
          </w:tcPr>
          <w:p w14:paraId="55E852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Заводская, 3</w:t>
            </w:r>
          </w:p>
        </w:tc>
        <w:tc>
          <w:tcPr>
            <w:tcW w:w="485" w:type="pct"/>
            <w:tcBorders>
              <w:top w:val="nil"/>
              <w:left w:val="nil"/>
              <w:bottom w:val="single" w:sz="4" w:space="0" w:color="auto"/>
              <w:right w:val="single" w:sz="4" w:space="0" w:color="auto"/>
            </w:tcBorders>
            <w:shd w:val="clear" w:color="auto" w:fill="auto"/>
            <w:vAlign w:val="center"/>
            <w:hideMark/>
          </w:tcPr>
          <w:p w14:paraId="4CA769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22,54</w:t>
            </w:r>
          </w:p>
        </w:tc>
        <w:tc>
          <w:tcPr>
            <w:tcW w:w="473" w:type="pct"/>
            <w:tcBorders>
              <w:top w:val="nil"/>
              <w:left w:val="nil"/>
              <w:bottom w:val="single" w:sz="4" w:space="0" w:color="auto"/>
              <w:right w:val="single" w:sz="4" w:space="0" w:color="auto"/>
            </w:tcBorders>
            <w:shd w:val="clear" w:color="auto" w:fill="auto"/>
            <w:vAlign w:val="center"/>
            <w:hideMark/>
          </w:tcPr>
          <w:p w14:paraId="4D961C1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2C10E3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34AA4E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1A5EF3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5D7DA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564D756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5832DF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ТК 1П-12</w:t>
            </w:r>
          </w:p>
        </w:tc>
        <w:tc>
          <w:tcPr>
            <w:tcW w:w="983" w:type="pct"/>
            <w:tcBorders>
              <w:top w:val="nil"/>
              <w:left w:val="nil"/>
              <w:bottom w:val="single" w:sz="4" w:space="0" w:color="auto"/>
              <w:right w:val="single" w:sz="4" w:space="0" w:color="auto"/>
            </w:tcBorders>
            <w:shd w:val="clear" w:color="auto" w:fill="auto"/>
            <w:vAlign w:val="center"/>
            <w:hideMark/>
          </w:tcPr>
          <w:p w14:paraId="34881A5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Рабочая, 5</w:t>
            </w:r>
          </w:p>
        </w:tc>
        <w:tc>
          <w:tcPr>
            <w:tcW w:w="485" w:type="pct"/>
            <w:tcBorders>
              <w:top w:val="nil"/>
              <w:left w:val="nil"/>
              <w:bottom w:val="single" w:sz="4" w:space="0" w:color="auto"/>
              <w:right w:val="single" w:sz="4" w:space="0" w:color="auto"/>
            </w:tcBorders>
            <w:shd w:val="clear" w:color="auto" w:fill="auto"/>
            <w:vAlign w:val="center"/>
            <w:hideMark/>
          </w:tcPr>
          <w:p w14:paraId="6467C78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31,38</w:t>
            </w:r>
          </w:p>
        </w:tc>
        <w:tc>
          <w:tcPr>
            <w:tcW w:w="473" w:type="pct"/>
            <w:tcBorders>
              <w:top w:val="nil"/>
              <w:left w:val="nil"/>
              <w:bottom w:val="single" w:sz="4" w:space="0" w:color="auto"/>
              <w:right w:val="single" w:sz="4" w:space="0" w:color="auto"/>
            </w:tcBorders>
            <w:shd w:val="clear" w:color="auto" w:fill="auto"/>
            <w:vAlign w:val="center"/>
            <w:hideMark/>
          </w:tcPr>
          <w:p w14:paraId="7C5FA31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C01C4D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AEA1BA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23335D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1A4B1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60EA80C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49CD9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Переход</w:t>
            </w:r>
          </w:p>
        </w:tc>
        <w:tc>
          <w:tcPr>
            <w:tcW w:w="983" w:type="pct"/>
            <w:tcBorders>
              <w:top w:val="nil"/>
              <w:left w:val="nil"/>
              <w:bottom w:val="single" w:sz="4" w:space="0" w:color="auto"/>
              <w:right w:val="single" w:sz="4" w:space="0" w:color="auto"/>
            </w:tcBorders>
            <w:shd w:val="clear" w:color="auto" w:fill="auto"/>
            <w:vAlign w:val="center"/>
            <w:hideMark/>
          </w:tcPr>
          <w:p w14:paraId="405FB6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Молодежная, 8</w:t>
            </w:r>
          </w:p>
        </w:tc>
        <w:tc>
          <w:tcPr>
            <w:tcW w:w="485" w:type="pct"/>
            <w:tcBorders>
              <w:top w:val="nil"/>
              <w:left w:val="nil"/>
              <w:bottom w:val="single" w:sz="4" w:space="0" w:color="auto"/>
              <w:right w:val="single" w:sz="4" w:space="0" w:color="auto"/>
            </w:tcBorders>
            <w:shd w:val="clear" w:color="auto" w:fill="auto"/>
            <w:vAlign w:val="center"/>
            <w:hideMark/>
          </w:tcPr>
          <w:p w14:paraId="32EA23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23,3</w:t>
            </w:r>
          </w:p>
        </w:tc>
        <w:tc>
          <w:tcPr>
            <w:tcW w:w="473" w:type="pct"/>
            <w:tcBorders>
              <w:top w:val="nil"/>
              <w:left w:val="nil"/>
              <w:bottom w:val="single" w:sz="4" w:space="0" w:color="auto"/>
              <w:right w:val="single" w:sz="4" w:space="0" w:color="auto"/>
            </w:tcBorders>
            <w:shd w:val="clear" w:color="auto" w:fill="auto"/>
            <w:vAlign w:val="center"/>
            <w:hideMark/>
          </w:tcPr>
          <w:p w14:paraId="5B6474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7C8F8A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3F6E0A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11527E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3A9B75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31D07C1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F5C4B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Р-10А</w:t>
            </w:r>
          </w:p>
        </w:tc>
        <w:tc>
          <w:tcPr>
            <w:tcW w:w="983" w:type="pct"/>
            <w:tcBorders>
              <w:top w:val="nil"/>
              <w:left w:val="nil"/>
              <w:bottom w:val="single" w:sz="4" w:space="0" w:color="auto"/>
              <w:right w:val="single" w:sz="4" w:space="0" w:color="auto"/>
            </w:tcBorders>
            <w:shd w:val="clear" w:color="auto" w:fill="auto"/>
            <w:vAlign w:val="center"/>
            <w:hideMark/>
          </w:tcPr>
          <w:p w14:paraId="32CE55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Р-10А</w:t>
            </w:r>
          </w:p>
        </w:tc>
        <w:tc>
          <w:tcPr>
            <w:tcW w:w="485" w:type="pct"/>
            <w:tcBorders>
              <w:top w:val="nil"/>
              <w:left w:val="nil"/>
              <w:bottom w:val="single" w:sz="4" w:space="0" w:color="auto"/>
              <w:right w:val="single" w:sz="4" w:space="0" w:color="auto"/>
            </w:tcBorders>
            <w:shd w:val="clear" w:color="auto" w:fill="auto"/>
            <w:vAlign w:val="center"/>
            <w:hideMark/>
          </w:tcPr>
          <w:p w14:paraId="30BE6C0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1,37</w:t>
            </w:r>
          </w:p>
        </w:tc>
        <w:tc>
          <w:tcPr>
            <w:tcW w:w="473" w:type="pct"/>
            <w:tcBorders>
              <w:top w:val="nil"/>
              <w:left w:val="nil"/>
              <w:bottom w:val="single" w:sz="4" w:space="0" w:color="auto"/>
              <w:right w:val="single" w:sz="4" w:space="0" w:color="auto"/>
            </w:tcBorders>
            <w:shd w:val="clear" w:color="auto" w:fill="auto"/>
            <w:vAlign w:val="center"/>
            <w:hideMark/>
          </w:tcPr>
          <w:p w14:paraId="1443C2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681074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F0198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510" w:type="pct"/>
            <w:tcBorders>
              <w:top w:val="nil"/>
              <w:left w:val="nil"/>
              <w:bottom w:val="single" w:sz="4" w:space="0" w:color="auto"/>
              <w:right w:val="single" w:sz="4" w:space="0" w:color="auto"/>
            </w:tcBorders>
            <w:shd w:val="clear" w:color="auto" w:fill="auto"/>
            <w:vAlign w:val="center"/>
            <w:hideMark/>
          </w:tcPr>
          <w:p w14:paraId="1B4408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639" w:type="pct"/>
            <w:tcBorders>
              <w:top w:val="nil"/>
              <w:left w:val="nil"/>
              <w:bottom w:val="single" w:sz="4" w:space="0" w:color="auto"/>
              <w:right w:val="single" w:sz="4" w:space="0" w:color="auto"/>
            </w:tcBorders>
            <w:shd w:val="clear" w:color="auto" w:fill="auto"/>
            <w:vAlign w:val="center"/>
            <w:hideMark/>
          </w:tcPr>
          <w:p w14:paraId="1BFC1C2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2A14A9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634CD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Р-10А</w:t>
            </w:r>
          </w:p>
        </w:tc>
        <w:tc>
          <w:tcPr>
            <w:tcW w:w="983" w:type="pct"/>
            <w:tcBorders>
              <w:top w:val="nil"/>
              <w:left w:val="nil"/>
              <w:bottom w:val="single" w:sz="4" w:space="0" w:color="auto"/>
              <w:right w:val="single" w:sz="4" w:space="0" w:color="auto"/>
            </w:tcBorders>
            <w:shd w:val="clear" w:color="auto" w:fill="auto"/>
            <w:vAlign w:val="center"/>
            <w:hideMark/>
          </w:tcPr>
          <w:p w14:paraId="52B9B7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9BBA8A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22,5</w:t>
            </w:r>
          </w:p>
        </w:tc>
        <w:tc>
          <w:tcPr>
            <w:tcW w:w="473" w:type="pct"/>
            <w:tcBorders>
              <w:top w:val="nil"/>
              <w:left w:val="nil"/>
              <w:bottom w:val="single" w:sz="4" w:space="0" w:color="auto"/>
              <w:right w:val="single" w:sz="4" w:space="0" w:color="auto"/>
            </w:tcBorders>
            <w:shd w:val="clear" w:color="auto" w:fill="auto"/>
            <w:vAlign w:val="center"/>
            <w:hideMark/>
          </w:tcPr>
          <w:p w14:paraId="6F40CD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4075E24"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9B34CA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510" w:type="pct"/>
            <w:tcBorders>
              <w:top w:val="nil"/>
              <w:left w:val="nil"/>
              <w:bottom w:val="single" w:sz="4" w:space="0" w:color="auto"/>
              <w:right w:val="single" w:sz="4" w:space="0" w:color="auto"/>
            </w:tcBorders>
            <w:shd w:val="clear" w:color="auto" w:fill="auto"/>
            <w:vAlign w:val="center"/>
            <w:hideMark/>
          </w:tcPr>
          <w:p w14:paraId="7E9006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w:t>
            </w:r>
          </w:p>
        </w:tc>
        <w:tc>
          <w:tcPr>
            <w:tcW w:w="639" w:type="pct"/>
            <w:tcBorders>
              <w:top w:val="nil"/>
              <w:left w:val="nil"/>
              <w:bottom w:val="single" w:sz="4" w:space="0" w:color="auto"/>
              <w:right w:val="single" w:sz="4" w:space="0" w:color="auto"/>
            </w:tcBorders>
            <w:shd w:val="clear" w:color="auto" w:fill="auto"/>
            <w:vAlign w:val="center"/>
            <w:hideMark/>
          </w:tcPr>
          <w:p w14:paraId="766743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E2ACBC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0B68B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983" w:type="pct"/>
            <w:tcBorders>
              <w:top w:val="nil"/>
              <w:left w:val="nil"/>
              <w:bottom w:val="single" w:sz="4" w:space="0" w:color="auto"/>
              <w:right w:val="single" w:sz="4" w:space="0" w:color="auto"/>
            </w:tcBorders>
            <w:shd w:val="clear" w:color="auto" w:fill="auto"/>
            <w:vAlign w:val="center"/>
            <w:hideMark/>
          </w:tcPr>
          <w:p w14:paraId="662392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DC03B1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4,46</w:t>
            </w:r>
          </w:p>
        </w:tc>
        <w:tc>
          <w:tcPr>
            <w:tcW w:w="473" w:type="pct"/>
            <w:tcBorders>
              <w:top w:val="nil"/>
              <w:left w:val="nil"/>
              <w:bottom w:val="single" w:sz="4" w:space="0" w:color="auto"/>
              <w:right w:val="single" w:sz="4" w:space="0" w:color="auto"/>
            </w:tcBorders>
            <w:shd w:val="clear" w:color="auto" w:fill="auto"/>
            <w:vAlign w:val="center"/>
            <w:hideMark/>
          </w:tcPr>
          <w:p w14:paraId="52A8B0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C77184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FEB13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85F34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75EE2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457D91D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AD895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 Уз.429</w:t>
            </w:r>
          </w:p>
        </w:tc>
        <w:tc>
          <w:tcPr>
            <w:tcW w:w="983" w:type="pct"/>
            <w:tcBorders>
              <w:top w:val="nil"/>
              <w:left w:val="nil"/>
              <w:bottom w:val="single" w:sz="4" w:space="0" w:color="auto"/>
              <w:right w:val="single" w:sz="4" w:space="0" w:color="auto"/>
            </w:tcBorders>
            <w:shd w:val="clear" w:color="auto" w:fill="auto"/>
            <w:vAlign w:val="center"/>
            <w:hideMark/>
          </w:tcPr>
          <w:p w14:paraId="31F37F9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485" w:type="pct"/>
            <w:tcBorders>
              <w:top w:val="nil"/>
              <w:left w:val="nil"/>
              <w:bottom w:val="single" w:sz="4" w:space="0" w:color="auto"/>
              <w:right w:val="single" w:sz="4" w:space="0" w:color="auto"/>
            </w:tcBorders>
            <w:shd w:val="clear" w:color="auto" w:fill="auto"/>
            <w:vAlign w:val="center"/>
            <w:hideMark/>
          </w:tcPr>
          <w:p w14:paraId="6571B6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2,56</w:t>
            </w:r>
          </w:p>
        </w:tc>
        <w:tc>
          <w:tcPr>
            <w:tcW w:w="473" w:type="pct"/>
            <w:tcBorders>
              <w:top w:val="nil"/>
              <w:left w:val="nil"/>
              <w:bottom w:val="single" w:sz="4" w:space="0" w:color="auto"/>
              <w:right w:val="single" w:sz="4" w:space="0" w:color="auto"/>
            </w:tcBorders>
            <w:shd w:val="clear" w:color="auto" w:fill="auto"/>
            <w:vAlign w:val="center"/>
            <w:hideMark/>
          </w:tcPr>
          <w:p w14:paraId="5671D6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83C4D0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C648E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68B5764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148821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0068B8D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D50EC3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Уз.282</w:t>
            </w:r>
          </w:p>
        </w:tc>
        <w:tc>
          <w:tcPr>
            <w:tcW w:w="983" w:type="pct"/>
            <w:tcBorders>
              <w:top w:val="nil"/>
              <w:left w:val="nil"/>
              <w:bottom w:val="single" w:sz="4" w:space="0" w:color="auto"/>
              <w:right w:val="single" w:sz="4" w:space="0" w:color="auto"/>
            </w:tcBorders>
            <w:shd w:val="clear" w:color="auto" w:fill="auto"/>
            <w:vAlign w:val="center"/>
            <w:hideMark/>
          </w:tcPr>
          <w:p w14:paraId="24824D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Школьная, 16б</w:t>
            </w:r>
          </w:p>
        </w:tc>
        <w:tc>
          <w:tcPr>
            <w:tcW w:w="485" w:type="pct"/>
            <w:tcBorders>
              <w:top w:val="nil"/>
              <w:left w:val="nil"/>
              <w:bottom w:val="single" w:sz="4" w:space="0" w:color="auto"/>
              <w:right w:val="single" w:sz="4" w:space="0" w:color="auto"/>
            </w:tcBorders>
            <w:shd w:val="clear" w:color="auto" w:fill="auto"/>
            <w:vAlign w:val="center"/>
            <w:hideMark/>
          </w:tcPr>
          <w:p w14:paraId="35E2F8F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2,14</w:t>
            </w:r>
          </w:p>
        </w:tc>
        <w:tc>
          <w:tcPr>
            <w:tcW w:w="473" w:type="pct"/>
            <w:tcBorders>
              <w:top w:val="nil"/>
              <w:left w:val="nil"/>
              <w:bottom w:val="single" w:sz="4" w:space="0" w:color="auto"/>
              <w:right w:val="single" w:sz="4" w:space="0" w:color="auto"/>
            </w:tcBorders>
            <w:shd w:val="clear" w:color="auto" w:fill="auto"/>
            <w:vAlign w:val="center"/>
            <w:hideMark/>
          </w:tcPr>
          <w:p w14:paraId="5F77008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35C86E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FB0EE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01CB59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7145089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A082CD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C8720D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Уз.282</w:t>
            </w:r>
          </w:p>
        </w:tc>
        <w:tc>
          <w:tcPr>
            <w:tcW w:w="983" w:type="pct"/>
            <w:tcBorders>
              <w:top w:val="nil"/>
              <w:left w:val="nil"/>
              <w:bottom w:val="single" w:sz="4" w:space="0" w:color="auto"/>
              <w:right w:val="single" w:sz="4" w:space="0" w:color="auto"/>
            </w:tcBorders>
            <w:shd w:val="clear" w:color="auto" w:fill="auto"/>
            <w:vAlign w:val="center"/>
            <w:hideMark/>
          </w:tcPr>
          <w:p w14:paraId="770395B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Школьная, 16а</w:t>
            </w:r>
          </w:p>
        </w:tc>
        <w:tc>
          <w:tcPr>
            <w:tcW w:w="485" w:type="pct"/>
            <w:tcBorders>
              <w:top w:val="nil"/>
              <w:left w:val="nil"/>
              <w:bottom w:val="single" w:sz="4" w:space="0" w:color="auto"/>
              <w:right w:val="single" w:sz="4" w:space="0" w:color="auto"/>
            </w:tcBorders>
            <w:shd w:val="clear" w:color="auto" w:fill="auto"/>
            <w:vAlign w:val="center"/>
            <w:hideMark/>
          </w:tcPr>
          <w:p w14:paraId="5F92C1B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9,05</w:t>
            </w:r>
          </w:p>
        </w:tc>
        <w:tc>
          <w:tcPr>
            <w:tcW w:w="473" w:type="pct"/>
            <w:tcBorders>
              <w:top w:val="nil"/>
              <w:left w:val="nil"/>
              <w:bottom w:val="single" w:sz="4" w:space="0" w:color="auto"/>
              <w:right w:val="single" w:sz="4" w:space="0" w:color="auto"/>
            </w:tcBorders>
            <w:shd w:val="clear" w:color="auto" w:fill="auto"/>
            <w:vAlign w:val="center"/>
            <w:hideMark/>
          </w:tcPr>
          <w:p w14:paraId="1C1EE4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82AF3C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2D659F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0446B95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284214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54ED8A8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6ABE5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ПС1С-39</w:t>
            </w:r>
          </w:p>
        </w:tc>
        <w:tc>
          <w:tcPr>
            <w:tcW w:w="983" w:type="pct"/>
            <w:tcBorders>
              <w:top w:val="nil"/>
              <w:left w:val="nil"/>
              <w:bottom w:val="single" w:sz="4" w:space="0" w:color="auto"/>
              <w:right w:val="single" w:sz="4" w:space="0" w:color="auto"/>
            </w:tcBorders>
            <w:shd w:val="clear" w:color="auto" w:fill="auto"/>
            <w:vAlign w:val="center"/>
            <w:hideMark/>
          </w:tcPr>
          <w:p w14:paraId="3B85CE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ПС1С-39</w:t>
            </w:r>
          </w:p>
        </w:tc>
        <w:tc>
          <w:tcPr>
            <w:tcW w:w="485" w:type="pct"/>
            <w:tcBorders>
              <w:top w:val="nil"/>
              <w:left w:val="nil"/>
              <w:bottom w:val="single" w:sz="4" w:space="0" w:color="auto"/>
              <w:right w:val="single" w:sz="4" w:space="0" w:color="auto"/>
            </w:tcBorders>
            <w:shd w:val="clear" w:color="auto" w:fill="auto"/>
            <w:vAlign w:val="center"/>
            <w:hideMark/>
          </w:tcPr>
          <w:p w14:paraId="17582B0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1,64</w:t>
            </w:r>
          </w:p>
        </w:tc>
        <w:tc>
          <w:tcPr>
            <w:tcW w:w="473" w:type="pct"/>
            <w:tcBorders>
              <w:top w:val="nil"/>
              <w:left w:val="nil"/>
              <w:bottom w:val="single" w:sz="4" w:space="0" w:color="auto"/>
              <w:right w:val="single" w:sz="4" w:space="0" w:color="auto"/>
            </w:tcBorders>
            <w:shd w:val="clear" w:color="auto" w:fill="auto"/>
            <w:vAlign w:val="center"/>
            <w:hideMark/>
          </w:tcPr>
          <w:p w14:paraId="2C76AE1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00265D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70940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190D4FF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2EC19E9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D79F09D"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7E833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ПС1С-39</w:t>
            </w:r>
          </w:p>
        </w:tc>
        <w:tc>
          <w:tcPr>
            <w:tcW w:w="983" w:type="pct"/>
            <w:tcBorders>
              <w:top w:val="nil"/>
              <w:left w:val="nil"/>
              <w:bottom w:val="single" w:sz="4" w:space="0" w:color="auto"/>
              <w:right w:val="single" w:sz="4" w:space="0" w:color="auto"/>
            </w:tcBorders>
            <w:shd w:val="clear" w:color="auto" w:fill="auto"/>
            <w:vAlign w:val="center"/>
            <w:hideMark/>
          </w:tcPr>
          <w:p w14:paraId="61FBB4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ПС1С-39</w:t>
            </w:r>
          </w:p>
        </w:tc>
        <w:tc>
          <w:tcPr>
            <w:tcW w:w="485" w:type="pct"/>
            <w:tcBorders>
              <w:top w:val="nil"/>
              <w:left w:val="nil"/>
              <w:bottom w:val="single" w:sz="4" w:space="0" w:color="auto"/>
              <w:right w:val="single" w:sz="4" w:space="0" w:color="auto"/>
            </w:tcBorders>
            <w:shd w:val="clear" w:color="auto" w:fill="auto"/>
            <w:vAlign w:val="center"/>
            <w:hideMark/>
          </w:tcPr>
          <w:p w14:paraId="104365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2,07</w:t>
            </w:r>
          </w:p>
        </w:tc>
        <w:tc>
          <w:tcPr>
            <w:tcW w:w="473" w:type="pct"/>
            <w:tcBorders>
              <w:top w:val="nil"/>
              <w:left w:val="nil"/>
              <w:bottom w:val="single" w:sz="4" w:space="0" w:color="auto"/>
              <w:right w:val="single" w:sz="4" w:space="0" w:color="auto"/>
            </w:tcBorders>
            <w:shd w:val="clear" w:color="auto" w:fill="auto"/>
            <w:vAlign w:val="center"/>
            <w:hideMark/>
          </w:tcPr>
          <w:p w14:paraId="04A8E3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E33236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AE1680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645FBC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47CCF9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97FD93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A10688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Школьная, 16а</w:t>
            </w:r>
          </w:p>
        </w:tc>
        <w:tc>
          <w:tcPr>
            <w:tcW w:w="983" w:type="pct"/>
            <w:tcBorders>
              <w:top w:val="nil"/>
              <w:left w:val="nil"/>
              <w:bottom w:val="single" w:sz="4" w:space="0" w:color="auto"/>
              <w:right w:val="single" w:sz="4" w:space="0" w:color="auto"/>
            </w:tcBorders>
            <w:shd w:val="clear" w:color="auto" w:fill="auto"/>
            <w:vAlign w:val="center"/>
            <w:hideMark/>
          </w:tcPr>
          <w:p w14:paraId="128838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EF1239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2,87</w:t>
            </w:r>
          </w:p>
        </w:tc>
        <w:tc>
          <w:tcPr>
            <w:tcW w:w="473" w:type="pct"/>
            <w:tcBorders>
              <w:top w:val="nil"/>
              <w:left w:val="nil"/>
              <w:bottom w:val="single" w:sz="4" w:space="0" w:color="auto"/>
              <w:right w:val="single" w:sz="4" w:space="0" w:color="auto"/>
            </w:tcBorders>
            <w:shd w:val="clear" w:color="auto" w:fill="auto"/>
            <w:vAlign w:val="center"/>
            <w:hideMark/>
          </w:tcPr>
          <w:p w14:paraId="53EE82E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020190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A6DF8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17EB5B0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3B0FD58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80C326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8BDC5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Школьная, 16б</w:t>
            </w:r>
          </w:p>
        </w:tc>
        <w:tc>
          <w:tcPr>
            <w:tcW w:w="983" w:type="pct"/>
            <w:tcBorders>
              <w:top w:val="nil"/>
              <w:left w:val="nil"/>
              <w:bottom w:val="single" w:sz="4" w:space="0" w:color="auto"/>
              <w:right w:val="single" w:sz="4" w:space="0" w:color="auto"/>
            </w:tcBorders>
            <w:shd w:val="clear" w:color="auto" w:fill="auto"/>
            <w:vAlign w:val="center"/>
            <w:hideMark/>
          </w:tcPr>
          <w:p w14:paraId="534670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505085E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2,38</w:t>
            </w:r>
          </w:p>
        </w:tc>
        <w:tc>
          <w:tcPr>
            <w:tcW w:w="473" w:type="pct"/>
            <w:tcBorders>
              <w:top w:val="nil"/>
              <w:left w:val="nil"/>
              <w:bottom w:val="single" w:sz="4" w:space="0" w:color="auto"/>
              <w:right w:val="single" w:sz="4" w:space="0" w:color="auto"/>
            </w:tcBorders>
            <w:shd w:val="clear" w:color="auto" w:fill="auto"/>
            <w:vAlign w:val="center"/>
            <w:hideMark/>
          </w:tcPr>
          <w:p w14:paraId="3C2D057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6389D2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4F2782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44F746F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5D6ADF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59831D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6F730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Лопарева, 24</w:t>
            </w:r>
          </w:p>
        </w:tc>
        <w:tc>
          <w:tcPr>
            <w:tcW w:w="983" w:type="pct"/>
            <w:tcBorders>
              <w:top w:val="nil"/>
              <w:left w:val="nil"/>
              <w:bottom w:val="single" w:sz="4" w:space="0" w:color="auto"/>
              <w:right w:val="single" w:sz="4" w:space="0" w:color="auto"/>
            </w:tcBorders>
            <w:shd w:val="clear" w:color="auto" w:fill="auto"/>
            <w:vAlign w:val="center"/>
            <w:hideMark/>
          </w:tcPr>
          <w:p w14:paraId="441335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3000714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2,53</w:t>
            </w:r>
          </w:p>
        </w:tc>
        <w:tc>
          <w:tcPr>
            <w:tcW w:w="473" w:type="pct"/>
            <w:tcBorders>
              <w:top w:val="nil"/>
              <w:left w:val="nil"/>
              <w:bottom w:val="single" w:sz="4" w:space="0" w:color="auto"/>
              <w:right w:val="single" w:sz="4" w:space="0" w:color="auto"/>
            </w:tcBorders>
            <w:shd w:val="clear" w:color="auto" w:fill="auto"/>
            <w:vAlign w:val="center"/>
            <w:hideMark/>
          </w:tcPr>
          <w:p w14:paraId="1C070C7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576BA6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6D9D49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510" w:type="pct"/>
            <w:tcBorders>
              <w:top w:val="nil"/>
              <w:left w:val="nil"/>
              <w:bottom w:val="single" w:sz="4" w:space="0" w:color="auto"/>
              <w:right w:val="single" w:sz="4" w:space="0" w:color="auto"/>
            </w:tcBorders>
            <w:shd w:val="clear" w:color="auto" w:fill="auto"/>
            <w:vAlign w:val="center"/>
            <w:hideMark/>
          </w:tcPr>
          <w:p w14:paraId="2DBD702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0,082</w:t>
            </w:r>
          </w:p>
        </w:tc>
        <w:tc>
          <w:tcPr>
            <w:tcW w:w="639" w:type="pct"/>
            <w:tcBorders>
              <w:top w:val="nil"/>
              <w:left w:val="nil"/>
              <w:bottom w:val="single" w:sz="4" w:space="0" w:color="auto"/>
              <w:right w:val="single" w:sz="4" w:space="0" w:color="auto"/>
            </w:tcBorders>
            <w:shd w:val="clear" w:color="auto" w:fill="auto"/>
            <w:vAlign w:val="center"/>
            <w:hideMark/>
          </w:tcPr>
          <w:p w14:paraId="57849D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ECEBA0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ABCFDB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ПС1С-23</w:t>
            </w:r>
          </w:p>
        </w:tc>
        <w:tc>
          <w:tcPr>
            <w:tcW w:w="983" w:type="pct"/>
            <w:tcBorders>
              <w:top w:val="nil"/>
              <w:left w:val="nil"/>
              <w:bottom w:val="single" w:sz="4" w:space="0" w:color="auto"/>
              <w:right w:val="single" w:sz="4" w:space="0" w:color="auto"/>
            </w:tcBorders>
            <w:shd w:val="clear" w:color="auto" w:fill="auto"/>
            <w:vAlign w:val="center"/>
            <w:hideMark/>
          </w:tcPr>
          <w:p w14:paraId="0F5F26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505243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6,85</w:t>
            </w:r>
          </w:p>
        </w:tc>
        <w:tc>
          <w:tcPr>
            <w:tcW w:w="473" w:type="pct"/>
            <w:tcBorders>
              <w:top w:val="nil"/>
              <w:left w:val="nil"/>
              <w:bottom w:val="single" w:sz="4" w:space="0" w:color="auto"/>
              <w:right w:val="single" w:sz="4" w:space="0" w:color="auto"/>
            </w:tcBorders>
            <w:shd w:val="clear" w:color="auto" w:fill="auto"/>
            <w:vAlign w:val="center"/>
            <w:hideMark/>
          </w:tcPr>
          <w:p w14:paraId="7F0569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DB374E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8997DB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379AD1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DF2987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84B8A4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BC2B6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ПС1С-23</w:t>
            </w:r>
          </w:p>
        </w:tc>
        <w:tc>
          <w:tcPr>
            <w:tcW w:w="983" w:type="pct"/>
            <w:tcBorders>
              <w:top w:val="nil"/>
              <w:left w:val="nil"/>
              <w:bottom w:val="single" w:sz="4" w:space="0" w:color="auto"/>
              <w:right w:val="single" w:sz="4" w:space="0" w:color="auto"/>
            </w:tcBorders>
            <w:shd w:val="clear" w:color="auto" w:fill="auto"/>
            <w:vAlign w:val="center"/>
            <w:hideMark/>
          </w:tcPr>
          <w:p w14:paraId="57ED47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ПС1С-23</w:t>
            </w:r>
          </w:p>
        </w:tc>
        <w:tc>
          <w:tcPr>
            <w:tcW w:w="485" w:type="pct"/>
            <w:tcBorders>
              <w:top w:val="nil"/>
              <w:left w:val="nil"/>
              <w:bottom w:val="single" w:sz="4" w:space="0" w:color="auto"/>
              <w:right w:val="single" w:sz="4" w:space="0" w:color="auto"/>
            </w:tcBorders>
            <w:shd w:val="clear" w:color="auto" w:fill="auto"/>
            <w:vAlign w:val="center"/>
            <w:hideMark/>
          </w:tcPr>
          <w:p w14:paraId="44D6003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1,91</w:t>
            </w:r>
          </w:p>
        </w:tc>
        <w:tc>
          <w:tcPr>
            <w:tcW w:w="473" w:type="pct"/>
            <w:tcBorders>
              <w:top w:val="nil"/>
              <w:left w:val="nil"/>
              <w:bottom w:val="single" w:sz="4" w:space="0" w:color="auto"/>
              <w:right w:val="single" w:sz="4" w:space="0" w:color="auto"/>
            </w:tcBorders>
            <w:shd w:val="clear" w:color="auto" w:fill="auto"/>
            <w:vAlign w:val="center"/>
            <w:hideMark/>
          </w:tcPr>
          <w:p w14:paraId="60D3E9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CBBFA9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2894C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8449A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AF587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7A2BCC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5042C8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983" w:type="pct"/>
            <w:tcBorders>
              <w:top w:val="nil"/>
              <w:left w:val="nil"/>
              <w:bottom w:val="single" w:sz="4" w:space="0" w:color="auto"/>
              <w:right w:val="single" w:sz="4" w:space="0" w:color="auto"/>
            </w:tcBorders>
            <w:shd w:val="clear" w:color="auto" w:fill="auto"/>
            <w:vAlign w:val="center"/>
            <w:hideMark/>
          </w:tcPr>
          <w:p w14:paraId="0C2DA23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DB604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3,85</w:t>
            </w:r>
          </w:p>
        </w:tc>
        <w:tc>
          <w:tcPr>
            <w:tcW w:w="473" w:type="pct"/>
            <w:tcBorders>
              <w:top w:val="nil"/>
              <w:left w:val="nil"/>
              <w:bottom w:val="single" w:sz="4" w:space="0" w:color="auto"/>
              <w:right w:val="single" w:sz="4" w:space="0" w:color="auto"/>
            </w:tcBorders>
            <w:shd w:val="clear" w:color="auto" w:fill="auto"/>
            <w:vAlign w:val="center"/>
            <w:hideMark/>
          </w:tcPr>
          <w:p w14:paraId="5AE61C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8D4E96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B0A1D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3E0994B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109B79F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4BBE7E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930825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ПС1С-6-1</w:t>
            </w:r>
          </w:p>
        </w:tc>
        <w:tc>
          <w:tcPr>
            <w:tcW w:w="983" w:type="pct"/>
            <w:tcBorders>
              <w:top w:val="nil"/>
              <w:left w:val="nil"/>
              <w:bottom w:val="single" w:sz="4" w:space="0" w:color="auto"/>
              <w:right w:val="single" w:sz="4" w:space="0" w:color="auto"/>
            </w:tcBorders>
            <w:shd w:val="clear" w:color="auto" w:fill="auto"/>
            <w:vAlign w:val="center"/>
            <w:hideMark/>
          </w:tcPr>
          <w:p w14:paraId="55054D5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Задвижка</w:t>
            </w:r>
          </w:p>
        </w:tc>
        <w:tc>
          <w:tcPr>
            <w:tcW w:w="485" w:type="pct"/>
            <w:tcBorders>
              <w:top w:val="nil"/>
              <w:left w:val="nil"/>
              <w:bottom w:val="single" w:sz="4" w:space="0" w:color="auto"/>
              <w:right w:val="single" w:sz="4" w:space="0" w:color="auto"/>
            </w:tcBorders>
            <w:shd w:val="clear" w:color="auto" w:fill="auto"/>
            <w:vAlign w:val="center"/>
            <w:hideMark/>
          </w:tcPr>
          <w:p w14:paraId="47743D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45,41</w:t>
            </w:r>
          </w:p>
        </w:tc>
        <w:tc>
          <w:tcPr>
            <w:tcW w:w="473" w:type="pct"/>
            <w:tcBorders>
              <w:top w:val="nil"/>
              <w:left w:val="nil"/>
              <w:bottom w:val="single" w:sz="4" w:space="0" w:color="auto"/>
              <w:right w:val="single" w:sz="4" w:space="0" w:color="auto"/>
            </w:tcBorders>
            <w:shd w:val="clear" w:color="auto" w:fill="auto"/>
            <w:vAlign w:val="center"/>
            <w:hideMark/>
          </w:tcPr>
          <w:p w14:paraId="516BE5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346E42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1AC6B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EB69F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0F11B0E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4DCD8B5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7BD6B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ПС1С-25</w:t>
            </w:r>
          </w:p>
        </w:tc>
        <w:tc>
          <w:tcPr>
            <w:tcW w:w="983" w:type="pct"/>
            <w:tcBorders>
              <w:top w:val="nil"/>
              <w:left w:val="nil"/>
              <w:bottom w:val="single" w:sz="4" w:space="0" w:color="auto"/>
              <w:right w:val="single" w:sz="4" w:space="0" w:color="auto"/>
            </w:tcBorders>
            <w:shd w:val="clear" w:color="auto" w:fill="auto"/>
            <w:vAlign w:val="center"/>
            <w:hideMark/>
          </w:tcPr>
          <w:p w14:paraId="28DC94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Здание</w:t>
            </w:r>
          </w:p>
        </w:tc>
        <w:tc>
          <w:tcPr>
            <w:tcW w:w="485" w:type="pct"/>
            <w:tcBorders>
              <w:top w:val="nil"/>
              <w:left w:val="nil"/>
              <w:bottom w:val="single" w:sz="4" w:space="0" w:color="auto"/>
              <w:right w:val="single" w:sz="4" w:space="0" w:color="auto"/>
            </w:tcBorders>
            <w:shd w:val="clear" w:color="auto" w:fill="auto"/>
            <w:vAlign w:val="center"/>
            <w:hideMark/>
          </w:tcPr>
          <w:p w14:paraId="3142587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6,3</w:t>
            </w:r>
          </w:p>
        </w:tc>
        <w:tc>
          <w:tcPr>
            <w:tcW w:w="473" w:type="pct"/>
            <w:tcBorders>
              <w:top w:val="nil"/>
              <w:left w:val="nil"/>
              <w:bottom w:val="single" w:sz="4" w:space="0" w:color="auto"/>
              <w:right w:val="single" w:sz="4" w:space="0" w:color="auto"/>
            </w:tcBorders>
            <w:shd w:val="clear" w:color="auto" w:fill="auto"/>
            <w:vAlign w:val="center"/>
            <w:hideMark/>
          </w:tcPr>
          <w:p w14:paraId="5948D69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A5C9D3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E0842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DF32F8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57252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7A45490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167DAE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ПС1С-24</w:t>
            </w:r>
          </w:p>
        </w:tc>
        <w:tc>
          <w:tcPr>
            <w:tcW w:w="983" w:type="pct"/>
            <w:tcBorders>
              <w:top w:val="nil"/>
              <w:left w:val="nil"/>
              <w:bottom w:val="single" w:sz="4" w:space="0" w:color="auto"/>
              <w:right w:val="single" w:sz="4" w:space="0" w:color="auto"/>
            </w:tcBorders>
            <w:shd w:val="clear" w:color="auto" w:fill="auto"/>
            <w:vAlign w:val="center"/>
            <w:hideMark/>
          </w:tcPr>
          <w:p w14:paraId="6846B1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ПС1С-25</w:t>
            </w:r>
          </w:p>
        </w:tc>
        <w:tc>
          <w:tcPr>
            <w:tcW w:w="485" w:type="pct"/>
            <w:tcBorders>
              <w:top w:val="nil"/>
              <w:left w:val="nil"/>
              <w:bottom w:val="single" w:sz="4" w:space="0" w:color="auto"/>
              <w:right w:val="single" w:sz="4" w:space="0" w:color="auto"/>
            </w:tcBorders>
            <w:shd w:val="clear" w:color="auto" w:fill="auto"/>
            <w:vAlign w:val="center"/>
            <w:hideMark/>
          </w:tcPr>
          <w:p w14:paraId="7B06229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29,81</w:t>
            </w:r>
          </w:p>
        </w:tc>
        <w:tc>
          <w:tcPr>
            <w:tcW w:w="473" w:type="pct"/>
            <w:tcBorders>
              <w:top w:val="nil"/>
              <w:left w:val="nil"/>
              <w:bottom w:val="single" w:sz="4" w:space="0" w:color="auto"/>
              <w:right w:val="single" w:sz="4" w:space="0" w:color="auto"/>
            </w:tcBorders>
            <w:shd w:val="clear" w:color="auto" w:fill="auto"/>
            <w:vAlign w:val="center"/>
            <w:hideMark/>
          </w:tcPr>
          <w:p w14:paraId="3568FDE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7E0551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42E121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6793DB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4429B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5170C4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F0F72C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983" w:type="pct"/>
            <w:tcBorders>
              <w:top w:val="nil"/>
              <w:left w:val="nil"/>
              <w:bottom w:val="single" w:sz="4" w:space="0" w:color="auto"/>
              <w:right w:val="single" w:sz="4" w:space="0" w:color="auto"/>
            </w:tcBorders>
            <w:shd w:val="clear" w:color="auto" w:fill="auto"/>
            <w:vAlign w:val="center"/>
            <w:hideMark/>
          </w:tcPr>
          <w:p w14:paraId="1EB3F39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 Уз.328</w:t>
            </w:r>
          </w:p>
        </w:tc>
        <w:tc>
          <w:tcPr>
            <w:tcW w:w="485" w:type="pct"/>
            <w:tcBorders>
              <w:top w:val="nil"/>
              <w:left w:val="nil"/>
              <w:bottom w:val="single" w:sz="4" w:space="0" w:color="auto"/>
              <w:right w:val="single" w:sz="4" w:space="0" w:color="auto"/>
            </w:tcBorders>
            <w:shd w:val="clear" w:color="auto" w:fill="auto"/>
            <w:vAlign w:val="center"/>
            <w:hideMark/>
          </w:tcPr>
          <w:p w14:paraId="7895E9B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19,82</w:t>
            </w:r>
          </w:p>
        </w:tc>
        <w:tc>
          <w:tcPr>
            <w:tcW w:w="473" w:type="pct"/>
            <w:tcBorders>
              <w:top w:val="nil"/>
              <w:left w:val="nil"/>
              <w:bottom w:val="single" w:sz="4" w:space="0" w:color="auto"/>
              <w:right w:val="single" w:sz="4" w:space="0" w:color="auto"/>
            </w:tcBorders>
            <w:shd w:val="clear" w:color="auto" w:fill="auto"/>
            <w:vAlign w:val="center"/>
            <w:hideMark/>
          </w:tcPr>
          <w:p w14:paraId="2A34BC5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42B51B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CEAC51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659763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BDCEA5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D0AB16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03E152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983" w:type="pct"/>
            <w:tcBorders>
              <w:top w:val="nil"/>
              <w:left w:val="nil"/>
              <w:bottom w:val="single" w:sz="4" w:space="0" w:color="auto"/>
              <w:right w:val="single" w:sz="4" w:space="0" w:color="auto"/>
            </w:tcBorders>
            <w:shd w:val="clear" w:color="auto" w:fill="auto"/>
            <w:vAlign w:val="center"/>
            <w:hideMark/>
          </w:tcPr>
          <w:p w14:paraId="28BF009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485" w:type="pct"/>
            <w:tcBorders>
              <w:top w:val="nil"/>
              <w:left w:val="nil"/>
              <w:bottom w:val="single" w:sz="4" w:space="0" w:color="auto"/>
              <w:right w:val="single" w:sz="4" w:space="0" w:color="auto"/>
            </w:tcBorders>
            <w:shd w:val="clear" w:color="auto" w:fill="auto"/>
            <w:vAlign w:val="center"/>
            <w:hideMark/>
          </w:tcPr>
          <w:p w14:paraId="428779C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2,85</w:t>
            </w:r>
          </w:p>
        </w:tc>
        <w:tc>
          <w:tcPr>
            <w:tcW w:w="473" w:type="pct"/>
            <w:tcBorders>
              <w:top w:val="nil"/>
              <w:left w:val="nil"/>
              <w:bottom w:val="single" w:sz="4" w:space="0" w:color="auto"/>
              <w:right w:val="single" w:sz="4" w:space="0" w:color="auto"/>
            </w:tcBorders>
            <w:shd w:val="clear" w:color="auto" w:fill="auto"/>
            <w:vAlign w:val="center"/>
            <w:hideMark/>
          </w:tcPr>
          <w:p w14:paraId="625698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F16507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619234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D6BD4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CB3E95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60602DB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E44825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983" w:type="pct"/>
            <w:tcBorders>
              <w:top w:val="nil"/>
              <w:left w:val="nil"/>
              <w:bottom w:val="single" w:sz="4" w:space="0" w:color="auto"/>
              <w:right w:val="single" w:sz="4" w:space="0" w:color="auto"/>
            </w:tcBorders>
            <w:shd w:val="clear" w:color="auto" w:fill="auto"/>
            <w:vAlign w:val="center"/>
            <w:hideMark/>
          </w:tcPr>
          <w:p w14:paraId="6548960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485" w:type="pct"/>
            <w:tcBorders>
              <w:top w:val="nil"/>
              <w:left w:val="nil"/>
              <w:bottom w:val="single" w:sz="4" w:space="0" w:color="auto"/>
              <w:right w:val="single" w:sz="4" w:space="0" w:color="auto"/>
            </w:tcBorders>
            <w:shd w:val="clear" w:color="auto" w:fill="auto"/>
            <w:vAlign w:val="center"/>
            <w:hideMark/>
          </w:tcPr>
          <w:p w14:paraId="2CB139C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w:t>
            </w:r>
          </w:p>
        </w:tc>
        <w:tc>
          <w:tcPr>
            <w:tcW w:w="473" w:type="pct"/>
            <w:tcBorders>
              <w:top w:val="nil"/>
              <w:left w:val="nil"/>
              <w:bottom w:val="single" w:sz="4" w:space="0" w:color="auto"/>
              <w:right w:val="single" w:sz="4" w:space="0" w:color="auto"/>
            </w:tcBorders>
            <w:shd w:val="clear" w:color="auto" w:fill="auto"/>
            <w:vAlign w:val="center"/>
            <w:hideMark/>
          </w:tcPr>
          <w:p w14:paraId="260264F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4E7C06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510" w:type="pct"/>
            <w:tcBorders>
              <w:top w:val="nil"/>
              <w:left w:val="nil"/>
              <w:bottom w:val="single" w:sz="4" w:space="0" w:color="auto"/>
              <w:right w:val="single" w:sz="4" w:space="0" w:color="auto"/>
            </w:tcBorders>
            <w:shd w:val="clear" w:color="auto" w:fill="auto"/>
            <w:vAlign w:val="center"/>
            <w:hideMark/>
          </w:tcPr>
          <w:p w14:paraId="09CE02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3F55AB9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54A531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06C5102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4C66C7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983" w:type="pct"/>
            <w:tcBorders>
              <w:top w:val="nil"/>
              <w:left w:val="nil"/>
              <w:bottom w:val="single" w:sz="4" w:space="0" w:color="auto"/>
              <w:right w:val="single" w:sz="4" w:space="0" w:color="auto"/>
            </w:tcBorders>
            <w:shd w:val="clear" w:color="auto" w:fill="auto"/>
            <w:vAlign w:val="center"/>
            <w:hideMark/>
          </w:tcPr>
          <w:p w14:paraId="2B3B16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485" w:type="pct"/>
            <w:tcBorders>
              <w:top w:val="nil"/>
              <w:left w:val="nil"/>
              <w:bottom w:val="single" w:sz="4" w:space="0" w:color="auto"/>
              <w:right w:val="single" w:sz="4" w:space="0" w:color="auto"/>
            </w:tcBorders>
            <w:shd w:val="clear" w:color="auto" w:fill="auto"/>
            <w:vAlign w:val="center"/>
            <w:hideMark/>
          </w:tcPr>
          <w:p w14:paraId="14D252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w:t>
            </w:r>
          </w:p>
        </w:tc>
        <w:tc>
          <w:tcPr>
            <w:tcW w:w="473" w:type="pct"/>
            <w:tcBorders>
              <w:top w:val="nil"/>
              <w:left w:val="nil"/>
              <w:bottom w:val="single" w:sz="4" w:space="0" w:color="auto"/>
              <w:right w:val="single" w:sz="4" w:space="0" w:color="auto"/>
            </w:tcBorders>
            <w:shd w:val="clear" w:color="auto" w:fill="auto"/>
            <w:vAlign w:val="center"/>
            <w:hideMark/>
          </w:tcPr>
          <w:p w14:paraId="63B3AE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F3B23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510" w:type="pct"/>
            <w:tcBorders>
              <w:top w:val="nil"/>
              <w:left w:val="nil"/>
              <w:bottom w:val="single" w:sz="4" w:space="0" w:color="auto"/>
              <w:right w:val="single" w:sz="4" w:space="0" w:color="auto"/>
            </w:tcBorders>
            <w:shd w:val="clear" w:color="auto" w:fill="auto"/>
            <w:vAlign w:val="center"/>
            <w:hideMark/>
          </w:tcPr>
          <w:p w14:paraId="1ABE36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0E3B8E7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1DD4C6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3C959BA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109C91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983" w:type="pct"/>
            <w:tcBorders>
              <w:top w:val="nil"/>
              <w:left w:val="nil"/>
              <w:bottom w:val="single" w:sz="4" w:space="0" w:color="auto"/>
              <w:right w:val="single" w:sz="4" w:space="0" w:color="auto"/>
            </w:tcBorders>
            <w:shd w:val="clear" w:color="auto" w:fill="auto"/>
            <w:vAlign w:val="center"/>
            <w:hideMark/>
          </w:tcPr>
          <w:p w14:paraId="7F753DA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485" w:type="pct"/>
            <w:tcBorders>
              <w:top w:val="nil"/>
              <w:left w:val="nil"/>
              <w:bottom w:val="single" w:sz="4" w:space="0" w:color="auto"/>
              <w:right w:val="single" w:sz="4" w:space="0" w:color="auto"/>
            </w:tcBorders>
            <w:shd w:val="clear" w:color="auto" w:fill="auto"/>
            <w:vAlign w:val="center"/>
            <w:hideMark/>
          </w:tcPr>
          <w:p w14:paraId="4FCBA4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6,65</w:t>
            </w:r>
          </w:p>
        </w:tc>
        <w:tc>
          <w:tcPr>
            <w:tcW w:w="473" w:type="pct"/>
            <w:tcBorders>
              <w:top w:val="nil"/>
              <w:left w:val="nil"/>
              <w:bottom w:val="single" w:sz="4" w:space="0" w:color="auto"/>
              <w:right w:val="single" w:sz="4" w:space="0" w:color="auto"/>
            </w:tcBorders>
            <w:shd w:val="clear" w:color="auto" w:fill="auto"/>
            <w:vAlign w:val="center"/>
            <w:hideMark/>
          </w:tcPr>
          <w:p w14:paraId="5279A63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FEA614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510" w:type="pct"/>
            <w:tcBorders>
              <w:top w:val="nil"/>
              <w:left w:val="nil"/>
              <w:bottom w:val="single" w:sz="4" w:space="0" w:color="auto"/>
              <w:right w:val="single" w:sz="4" w:space="0" w:color="auto"/>
            </w:tcBorders>
            <w:shd w:val="clear" w:color="auto" w:fill="auto"/>
            <w:vAlign w:val="center"/>
            <w:hideMark/>
          </w:tcPr>
          <w:p w14:paraId="7DA1A2D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3CF14D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10342C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A99F3D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2807F2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983" w:type="pct"/>
            <w:tcBorders>
              <w:top w:val="nil"/>
              <w:left w:val="nil"/>
              <w:bottom w:val="single" w:sz="4" w:space="0" w:color="auto"/>
              <w:right w:val="single" w:sz="4" w:space="0" w:color="auto"/>
            </w:tcBorders>
            <w:shd w:val="clear" w:color="auto" w:fill="auto"/>
            <w:vAlign w:val="center"/>
            <w:hideMark/>
          </w:tcPr>
          <w:p w14:paraId="2699D05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485" w:type="pct"/>
            <w:tcBorders>
              <w:top w:val="nil"/>
              <w:left w:val="nil"/>
              <w:bottom w:val="single" w:sz="4" w:space="0" w:color="auto"/>
              <w:right w:val="single" w:sz="4" w:space="0" w:color="auto"/>
            </w:tcBorders>
            <w:shd w:val="clear" w:color="auto" w:fill="auto"/>
            <w:vAlign w:val="center"/>
            <w:hideMark/>
          </w:tcPr>
          <w:p w14:paraId="75DA21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14,85</w:t>
            </w:r>
          </w:p>
        </w:tc>
        <w:tc>
          <w:tcPr>
            <w:tcW w:w="473" w:type="pct"/>
            <w:tcBorders>
              <w:top w:val="nil"/>
              <w:left w:val="nil"/>
              <w:bottom w:val="single" w:sz="4" w:space="0" w:color="auto"/>
              <w:right w:val="single" w:sz="4" w:space="0" w:color="auto"/>
            </w:tcBorders>
            <w:shd w:val="clear" w:color="auto" w:fill="auto"/>
            <w:vAlign w:val="center"/>
            <w:hideMark/>
          </w:tcPr>
          <w:p w14:paraId="4C3D3B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42D035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w:t>
            </w:r>
          </w:p>
        </w:tc>
        <w:tc>
          <w:tcPr>
            <w:tcW w:w="510" w:type="pct"/>
            <w:tcBorders>
              <w:top w:val="nil"/>
              <w:left w:val="nil"/>
              <w:bottom w:val="single" w:sz="4" w:space="0" w:color="auto"/>
              <w:right w:val="single" w:sz="4" w:space="0" w:color="auto"/>
            </w:tcBorders>
            <w:shd w:val="clear" w:color="auto" w:fill="auto"/>
            <w:vAlign w:val="center"/>
            <w:hideMark/>
          </w:tcPr>
          <w:p w14:paraId="2DE6EE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510" w:type="pct"/>
            <w:tcBorders>
              <w:top w:val="nil"/>
              <w:left w:val="nil"/>
              <w:bottom w:val="single" w:sz="4" w:space="0" w:color="auto"/>
              <w:right w:val="single" w:sz="4" w:space="0" w:color="auto"/>
            </w:tcBorders>
            <w:shd w:val="clear" w:color="auto" w:fill="auto"/>
            <w:vAlign w:val="center"/>
            <w:hideMark/>
          </w:tcPr>
          <w:p w14:paraId="0F52342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0,032</w:t>
            </w:r>
          </w:p>
        </w:tc>
        <w:tc>
          <w:tcPr>
            <w:tcW w:w="639" w:type="pct"/>
            <w:tcBorders>
              <w:top w:val="nil"/>
              <w:left w:val="nil"/>
              <w:bottom w:val="single" w:sz="4" w:space="0" w:color="auto"/>
              <w:right w:val="single" w:sz="4" w:space="0" w:color="auto"/>
            </w:tcBorders>
            <w:shd w:val="clear" w:color="auto" w:fill="auto"/>
            <w:vAlign w:val="center"/>
            <w:hideMark/>
          </w:tcPr>
          <w:p w14:paraId="5FA6BC7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2021г.</w:t>
            </w:r>
          </w:p>
        </w:tc>
      </w:tr>
      <w:tr w:rsidR="00337F76" w:rsidRPr="005047B3" w14:paraId="1BE0F84B"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F2C05D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НЗРА-31</w:t>
            </w:r>
          </w:p>
        </w:tc>
        <w:tc>
          <w:tcPr>
            <w:tcW w:w="983" w:type="pct"/>
            <w:tcBorders>
              <w:top w:val="nil"/>
              <w:left w:val="nil"/>
              <w:bottom w:val="single" w:sz="4" w:space="0" w:color="auto"/>
              <w:right w:val="single" w:sz="4" w:space="0" w:color="auto"/>
            </w:tcBorders>
            <w:shd w:val="clear" w:color="auto" w:fill="auto"/>
            <w:vAlign w:val="center"/>
            <w:hideMark/>
          </w:tcPr>
          <w:p w14:paraId="76E93D0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НЗРА-31</w:t>
            </w:r>
          </w:p>
        </w:tc>
        <w:tc>
          <w:tcPr>
            <w:tcW w:w="485" w:type="pct"/>
            <w:tcBorders>
              <w:top w:val="nil"/>
              <w:left w:val="nil"/>
              <w:bottom w:val="single" w:sz="4" w:space="0" w:color="auto"/>
              <w:right w:val="single" w:sz="4" w:space="0" w:color="auto"/>
            </w:tcBorders>
            <w:shd w:val="clear" w:color="auto" w:fill="auto"/>
            <w:vAlign w:val="center"/>
            <w:hideMark/>
          </w:tcPr>
          <w:p w14:paraId="6CD6542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3,88</w:t>
            </w:r>
          </w:p>
        </w:tc>
        <w:tc>
          <w:tcPr>
            <w:tcW w:w="473" w:type="pct"/>
            <w:tcBorders>
              <w:top w:val="nil"/>
              <w:left w:val="nil"/>
              <w:bottom w:val="single" w:sz="4" w:space="0" w:color="auto"/>
              <w:right w:val="single" w:sz="4" w:space="0" w:color="auto"/>
            </w:tcBorders>
            <w:shd w:val="clear" w:color="auto" w:fill="auto"/>
            <w:vAlign w:val="center"/>
            <w:hideMark/>
          </w:tcPr>
          <w:p w14:paraId="7566977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BCD4E2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E3B0DC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510" w:type="pct"/>
            <w:tcBorders>
              <w:top w:val="nil"/>
              <w:left w:val="nil"/>
              <w:bottom w:val="single" w:sz="4" w:space="0" w:color="auto"/>
              <w:right w:val="single" w:sz="4" w:space="0" w:color="auto"/>
            </w:tcBorders>
            <w:shd w:val="clear" w:color="auto" w:fill="auto"/>
            <w:vAlign w:val="center"/>
            <w:hideMark/>
          </w:tcPr>
          <w:p w14:paraId="0A8B366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639" w:type="pct"/>
            <w:tcBorders>
              <w:top w:val="nil"/>
              <w:left w:val="nil"/>
              <w:bottom w:val="single" w:sz="4" w:space="0" w:color="auto"/>
              <w:right w:val="single" w:sz="4" w:space="0" w:color="auto"/>
            </w:tcBorders>
            <w:shd w:val="clear" w:color="auto" w:fill="auto"/>
            <w:vAlign w:val="center"/>
            <w:hideMark/>
          </w:tcPr>
          <w:p w14:paraId="19B3A58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6E41F76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0A212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НЗРА-30</w:t>
            </w:r>
          </w:p>
        </w:tc>
        <w:tc>
          <w:tcPr>
            <w:tcW w:w="983" w:type="pct"/>
            <w:tcBorders>
              <w:top w:val="nil"/>
              <w:left w:val="nil"/>
              <w:bottom w:val="single" w:sz="4" w:space="0" w:color="auto"/>
              <w:right w:val="single" w:sz="4" w:space="0" w:color="auto"/>
            </w:tcBorders>
            <w:shd w:val="clear" w:color="auto" w:fill="auto"/>
            <w:vAlign w:val="center"/>
            <w:hideMark/>
          </w:tcPr>
          <w:p w14:paraId="049CC2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CE6AF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5,96</w:t>
            </w:r>
          </w:p>
        </w:tc>
        <w:tc>
          <w:tcPr>
            <w:tcW w:w="473" w:type="pct"/>
            <w:tcBorders>
              <w:top w:val="nil"/>
              <w:left w:val="nil"/>
              <w:bottom w:val="single" w:sz="4" w:space="0" w:color="auto"/>
              <w:right w:val="single" w:sz="4" w:space="0" w:color="auto"/>
            </w:tcBorders>
            <w:shd w:val="clear" w:color="auto" w:fill="auto"/>
            <w:vAlign w:val="center"/>
            <w:hideMark/>
          </w:tcPr>
          <w:p w14:paraId="08E618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E4905D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2728F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510" w:type="pct"/>
            <w:tcBorders>
              <w:top w:val="nil"/>
              <w:left w:val="nil"/>
              <w:bottom w:val="single" w:sz="4" w:space="0" w:color="auto"/>
              <w:right w:val="single" w:sz="4" w:space="0" w:color="auto"/>
            </w:tcBorders>
            <w:shd w:val="clear" w:color="auto" w:fill="auto"/>
            <w:vAlign w:val="center"/>
            <w:hideMark/>
          </w:tcPr>
          <w:p w14:paraId="0FFB05B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639" w:type="pct"/>
            <w:tcBorders>
              <w:top w:val="nil"/>
              <w:left w:val="nil"/>
              <w:bottom w:val="single" w:sz="4" w:space="0" w:color="auto"/>
              <w:right w:val="single" w:sz="4" w:space="0" w:color="auto"/>
            </w:tcBorders>
            <w:shd w:val="clear" w:color="auto" w:fill="auto"/>
            <w:vAlign w:val="center"/>
            <w:hideMark/>
          </w:tcPr>
          <w:p w14:paraId="2C164AD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6CA3A00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3BC96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НЗРА-31</w:t>
            </w:r>
          </w:p>
        </w:tc>
        <w:tc>
          <w:tcPr>
            <w:tcW w:w="983" w:type="pct"/>
            <w:tcBorders>
              <w:top w:val="nil"/>
              <w:left w:val="nil"/>
              <w:bottom w:val="single" w:sz="4" w:space="0" w:color="auto"/>
              <w:right w:val="single" w:sz="4" w:space="0" w:color="auto"/>
            </w:tcBorders>
            <w:shd w:val="clear" w:color="auto" w:fill="auto"/>
            <w:vAlign w:val="center"/>
            <w:hideMark/>
          </w:tcPr>
          <w:p w14:paraId="24EBC6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43878B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5,97</w:t>
            </w:r>
          </w:p>
        </w:tc>
        <w:tc>
          <w:tcPr>
            <w:tcW w:w="473" w:type="pct"/>
            <w:tcBorders>
              <w:top w:val="nil"/>
              <w:left w:val="nil"/>
              <w:bottom w:val="single" w:sz="4" w:space="0" w:color="auto"/>
              <w:right w:val="single" w:sz="4" w:space="0" w:color="auto"/>
            </w:tcBorders>
            <w:shd w:val="clear" w:color="auto" w:fill="auto"/>
            <w:vAlign w:val="center"/>
            <w:hideMark/>
          </w:tcPr>
          <w:p w14:paraId="057C681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0B2F3A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C3952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510" w:type="pct"/>
            <w:tcBorders>
              <w:top w:val="nil"/>
              <w:left w:val="nil"/>
              <w:bottom w:val="single" w:sz="4" w:space="0" w:color="auto"/>
              <w:right w:val="single" w:sz="4" w:space="0" w:color="auto"/>
            </w:tcBorders>
            <w:shd w:val="clear" w:color="auto" w:fill="auto"/>
            <w:vAlign w:val="center"/>
            <w:hideMark/>
          </w:tcPr>
          <w:p w14:paraId="7E12C81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639" w:type="pct"/>
            <w:tcBorders>
              <w:top w:val="nil"/>
              <w:left w:val="nil"/>
              <w:bottom w:val="single" w:sz="4" w:space="0" w:color="auto"/>
              <w:right w:val="single" w:sz="4" w:space="0" w:color="auto"/>
            </w:tcBorders>
            <w:shd w:val="clear" w:color="auto" w:fill="auto"/>
            <w:vAlign w:val="center"/>
            <w:hideMark/>
          </w:tcPr>
          <w:p w14:paraId="3192ED3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0D4DC2C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C3E7A0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НЗРА-30</w:t>
            </w:r>
          </w:p>
        </w:tc>
        <w:tc>
          <w:tcPr>
            <w:tcW w:w="983" w:type="pct"/>
            <w:tcBorders>
              <w:top w:val="nil"/>
              <w:left w:val="nil"/>
              <w:bottom w:val="single" w:sz="4" w:space="0" w:color="auto"/>
              <w:right w:val="single" w:sz="4" w:space="0" w:color="auto"/>
            </w:tcBorders>
            <w:shd w:val="clear" w:color="auto" w:fill="auto"/>
            <w:vAlign w:val="center"/>
            <w:hideMark/>
          </w:tcPr>
          <w:p w14:paraId="63DCC1A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НЗРА-31</w:t>
            </w:r>
          </w:p>
        </w:tc>
        <w:tc>
          <w:tcPr>
            <w:tcW w:w="485" w:type="pct"/>
            <w:tcBorders>
              <w:top w:val="nil"/>
              <w:left w:val="nil"/>
              <w:bottom w:val="single" w:sz="4" w:space="0" w:color="auto"/>
              <w:right w:val="single" w:sz="4" w:space="0" w:color="auto"/>
            </w:tcBorders>
            <w:shd w:val="clear" w:color="auto" w:fill="auto"/>
            <w:vAlign w:val="center"/>
            <w:hideMark/>
          </w:tcPr>
          <w:p w14:paraId="26FDEC5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10,67</w:t>
            </w:r>
          </w:p>
        </w:tc>
        <w:tc>
          <w:tcPr>
            <w:tcW w:w="473" w:type="pct"/>
            <w:tcBorders>
              <w:top w:val="nil"/>
              <w:left w:val="nil"/>
              <w:bottom w:val="single" w:sz="4" w:space="0" w:color="auto"/>
              <w:right w:val="single" w:sz="4" w:space="0" w:color="auto"/>
            </w:tcBorders>
            <w:shd w:val="clear" w:color="auto" w:fill="auto"/>
            <w:vAlign w:val="center"/>
            <w:hideMark/>
          </w:tcPr>
          <w:p w14:paraId="7660F38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06AD8F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E1300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A0EEC5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098D50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60717A2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B3555D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НЗРА-25</w:t>
            </w:r>
          </w:p>
        </w:tc>
        <w:tc>
          <w:tcPr>
            <w:tcW w:w="983" w:type="pct"/>
            <w:tcBorders>
              <w:top w:val="nil"/>
              <w:left w:val="nil"/>
              <w:bottom w:val="single" w:sz="4" w:space="0" w:color="auto"/>
              <w:right w:val="single" w:sz="4" w:space="0" w:color="auto"/>
            </w:tcBorders>
            <w:shd w:val="clear" w:color="auto" w:fill="auto"/>
            <w:vAlign w:val="center"/>
            <w:hideMark/>
          </w:tcPr>
          <w:p w14:paraId="482A9F8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НЗРА-29</w:t>
            </w:r>
          </w:p>
        </w:tc>
        <w:tc>
          <w:tcPr>
            <w:tcW w:w="485" w:type="pct"/>
            <w:tcBorders>
              <w:top w:val="nil"/>
              <w:left w:val="nil"/>
              <w:bottom w:val="single" w:sz="4" w:space="0" w:color="auto"/>
              <w:right w:val="single" w:sz="4" w:space="0" w:color="auto"/>
            </w:tcBorders>
            <w:shd w:val="clear" w:color="auto" w:fill="auto"/>
            <w:vAlign w:val="center"/>
            <w:hideMark/>
          </w:tcPr>
          <w:p w14:paraId="2637AF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9,68</w:t>
            </w:r>
          </w:p>
        </w:tc>
        <w:tc>
          <w:tcPr>
            <w:tcW w:w="473" w:type="pct"/>
            <w:tcBorders>
              <w:top w:val="nil"/>
              <w:left w:val="nil"/>
              <w:bottom w:val="single" w:sz="4" w:space="0" w:color="auto"/>
              <w:right w:val="single" w:sz="4" w:space="0" w:color="auto"/>
            </w:tcBorders>
            <w:shd w:val="clear" w:color="auto" w:fill="auto"/>
            <w:vAlign w:val="center"/>
            <w:hideMark/>
          </w:tcPr>
          <w:p w14:paraId="415B565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80B2C6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FB44A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12AD62E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20B87B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6213714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C68037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НЗРА-16</w:t>
            </w:r>
          </w:p>
        </w:tc>
        <w:tc>
          <w:tcPr>
            <w:tcW w:w="983" w:type="pct"/>
            <w:tcBorders>
              <w:top w:val="nil"/>
              <w:left w:val="nil"/>
              <w:bottom w:val="single" w:sz="4" w:space="0" w:color="auto"/>
              <w:right w:val="single" w:sz="4" w:space="0" w:color="auto"/>
            </w:tcBorders>
            <w:shd w:val="clear" w:color="auto" w:fill="auto"/>
            <w:vAlign w:val="center"/>
            <w:hideMark/>
          </w:tcPr>
          <w:p w14:paraId="3D5A734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520647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35,01</w:t>
            </w:r>
          </w:p>
        </w:tc>
        <w:tc>
          <w:tcPr>
            <w:tcW w:w="473" w:type="pct"/>
            <w:tcBorders>
              <w:top w:val="nil"/>
              <w:left w:val="nil"/>
              <w:bottom w:val="single" w:sz="4" w:space="0" w:color="auto"/>
              <w:right w:val="single" w:sz="4" w:space="0" w:color="auto"/>
            </w:tcBorders>
            <w:shd w:val="clear" w:color="auto" w:fill="auto"/>
            <w:vAlign w:val="center"/>
            <w:hideMark/>
          </w:tcPr>
          <w:p w14:paraId="55E98E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BFCE8A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0759EB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B56A2B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5ADA80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660E8E6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EEC8F4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НЗРА-18</w:t>
            </w:r>
          </w:p>
        </w:tc>
        <w:tc>
          <w:tcPr>
            <w:tcW w:w="983" w:type="pct"/>
            <w:tcBorders>
              <w:top w:val="nil"/>
              <w:left w:val="nil"/>
              <w:bottom w:val="single" w:sz="4" w:space="0" w:color="auto"/>
              <w:right w:val="single" w:sz="4" w:space="0" w:color="auto"/>
            </w:tcBorders>
            <w:shd w:val="clear" w:color="auto" w:fill="auto"/>
            <w:vAlign w:val="center"/>
            <w:hideMark/>
          </w:tcPr>
          <w:p w14:paraId="74404C6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61C040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35,69</w:t>
            </w:r>
          </w:p>
        </w:tc>
        <w:tc>
          <w:tcPr>
            <w:tcW w:w="473" w:type="pct"/>
            <w:tcBorders>
              <w:top w:val="nil"/>
              <w:left w:val="nil"/>
              <w:bottom w:val="single" w:sz="4" w:space="0" w:color="auto"/>
              <w:right w:val="single" w:sz="4" w:space="0" w:color="auto"/>
            </w:tcBorders>
            <w:shd w:val="clear" w:color="auto" w:fill="auto"/>
            <w:vAlign w:val="center"/>
            <w:hideMark/>
          </w:tcPr>
          <w:p w14:paraId="278668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A68E7B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58E41A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D798C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B06FC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746633F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779F7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НЗРА-29</w:t>
            </w:r>
          </w:p>
        </w:tc>
        <w:tc>
          <w:tcPr>
            <w:tcW w:w="983" w:type="pct"/>
            <w:tcBorders>
              <w:top w:val="nil"/>
              <w:left w:val="nil"/>
              <w:bottom w:val="single" w:sz="4" w:space="0" w:color="auto"/>
              <w:right w:val="single" w:sz="4" w:space="0" w:color="auto"/>
            </w:tcBorders>
            <w:shd w:val="clear" w:color="auto" w:fill="auto"/>
            <w:vAlign w:val="center"/>
            <w:hideMark/>
          </w:tcPr>
          <w:p w14:paraId="7D08CF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НЗРА-30</w:t>
            </w:r>
          </w:p>
        </w:tc>
        <w:tc>
          <w:tcPr>
            <w:tcW w:w="485" w:type="pct"/>
            <w:tcBorders>
              <w:top w:val="nil"/>
              <w:left w:val="nil"/>
              <w:bottom w:val="single" w:sz="4" w:space="0" w:color="auto"/>
              <w:right w:val="single" w:sz="4" w:space="0" w:color="auto"/>
            </w:tcBorders>
            <w:shd w:val="clear" w:color="auto" w:fill="auto"/>
            <w:vAlign w:val="center"/>
            <w:hideMark/>
          </w:tcPr>
          <w:p w14:paraId="560E1AE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6,6</w:t>
            </w:r>
          </w:p>
        </w:tc>
        <w:tc>
          <w:tcPr>
            <w:tcW w:w="473" w:type="pct"/>
            <w:tcBorders>
              <w:top w:val="nil"/>
              <w:left w:val="nil"/>
              <w:bottom w:val="single" w:sz="4" w:space="0" w:color="auto"/>
              <w:right w:val="single" w:sz="4" w:space="0" w:color="auto"/>
            </w:tcBorders>
            <w:shd w:val="clear" w:color="auto" w:fill="auto"/>
            <w:vAlign w:val="center"/>
            <w:hideMark/>
          </w:tcPr>
          <w:p w14:paraId="762BC87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8B588C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74DA36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388236C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767B54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19BDF39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FE3F5F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НЗРА-29</w:t>
            </w:r>
          </w:p>
        </w:tc>
        <w:tc>
          <w:tcPr>
            <w:tcW w:w="983" w:type="pct"/>
            <w:tcBorders>
              <w:top w:val="nil"/>
              <w:left w:val="nil"/>
              <w:bottom w:val="single" w:sz="4" w:space="0" w:color="auto"/>
              <w:right w:val="single" w:sz="4" w:space="0" w:color="auto"/>
            </w:tcBorders>
            <w:shd w:val="clear" w:color="auto" w:fill="auto"/>
            <w:vAlign w:val="center"/>
            <w:hideMark/>
          </w:tcPr>
          <w:p w14:paraId="376045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35DA6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29,42</w:t>
            </w:r>
          </w:p>
        </w:tc>
        <w:tc>
          <w:tcPr>
            <w:tcW w:w="473" w:type="pct"/>
            <w:tcBorders>
              <w:top w:val="nil"/>
              <w:left w:val="nil"/>
              <w:bottom w:val="single" w:sz="4" w:space="0" w:color="auto"/>
              <w:right w:val="single" w:sz="4" w:space="0" w:color="auto"/>
            </w:tcBorders>
            <w:shd w:val="clear" w:color="auto" w:fill="auto"/>
            <w:vAlign w:val="center"/>
            <w:hideMark/>
          </w:tcPr>
          <w:p w14:paraId="3AD341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573BB7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3EB5D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510" w:type="pct"/>
            <w:tcBorders>
              <w:top w:val="nil"/>
              <w:left w:val="nil"/>
              <w:bottom w:val="single" w:sz="4" w:space="0" w:color="auto"/>
              <w:right w:val="single" w:sz="4" w:space="0" w:color="auto"/>
            </w:tcBorders>
            <w:shd w:val="clear" w:color="auto" w:fill="auto"/>
            <w:vAlign w:val="center"/>
            <w:hideMark/>
          </w:tcPr>
          <w:p w14:paraId="0773D96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639" w:type="pct"/>
            <w:tcBorders>
              <w:top w:val="nil"/>
              <w:left w:val="nil"/>
              <w:bottom w:val="single" w:sz="4" w:space="0" w:color="auto"/>
              <w:right w:val="single" w:sz="4" w:space="0" w:color="auto"/>
            </w:tcBorders>
            <w:shd w:val="clear" w:color="auto" w:fill="auto"/>
            <w:vAlign w:val="center"/>
            <w:hideMark/>
          </w:tcPr>
          <w:p w14:paraId="0269390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449F7EE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73618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НЗРА-18</w:t>
            </w:r>
          </w:p>
        </w:tc>
        <w:tc>
          <w:tcPr>
            <w:tcW w:w="983" w:type="pct"/>
            <w:tcBorders>
              <w:top w:val="nil"/>
              <w:left w:val="nil"/>
              <w:bottom w:val="single" w:sz="4" w:space="0" w:color="auto"/>
              <w:right w:val="single" w:sz="4" w:space="0" w:color="auto"/>
            </w:tcBorders>
            <w:shd w:val="clear" w:color="auto" w:fill="auto"/>
            <w:vAlign w:val="center"/>
            <w:hideMark/>
          </w:tcPr>
          <w:p w14:paraId="6145D72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НЗРА-18</w:t>
            </w:r>
          </w:p>
        </w:tc>
        <w:tc>
          <w:tcPr>
            <w:tcW w:w="485" w:type="pct"/>
            <w:tcBorders>
              <w:top w:val="nil"/>
              <w:left w:val="nil"/>
              <w:bottom w:val="single" w:sz="4" w:space="0" w:color="auto"/>
              <w:right w:val="single" w:sz="4" w:space="0" w:color="auto"/>
            </w:tcBorders>
            <w:shd w:val="clear" w:color="auto" w:fill="auto"/>
            <w:vAlign w:val="center"/>
            <w:hideMark/>
          </w:tcPr>
          <w:p w14:paraId="4F5B0B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1,72</w:t>
            </w:r>
          </w:p>
        </w:tc>
        <w:tc>
          <w:tcPr>
            <w:tcW w:w="473" w:type="pct"/>
            <w:tcBorders>
              <w:top w:val="nil"/>
              <w:left w:val="nil"/>
              <w:bottom w:val="single" w:sz="4" w:space="0" w:color="auto"/>
              <w:right w:val="single" w:sz="4" w:space="0" w:color="auto"/>
            </w:tcBorders>
            <w:shd w:val="clear" w:color="auto" w:fill="auto"/>
            <w:vAlign w:val="center"/>
            <w:hideMark/>
          </w:tcPr>
          <w:p w14:paraId="72D3C57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14A91D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4CA910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A2B30F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601F84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1DA508B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5D386E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НЗРА-31</w:t>
            </w:r>
          </w:p>
        </w:tc>
        <w:tc>
          <w:tcPr>
            <w:tcW w:w="983" w:type="pct"/>
            <w:tcBorders>
              <w:top w:val="nil"/>
              <w:left w:val="nil"/>
              <w:bottom w:val="single" w:sz="4" w:space="0" w:color="auto"/>
              <w:right w:val="single" w:sz="4" w:space="0" w:color="auto"/>
            </w:tcBorders>
            <w:shd w:val="clear" w:color="auto" w:fill="auto"/>
            <w:vAlign w:val="center"/>
            <w:hideMark/>
          </w:tcPr>
          <w:p w14:paraId="0EEC48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НЗРА-31</w:t>
            </w:r>
          </w:p>
        </w:tc>
        <w:tc>
          <w:tcPr>
            <w:tcW w:w="485" w:type="pct"/>
            <w:tcBorders>
              <w:top w:val="nil"/>
              <w:left w:val="nil"/>
              <w:bottom w:val="single" w:sz="4" w:space="0" w:color="auto"/>
              <w:right w:val="single" w:sz="4" w:space="0" w:color="auto"/>
            </w:tcBorders>
            <w:shd w:val="clear" w:color="auto" w:fill="auto"/>
            <w:vAlign w:val="center"/>
            <w:hideMark/>
          </w:tcPr>
          <w:p w14:paraId="19ADFEF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1,92</w:t>
            </w:r>
          </w:p>
        </w:tc>
        <w:tc>
          <w:tcPr>
            <w:tcW w:w="473" w:type="pct"/>
            <w:tcBorders>
              <w:top w:val="nil"/>
              <w:left w:val="nil"/>
              <w:bottom w:val="single" w:sz="4" w:space="0" w:color="auto"/>
              <w:right w:val="single" w:sz="4" w:space="0" w:color="auto"/>
            </w:tcBorders>
            <w:shd w:val="clear" w:color="auto" w:fill="auto"/>
            <w:vAlign w:val="center"/>
            <w:hideMark/>
          </w:tcPr>
          <w:p w14:paraId="431B91A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3AF0BB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D61E5E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510" w:type="pct"/>
            <w:tcBorders>
              <w:top w:val="nil"/>
              <w:left w:val="nil"/>
              <w:bottom w:val="single" w:sz="4" w:space="0" w:color="auto"/>
              <w:right w:val="single" w:sz="4" w:space="0" w:color="auto"/>
            </w:tcBorders>
            <w:shd w:val="clear" w:color="auto" w:fill="auto"/>
            <w:vAlign w:val="center"/>
            <w:hideMark/>
          </w:tcPr>
          <w:p w14:paraId="6FBD375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639" w:type="pct"/>
            <w:tcBorders>
              <w:top w:val="nil"/>
              <w:left w:val="nil"/>
              <w:bottom w:val="single" w:sz="4" w:space="0" w:color="auto"/>
              <w:right w:val="single" w:sz="4" w:space="0" w:color="auto"/>
            </w:tcBorders>
            <w:shd w:val="clear" w:color="auto" w:fill="auto"/>
            <w:vAlign w:val="center"/>
            <w:hideMark/>
          </w:tcPr>
          <w:p w14:paraId="48FFEFF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4B65130C"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F4CC4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НЗРА-31</w:t>
            </w:r>
          </w:p>
        </w:tc>
        <w:tc>
          <w:tcPr>
            <w:tcW w:w="983" w:type="pct"/>
            <w:tcBorders>
              <w:top w:val="nil"/>
              <w:left w:val="nil"/>
              <w:bottom w:val="single" w:sz="4" w:space="0" w:color="auto"/>
              <w:right w:val="single" w:sz="4" w:space="0" w:color="auto"/>
            </w:tcBorders>
            <w:shd w:val="clear" w:color="auto" w:fill="auto"/>
            <w:vAlign w:val="center"/>
            <w:hideMark/>
          </w:tcPr>
          <w:p w14:paraId="1F176E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60F3F8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24,69</w:t>
            </w:r>
          </w:p>
        </w:tc>
        <w:tc>
          <w:tcPr>
            <w:tcW w:w="473" w:type="pct"/>
            <w:tcBorders>
              <w:top w:val="nil"/>
              <w:left w:val="nil"/>
              <w:bottom w:val="single" w:sz="4" w:space="0" w:color="auto"/>
              <w:right w:val="single" w:sz="4" w:space="0" w:color="auto"/>
            </w:tcBorders>
            <w:shd w:val="clear" w:color="auto" w:fill="auto"/>
            <w:vAlign w:val="center"/>
            <w:hideMark/>
          </w:tcPr>
          <w:p w14:paraId="0A87B95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3DE35B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EC08C8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510" w:type="pct"/>
            <w:tcBorders>
              <w:top w:val="nil"/>
              <w:left w:val="nil"/>
              <w:bottom w:val="single" w:sz="4" w:space="0" w:color="auto"/>
              <w:right w:val="single" w:sz="4" w:space="0" w:color="auto"/>
            </w:tcBorders>
            <w:shd w:val="clear" w:color="auto" w:fill="auto"/>
            <w:vAlign w:val="center"/>
            <w:hideMark/>
          </w:tcPr>
          <w:p w14:paraId="4BDBA3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639" w:type="pct"/>
            <w:tcBorders>
              <w:top w:val="nil"/>
              <w:left w:val="nil"/>
              <w:bottom w:val="single" w:sz="4" w:space="0" w:color="auto"/>
              <w:right w:val="single" w:sz="4" w:space="0" w:color="auto"/>
            </w:tcBorders>
            <w:shd w:val="clear" w:color="auto" w:fill="auto"/>
            <w:vAlign w:val="center"/>
            <w:hideMark/>
          </w:tcPr>
          <w:p w14:paraId="442145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12E70BE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F987EF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НЗРА-30</w:t>
            </w:r>
          </w:p>
        </w:tc>
        <w:tc>
          <w:tcPr>
            <w:tcW w:w="983" w:type="pct"/>
            <w:tcBorders>
              <w:top w:val="nil"/>
              <w:left w:val="nil"/>
              <w:bottom w:val="single" w:sz="4" w:space="0" w:color="auto"/>
              <w:right w:val="single" w:sz="4" w:space="0" w:color="auto"/>
            </w:tcBorders>
            <w:shd w:val="clear" w:color="auto" w:fill="auto"/>
            <w:vAlign w:val="center"/>
            <w:hideMark/>
          </w:tcPr>
          <w:p w14:paraId="184B87C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НЗРА-30</w:t>
            </w:r>
          </w:p>
        </w:tc>
        <w:tc>
          <w:tcPr>
            <w:tcW w:w="485" w:type="pct"/>
            <w:tcBorders>
              <w:top w:val="nil"/>
              <w:left w:val="nil"/>
              <w:bottom w:val="single" w:sz="4" w:space="0" w:color="auto"/>
              <w:right w:val="single" w:sz="4" w:space="0" w:color="auto"/>
            </w:tcBorders>
            <w:shd w:val="clear" w:color="auto" w:fill="auto"/>
            <w:vAlign w:val="center"/>
            <w:hideMark/>
          </w:tcPr>
          <w:p w14:paraId="24A479B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1,78</w:t>
            </w:r>
          </w:p>
        </w:tc>
        <w:tc>
          <w:tcPr>
            <w:tcW w:w="473" w:type="pct"/>
            <w:tcBorders>
              <w:top w:val="nil"/>
              <w:left w:val="nil"/>
              <w:bottom w:val="single" w:sz="4" w:space="0" w:color="auto"/>
              <w:right w:val="single" w:sz="4" w:space="0" w:color="auto"/>
            </w:tcBorders>
            <w:shd w:val="clear" w:color="auto" w:fill="auto"/>
            <w:vAlign w:val="center"/>
            <w:hideMark/>
          </w:tcPr>
          <w:p w14:paraId="54DD4F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92F423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50C78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510" w:type="pct"/>
            <w:tcBorders>
              <w:top w:val="nil"/>
              <w:left w:val="nil"/>
              <w:bottom w:val="single" w:sz="4" w:space="0" w:color="auto"/>
              <w:right w:val="single" w:sz="4" w:space="0" w:color="auto"/>
            </w:tcBorders>
            <w:shd w:val="clear" w:color="auto" w:fill="auto"/>
            <w:vAlign w:val="center"/>
            <w:hideMark/>
          </w:tcPr>
          <w:p w14:paraId="3A8AA4E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639" w:type="pct"/>
            <w:tcBorders>
              <w:top w:val="nil"/>
              <w:left w:val="nil"/>
              <w:bottom w:val="single" w:sz="4" w:space="0" w:color="auto"/>
              <w:right w:val="single" w:sz="4" w:space="0" w:color="auto"/>
            </w:tcBorders>
            <w:shd w:val="clear" w:color="auto" w:fill="auto"/>
            <w:vAlign w:val="center"/>
            <w:hideMark/>
          </w:tcPr>
          <w:p w14:paraId="73E428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0524418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4C0CC5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НЗРА-29</w:t>
            </w:r>
          </w:p>
        </w:tc>
        <w:tc>
          <w:tcPr>
            <w:tcW w:w="983" w:type="pct"/>
            <w:tcBorders>
              <w:top w:val="nil"/>
              <w:left w:val="nil"/>
              <w:bottom w:val="single" w:sz="4" w:space="0" w:color="auto"/>
              <w:right w:val="single" w:sz="4" w:space="0" w:color="auto"/>
            </w:tcBorders>
            <w:shd w:val="clear" w:color="auto" w:fill="auto"/>
            <w:vAlign w:val="center"/>
            <w:hideMark/>
          </w:tcPr>
          <w:p w14:paraId="336B6E7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НЗРА-29</w:t>
            </w:r>
          </w:p>
        </w:tc>
        <w:tc>
          <w:tcPr>
            <w:tcW w:w="485" w:type="pct"/>
            <w:tcBorders>
              <w:top w:val="nil"/>
              <w:left w:val="nil"/>
              <w:bottom w:val="single" w:sz="4" w:space="0" w:color="auto"/>
              <w:right w:val="single" w:sz="4" w:space="0" w:color="auto"/>
            </w:tcBorders>
            <w:shd w:val="clear" w:color="auto" w:fill="auto"/>
            <w:vAlign w:val="center"/>
            <w:hideMark/>
          </w:tcPr>
          <w:p w14:paraId="3B79645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1,78</w:t>
            </w:r>
          </w:p>
        </w:tc>
        <w:tc>
          <w:tcPr>
            <w:tcW w:w="473" w:type="pct"/>
            <w:tcBorders>
              <w:top w:val="nil"/>
              <w:left w:val="nil"/>
              <w:bottom w:val="single" w:sz="4" w:space="0" w:color="auto"/>
              <w:right w:val="single" w:sz="4" w:space="0" w:color="auto"/>
            </w:tcBorders>
            <w:shd w:val="clear" w:color="auto" w:fill="auto"/>
            <w:vAlign w:val="center"/>
            <w:hideMark/>
          </w:tcPr>
          <w:p w14:paraId="3B0AE4F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BFE107A"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CCAD5C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510" w:type="pct"/>
            <w:tcBorders>
              <w:top w:val="nil"/>
              <w:left w:val="nil"/>
              <w:bottom w:val="single" w:sz="4" w:space="0" w:color="auto"/>
              <w:right w:val="single" w:sz="4" w:space="0" w:color="auto"/>
            </w:tcBorders>
            <w:shd w:val="clear" w:color="auto" w:fill="auto"/>
            <w:vAlign w:val="center"/>
            <w:hideMark/>
          </w:tcPr>
          <w:p w14:paraId="1C77719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639" w:type="pct"/>
            <w:tcBorders>
              <w:top w:val="nil"/>
              <w:left w:val="nil"/>
              <w:bottom w:val="single" w:sz="4" w:space="0" w:color="auto"/>
              <w:right w:val="single" w:sz="4" w:space="0" w:color="auto"/>
            </w:tcBorders>
            <w:shd w:val="clear" w:color="auto" w:fill="auto"/>
            <w:vAlign w:val="center"/>
            <w:hideMark/>
          </w:tcPr>
          <w:p w14:paraId="2D4D2F8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1DD9B09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AF3A85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УМ5-21-1</w:t>
            </w:r>
          </w:p>
        </w:tc>
        <w:tc>
          <w:tcPr>
            <w:tcW w:w="983" w:type="pct"/>
            <w:tcBorders>
              <w:top w:val="nil"/>
              <w:left w:val="nil"/>
              <w:bottom w:val="single" w:sz="4" w:space="0" w:color="auto"/>
              <w:right w:val="single" w:sz="4" w:space="0" w:color="auto"/>
            </w:tcBorders>
            <w:shd w:val="clear" w:color="auto" w:fill="auto"/>
            <w:vAlign w:val="center"/>
            <w:hideMark/>
          </w:tcPr>
          <w:p w14:paraId="508D336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УМ5-21-1</w:t>
            </w:r>
          </w:p>
        </w:tc>
        <w:tc>
          <w:tcPr>
            <w:tcW w:w="485" w:type="pct"/>
            <w:tcBorders>
              <w:top w:val="nil"/>
              <w:left w:val="nil"/>
              <w:bottom w:val="single" w:sz="4" w:space="0" w:color="auto"/>
              <w:right w:val="single" w:sz="4" w:space="0" w:color="auto"/>
            </w:tcBorders>
            <w:shd w:val="clear" w:color="auto" w:fill="auto"/>
            <w:vAlign w:val="center"/>
            <w:hideMark/>
          </w:tcPr>
          <w:p w14:paraId="53FA83B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1,37</w:t>
            </w:r>
          </w:p>
        </w:tc>
        <w:tc>
          <w:tcPr>
            <w:tcW w:w="473" w:type="pct"/>
            <w:tcBorders>
              <w:top w:val="nil"/>
              <w:left w:val="nil"/>
              <w:bottom w:val="single" w:sz="4" w:space="0" w:color="auto"/>
              <w:right w:val="single" w:sz="4" w:space="0" w:color="auto"/>
            </w:tcBorders>
            <w:shd w:val="clear" w:color="auto" w:fill="auto"/>
            <w:vAlign w:val="center"/>
            <w:hideMark/>
          </w:tcPr>
          <w:p w14:paraId="4C9BAFE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BB872D6"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E1A328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510" w:type="pct"/>
            <w:tcBorders>
              <w:top w:val="nil"/>
              <w:left w:val="nil"/>
              <w:bottom w:val="single" w:sz="4" w:space="0" w:color="auto"/>
              <w:right w:val="single" w:sz="4" w:space="0" w:color="auto"/>
            </w:tcBorders>
            <w:shd w:val="clear" w:color="auto" w:fill="auto"/>
            <w:vAlign w:val="center"/>
            <w:hideMark/>
          </w:tcPr>
          <w:p w14:paraId="0E10C35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0,021</w:t>
            </w:r>
          </w:p>
        </w:tc>
        <w:tc>
          <w:tcPr>
            <w:tcW w:w="639" w:type="pct"/>
            <w:tcBorders>
              <w:top w:val="nil"/>
              <w:left w:val="nil"/>
              <w:bottom w:val="single" w:sz="4" w:space="0" w:color="auto"/>
              <w:right w:val="single" w:sz="4" w:space="0" w:color="auto"/>
            </w:tcBorders>
            <w:shd w:val="clear" w:color="auto" w:fill="auto"/>
            <w:vAlign w:val="center"/>
            <w:hideMark/>
          </w:tcPr>
          <w:p w14:paraId="34222B0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2800372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35967A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УМ5-26</w:t>
            </w:r>
          </w:p>
        </w:tc>
        <w:tc>
          <w:tcPr>
            <w:tcW w:w="983" w:type="pct"/>
            <w:tcBorders>
              <w:top w:val="nil"/>
              <w:left w:val="nil"/>
              <w:bottom w:val="single" w:sz="4" w:space="0" w:color="auto"/>
              <w:right w:val="single" w:sz="4" w:space="0" w:color="auto"/>
            </w:tcBorders>
            <w:shd w:val="clear" w:color="auto" w:fill="auto"/>
            <w:vAlign w:val="center"/>
            <w:hideMark/>
          </w:tcPr>
          <w:p w14:paraId="57EA4BB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52682B8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42,3</w:t>
            </w:r>
          </w:p>
        </w:tc>
        <w:tc>
          <w:tcPr>
            <w:tcW w:w="473" w:type="pct"/>
            <w:tcBorders>
              <w:top w:val="nil"/>
              <w:left w:val="nil"/>
              <w:bottom w:val="single" w:sz="4" w:space="0" w:color="auto"/>
              <w:right w:val="single" w:sz="4" w:space="0" w:color="auto"/>
            </w:tcBorders>
            <w:shd w:val="clear" w:color="auto" w:fill="auto"/>
            <w:vAlign w:val="center"/>
            <w:hideMark/>
          </w:tcPr>
          <w:p w14:paraId="015A0D9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6C935BF"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01FC7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E4628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6490F47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18868C0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B50A18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УМ5-26</w:t>
            </w:r>
          </w:p>
        </w:tc>
        <w:tc>
          <w:tcPr>
            <w:tcW w:w="983" w:type="pct"/>
            <w:tcBorders>
              <w:top w:val="nil"/>
              <w:left w:val="nil"/>
              <w:bottom w:val="single" w:sz="4" w:space="0" w:color="auto"/>
              <w:right w:val="single" w:sz="4" w:space="0" w:color="auto"/>
            </w:tcBorders>
            <w:shd w:val="clear" w:color="auto" w:fill="auto"/>
            <w:vAlign w:val="center"/>
            <w:hideMark/>
          </w:tcPr>
          <w:p w14:paraId="4F522B2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УМ5-26</w:t>
            </w:r>
          </w:p>
        </w:tc>
        <w:tc>
          <w:tcPr>
            <w:tcW w:w="485" w:type="pct"/>
            <w:tcBorders>
              <w:top w:val="nil"/>
              <w:left w:val="nil"/>
              <w:bottom w:val="single" w:sz="4" w:space="0" w:color="auto"/>
              <w:right w:val="single" w:sz="4" w:space="0" w:color="auto"/>
            </w:tcBorders>
            <w:shd w:val="clear" w:color="auto" w:fill="auto"/>
            <w:vAlign w:val="center"/>
            <w:hideMark/>
          </w:tcPr>
          <w:p w14:paraId="1E4F942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0,98</w:t>
            </w:r>
          </w:p>
        </w:tc>
        <w:tc>
          <w:tcPr>
            <w:tcW w:w="473" w:type="pct"/>
            <w:tcBorders>
              <w:top w:val="nil"/>
              <w:left w:val="nil"/>
              <w:bottom w:val="single" w:sz="4" w:space="0" w:color="auto"/>
              <w:right w:val="single" w:sz="4" w:space="0" w:color="auto"/>
            </w:tcBorders>
            <w:shd w:val="clear" w:color="auto" w:fill="auto"/>
            <w:vAlign w:val="center"/>
            <w:hideMark/>
          </w:tcPr>
          <w:p w14:paraId="6DF43D9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DECA3E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A579B5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DEE758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020771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1C8C2E3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CB678A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lastRenderedPageBreak/>
              <w:t>Уз УМ5-23</w:t>
            </w:r>
          </w:p>
        </w:tc>
        <w:tc>
          <w:tcPr>
            <w:tcW w:w="983" w:type="pct"/>
            <w:tcBorders>
              <w:top w:val="nil"/>
              <w:left w:val="nil"/>
              <w:bottom w:val="single" w:sz="4" w:space="0" w:color="auto"/>
              <w:right w:val="single" w:sz="4" w:space="0" w:color="auto"/>
            </w:tcBorders>
            <w:shd w:val="clear" w:color="auto" w:fill="auto"/>
            <w:vAlign w:val="center"/>
            <w:hideMark/>
          </w:tcPr>
          <w:p w14:paraId="7F3F7A8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УМ5-23</w:t>
            </w:r>
          </w:p>
        </w:tc>
        <w:tc>
          <w:tcPr>
            <w:tcW w:w="485" w:type="pct"/>
            <w:tcBorders>
              <w:top w:val="nil"/>
              <w:left w:val="nil"/>
              <w:bottom w:val="single" w:sz="4" w:space="0" w:color="auto"/>
              <w:right w:val="single" w:sz="4" w:space="0" w:color="auto"/>
            </w:tcBorders>
            <w:shd w:val="clear" w:color="auto" w:fill="auto"/>
            <w:vAlign w:val="center"/>
            <w:hideMark/>
          </w:tcPr>
          <w:p w14:paraId="414C818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1,31</w:t>
            </w:r>
          </w:p>
        </w:tc>
        <w:tc>
          <w:tcPr>
            <w:tcW w:w="473" w:type="pct"/>
            <w:tcBorders>
              <w:top w:val="nil"/>
              <w:left w:val="nil"/>
              <w:bottom w:val="single" w:sz="4" w:space="0" w:color="auto"/>
              <w:right w:val="single" w:sz="4" w:space="0" w:color="auto"/>
            </w:tcBorders>
            <w:shd w:val="clear" w:color="auto" w:fill="auto"/>
            <w:vAlign w:val="center"/>
            <w:hideMark/>
          </w:tcPr>
          <w:p w14:paraId="2F130FC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9524F4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5B7C01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65510AC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71170E4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4DAE7F5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8D594E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УМ5-21-1</w:t>
            </w:r>
          </w:p>
        </w:tc>
        <w:tc>
          <w:tcPr>
            <w:tcW w:w="983" w:type="pct"/>
            <w:tcBorders>
              <w:top w:val="nil"/>
              <w:left w:val="nil"/>
              <w:bottom w:val="single" w:sz="4" w:space="0" w:color="auto"/>
              <w:right w:val="single" w:sz="4" w:space="0" w:color="auto"/>
            </w:tcBorders>
            <w:shd w:val="clear" w:color="auto" w:fill="auto"/>
            <w:vAlign w:val="center"/>
            <w:hideMark/>
          </w:tcPr>
          <w:p w14:paraId="44BD254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74AD3D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24,96</w:t>
            </w:r>
          </w:p>
        </w:tc>
        <w:tc>
          <w:tcPr>
            <w:tcW w:w="473" w:type="pct"/>
            <w:tcBorders>
              <w:top w:val="nil"/>
              <w:left w:val="nil"/>
              <w:bottom w:val="single" w:sz="4" w:space="0" w:color="auto"/>
              <w:right w:val="single" w:sz="4" w:space="0" w:color="auto"/>
            </w:tcBorders>
            <w:shd w:val="clear" w:color="auto" w:fill="auto"/>
            <w:vAlign w:val="center"/>
            <w:hideMark/>
          </w:tcPr>
          <w:p w14:paraId="7CAE369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27174B5"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597179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510" w:type="pct"/>
            <w:tcBorders>
              <w:top w:val="nil"/>
              <w:left w:val="nil"/>
              <w:bottom w:val="single" w:sz="4" w:space="0" w:color="auto"/>
              <w:right w:val="single" w:sz="4" w:space="0" w:color="auto"/>
            </w:tcBorders>
            <w:shd w:val="clear" w:color="auto" w:fill="auto"/>
            <w:vAlign w:val="center"/>
            <w:hideMark/>
          </w:tcPr>
          <w:p w14:paraId="60712C3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639" w:type="pct"/>
            <w:tcBorders>
              <w:top w:val="nil"/>
              <w:left w:val="nil"/>
              <w:bottom w:val="single" w:sz="4" w:space="0" w:color="auto"/>
              <w:right w:val="single" w:sz="4" w:space="0" w:color="auto"/>
            </w:tcBorders>
            <w:shd w:val="clear" w:color="auto" w:fill="auto"/>
            <w:vAlign w:val="center"/>
            <w:hideMark/>
          </w:tcPr>
          <w:p w14:paraId="70BAE9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4301BDBA"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A58524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УМ5-21-1</w:t>
            </w:r>
          </w:p>
        </w:tc>
        <w:tc>
          <w:tcPr>
            <w:tcW w:w="983" w:type="pct"/>
            <w:tcBorders>
              <w:top w:val="nil"/>
              <w:left w:val="nil"/>
              <w:bottom w:val="single" w:sz="4" w:space="0" w:color="auto"/>
              <w:right w:val="single" w:sz="4" w:space="0" w:color="auto"/>
            </w:tcBorders>
            <w:shd w:val="clear" w:color="auto" w:fill="auto"/>
            <w:vAlign w:val="center"/>
            <w:hideMark/>
          </w:tcPr>
          <w:p w14:paraId="6959123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УМ5-21-1</w:t>
            </w:r>
          </w:p>
        </w:tc>
        <w:tc>
          <w:tcPr>
            <w:tcW w:w="485" w:type="pct"/>
            <w:tcBorders>
              <w:top w:val="nil"/>
              <w:left w:val="nil"/>
              <w:bottom w:val="single" w:sz="4" w:space="0" w:color="auto"/>
              <w:right w:val="single" w:sz="4" w:space="0" w:color="auto"/>
            </w:tcBorders>
            <w:shd w:val="clear" w:color="auto" w:fill="auto"/>
            <w:vAlign w:val="center"/>
            <w:hideMark/>
          </w:tcPr>
          <w:p w14:paraId="191C5FB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1,02</w:t>
            </w:r>
          </w:p>
        </w:tc>
        <w:tc>
          <w:tcPr>
            <w:tcW w:w="473" w:type="pct"/>
            <w:tcBorders>
              <w:top w:val="nil"/>
              <w:left w:val="nil"/>
              <w:bottom w:val="single" w:sz="4" w:space="0" w:color="auto"/>
              <w:right w:val="single" w:sz="4" w:space="0" w:color="auto"/>
            </w:tcBorders>
            <w:shd w:val="clear" w:color="auto" w:fill="auto"/>
            <w:vAlign w:val="center"/>
            <w:hideMark/>
          </w:tcPr>
          <w:p w14:paraId="709179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7DCD13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D5221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510" w:type="pct"/>
            <w:tcBorders>
              <w:top w:val="nil"/>
              <w:left w:val="nil"/>
              <w:bottom w:val="single" w:sz="4" w:space="0" w:color="auto"/>
              <w:right w:val="single" w:sz="4" w:space="0" w:color="auto"/>
            </w:tcBorders>
            <w:shd w:val="clear" w:color="auto" w:fill="auto"/>
            <w:vAlign w:val="center"/>
            <w:hideMark/>
          </w:tcPr>
          <w:p w14:paraId="22ECC5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0,033</w:t>
            </w:r>
          </w:p>
        </w:tc>
        <w:tc>
          <w:tcPr>
            <w:tcW w:w="639" w:type="pct"/>
            <w:tcBorders>
              <w:top w:val="nil"/>
              <w:left w:val="nil"/>
              <w:bottom w:val="single" w:sz="4" w:space="0" w:color="auto"/>
              <w:right w:val="single" w:sz="4" w:space="0" w:color="auto"/>
            </w:tcBorders>
            <w:shd w:val="clear" w:color="auto" w:fill="auto"/>
            <w:vAlign w:val="center"/>
            <w:hideMark/>
          </w:tcPr>
          <w:p w14:paraId="7063E2D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5F326A75"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4D852D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УМ5-21-1</w:t>
            </w:r>
          </w:p>
        </w:tc>
        <w:tc>
          <w:tcPr>
            <w:tcW w:w="983" w:type="pct"/>
            <w:tcBorders>
              <w:top w:val="nil"/>
              <w:left w:val="nil"/>
              <w:bottom w:val="single" w:sz="4" w:space="0" w:color="auto"/>
              <w:right w:val="single" w:sz="4" w:space="0" w:color="auto"/>
            </w:tcBorders>
            <w:shd w:val="clear" w:color="auto" w:fill="auto"/>
            <w:vAlign w:val="center"/>
            <w:hideMark/>
          </w:tcPr>
          <w:p w14:paraId="69EE42B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4824D0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14,68</w:t>
            </w:r>
          </w:p>
        </w:tc>
        <w:tc>
          <w:tcPr>
            <w:tcW w:w="473" w:type="pct"/>
            <w:tcBorders>
              <w:top w:val="nil"/>
              <w:left w:val="nil"/>
              <w:bottom w:val="single" w:sz="4" w:space="0" w:color="auto"/>
              <w:right w:val="single" w:sz="4" w:space="0" w:color="auto"/>
            </w:tcBorders>
            <w:shd w:val="clear" w:color="auto" w:fill="auto"/>
            <w:vAlign w:val="center"/>
            <w:hideMark/>
          </w:tcPr>
          <w:p w14:paraId="45D305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B85E8A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B3BCFA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510" w:type="pct"/>
            <w:tcBorders>
              <w:top w:val="nil"/>
              <w:left w:val="nil"/>
              <w:bottom w:val="single" w:sz="4" w:space="0" w:color="auto"/>
              <w:right w:val="single" w:sz="4" w:space="0" w:color="auto"/>
            </w:tcBorders>
            <w:shd w:val="clear" w:color="auto" w:fill="auto"/>
            <w:vAlign w:val="center"/>
            <w:hideMark/>
          </w:tcPr>
          <w:p w14:paraId="709AD45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w:t>
            </w:r>
          </w:p>
        </w:tc>
        <w:tc>
          <w:tcPr>
            <w:tcW w:w="639" w:type="pct"/>
            <w:tcBorders>
              <w:top w:val="nil"/>
              <w:left w:val="nil"/>
              <w:bottom w:val="single" w:sz="4" w:space="0" w:color="auto"/>
              <w:right w:val="single" w:sz="4" w:space="0" w:color="auto"/>
            </w:tcBorders>
            <w:shd w:val="clear" w:color="auto" w:fill="auto"/>
            <w:vAlign w:val="center"/>
            <w:hideMark/>
          </w:tcPr>
          <w:p w14:paraId="7ED2271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2023540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C2AE0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УМ5-21-1</w:t>
            </w:r>
          </w:p>
        </w:tc>
        <w:tc>
          <w:tcPr>
            <w:tcW w:w="983" w:type="pct"/>
            <w:tcBorders>
              <w:top w:val="nil"/>
              <w:left w:val="nil"/>
              <w:bottom w:val="single" w:sz="4" w:space="0" w:color="auto"/>
              <w:right w:val="single" w:sz="4" w:space="0" w:color="auto"/>
            </w:tcBorders>
            <w:shd w:val="clear" w:color="auto" w:fill="auto"/>
            <w:vAlign w:val="center"/>
            <w:hideMark/>
          </w:tcPr>
          <w:p w14:paraId="04029B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УМ5-21-1</w:t>
            </w:r>
          </w:p>
        </w:tc>
        <w:tc>
          <w:tcPr>
            <w:tcW w:w="485" w:type="pct"/>
            <w:tcBorders>
              <w:top w:val="nil"/>
              <w:left w:val="nil"/>
              <w:bottom w:val="single" w:sz="4" w:space="0" w:color="auto"/>
              <w:right w:val="single" w:sz="4" w:space="0" w:color="auto"/>
            </w:tcBorders>
            <w:shd w:val="clear" w:color="auto" w:fill="auto"/>
            <w:vAlign w:val="center"/>
            <w:hideMark/>
          </w:tcPr>
          <w:p w14:paraId="7317C6F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3,05</w:t>
            </w:r>
          </w:p>
        </w:tc>
        <w:tc>
          <w:tcPr>
            <w:tcW w:w="473" w:type="pct"/>
            <w:tcBorders>
              <w:top w:val="nil"/>
              <w:left w:val="nil"/>
              <w:bottom w:val="single" w:sz="4" w:space="0" w:color="auto"/>
              <w:right w:val="single" w:sz="4" w:space="0" w:color="auto"/>
            </w:tcBorders>
            <w:shd w:val="clear" w:color="auto" w:fill="auto"/>
            <w:vAlign w:val="center"/>
            <w:hideMark/>
          </w:tcPr>
          <w:p w14:paraId="723A07F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7516FB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A37B49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618016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71FA087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7107EAF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65AB2F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60903FD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УМ5-24</w:t>
            </w:r>
          </w:p>
        </w:tc>
        <w:tc>
          <w:tcPr>
            <w:tcW w:w="485" w:type="pct"/>
            <w:tcBorders>
              <w:top w:val="nil"/>
              <w:left w:val="nil"/>
              <w:bottom w:val="single" w:sz="4" w:space="0" w:color="auto"/>
              <w:right w:val="single" w:sz="4" w:space="0" w:color="auto"/>
            </w:tcBorders>
            <w:shd w:val="clear" w:color="auto" w:fill="auto"/>
            <w:vAlign w:val="center"/>
            <w:hideMark/>
          </w:tcPr>
          <w:p w14:paraId="18EED9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5,04</w:t>
            </w:r>
          </w:p>
        </w:tc>
        <w:tc>
          <w:tcPr>
            <w:tcW w:w="473" w:type="pct"/>
            <w:tcBorders>
              <w:top w:val="nil"/>
              <w:left w:val="nil"/>
              <w:bottom w:val="single" w:sz="4" w:space="0" w:color="auto"/>
              <w:right w:val="single" w:sz="4" w:space="0" w:color="auto"/>
            </w:tcBorders>
            <w:shd w:val="clear" w:color="auto" w:fill="auto"/>
            <w:vAlign w:val="center"/>
            <w:hideMark/>
          </w:tcPr>
          <w:p w14:paraId="1E19EF2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3F81F67"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40D99E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77AC91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325E91B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53A217A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7CE2AB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УМ5-22</w:t>
            </w:r>
          </w:p>
        </w:tc>
        <w:tc>
          <w:tcPr>
            <w:tcW w:w="983" w:type="pct"/>
            <w:tcBorders>
              <w:top w:val="nil"/>
              <w:left w:val="nil"/>
              <w:bottom w:val="single" w:sz="4" w:space="0" w:color="auto"/>
              <w:right w:val="single" w:sz="4" w:space="0" w:color="auto"/>
            </w:tcBorders>
            <w:shd w:val="clear" w:color="auto" w:fill="auto"/>
            <w:vAlign w:val="center"/>
            <w:hideMark/>
          </w:tcPr>
          <w:p w14:paraId="1B49D42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A5C80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9,54</w:t>
            </w:r>
          </w:p>
        </w:tc>
        <w:tc>
          <w:tcPr>
            <w:tcW w:w="473" w:type="pct"/>
            <w:tcBorders>
              <w:top w:val="nil"/>
              <w:left w:val="nil"/>
              <w:bottom w:val="single" w:sz="4" w:space="0" w:color="auto"/>
              <w:right w:val="single" w:sz="4" w:space="0" w:color="auto"/>
            </w:tcBorders>
            <w:shd w:val="clear" w:color="auto" w:fill="auto"/>
            <w:vAlign w:val="center"/>
            <w:hideMark/>
          </w:tcPr>
          <w:p w14:paraId="49BDB8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E60027B"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Подв</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44BD8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3CCE482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50B1E4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6AA1A68E"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C735E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УМ5-23</w:t>
            </w:r>
          </w:p>
        </w:tc>
        <w:tc>
          <w:tcPr>
            <w:tcW w:w="983" w:type="pct"/>
            <w:tcBorders>
              <w:top w:val="nil"/>
              <w:left w:val="nil"/>
              <w:bottom w:val="single" w:sz="4" w:space="0" w:color="auto"/>
              <w:right w:val="single" w:sz="4" w:space="0" w:color="auto"/>
            </w:tcBorders>
            <w:shd w:val="clear" w:color="auto" w:fill="auto"/>
            <w:vAlign w:val="center"/>
            <w:hideMark/>
          </w:tcPr>
          <w:p w14:paraId="40F5A5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УМ5-22</w:t>
            </w:r>
          </w:p>
        </w:tc>
        <w:tc>
          <w:tcPr>
            <w:tcW w:w="485" w:type="pct"/>
            <w:tcBorders>
              <w:top w:val="nil"/>
              <w:left w:val="nil"/>
              <w:bottom w:val="single" w:sz="4" w:space="0" w:color="auto"/>
              <w:right w:val="single" w:sz="4" w:space="0" w:color="auto"/>
            </w:tcBorders>
            <w:shd w:val="clear" w:color="auto" w:fill="auto"/>
            <w:vAlign w:val="center"/>
            <w:hideMark/>
          </w:tcPr>
          <w:p w14:paraId="2AED919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2,2</w:t>
            </w:r>
          </w:p>
        </w:tc>
        <w:tc>
          <w:tcPr>
            <w:tcW w:w="473" w:type="pct"/>
            <w:tcBorders>
              <w:top w:val="nil"/>
              <w:left w:val="nil"/>
              <w:bottom w:val="single" w:sz="4" w:space="0" w:color="auto"/>
              <w:right w:val="single" w:sz="4" w:space="0" w:color="auto"/>
            </w:tcBorders>
            <w:shd w:val="clear" w:color="auto" w:fill="auto"/>
            <w:vAlign w:val="center"/>
            <w:hideMark/>
          </w:tcPr>
          <w:p w14:paraId="76F7D81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1D2938E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5178D44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23738F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2350B7A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29BE45B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67F743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УМ5-21-1</w:t>
            </w:r>
          </w:p>
        </w:tc>
        <w:tc>
          <w:tcPr>
            <w:tcW w:w="983" w:type="pct"/>
            <w:tcBorders>
              <w:top w:val="nil"/>
              <w:left w:val="nil"/>
              <w:bottom w:val="single" w:sz="4" w:space="0" w:color="auto"/>
              <w:right w:val="single" w:sz="4" w:space="0" w:color="auto"/>
            </w:tcBorders>
            <w:shd w:val="clear" w:color="auto" w:fill="auto"/>
            <w:vAlign w:val="center"/>
            <w:hideMark/>
          </w:tcPr>
          <w:p w14:paraId="729A71F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УМ5-23</w:t>
            </w:r>
          </w:p>
        </w:tc>
        <w:tc>
          <w:tcPr>
            <w:tcW w:w="485" w:type="pct"/>
            <w:tcBorders>
              <w:top w:val="nil"/>
              <w:left w:val="nil"/>
              <w:bottom w:val="single" w:sz="4" w:space="0" w:color="auto"/>
              <w:right w:val="single" w:sz="4" w:space="0" w:color="auto"/>
            </w:tcBorders>
            <w:shd w:val="clear" w:color="auto" w:fill="auto"/>
            <w:vAlign w:val="center"/>
            <w:hideMark/>
          </w:tcPr>
          <w:p w14:paraId="2A13FB7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25,21</w:t>
            </w:r>
          </w:p>
        </w:tc>
        <w:tc>
          <w:tcPr>
            <w:tcW w:w="473" w:type="pct"/>
            <w:tcBorders>
              <w:top w:val="nil"/>
              <w:left w:val="nil"/>
              <w:bottom w:val="single" w:sz="4" w:space="0" w:color="auto"/>
              <w:right w:val="single" w:sz="4" w:space="0" w:color="auto"/>
            </w:tcBorders>
            <w:shd w:val="clear" w:color="auto" w:fill="auto"/>
            <w:vAlign w:val="center"/>
            <w:hideMark/>
          </w:tcPr>
          <w:p w14:paraId="5BA29DC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88BD92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8174CD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30EAD3F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3BD306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07E985D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38427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УМ5-23</w:t>
            </w:r>
          </w:p>
        </w:tc>
        <w:tc>
          <w:tcPr>
            <w:tcW w:w="983" w:type="pct"/>
            <w:tcBorders>
              <w:top w:val="nil"/>
              <w:left w:val="nil"/>
              <w:bottom w:val="single" w:sz="4" w:space="0" w:color="auto"/>
              <w:right w:val="single" w:sz="4" w:space="0" w:color="auto"/>
            </w:tcBorders>
            <w:shd w:val="clear" w:color="auto" w:fill="auto"/>
            <w:vAlign w:val="center"/>
            <w:hideMark/>
          </w:tcPr>
          <w:p w14:paraId="7FE3034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43011D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6,65</w:t>
            </w:r>
          </w:p>
        </w:tc>
        <w:tc>
          <w:tcPr>
            <w:tcW w:w="473" w:type="pct"/>
            <w:tcBorders>
              <w:top w:val="nil"/>
              <w:left w:val="nil"/>
              <w:bottom w:val="single" w:sz="4" w:space="0" w:color="auto"/>
              <w:right w:val="single" w:sz="4" w:space="0" w:color="auto"/>
            </w:tcBorders>
            <w:shd w:val="clear" w:color="auto" w:fill="auto"/>
            <w:vAlign w:val="center"/>
            <w:hideMark/>
          </w:tcPr>
          <w:p w14:paraId="1CE6A97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7FF872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0EFDB7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0CC38C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44F8628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0A3724C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4BF62C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УМ5-24</w:t>
            </w:r>
          </w:p>
        </w:tc>
        <w:tc>
          <w:tcPr>
            <w:tcW w:w="983" w:type="pct"/>
            <w:tcBorders>
              <w:top w:val="nil"/>
              <w:left w:val="nil"/>
              <w:bottom w:val="single" w:sz="4" w:space="0" w:color="auto"/>
              <w:right w:val="single" w:sz="4" w:space="0" w:color="auto"/>
            </w:tcBorders>
            <w:shd w:val="clear" w:color="auto" w:fill="auto"/>
            <w:vAlign w:val="center"/>
            <w:hideMark/>
          </w:tcPr>
          <w:p w14:paraId="5D3CC9C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014AE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7,18</w:t>
            </w:r>
          </w:p>
        </w:tc>
        <w:tc>
          <w:tcPr>
            <w:tcW w:w="473" w:type="pct"/>
            <w:tcBorders>
              <w:top w:val="nil"/>
              <w:left w:val="nil"/>
              <w:bottom w:val="single" w:sz="4" w:space="0" w:color="auto"/>
              <w:right w:val="single" w:sz="4" w:space="0" w:color="auto"/>
            </w:tcBorders>
            <w:shd w:val="clear" w:color="auto" w:fill="auto"/>
            <w:vAlign w:val="center"/>
            <w:hideMark/>
          </w:tcPr>
          <w:p w14:paraId="347F15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A5819A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0DDC38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06A42A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62F5C94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0B8D7AC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089949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УМ5-24</w:t>
            </w:r>
          </w:p>
        </w:tc>
        <w:tc>
          <w:tcPr>
            <w:tcW w:w="983" w:type="pct"/>
            <w:tcBorders>
              <w:top w:val="nil"/>
              <w:left w:val="nil"/>
              <w:bottom w:val="single" w:sz="4" w:space="0" w:color="auto"/>
              <w:right w:val="single" w:sz="4" w:space="0" w:color="auto"/>
            </w:tcBorders>
            <w:shd w:val="clear" w:color="auto" w:fill="auto"/>
            <w:vAlign w:val="center"/>
            <w:hideMark/>
          </w:tcPr>
          <w:p w14:paraId="39156F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УМ5-24</w:t>
            </w:r>
          </w:p>
        </w:tc>
        <w:tc>
          <w:tcPr>
            <w:tcW w:w="485" w:type="pct"/>
            <w:tcBorders>
              <w:top w:val="nil"/>
              <w:left w:val="nil"/>
              <w:bottom w:val="single" w:sz="4" w:space="0" w:color="auto"/>
              <w:right w:val="single" w:sz="4" w:space="0" w:color="auto"/>
            </w:tcBorders>
            <w:shd w:val="clear" w:color="auto" w:fill="auto"/>
            <w:vAlign w:val="center"/>
            <w:hideMark/>
          </w:tcPr>
          <w:p w14:paraId="0652CAB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1,2</w:t>
            </w:r>
          </w:p>
        </w:tc>
        <w:tc>
          <w:tcPr>
            <w:tcW w:w="473" w:type="pct"/>
            <w:tcBorders>
              <w:top w:val="nil"/>
              <w:left w:val="nil"/>
              <w:bottom w:val="single" w:sz="4" w:space="0" w:color="auto"/>
              <w:right w:val="single" w:sz="4" w:space="0" w:color="auto"/>
            </w:tcBorders>
            <w:shd w:val="clear" w:color="auto" w:fill="auto"/>
            <w:vAlign w:val="center"/>
            <w:hideMark/>
          </w:tcPr>
          <w:p w14:paraId="31370D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27FD2F6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71131C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29B071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70EE93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668FDDB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4DABD85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УМ5-24</w:t>
            </w:r>
          </w:p>
        </w:tc>
        <w:tc>
          <w:tcPr>
            <w:tcW w:w="983" w:type="pct"/>
            <w:tcBorders>
              <w:top w:val="nil"/>
              <w:left w:val="nil"/>
              <w:bottom w:val="single" w:sz="4" w:space="0" w:color="auto"/>
              <w:right w:val="single" w:sz="4" w:space="0" w:color="auto"/>
            </w:tcBorders>
            <w:shd w:val="clear" w:color="auto" w:fill="auto"/>
            <w:vAlign w:val="center"/>
            <w:hideMark/>
          </w:tcPr>
          <w:p w14:paraId="5498713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773BB6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8,58</w:t>
            </w:r>
          </w:p>
        </w:tc>
        <w:tc>
          <w:tcPr>
            <w:tcW w:w="473" w:type="pct"/>
            <w:tcBorders>
              <w:top w:val="nil"/>
              <w:left w:val="nil"/>
              <w:bottom w:val="single" w:sz="4" w:space="0" w:color="auto"/>
              <w:right w:val="single" w:sz="4" w:space="0" w:color="auto"/>
            </w:tcBorders>
            <w:shd w:val="clear" w:color="auto" w:fill="auto"/>
            <w:vAlign w:val="center"/>
            <w:hideMark/>
          </w:tcPr>
          <w:p w14:paraId="48DBDC1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596747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67FF79A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4EEA2BB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089C12F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555E5619"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8390B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УМ5-19</w:t>
            </w:r>
          </w:p>
        </w:tc>
        <w:tc>
          <w:tcPr>
            <w:tcW w:w="983" w:type="pct"/>
            <w:tcBorders>
              <w:top w:val="nil"/>
              <w:left w:val="nil"/>
              <w:bottom w:val="single" w:sz="4" w:space="0" w:color="auto"/>
              <w:right w:val="single" w:sz="4" w:space="0" w:color="auto"/>
            </w:tcBorders>
            <w:shd w:val="clear" w:color="auto" w:fill="auto"/>
            <w:vAlign w:val="center"/>
            <w:hideMark/>
          </w:tcPr>
          <w:p w14:paraId="7F8191A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28BEDC5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40,97</w:t>
            </w:r>
          </w:p>
        </w:tc>
        <w:tc>
          <w:tcPr>
            <w:tcW w:w="473" w:type="pct"/>
            <w:tcBorders>
              <w:top w:val="nil"/>
              <w:left w:val="nil"/>
              <w:bottom w:val="single" w:sz="4" w:space="0" w:color="auto"/>
              <w:right w:val="single" w:sz="4" w:space="0" w:color="auto"/>
            </w:tcBorders>
            <w:shd w:val="clear" w:color="auto" w:fill="auto"/>
            <w:vAlign w:val="center"/>
            <w:hideMark/>
          </w:tcPr>
          <w:p w14:paraId="3D18A3F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5562B51"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5C8A94E"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7E13D7F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5A504B1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3B25F38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1F19F0A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УМ5-21</w:t>
            </w:r>
          </w:p>
        </w:tc>
        <w:tc>
          <w:tcPr>
            <w:tcW w:w="983" w:type="pct"/>
            <w:tcBorders>
              <w:top w:val="nil"/>
              <w:left w:val="nil"/>
              <w:bottom w:val="single" w:sz="4" w:space="0" w:color="auto"/>
              <w:right w:val="single" w:sz="4" w:space="0" w:color="auto"/>
            </w:tcBorders>
            <w:shd w:val="clear" w:color="auto" w:fill="auto"/>
            <w:vAlign w:val="center"/>
            <w:hideMark/>
          </w:tcPr>
          <w:p w14:paraId="4130E10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УМ5-21-1</w:t>
            </w:r>
          </w:p>
        </w:tc>
        <w:tc>
          <w:tcPr>
            <w:tcW w:w="485" w:type="pct"/>
            <w:tcBorders>
              <w:top w:val="nil"/>
              <w:left w:val="nil"/>
              <w:bottom w:val="single" w:sz="4" w:space="0" w:color="auto"/>
              <w:right w:val="single" w:sz="4" w:space="0" w:color="auto"/>
            </w:tcBorders>
            <w:shd w:val="clear" w:color="auto" w:fill="auto"/>
            <w:vAlign w:val="center"/>
            <w:hideMark/>
          </w:tcPr>
          <w:p w14:paraId="0B3668A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7,76</w:t>
            </w:r>
          </w:p>
        </w:tc>
        <w:tc>
          <w:tcPr>
            <w:tcW w:w="473" w:type="pct"/>
            <w:tcBorders>
              <w:top w:val="nil"/>
              <w:left w:val="nil"/>
              <w:bottom w:val="single" w:sz="4" w:space="0" w:color="auto"/>
              <w:right w:val="single" w:sz="4" w:space="0" w:color="auto"/>
            </w:tcBorders>
            <w:shd w:val="clear" w:color="auto" w:fill="auto"/>
            <w:vAlign w:val="center"/>
            <w:hideMark/>
          </w:tcPr>
          <w:p w14:paraId="415A43C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EE648F0"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388E26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55623A4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3462536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28B9B441"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9FB5CF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УМ5-21</w:t>
            </w:r>
          </w:p>
        </w:tc>
        <w:tc>
          <w:tcPr>
            <w:tcW w:w="983" w:type="pct"/>
            <w:tcBorders>
              <w:top w:val="nil"/>
              <w:left w:val="nil"/>
              <w:bottom w:val="single" w:sz="4" w:space="0" w:color="auto"/>
              <w:right w:val="single" w:sz="4" w:space="0" w:color="auto"/>
            </w:tcBorders>
            <w:shd w:val="clear" w:color="auto" w:fill="auto"/>
            <w:vAlign w:val="center"/>
            <w:hideMark/>
          </w:tcPr>
          <w:p w14:paraId="7B2AB6B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УМ5-21</w:t>
            </w:r>
          </w:p>
        </w:tc>
        <w:tc>
          <w:tcPr>
            <w:tcW w:w="485" w:type="pct"/>
            <w:tcBorders>
              <w:top w:val="nil"/>
              <w:left w:val="nil"/>
              <w:bottom w:val="single" w:sz="4" w:space="0" w:color="auto"/>
              <w:right w:val="single" w:sz="4" w:space="0" w:color="auto"/>
            </w:tcBorders>
            <w:shd w:val="clear" w:color="auto" w:fill="auto"/>
            <w:vAlign w:val="center"/>
            <w:hideMark/>
          </w:tcPr>
          <w:p w14:paraId="30B15B4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2,18</w:t>
            </w:r>
          </w:p>
        </w:tc>
        <w:tc>
          <w:tcPr>
            <w:tcW w:w="473" w:type="pct"/>
            <w:tcBorders>
              <w:top w:val="nil"/>
              <w:left w:val="nil"/>
              <w:bottom w:val="single" w:sz="4" w:space="0" w:color="auto"/>
              <w:right w:val="single" w:sz="4" w:space="0" w:color="auto"/>
            </w:tcBorders>
            <w:shd w:val="clear" w:color="auto" w:fill="auto"/>
            <w:vAlign w:val="center"/>
            <w:hideMark/>
          </w:tcPr>
          <w:p w14:paraId="1F07C54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082812C2"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0464476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1614640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274F4FE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244411C8"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744D8D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УМ5-19</w:t>
            </w:r>
          </w:p>
        </w:tc>
        <w:tc>
          <w:tcPr>
            <w:tcW w:w="983" w:type="pct"/>
            <w:tcBorders>
              <w:top w:val="nil"/>
              <w:left w:val="nil"/>
              <w:bottom w:val="single" w:sz="4" w:space="0" w:color="auto"/>
              <w:right w:val="single" w:sz="4" w:space="0" w:color="auto"/>
            </w:tcBorders>
            <w:shd w:val="clear" w:color="auto" w:fill="auto"/>
            <w:vAlign w:val="center"/>
            <w:hideMark/>
          </w:tcPr>
          <w:p w14:paraId="273F5E9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УМ5-19</w:t>
            </w:r>
          </w:p>
        </w:tc>
        <w:tc>
          <w:tcPr>
            <w:tcW w:w="485" w:type="pct"/>
            <w:tcBorders>
              <w:top w:val="nil"/>
              <w:left w:val="nil"/>
              <w:bottom w:val="single" w:sz="4" w:space="0" w:color="auto"/>
              <w:right w:val="single" w:sz="4" w:space="0" w:color="auto"/>
            </w:tcBorders>
            <w:shd w:val="clear" w:color="auto" w:fill="auto"/>
            <w:vAlign w:val="center"/>
            <w:hideMark/>
          </w:tcPr>
          <w:p w14:paraId="451B857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1,07</w:t>
            </w:r>
          </w:p>
        </w:tc>
        <w:tc>
          <w:tcPr>
            <w:tcW w:w="473" w:type="pct"/>
            <w:tcBorders>
              <w:top w:val="nil"/>
              <w:left w:val="nil"/>
              <w:bottom w:val="single" w:sz="4" w:space="0" w:color="auto"/>
              <w:right w:val="single" w:sz="4" w:space="0" w:color="auto"/>
            </w:tcBorders>
            <w:shd w:val="clear" w:color="auto" w:fill="auto"/>
            <w:vAlign w:val="center"/>
            <w:hideMark/>
          </w:tcPr>
          <w:p w14:paraId="4BDC073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30C97ED"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52D309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51AF0F3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43E7877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2022-2027 гг.</w:t>
            </w:r>
          </w:p>
        </w:tc>
      </w:tr>
      <w:tr w:rsidR="00337F76" w:rsidRPr="005047B3" w14:paraId="1A8E19F2"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626AF8A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УМ5-24</w:t>
            </w:r>
          </w:p>
        </w:tc>
        <w:tc>
          <w:tcPr>
            <w:tcW w:w="983" w:type="pct"/>
            <w:tcBorders>
              <w:top w:val="nil"/>
              <w:left w:val="nil"/>
              <w:bottom w:val="single" w:sz="4" w:space="0" w:color="auto"/>
              <w:right w:val="single" w:sz="4" w:space="0" w:color="auto"/>
            </w:tcBorders>
            <w:shd w:val="clear" w:color="auto" w:fill="auto"/>
            <w:vAlign w:val="center"/>
            <w:hideMark/>
          </w:tcPr>
          <w:p w14:paraId="3CD2E894"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УМ5-24</w:t>
            </w:r>
          </w:p>
        </w:tc>
        <w:tc>
          <w:tcPr>
            <w:tcW w:w="485" w:type="pct"/>
            <w:tcBorders>
              <w:top w:val="nil"/>
              <w:left w:val="nil"/>
              <w:bottom w:val="single" w:sz="4" w:space="0" w:color="auto"/>
              <w:right w:val="single" w:sz="4" w:space="0" w:color="auto"/>
            </w:tcBorders>
            <w:shd w:val="clear" w:color="auto" w:fill="auto"/>
            <w:vAlign w:val="center"/>
            <w:hideMark/>
          </w:tcPr>
          <w:p w14:paraId="0231468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3,68</w:t>
            </w:r>
          </w:p>
        </w:tc>
        <w:tc>
          <w:tcPr>
            <w:tcW w:w="473" w:type="pct"/>
            <w:tcBorders>
              <w:top w:val="nil"/>
              <w:left w:val="nil"/>
              <w:bottom w:val="single" w:sz="4" w:space="0" w:color="auto"/>
              <w:right w:val="single" w:sz="4" w:space="0" w:color="auto"/>
            </w:tcBorders>
            <w:shd w:val="clear" w:color="auto" w:fill="auto"/>
            <w:vAlign w:val="center"/>
            <w:hideMark/>
          </w:tcPr>
          <w:p w14:paraId="376BEEA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42AE6FCE"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3904101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510" w:type="pct"/>
            <w:tcBorders>
              <w:top w:val="nil"/>
              <w:left w:val="nil"/>
              <w:bottom w:val="single" w:sz="4" w:space="0" w:color="auto"/>
              <w:right w:val="single" w:sz="4" w:space="0" w:color="auto"/>
            </w:tcBorders>
            <w:shd w:val="clear" w:color="auto" w:fill="auto"/>
            <w:vAlign w:val="center"/>
            <w:hideMark/>
          </w:tcPr>
          <w:p w14:paraId="6BEA55E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0,025</w:t>
            </w:r>
          </w:p>
        </w:tc>
        <w:tc>
          <w:tcPr>
            <w:tcW w:w="639" w:type="pct"/>
            <w:tcBorders>
              <w:top w:val="nil"/>
              <w:left w:val="nil"/>
              <w:bottom w:val="single" w:sz="4" w:space="0" w:color="auto"/>
              <w:right w:val="single" w:sz="4" w:space="0" w:color="auto"/>
            </w:tcBorders>
            <w:shd w:val="clear" w:color="auto" w:fill="auto"/>
            <w:vAlign w:val="center"/>
            <w:hideMark/>
          </w:tcPr>
          <w:p w14:paraId="17EDD84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2FD892E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588614B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УМ5-23</w:t>
            </w:r>
          </w:p>
        </w:tc>
        <w:tc>
          <w:tcPr>
            <w:tcW w:w="983" w:type="pct"/>
            <w:tcBorders>
              <w:top w:val="nil"/>
              <w:left w:val="nil"/>
              <w:bottom w:val="single" w:sz="4" w:space="0" w:color="auto"/>
              <w:right w:val="single" w:sz="4" w:space="0" w:color="auto"/>
            </w:tcBorders>
            <w:shd w:val="clear" w:color="auto" w:fill="auto"/>
            <w:vAlign w:val="center"/>
            <w:hideMark/>
          </w:tcPr>
          <w:p w14:paraId="2AD53BA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515E054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6,87</w:t>
            </w:r>
          </w:p>
        </w:tc>
        <w:tc>
          <w:tcPr>
            <w:tcW w:w="473" w:type="pct"/>
            <w:tcBorders>
              <w:top w:val="nil"/>
              <w:left w:val="nil"/>
              <w:bottom w:val="single" w:sz="4" w:space="0" w:color="auto"/>
              <w:right w:val="single" w:sz="4" w:space="0" w:color="auto"/>
            </w:tcBorders>
            <w:shd w:val="clear" w:color="auto" w:fill="auto"/>
            <w:vAlign w:val="center"/>
            <w:hideMark/>
          </w:tcPr>
          <w:p w14:paraId="1EFC601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52FE0A4C"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76DDE032"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38EECF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3C8E081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7445D587"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2876A47"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983" w:type="pct"/>
            <w:tcBorders>
              <w:top w:val="nil"/>
              <w:left w:val="nil"/>
              <w:bottom w:val="single" w:sz="4" w:space="0" w:color="auto"/>
              <w:right w:val="single" w:sz="4" w:space="0" w:color="auto"/>
            </w:tcBorders>
            <w:shd w:val="clear" w:color="auto" w:fill="auto"/>
            <w:vAlign w:val="center"/>
            <w:hideMark/>
          </w:tcPr>
          <w:p w14:paraId="4004E38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 xml:space="preserve">Узел врезки </w:t>
            </w:r>
          </w:p>
        </w:tc>
        <w:tc>
          <w:tcPr>
            <w:tcW w:w="485" w:type="pct"/>
            <w:tcBorders>
              <w:top w:val="nil"/>
              <w:left w:val="nil"/>
              <w:bottom w:val="single" w:sz="4" w:space="0" w:color="auto"/>
              <w:right w:val="single" w:sz="4" w:space="0" w:color="auto"/>
            </w:tcBorders>
            <w:shd w:val="clear" w:color="auto" w:fill="auto"/>
            <w:vAlign w:val="center"/>
            <w:hideMark/>
          </w:tcPr>
          <w:p w14:paraId="1699CC0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7,37</w:t>
            </w:r>
          </w:p>
        </w:tc>
        <w:tc>
          <w:tcPr>
            <w:tcW w:w="473" w:type="pct"/>
            <w:tcBorders>
              <w:top w:val="nil"/>
              <w:left w:val="nil"/>
              <w:bottom w:val="single" w:sz="4" w:space="0" w:color="auto"/>
              <w:right w:val="single" w:sz="4" w:space="0" w:color="auto"/>
            </w:tcBorders>
            <w:shd w:val="clear" w:color="auto" w:fill="auto"/>
            <w:vAlign w:val="center"/>
            <w:hideMark/>
          </w:tcPr>
          <w:p w14:paraId="2534C013"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73B94DB9"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6E7B49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510" w:type="pct"/>
            <w:tcBorders>
              <w:top w:val="nil"/>
              <w:left w:val="nil"/>
              <w:bottom w:val="single" w:sz="4" w:space="0" w:color="auto"/>
              <w:right w:val="single" w:sz="4" w:space="0" w:color="auto"/>
            </w:tcBorders>
            <w:shd w:val="clear" w:color="auto" w:fill="auto"/>
            <w:vAlign w:val="center"/>
            <w:hideMark/>
          </w:tcPr>
          <w:p w14:paraId="2207941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0,1</w:t>
            </w:r>
          </w:p>
        </w:tc>
        <w:tc>
          <w:tcPr>
            <w:tcW w:w="639" w:type="pct"/>
            <w:tcBorders>
              <w:top w:val="nil"/>
              <w:left w:val="nil"/>
              <w:bottom w:val="single" w:sz="4" w:space="0" w:color="auto"/>
              <w:right w:val="single" w:sz="4" w:space="0" w:color="auto"/>
            </w:tcBorders>
            <w:shd w:val="clear" w:color="auto" w:fill="auto"/>
            <w:vAlign w:val="center"/>
            <w:hideMark/>
          </w:tcPr>
          <w:p w14:paraId="17C8252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77F4B913"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361D9B1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АТБ-13</w:t>
            </w:r>
          </w:p>
        </w:tc>
        <w:tc>
          <w:tcPr>
            <w:tcW w:w="983" w:type="pct"/>
            <w:tcBorders>
              <w:top w:val="nil"/>
              <w:left w:val="nil"/>
              <w:bottom w:val="single" w:sz="4" w:space="0" w:color="auto"/>
              <w:right w:val="single" w:sz="4" w:space="0" w:color="auto"/>
            </w:tcBorders>
            <w:shd w:val="clear" w:color="auto" w:fill="auto"/>
            <w:vAlign w:val="center"/>
            <w:hideMark/>
          </w:tcPr>
          <w:p w14:paraId="28D4D080"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Жилой дом</w:t>
            </w:r>
          </w:p>
        </w:tc>
        <w:tc>
          <w:tcPr>
            <w:tcW w:w="485" w:type="pct"/>
            <w:tcBorders>
              <w:top w:val="nil"/>
              <w:left w:val="nil"/>
              <w:bottom w:val="single" w:sz="4" w:space="0" w:color="auto"/>
              <w:right w:val="single" w:sz="4" w:space="0" w:color="auto"/>
            </w:tcBorders>
            <w:shd w:val="clear" w:color="auto" w:fill="auto"/>
            <w:vAlign w:val="center"/>
            <w:hideMark/>
          </w:tcPr>
          <w:p w14:paraId="074F88F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13,22</w:t>
            </w:r>
          </w:p>
        </w:tc>
        <w:tc>
          <w:tcPr>
            <w:tcW w:w="473" w:type="pct"/>
            <w:tcBorders>
              <w:top w:val="nil"/>
              <w:left w:val="nil"/>
              <w:bottom w:val="single" w:sz="4" w:space="0" w:color="auto"/>
              <w:right w:val="single" w:sz="4" w:space="0" w:color="auto"/>
            </w:tcBorders>
            <w:shd w:val="clear" w:color="auto" w:fill="auto"/>
            <w:vAlign w:val="center"/>
            <w:hideMark/>
          </w:tcPr>
          <w:p w14:paraId="1146CDCB"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64519898"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2957F3BC"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2E2E3815"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3E2A4DBA"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79E6C974"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026D0C4F"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АТБ-13</w:t>
            </w:r>
          </w:p>
        </w:tc>
        <w:tc>
          <w:tcPr>
            <w:tcW w:w="983" w:type="pct"/>
            <w:tcBorders>
              <w:top w:val="nil"/>
              <w:left w:val="nil"/>
              <w:bottom w:val="single" w:sz="4" w:space="0" w:color="auto"/>
              <w:right w:val="single" w:sz="4" w:space="0" w:color="auto"/>
            </w:tcBorders>
            <w:shd w:val="clear" w:color="auto" w:fill="auto"/>
            <w:vAlign w:val="center"/>
            <w:hideMark/>
          </w:tcPr>
          <w:p w14:paraId="2C7DF6A9"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Уз АТБ-13</w:t>
            </w:r>
          </w:p>
        </w:tc>
        <w:tc>
          <w:tcPr>
            <w:tcW w:w="485" w:type="pct"/>
            <w:tcBorders>
              <w:top w:val="nil"/>
              <w:left w:val="nil"/>
              <w:bottom w:val="single" w:sz="4" w:space="0" w:color="auto"/>
              <w:right w:val="single" w:sz="4" w:space="0" w:color="auto"/>
            </w:tcBorders>
            <w:shd w:val="clear" w:color="auto" w:fill="auto"/>
            <w:vAlign w:val="center"/>
            <w:hideMark/>
          </w:tcPr>
          <w:p w14:paraId="776C8191"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1,02</w:t>
            </w:r>
          </w:p>
        </w:tc>
        <w:tc>
          <w:tcPr>
            <w:tcW w:w="473" w:type="pct"/>
            <w:tcBorders>
              <w:top w:val="nil"/>
              <w:left w:val="nil"/>
              <w:bottom w:val="single" w:sz="4" w:space="0" w:color="auto"/>
              <w:right w:val="single" w:sz="4" w:space="0" w:color="auto"/>
            </w:tcBorders>
            <w:shd w:val="clear" w:color="auto" w:fill="auto"/>
            <w:vAlign w:val="center"/>
            <w:hideMark/>
          </w:tcPr>
          <w:p w14:paraId="18B39628"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T1/T2</w:t>
            </w:r>
          </w:p>
        </w:tc>
        <w:tc>
          <w:tcPr>
            <w:tcW w:w="586" w:type="pct"/>
            <w:tcBorders>
              <w:top w:val="nil"/>
              <w:left w:val="nil"/>
              <w:bottom w:val="single" w:sz="4" w:space="0" w:color="auto"/>
              <w:right w:val="single" w:sz="4" w:space="0" w:color="auto"/>
            </w:tcBorders>
            <w:shd w:val="clear" w:color="auto" w:fill="auto"/>
            <w:vAlign w:val="center"/>
            <w:hideMark/>
          </w:tcPr>
          <w:p w14:paraId="3C944763" w14:textId="77777777" w:rsidR="00863016" w:rsidRPr="005047B3" w:rsidRDefault="00863016" w:rsidP="00843AA1">
            <w:pPr>
              <w:spacing w:after="0" w:line="240" w:lineRule="auto"/>
              <w:rPr>
                <w:rFonts w:ascii="Times New Roman" w:hAnsi="Times New Roman" w:cs="Times New Roman"/>
                <w:sz w:val="18"/>
                <w:szCs w:val="18"/>
                <w:lang w:eastAsia="ru-RU"/>
              </w:rPr>
            </w:pPr>
            <w:proofErr w:type="spellStart"/>
            <w:r w:rsidRPr="005047B3">
              <w:rPr>
                <w:rFonts w:ascii="Times New Roman" w:hAnsi="Times New Roman" w:cs="Times New Roman"/>
                <w:sz w:val="18"/>
                <w:szCs w:val="18"/>
                <w:lang w:eastAsia="ru-RU"/>
              </w:rPr>
              <w:t>Надз</w:t>
            </w:r>
            <w:proofErr w:type="spellEnd"/>
            <w:r w:rsidRPr="005047B3">
              <w:rPr>
                <w:rFonts w:ascii="Times New Roman" w:hAnsi="Times New Roman" w:cs="Times New Roman"/>
                <w:sz w:val="18"/>
                <w:szCs w:val="18"/>
                <w:lang w:eastAsia="ru-RU"/>
              </w:rPr>
              <w:t>.</w:t>
            </w:r>
          </w:p>
        </w:tc>
        <w:tc>
          <w:tcPr>
            <w:tcW w:w="510" w:type="pct"/>
            <w:tcBorders>
              <w:top w:val="nil"/>
              <w:left w:val="nil"/>
              <w:bottom w:val="single" w:sz="4" w:space="0" w:color="auto"/>
              <w:right w:val="single" w:sz="4" w:space="0" w:color="auto"/>
            </w:tcBorders>
            <w:shd w:val="clear" w:color="auto" w:fill="auto"/>
            <w:vAlign w:val="center"/>
            <w:hideMark/>
          </w:tcPr>
          <w:p w14:paraId="1F83660D"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0EEEC65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793B7AE6" w14:textId="77777777" w:rsidR="00863016" w:rsidRPr="005047B3" w:rsidRDefault="00863016" w:rsidP="00843AA1">
            <w:pPr>
              <w:spacing w:after="0" w:line="240" w:lineRule="auto"/>
              <w:rPr>
                <w:rFonts w:ascii="Times New Roman" w:hAnsi="Times New Roman" w:cs="Times New Roman"/>
                <w:sz w:val="18"/>
                <w:szCs w:val="18"/>
                <w:lang w:eastAsia="ru-RU"/>
              </w:rPr>
            </w:pPr>
            <w:r w:rsidRPr="005047B3">
              <w:rPr>
                <w:rFonts w:ascii="Times New Roman" w:hAnsi="Times New Roman" w:cs="Times New Roman"/>
                <w:sz w:val="18"/>
                <w:szCs w:val="18"/>
                <w:lang w:eastAsia="ru-RU"/>
              </w:rPr>
              <w:t>2020г.</w:t>
            </w:r>
          </w:p>
        </w:tc>
      </w:tr>
      <w:tr w:rsidR="00337F76" w:rsidRPr="005047B3" w14:paraId="23E3DB52" w14:textId="77777777" w:rsidTr="000E0133">
        <w:trPr>
          <w:trHeight w:val="20"/>
        </w:trPr>
        <w:tc>
          <w:tcPr>
            <w:tcW w:w="179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39EAAA"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ИТОГО:</w:t>
            </w:r>
          </w:p>
        </w:tc>
        <w:tc>
          <w:tcPr>
            <w:tcW w:w="485" w:type="pct"/>
            <w:tcBorders>
              <w:top w:val="nil"/>
              <w:left w:val="nil"/>
              <w:bottom w:val="single" w:sz="4" w:space="0" w:color="auto"/>
              <w:right w:val="single" w:sz="4" w:space="0" w:color="auto"/>
            </w:tcBorders>
            <w:shd w:val="clear" w:color="auto" w:fill="auto"/>
            <w:vAlign w:val="center"/>
            <w:hideMark/>
          </w:tcPr>
          <w:p w14:paraId="37EC4989"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1469</w:t>
            </w:r>
          </w:p>
        </w:tc>
        <w:tc>
          <w:tcPr>
            <w:tcW w:w="473" w:type="pct"/>
            <w:tcBorders>
              <w:top w:val="nil"/>
              <w:left w:val="nil"/>
              <w:bottom w:val="single" w:sz="4" w:space="0" w:color="auto"/>
              <w:right w:val="single" w:sz="4" w:space="0" w:color="auto"/>
            </w:tcBorders>
            <w:shd w:val="clear" w:color="auto" w:fill="auto"/>
            <w:vAlign w:val="center"/>
            <w:hideMark/>
          </w:tcPr>
          <w:p w14:paraId="7ECDD512"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 </w:t>
            </w:r>
          </w:p>
        </w:tc>
        <w:tc>
          <w:tcPr>
            <w:tcW w:w="586" w:type="pct"/>
            <w:tcBorders>
              <w:top w:val="nil"/>
              <w:left w:val="nil"/>
              <w:bottom w:val="single" w:sz="4" w:space="0" w:color="auto"/>
              <w:right w:val="single" w:sz="4" w:space="0" w:color="auto"/>
            </w:tcBorders>
            <w:shd w:val="clear" w:color="auto" w:fill="auto"/>
            <w:vAlign w:val="center"/>
            <w:hideMark/>
          </w:tcPr>
          <w:p w14:paraId="39741E9B"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 </w:t>
            </w:r>
          </w:p>
        </w:tc>
        <w:tc>
          <w:tcPr>
            <w:tcW w:w="510" w:type="pct"/>
            <w:tcBorders>
              <w:top w:val="nil"/>
              <w:left w:val="nil"/>
              <w:bottom w:val="single" w:sz="4" w:space="0" w:color="auto"/>
              <w:right w:val="single" w:sz="4" w:space="0" w:color="auto"/>
            </w:tcBorders>
            <w:shd w:val="clear" w:color="auto" w:fill="auto"/>
            <w:vAlign w:val="center"/>
            <w:hideMark/>
          </w:tcPr>
          <w:p w14:paraId="36C6FEF2"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0,03</w:t>
            </w:r>
          </w:p>
        </w:tc>
        <w:tc>
          <w:tcPr>
            <w:tcW w:w="510" w:type="pct"/>
            <w:tcBorders>
              <w:top w:val="nil"/>
              <w:left w:val="nil"/>
              <w:bottom w:val="single" w:sz="4" w:space="0" w:color="auto"/>
              <w:right w:val="single" w:sz="4" w:space="0" w:color="auto"/>
            </w:tcBorders>
            <w:shd w:val="clear" w:color="auto" w:fill="auto"/>
            <w:vAlign w:val="center"/>
            <w:hideMark/>
          </w:tcPr>
          <w:p w14:paraId="0B2F4D34"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0,03</w:t>
            </w:r>
          </w:p>
        </w:tc>
        <w:tc>
          <w:tcPr>
            <w:tcW w:w="639" w:type="pct"/>
            <w:tcBorders>
              <w:top w:val="nil"/>
              <w:left w:val="nil"/>
              <w:bottom w:val="single" w:sz="4" w:space="0" w:color="auto"/>
              <w:right w:val="single" w:sz="4" w:space="0" w:color="auto"/>
            </w:tcBorders>
            <w:shd w:val="clear" w:color="auto" w:fill="auto"/>
            <w:vAlign w:val="center"/>
            <w:hideMark/>
          </w:tcPr>
          <w:p w14:paraId="30B17BB7"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51709</w:t>
            </w:r>
          </w:p>
        </w:tc>
      </w:tr>
      <w:tr w:rsidR="00337F76" w:rsidRPr="005047B3" w14:paraId="7BBD67F6"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7761A955"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 </w:t>
            </w:r>
          </w:p>
        </w:tc>
        <w:tc>
          <w:tcPr>
            <w:tcW w:w="983" w:type="pct"/>
            <w:tcBorders>
              <w:top w:val="nil"/>
              <w:left w:val="nil"/>
              <w:bottom w:val="single" w:sz="4" w:space="0" w:color="auto"/>
              <w:right w:val="single" w:sz="4" w:space="0" w:color="auto"/>
            </w:tcBorders>
            <w:shd w:val="clear" w:color="auto" w:fill="auto"/>
            <w:vAlign w:val="center"/>
            <w:hideMark/>
          </w:tcPr>
          <w:p w14:paraId="78AA2C32"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 </w:t>
            </w:r>
          </w:p>
        </w:tc>
        <w:tc>
          <w:tcPr>
            <w:tcW w:w="485" w:type="pct"/>
            <w:tcBorders>
              <w:top w:val="nil"/>
              <w:left w:val="nil"/>
              <w:bottom w:val="single" w:sz="4" w:space="0" w:color="auto"/>
              <w:right w:val="single" w:sz="4" w:space="0" w:color="auto"/>
            </w:tcBorders>
            <w:shd w:val="clear" w:color="auto" w:fill="auto"/>
            <w:vAlign w:val="center"/>
            <w:hideMark/>
          </w:tcPr>
          <w:p w14:paraId="336E5FFE"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3558</w:t>
            </w:r>
          </w:p>
        </w:tc>
        <w:tc>
          <w:tcPr>
            <w:tcW w:w="473" w:type="pct"/>
            <w:tcBorders>
              <w:top w:val="nil"/>
              <w:left w:val="nil"/>
              <w:bottom w:val="single" w:sz="4" w:space="0" w:color="auto"/>
              <w:right w:val="single" w:sz="4" w:space="0" w:color="auto"/>
            </w:tcBorders>
            <w:shd w:val="clear" w:color="auto" w:fill="auto"/>
            <w:vAlign w:val="center"/>
            <w:hideMark/>
          </w:tcPr>
          <w:p w14:paraId="2C65676B"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 </w:t>
            </w:r>
          </w:p>
        </w:tc>
        <w:tc>
          <w:tcPr>
            <w:tcW w:w="586" w:type="pct"/>
            <w:tcBorders>
              <w:top w:val="nil"/>
              <w:left w:val="nil"/>
              <w:bottom w:val="single" w:sz="4" w:space="0" w:color="auto"/>
              <w:right w:val="single" w:sz="4" w:space="0" w:color="auto"/>
            </w:tcBorders>
            <w:shd w:val="clear" w:color="auto" w:fill="auto"/>
            <w:vAlign w:val="center"/>
            <w:hideMark/>
          </w:tcPr>
          <w:p w14:paraId="493D4D09"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 </w:t>
            </w:r>
          </w:p>
        </w:tc>
        <w:tc>
          <w:tcPr>
            <w:tcW w:w="510" w:type="pct"/>
            <w:tcBorders>
              <w:top w:val="nil"/>
              <w:left w:val="nil"/>
              <w:bottom w:val="single" w:sz="4" w:space="0" w:color="auto"/>
              <w:right w:val="single" w:sz="4" w:space="0" w:color="auto"/>
            </w:tcBorders>
            <w:shd w:val="clear" w:color="auto" w:fill="auto"/>
            <w:vAlign w:val="center"/>
            <w:hideMark/>
          </w:tcPr>
          <w:p w14:paraId="4FC131F4"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0,05</w:t>
            </w:r>
          </w:p>
        </w:tc>
        <w:tc>
          <w:tcPr>
            <w:tcW w:w="510" w:type="pct"/>
            <w:tcBorders>
              <w:top w:val="nil"/>
              <w:left w:val="nil"/>
              <w:bottom w:val="single" w:sz="4" w:space="0" w:color="auto"/>
              <w:right w:val="single" w:sz="4" w:space="0" w:color="auto"/>
            </w:tcBorders>
            <w:shd w:val="clear" w:color="auto" w:fill="auto"/>
            <w:vAlign w:val="center"/>
            <w:hideMark/>
          </w:tcPr>
          <w:p w14:paraId="41A635C2"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0,05</w:t>
            </w:r>
          </w:p>
        </w:tc>
        <w:tc>
          <w:tcPr>
            <w:tcW w:w="639" w:type="pct"/>
            <w:tcBorders>
              <w:top w:val="nil"/>
              <w:left w:val="nil"/>
              <w:bottom w:val="single" w:sz="4" w:space="0" w:color="auto"/>
              <w:right w:val="single" w:sz="4" w:space="0" w:color="auto"/>
            </w:tcBorders>
            <w:shd w:val="clear" w:color="auto" w:fill="auto"/>
            <w:vAlign w:val="center"/>
            <w:hideMark/>
          </w:tcPr>
          <w:p w14:paraId="20691E55"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125240</w:t>
            </w:r>
          </w:p>
        </w:tc>
      </w:tr>
      <w:tr w:rsidR="00337F76" w:rsidRPr="005047B3" w14:paraId="77D4E7C0" w14:textId="77777777" w:rsidTr="000E0133">
        <w:trPr>
          <w:trHeight w:val="20"/>
        </w:trPr>
        <w:tc>
          <w:tcPr>
            <w:tcW w:w="814" w:type="pct"/>
            <w:tcBorders>
              <w:top w:val="nil"/>
              <w:left w:val="single" w:sz="4" w:space="0" w:color="auto"/>
              <w:bottom w:val="single" w:sz="4" w:space="0" w:color="auto"/>
              <w:right w:val="single" w:sz="4" w:space="0" w:color="auto"/>
            </w:tcBorders>
            <w:shd w:val="clear" w:color="auto" w:fill="auto"/>
            <w:vAlign w:val="center"/>
            <w:hideMark/>
          </w:tcPr>
          <w:p w14:paraId="2C4A3457"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 </w:t>
            </w:r>
          </w:p>
        </w:tc>
        <w:tc>
          <w:tcPr>
            <w:tcW w:w="983" w:type="pct"/>
            <w:tcBorders>
              <w:top w:val="nil"/>
              <w:left w:val="nil"/>
              <w:bottom w:val="single" w:sz="4" w:space="0" w:color="auto"/>
              <w:right w:val="single" w:sz="4" w:space="0" w:color="auto"/>
            </w:tcBorders>
            <w:shd w:val="clear" w:color="auto" w:fill="auto"/>
            <w:vAlign w:val="center"/>
            <w:hideMark/>
          </w:tcPr>
          <w:p w14:paraId="35C6BDB4"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 </w:t>
            </w:r>
          </w:p>
        </w:tc>
        <w:tc>
          <w:tcPr>
            <w:tcW w:w="485" w:type="pct"/>
            <w:tcBorders>
              <w:top w:val="nil"/>
              <w:left w:val="nil"/>
              <w:bottom w:val="single" w:sz="4" w:space="0" w:color="auto"/>
              <w:right w:val="single" w:sz="4" w:space="0" w:color="auto"/>
            </w:tcBorders>
            <w:shd w:val="clear" w:color="auto" w:fill="auto"/>
            <w:vAlign w:val="center"/>
            <w:hideMark/>
          </w:tcPr>
          <w:p w14:paraId="246882E6"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695</w:t>
            </w:r>
          </w:p>
        </w:tc>
        <w:tc>
          <w:tcPr>
            <w:tcW w:w="473" w:type="pct"/>
            <w:tcBorders>
              <w:top w:val="nil"/>
              <w:left w:val="nil"/>
              <w:bottom w:val="single" w:sz="4" w:space="0" w:color="auto"/>
              <w:right w:val="single" w:sz="4" w:space="0" w:color="auto"/>
            </w:tcBorders>
            <w:shd w:val="clear" w:color="auto" w:fill="auto"/>
            <w:vAlign w:val="center"/>
            <w:hideMark/>
          </w:tcPr>
          <w:p w14:paraId="58728998"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 </w:t>
            </w:r>
          </w:p>
        </w:tc>
        <w:tc>
          <w:tcPr>
            <w:tcW w:w="586" w:type="pct"/>
            <w:tcBorders>
              <w:top w:val="nil"/>
              <w:left w:val="nil"/>
              <w:bottom w:val="single" w:sz="4" w:space="0" w:color="auto"/>
              <w:right w:val="single" w:sz="4" w:space="0" w:color="auto"/>
            </w:tcBorders>
            <w:shd w:val="clear" w:color="auto" w:fill="auto"/>
            <w:vAlign w:val="center"/>
            <w:hideMark/>
          </w:tcPr>
          <w:p w14:paraId="3D157678"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 </w:t>
            </w:r>
          </w:p>
        </w:tc>
        <w:tc>
          <w:tcPr>
            <w:tcW w:w="510" w:type="pct"/>
            <w:tcBorders>
              <w:top w:val="nil"/>
              <w:left w:val="nil"/>
              <w:bottom w:val="single" w:sz="4" w:space="0" w:color="auto"/>
              <w:right w:val="single" w:sz="4" w:space="0" w:color="auto"/>
            </w:tcBorders>
            <w:shd w:val="clear" w:color="auto" w:fill="auto"/>
            <w:vAlign w:val="center"/>
            <w:hideMark/>
          </w:tcPr>
          <w:p w14:paraId="7B6EA2CC"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0,15</w:t>
            </w:r>
          </w:p>
        </w:tc>
        <w:tc>
          <w:tcPr>
            <w:tcW w:w="510" w:type="pct"/>
            <w:tcBorders>
              <w:top w:val="nil"/>
              <w:left w:val="nil"/>
              <w:bottom w:val="single" w:sz="4" w:space="0" w:color="auto"/>
              <w:right w:val="single" w:sz="4" w:space="0" w:color="auto"/>
            </w:tcBorders>
            <w:shd w:val="clear" w:color="auto" w:fill="auto"/>
            <w:vAlign w:val="center"/>
            <w:hideMark/>
          </w:tcPr>
          <w:p w14:paraId="5E6857B4"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0,15</w:t>
            </w:r>
          </w:p>
        </w:tc>
        <w:tc>
          <w:tcPr>
            <w:tcW w:w="639" w:type="pct"/>
            <w:tcBorders>
              <w:top w:val="nil"/>
              <w:left w:val="nil"/>
              <w:bottom w:val="single" w:sz="4" w:space="0" w:color="auto"/>
              <w:right w:val="single" w:sz="4" w:space="0" w:color="auto"/>
            </w:tcBorders>
            <w:shd w:val="clear" w:color="auto" w:fill="auto"/>
            <w:vAlign w:val="center"/>
            <w:hideMark/>
          </w:tcPr>
          <w:p w14:paraId="63F98E4C"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5823</w:t>
            </w:r>
          </w:p>
        </w:tc>
      </w:tr>
      <w:tr w:rsidR="00863016" w:rsidRPr="005047B3" w14:paraId="6F409EE5" w14:textId="77777777" w:rsidTr="000E0133">
        <w:trPr>
          <w:trHeight w:val="20"/>
        </w:trPr>
        <w:tc>
          <w:tcPr>
            <w:tcW w:w="179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CBB167"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ВСЕГО:</w:t>
            </w:r>
          </w:p>
        </w:tc>
        <w:tc>
          <w:tcPr>
            <w:tcW w:w="485" w:type="pct"/>
            <w:tcBorders>
              <w:top w:val="nil"/>
              <w:left w:val="nil"/>
              <w:bottom w:val="single" w:sz="4" w:space="0" w:color="auto"/>
              <w:right w:val="single" w:sz="4" w:space="0" w:color="auto"/>
            </w:tcBorders>
            <w:shd w:val="clear" w:color="auto" w:fill="auto"/>
            <w:vAlign w:val="center"/>
            <w:hideMark/>
          </w:tcPr>
          <w:p w14:paraId="4A61919C"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8418</w:t>
            </w:r>
          </w:p>
        </w:tc>
        <w:tc>
          <w:tcPr>
            <w:tcW w:w="473" w:type="pct"/>
            <w:tcBorders>
              <w:top w:val="nil"/>
              <w:left w:val="nil"/>
              <w:bottom w:val="single" w:sz="4" w:space="0" w:color="auto"/>
              <w:right w:val="single" w:sz="4" w:space="0" w:color="auto"/>
            </w:tcBorders>
            <w:shd w:val="clear" w:color="auto" w:fill="auto"/>
            <w:vAlign w:val="center"/>
            <w:hideMark/>
          </w:tcPr>
          <w:p w14:paraId="1C1BFBAB"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 </w:t>
            </w:r>
          </w:p>
        </w:tc>
        <w:tc>
          <w:tcPr>
            <w:tcW w:w="586" w:type="pct"/>
            <w:tcBorders>
              <w:top w:val="nil"/>
              <w:left w:val="nil"/>
              <w:bottom w:val="single" w:sz="4" w:space="0" w:color="auto"/>
              <w:right w:val="single" w:sz="4" w:space="0" w:color="auto"/>
            </w:tcBorders>
            <w:shd w:val="clear" w:color="auto" w:fill="auto"/>
            <w:vAlign w:val="center"/>
            <w:hideMark/>
          </w:tcPr>
          <w:p w14:paraId="78929B78"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 </w:t>
            </w:r>
          </w:p>
        </w:tc>
        <w:tc>
          <w:tcPr>
            <w:tcW w:w="510" w:type="pct"/>
            <w:tcBorders>
              <w:top w:val="nil"/>
              <w:left w:val="nil"/>
              <w:bottom w:val="single" w:sz="4" w:space="0" w:color="auto"/>
              <w:right w:val="single" w:sz="4" w:space="0" w:color="auto"/>
            </w:tcBorders>
            <w:shd w:val="clear" w:color="auto" w:fill="auto"/>
            <w:vAlign w:val="center"/>
            <w:hideMark/>
          </w:tcPr>
          <w:p w14:paraId="2B634E52"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 </w:t>
            </w:r>
          </w:p>
        </w:tc>
        <w:tc>
          <w:tcPr>
            <w:tcW w:w="510" w:type="pct"/>
            <w:tcBorders>
              <w:top w:val="nil"/>
              <w:left w:val="nil"/>
              <w:bottom w:val="single" w:sz="4" w:space="0" w:color="auto"/>
              <w:right w:val="single" w:sz="4" w:space="0" w:color="auto"/>
            </w:tcBorders>
            <w:shd w:val="clear" w:color="auto" w:fill="auto"/>
            <w:vAlign w:val="center"/>
            <w:hideMark/>
          </w:tcPr>
          <w:p w14:paraId="1BC05FDB"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 </w:t>
            </w:r>
          </w:p>
        </w:tc>
        <w:tc>
          <w:tcPr>
            <w:tcW w:w="639" w:type="pct"/>
            <w:tcBorders>
              <w:top w:val="nil"/>
              <w:left w:val="nil"/>
              <w:bottom w:val="single" w:sz="4" w:space="0" w:color="auto"/>
              <w:right w:val="single" w:sz="4" w:space="0" w:color="auto"/>
            </w:tcBorders>
            <w:shd w:val="clear" w:color="auto" w:fill="auto"/>
            <w:vAlign w:val="center"/>
            <w:hideMark/>
          </w:tcPr>
          <w:p w14:paraId="3E2A13A6" w14:textId="77777777" w:rsidR="00863016" w:rsidRPr="005047B3" w:rsidRDefault="00863016" w:rsidP="00843AA1">
            <w:pPr>
              <w:spacing w:after="0" w:line="240" w:lineRule="auto"/>
              <w:rPr>
                <w:rFonts w:ascii="Times New Roman" w:hAnsi="Times New Roman" w:cs="Times New Roman"/>
                <w:b/>
                <w:sz w:val="18"/>
                <w:szCs w:val="18"/>
                <w:lang w:eastAsia="ru-RU"/>
              </w:rPr>
            </w:pPr>
            <w:r w:rsidRPr="005047B3">
              <w:rPr>
                <w:rFonts w:ascii="Times New Roman" w:hAnsi="Times New Roman" w:cs="Times New Roman"/>
                <w:b/>
                <w:sz w:val="18"/>
                <w:szCs w:val="18"/>
                <w:lang w:eastAsia="ru-RU"/>
              </w:rPr>
              <w:t>200943</w:t>
            </w:r>
          </w:p>
        </w:tc>
      </w:tr>
    </w:tbl>
    <w:p w14:paraId="578A318F" w14:textId="29DF2206" w:rsidR="005A1BCD" w:rsidRPr="005047B3" w:rsidRDefault="005A1BCD" w:rsidP="00884219">
      <w:pPr>
        <w:spacing w:after="0" w:line="240" w:lineRule="auto"/>
        <w:jc w:val="both"/>
        <w:rPr>
          <w:rFonts w:ascii="Times New Roman" w:eastAsia="Microsoft YaHei" w:hAnsi="Times New Roman" w:cs="Times New Roman"/>
          <w:sz w:val="24"/>
          <w:szCs w:val="24"/>
        </w:rPr>
      </w:pPr>
    </w:p>
    <w:p w14:paraId="40E0EAC7" w14:textId="77777777" w:rsidR="00843AA1" w:rsidRPr="005047B3" w:rsidRDefault="00843AA1">
      <w:pPr>
        <w:rPr>
          <w:rFonts w:ascii="Times New Roman" w:eastAsia="Times New Roman" w:hAnsi="Times New Roman" w:cs="Times New Roman"/>
          <w:b/>
          <w:bCs/>
          <w:sz w:val="26"/>
          <w:szCs w:val="26"/>
        </w:rPr>
      </w:pPr>
      <w:r w:rsidRPr="005047B3">
        <w:rPr>
          <w:rFonts w:ascii="Times New Roman" w:hAnsi="Times New Roman" w:cs="Times New Roman"/>
        </w:rPr>
        <w:br w:type="page"/>
      </w:r>
    </w:p>
    <w:p w14:paraId="4E7C44DB" w14:textId="24FE0A61" w:rsidR="00076E53" w:rsidRPr="005047B3" w:rsidRDefault="00316757" w:rsidP="00D876B0">
      <w:pPr>
        <w:pStyle w:val="24"/>
        <w:keepNext w:val="0"/>
        <w:keepLines w:val="0"/>
        <w:widowControl w:val="0"/>
        <w:numPr>
          <w:ilvl w:val="1"/>
          <w:numId w:val="1"/>
        </w:numPr>
        <w:suppressAutoHyphens/>
        <w:spacing w:before="120" w:after="120" w:line="240" w:lineRule="auto"/>
        <w:ind w:left="992" w:hanging="425"/>
        <w:jc w:val="both"/>
        <w:textAlignment w:val="baseline"/>
        <w:rPr>
          <w:rFonts w:ascii="Times New Roman" w:eastAsia="Microsoft YaHei" w:hAnsi="Times New Roman" w:cs="Times New Roman"/>
          <w:b/>
          <w:color w:val="auto"/>
          <w:sz w:val="24"/>
          <w:szCs w:val="24"/>
        </w:rPr>
      </w:pPr>
      <w:bookmarkStart w:id="36" w:name="_Toc179195485"/>
      <w:r w:rsidRPr="005047B3">
        <w:rPr>
          <w:rFonts w:ascii="Times New Roman" w:eastAsia="Microsoft YaHei" w:hAnsi="Times New Roman" w:cs="Times New Roman"/>
          <w:b/>
          <w:color w:val="auto"/>
          <w:sz w:val="24"/>
          <w:szCs w:val="24"/>
        </w:rPr>
        <w:lastRenderedPageBreak/>
        <w:t>Предложения по строительству, реконструкции и (или) модернизации насосных станций</w:t>
      </w:r>
      <w:bookmarkEnd w:id="36"/>
    </w:p>
    <w:p w14:paraId="106A6A91" w14:textId="3B3CE1ED" w:rsidR="00076E53" w:rsidRPr="005047B3" w:rsidRDefault="00076E53"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Реализация проектов,</w:t>
      </w:r>
      <w:r w:rsidR="00163A95" w:rsidRPr="005047B3">
        <w:rPr>
          <w:rFonts w:ascii="Times New Roman" w:eastAsia="Calibri" w:hAnsi="Times New Roman" w:cs="Times New Roman"/>
          <w:sz w:val="24"/>
          <w:szCs w:val="24"/>
        </w:rPr>
        <w:t xml:space="preserve"> отраженных в данном разделе,</w:t>
      </w:r>
      <w:r w:rsidRPr="005047B3">
        <w:rPr>
          <w:rFonts w:ascii="Times New Roman" w:eastAsia="Calibri" w:hAnsi="Times New Roman" w:cs="Times New Roman"/>
          <w:sz w:val="24"/>
          <w:szCs w:val="24"/>
        </w:rPr>
        <w:t xml:space="preserve"> направлен</w:t>
      </w:r>
      <w:r w:rsidR="00163A95" w:rsidRPr="005047B3">
        <w:rPr>
          <w:rFonts w:ascii="Times New Roman" w:eastAsia="Calibri" w:hAnsi="Times New Roman" w:cs="Times New Roman"/>
          <w:sz w:val="24"/>
          <w:szCs w:val="24"/>
        </w:rPr>
        <w:t>а</w:t>
      </w:r>
      <w:r w:rsidRPr="005047B3">
        <w:rPr>
          <w:rFonts w:ascii="Times New Roman" w:eastAsia="Calibri" w:hAnsi="Times New Roman" w:cs="Times New Roman"/>
          <w:sz w:val="24"/>
          <w:szCs w:val="24"/>
        </w:rPr>
        <w:t xml:space="preserve"> на обеспечение устойчивого </w:t>
      </w:r>
      <w:proofErr w:type="spellStart"/>
      <w:r w:rsidRPr="005047B3">
        <w:rPr>
          <w:rFonts w:ascii="Times New Roman" w:eastAsia="Calibri" w:hAnsi="Times New Roman" w:cs="Times New Roman"/>
          <w:sz w:val="24"/>
          <w:szCs w:val="24"/>
        </w:rPr>
        <w:t>теплогидравлического</w:t>
      </w:r>
      <w:proofErr w:type="spellEnd"/>
      <w:r w:rsidRPr="005047B3">
        <w:rPr>
          <w:rFonts w:ascii="Times New Roman" w:eastAsia="Calibri" w:hAnsi="Times New Roman" w:cs="Times New Roman"/>
          <w:sz w:val="24"/>
          <w:szCs w:val="24"/>
        </w:rPr>
        <w:t xml:space="preserve"> режима передачи тепловой энергии от источников до потребителей.</w:t>
      </w:r>
    </w:p>
    <w:p w14:paraId="5D86EA75" w14:textId="77777777" w:rsidR="00081441" w:rsidRPr="005047B3" w:rsidRDefault="00081441"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 xml:space="preserve">На основе анализа результатов гидравлических расчетов, проведенных с использованием электронной модели прогнозируемого перспективного состояния систем теплоснабжения с учетом реализации мероприятий схемы теплоснабжения выявлено, </w:t>
      </w:r>
      <w:r w:rsidR="00195B78" w:rsidRPr="005047B3">
        <w:rPr>
          <w:rFonts w:ascii="Times New Roman" w:eastAsia="Calibri" w:hAnsi="Times New Roman" w:cs="Times New Roman"/>
          <w:sz w:val="24"/>
          <w:szCs w:val="24"/>
        </w:rPr>
        <w:t xml:space="preserve">что </w:t>
      </w:r>
      <w:r w:rsidRPr="005047B3">
        <w:rPr>
          <w:rFonts w:ascii="Times New Roman" w:eastAsia="Calibri" w:hAnsi="Times New Roman" w:cs="Times New Roman"/>
          <w:sz w:val="24"/>
          <w:szCs w:val="24"/>
        </w:rPr>
        <w:t>требуется реконструкция ЦТП.</w:t>
      </w:r>
    </w:p>
    <w:p w14:paraId="1BDD63AC" w14:textId="77777777" w:rsidR="00081441" w:rsidRPr="005047B3" w:rsidRDefault="00081441"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В перспективе планируются мероприятия по реконструкции ЦТП</w:t>
      </w:r>
      <w:r w:rsidR="00195B78" w:rsidRPr="005047B3">
        <w:rPr>
          <w:rFonts w:ascii="Times New Roman" w:eastAsia="Calibri" w:hAnsi="Times New Roman" w:cs="Times New Roman"/>
          <w:sz w:val="24"/>
          <w:szCs w:val="24"/>
        </w:rPr>
        <w:t>.</w:t>
      </w:r>
    </w:p>
    <w:p w14:paraId="174576CF" w14:textId="77777777" w:rsidR="00195B78" w:rsidRPr="005047B3" w:rsidRDefault="00195B78" w:rsidP="00EE224F">
      <w:pPr>
        <w:spacing w:after="0"/>
        <w:ind w:firstLine="709"/>
        <w:jc w:val="both"/>
        <w:rPr>
          <w:rFonts w:ascii="Times New Roman" w:eastAsia="Calibri" w:hAnsi="Times New Roman" w:cs="Times New Roman"/>
          <w:sz w:val="24"/>
          <w:szCs w:val="24"/>
        </w:rPr>
      </w:pPr>
      <w:r w:rsidRPr="005047B3">
        <w:rPr>
          <w:rFonts w:ascii="Times New Roman" w:eastAsia="Calibri" w:hAnsi="Times New Roman" w:cs="Times New Roman"/>
          <w:sz w:val="24"/>
          <w:szCs w:val="24"/>
        </w:rPr>
        <w:t>Также в данном разделе рассматривается перевод части потребителей на независимую схему присоединения. На сегодняшний день потребители, получающие тепловую энергию от котельной №5, запитанные после ПС-1, подключены по зависимой схеме с непосредственным присоединением системы отопления с температурным графиком 95/70°С. Указанные потребители расположены в квартале П-3.3, в данном квартале предполагается снос ветхих зданий и строительство новых жилых домов</w:t>
      </w:r>
    </w:p>
    <w:p w14:paraId="0EBE1F7F" w14:textId="38E04478" w:rsidR="000B6DC3" w:rsidRPr="005047B3" w:rsidRDefault="00076E53" w:rsidP="00EE224F">
      <w:pPr>
        <w:spacing w:after="0"/>
        <w:ind w:firstLine="709"/>
        <w:jc w:val="both"/>
        <w:rPr>
          <w:rFonts w:ascii="Times New Roman" w:eastAsia="Calibri" w:hAnsi="Times New Roman" w:cs="Times New Roman"/>
          <w:sz w:val="24"/>
          <w:szCs w:val="24"/>
        </w:rPr>
        <w:sectPr w:rsidR="000B6DC3" w:rsidRPr="005047B3" w:rsidSect="00EE224F">
          <w:pgSz w:w="11906" w:h="16838"/>
          <w:pgMar w:top="1134" w:right="851" w:bottom="1134" w:left="1701" w:header="283" w:footer="733"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5047B3">
        <w:rPr>
          <w:rFonts w:ascii="Times New Roman" w:eastAsia="Calibri" w:hAnsi="Times New Roman" w:cs="Times New Roman"/>
          <w:sz w:val="24"/>
          <w:szCs w:val="24"/>
        </w:rPr>
        <w:t>Состав группы проектов «Строительство и реконструкция насосных станций» приведён ниже</w:t>
      </w:r>
      <w:r w:rsidR="00A02384" w:rsidRPr="005047B3">
        <w:rPr>
          <w:rFonts w:ascii="Times New Roman" w:eastAsia="Calibri" w:hAnsi="Times New Roman" w:cs="Times New Roman"/>
          <w:sz w:val="24"/>
          <w:szCs w:val="24"/>
        </w:rPr>
        <w:t>.</w:t>
      </w:r>
    </w:p>
    <w:p w14:paraId="2ECB1039" w14:textId="2B0CE4C7" w:rsidR="000B6DC3" w:rsidRPr="005047B3" w:rsidRDefault="000B6DC3" w:rsidP="006A002B">
      <w:pPr>
        <w:pStyle w:val="afff1"/>
        <w:keepNext/>
        <w:keepLines/>
        <w:spacing w:before="120"/>
        <w:ind w:firstLine="0"/>
        <w:jc w:val="both"/>
        <w:rPr>
          <w:rFonts w:eastAsia="Times New Roman"/>
          <w:sz w:val="22"/>
          <w:szCs w:val="16"/>
          <w:lang w:bidi="en-US"/>
        </w:rPr>
      </w:pPr>
      <w:r w:rsidRPr="005047B3">
        <w:rPr>
          <w:rFonts w:eastAsia="Times New Roman"/>
          <w:sz w:val="22"/>
          <w:szCs w:val="16"/>
          <w:lang w:bidi="en-US"/>
        </w:rPr>
        <w:lastRenderedPageBreak/>
        <w:t xml:space="preserve">Таблица </w:t>
      </w:r>
      <w:r w:rsidR="00B04905" w:rsidRPr="005047B3">
        <w:rPr>
          <w:rFonts w:eastAsia="Times New Roman"/>
          <w:sz w:val="22"/>
          <w:szCs w:val="16"/>
          <w:lang w:bidi="en-US"/>
        </w:rPr>
        <w:t>5.</w:t>
      </w:r>
      <w:r w:rsidR="003B6336" w:rsidRPr="005047B3">
        <w:rPr>
          <w:rFonts w:eastAsia="Times New Roman"/>
          <w:sz w:val="22"/>
          <w:szCs w:val="16"/>
          <w:lang w:bidi="en-US"/>
        </w:rPr>
        <w:t>8</w:t>
      </w:r>
      <w:r w:rsidRPr="005047B3">
        <w:rPr>
          <w:rFonts w:eastAsia="Times New Roman"/>
          <w:sz w:val="22"/>
          <w:szCs w:val="16"/>
          <w:lang w:bidi="en-US"/>
        </w:rPr>
        <w:t xml:space="preserve">-1 – Состав мероприятий группы </w:t>
      </w:r>
      <w:r w:rsidR="0022115B" w:rsidRPr="005047B3">
        <w:rPr>
          <w:rFonts w:eastAsia="Times New Roman"/>
          <w:sz w:val="22"/>
          <w:szCs w:val="16"/>
          <w:lang w:bidi="en-US"/>
        </w:rPr>
        <w:t>«Строительство и реконструкция насосных станций»</w:t>
      </w:r>
    </w:p>
    <w:tbl>
      <w:tblPr>
        <w:tblW w:w="5000" w:type="pct"/>
        <w:tblCellMar>
          <w:left w:w="28" w:type="dxa"/>
          <w:right w:w="28" w:type="dxa"/>
        </w:tblCellMar>
        <w:tblLook w:val="04A0" w:firstRow="1" w:lastRow="0" w:firstColumn="1" w:lastColumn="0" w:noHBand="0" w:noVBand="1"/>
      </w:tblPr>
      <w:tblGrid>
        <w:gridCol w:w="1131"/>
        <w:gridCol w:w="10719"/>
        <w:gridCol w:w="706"/>
        <w:gridCol w:w="706"/>
        <w:gridCol w:w="706"/>
        <w:gridCol w:w="706"/>
        <w:gridCol w:w="705"/>
        <w:gridCol w:w="705"/>
        <w:gridCol w:w="705"/>
        <w:gridCol w:w="705"/>
        <w:gridCol w:w="705"/>
        <w:gridCol w:w="705"/>
        <w:gridCol w:w="705"/>
        <w:gridCol w:w="1640"/>
      </w:tblGrid>
      <w:tr w:rsidR="00775EED" w:rsidRPr="006D3136" w14:paraId="52343C21" w14:textId="77777777" w:rsidTr="007E5531">
        <w:trPr>
          <w:trHeight w:val="1065"/>
          <w:tblHeader/>
        </w:trPr>
        <w:tc>
          <w:tcPr>
            <w:tcW w:w="2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623400"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r w:rsidRPr="006D3136">
              <w:rPr>
                <w:rFonts w:ascii="Times New Roman" w:eastAsia="Times New Roman" w:hAnsi="Times New Roman" w:cs="Times New Roman"/>
                <w:b/>
                <w:color w:val="000000"/>
                <w:sz w:val="18"/>
                <w:szCs w:val="18"/>
                <w:lang w:eastAsia="ru-RU"/>
              </w:rPr>
              <w:t>N п/п</w:t>
            </w:r>
          </w:p>
        </w:tc>
        <w:tc>
          <w:tcPr>
            <w:tcW w:w="25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71E4CE"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r w:rsidRPr="006D3136">
              <w:rPr>
                <w:rFonts w:ascii="Times New Roman" w:eastAsia="Times New Roman" w:hAnsi="Times New Roman" w:cs="Times New Roman"/>
                <w:b/>
                <w:color w:val="000000"/>
                <w:sz w:val="18"/>
                <w:szCs w:val="18"/>
                <w:lang w:eastAsia="ru-RU"/>
              </w:rPr>
              <w:t>Наименование мероприятий</w:t>
            </w:r>
          </w:p>
        </w:tc>
        <w:tc>
          <w:tcPr>
            <w:tcW w:w="1826" w:type="pct"/>
            <w:gridSpan w:val="11"/>
            <w:tcBorders>
              <w:top w:val="single" w:sz="4" w:space="0" w:color="auto"/>
              <w:left w:val="nil"/>
              <w:bottom w:val="single" w:sz="4" w:space="0" w:color="auto"/>
              <w:right w:val="single" w:sz="4" w:space="0" w:color="auto"/>
            </w:tcBorders>
            <w:shd w:val="clear" w:color="auto" w:fill="auto"/>
            <w:vAlign w:val="center"/>
            <w:hideMark/>
          </w:tcPr>
          <w:p w14:paraId="1C636F9B"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r w:rsidRPr="006D3136">
              <w:rPr>
                <w:rFonts w:ascii="Times New Roman" w:eastAsia="Times New Roman" w:hAnsi="Times New Roman" w:cs="Times New Roman"/>
                <w:b/>
                <w:color w:val="000000"/>
                <w:sz w:val="18"/>
                <w:szCs w:val="18"/>
                <w:lang w:eastAsia="ru-RU"/>
              </w:rPr>
              <w:t>Финансирование по годам действия Концессионного соглашения в прогнозных ценах (соответствующего года), тыс. руб. (без НДС)</w:t>
            </w:r>
          </w:p>
        </w:tc>
        <w:tc>
          <w:tcPr>
            <w:tcW w:w="3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BD4CB3"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r w:rsidRPr="006D3136">
              <w:rPr>
                <w:rFonts w:ascii="Times New Roman" w:eastAsia="Times New Roman" w:hAnsi="Times New Roman" w:cs="Times New Roman"/>
                <w:b/>
                <w:color w:val="000000"/>
                <w:sz w:val="18"/>
                <w:szCs w:val="18"/>
                <w:lang w:eastAsia="ru-RU"/>
              </w:rPr>
              <w:t>Общая сумма в прогнозных ценах (соответствующего года), тыс. руб. (без НДС)</w:t>
            </w:r>
          </w:p>
        </w:tc>
      </w:tr>
      <w:tr w:rsidR="00775EED" w:rsidRPr="006D3136" w14:paraId="11A1BF4C" w14:textId="77777777" w:rsidTr="007E5531">
        <w:trPr>
          <w:trHeight w:val="240"/>
          <w:tblHead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38F3944E"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p>
        </w:tc>
        <w:tc>
          <w:tcPr>
            <w:tcW w:w="2522" w:type="pct"/>
            <w:vMerge/>
            <w:tcBorders>
              <w:top w:val="single" w:sz="4" w:space="0" w:color="auto"/>
              <w:left w:val="single" w:sz="4" w:space="0" w:color="auto"/>
              <w:bottom w:val="single" w:sz="4" w:space="0" w:color="auto"/>
              <w:right w:val="single" w:sz="4" w:space="0" w:color="auto"/>
            </w:tcBorders>
            <w:vAlign w:val="center"/>
            <w:hideMark/>
          </w:tcPr>
          <w:p w14:paraId="738D57C3"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p>
        </w:tc>
        <w:tc>
          <w:tcPr>
            <w:tcW w:w="166" w:type="pct"/>
            <w:tcBorders>
              <w:top w:val="nil"/>
              <w:left w:val="nil"/>
              <w:bottom w:val="single" w:sz="4" w:space="0" w:color="auto"/>
              <w:right w:val="single" w:sz="4" w:space="0" w:color="auto"/>
            </w:tcBorders>
            <w:shd w:val="clear" w:color="auto" w:fill="auto"/>
            <w:vAlign w:val="center"/>
            <w:hideMark/>
          </w:tcPr>
          <w:p w14:paraId="106CD578"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r w:rsidRPr="006D3136">
              <w:rPr>
                <w:rFonts w:ascii="Times New Roman" w:eastAsia="Times New Roman" w:hAnsi="Times New Roman" w:cs="Times New Roman"/>
                <w:b/>
                <w:color w:val="000000"/>
                <w:sz w:val="18"/>
                <w:szCs w:val="18"/>
                <w:lang w:eastAsia="ru-RU"/>
              </w:rPr>
              <w:t>2019 г.</w:t>
            </w:r>
          </w:p>
        </w:tc>
        <w:tc>
          <w:tcPr>
            <w:tcW w:w="166" w:type="pct"/>
            <w:tcBorders>
              <w:top w:val="nil"/>
              <w:left w:val="nil"/>
              <w:bottom w:val="single" w:sz="4" w:space="0" w:color="auto"/>
              <w:right w:val="single" w:sz="4" w:space="0" w:color="auto"/>
            </w:tcBorders>
            <w:shd w:val="clear" w:color="auto" w:fill="auto"/>
            <w:vAlign w:val="center"/>
            <w:hideMark/>
          </w:tcPr>
          <w:p w14:paraId="3A46195C"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r w:rsidRPr="006D3136">
              <w:rPr>
                <w:rFonts w:ascii="Times New Roman" w:eastAsia="Times New Roman" w:hAnsi="Times New Roman" w:cs="Times New Roman"/>
                <w:b/>
                <w:color w:val="000000"/>
                <w:sz w:val="18"/>
                <w:szCs w:val="18"/>
                <w:lang w:eastAsia="ru-RU"/>
              </w:rPr>
              <w:t>2020 г.</w:t>
            </w:r>
          </w:p>
        </w:tc>
        <w:tc>
          <w:tcPr>
            <w:tcW w:w="166" w:type="pct"/>
            <w:tcBorders>
              <w:top w:val="nil"/>
              <w:left w:val="nil"/>
              <w:bottom w:val="single" w:sz="4" w:space="0" w:color="auto"/>
              <w:right w:val="single" w:sz="4" w:space="0" w:color="auto"/>
            </w:tcBorders>
            <w:shd w:val="clear" w:color="auto" w:fill="auto"/>
            <w:vAlign w:val="center"/>
            <w:hideMark/>
          </w:tcPr>
          <w:p w14:paraId="2E47C42D"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r w:rsidRPr="006D3136">
              <w:rPr>
                <w:rFonts w:ascii="Times New Roman" w:eastAsia="Times New Roman" w:hAnsi="Times New Roman" w:cs="Times New Roman"/>
                <w:b/>
                <w:color w:val="000000"/>
                <w:sz w:val="18"/>
                <w:szCs w:val="18"/>
                <w:lang w:eastAsia="ru-RU"/>
              </w:rPr>
              <w:t>2021 г.</w:t>
            </w:r>
          </w:p>
        </w:tc>
        <w:tc>
          <w:tcPr>
            <w:tcW w:w="166" w:type="pct"/>
            <w:tcBorders>
              <w:top w:val="nil"/>
              <w:left w:val="nil"/>
              <w:bottom w:val="single" w:sz="4" w:space="0" w:color="auto"/>
              <w:right w:val="single" w:sz="4" w:space="0" w:color="auto"/>
            </w:tcBorders>
            <w:shd w:val="clear" w:color="auto" w:fill="auto"/>
            <w:vAlign w:val="center"/>
            <w:hideMark/>
          </w:tcPr>
          <w:p w14:paraId="123DBF74"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r w:rsidRPr="006D3136">
              <w:rPr>
                <w:rFonts w:ascii="Times New Roman" w:eastAsia="Times New Roman" w:hAnsi="Times New Roman" w:cs="Times New Roman"/>
                <w:b/>
                <w:color w:val="000000"/>
                <w:sz w:val="18"/>
                <w:szCs w:val="18"/>
                <w:lang w:eastAsia="ru-RU"/>
              </w:rPr>
              <w:t>2022 г.</w:t>
            </w:r>
          </w:p>
        </w:tc>
        <w:tc>
          <w:tcPr>
            <w:tcW w:w="166" w:type="pct"/>
            <w:tcBorders>
              <w:top w:val="nil"/>
              <w:left w:val="nil"/>
              <w:bottom w:val="single" w:sz="4" w:space="0" w:color="auto"/>
              <w:right w:val="single" w:sz="4" w:space="0" w:color="auto"/>
            </w:tcBorders>
            <w:shd w:val="clear" w:color="auto" w:fill="auto"/>
            <w:vAlign w:val="center"/>
            <w:hideMark/>
          </w:tcPr>
          <w:p w14:paraId="65E67518"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r w:rsidRPr="006D3136">
              <w:rPr>
                <w:rFonts w:ascii="Times New Roman" w:eastAsia="Times New Roman" w:hAnsi="Times New Roman" w:cs="Times New Roman"/>
                <w:b/>
                <w:color w:val="000000"/>
                <w:sz w:val="18"/>
                <w:szCs w:val="18"/>
                <w:lang w:eastAsia="ru-RU"/>
              </w:rPr>
              <w:t>2023 г.</w:t>
            </w:r>
          </w:p>
        </w:tc>
        <w:tc>
          <w:tcPr>
            <w:tcW w:w="166" w:type="pct"/>
            <w:tcBorders>
              <w:top w:val="nil"/>
              <w:left w:val="nil"/>
              <w:bottom w:val="single" w:sz="4" w:space="0" w:color="auto"/>
              <w:right w:val="single" w:sz="4" w:space="0" w:color="auto"/>
            </w:tcBorders>
            <w:shd w:val="clear" w:color="auto" w:fill="auto"/>
            <w:vAlign w:val="center"/>
            <w:hideMark/>
          </w:tcPr>
          <w:p w14:paraId="5526FD26"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r w:rsidRPr="006D3136">
              <w:rPr>
                <w:rFonts w:ascii="Times New Roman" w:eastAsia="Times New Roman" w:hAnsi="Times New Roman" w:cs="Times New Roman"/>
                <w:b/>
                <w:color w:val="000000"/>
                <w:sz w:val="18"/>
                <w:szCs w:val="18"/>
                <w:lang w:eastAsia="ru-RU"/>
              </w:rPr>
              <w:t>2024 г.</w:t>
            </w:r>
          </w:p>
        </w:tc>
        <w:tc>
          <w:tcPr>
            <w:tcW w:w="166" w:type="pct"/>
            <w:tcBorders>
              <w:top w:val="nil"/>
              <w:left w:val="nil"/>
              <w:bottom w:val="single" w:sz="4" w:space="0" w:color="auto"/>
              <w:right w:val="single" w:sz="4" w:space="0" w:color="auto"/>
            </w:tcBorders>
            <w:shd w:val="clear" w:color="auto" w:fill="auto"/>
            <w:vAlign w:val="center"/>
            <w:hideMark/>
          </w:tcPr>
          <w:p w14:paraId="53CA7611"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r w:rsidRPr="006D3136">
              <w:rPr>
                <w:rFonts w:ascii="Times New Roman" w:eastAsia="Times New Roman" w:hAnsi="Times New Roman" w:cs="Times New Roman"/>
                <w:b/>
                <w:color w:val="000000"/>
                <w:sz w:val="18"/>
                <w:szCs w:val="18"/>
                <w:lang w:eastAsia="ru-RU"/>
              </w:rPr>
              <w:t>2025 г.</w:t>
            </w:r>
          </w:p>
        </w:tc>
        <w:tc>
          <w:tcPr>
            <w:tcW w:w="166" w:type="pct"/>
            <w:tcBorders>
              <w:top w:val="nil"/>
              <w:left w:val="nil"/>
              <w:bottom w:val="single" w:sz="4" w:space="0" w:color="auto"/>
              <w:right w:val="single" w:sz="4" w:space="0" w:color="auto"/>
            </w:tcBorders>
            <w:shd w:val="clear" w:color="auto" w:fill="auto"/>
            <w:vAlign w:val="center"/>
            <w:hideMark/>
          </w:tcPr>
          <w:p w14:paraId="19204D29"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r w:rsidRPr="006D3136">
              <w:rPr>
                <w:rFonts w:ascii="Times New Roman" w:eastAsia="Times New Roman" w:hAnsi="Times New Roman" w:cs="Times New Roman"/>
                <w:b/>
                <w:color w:val="000000"/>
                <w:sz w:val="18"/>
                <w:szCs w:val="18"/>
                <w:lang w:eastAsia="ru-RU"/>
              </w:rPr>
              <w:t>2026 г</w:t>
            </w:r>
          </w:p>
        </w:tc>
        <w:tc>
          <w:tcPr>
            <w:tcW w:w="166" w:type="pct"/>
            <w:tcBorders>
              <w:top w:val="nil"/>
              <w:left w:val="nil"/>
              <w:bottom w:val="single" w:sz="4" w:space="0" w:color="auto"/>
              <w:right w:val="single" w:sz="4" w:space="0" w:color="auto"/>
            </w:tcBorders>
            <w:shd w:val="clear" w:color="auto" w:fill="auto"/>
            <w:vAlign w:val="center"/>
            <w:hideMark/>
          </w:tcPr>
          <w:p w14:paraId="073CCF5A"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r w:rsidRPr="006D3136">
              <w:rPr>
                <w:rFonts w:ascii="Times New Roman" w:eastAsia="Times New Roman" w:hAnsi="Times New Roman" w:cs="Times New Roman"/>
                <w:b/>
                <w:color w:val="000000"/>
                <w:sz w:val="18"/>
                <w:szCs w:val="18"/>
                <w:lang w:eastAsia="ru-RU"/>
              </w:rPr>
              <w:t>2027 г</w:t>
            </w:r>
          </w:p>
        </w:tc>
        <w:tc>
          <w:tcPr>
            <w:tcW w:w="166" w:type="pct"/>
            <w:tcBorders>
              <w:top w:val="nil"/>
              <w:left w:val="nil"/>
              <w:bottom w:val="single" w:sz="4" w:space="0" w:color="auto"/>
              <w:right w:val="single" w:sz="4" w:space="0" w:color="auto"/>
            </w:tcBorders>
            <w:shd w:val="clear" w:color="auto" w:fill="auto"/>
            <w:vAlign w:val="center"/>
            <w:hideMark/>
          </w:tcPr>
          <w:p w14:paraId="42EB5EAD"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r w:rsidRPr="006D3136">
              <w:rPr>
                <w:rFonts w:ascii="Times New Roman" w:eastAsia="Times New Roman" w:hAnsi="Times New Roman" w:cs="Times New Roman"/>
                <w:b/>
                <w:color w:val="000000"/>
                <w:sz w:val="18"/>
                <w:szCs w:val="18"/>
                <w:lang w:eastAsia="ru-RU"/>
              </w:rPr>
              <w:t>2028 г</w:t>
            </w:r>
          </w:p>
        </w:tc>
        <w:tc>
          <w:tcPr>
            <w:tcW w:w="166" w:type="pct"/>
            <w:tcBorders>
              <w:top w:val="nil"/>
              <w:left w:val="nil"/>
              <w:bottom w:val="single" w:sz="4" w:space="0" w:color="auto"/>
              <w:right w:val="single" w:sz="4" w:space="0" w:color="auto"/>
            </w:tcBorders>
            <w:shd w:val="clear" w:color="auto" w:fill="auto"/>
            <w:vAlign w:val="center"/>
            <w:hideMark/>
          </w:tcPr>
          <w:p w14:paraId="5A9BE86A"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r w:rsidRPr="006D3136">
              <w:rPr>
                <w:rFonts w:ascii="Times New Roman" w:eastAsia="Times New Roman" w:hAnsi="Times New Roman" w:cs="Times New Roman"/>
                <w:b/>
                <w:color w:val="000000"/>
                <w:sz w:val="18"/>
                <w:szCs w:val="18"/>
                <w:lang w:eastAsia="ru-RU"/>
              </w:rPr>
              <w:t>2029 г</w:t>
            </w:r>
          </w:p>
        </w:tc>
        <w:tc>
          <w:tcPr>
            <w:tcW w:w="386" w:type="pct"/>
            <w:vMerge/>
            <w:tcBorders>
              <w:top w:val="single" w:sz="4" w:space="0" w:color="auto"/>
              <w:left w:val="single" w:sz="4" w:space="0" w:color="auto"/>
              <w:bottom w:val="single" w:sz="4" w:space="0" w:color="auto"/>
              <w:right w:val="single" w:sz="4" w:space="0" w:color="auto"/>
            </w:tcBorders>
            <w:vAlign w:val="center"/>
            <w:hideMark/>
          </w:tcPr>
          <w:p w14:paraId="2A3014FC" w14:textId="77777777" w:rsidR="00775EED" w:rsidRPr="006D3136" w:rsidRDefault="00775EED" w:rsidP="007E5531">
            <w:pPr>
              <w:spacing w:after="0" w:line="240" w:lineRule="auto"/>
              <w:jc w:val="center"/>
              <w:rPr>
                <w:rFonts w:ascii="Times New Roman" w:eastAsia="Times New Roman" w:hAnsi="Times New Roman" w:cs="Times New Roman"/>
                <w:b/>
                <w:color w:val="000000"/>
                <w:sz w:val="18"/>
                <w:szCs w:val="18"/>
                <w:lang w:eastAsia="ru-RU"/>
              </w:rPr>
            </w:pPr>
          </w:p>
        </w:tc>
      </w:tr>
      <w:tr w:rsidR="00775EED" w:rsidRPr="006D3136" w14:paraId="6997DA19" w14:textId="77777777" w:rsidTr="007E5531">
        <w:trPr>
          <w:trHeight w:val="24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5347F7C" w14:textId="77777777" w:rsidR="00775EED" w:rsidRPr="006D3136" w:rsidRDefault="00775EED" w:rsidP="007E5531">
            <w:pPr>
              <w:spacing w:after="0" w:line="240" w:lineRule="auto"/>
              <w:jc w:val="center"/>
              <w:rPr>
                <w:rFonts w:ascii="Times New Roman" w:eastAsia="Times New Roman" w:hAnsi="Times New Roman" w:cs="Times New Roman"/>
                <w:color w:val="000000"/>
                <w:sz w:val="18"/>
                <w:szCs w:val="18"/>
                <w:lang w:eastAsia="ru-RU"/>
              </w:rPr>
            </w:pPr>
            <w:r w:rsidRPr="006D3136">
              <w:rPr>
                <w:rFonts w:ascii="Times New Roman" w:eastAsia="Times New Roman" w:hAnsi="Times New Roman" w:cs="Times New Roman"/>
                <w:color w:val="000000"/>
                <w:sz w:val="18"/>
                <w:szCs w:val="18"/>
                <w:lang w:eastAsia="ru-RU"/>
              </w:rPr>
              <w:t>3.2.7.</w:t>
            </w:r>
          </w:p>
        </w:tc>
        <w:tc>
          <w:tcPr>
            <w:tcW w:w="2522" w:type="pct"/>
            <w:tcBorders>
              <w:top w:val="nil"/>
              <w:left w:val="nil"/>
              <w:bottom w:val="single" w:sz="4" w:space="0" w:color="auto"/>
              <w:right w:val="single" w:sz="4" w:space="0" w:color="auto"/>
            </w:tcBorders>
            <w:shd w:val="clear" w:color="auto" w:fill="auto"/>
            <w:vAlign w:val="center"/>
            <w:hideMark/>
          </w:tcPr>
          <w:p w14:paraId="4A0B665A" w14:textId="77777777" w:rsidR="00775EED" w:rsidRPr="006D3136" w:rsidRDefault="00775EED" w:rsidP="007E5531">
            <w:pPr>
              <w:spacing w:after="0" w:line="240" w:lineRule="auto"/>
              <w:rPr>
                <w:rFonts w:ascii="Times New Roman" w:eastAsia="Times New Roman" w:hAnsi="Times New Roman" w:cs="Times New Roman"/>
                <w:color w:val="000000"/>
                <w:sz w:val="18"/>
                <w:szCs w:val="18"/>
                <w:lang w:eastAsia="ru-RU"/>
              </w:rPr>
            </w:pPr>
            <w:r w:rsidRPr="006D3136">
              <w:rPr>
                <w:rFonts w:ascii="Times New Roman" w:eastAsia="Times New Roman" w:hAnsi="Times New Roman" w:cs="Times New Roman"/>
                <w:color w:val="000000"/>
                <w:sz w:val="18"/>
                <w:szCs w:val="18"/>
                <w:lang w:eastAsia="ru-RU"/>
              </w:rPr>
              <w:t>Реконструкция тепловых, подмешивающих станций (ПС)</w:t>
            </w:r>
          </w:p>
        </w:tc>
        <w:tc>
          <w:tcPr>
            <w:tcW w:w="166" w:type="pct"/>
            <w:tcBorders>
              <w:top w:val="nil"/>
              <w:left w:val="nil"/>
              <w:bottom w:val="single" w:sz="4" w:space="0" w:color="auto"/>
              <w:right w:val="single" w:sz="4" w:space="0" w:color="auto"/>
            </w:tcBorders>
            <w:shd w:val="clear" w:color="auto" w:fill="auto"/>
            <w:vAlign w:val="center"/>
            <w:hideMark/>
          </w:tcPr>
          <w:p w14:paraId="32626E47" w14:textId="77777777" w:rsidR="00775EED" w:rsidRPr="006D3136" w:rsidRDefault="00775EED" w:rsidP="007E5531">
            <w:pPr>
              <w:spacing w:after="0" w:line="240" w:lineRule="auto"/>
              <w:jc w:val="center"/>
              <w:rPr>
                <w:rFonts w:ascii="Times New Roman" w:eastAsia="Times New Roman" w:hAnsi="Times New Roman" w:cs="Times New Roman"/>
                <w:color w:val="000000"/>
                <w:sz w:val="18"/>
                <w:szCs w:val="18"/>
                <w:lang w:eastAsia="ru-RU"/>
              </w:rPr>
            </w:pPr>
            <w:r w:rsidRPr="006D3136">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52D5CA2" w14:textId="77777777" w:rsidR="00775EED" w:rsidRPr="006D3136" w:rsidRDefault="00775EED" w:rsidP="007E5531">
            <w:pPr>
              <w:spacing w:after="0" w:line="240" w:lineRule="auto"/>
              <w:jc w:val="center"/>
              <w:rPr>
                <w:rFonts w:ascii="Times New Roman" w:eastAsia="Times New Roman" w:hAnsi="Times New Roman" w:cs="Times New Roman"/>
                <w:color w:val="000000"/>
                <w:sz w:val="18"/>
                <w:szCs w:val="18"/>
                <w:lang w:eastAsia="ru-RU"/>
              </w:rPr>
            </w:pPr>
            <w:r w:rsidRPr="006D3136">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847673A" w14:textId="77777777" w:rsidR="00775EED" w:rsidRPr="006D3136" w:rsidRDefault="00775EED" w:rsidP="007E5531">
            <w:pPr>
              <w:spacing w:after="0" w:line="240" w:lineRule="auto"/>
              <w:jc w:val="center"/>
              <w:rPr>
                <w:rFonts w:ascii="Times New Roman" w:eastAsia="Times New Roman" w:hAnsi="Times New Roman" w:cs="Times New Roman"/>
                <w:color w:val="000000"/>
                <w:sz w:val="18"/>
                <w:szCs w:val="18"/>
                <w:lang w:eastAsia="ru-RU"/>
              </w:rPr>
            </w:pPr>
            <w:r w:rsidRPr="006D3136">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64FF4A3" w14:textId="77777777" w:rsidR="00775EED" w:rsidRPr="006D3136" w:rsidRDefault="00775EED" w:rsidP="007E5531">
            <w:pPr>
              <w:spacing w:after="0" w:line="240" w:lineRule="auto"/>
              <w:jc w:val="center"/>
              <w:rPr>
                <w:rFonts w:ascii="Times New Roman" w:eastAsia="Times New Roman" w:hAnsi="Times New Roman" w:cs="Times New Roman"/>
                <w:color w:val="000000"/>
                <w:sz w:val="18"/>
                <w:szCs w:val="18"/>
                <w:lang w:eastAsia="ru-RU"/>
              </w:rPr>
            </w:pPr>
            <w:r w:rsidRPr="006D3136">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468DF83" w14:textId="77777777" w:rsidR="00775EED" w:rsidRPr="006D3136" w:rsidRDefault="00775EED" w:rsidP="007E5531">
            <w:pPr>
              <w:spacing w:after="0" w:line="240" w:lineRule="auto"/>
              <w:jc w:val="center"/>
              <w:rPr>
                <w:rFonts w:ascii="Times New Roman" w:eastAsia="Times New Roman" w:hAnsi="Times New Roman" w:cs="Times New Roman"/>
                <w:color w:val="006100"/>
                <w:sz w:val="18"/>
                <w:szCs w:val="18"/>
                <w:lang w:eastAsia="ru-RU"/>
              </w:rPr>
            </w:pPr>
            <w:r w:rsidRPr="006D3136">
              <w:rPr>
                <w:rFonts w:ascii="Times New Roman" w:eastAsia="Times New Roman" w:hAnsi="Times New Roman" w:cs="Times New Roman"/>
                <w:color w:val="006100"/>
                <w:sz w:val="18"/>
                <w:szCs w:val="18"/>
                <w:lang w:eastAsia="ru-RU"/>
              </w:rPr>
              <w:t>4 315</w:t>
            </w:r>
          </w:p>
        </w:tc>
        <w:tc>
          <w:tcPr>
            <w:tcW w:w="166" w:type="pct"/>
            <w:tcBorders>
              <w:top w:val="nil"/>
              <w:left w:val="nil"/>
              <w:bottom w:val="single" w:sz="4" w:space="0" w:color="auto"/>
              <w:right w:val="single" w:sz="4" w:space="0" w:color="auto"/>
            </w:tcBorders>
            <w:shd w:val="clear" w:color="auto" w:fill="auto"/>
            <w:vAlign w:val="center"/>
            <w:hideMark/>
          </w:tcPr>
          <w:p w14:paraId="26539DAD" w14:textId="77777777" w:rsidR="00775EED" w:rsidRPr="006D3136" w:rsidRDefault="00775EED" w:rsidP="007E5531">
            <w:pPr>
              <w:spacing w:after="0" w:line="240" w:lineRule="auto"/>
              <w:jc w:val="center"/>
              <w:rPr>
                <w:rFonts w:ascii="Times New Roman" w:eastAsia="Times New Roman" w:hAnsi="Times New Roman" w:cs="Times New Roman"/>
                <w:color w:val="000000"/>
                <w:sz w:val="18"/>
                <w:szCs w:val="18"/>
                <w:lang w:eastAsia="ru-RU"/>
              </w:rPr>
            </w:pPr>
            <w:r w:rsidRPr="006D3136">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0D4BDB4" w14:textId="77777777" w:rsidR="00775EED" w:rsidRPr="006D3136" w:rsidRDefault="00775EED" w:rsidP="007E5531">
            <w:pPr>
              <w:spacing w:after="0" w:line="240" w:lineRule="auto"/>
              <w:jc w:val="center"/>
              <w:rPr>
                <w:rFonts w:ascii="Times New Roman" w:eastAsia="Times New Roman" w:hAnsi="Times New Roman" w:cs="Times New Roman"/>
                <w:color w:val="006100"/>
                <w:sz w:val="18"/>
                <w:szCs w:val="18"/>
                <w:lang w:eastAsia="ru-RU"/>
              </w:rPr>
            </w:pPr>
            <w:r w:rsidRPr="006D3136">
              <w:rPr>
                <w:rFonts w:ascii="Times New Roman" w:eastAsia="Times New Roman" w:hAnsi="Times New Roman" w:cs="Times New Roman"/>
                <w:color w:val="006100"/>
                <w:sz w:val="18"/>
                <w:szCs w:val="18"/>
                <w:lang w:eastAsia="ru-RU"/>
              </w:rPr>
              <w:t>4 383</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C7E83A6" w14:textId="77777777" w:rsidR="00775EED" w:rsidRPr="006D3136" w:rsidRDefault="00775EED" w:rsidP="007E5531">
            <w:pPr>
              <w:spacing w:after="0" w:line="240" w:lineRule="auto"/>
              <w:jc w:val="center"/>
              <w:rPr>
                <w:rFonts w:ascii="Times New Roman" w:eastAsia="Times New Roman" w:hAnsi="Times New Roman" w:cs="Times New Roman"/>
                <w:color w:val="006100"/>
                <w:sz w:val="18"/>
                <w:szCs w:val="18"/>
                <w:lang w:eastAsia="ru-RU"/>
              </w:rPr>
            </w:pPr>
            <w:r w:rsidRPr="006D3136">
              <w:rPr>
                <w:rFonts w:ascii="Times New Roman" w:eastAsia="Times New Roman" w:hAnsi="Times New Roman" w:cs="Times New Roman"/>
                <w:color w:val="006100"/>
                <w:sz w:val="18"/>
                <w:szCs w:val="18"/>
                <w:lang w:eastAsia="ru-RU"/>
              </w:rPr>
              <w:t>8 556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C8D4875" w14:textId="77777777" w:rsidR="00775EED" w:rsidRPr="006D3136" w:rsidRDefault="00775EED" w:rsidP="007E5531">
            <w:pPr>
              <w:spacing w:after="0" w:line="240" w:lineRule="auto"/>
              <w:jc w:val="center"/>
              <w:rPr>
                <w:rFonts w:ascii="Times New Roman" w:eastAsia="Times New Roman" w:hAnsi="Times New Roman" w:cs="Times New Roman"/>
                <w:color w:val="006100"/>
                <w:sz w:val="18"/>
                <w:szCs w:val="18"/>
                <w:lang w:eastAsia="ru-RU"/>
              </w:rPr>
            </w:pPr>
            <w:r w:rsidRPr="006D3136">
              <w:rPr>
                <w:rFonts w:ascii="Times New Roman" w:eastAsia="Times New Roman" w:hAnsi="Times New Roman" w:cs="Times New Roman"/>
                <w:color w:val="006100"/>
                <w:sz w:val="18"/>
                <w:szCs w:val="18"/>
                <w:lang w:eastAsia="ru-RU"/>
              </w:rPr>
              <w:t>28 239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321591E" w14:textId="77777777" w:rsidR="00775EED" w:rsidRPr="006D3136" w:rsidRDefault="00775EED" w:rsidP="007E5531">
            <w:pPr>
              <w:spacing w:after="0" w:line="240" w:lineRule="auto"/>
              <w:jc w:val="center"/>
              <w:rPr>
                <w:rFonts w:ascii="Times New Roman" w:eastAsia="Times New Roman" w:hAnsi="Times New Roman" w:cs="Times New Roman"/>
                <w:color w:val="006100"/>
                <w:sz w:val="18"/>
                <w:szCs w:val="18"/>
                <w:lang w:eastAsia="ru-RU"/>
              </w:rPr>
            </w:pPr>
            <w:r w:rsidRPr="006D3136">
              <w:rPr>
                <w:rFonts w:ascii="Times New Roman" w:eastAsia="Times New Roman" w:hAnsi="Times New Roman" w:cs="Times New Roman"/>
                <w:color w:val="006100"/>
                <w:sz w:val="18"/>
                <w:szCs w:val="18"/>
                <w:lang w:eastAsia="ru-RU"/>
              </w:rPr>
              <w:t>29 507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164989B" w14:textId="77777777" w:rsidR="00775EED" w:rsidRPr="006D3136" w:rsidRDefault="00775EED" w:rsidP="007E5531">
            <w:pPr>
              <w:spacing w:after="0" w:line="240" w:lineRule="auto"/>
              <w:jc w:val="center"/>
              <w:rPr>
                <w:rFonts w:ascii="Times New Roman" w:eastAsia="Times New Roman" w:hAnsi="Times New Roman" w:cs="Times New Roman"/>
                <w:color w:val="006100"/>
                <w:sz w:val="18"/>
                <w:szCs w:val="18"/>
                <w:lang w:eastAsia="ru-RU"/>
              </w:rPr>
            </w:pPr>
            <w:r w:rsidRPr="006D3136">
              <w:rPr>
                <w:rFonts w:ascii="Times New Roman" w:eastAsia="Times New Roman" w:hAnsi="Times New Roman" w:cs="Times New Roman"/>
                <w:color w:val="006100"/>
                <w:sz w:val="18"/>
                <w:szCs w:val="18"/>
                <w:lang w:eastAsia="ru-RU"/>
              </w:rPr>
              <w:t>8 332</w:t>
            </w:r>
          </w:p>
        </w:tc>
        <w:tc>
          <w:tcPr>
            <w:tcW w:w="386" w:type="pct"/>
            <w:tcBorders>
              <w:top w:val="nil"/>
              <w:left w:val="nil"/>
              <w:bottom w:val="single" w:sz="4" w:space="0" w:color="auto"/>
              <w:right w:val="single" w:sz="4" w:space="0" w:color="auto"/>
            </w:tcBorders>
            <w:shd w:val="clear" w:color="auto" w:fill="auto"/>
            <w:vAlign w:val="center"/>
            <w:hideMark/>
          </w:tcPr>
          <w:p w14:paraId="1B3F61CE" w14:textId="77777777" w:rsidR="00775EED" w:rsidRPr="006D3136" w:rsidRDefault="00775EED" w:rsidP="007E5531">
            <w:pPr>
              <w:spacing w:after="0" w:line="240" w:lineRule="auto"/>
              <w:jc w:val="center"/>
              <w:rPr>
                <w:rFonts w:ascii="Times New Roman" w:eastAsia="Times New Roman" w:hAnsi="Times New Roman" w:cs="Times New Roman"/>
                <w:b/>
                <w:bCs/>
                <w:color w:val="000000"/>
                <w:sz w:val="18"/>
                <w:szCs w:val="18"/>
                <w:lang w:eastAsia="ru-RU"/>
              </w:rPr>
            </w:pPr>
            <w:r w:rsidRPr="006D3136">
              <w:rPr>
                <w:rFonts w:ascii="Times New Roman" w:eastAsia="Times New Roman" w:hAnsi="Times New Roman" w:cs="Times New Roman"/>
                <w:b/>
                <w:bCs/>
                <w:color w:val="000000"/>
                <w:sz w:val="18"/>
                <w:szCs w:val="18"/>
                <w:lang w:eastAsia="ru-RU"/>
              </w:rPr>
              <w:t>83 332</w:t>
            </w:r>
          </w:p>
        </w:tc>
      </w:tr>
      <w:tr w:rsidR="00775EED" w:rsidRPr="006D3136" w14:paraId="214E4902" w14:textId="77777777" w:rsidTr="007E5531">
        <w:trPr>
          <w:trHeight w:val="24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196EF1E" w14:textId="77777777" w:rsidR="00775EED" w:rsidRPr="006D3136" w:rsidRDefault="00775EED" w:rsidP="007E5531">
            <w:pPr>
              <w:spacing w:after="0" w:line="240" w:lineRule="auto"/>
              <w:jc w:val="center"/>
              <w:rPr>
                <w:rFonts w:ascii="Times New Roman" w:eastAsia="Times New Roman" w:hAnsi="Times New Roman" w:cs="Times New Roman"/>
                <w:color w:val="000000"/>
                <w:sz w:val="18"/>
                <w:szCs w:val="18"/>
                <w:lang w:eastAsia="ru-RU"/>
              </w:rPr>
            </w:pPr>
            <w:r w:rsidRPr="006D3136">
              <w:rPr>
                <w:rFonts w:ascii="Times New Roman" w:eastAsia="Times New Roman" w:hAnsi="Times New Roman" w:cs="Times New Roman"/>
                <w:color w:val="000000"/>
                <w:sz w:val="18"/>
                <w:szCs w:val="18"/>
                <w:lang w:eastAsia="ru-RU"/>
              </w:rPr>
              <w:t>3.2.8</w:t>
            </w:r>
          </w:p>
        </w:tc>
        <w:tc>
          <w:tcPr>
            <w:tcW w:w="2522" w:type="pct"/>
            <w:tcBorders>
              <w:top w:val="nil"/>
              <w:left w:val="nil"/>
              <w:bottom w:val="single" w:sz="4" w:space="0" w:color="auto"/>
              <w:right w:val="single" w:sz="4" w:space="0" w:color="auto"/>
            </w:tcBorders>
            <w:shd w:val="clear" w:color="auto" w:fill="auto"/>
            <w:vAlign w:val="center"/>
            <w:hideMark/>
          </w:tcPr>
          <w:p w14:paraId="165FF2F2" w14:textId="77777777" w:rsidR="00775EED" w:rsidRPr="006D3136" w:rsidRDefault="00775EED" w:rsidP="007E5531">
            <w:pPr>
              <w:spacing w:after="0" w:line="240" w:lineRule="auto"/>
              <w:rPr>
                <w:rFonts w:ascii="Times New Roman" w:eastAsia="Times New Roman" w:hAnsi="Times New Roman" w:cs="Times New Roman"/>
                <w:color w:val="000000"/>
                <w:sz w:val="18"/>
                <w:szCs w:val="18"/>
                <w:lang w:eastAsia="ru-RU"/>
              </w:rPr>
            </w:pPr>
            <w:r w:rsidRPr="006D3136">
              <w:rPr>
                <w:rFonts w:ascii="Times New Roman" w:eastAsia="Times New Roman" w:hAnsi="Times New Roman" w:cs="Times New Roman"/>
                <w:color w:val="000000"/>
                <w:sz w:val="18"/>
                <w:szCs w:val="18"/>
                <w:lang w:eastAsia="ru-RU"/>
              </w:rPr>
              <w:t>Модернизация (техническое перевооружение) ЦТП</w:t>
            </w:r>
          </w:p>
        </w:tc>
        <w:tc>
          <w:tcPr>
            <w:tcW w:w="166" w:type="pct"/>
            <w:tcBorders>
              <w:top w:val="nil"/>
              <w:left w:val="nil"/>
              <w:bottom w:val="single" w:sz="4" w:space="0" w:color="auto"/>
              <w:right w:val="single" w:sz="4" w:space="0" w:color="auto"/>
            </w:tcBorders>
            <w:shd w:val="clear" w:color="auto" w:fill="auto"/>
            <w:vAlign w:val="center"/>
            <w:hideMark/>
          </w:tcPr>
          <w:p w14:paraId="79F7E55C" w14:textId="77777777" w:rsidR="00775EED" w:rsidRPr="006D3136" w:rsidRDefault="00775EED" w:rsidP="007E5531">
            <w:pPr>
              <w:spacing w:after="0" w:line="240" w:lineRule="auto"/>
              <w:jc w:val="center"/>
              <w:rPr>
                <w:rFonts w:ascii="Times New Roman" w:eastAsia="Times New Roman" w:hAnsi="Times New Roman" w:cs="Times New Roman"/>
                <w:color w:val="000000"/>
                <w:sz w:val="18"/>
                <w:szCs w:val="18"/>
                <w:lang w:eastAsia="ru-RU"/>
              </w:rPr>
            </w:pPr>
            <w:r w:rsidRPr="006D3136">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626EFA6" w14:textId="77777777" w:rsidR="00775EED" w:rsidRPr="006D3136" w:rsidRDefault="00775EED" w:rsidP="007E5531">
            <w:pPr>
              <w:spacing w:after="0" w:line="240" w:lineRule="auto"/>
              <w:jc w:val="center"/>
              <w:rPr>
                <w:rFonts w:ascii="Times New Roman" w:eastAsia="Times New Roman" w:hAnsi="Times New Roman" w:cs="Times New Roman"/>
                <w:color w:val="006100"/>
                <w:sz w:val="18"/>
                <w:szCs w:val="18"/>
                <w:lang w:eastAsia="ru-RU"/>
              </w:rPr>
            </w:pPr>
            <w:r w:rsidRPr="006D3136">
              <w:rPr>
                <w:rFonts w:ascii="Times New Roman" w:eastAsia="Times New Roman" w:hAnsi="Times New Roman" w:cs="Times New Roman"/>
                <w:color w:val="006100"/>
                <w:sz w:val="18"/>
                <w:szCs w:val="18"/>
                <w:lang w:eastAsia="ru-RU"/>
              </w:rPr>
              <w:t>67 540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EC480DC" w14:textId="77777777" w:rsidR="00775EED" w:rsidRPr="006D3136" w:rsidRDefault="00775EED" w:rsidP="007E5531">
            <w:pPr>
              <w:spacing w:after="0" w:line="240" w:lineRule="auto"/>
              <w:jc w:val="center"/>
              <w:rPr>
                <w:rFonts w:ascii="Times New Roman" w:eastAsia="Times New Roman" w:hAnsi="Times New Roman" w:cs="Times New Roman"/>
                <w:color w:val="006100"/>
                <w:sz w:val="18"/>
                <w:szCs w:val="18"/>
                <w:lang w:eastAsia="ru-RU"/>
              </w:rPr>
            </w:pPr>
            <w:r w:rsidRPr="006D3136">
              <w:rPr>
                <w:rFonts w:ascii="Times New Roman" w:eastAsia="Times New Roman" w:hAnsi="Times New Roman" w:cs="Times New Roman"/>
                <w:color w:val="006100"/>
                <w:sz w:val="18"/>
                <w:szCs w:val="18"/>
                <w:lang w:eastAsia="ru-RU"/>
              </w:rPr>
              <w:t>20 097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3902B53" w14:textId="77777777" w:rsidR="00775EED" w:rsidRPr="006D3136" w:rsidRDefault="00775EED" w:rsidP="007E5531">
            <w:pPr>
              <w:spacing w:after="0" w:line="240" w:lineRule="auto"/>
              <w:jc w:val="center"/>
              <w:rPr>
                <w:rFonts w:ascii="Times New Roman" w:eastAsia="Times New Roman" w:hAnsi="Times New Roman" w:cs="Times New Roman"/>
                <w:color w:val="006100"/>
                <w:sz w:val="18"/>
                <w:szCs w:val="18"/>
                <w:lang w:eastAsia="ru-RU"/>
              </w:rPr>
            </w:pPr>
            <w:r w:rsidRPr="006D3136">
              <w:rPr>
                <w:rFonts w:ascii="Times New Roman" w:eastAsia="Times New Roman" w:hAnsi="Times New Roman" w:cs="Times New Roman"/>
                <w:color w:val="006100"/>
                <w:sz w:val="18"/>
                <w:szCs w:val="18"/>
                <w:lang w:eastAsia="ru-RU"/>
              </w:rPr>
              <w:t>48 528</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CDAD9DA" w14:textId="77777777" w:rsidR="00775EED" w:rsidRPr="006D3136" w:rsidRDefault="00775EED" w:rsidP="007E5531">
            <w:pPr>
              <w:spacing w:after="0" w:line="240" w:lineRule="auto"/>
              <w:jc w:val="center"/>
              <w:rPr>
                <w:rFonts w:ascii="Times New Roman" w:eastAsia="Times New Roman" w:hAnsi="Times New Roman" w:cs="Times New Roman"/>
                <w:color w:val="006100"/>
                <w:sz w:val="18"/>
                <w:szCs w:val="18"/>
                <w:lang w:eastAsia="ru-RU"/>
              </w:rPr>
            </w:pPr>
            <w:r w:rsidRPr="006D3136">
              <w:rPr>
                <w:rFonts w:ascii="Times New Roman" w:eastAsia="Times New Roman" w:hAnsi="Times New Roman" w:cs="Times New Roman"/>
                <w:color w:val="006100"/>
                <w:sz w:val="18"/>
                <w:szCs w:val="18"/>
                <w:lang w:eastAsia="ru-RU"/>
              </w:rPr>
              <w:t>24 579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2E48412" w14:textId="77777777" w:rsidR="00775EED" w:rsidRPr="006D3136" w:rsidRDefault="00775EED" w:rsidP="007E5531">
            <w:pPr>
              <w:spacing w:after="0" w:line="240" w:lineRule="auto"/>
              <w:jc w:val="center"/>
              <w:rPr>
                <w:rFonts w:ascii="Times New Roman" w:eastAsia="Times New Roman" w:hAnsi="Times New Roman" w:cs="Times New Roman"/>
                <w:color w:val="006100"/>
                <w:sz w:val="18"/>
                <w:szCs w:val="18"/>
                <w:lang w:eastAsia="ru-RU"/>
              </w:rPr>
            </w:pPr>
            <w:r w:rsidRPr="006D3136">
              <w:rPr>
                <w:rFonts w:ascii="Times New Roman" w:eastAsia="Times New Roman" w:hAnsi="Times New Roman" w:cs="Times New Roman"/>
                <w:color w:val="006100"/>
                <w:sz w:val="18"/>
                <w:szCs w:val="18"/>
                <w:lang w:eastAsia="ru-RU"/>
              </w:rPr>
              <w:t>30 274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3AB7464" w14:textId="77777777" w:rsidR="00775EED" w:rsidRPr="006D3136" w:rsidRDefault="00775EED" w:rsidP="007E5531">
            <w:pPr>
              <w:spacing w:after="0" w:line="240" w:lineRule="auto"/>
              <w:jc w:val="center"/>
              <w:rPr>
                <w:rFonts w:ascii="Times New Roman" w:eastAsia="Times New Roman" w:hAnsi="Times New Roman" w:cs="Times New Roman"/>
                <w:color w:val="006100"/>
                <w:sz w:val="18"/>
                <w:szCs w:val="18"/>
                <w:lang w:eastAsia="ru-RU"/>
              </w:rPr>
            </w:pPr>
            <w:r w:rsidRPr="006D3136">
              <w:rPr>
                <w:rFonts w:ascii="Times New Roman" w:eastAsia="Times New Roman" w:hAnsi="Times New Roman" w:cs="Times New Roman"/>
                <w:color w:val="006100"/>
                <w:sz w:val="18"/>
                <w:szCs w:val="18"/>
                <w:lang w:eastAsia="ru-RU"/>
              </w:rPr>
              <w:t>714</w:t>
            </w:r>
          </w:p>
        </w:tc>
        <w:tc>
          <w:tcPr>
            <w:tcW w:w="166" w:type="pct"/>
            <w:tcBorders>
              <w:top w:val="nil"/>
              <w:left w:val="nil"/>
              <w:bottom w:val="single" w:sz="4" w:space="0" w:color="auto"/>
              <w:right w:val="single" w:sz="4" w:space="0" w:color="auto"/>
            </w:tcBorders>
            <w:shd w:val="clear" w:color="auto" w:fill="auto"/>
            <w:vAlign w:val="center"/>
            <w:hideMark/>
          </w:tcPr>
          <w:p w14:paraId="539CEF9A" w14:textId="77777777" w:rsidR="00775EED" w:rsidRPr="006D3136" w:rsidRDefault="00775EED" w:rsidP="007E5531">
            <w:pPr>
              <w:spacing w:after="0" w:line="240" w:lineRule="auto"/>
              <w:jc w:val="center"/>
              <w:rPr>
                <w:rFonts w:ascii="Times New Roman" w:eastAsia="Times New Roman" w:hAnsi="Times New Roman" w:cs="Times New Roman"/>
                <w:color w:val="000000"/>
                <w:sz w:val="18"/>
                <w:szCs w:val="18"/>
                <w:lang w:eastAsia="ru-RU"/>
              </w:rPr>
            </w:pPr>
            <w:r w:rsidRPr="006D3136">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6A0C787" w14:textId="77777777" w:rsidR="00775EED" w:rsidRPr="006D3136" w:rsidRDefault="00775EED" w:rsidP="007E5531">
            <w:pPr>
              <w:spacing w:after="0" w:line="240" w:lineRule="auto"/>
              <w:jc w:val="center"/>
              <w:rPr>
                <w:rFonts w:ascii="Times New Roman" w:eastAsia="Times New Roman" w:hAnsi="Times New Roman" w:cs="Times New Roman"/>
                <w:color w:val="006100"/>
                <w:sz w:val="18"/>
                <w:szCs w:val="18"/>
                <w:lang w:eastAsia="ru-RU"/>
              </w:rPr>
            </w:pPr>
            <w:r w:rsidRPr="006D3136">
              <w:rPr>
                <w:rFonts w:ascii="Times New Roman" w:eastAsia="Times New Roman" w:hAnsi="Times New Roman" w:cs="Times New Roman"/>
                <w:color w:val="006100"/>
                <w:sz w:val="18"/>
                <w:szCs w:val="18"/>
                <w:lang w:eastAsia="ru-RU"/>
              </w:rPr>
              <w:t>85 000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113650E" w14:textId="77777777" w:rsidR="00775EED" w:rsidRPr="006D3136" w:rsidRDefault="00775EED" w:rsidP="007E5531">
            <w:pPr>
              <w:spacing w:after="0" w:line="240" w:lineRule="auto"/>
              <w:jc w:val="center"/>
              <w:rPr>
                <w:rFonts w:ascii="Times New Roman" w:eastAsia="Times New Roman" w:hAnsi="Times New Roman" w:cs="Times New Roman"/>
                <w:color w:val="006100"/>
                <w:sz w:val="18"/>
                <w:szCs w:val="18"/>
                <w:lang w:eastAsia="ru-RU"/>
              </w:rPr>
            </w:pPr>
            <w:r w:rsidRPr="006D3136">
              <w:rPr>
                <w:rFonts w:ascii="Times New Roman" w:eastAsia="Times New Roman" w:hAnsi="Times New Roman" w:cs="Times New Roman"/>
                <w:color w:val="006100"/>
                <w:sz w:val="18"/>
                <w:szCs w:val="18"/>
                <w:lang w:eastAsia="ru-RU"/>
              </w:rPr>
              <w:t>85 905</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01889DB" w14:textId="77777777" w:rsidR="00775EED" w:rsidRPr="006D3136" w:rsidRDefault="00775EED" w:rsidP="007E5531">
            <w:pPr>
              <w:spacing w:after="0" w:line="240" w:lineRule="auto"/>
              <w:jc w:val="center"/>
              <w:rPr>
                <w:rFonts w:ascii="Times New Roman" w:eastAsia="Times New Roman" w:hAnsi="Times New Roman" w:cs="Times New Roman"/>
                <w:color w:val="006100"/>
                <w:sz w:val="18"/>
                <w:szCs w:val="18"/>
                <w:lang w:eastAsia="ru-RU"/>
              </w:rPr>
            </w:pPr>
            <w:r w:rsidRPr="006D3136">
              <w:rPr>
                <w:rFonts w:ascii="Times New Roman" w:eastAsia="Times New Roman" w:hAnsi="Times New Roman" w:cs="Times New Roman"/>
                <w:color w:val="006100"/>
                <w:sz w:val="18"/>
                <w:szCs w:val="18"/>
                <w:lang w:eastAsia="ru-RU"/>
              </w:rPr>
              <w:t>16 634</w:t>
            </w:r>
          </w:p>
        </w:tc>
        <w:tc>
          <w:tcPr>
            <w:tcW w:w="386" w:type="pct"/>
            <w:tcBorders>
              <w:top w:val="nil"/>
              <w:left w:val="nil"/>
              <w:bottom w:val="single" w:sz="4" w:space="0" w:color="auto"/>
              <w:right w:val="single" w:sz="4" w:space="0" w:color="auto"/>
            </w:tcBorders>
            <w:shd w:val="clear" w:color="auto" w:fill="auto"/>
            <w:vAlign w:val="center"/>
            <w:hideMark/>
          </w:tcPr>
          <w:p w14:paraId="486D39C6" w14:textId="77777777" w:rsidR="00775EED" w:rsidRPr="006D3136" w:rsidRDefault="00775EED" w:rsidP="007E5531">
            <w:pPr>
              <w:spacing w:after="0" w:line="240" w:lineRule="auto"/>
              <w:jc w:val="center"/>
              <w:rPr>
                <w:rFonts w:ascii="Times New Roman" w:eastAsia="Times New Roman" w:hAnsi="Times New Roman" w:cs="Times New Roman"/>
                <w:b/>
                <w:bCs/>
                <w:color w:val="000000"/>
                <w:sz w:val="18"/>
                <w:szCs w:val="18"/>
                <w:lang w:eastAsia="ru-RU"/>
              </w:rPr>
            </w:pPr>
            <w:r w:rsidRPr="006D3136">
              <w:rPr>
                <w:rFonts w:ascii="Times New Roman" w:eastAsia="Times New Roman" w:hAnsi="Times New Roman" w:cs="Times New Roman"/>
                <w:b/>
                <w:bCs/>
                <w:color w:val="000000"/>
                <w:sz w:val="18"/>
                <w:szCs w:val="18"/>
                <w:lang w:eastAsia="ru-RU"/>
              </w:rPr>
              <w:t>379 271</w:t>
            </w:r>
          </w:p>
        </w:tc>
      </w:tr>
    </w:tbl>
    <w:p w14:paraId="1DEC57DB" w14:textId="4AA27C67" w:rsidR="003D63DC" w:rsidRPr="005047B3" w:rsidRDefault="003D63DC" w:rsidP="006F2DA5">
      <w:pPr>
        <w:pStyle w:val="132"/>
      </w:pPr>
      <w:bookmarkStart w:id="37" w:name="_GoBack"/>
      <w:bookmarkEnd w:id="37"/>
    </w:p>
    <w:sectPr w:rsidR="003D63DC" w:rsidRPr="005047B3" w:rsidSect="00EE224F">
      <w:pgSz w:w="23811" w:h="16838" w:orient="landscape" w:code="8"/>
      <w:pgMar w:top="1134" w:right="851" w:bottom="1134" w:left="1701" w:header="283" w:footer="733"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2C130C" w14:textId="77777777" w:rsidR="001E481F" w:rsidRDefault="001E481F" w:rsidP="00A67DB9">
      <w:pPr>
        <w:spacing w:after="0" w:line="240" w:lineRule="auto"/>
      </w:pPr>
      <w:r>
        <w:separator/>
      </w:r>
    </w:p>
  </w:endnote>
  <w:endnote w:type="continuationSeparator" w:id="0">
    <w:p w14:paraId="7EAFA612" w14:textId="77777777" w:rsidR="001E481F" w:rsidRDefault="001E481F" w:rsidP="00A67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ArialMT">
    <w:altName w:val="MS Gothic"/>
    <w:panose1 w:val="00000000000000000000"/>
    <w:charset w:val="80"/>
    <w:family w:val="auto"/>
    <w:notTrueType/>
    <w:pitch w:val="default"/>
    <w:sig w:usb0="00000000" w:usb1="08070000" w:usb2="00000010" w:usb3="00000000" w:csb0="00020001" w:csb1="00000000"/>
  </w:font>
  <w:font w:name="NTTimes/Cyrillic">
    <w:altName w:val="Arial Narrow"/>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CordiaUPC">
    <w:charset w:val="DE"/>
    <w:family w:val="swiss"/>
    <w:pitch w:val="variable"/>
    <w:sig w:usb0="81000003" w:usb1="00000000" w:usb2="00000000" w:usb3="00000000" w:csb0="00010001"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AngsanaUPC">
    <w:charset w:val="DE"/>
    <w:family w:val="roman"/>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2347091"/>
      <w:docPartObj>
        <w:docPartGallery w:val="Page Numbers (Bottom of Page)"/>
        <w:docPartUnique/>
      </w:docPartObj>
    </w:sdtPr>
    <w:sdtEndPr>
      <w:rPr>
        <w:rFonts w:ascii="Times New Roman" w:hAnsi="Times New Roman" w:cs="Times New Roman"/>
        <w:sz w:val="20"/>
        <w:szCs w:val="16"/>
      </w:rPr>
    </w:sdtEndPr>
    <w:sdtContent>
      <w:p w14:paraId="288DDB8F" w14:textId="64916DC1" w:rsidR="007E25CF" w:rsidRPr="00AF2052" w:rsidRDefault="007E25CF" w:rsidP="00E3579D">
        <w:pPr>
          <w:pStyle w:val="aff7"/>
          <w:tabs>
            <w:tab w:val="clear" w:pos="4677"/>
            <w:tab w:val="clear" w:pos="9355"/>
          </w:tabs>
          <w:jc w:val="right"/>
          <w:rPr>
            <w:rFonts w:ascii="Times New Roman" w:hAnsi="Times New Roman" w:cs="Times New Roman"/>
            <w:sz w:val="20"/>
            <w:szCs w:val="16"/>
          </w:rPr>
        </w:pPr>
        <w:r w:rsidRPr="00AF2052">
          <w:rPr>
            <w:rFonts w:ascii="Times New Roman" w:hAnsi="Times New Roman" w:cs="Times New Roman"/>
            <w:sz w:val="20"/>
            <w:szCs w:val="16"/>
          </w:rPr>
          <w:fldChar w:fldCharType="begin"/>
        </w:r>
        <w:r w:rsidRPr="00AF2052">
          <w:rPr>
            <w:rFonts w:ascii="Times New Roman" w:hAnsi="Times New Roman" w:cs="Times New Roman"/>
            <w:sz w:val="20"/>
            <w:szCs w:val="16"/>
          </w:rPr>
          <w:instrText>PAGE   \* MERGEFORMAT</w:instrText>
        </w:r>
        <w:r w:rsidRPr="00AF2052">
          <w:rPr>
            <w:rFonts w:ascii="Times New Roman" w:hAnsi="Times New Roman" w:cs="Times New Roman"/>
            <w:sz w:val="20"/>
            <w:szCs w:val="16"/>
          </w:rPr>
          <w:fldChar w:fldCharType="separate"/>
        </w:r>
        <w:r>
          <w:rPr>
            <w:rFonts w:ascii="Times New Roman" w:hAnsi="Times New Roman" w:cs="Times New Roman"/>
            <w:noProof/>
            <w:sz w:val="20"/>
            <w:szCs w:val="16"/>
          </w:rPr>
          <w:t>4</w:t>
        </w:r>
        <w:r w:rsidRPr="00AF2052">
          <w:rPr>
            <w:rFonts w:ascii="Times New Roman" w:hAnsi="Times New Roman" w:cs="Times New Roman"/>
            <w:sz w:val="20"/>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6730B" w14:textId="77777777" w:rsidR="007E25CF" w:rsidRPr="009C66A5" w:rsidRDefault="007E25CF" w:rsidP="00E3579D">
    <w:pPr>
      <w:pStyle w:val="aff7"/>
      <w:pBdr>
        <w:top w:val="thinThickSmallGap" w:sz="24" w:space="1" w:color="622423" w:themeColor="accent2" w:themeShade="7F"/>
      </w:pBdr>
      <w:rPr>
        <w:rFonts w:ascii="Times New Roman" w:hAnsi="Times New Roman"/>
      </w:rPr>
    </w:pPr>
    <w:r>
      <w:rPr>
        <w:rFonts w:ascii="Times New Roman" w:hAnsi="Times New Roman"/>
      </w:rPr>
      <w:t>008</w:t>
    </w:r>
    <w:r w:rsidRPr="009C66A5">
      <w:rPr>
        <w:rFonts w:ascii="Times New Roman" w:hAnsi="Times New Roman"/>
      </w:rPr>
      <w:t>.СТС.016.002.001.000</w:t>
    </w:r>
  </w:p>
  <w:p w14:paraId="5DC83BBF" w14:textId="77777777" w:rsidR="007E25CF" w:rsidRPr="00892F26" w:rsidRDefault="007E25CF" w:rsidP="00E3579D">
    <w:pPr>
      <w:pStyle w:val="aff7"/>
      <w:pBdr>
        <w:top w:val="thinThickSmallGap" w:sz="24" w:space="1" w:color="622423" w:themeColor="accent2" w:themeShade="7F"/>
      </w:pBdr>
      <w:jc w:val="right"/>
      <w:rPr>
        <w:rFonts w:ascii="Times New Roman" w:hAnsi="Times New Roman"/>
      </w:rPr>
    </w:pPr>
    <w:r w:rsidRPr="00892F26">
      <w:rPr>
        <w:rFonts w:ascii="Times New Roman" w:hAnsi="Times New Roman"/>
      </w:rPr>
      <w:fldChar w:fldCharType="begin"/>
    </w:r>
    <w:r w:rsidRPr="00892F26">
      <w:rPr>
        <w:rFonts w:ascii="Times New Roman" w:hAnsi="Times New Roman"/>
      </w:rPr>
      <w:instrText xml:space="preserve"> PAGE   \* MERGEFORMAT </w:instrText>
    </w:r>
    <w:r w:rsidRPr="00892F26">
      <w:rPr>
        <w:rFonts w:ascii="Times New Roman" w:hAnsi="Times New Roman"/>
      </w:rPr>
      <w:fldChar w:fldCharType="separate"/>
    </w:r>
    <w:r>
      <w:rPr>
        <w:rFonts w:ascii="Times New Roman" w:hAnsi="Times New Roman"/>
        <w:noProof/>
      </w:rPr>
      <w:t>5</w:t>
    </w:r>
    <w:r w:rsidRPr="00892F26">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7D1A6" w14:textId="77777777" w:rsidR="001E481F" w:rsidRDefault="001E481F" w:rsidP="00A67DB9">
      <w:pPr>
        <w:spacing w:after="0" w:line="240" w:lineRule="auto"/>
      </w:pPr>
      <w:r>
        <w:separator/>
      </w:r>
    </w:p>
  </w:footnote>
  <w:footnote w:type="continuationSeparator" w:id="0">
    <w:p w14:paraId="7A073DE9" w14:textId="77777777" w:rsidR="001E481F" w:rsidRDefault="001E481F" w:rsidP="00A67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37CE4" w14:textId="77777777" w:rsidR="007E25CF" w:rsidRPr="00892F26" w:rsidRDefault="007E25CF" w:rsidP="00E3579D">
    <w:pPr>
      <w:pStyle w:val="aff5"/>
      <w:pBdr>
        <w:bottom w:val="single" w:sz="4" w:space="1" w:color="auto"/>
      </w:pBdr>
      <w:rPr>
        <w:rFonts w:ascii="Times New Roman" w:hAnsi="Times New Roman"/>
        <w:caps/>
        <w:sz w:val="16"/>
        <w:szCs w:val="16"/>
      </w:rPr>
    </w:pPr>
    <w:r w:rsidRPr="00892F26">
      <w:rPr>
        <w:rFonts w:ascii="Times New Roman" w:hAnsi="Times New Roman"/>
        <w:caps/>
        <w:sz w:val="16"/>
        <w:szCs w:val="16"/>
      </w:rPr>
      <w:t>Обосновывающие материалы к схеме теплоснабжения МО ГО Евпатория на период 201</w:t>
    </w:r>
    <w:r>
      <w:rPr>
        <w:rFonts w:ascii="Times New Roman" w:hAnsi="Times New Roman"/>
        <w:caps/>
        <w:sz w:val="16"/>
        <w:szCs w:val="16"/>
      </w:rPr>
      <w:t>6-2031</w:t>
    </w:r>
    <w:r w:rsidRPr="00892F26">
      <w:rPr>
        <w:rFonts w:ascii="Times New Roman" w:hAnsi="Times New Roman"/>
        <w:caps/>
        <w:sz w:val="16"/>
        <w:szCs w:val="16"/>
      </w:rPr>
      <w:t xml:space="preserve"> гг.</w:t>
    </w:r>
  </w:p>
  <w:p w14:paraId="669AED26" w14:textId="77777777" w:rsidR="007E25CF" w:rsidRPr="00892F26" w:rsidRDefault="007E25CF" w:rsidP="00E3579D">
    <w:pPr>
      <w:pStyle w:val="aff5"/>
      <w:pBdr>
        <w:bottom w:val="single" w:sz="4" w:space="1" w:color="auto"/>
      </w:pBdr>
      <w:rPr>
        <w:rFonts w:ascii="Times New Roman" w:hAnsi="Times New Roman"/>
        <w:caps/>
        <w:sz w:val="16"/>
        <w:szCs w:val="16"/>
      </w:rPr>
    </w:pPr>
    <w:r>
      <w:rPr>
        <w:rFonts w:ascii="Times New Roman" w:hAnsi="Times New Roman"/>
        <w:caps/>
        <w:sz w:val="16"/>
        <w:szCs w:val="16"/>
      </w:rPr>
      <w:t>ГЛАВА</w:t>
    </w:r>
    <w:r w:rsidRPr="00892F26">
      <w:rPr>
        <w:rFonts w:ascii="Times New Roman" w:hAnsi="Times New Roman"/>
        <w:caps/>
        <w:sz w:val="16"/>
        <w:szCs w:val="16"/>
      </w:rPr>
      <w:t xml:space="preserve"> 1. Существующее положение в сфере производства, передачи и потребления тепловой энергии для целей теплоснабжения</w:t>
    </w:r>
  </w:p>
  <w:p w14:paraId="6088BF18" w14:textId="77777777" w:rsidR="007E25CF" w:rsidRPr="00DD1D8B" w:rsidRDefault="007E25CF" w:rsidP="00E3579D">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93392408" o:spid="_x0000_i1027" type="#_x0000_t75" style="width:9.8pt;height:9.8pt;visibility:visible;mso-wrap-style:square" o:bullet="t">
        <v:imagedata r:id="rId1" o:title=""/>
      </v:shape>
    </w:pict>
  </w:numPicBullet>
  <w:abstractNum w:abstractNumId="0" w15:restartNumberingAfterBreak="0">
    <w:nsid w:val="FFFFFF88"/>
    <w:multiLevelType w:val="multilevel"/>
    <w:tmpl w:val="E83AAF9E"/>
    <w:styleLink w:val="11111415"/>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FFFFFF89"/>
    <w:multiLevelType w:val="singleLevel"/>
    <w:tmpl w:val="C2502A2A"/>
    <w:lvl w:ilvl="0">
      <w:start w:val="1"/>
      <w:numFmt w:val="bullet"/>
      <w:pStyle w:val="a0"/>
      <w:lvlText w:val=""/>
      <w:lvlJc w:val="left"/>
      <w:pPr>
        <w:tabs>
          <w:tab w:val="num" w:pos="786"/>
        </w:tabs>
        <w:ind w:left="786" w:hanging="360"/>
      </w:pPr>
      <w:rPr>
        <w:rFonts w:ascii="Symbol" w:hAnsi="Symbol" w:hint="default"/>
      </w:rPr>
    </w:lvl>
  </w:abstractNum>
  <w:abstractNum w:abstractNumId="2" w15:restartNumberingAfterBreak="0">
    <w:nsid w:val="0099271B"/>
    <w:multiLevelType w:val="multilevel"/>
    <w:tmpl w:val="0E900D12"/>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pStyle w:val="3"/>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1070A89"/>
    <w:multiLevelType w:val="multilevel"/>
    <w:tmpl w:val="361058D6"/>
    <w:styleLink w:val="051"/>
    <w:lvl w:ilvl="0">
      <w:start w:val="1"/>
      <w:numFmt w:val="decimal"/>
      <w:pStyle w:val="10"/>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03916E96"/>
    <w:multiLevelType w:val="multilevel"/>
    <w:tmpl w:val="AA60D250"/>
    <w:styleLink w:val="0513"/>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44442B1"/>
    <w:multiLevelType w:val="hybridMultilevel"/>
    <w:tmpl w:val="6E785B10"/>
    <w:styleLink w:val="13"/>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49E62BC"/>
    <w:multiLevelType w:val="hybridMultilevel"/>
    <w:tmpl w:val="716E1764"/>
    <w:styleLink w:val="218"/>
    <w:lvl w:ilvl="0" w:tplc="6840D5C6">
      <w:start w:val="1"/>
      <w:numFmt w:val="decimal"/>
      <w:lvlText w:val="%1."/>
      <w:lvlJc w:val="left"/>
      <w:pPr>
        <w:ind w:left="720" w:hanging="360"/>
      </w:pPr>
      <w:rPr>
        <w:rFonts w:ascii="Arial" w:hAnsi="Arial" w:cs="Arial" w:hint="default"/>
        <w:color w:val="373737"/>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4B2CDD"/>
    <w:multiLevelType w:val="multilevel"/>
    <w:tmpl w:val="3E9A0A34"/>
    <w:lvl w:ilvl="0">
      <w:start w:val="1"/>
      <w:numFmt w:val="decimal"/>
      <w:pStyle w:val="12"/>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8" w15:restartNumberingAfterBreak="0">
    <w:nsid w:val="0A593714"/>
    <w:multiLevelType w:val="hybridMultilevel"/>
    <w:tmpl w:val="64161D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10" w15:restartNumberingAfterBreak="0">
    <w:nsid w:val="0B9F781D"/>
    <w:multiLevelType w:val="multilevel"/>
    <w:tmpl w:val="9EC220CC"/>
    <w:lvl w:ilvl="0">
      <w:start w:val="1"/>
      <w:numFmt w:val="bullet"/>
      <w:pStyle w:val="a1"/>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2" w15:restartNumberingAfterBreak="0">
    <w:nsid w:val="0E242089"/>
    <w:multiLevelType w:val="hybridMultilevel"/>
    <w:tmpl w:val="B750135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F6D78D6"/>
    <w:multiLevelType w:val="hybridMultilevel"/>
    <w:tmpl w:val="CBCE41A4"/>
    <w:styleLink w:val="05112"/>
    <w:lvl w:ilvl="0" w:tplc="A9B04082">
      <w:start w:val="1"/>
      <w:numFmt w:val="decimal"/>
      <w:pStyle w:val="a2"/>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0FA60B26"/>
    <w:multiLevelType w:val="hybridMultilevel"/>
    <w:tmpl w:val="CE4845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01D4D13"/>
    <w:multiLevelType w:val="hybridMultilevel"/>
    <w:tmpl w:val="CDC8291C"/>
    <w:lvl w:ilvl="0" w:tplc="88BC292C">
      <w:start w:val="1"/>
      <w:numFmt w:val="decimal"/>
      <w:pStyle w:val="14"/>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6" w15:restartNumberingAfterBreak="0">
    <w:nsid w:val="12B56BB2"/>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2B61271"/>
    <w:multiLevelType w:val="multilevel"/>
    <w:tmpl w:val="C0D2C708"/>
    <w:styleLink w:val="05"/>
    <w:lvl w:ilvl="0">
      <w:start w:val="1"/>
      <w:numFmt w:val="none"/>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lvlRestart w:val="0"/>
      <w:suff w:val="space"/>
      <w:lvlText w:val="ГЛАВА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suff w:val="space"/>
      <w:lvlText w:val="%2-%3.%4.%5."/>
      <w:lvlJc w:val="left"/>
      <w:pPr>
        <w:ind w:left="0"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18" w15:restartNumberingAfterBreak="0">
    <w:nsid w:val="12C30576"/>
    <w:multiLevelType w:val="multilevel"/>
    <w:tmpl w:val="B7908256"/>
    <w:lvl w:ilvl="0">
      <w:start w:val="7"/>
      <w:numFmt w:val="decimal"/>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0"/>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165E5B3C"/>
    <w:multiLevelType w:val="hybridMultilevel"/>
    <w:tmpl w:val="63F4276E"/>
    <w:lvl w:ilvl="0" w:tplc="F61077A2">
      <w:start w:val="1"/>
      <w:numFmt w:val="decimal"/>
      <w:lvlText w:val="%1."/>
      <w:lvlJc w:val="left"/>
      <w:pPr>
        <w:ind w:left="1494" w:hanging="360"/>
      </w:pPr>
      <w:rPr>
        <w:rFonts w:hint="default"/>
      </w:rPr>
    </w:lvl>
    <w:lvl w:ilvl="1" w:tplc="F9C0E9B8">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16C377E0"/>
    <w:multiLevelType w:val="hybridMultilevel"/>
    <w:tmpl w:val="5E740F1A"/>
    <w:styleLink w:val="1110"/>
    <w:lvl w:ilvl="0" w:tplc="99F85942">
      <w:start w:val="1"/>
      <w:numFmt w:val="bullet"/>
      <w:lvlText w:val="–"/>
      <w:lvlJc w:val="left"/>
      <w:pPr>
        <w:ind w:left="162" w:hanging="231"/>
      </w:pPr>
      <w:rPr>
        <w:rFonts w:ascii="Arial" w:eastAsia="Arial" w:hAnsi="Arial" w:cs="Arial" w:hint="default"/>
        <w:w w:val="99"/>
        <w:sz w:val="24"/>
        <w:szCs w:val="24"/>
      </w:rPr>
    </w:lvl>
    <w:lvl w:ilvl="1" w:tplc="9BB4BCB2">
      <w:start w:val="1"/>
      <w:numFmt w:val="bullet"/>
      <w:lvlText w:val=""/>
      <w:lvlJc w:val="left"/>
      <w:pPr>
        <w:ind w:left="1074" w:hanging="286"/>
      </w:pPr>
      <w:rPr>
        <w:rFonts w:ascii="Symbol" w:eastAsia="Symbol" w:hAnsi="Symbol" w:cs="Symbol" w:hint="default"/>
        <w:w w:val="100"/>
        <w:sz w:val="24"/>
        <w:szCs w:val="24"/>
      </w:rPr>
    </w:lvl>
    <w:lvl w:ilvl="2" w:tplc="B16E3C56">
      <w:start w:val="1"/>
      <w:numFmt w:val="bullet"/>
      <w:lvlText w:val="•"/>
      <w:lvlJc w:val="left"/>
      <w:pPr>
        <w:ind w:left="2036" w:hanging="286"/>
      </w:pPr>
      <w:rPr>
        <w:rFonts w:hint="default"/>
      </w:rPr>
    </w:lvl>
    <w:lvl w:ilvl="3" w:tplc="38CA208A">
      <w:start w:val="1"/>
      <w:numFmt w:val="bullet"/>
      <w:lvlText w:val="•"/>
      <w:lvlJc w:val="left"/>
      <w:pPr>
        <w:ind w:left="2992" w:hanging="286"/>
      </w:pPr>
      <w:rPr>
        <w:rFonts w:hint="default"/>
      </w:rPr>
    </w:lvl>
    <w:lvl w:ilvl="4" w:tplc="A2CC102E">
      <w:start w:val="1"/>
      <w:numFmt w:val="bullet"/>
      <w:lvlText w:val="•"/>
      <w:lvlJc w:val="left"/>
      <w:pPr>
        <w:ind w:left="3948" w:hanging="286"/>
      </w:pPr>
      <w:rPr>
        <w:rFonts w:hint="default"/>
      </w:rPr>
    </w:lvl>
    <w:lvl w:ilvl="5" w:tplc="1E3C6DFA">
      <w:start w:val="1"/>
      <w:numFmt w:val="bullet"/>
      <w:lvlText w:val="•"/>
      <w:lvlJc w:val="left"/>
      <w:pPr>
        <w:ind w:left="4905" w:hanging="286"/>
      </w:pPr>
      <w:rPr>
        <w:rFonts w:hint="default"/>
      </w:rPr>
    </w:lvl>
    <w:lvl w:ilvl="6" w:tplc="7396BE78">
      <w:start w:val="1"/>
      <w:numFmt w:val="bullet"/>
      <w:lvlText w:val="•"/>
      <w:lvlJc w:val="left"/>
      <w:pPr>
        <w:ind w:left="5861" w:hanging="286"/>
      </w:pPr>
      <w:rPr>
        <w:rFonts w:hint="default"/>
      </w:rPr>
    </w:lvl>
    <w:lvl w:ilvl="7" w:tplc="BA2A95A4">
      <w:start w:val="1"/>
      <w:numFmt w:val="bullet"/>
      <w:lvlText w:val="•"/>
      <w:lvlJc w:val="left"/>
      <w:pPr>
        <w:ind w:left="6817" w:hanging="286"/>
      </w:pPr>
      <w:rPr>
        <w:rFonts w:hint="default"/>
      </w:rPr>
    </w:lvl>
    <w:lvl w:ilvl="8" w:tplc="58CA9514">
      <w:start w:val="1"/>
      <w:numFmt w:val="bullet"/>
      <w:lvlText w:val="•"/>
      <w:lvlJc w:val="left"/>
      <w:pPr>
        <w:ind w:left="7773" w:hanging="286"/>
      </w:pPr>
      <w:rPr>
        <w:rFonts w:hint="default"/>
      </w:rPr>
    </w:lvl>
  </w:abstractNum>
  <w:abstractNum w:abstractNumId="21" w15:restartNumberingAfterBreak="0">
    <w:nsid w:val="17E57409"/>
    <w:multiLevelType w:val="hybridMultilevel"/>
    <w:tmpl w:val="AA68D1CC"/>
    <w:styleLink w:val="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9BC6A35"/>
    <w:multiLevelType w:val="hybridMultilevel"/>
    <w:tmpl w:val="DC740680"/>
    <w:lvl w:ilvl="0" w:tplc="AFE6AEAC">
      <w:start w:val="1"/>
      <w:numFmt w:val="decimal"/>
      <w:pStyle w:val="a3"/>
      <w:lvlText w:val="Табл. %1"/>
      <w:lvlJc w:val="left"/>
      <w:pPr>
        <w:ind w:left="1778" w:hanging="360"/>
      </w:pPr>
      <w:rPr>
        <w:rFonts w:ascii="Arial" w:hAnsi="Arial" w:cs="Arial" w:hint="default"/>
        <w:b/>
        <w:i w:val="0"/>
        <w:caps w:val="0"/>
        <w:strike w:val="0"/>
        <w:dstrike w:val="0"/>
        <w:vanish w:val="0"/>
        <w:webHidden w:val="0"/>
        <w:color w:val="000000"/>
        <w:sz w:val="24"/>
        <w:szCs w:val="24"/>
        <w:u w:val="none"/>
        <w:effect w:val="none"/>
        <w:vertAlign w:val="baseline"/>
        <w:specVanish w:val="0"/>
      </w:rPr>
    </w:lvl>
    <w:lvl w:ilvl="1" w:tplc="04190019">
      <w:start w:val="1"/>
      <w:numFmt w:val="lowerLetter"/>
      <w:lvlText w:val="%2."/>
      <w:lvlJc w:val="left"/>
      <w:pPr>
        <w:ind w:left="2594" w:hanging="360"/>
      </w:pPr>
    </w:lvl>
    <w:lvl w:ilvl="2" w:tplc="0419001B">
      <w:start w:val="1"/>
      <w:numFmt w:val="lowerRoman"/>
      <w:lvlText w:val="%3."/>
      <w:lvlJc w:val="right"/>
      <w:pPr>
        <w:ind w:left="3314" w:hanging="180"/>
      </w:pPr>
    </w:lvl>
    <w:lvl w:ilvl="3" w:tplc="0419000F">
      <w:start w:val="1"/>
      <w:numFmt w:val="decimal"/>
      <w:lvlText w:val="%4."/>
      <w:lvlJc w:val="left"/>
      <w:pPr>
        <w:ind w:left="4034" w:hanging="360"/>
      </w:pPr>
    </w:lvl>
    <w:lvl w:ilvl="4" w:tplc="04190019">
      <w:start w:val="1"/>
      <w:numFmt w:val="lowerLetter"/>
      <w:lvlText w:val="%5."/>
      <w:lvlJc w:val="left"/>
      <w:pPr>
        <w:ind w:left="4754" w:hanging="360"/>
      </w:pPr>
    </w:lvl>
    <w:lvl w:ilvl="5" w:tplc="0419001B">
      <w:start w:val="1"/>
      <w:numFmt w:val="lowerRoman"/>
      <w:lvlText w:val="%6."/>
      <w:lvlJc w:val="right"/>
      <w:pPr>
        <w:ind w:left="5474" w:hanging="180"/>
      </w:pPr>
    </w:lvl>
    <w:lvl w:ilvl="6" w:tplc="0419000F">
      <w:start w:val="1"/>
      <w:numFmt w:val="decimal"/>
      <w:lvlText w:val="%7."/>
      <w:lvlJc w:val="left"/>
      <w:pPr>
        <w:ind w:left="6194" w:hanging="360"/>
      </w:pPr>
    </w:lvl>
    <w:lvl w:ilvl="7" w:tplc="04190019">
      <w:start w:val="1"/>
      <w:numFmt w:val="lowerLetter"/>
      <w:lvlText w:val="%8."/>
      <w:lvlJc w:val="left"/>
      <w:pPr>
        <w:ind w:left="6914" w:hanging="360"/>
      </w:pPr>
    </w:lvl>
    <w:lvl w:ilvl="8" w:tplc="0419001B">
      <w:start w:val="1"/>
      <w:numFmt w:val="lowerRoman"/>
      <w:lvlText w:val="%9."/>
      <w:lvlJc w:val="right"/>
      <w:pPr>
        <w:ind w:left="7634" w:hanging="180"/>
      </w:pPr>
    </w:lvl>
  </w:abstractNum>
  <w:abstractNum w:abstractNumId="23" w15:restartNumberingAfterBreak="0">
    <w:nsid w:val="1A0869FE"/>
    <w:multiLevelType w:val="hybridMultilevel"/>
    <w:tmpl w:val="2C5A07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1F67615C"/>
    <w:multiLevelType w:val="hybridMultilevel"/>
    <w:tmpl w:val="A8B49BA6"/>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6" w15:restartNumberingAfterBreak="0">
    <w:nsid w:val="20DA0894"/>
    <w:multiLevelType w:val="hybridMultilevel"/>
    <w:tmpl w:val="D5AE046C"/>
    <w:lvl w:ilvl="0" w:tplc="F1D412BA">
      <w:start w:val="1"/>
      <w:numFmt w:val="decimal"/>
      <w:pStyle w:val="051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162758E"/>
    <w:multiLevelType w:val="multilevel"/>
    <w:tmpl w:val="E91A190C"/>
    <w:styleLink w:val="050"/>
    <w:lvl w:ilvl="0">
      <w:start w:val="1"/>
      <w:numFmt w:val="upperRoman"/>
      <w:suff w:val="space"/>
      <w:lvlText w:val="Часть %1."/>
      <w:lvlJc w:val="left"/>
      <w:pPr>
        <w:ind w:left="0"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russianUpper"/>
      <w:suff w:val="space"/>
      <w:lvlText w:val="Раздел %2."/>
      <w:lvlJc w:val="left"/>
      <w:pPr>
        <w:ind w:left="0" w:firstLine="0"/>
      </w:pPr>
      <w:rPr>
        <w:rFonts w:ascii="Times New Roman" w:hAnsi="Times New Roman"/>
        <w:b/>
        <w:bCs/>
        <w:caps/>
        <w:spacing w:val="20"/>
        <w:sz w:val="28"/>
      </w:rPr>
    </w:lvl>
    <w:lvl w:ilvl="2">
      <w:start w:val="1"/>
      <w:numFmt w:val="decimal"/>
      <w:lvlText w:val=""/>
      <w:lvlJc w:val="left"/>
      <w:pPr>
        <w:ind w:left="0" w:firstLine="0"/>
      </w:pPr>
      <w:rPr>
        <w:rFonts w:hint="default"/>
        <w:b/>
        <w:i w:val="0"/>
        <w:caps w:val="0"/>
        <w:smallCaps w:val="0"/>
        <w:strike w:val="0"/>
        <w:dstrike w:val="0"/>
        <w:vanish w:val="0"/>
        <w:color w:val="auto"/>
        <w:spacing w:val="20"/>
        <w:kern w:val="0"/>
        <w:sz w:val="28"/>
        <w:u w:val="none"/>
        <w:vertAlign w:val="baseline"/>
      </w:rPr>
    </w:lvl>
    <w:lvl w:ilvl="3">
      <w:start w:val="1"/>
      <w:numFmt w:val="decimal"/>
      <w:lvlText w:val=""/>
      <w:lvlJc w:val="left"/>
      <w:pPr>
        <w:ind w:left="0" w:firstLine="0"/>
      </w:pPr>
      <w:rPr>
        <w:rFonts w:hint="default"/>
        <w:b/>
        <w:i w:val="0"/>
        <w:caps w:val="0"/>
        <w:strike w:val="0"/>
        <w:dstrike w:val="0"/>
        <w:vanish w:val="0"/>
        <w:color w:val="auto"/>
        <w:spacing w:val="10"/>
        <w:kern w:val="0"/>
        <w:sz w:val="28"/>
        <w:u w:val="none"/>
        <w:vertAlign w:val="baseline"/>
      </w:rPr>
    </w:lvl>
    <w:lvl w:ilvl="4">
      <w:start w:val="1"/>
      <w:numFmt w:val="decimal"/>
      <w:lvlText w:val=""/>
      <w:lvlJc w:val="left"/>
      <w:pPr>
        <w:ind w:left="0" w:firstLine="0"/>
      </w:pPr>
      <w:rPr>
        <w:rFonts w:hint="default"/>
        <w:b/>
        <w:i/>
        <w:caps w:val="0"/>
        <w:strike w:val="0"/>
        <w:dstrike w:val="0"/>
        <w:vanish w:val="0"/>
        <w:color w:val="auto"/>
        <w:spacing w:val="10"/>
        <w:kern w:val="0"/>
        <w:sz w:val="28"/>
        <w:u w:val="none"/>
        <w:vertAlign w:val="baseline"/>
      </w:rPr>
    </w:lvl>
    <w:lvl w:ilvl="5">
      <w:start w:val="1"/>
      <w:numFmt w:val="decimal"/>
      <w:lvlText w:val=""/>
      <w:lvlJc w:val="left"/>
      <w:pPr>
        <w:ind w:left="0" w:firstLine="0"/>
      </w:pPr>
      <w:rPr>
        <w:rFonts w:hint="default"/>
        <w:b w:val="0"/>
        <w:i/>
        <w:caps w:val="0"/>
        <w:strike w:val="0"/>
        <w:dstrike w:val="0"/>
        <w:vanish w:val="0"/>
        <w:spacing w:val="10"/>
        <w:kern w:val="0"/>
        <w:sz w:val="28"/>
        <w:u w:val="none"/>
        <w:vertAlign w:val="baseline"/>
      </w:rPr>
    </w:lvl>
    <w:lvl w:ilvl="6">
      <w:start w:val="1"/>
      <w:numFmt w:val="decimal"/>
      <w:lvlText w:val=""/>
      <w:lvlJc w:val="left"/>
      <w:pPr>
        <w:ind w:left="0" w:firstLine="0"/>
      </w:pPr>
      <w:rPr>
        <w:rFonts w:hint="default"/>
        <w:b w:val="0"/>
        <w:i w:val="0"/>
        <w:caps w:val="0"/>
        <w:strike w:val="0"/>
        <w:dstrike w:val="0"/>
        <w:vanish w:val="0"/>
        <w:color w:val="auto"/>
        <w:spacing w:val="10"/>
        <w:kern w:val="0"/>
        <w:sz w:val="28"/>
        <w:u w:val="none"/>
        <w:vertAlign w:val="baseline"/>
      </w:rPr>
    </w:lvl>
    <w:lvl w:ilvl="7">
      <w:start w:val="1"/>
      <w:numFmt w:val="decimal"/>
      <w:lvlText w:val="%8)"/>
      <w:lvlJc w:val="left"/>
      <w:pPr>
        <w:ind w:left="0" w:firstLine="0"/>
      </w:pPr>
      <w:rPr>
        <w:rFonts w:ascii="Times New Roman" w:hAnsi="Times New Roman" w:hint="default"/>
        <w:b w:val="0"/>
        <w:i w:val="0"/>
        <w:caps w:val="0"/>
        <w:strike w:val="0"/>
        <w:dstrike w:val="0"/>
        <w:vanish w:val="0"/>
        <w:color w:val="auto"/>
        <w:kern w:val="0"/>
        <w:sz w:val="28"/>
        <w:u w:val="none"/>
        <w:vertAlign w:val="baseline"/>
      </w:rPr>
    </w:lvl>
    <w:lvl w:ilvl="8">
      <w:start w:val="1"/>
      <w:numFmt w:val="russianLower"/>
      <w:lvlText w:val="%9)"/>
      <w:lvlJc w:val="left"/>
      <w:pPr>
        <w:ind w:left="0" w:firstLine="0"/>
      </w:pPr>
      <w:rPr>
        <w:rFonts w:ascii="Times New Roman" w:hAnsi="Times New Roman" w:hint="default"/>
        <w:b w:val="0"/>
        <w:i w:val="0"/>
        <w:caps w:val="0"/>
        <w:strike w:val="0"/>
        <w:dstrike w:val="0"/>
        <w:vanish w:val="0"/>
        <w:kern w:val="0"/>
        <w:sz w:val="28"/>
        <w:u w:val="none"/>
        <w:vertAlign w:val="baseline"/>
      </w:rPr>
    </w:lvl>
  </w:abstractNum>
  <w:abstractNum w:abstractNumId="28"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22316C3C"/>
    <w:multiLevelType w:val="multilevel"/>
    <w:tmpl w:val="1FFC60D2"/>
    <w:styleLink w:val="1ai3"/>
    <w:lvl w:ilvl="0">
      <w:start w:val="1"/>
      <w:numFmt w:val="decimal"/>
      <w:lvlText w:val="%1."/>
      <w:lvlJc w:val="left"/>
      <w:pPr>
        <w:tabs>
          <w:tab w:val="num" w:pos="644"/>
        </w:tabs>
        <w:ind w:left="644" w:hanging="360"/>
      </w:pPr>
      <w:rPr>
        <w:rFonts w:ascii="Times New Roman" w:hAnsi="Times New Roman" w:cs="Times New Roman" w:hint="default"/>
        <w:b/>
        <w:sz w:val="26"/>
        <w:szCs w:val="26"/>
      </w:rPr>
    </w:lvl>
    <w:lvl w:ilvl="1">
      <w:start w:val="1"/>
      <w:numFmt w:val="decimal"/>
      <w:lvlText w:val="%1.%2."/>
      <w:lvlJc w:val="left"/>
      <w:pPr>
        <w:tabs>
          <w:tab w:val="num" w:pos="999"/>
        </w:tabs>
        <w:ind w:left="999" w:hanging="432"/>
      </w:pPr>
      <w:rPr>
        <w:rFonts w:ascii="Times New Roman" w:hAnsi="Times New Roman" w:cs="Times New Roman" w:hint="default"/>
        <w:b/>
        <w:sz w:val="26"/>
        <w:szCs w:val="26"/>
      </w:rPr>
    </w:lvl>
    <w:lvl w:ilvl="2">
      <w:start w:val="1"/>
      <w:numFmt w:val="decimal"/>
      <w:lvlText w:val="%1.%2.%3."/>
      <w:lvlJc w:val="left"/>
      <w:pPr>
        <w:tabs>
          <w:tab w:val="num" w:pos="1430"/>
        </w:tabs>
        <w:ind w:left="1214" w:hanging="504"/>
      </w:pPr>
      <w:rPr>
        <w:rFonts w:ascii="Times New Roman" w:hAnsi="Times New Roman" w:cs="Times New Roman" w:hint="default"/>
        <w:sz w:val="26"/>
        <w:szCs w:val="26"/>
      </w:rPr>
    </w:lvl>
    <w:lvl w:ilvl="3">
      <w:start w:val="1"/>
      <w:numFmt w:val="decimal"/>
      <w:lvlText w:val="%1.%2.%3.%4."/>
      <w:lvlJc w:val="left"/>
      <w:pPr>
        <w:tabs>
          <w:tab w:val="num" w:pos="1430"/>
        </w:tabs>
        <w:ind w:left="1358" w:hanging="648"/>
      </w:pPr>
    </w:lvl>
    <w:lvl w:ilvl="4">
      <w:start w:val="1"/>
      <w:numFmt w:val="decimal"/>
      <w:lvlText w:val="%1.%2.%3.%4.%5."/>
      <w:lvlJc w:val="left"/>
      <w:pPr>
        <w:tabs>
          <w:tab w:val="num" w:pos="2499"/>
        </w:tabs>
        <w:ind w:left="2211"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24550B1A"/>
    <w:multiLevelType w:val="hybridMultilevel"/>
    <w:tmpl w:val="0AA49494"/>
    <w:styleLink w:val="3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31" w15:restartNumberingAfterBreak="0">
    <w:nsid w:val="277D1C4E"/>
    <w:multiLevelType w:val="multilevel"/>
    <w:tmpl w:val="1276AAD2"/>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27DF4C10"/>
    <w:multiLevelType w:val="hybridMultilevel"/>
    <w:tmpl w:val="8CB80800"/>
    <w:styleLink w:val="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888262F"/>
    <w:multiLevelType w:val="multilevel"/>
    <w:tmpl w:val="00A4EBDC"/>
    <w:styleLink w:val="111115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F0D4321"/>
    <w:multiLevelType w:val="hybridMultilevel"/>
    <w:tmpl w:val="2AA0C040"/>
    <w:styleLink w:val="052111"/>
    <w:lvl w:ilvl="0" w:tplc="028C34B4">
      <w:start w:val="1"/>
      <w:numFmt w:val="bullet"/>
      <w:lvlText w:val=""/>
      <w:lvlJc w:val="left"/>
      <w:pPr>
        <w:ind w:left="1215" w:hanging="360"/>
      </w:pPr>
      <w:rPr>
        <w:rFonts w:ascii="Symbol" w:eastAsia="Symbol" w:hAnsi="Symbol" w:cs="Symbol" w:hint="default"/>
        <w:w w:val="100"/>
        <w:sz w:val="24"/>
        <w:szCs w:val="24"/>
      </w:rPr>
    </w:lvl>
    <w:lvl w:ilvl="1" w:tplc="33F6BDF4">
      <w:start w:val="1"/>
      <w:numFmt w:val="bullet"/>
      <w:lvlText w:val="•"/>
      <w:lvlJc w:val="left"/>
      <w:pPr>
        <w:ind w:left="2078" w:hanging="360"/>
      </w:pPr>
      <w:rPr>
        <w:rFonts w:hint="default"/>
      </w:rPr>
    </w:lvl>
    <w:lvl w:ilvl="2" w:tplc="E2A6BFD6">
      <w:start w:val="1"/>
      <w:numFmt w:val="bullet"/>
      <w:lvlText w:val="•"/>
      <w:lvlJc w:val="left"/>
      <w:pPr>
        <w:ind w:left="2937" w:hanging="360"/>
      </w:pPr>
      <w:rPr>
        <w:rFonts w:hint="default"/>
      </w:rPr>
    </w:lvl>
    <w:lvl w:ilvl="3" w:tplc="01E28308">
      <w:start w:val="1"/>
      <w:numFmt w:val="bullet"/>
      <w:lvlText w:val="•"/>
      <w:lvlJc w:val="left"/>
      <w:pPr>
        <w:ind w:left="3795" w:hanging="360"/>
      </w:pPr>
      <w:rPr>
        <w:rFonts w:hint="default"/>
      </w:rPr>
    </w:lvl>
    <w:lvl w:ilvl="4" w:tplc="44E45F1C">
      <w:start w:val="1"/>
      <w:numFmt w:val="bullet"/>
      <w:lvlText w:val="•"/>
      <w:lvlJc w:val="left"/>
      <w:pPr>
        <w:ind w:left="4654" w:hanging="360"/>
      </w:pPr>
      <w:rPr>
        <w:rFonts w:hint="default"/>
      </w:rPr>
    </w:lvl>
    <w:lvl w:ilvl="5" w:tplc="1C3C8156">
      <w:start w:val="1"/>
      <w:numFmt w:val="bullet"/>
      <w:lvlText w:val="•"/>
      <w:lvlJc w:val="left"/>
      <w:pPr>
        <w:ind w:left="5513" w:hanging="360"/>
      </w:pPr>
      <w:rPr>
        <w:rFonts w:hint="default"/>
      </w:rPr>
    </w:lvl>
    <w:lvl w:ilvl="6" w:tplc="3D264B36">
      <w:start w:val="1"/>
      <w:numFmt w:val="bullet"/>
      <w:lvlText w:val="•"/>
      <w:lvlJc w:val="left"/>
      <w:pPr>
        <w:ind w:left="6371" w:hanging="360"/>
      </w:pPr>
      <w:rPr>
        <w:rFonts w:hint="default"/>
      </w:rPr>
    </w:lvl>
    <w:lvl w:ilvl="7" w:tplc="EB20B7E0">
      <w:start w:val="1"/>
      <w:numFmt w:val="bullet"/>
      <w:lvlText w:val="•"/>
      <w:lvlJc w:val="left"/>
      <w:pPr>
        <w:ind w:left="7230" w:hanging="360"/>
      </w:pPr>
      <w:rPr>
        <w:rFonts w:hint="default"/>
      </w:rPr>
    </w:lvl>
    <w:lvl w:ilvl="8" w:tplc="96DCE490">
      <w:start w:val="1"/>
      <w:numFmt w:val="bullet"/>
      <w:lvlText w:val="•"/>
      <w:lvlJc w:val="left"/>
      <w:pPr>
        <w:ind w:left="8089" w:hanging="360"/>
      </w:pPr>
      <w:rPr>
        <w:rFonts w:hint="default"/>
      </w:rPr>
    </w:lvl>
  </w:abstractNum>
  <w:abstractNum w:abstractNumId="35" w15:restartNumberingAfterBreak="0">
    <w:nsid w:val="30141D02"/>
    <w:multiLevelType w:val="hybridMultilevel"/>
    <w:tmpl w:val="15222462"/>
    <w:styleLink w:val="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1AD7D67"/>
    <w:multiLevelType w:val="hybridMultilevel"/>
    <w:tmpl w:val="511C0452"/>
    <w:lvl w:ilvl="0" w:tplc="11A0A05C">
      <w:start w:val="1"/>
      <w:numFmt w:val="decimal"/>
      <w:pStyle w:val="a4"/>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33B1D7C"/>
    <w:multiLevelType w:val="multilevel"/>
    <w:tmpl w:val="42427220"/>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8" w15:restartNumberingAfterBreak="0">
    <w:nsid w:val="34306094"/>
    <w:multiLevelType w:val="hybridMultilevel"/>
    <w:tmpl w:val="7ACC853C"/>
    <w:styleLink w:val="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45D1796"/>
    <w:multiLevelType w:val="hybridMultilevel"/>
    <w:tmpl w:val="2666A130"/>
    <w:lvl w:ilvl="0" w:tplc="CC184E08">
      <w:start w:val="1"/>
      <w:numFmt w:val="bullet"/>
      <w:pStyle w:val="2"/>
      <w:lvlText w:val=""/>
      <w:lvlPicBulletId w:val="0"/>
      <w:lvlJc w:val="left"/>
      <w:pPr>
        <w:tabs>
          <w:tab w:val="num" w:pos="1287"/>
        </w:tabs>
        <w:ind w:left="1287" w:hanging="360"/>
      </w:pPr>
      <w:rPr>
        <w:rFonts w:ascii="Symbol" w:hAnsi="Symbol" w:hint="default"/>
        <w:color w:val="auto"/>
        <w:sz w:val="16"/>
      </w:rPr>
    </w:lvl>
    <w:lvl w:ilvl="1" w:tplc="1FB47DDA" w:tentative="1">
      <w:start w:val="1"/>
      <w:numFmt w:val="bullet"/>
      <w:lvlText w:val="o"/>
      <w:lvlJc w:val="left"/>
      <w:pPr>
        <w:tabs>
          <w:tab w:val="num" w:pos="1440"/>
        </w:tabs>
        <w:ind w:left="1440" w:hanging="360"/>
      </w:pPr>
      <w:rPr>
        <w:rFonts w:ascii="Courier New" w:hAnsi="Courier New" w:cs="Courier New" w:hint="default"/>
      </w:rPr>
    </w:lvl>
    <w:lvl w:ilvl="2" w:tplc="943089C6" w:tentative="1">
      <w:start w:val="1"/>
      <w:numFmt w:val="bullet"/>
      <w:lvlText w:val=""/>
      <w:lvlJc w:val="left"/>
      <w:pPr>
        <w:tabs>
          <w:tab w:val="num" w:pos="2160"/>
        </w:tabs>
        <w:ind w:left="2160" w:hanging="360"/>
      </w:pPr>
      <w:rPr>
        <w:rFonts w:ascii="Wingdings" w:hAnsi="Wingdings" w:hint="default"/>
      </w:rPr>
    </w:lvl>
    <w:lvl w:ilvl="3" w:tplc="F5FC6E32" w:tentative="1">
      <w:start w:val="1"/>
      <w:numFmt w:val="bullet"/>
      <w:lvlText w:val=""/>
      <w:lvlJc w:val="left"/>
      <w:pPr>
        <w:tabs>
          <w:tab w:val="num" w:pos="2880"/>
        </w:tabs>
        <w:ind w:left="2880" w:hanging="360"/>
      </w:pPr>
      <w:rPr>
        <w:rFonts w:ascii="Symbol" w:hAnsi="Symbol" w:hint="default"/>
      </w:rPr>
    </w:lvl>
    <w:lvl w:ilvl="4" w:tplc="EBD84380" w:tentative="1">
      <w:start w:val="1"/>
      <w:numFmt w:val="bullet"/>
      <w:lvlText w:val="o"/>
      <w:lvlJc w:val="left"/>
      <w:pPr>
        <w:tabs>
          <w:tab w:val="num" w:pos="3600"/>
        </w:tabs>
        <w:ind w:left="3600" w:hanging="360"/>
      </w:pPr>
      <w:rPr>
        <w:rFonts w:ascii="Courier New" w:hAnsi="Courier New" w:cs="Courier New" w:hint="default"/>
      </w:rPr>
    </w:lvl>
    <w:lvl w:ilvl="5" w:tplc="D3620342" w:tentative="1">
      <w:start w:val="1"/>
      <w:numFmt w:val="bullet"/>
      <w:lvlText w:val=""/>
      <w:lvlJc w:val="left"/>
      <w:pPr>
        <w:tabs>
          <w:tab w:val="num" w:pos="4320"/>
        </w:tabs>
        <w:ind w:left="4320" w:hanging="360"/>
      </w:pPr>
      <w:rPr>
        <w:rFonts w:ascii="Wingdings" w:hAnsi="Wingdings" w:hint="default"/>
      </w:rPr>
    </w:lvl>
    <w:lvl w:ilvl="6" w:tplc="3252BB9A" w:tentative="1">
      <w:start w:val="1"/>
      <w:numFmt w:val="bullet"/>
      <w:lvlText w:val=""/>
      <w:lvlJc w:val="left"/>
      <w:pPr>
        <w:tabs>
          <w:tab w:val="num" w:pos="5040"/>
        </w:tabs>
        <w:ind w:left="5040" w:hanging="360"/>
      </w:pPr>
      <w:rPr>
        <w:rFonts w:ascii="Symbol" w:hAnsi="Symbol" w:hint="default"/>
      </w:rPr>
    </w:lvl>
    <w:lvl w:ilvl="7" w:tplc="AE801238" w:tentative="1">
      <w:start w:val="1"/>
      <w:numFmt w:val="bullet"/>
      <w:lvlText w:val="o"/>
      <w:lvlJc w:val="left"/>
      <w:pPr>
        <w:tabs>
          <w:tab w:val="num" w:pos="5760"/>
        </w:tabs>
        <w:ind w:left="5760" w:hanging="360"/>
      </w:pPr>
      <w:rPr>
        <w:rFonts w:ascii="Courier New" w:hAnsi="Courier New" w:cs="Courier New" w:hint="default"/>
      </w:rPr>
    </w:lvl>
    <w:lvl w:ilvl="8" w:tplc="2DBCD386"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57E6D96"/>
    <w:multiLevelType w:val="hybridMultilevel"/>
    <w:tmpl w:val="843A3A30"/>
    <w:lvl w:ilvl="0" w:tplc="0EDEC298">
      <w:start w:val="1"/>
      <w:numFmt w:val="decimal"/>
      <w:pStyle w:val="32"/>
      <w:lvlText w:val="%1."/>
      <w:lvlJc w:val="left"/>
      <w:pPr>
        <w:ind w:left="1505" w:hanging="360"/>
      </w:pPr>
    </w:lvl>
    <w:lvl w:ilvl="1" w:tplc="B24A7856" w:tentative="1">
      <w:start w:val="1"/>
      <w:numFmt w:val="lowerLetter"/>
      <w:lvlText w:val="%2."/>
      <w:lvlJc w:val="left"/>
      <w:pPr>
        <w:ind w:left="2225" w:hanging="360"/>
      </w:pPr>
    </w:lvl>
    <w:lvl w:ilvl="2" w:tplc="EC0E56F4" w:tentative="1">
      <w:start w:val="1"/>
      <w:numFmt w:val="lowerRoman"/>
      <w:lvlText w:val="%3."/>
      <w:lvlJc w:val="right"/>
      <w:pPr>
        <w:ind w:left="2945" w:hanging="180"/>
      </w:pPr>
    </w:lvl>
    <w:lvl w:ilvl="3" w:tplc="38CE927A" w:tentative="1">
      <w:start w:val="1"/>
      <w:numFmt w:val="decimal"/>
      <w:lvlText w:val="%4."/>
      <w:lvlJc w:val="left"/>
      <w:pPr>
        <w:ind w:left="3665" w:hanging="360"/>
      </w:pPr>
    </w:lvl>
    <w:lvl w:ilvl="4" w:tplc="D4068A1E" w:tentative="1">
      <w:start w:val="1"/>
      <w:numFmt w:val="lowerLetter"/>
      <w:lvlText w:val="%5."/>
      <w:lvlJc w:val="left"/>
      <w:pPr>
        <w:ind w:left="4385" w:hanging="360"/>
      </w:pPr>
    </w:lvl>
    <w:lvl w:ilvl="5" w:tplc="127A48F6" w:tentative="1">
      <w:start w:val="1"/>
      <w:numFmt w:val="lowerRoman"/>
      <w:lvlText w:val="%6."/>
      <w:lvlJc w:val="right"/>
      <w:pPr>
        <w:ind w:left="5105" w:hanging="180"/>
      </w:pPr>
    </w:lvl>
    <w:lvl w:ilvl="6" w:tplc="812CF5B0" w:tentative="1">
      <w:start w:val="1"/>
      <w:numFmt w:val="decimal"/>
      <w:lvlText w:val="%7."/>
      <w:lvlJc w:val="left"/>
      <w:pPr>
        <w:ind w:left="5825" w:hanging="360"/>
      </w:pPr>
    </w:lvl>
    <w:lvl w:ilvl="7" w:tplc="EBC20B84" w:tentative="1">
      <w:start w:val="1"/>
      <w:numFmt w:val="lowerLetter"/>
      <w:lvlText w:val="%8."/>
      <w:lvlJc w:val="left"/>
      <w:pPr>
        <w:ind w:left="6545" w:hanging="360"/>
      </w:pPr>
    </w:lvl>
    <w:lvl w:ilvl="8" w:tplc="43C42CC6" w:tentative="1">
      <w:start w:val="1"/>
      <w:numFmt w:val="lowerRoman"/>
      <w:lvlText w:val="%9."/>
      <w:lvlJc w:val="right"/>
      <w:pPr>
        <w:ind w:left="7265" w:hanging="180"/>
      </w:pPr>
    </w:lvl>
  </w:abstractNum>
  <w:abstractNum w:abstractNumId="41" w15:restartNumberingAfterBreak="0">
    <w:nsid w:val="36D5576D"/>
    <w:multiLevelType w:val="hybridMultilevel"/>
    <w:tmpl w:val="51C2E7C4"/>
    <w:lvl w:ilvl="0" w:tplc="7FD0C61E">
      <w:start w:val="1"/>
      <w:numFmt w:val="decimal"/>
      <w:pStyle w:val="a5"/>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6DF4BBD"/>
    <w:multiLevelType w:val="hybridMultilevel"/>
    <w:tmpl w:val="5EDC94F0"/>
    <w:styleLink w:val="052112"/>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37FF73A4"/>
    <w:multiLevelType w:val="hybridMultilevel"/>
    <w:tmpl w:val="5732784C"/>
    <w:styleLink w:val="114"/>
    <w:lvl w:ilvl="0" w:tplc="83885C24">
      <w:start w:val="1"/>
      <w:numFmt w:val="decimal"/>
      <w:lvlText w:val="%1)"/>
      <w:lvlJc w:val="left"/>
      <w:pPr>
        <w:ind w:left="1426" w:hanging="360"/>
      </w:pPr>
      <w:rPr>
        <w:rFonts w:ascii="Times New Roman" w:eastAsia="Arial Unicode MS" w:hAnsi="Times New Roman" w:cs="Times New Roman" w:hint="default"/>
        <w:color w:val="000000"/>
        <w:sz w:val="24"/>
        <w:szCs w:val="24"/>
      </w:rPr>
    </w:lvl>
    <w:lvl w:ilvl="1" w:tplc="99C0E3E8" w:tentative="1">
      <w:start w:val="1"/>
      <w:numFmt w:val="lowerLetter"/>
      <w:lvlText w:val="%2."/>
      <w:lvlJc w:val="left"/>
      <w:pPr>
        <w:ind w:left="2146" w:hanging="360"/>
      </w:pPr>
    </w:lvl>
    <w:lvl w:ilvl="2" w:tplc="CF7A0CB4" w:tentative="1">
      <w:start w:val="1"/>
      <w:numFmt w:val="lowerRoman"/>
      <w:lvlText w:val="%3."/>
      <w:lvlJc w:val="right"/>
      <w:pPr>
        <w:ind w:left="2866" w:hanging="180"/>
      </w:pPr>
    </w:lvl>
    <w:lvl w:ilvl="3" w:tplc="DBCA92D2" w:tentative="1">
      <w:start w:val="1"/>
      <w:numFmt w:val="decimal"/>
      <w:lvlText w:val="%4."/>
      <w:lvlJc w:val="left"/>
      <w:pPr>
        <w:ind w:left="3586" w:hanging="360"/>
      </w:pPr>
    </w:lvl>
    <w:lvl w:ilvl="4" w:tplc="FCBC8666" w:tentative="1">
      <w:start w:val="1"/>
      <w:numFmt w:val="lowerLetter"/>
      <w:lvlText w:val="%5."/>
      <w:lvlJc w:val="left"/>
      <w:pPr>
        <w:ind w:left="4306" w:hanging="360"/>
      </w:pPr>
    </w:lvl>
    <w:lvl w:ilvl="5" w:tplc="74FED64E" w:tentative="1">
      <w:start w:val="1"/>
      <w:numFmt w:val="lowerRoman"/>
      <w:lvlText w:val="%6."/>
      <w:lvlJc w:val="right"/>
      <w:pPr>
        <w:ind w:left="5026" w:hanging="180"/>
      </w:pPr>
    </w:lvl>
    <w:lvl w:ilvl="6" w:tplc="FD44A548" w:tentative="1">
      <w:start w:val="1"/>
      <w:numFmt w:val="decimal"/>
      <w:lvlText w:val="%7."/>
      <w:lvlJc w:val="left"/>
      <w:pPr>
        <w:ind w:left="5746" w:hanging="360"/>
      </w:pPr>
    </w:lvl>
    <w:lvl w:ilvl="7" w:tplc="5AA02596" w:tentative="1">
      <w:start w:val="1"/>
      <w:numFmt w:val="lowerLetter"/>
      <w:lvlText w:val="%8."/>
      <w:lvlJc w:val="left"/>
      <w:pPr>
        <w:ind w:left="6466" w:hanging="360"/>
      </w:pPr>
    </w:lvl>
    <w:lvl w:ilvl="8" w:tplc="62B4EF32" w:tentative="1">
      <w:start w:val="1"/>
      <w:numFmt w:val="lowerRoman"/>
      <w:lvlText w:val="%9."/>
      <w:lvlJc w:val="right"/>
      <w:pPr>
        <w:ind w:left="7186" w:hanging="180"/>
      </w:pPr>
    </w:lvl>
  </w:abstractNum>
  <w:abstractNum w:abstractNumId="44" w15:restartNumberingAfterBreak="0">
    <w:nsid w:val="3837625F"/>
    <w:multiLevelType w:val="multilevel"/>
    <w:tmpl w:val="5AA4CF66"/>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2793" w:hanging="1800"/>
      </w:pPr>
      <w:rPr>
        <w:rFonts w:hint="default"/>
      </w:rPr>
    </w:lvl>
  </w:abstractNum>
  <w:abstractNum w:abstractNumId="45" w15:restartNumberingAfterBreak="0">
    <w:nsid w:val="397A3D00"/>
    <w:multiLevelType w:val="hybridMultilevel"/>
    <w:tmpl w:val="C55AB2EA"/>
    <w:styleLink w:val="1111120"/>
    <w:lvl w:ilvl="0" w:tplc="EE1C570A">
      <w:start w:val="1"/>
      <w:numFmt w:val="bullet"/>
      <w:lvlText w:val=""/>
      <w:lvlJc w:val="left"/>
      <w:pPr>
        <w:ind w:left="1786" w:hanging="360"/>
      </w:pPr>
      <w:rPr>
        <w:rFonts w:ascii="Symbol" w:hAnsi="Symbol" w:hint="default"/>
      </w:rPr>
    </w:lvl>
    <w:lvl w:ilvl="1" w:tplc="74D457E8" w:tentative="1">
      <w:start w:val="1"/>
      <w:numFmt w:val="bullet"/>
      <w:lvlText w:val="o"/>
      <w:lvlJc w:val="left"/>
      <w:pPr>
        <w:ind w:left="2506" w:hanging="360"/>
      </w:pPr>
      <w:rPr>
        <w:rFonts w:ascii="Courier New" w:hAnsi="Courier New" w:cs="Courier New" w:hint="default"/>
      </w:rPr>
    </w:lvl>
    <w:lvl w:ilvl="2" w:tplc="CDEA1CA4" w:tentative="1">
      <w:start w:val="1"/>
      <w:numFmt w:val="bullet"/>
      <w:lvlText w:val=""/>
      <w:lvlJc w:val="left"/>
      <w:pPr>
        <w:ind w:left="3226" w:hanging="360"/>
      </w:pPr>
      <w:rPr>
        <w:rFonts w:ascii="Wingdings" w:hAnsi="Wingdings" w:hint="default"/>
      </w:rPr>
    </w:lvl>
    <w:lvl w:ilvl="3" w:tplc="1A70BB62" w:tentative="1">
      <w:start w:val="1"/>
      <w:numFmt w:val="bullet"/>
      <w:lvlText w:val=""/>
      <w:lvlJc w:val="left"/>
      <w:pPr>
        <w:ind w:left="3946" w:hanging="360"/>
      </w:pPr>
      <w:rPr>
        <w:rFonts w:ascii="Symbol" w:hAnsi="Symbol" w:hint="default"/>
      </w:rPr>
    </w:lvl>
    <w:lvl w:ilvl="4" w:tplc="2B26AC7C" w:tentative="1">
      <w:start w:val="1"/>
      <w:numFmt w:val="bullet"/>
      <w:lvlText w:val="o"/>
      <w:lvlJc w:val="left"/>
      <w:pPr>
        <w:ind w:left="4666" w:hanging="360"/>
      </w:pPr>
      <w:rPr>
        <w:rFonts w:ascii="Courier New" w:hAnsi="Courier New" w:cs="Courier New" w:hint="default"/>
      </w:rPr>
    </w:lvl>
    <w:lvl w:ilvl="5" w:tplc="B0F42F34" w:tentative="1">
      <w:start w:val="1"/>
      <w:numFmt w:val="bullet"/>
      <w:lvlText w:val=""/>
      <w:lvlJc w:val="left"/>
      <w:pPr>
        <w:ind w:left="5386" w:hanging="360"/>
      </w:pPr>
      <w:rPr>
        <w:rFonts w:ascii="Wingdings" w:hAnsi="Wingdings" w:hint="default"/>
      </w:rPr>
    </w:lvl>
    <w:lvl w:ilvl="6" w:tplc="270E888C" w:tentative="1">
      <w:start w:val="1"/>
      <w:numFmt w:val="bullet"/>
      <w:lvlText w:val=""/>
      <w:lvlJc w:val="left"/>
      <w:pPr>
        <w:ind w:left="6106" w:hanging="360"/>
      </w:pPr>
      <w:rPr>
        <w:rFonts w:ascii="Symbol" w:hAnsi="Symbol" w:hint="default"/>
      </w:rPr>
    </w:lvl>
    <w:lvl w:ilvl="7" w:tplc="EE34D258" w:tentative="1">
      <w:start w:val="1"/>
      <w:numFmt w:val="bullet"/>
      <w:lvlText w:val="o"/>
      <w:lvlJc w:val="left"/>
      <w:pPr>
        <w:ind w:left="6826" w:hanging="360"/>
      </w:pPr>
      <w:rPr>
        <w:rFonts w:ascii="Courier New" w:hAnsi="Courier New" w:cs="Courier New" w:hint="default"/>
      </w:rPr>
    </w:lvl>
    <w:lvl w:ilvl="8" w:tplc="0DE41EE4" w:tentative="1">
      <w:start w:val="1"/>
      <w:numFmt w:val="bullet"/>
      <w:lvlText w:val=""/>
      <w:lvlJc w:val="left"/>
      <w:pPr>
        <w:ind w:left="7546" w:hanging="360"/>
      </w:pPr>
      <w:rPr>
        <w:rFonts w:ascii="Wingdings" w:hAnsi="Wingdings" w:hint="default"/>
      </w:rPr>
    </w:lvl>
  </w:abstractNum>
  <w:abstractNum w:abstractNumId="46" w15:restartNumberingAfterBreak="0">
    <w:nsid w:val="397F6ADB"/>
    <w:multiLevelType w:val="hybridMultilevel"/>
    <w:tmpl w:val="8662CC98"/>
    <w:lvl w:ilvl="0" w:tplc="96B06804">
      <w:numFmt w:val="bullet"/>
      <w:pStyle w:val="115"/>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47" w15:restartNumberingAfterBreak="0">
    <w:nsid w:val="39856AA7"/>
    <w:multiLevelType w:val="multilevel"/>
    <w:tmpl w:val="08226CBE"/>
    <w:styleLink w:val="3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39937856"/>
    <w:multiLevelType w:val="hybridMultilevel"/>
    <w:tmpl w:val="9EC47740"/>
    <w:styleLink w:val="317"/>
    <w:lvl w:ilvl="0" w:tplc="D8B2E2F0">
      <w:start w:val="1"/>
      <w:numFmt w:val="bullet"/>
      <w:lvlText w:val=""/>
      <w:lvlJc w:val="left"/>
      <w:pPr>
        <w:ind w:left="1429" w:hanging="360"/>
      </w:pPr>
      <w:rPr>
        <w:rFonts w:ascii="Symbol" w:hAnsi="Symbol" w:hint="default"/>
      </w:rPr>
    </w:lvl>
    <w:lvl w:ilvl="1" w:tplc="C36A43C8" w:tentative="1">
      <w:start w:val="1"/>
      <w:numFmt w:val="bullet"/>
      <w:lvlText w:val="o"/>
      <w:lvlJc w:val="left"/>
      <w:pPr>
        <w:ind w:left="2149" w:hanging="360"/>
      </w:pPr>
      <w:rPr>
        <w:rFonts w:ascii="Courier New" w:hAnsi="Courier New" w:cs="Courier New" w:hint="default"/>
      </w:rPr>
    </w:lvl>
    <w:lvl w:ilvl="2" w:tplc="B43E668C" w:tentative="1">
      <w:start w:val="1"/>
      <w:numFmt w:val="bullet"/>
      <w:lvlText w:val=""/>
      <w:lvlJc w:val="left"/>
      <w:pPr>
        <w:ind w:left="2869" w:hanging="360"/>
      </w:pPr>
      <w:rPr>
        <w:rFonts w:ascii="Wingdings" w:hAnsi="Wingdings" w:hint="default"/>
      </w:rPr>
    </w:lvl>
    <w:lvl w:ilvl="3" w:tplc="704A45F2" w:tentative="1">
      <w:start w:val="1"/>
      <w:numFmt w:val="bullet"/>
      <w:lvlText w:val=""/>
      <w:lvlJc w:val="left"/>
      <w:pPr>
        <w:ind w:left="3589" w:hanging="360"/>
      </w:pPr>
      <w:rPr>
        <w:rFonts w:ascii="Symbol" w:hAnsi="Symbol" w:hint="default"/>
      </w:rPr>
    </w:lvl>
    <w:lvl w:ilvl="4" w:tplc="AAA0585E" w:tentative="1">
      <w:start w:val="1"/>
      <w:numFmt w:val="bullet"/>
      <w:lvlText w:val="o"/>
      <w:lvlJc w:val="left"/>
      <w:pPr>
        <w:ind w:left="4309" w:hanging="360"/>
      </w:pPr>
      <w:rPr>
        <w:rFonts w:ascii="Courier New" w:hAnsi="Courier New" w:cs="Courier New" w:hint="default"/>
      </w:rPr>
    </w:lvl>
    <w:lvl w:ilvl="5" w:tplc="95CC51F8" w:tentative="1">
      <w:start w:val="1"/>
      <w:numFmt w:val="bullet"/>
      <w:lvlText w:val=""/>
      <w:lvlJc w:val="left"/>
      <w:pPr>
        <w:ind w:left="5029" w:hanging="360"/>
      </w:pPr>
      <w:rPr>
        <w:rFonts w:ascii="Wingdings" w:hAnsi="Wingdings" w:hint="default"/>
      </w:rPr>
    </w:lvl>
    <w:lvl w:ilvl="6" w:tplc="28A6D2E6" w:tentative="1">
      <w:start w:val="1"/>
      <w:numFmt w:val="bullet"/>
      <w:lvlText w:val=""/>
      <w:lvlJc w:val="left"/>
      <w:pPr>
        <w:ind w:left="5749" w:hanging="360"/>
      </w:pPr>
      <w:rPr>
        <w:rFonts w:ascii="Symbol" w:hAnsi="Symbol" w:hint="default"/>
      </w:rPr>
    </w:lvl>
    <w:lvl w:ilvl="7" w:tplc="6F020CB6" w:tentative="1">
      <w:start w:val="1"/>
      <w:numFmt w:val="bullet"/>
      <w:lvlText w:val="o"/>
      <w:lvlJc w:val="left"/>
      <w:pPr>
        <w:ind w:left="6469" w:hanging="360"/>
      </w:pPr>
      <w:rPr>
        <w:rFonts w:ascii="Courier New" w:hAnsi="Courier New" w:cs="Courier New" w:hint="default"/>
      </w:rPr>
    </w:lvl>
    <w:lvl w:ilvl="8" w:tplc="0FAA5C46" w:tentative="1">
      <w:start w:val="1"/>
      <w:numFmt w:val="bullet"/>
      <w:lvlText w:val=""/>
      <w:lvlJc w:val="left"/>
      <w:pPr>
        <w:ind w:left="7189" w:hanging="360"/>
      </w:pPr>
      <w:rPr>
        <w:rFonts w:ascii="Wingdings" w:hAnsi="Wingdings" w:hint="default"/>
      </w:rPr>
    </w:lvl>
  </w:abstractNum>
  <w:abstractNum w:abstractNumId="49" w15:restartNumberingAfterBreak="0">
    <w:nsid w:val="3D0B7FE9"/>
    <w:multiLevelType w:val="hybridMultilevel"/>
    <w:tmpl w:val="5A6E966A"/>
    <w:lvl w:ilvl="0" w:tplc="FFFFFFFF">
      <w:start w:val="1"/>
      <w:numFmt w:val="decimal"/>
      <w:pStyle w:val="a6"/>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50" w15:restartNumberingAfterBreak="0">
    <w:nsid w:val="3EFC07BF"/>
    <w:multiLevelType w:val="hybridMultilevel"/>
    <w:tmpl w:val="A0208B82"/>
    <w:styleLink w:val="116"/>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51" w15:restartNumberingAfterBreak="0">
    <w:nsid w:val="403322A9"/>
    <w:multiLevelType w:val="hybridMultilevel"/>
    <w:tmpl w:val="CB6C68DA"/>
    <w:styleLink w:val="20"/>
    <w:lvl w:ilvl="0" w:tplc="BE86B636">
      <w:start w:val="1"/>
      <w:numFmt w:val="decimal"/>
      <w:pStyle w:val="15"/>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52" w15:restartNumberingAfterBreak="0">
    <w:nsid w:val="40635EBB"/>
    <w:multiLevelType w:val="hybridMultilevel"/>
    <w:tmpl w:val="2B5A7AE0"/>
    <w:styleLink w:val="05111"/>
    <w:lvl w:ilvl="0" w:tplc="4B0EDB44">
      <w:start w:val="5"/>
      <w:numFmt w:val="decimalZero"/>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3BB31F5"/>
    <w:multiLevelType w:val="multilevel"/>
    <w:tmpl w:val="17FED794"/>
    <w:lvl w:ilvl="0">
      <w:start w:val="1"/>
      <w:numFmt w:val="decimal"/>
      <w:pStyle w:val="17"/>
      <w:lvlText w:val="%1."/>
      <w:lvlJc w:val="left"/>
      <w:pPr>
        <w:ind w:left="1069" w:hanging="360"/>
      </w:pPr>
      <w:rPr>
        <w:rFonts w:hint="default"/>
      </w:rPr>
    </w:lvl>
    <w:lvl w:ilvl="1">
      <w:start w:val="1"/>
      <w:numFmt w:val="decimal"/>
      <w:pStyle w:val="210"/>
      <w:isLgl/>
      <w:lvlText w:val="%1.%2."/>
      <w:lvlJc w:val="left"/>
      <w:pPr>
        <w:ind w:left="1069" w:hanging="360"/>
      </w:pPr>
      <w:rPr>
        <w:rFonts w:hint="default"/>
        <w:sz w:val="28"/>
        <w:szCs w:val="28"/>
      </w:rPr>
    </w:lvl>
    <w:lvl w:ilvl="2">
      <w:start w:val="1"/>
      <w:numFmt w:val="decimal"/>
      <w:pStyle w:val="33"/>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4" w15:restartNumberingAfterBreak="0">
    <w:nsid w:val="445060C3"/>
    <w:multiLevelType w:val="multilevel"/>
    <w:tmpl w:val="E25ED8DA"/>
    <w:styleLink w:val="1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6003CC7"/>
    <w:multiLevelType w:val="multilevel"/>
    <w:tmpl w:val="02A4B2B2"/>
    <w:styleLink w:val="a7"/>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6" w15:restartNumberingAfterBreak="0">
    <w:nsid w:val="47287F5A"/>
    <w:multiLevelType w:val="multilevel"/>
    <w:tmpl w:val="0419001F"/>
    <w:styleLink w:val="11111216"/>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7" w15:restartNumberingAfterBreak="0">
    <w:nsid w:val="47525CAA"/>
    <w:multiLevelType w:val="hybridMultilevel"/>
    <w:tmpl w:val="8EF4882C"/>
    <w:lvl w:ilvl="0" w:tplc="99304F0C">
      <w:start w:val="1"/>
      <w:numFmt w:val="bullet"/>
      <w:pStyle w:val="a8"/>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485829D4"/>
    <w:multiLevelType w:val="hybridMultilevel"/>
    <w:tmpl w:val="B98E2448"/>
    <w:lvl w:ilvl="0" w:tplc="C978B706">
      <w:start w:val="1"/>
      <w:numFmt w:val="decimal"/>
      <w:pStyle w:val="a9"/>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59" w15:restartNumberingAfterBreak="0">
    <w:nsid w:val="487C7345"/>
    <w:multiLevelType w:val="multilevel"/>
    <w:tmpl w:val="00948194"/>
    <w:styleLink w:val="1ai1"/>
    <w:lvl w:ilvl="0">
      <w:start w:val="1"/>
      <w:numFmt w:val="decimal"/>
      <w:lvlText w:val="7.%1."/>
      <w:lvlJc w:val="left"/>
      <w:rPr>
        <w:rFonts w:ascii="Verdana" w:eastAsia="Verdana" w:hAnsi="Verdana" w:cs="Verdana"/>
        <w:b/>
        <w:bCs/>
        <w:i w:val="0"/>
        <w:iCs w:val="0"/>
        <w:smallCaps w:val="0"/>
        <w:strike w:val="0"/>
        <w:color w:val="000000"/>
        <w:spacing w:val="-2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9382695"/>
    <w:multiLevelType w:val="hybridMultilevel"/>
    <w:tmpl w:val="18A497D4"/>
    <w:lvl w:ilvl="0" w:tplc="24AEA242">
      <w:start w:val="1"/>
      <w:numFmt w:val="bullet"/>
      <w:pStyle w:val="a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49841072"/>
    <w:multiLevelType w:val="hybridMultilevel"/>
    <w:tmpl w:val="4E2C7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4B170563"/>
    <w:multiLevelType w:val="singleLevel"/>
    <w:tmpl w:val="8A0C6168"/>
    <w:lvl w:ilvl="0">
      <w:start w:val="1"/>
      <w:numFmt w:val="bullet"/>
      <w:pStyle w:val="ab"/>
      <w:lvlText w:val=""/>
      <w:lvlJc w:val="left"/>
      <w:pPr>
        <w:tabs>
          <w:tab w:val="num" w:pos="786"/>
        </w:tabs>
        <w:ind w:left="786" w:hanging="360"/>
      </w:pPr>
      <w:rPr>
        <w:rFonts w:ascii="Wingdings" w:hAnsi="Wingdings" w:hint="default"/>
        <w:sz w:val="16"/>
      </w:rPr>
    </w:lvl>
  </w:abstractNum>
  <w:abstractNum w:abstractNumId="63" w15:restartNumberingAfterBreak="0">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EBF4264"/>
    <w:multiLevelType w:val="multilevel"/>
    <w:tmpl w:val="04190023"/>
    <w:styleLink w:val="ac"/>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7" w15:restartNumberingAfterBreak="0">
    <w:nsid w:val="4FDB5851"/>
    <w:multiLevelType w:val="hybridMultilevel"/>
    <w:tmpl w:val="6402FCA6"/>
    <w:lvl w:ilvl="0" w:tplc="18E46A1A">
      <w:start w:val="1"/>
      <w:numFmt w:val="bullet"/>
      <w:pStyle w:val="ad"/>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0284658"/>
    <w:multiLevelType w:val="hybridMultilevel"/>
    <w:tmpl w:val="E5769D32"/>
    <w:styleLink w:val="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52722815"/>
    <w:multiLevelType w:val="hybridMultilevel"/>
    <w:tmpl w:val="CC509714"/>
    <w:lvl w:ilvl="0" w:tplc="6232B2EA">
      <w:start w:val="1"/>
      <w:numFmt w:val="decimal"/>
      <w:pStyle w:val="ae"/>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 w15:restartNumberingAfterBreak="0">
    <w:nsid w:val="534C4B12"/>
    <w:multiLevelType w:val="hybridMultilevel"/>
    <w:tmpl w:val="78827838"/>
    <w:styleLink w:val="23"/>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71" w15:restartNumberingAfterBreak="0">
    <w:nsid w:val="57AE63C2"/>
    <w:multiLevelType w:val="singleLevel"/>
    <w:tmpl w:val="AB22DBB6"/>
    <w:styleLink w:val="053"/>
    <w:lvl w:ilvl="0">
      <w:start w:val="1"/>
      <w:numFmt w:val="bullet"/>
      <w:lvlText w:val=""/>
      <w:lvlJc w:val="left"/>
      <w:pPr>
        <w:tabs>
          <w:tab w:val="num" w:pos="927"/>
        </w:tabs>
        <w:ind w:firstLine="567"/>
      </w:pPr>
      <w:rPr>
        <w:rFonts w:ascii="Symbol" w:hAnsi="Symbol" w:cs="Times New Roman" w:hint="default"/>
      </w:rPr>
    </w:lvl>
  </w:abstractNum>
  <w:abstractNum w:abstractNumId="72" w15:restartNumberingAfterBreak="0">
    <w:nsid w:val="57D123D5"/>
    <w:multiLevelType w:val="multilevel"/>
    <w:tmpl w:val="D7545F0E"/>
    <w:styleLink w:val="19"/>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3" w15:restartNumberingAfterBreak="0">
    <w:nsid w:val="58DF3BA8"/>
    <w:multiLevelType w:val="hybridMultilevel"/>
    <w:tmpl w:val="E3F0F3D6"/>
    <w:lvl w:ilvl="0" w:tplc="BC4646B8">
      <w:start w:val="1"/>
      <w:numFmt w:val="decimal"/>
      <w:pStyle w:val="1a"/>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74" w15:restartNumberingAfterBreak="0">
    <w:nsid w:val="58F87C8C"/>
    <w:multiLevelType w:val="hybridMultilevel"/>
    <w:tmpl w:val="204AFD7A"/>
    <w:lvl w:ilvl="0" w:tplc="5BD8F3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5" w15:restartNumberingAfterBreak="0">
    <w:nsid w:val="59500DA2"/>
    <w:multiLevelType w:val="multilevel"/>
    <w:tmpl w:val="45564EF8"/>
    <w:styleLink w:val="1b"/>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59E60585"/>
    <w:multiLevelType w:val="hybridMultilevel"/>
    <w:tmpl w:val="9006BE28"/>
    <w:lvl w:ilvl="0" w:tplc="F31AD324">
      <w:start w:val="1"/>
      <w:numFmt w:val="bullet"/>
      <w:lvlText w:val=""/>
      <w:lvlJc w:val="left"/>
      <w:pPr>
        <w:tabs>
          <w:tab w:val="num" w:pos="3346"/>
        </w:tabs>
        <w:ind w:left="3346" w:hanging="360"/>
      </w:pPr>
      <w:rPr>
        <w:rFonts w:ascii="Symbol" w:hAnsi="Symbol" w:hint="default"/>
        <w:color w:val="auto"/>
      </w:rPr>
    </w:lvl>
    <w:lvl w:ilvl="1" w:tplc="B2A28F16">
      <w:start w:val="1"/>
      <w:numFmt w:val="bullet"/>
      <w:pStyle w:val="1c"/>
      <w:lvlText w:val=""/>
      <w:lvlJc w:val="left"/>
      <w:pPr>
        <w:tabs>
          <w:tab w:val="num" w:pos="1352"/>
        </w:tabs>
        <w:ind w:left="1352"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77" w15:restartNumberingAfterBreak="0">
    <w:nsid w:val="5C32226F"/>
    <w:multiLevelType w:val="multilevel"/>
    <w:tmpl w:val="6CFEE39E"/>
    <w:styleLink w:val="11111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E790EE5"/>
    <w:multiLevelType w:val="multilevel"/>
    <w:tmpl w:val="28CA0FE0"/>
    <w:lvl w:ilvl="0">
      <w:start w:val="3"/>
      <w:numFmt w:val="decimal"/>
      <w:lvlText w:val="%1"/>
      <w:lvlJc w:val="left"/>
      <w:pPr>
        <w:ind w:left="360" w:hanging="360"/>
      </w:pPr>
      <w:rPr>
        <w:rFonts w:hint="default"/>
        <w:sz w:val="24"/>
      </w:rPr>
    </w:lvl>
    <w:lvl w:ilvl="1">
      <w:start w:val="1"/>
      <w:numFmt w:val="decimal"/>
      <w:lvlText w:val="4.%2"/>
      <w:lvlJc w:val="left"/>
      <w:pPr>
        <w:ind w:left="390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02D6445"/>
    <w:multiLevelType w:val="hybridMultilevel"/>
    <w:tmpl w:val="00947C92"/>
    <w:styleLink w:val="2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60584B7E"/>
    <w:multiLevelType w:val="hybridMultilevel"/>
    <w:tmpl w:val="D062CB34"/>
    <w:lvl w:ilvl="0" w:tplc="7F2A0D3A">
      <w:start w:val="1"/>
      <w:numFmt w:val="decimal"/>
      <w:pStyle w:val="af"/>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15:restartNumberingAfterBreak="0">
    <w:nsid w:val="609F7ACC"/>
    <w:multiLevelType w:val="hybridMultilevel"/>
    <w:tmpl w:val="FEBCF854"/>
    <w:lvl w:ilvl="0" w:tplc="8FB23144">
      <w:start w:val="1"/>
      <w:numFmt w:val="bullet"/>
      <w:lvlText w:val=""/>
      <w:lvlJc w:val="left"/>
      <w:pPr>
        <w:tabs>
          <w:tab w:val="num" w:pos="651"/>
        </w:tabs>
        <w:ind w:left="651" w:hanging="360"/>
      </w:pPr>
      <w:rPr>
        <w:rFonts w:ascii="Symbol" w:hAnsi="Symbol" w:hint="default"/>
      </w:rPr>
    </w:lvl>
    <w:lvl w:ilvl="1" w:tplc="52F4E1AA">
      <w:start w:val="1"/>
      <w:numFmt w:val="bullet"/>
      <w:pStyle w:val="A2list2"/>
      <w:lvlText w:val="o"/>
      <w:lvlJc w:val="left"/>
      <w:pPr>
        <w:tabs>
          <w:tab w:val="num" w:pos="1440"/>
        </w:tabs>
        <w:ind w:left="1440" w:hanging="360"/>
      </w:pPr>
      <w:rPr>
        <w:rFonts w:ascii="Courier New" w:hAnsi="Courier New" w:hint="default"/>
      </w:rPr>
    </w:lvl>
    <w:lvl w:ilvl="2" w:tplc="FCA01D98">
      <w:start w:val="1"/>
      <w:numFmt w:val="bullet"/>
      <w:lvlText w:val=""/>
      <w:lvlJc w:val="left"/>
      <w:pPr>
        <w:tabs>
          <w:tab w:val="num" w:pos="2091"/>
        </w:tabs>
        <w:ind w:left="2091" w:hanging="360"/>
      </w:pPr>
      <w:rPr>
        <w:rFonts w:ascii="Wingdings" w:hAnsi="Wingdings" w:hint="default"/>
      </w:rPr>
    </w:lvl>
    <w:lvl w:ilvl="3" w:tplc="D576A61A" w:tentative="1">
      <w:start w:val="1"/>
      <w:numFmt w:val="bullet"/>
      <w:lvlText w:val=""/>
      <w:lvlJc w:val="left"/>
      <w:pPr>
        <w:tabs>
          <w:tab w:val="num" w:pos="2811"/>
        </w:tabs>
        <w:ind w:left="2811" w:hanging="360"/>
      </w:pPr>
      <w:rPr>
        <w:rFonts w:ascii="Symbol" w:hAnsi="Symbol" w:hint="default"/>
      </w:rPr>
    </w:lvl>
    <w:lvl w:ilvl="4" w:tplc="BF4AF7D4" w:tentative="1">
      <w:start w:val="1"/>
      <w:numFmt w:val="bullet"/>
      <w:lvlText w:val="o"/>
      <w:lvlJc w:val="left"/>
      <w:pPr>
        <w:tabs>
          <w:tab w:val="num" w:pos="3531"/>
        </w:tabs>
        <w:ind w:left="3531" w:hanging="360"/>
      </w:pPr>
      <w:rPr>
        <w:rFonts w:ascii="Courier New" w:hAnsi="Courier New" w:hint="default"/>
      </w:rPr>
    </w:lvl>
    <w:lvl w:ilvl="5" w:tplc="4B902608" w:tentative="1">
      <w:start w:val="1"/>
      <w:numFmt w:val="bullet"/>
      <w:lvlText w:val=""/>
      <w:lvlJc w:val="left"/>
      <w:pPr>
        <w:tabs>
          <w:tab w:val="num" w:pos="4251"/>
        </w:tabs>
        <w:ind w:left="4251" w:hanging="360"/>
      </w:pPr>
      <w:rPr>
        <w:rFonts w:ascii="Wingdings" w:hAnsi="Wingdings" w:hint="default"/>
      </w:rPr>
    </w:lvl>
    <w:lvl w:ilvl="6" w:tplc="7C6EF614" w:tentative="1">
      <w:start w:val="1"/>
      <w:numFmt w:val="bullet"/>
      <w:lvlText w:val=""/>
      <w:lvlJc w:val="left"/>
      <w:pPr>
        <w:tabs>
          <w:tab w:val="num" w:pos="4971"/>
        </w:tabs>
        <w:ind w:left="4971" w:hanging="360"/>
      </w:pPr>
      <w:rPr>
        <w:rFonts w:ascii="Symbol" w:hAnsi="Symbol" w:hint="default"/>
      </w:rPr>
    </w:lvl>
    <w:lvl w:ilvl="7" w:tplc="1C2C3F0C" w:tentative="1">
      <w:start w:val="1"/>
      <w:numFmt w:val="bullet"/>
      <w:lvlText w:val="o"/>
      <w:lvlJc w:val="left"/>
      <w:pPr>
        <w:tabs>
          <w:tab w:val="num" w:pos="5691"/>
        </w:tabs>
        <w:ind w:left="5691" w:hanging="360"/>
      </w:pPr>
      <w:rPr>
        <w:rFonts w:ascii="Courier New" w:hAnsi="Courier New" w:hint="default"/>
      </w:rPr>
    </w:lvl>
    <w:lvl w:ilvl="8" w:tplc="0E508914" w:tentative="1">
      <w:start w:val="1"/>
      <w:numFmt w:val="bullet"/>
      <w:lvlText w:val=""/>
      <w:lvlJc w:val="left"/>
      <w:pPr>
        <w:tabs>
          <w:tab w:val="num" w:pos="6411"/>
        </w:tabs>
        <w:ind w:left="6411" w:hanging="360"/>
      </w:pPr>
      <w:rPr>
        <w:rFonts w:ascii="Wingdings" w:hAnsi="Wingdings" w:hint="default"/>
      </w:rPr>
    </w:lvl>
  </w:abstractNum>
  <w:abstractNum w:abstractNumId="82" w15:restartNumberingAfterBreak="0">
    <w:nsid w:val="60C93F2B"/>
    <w:multiLevelType w:val="hybridMultilevel"/>
    <w:tmpl w:val="16D2C904"/>
    <w:lvl w:ilvl="0" w:tplc="6D048A0C">
      <w:start w:val="1"/>
      <w:numFmt w:val="decimal"/>
      <w:pStyle w:val="af0"/>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83" w15:restartNumberingAfterBreak="0">
    <w:nsid w:val="62226F37"/>
    <w:multiLevelType w:val="hybridMultilevel"/>
    <w:tmpl w:val="A73E8E9A"/>
    <w:lvl w:ilvl="0" w:tplc="31AC1B10">
      <w:start w:val="1"/>
      <w:numFmt w:val="decimal"/>
      <w:pStyle w:val="af1"/>
      <w:lvlText w:val="Таблица 7.%1."/>
      <w:lvlJc w:val="left"/>
      <w:pPr>
        <w:ind w:left="720" w:hanging="360"/>
      </w:pPr>
      <w:rPr>
        <w:rFonts w:hint="default"/>
      </w:rPr>
    </w:lvl>
    <w:lvl w:ilvl="1" w:tplc="8726452E" w:tentative="1">
      <w:start w:val="1"/>
      <w:numFmt w:val="lowerLetter"/>
      <w:lvlText w:val="%2."/>
      <w:lvlJc w:val="left"/>
      <w:pPr>
        <w:ind w:left="1440" w:hanging="360"/>
      </w:pPr>
    </w:lvl>
    <w:lvl w:ilvl="2" w:tplc="83421F78">
      <w:start w:val="1"/>
      <w:numFmt w:val="lowerRoman"/>
      <w:lvlText w:val="%3."/>
      <w:lvlJc w:val="right"/>
      <w:pPr>
        <w:ind w:left="2160" w:hanging="180"/>
      </w:pPr>
    </w:lvl>
    <w:lvl w:ilvl="3" w:tplc="BCB895BA" w:tentative="1">
      <w:start w:val="1"/>
      <w:numFmt w:val="decimal"/>
      <w:lvlText w:val="%4."/>
      <w:lvlJc w:val="left"/>
      <w:pPr>
        <w:ind w:left="2880" w:hanging="360"/>
      </w:pPr>
    </w:lvl>
    <w:lvl w:ilvl="4" w:tplc="A14E95DC" w:tentative="1">
      <w:start w:val="1"/>
      <w:numFmt w:val="lowerLetter"/>
      <w:lvlText w:val="%5."/>
      <w:lvlJc w:val="left"/>
      <w:pPr>
        <w:ind w:left="3600" w:hanging="360"/>
      </w:pPr>
    </w:lvl>
    <w:lvl w:ilvl="5" w:tplc="880E178C" w:tentative="1">
      <w:start w:val="1"/>
      <w:numFmt w:val="lowerRoman"/>
      <w:lvlText w:val="%6."/>
      <w:lvlJc w:val="right"/>
      <w:pPr>
        <w:ind w:left="4320" w:hanging="180"/>
      </w:pPr>
    </w:lvl>
    <w:lvl w:ilvl="6" w:tplc="C9AA054C" w:tentative="1">
      <w:start w:val="1"/>
      <w:numFmt w:val="decimal"/>
      <w:lvlText w:val="%7."/>
      <w:lvlJc w:val="left"/>
      <w:pPr>
        <w:ind w:left="5040" w:hanging="360"/>
      </w:pPr>
    </w:lvl>
    <w:lvl w:ilvl="7" w:tplc="A59276AE" w:tentative="1">
      <w:start w:val="1"/>
      <w:numFmt w:val="lowerLetter"/>
      <w:lvlText w:val="%8."/>
      <w:lvlJc w:val="left"/>
      <w:pPr>
        <w:ind w:left="5760" w:hanging="360"/>
      </w:pPr>
    </w:lvl>
    <w:lvl w:ilvl="8" w:tplc="7BE231DE" w:tentative="1">
      <w:start w:val="1"/>
      <w:numFmt w:val="lowerRoman"/>
      <w:lvlText w:val="%9."/>
      <w:lvlJc w:val="right"/>
      <w:pPr>
        <w:ind w:left="6480" w:hanging="180"/>
      </w:pPr>
    </w:lvl>
  </w:abstractNum>
  <w:abstractNum w:abstractNumId="84" w15:restartNumberingAfterBreak="0">
    <w:nsid w:val="63446253"/>
    <w:multiLevelType w:val="hybridMultilevel"/>
    <w:tmpl w:val="71BE1C96"/>
    <w:lvl w:ilvl="0" w:tplc="FFC61198">
      <w:start w:val="1"/>
      <w:numFmt w:val="decimal"/>
      <w:pStyle w:val="60"/>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5" w15:restartNumberingAfterBreak="0">
    <w:nsid w:val="63686982"/>
    <w:multiLevelType w:val="hybridMultilevel"/>
    <w:tmpl w:val="E654AF74"/>
    <w:lvl w:ilvl="0" w:tplc="3BEC1FA2">
      <w:start w:val="1"/>
      <w:numFmt w:val="decimal"/>
      <w:pStyle w:val="af2"/>
      <w:lvlText w:val="Таблица %1."/>
      <w:lvlJc w:val="left"/>
      <w:pPr>
        <w:ind w:left="1353" w:hanging="360"/>
      </w:pPr>
      <w:rPr>
        <w:rFonts w:hint="default"/>
        <w:sz w:val="22"/>
        <w:szCs w:val="22"/>
      </w:rPr>
    </w:lvl>
    <w:lvl w:ilvl="1" w:tplc="10004C8E" w:tentative="1">
      <w:start w:val="1"/>
      <w:numFmt w:val="lowerLetter"/>
      <w:lvlText w:val="%2."/>
      <w:lvlJc w:val="left"/>
      <w:pPr>
        <w:ind w:left="1440" w:hanging="360"/>
      </w:pPr>
    </w:lvl>
    <w:lvl w:ilvl="2" w:tplc="51AE1290" w:tentative="1">
      <w:start w:val="1"/>
      <w:numFmt w:val="lowerRoman"/>
      <w:lvlText w:val="%3."/>
      <w:lvlJc w:val="right"/>
      <w:pPr>
        <w:ind w:left="2160" w:hanging="180"/>
      </w:pPr>
    </w:lvl>
    <w:lvl w:ilvl="3" w:tplc="6DAA9E8E" w:tentative="1">
      <w:start w:val="1"/>
      <w:numFmt w:val="decimal"/>
      <w:lvlText w:val="%4."/>
      <w:lvlJc w:val="left"/>
      <w:pPr>
        <w:ind w:left="2880" w:hanging="360"/>
      </w:pPr>
    </w:lvl>
    <w:lvl w:ilvl="4" w:tplc="31CCD1AA" w:tentative="1">
      <w:start w:val="1"/>
      <w:numFmt w:val="lowerLetter"/>
      <w:lvlText w:val="%5."/>
      <w:lvlJc w:val="left"/>
      <w:pPr>
        <w:ind w:left="3600" w:hanging="360"/>
      </w:pPr>
    </w:lvl>
    <w:lvl w:ilvl="5" w:tplc="FCE0DF90" w:tentative="1">
      <w:start w:val="1"/>
      <w:numFmt w:val="lowerRoman"/>
      <w:lvlText w:val="%6."/>
      <w:lvlJc w:val="right"/>
      <w:pPr>
        <w:ind w:left="4320" w:hanging="180"/>
      </w:pPr>
    </w:lvl>
    <w:lvl w:ilvl="6" w:tplc="2BB4F846" w:tentative="1">
      <w:start w:val="1"/>
      <w:numFmt w:val="decimal"/>
      <w:lvlText w:val="%7."/>
      <w:lvlJc w:val="left"/>
      <w:pPr>
        <w:ind w:left="5040" w:hanging="360"/>
      </w:pPr>
    </w:lvl>
    <w:lvl w:ilvl="7" w:tplc="490487BA" w:tentative="1">
      <w:start w:val="1"/>
      <w:numFmt w:val="lowerLetter"/>
      <w:lvlText w:val="%8."/>
      <w:lvlJc w:val="left"/>
      <w:pPr>
        <w:ind w:left="5760" w:hanging="360"/>
      </w:pPr>
    </w:lvl>
    <w:lvl w:ilvl="8" w:tplc="52923ECE" w:tentative="1">
      <w:start w:val="1"/>
      <w:numFmt w:val="lowerRoman"/>
      <w:lvlText w:val="%9."/>
      <w:lvlJc w:val="right"/>
      <w:pPr>
        <w:ind w:left="6480" w:hanging="180"/>
      </w:pPr>
    </w:lvl>
  </w:abstractNum>
  <w:abstractNum w:abstractNumId="86" w15:restartNumberingAfterBreak="0">
    <w:nsid w:val="63C079CC"/>
    <w:multiLevelType w:val="multilevel"/>
    <w:tmpl w:val="93B28C1E"/>
    <w:styleLink w:val="05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7" w15:restartNumberingAfterBreak="0">
    <w:nsid w:val="64C34787"/>
    <w:multiLevelType w:val="hybridMultilevel"/>
    <w:tmpl w:val="1450975E"/>
    <w:styleLink w:val="0530"/>
    <w:lvl w:ilvl="0" w:tplc="344E07F4">
      <w:start w:val="1"/>
      <w:numFmt w:val="decimal"/>
      <w:pStyle w:val="af3"/>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6E76DA0"/>
    <w:multiLevelType w:val="hybridMultilevel"/>
    <w:tmpl w:val="FBB6062E"/>
    <w:lvl w:ilvl="0" w:tplc="6C242006">
      <w:start w:val="1"/>
      <w:numFmt w:val="decimal"/>
      <w:pStyle w:val="1d"/>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89" w15:restartNumberingAfterBreak="0">
    <w:nsid w:val="68612CD2"/>
    <w:multiLevelType w:val="multilevel"/>
    <w:tmpl w:val="E35AA76E"/>
    <w:styleLink w:val="5"/>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90" w15:restartNumberingAfterBreak="0">
    <w:nsid w:val="695955CA"/>
    <w:multiLevelType w:val="multilevel"/>
    <w:tmpl w:val="82C657E2"/>
    <w:styleLink w:val="af4"/>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6B9E597F"/>
    <w:multiLevelType w:val="multilevel"/>
    <w:tmpl w:val="0419001F"/>
    <w:lvl w:ilvl="0">
      <w:start w:val="1"/>
      <w:numFmt w:val="decimal"/>
      <w:lvlText w:val="%1."/>
      <w:lvlJc w:val="left"/>
      <w:pPr>
        <w:ind w:left="360" w:hanging="360"/>
      </w:pPr>
    </w:lvl>
    <w:lvl w:ilvl="1">
      <w:start w:val="1"/>
      <w:numFmt w:val="decimal"/>
      <w:pStyle w:val="05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E450D4F"/>
    <w:multiLevelType w:val="multilevel"/>
    <w:tmpl w:val="6DB8A472"/>
    <w:styleLink w:val="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94" w15:restartNumberingAfterBreak="0">
    <w:nsid w:val="71650B4C"/>
    <w:multiLevelType w:val="singleLevel"/>
    <w:tmpl w:val="70DE7A12"/>
    <w:styleLink w:val="1120"/>
    <w:lvl w:ilvl="0">
      <w:start w:val="1"/>
      <w:numFmt w:val="bullet"/>
      <w:pStyle w:val="af5"/>
      <w:lvlText w:val=""/>
      <w:lvlJc w:val="left"/>
      <w:pPr>
        <w:tabs>
          <w:tab w:val="num" w:pos="360"/>
        </w:tabs>
        <w:ind w:left="360" w:hanging="360"/>
      </w:pPr>
      <w:rPr>
        <w:rFonts w:ascii="Symbol" w:hAnsi="Symbol" w:cs="Symbol" w:hint="default"/>
        <w:color w:val="auto"/>
      </w:rPr>
    </w:lvl>
  </w:abstractNum>
  <w:abstractNum w:abstractNumId="95" w15:restartNumberingAfterBreak="0">
    <w:nsid w:val="71774058"/>
    <w:multiLevelType w:val="multilevel"/>
    <w:tmpl w:val="244CDD22"/>
    <w:styleLink w:val="219"/>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75091FBA"/>
    <w:multiLevelType w:val="hybridMultilevel"/>
    <w:tmpl w:val="F0220C5A"/>
    <w:lvl w:ilvl="0" w:tplc="9738A80E">
      <w:start w:val="1"/>
      <w:numFmt w:val="decimal"/>
      <w:pStyle w:val="af6"/>
      <w:lvlText w:val="Рис. 2.%1."/>
      <w:lvlJc w:val="left"/>
      <w:pPr>
        <w:ind w:left="2160" w:hanging="360"/>
      </w:pPr>
      <w:rPr>
        <w:rFonts w:hint="default"/>
      </w:rPr>
    </w:lvl>
    <w:lvl w:ilvl="1" w:tplc="D526D194" w:tentative="1">
      <w:start w:val="1"/>
      <w:numFmt w:val="lowerLetter"/>
      <w:lvlText w:val="%2."/>
      <w:lvlJc w:val="left"/>
      <w:pPr>
        <w:ind w:left="2880" w:hanging="360"/>
      </w:pPr>
    </w:lvl>
    <w:lvl w:ilvl="2" w:tplc="990AA50A" w:tentative="1">
      <w:start w:val="1"/>
      <w:numFmt w:val="lowerRoman"/>
      <w:lvlText w:val="%3."/>
      <w:lvlJc w:val="right"/>
      <w:pPr>
        <w:ind w:left="3600" w:hanging="180"/>
      </w:pPr>
    </w:lvl>
    <w:lvl w:ilvl="3" w:tplc="03B0BF98" w:tentative="1">
      <w:start w:val="1"/>
      <w:numFmt w:val="decimal"/>
      <w:lvlText w:val="%4."/>
      <w:lvlJc w:val="left"/>
      <w:pPr>
        <w:ind w:left="4320" w:hanging="360"/>
      </w:pPr>
    </w:lvl>
    <w:lvl w:ilvl="4" w:tplc="CDE0996C" w:tentative="1">
      <w:start w:val="1"/>
      <w:numFmt w:val="lowerLetter"/>
      <w:lvlText w:val="%5."/>
      <w:lvlJc w:val="left"/>
      <w:pPr>
        <w:ind w:left="5040" w:hanging="360"/>
      </w:pPr>
    </w:lvl>
    <w:lvl w:ilvl="5" w:tplc="42CACDCC" w:tentative="1">
      <w:start w:val="1"/>
      <w:numFmt w:val="lowerRoman"/>
      <w:lvlText w:val="%6."/>
      <w:lvlJc w:val="right"/>
      <w:pPr>
        <w:ind w:left="5760" w:hanging="180"/>
      </w:pPr>
    </w:lvl>
    <w:lvl w:ilvl="6" w:tplc="B3F2BAFE" w:tentative="1">
      <w:start w:val="1"/>
      <w:numFmt w:val="decimal"/>
      <w:lvlText w:val="%7."/>
      <w:lvlJc w:val="left"/>
      <w:pPr>
        <w:ind w:left="6480" w:hanging="360"/>
      </w:pPr>
    </w:lvl>
    <w:lvl w:ilvl="7" w:tplc="18EC7F96" w:tentative="1">
      <w:start w:val="1"/>
      <w:numFmt w:val="lowerLetter"/>
      <w:lvlText w:val="%8."/>
      <w:lvlJc w:val="left"/>
      <w:pPr>
        <w:ind w:left="7200" w:hanging="360"/>
      </w:pPr>
    </w:lvl>
    <w:lvl w:ilvl="8" w:tplc="FBE409C8" w:tentative="1">
      <w:start w:val="1"/>
      <w:numFmt w:val="lowerRoman"/>
      <w:lvlText w:val="%9."/>
      <w:lvlJc w:val="right"/>
      <w:pPr>
        <w:ind w:left="7920" w:hanging="180"/>
      </w:pPr>
    </w:lvl>
  </w:abstractNum>
  <w:abstractNum w:abstractNumId="97" w15:restartNumberingAfterBreak="0">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98" w15:restartNumberingAfterBreak="0">
    <w:nsid w:val="779A31A7"/>
    <w:multiLevelType w:val="hybridMultilevel"/>
    <w:tmpl w:val="5CB62550"/>
    <w:lvl w:ilvl="0" w:tplc="CAA25C82">
      <w:start w:val="1"/>
      <w:numFmt w:val="bullet"/>
      <w:pStyle w:val="af7"/>
      <w:lvlText w:val=""/>
      <w:lvlJc w:val="left"/>
      <w:pPr>
        <w:ind w:left="1778" w:hanging="360"/>
      </w:pPr>
      <w:rPr>
        <w:rFonts w:ascii="Wingdings" w:hAnsi="Wingdings" w:hint="default"/>
      </w:rPr>
    </w:lvl>
    <w:lvl w:ilvl="1" w:tplc="52D8C350">
      <w:start w:val="1"/>
      <w:numFmt w:val="bullet"/>
      <w:lvlText w:val="o"/>
      <w:lvlJc w:val="left"/>
      <w:pPr>
        <w:ind w:left="2291" w:hanging="360"/>
      </w:pPr>
      <w:rPr>
        <w:rFonts w:ascii="Courier New" w:hAnsi="Courier New" w:cs="Courier New" w:hint="default"/>
      </w:rPr>
    </w:lvl>
    <w:lvl w:ilvl="2" w:tplc="45E6F328" w:tentative="1">
      <w:start w:val="1"/>
      <w:numFmt w:val="bullet"/>
      <w:lvlText w:val=""/>
      <w:lvlJc w:val="left"/>
      <w:pPr>
        <w:ind w:left="3011" w:hanging="360"/>
      </w:pPr>
      <w:rPr>
        <w:rFonts w:ascii="Wingdings" w:hAnsi="Wingdings" w:hint="default"/>
      </w:rPr>
    </w:lvl>
    <w:lvl w:ilvl="3" w:tplc="FFB2120A" w:tentative="1">
      <w:start w:val="1"/>
      <w:numFmt w:val="bullet"/>
      <w:lvlText w:val=""/>
      <w:lvlJc w:val="left"/>
      <w:pPr>
        <w:ind w:left="3731" w:hanging="360"/>
      </w:pPr>
      <w:rPr>
        <w:rFonts w:ascii="Symbol" w:hAnsi="Symbol" w:hint="default"/>
      </w:rPr>
    </w:lvl>
    <w:lvl w:ilvl="4" w:tplc="51988E06" w:tentative="1">
      <w:start w:val="1"/>
      <w:numFmt w:val="bullet"/>
      <w:lvlText w:val="o"/>
      <w:lvlJc w:val="left"/>
      <w:pPr>
        <w:ind w:left="4451" w:hanging="360"/>
      </w:pPr>
      <w:rPr>
        <w:rFonts w:ascii="Courier New" w:hAnsi="Courier New" w:cs="Courier New" w:hint="default"/>
      </w:rPr>
    </w:lvl>
    <w:lvl w:ilvl="5" w:tplc="0D247280" w:tentative="1">
      <w:start w:val="1"/>
      <w:numFmt w:val="bullet"/>
      <w:lvlText w:val=""/>
      <w:lvlJc w:val="left"/>
      <w:pPr>
        <w:ind w:left="5171" w:hanging="360"/>
      </w:pPr>
      <w:rPr>
        <w:rFonts w:ascii="Wingdings" w:hAnsi="Wingdings" w:hint="default"/>
      </w:rPr>
    </w:lvl>
    <w:lvl w:ilvl="6" w:tplc="3690B9D4" w:tentative="1">
      <w:start w:val="1"/>
      <w:numFmt w:val="bullet"/>
      <w:lvlText w:val=""/>
      <w:lvlJc w:val="left"/>
      <w:pPr>
        <w:ind w:left="5891" w:hanging="360"/>
      </w:pPr>
      <w:rPr>
        <w:rFonts w:ascii="Symbol" w:hAnsi="Symbol" w:hint="default"/>
      </w:rPr>
    </w:lvl>
    <w:lvl w:ilvl="7" w:tplc="A03E1CC6" w:tentative="1">
      <w:start w:val="1"/>
      <w:numFmt w:val="bullet"/>
      <w:lvlText w:val="o"/>
      <w:lvlJc w:val="left"/>
      <w:pPr>
        <w:ind w:left="6611" w:hanging="360"/>
      </w:pPr>
      <w:rPr>
        <w:rFonts w:ascii="Courier New" w:hAnsi="Courier New" w:cs="Courier New" w:hint="default"/>
      </w:rPr>
    </w:lvl>
    <w:lvl w:ilvl="8" w:tplc="3AEE2734" w:tentative="1">
      <w:start w:val="1"/>
      <w:numFmt w:val="bullet"/>
      <w:lvlText w:val=""/>
      <w:lvlJc w:val="left"/>
      <w:pPr>
        <w:ind w:left="7331" w:hanging="360"/>
      </w:pPr>
      <w:rPr>
        <w:rFonts w:ascii="Wingdings" w:hAnsi="Wingdings" w:hint="default"/>
      </w:rPr>
    </w:lvl>
  </w:abstractNum>
  <w:abstractNum w:abstractNumId="99" w15:restartNumberingAfterBreak="0">
    <w:nsid w:val="77AF4177"/>
    <w:multiLevelType w:val="multilevel"/>
    <w:tmpl w:val="AEF0E0AE"/>
    <w:lvl w:ilvl="0">
      <w:start w:val="1"/>
      <w:numFmt w:val="decimal"/>
      <w:pStyle w:val="1e"/>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7C2300F"/>
    <w:multiLevelType w:val="hybridMultilevel"/>
    <w:tmpl w:val="B2920F84"/>
    <w:styleLink w:val="217"/>
    <w:lvl w:ilvl="0" w:tplc="DE2CE78E">
      <w:start w:val="1"/>
      <w:numFmt w:val="bullet"/>
      <w:lvlText w:val=""/>
      <w:lvlJc w:val="left"/>
      <w:pPr>
        <w:ind w:left="1211" w:hanging="360"/>
      </w:pPr>
      <w:rPr>
        <w:rFonts w:ascii="Wingdings" w:hAnsi="Wingdings" w:hint="default"/>
      </w:rPr>
    </w:lvl>
    <w:lvl w:ilvl="1" w:tplc="FA646452">
      <w:start w:val="1"/>
      <w:numFmt w:val="bullet"/>
      <w:lvlText w:val="o"/>
      <w:lvlJc w:val="left"/>
      <w:pPr>
        <w:ind w:left="2007" w:hanging="360"/>
      </w:pPr>
      <w:rPr>
        <w:rFonts w:ascii="Courier New" w:hAnsi="Courier New" w:cs="Courier New" w:hint="default"/>
      </w:rPr>
    </w:lvl>
    <w:lvl w:ilvl="2" w:tplc="0540A8CC">
      <w:start w:val="1"/>
      <w:numFmt w:val="bullet"/>
      <w:lvlText w:val=""/>
      <w:lvlJc w:val="left"/>
      <w:pPr>
        <w:ind w:left="2727" w:hanging="360"/>
      </w:pPr>
      <w:rPr>
        <w:rFonts w:ascii="Wingdings" w:hAnsi="Wingdings" w:hint="default"/>
      </w:rPr>
    </w:lvl>
    <w:lvl w:ilvl="3" w:tplc="464E9B70">
      <w:start w:val="1"/>
      <w:numFmt w:val="bullet"/>
      <w:lvlText w:val=""/>
      <w:lvlJc w:val="left"/>
      <w:pPr>
        <w:ind w:left="3447" w:hanging="360"/>
      </w:pPr>
      <w:rPr>
        <w:rFonts w:ascii="Symbol" w:hAnsi="Symbol" w:hint="default"/>
      </w:rPr>
    </w:lvl>
    <w:lvl w:ilvl="4" w:tplc="84481DCE">
      <w:start w:val="1"/>
      <w:numFmt w:val="bullet"/>
      <w:lvlText w:val="o"/>
      <w:lvlJc w:val="left"/>
      <w:pPr>
        <w:ind w:left="4167" w:hanging="360"/>
      </w:pPr>
      <w:rPr>
        <w:rFonts w:ascii="Courier New" w:hAnsi="Courier New" w:cs="Courier New" w:hint="default"/>
      </w:rPr>
    </w:lvl>
    <w:lvl w:ilvl="5" w:tplc="C33458FA">
      <w:start w:val="1"/>
      <w:numFmt w:val="bullet"/>
      <w:lvlText w:val=""/>
      <w:lvlJc w:val="left"/>
      <w:pPr>
        <w:ind w:left="4887" w:hanging="360"/>
      </w:pPr>
      <w:rPr>
        <w:rFonts w:ascii="Wingdings" w:hAnsi="Wingdings" w:hint="default"/>
      </w:rPr>
    </w:lvl>
    <w:lvl w:ilvl="6" w:tplc="F86E1ABC">
      <w:start w:val="1"/>
      <w:numFmt w:val="bullet"/>
      <w:lvlText w:val=""/>
      <w:lvlJc w:val="left"/>
      <w:pPr>
        <w:ind w:left="5607" w:hanging="360"/>
      </w:pPr>
      <w:rPr>
        <w:rFonts w:ascii="Symbol" w:hAnsi="Symbol" w:hint="default"/>
      </w:rPr>
    </w:lvl>
    <w:lvl w:ilvl="7" w:tplc="0EA2D9F2">
      <w:start w:val="1"/>
      <w:numFmt w:val="bullet"/>
      <w:lvlText w:val="o"/>
      <w:lvlJc w:val="left"/>
      <w:pPr>
        <w:ind w:left="6327" w:hanging="360"/>
      </w:pPr>
      <w:rPr>
        <w:rFonts w:ascii="Courier New" w:hAnsi="Courier New" w:cs="Courier New" w:hint="default"/>
      </w:rPr>
    </w:lvl>
    <w:lvl w:ilvl="8" w:tplc="AAD2AE00">
      <w:start w:val="1"/>
      <w:numFmt w:val="bullet"/>
      <w:lvlText w:val=""/>
      <w:lvlJc w:val="left"/>
      <w:pPr>
        <w:ind w:left="7047" w:hanging="360"/>
      </w:pPr>
      <w:rPr>
        <w:rFonts w:ascii="Wingdings" w:hAnsi="Wingdings" w:hint="default"/>
      </w:rPr>
    </w:lvl>
  </w:abstractNum>
  <w:abstractNum w:abstractNumId="101" w15:restartNumberingAfterBreak="0">
    <w:nsid w:val="7C342AD2"/>
    <w:multiLevelType w:val="hybridMultilevel"/>
    <w:tmpl w:val="047C48C0"/>
    <w:styleLink w:val="0512"/>
    <w:lvl w:ilvl="0" w:tplc="B20CF50E">
      <w:start w:val="1"/>
      <w:numFmt w:val="bullet"/>
      <w:lvlText w:val=""/>
      <w:lvlJc w:val="left"/>
      <w:pPr>
        <w:ind w:left="1429" w:hanging="360"/>
      </w:pPr>
      <w:rPr>
        <w:rFonts w:ascii="Symbol" w:hAnsi="Symbol" w:hint="default"/>
      </w:rPr>
    </w:lvl>
    <w:lvl w:ilvl="1" w:tplc="CDF2331A" w:tentative="1">
      <w:start w:val="1"/>
      <w:numFmt w:val="bullet"/>
      <w:lvlText w:val="o"/>
      <w:lvlJc w:val="left"/>
      <w:pPr>
        <w:ind w:left="2149" w:hanging="360"/>
      </w:pPr>
      <w:rPr>
        <w:rFonts w:ascii="Courier New" w:hAnsi="Courier New" w:cs="Courier New" w:hint="default"/>
      </w:rPr>
    </w:lvl>
    <w:lvl w:ilvl="2" w:tplc="C51412D0" w:tentative="1">
      <w:start w:val="1"/>
      <w:numFmt w:val="bullet"/>
      <w:lvlText w:val=""/>
      <w:lvlJc w:val="left"/>
      <w:pPr>
        <w:ind w:left="2869" w:hanging="360"/>
      </w:pPr>
      <w:rPr>
        <w:rFonts w:ascii="Wingdings" w:hAnsi="Wingdings" w:hint="default"/>
      </w:rPr>
    </w:lvl>
    <w:lvl w:ilvl="3" w:tplc="F4C60FA2" w:tentative="1">
      <w:start w:val="1"/>
      <w:numFmt w:val="bullet"/>
      <w:lvlText w:val=""/>
      <w:lvlJc w:val="left"/>
      <w:pPr>
        <w:ind w:left="3589" w:hanging="360"/>
      </w:pPr>
      <w:rPr>
        <w:rFonts w:ascii="Symbol" w:hAnsi="Symbol" w:hint="default"/>
      </w:rPr>
    </w:lvl>
    <w:lvl w:ilvl="4" w:tplc="339A282E" w:tentative="1">
      <w:start w:val="1"/>
      <w:numFmt w:val="bullet"/>
      <w:lvlText w:val="o"/>
      <w:lvlJc w:val="left"/>
      <w:pPr>
        <w:ind w:left="4309" w:hanging="360"/>
      </w:pPr>
      <w:rPr>
        <w:rFonts w:ascii="Courier New" w:hAnsi="Courier New" w:cs="Courier New" w:hint="default"/>
      </w:rPr>
    </w:lvl>
    <w:lvl w:ilvl="5" w:tplc="DD0E03BC" w:tentative="1">
      <w:start w:val="1"/>
      <w:numFmt w:val="bullet"/>
      <w:lvlText w:val=""/>
      <w:lvlJc w:val="left"/>
      <w:pPr>
        <w:ind w:left="5029" w:hanging="360"/>
      </w:pPr>
      <w:rPr>
        <w:rFonts w:ascii="Wingdings" w:hAnsi="Wingdings" w:hint="default"/>
      </w:rPr>
    </w:lvl>
    <w:lvl w:ilvl="6" w:tplc="84C87D4C" w:tentative="1">
      <w:start w:val="1"/>
      <w:numFmt w:val="bullet"/>
      <w:lvlText w:val=""/>
      <w:lvlJc w:val="left"/>
      <w:pPr>
        <w:ind w:left="5749" w:hanging="360"/>
      </w:pPr>
      <w:rPr>
        <w:rFonts w:ascii="Symbol" w:hAnsi="Symbol" w:hint="default"/>
      </w:rPr>
    </w:lvl>
    <w:lvl w:ilvl="7" w:tplc="40289238" w:tentative="1">
      <w:start w:val="1"/>
      <w:numFmt w:val="bullet"/>
      <w:lvlText w:val="o"/>
      <w:lvlJc w:val="left"/>
      <w:pPr>
        <w:ind w:left="6469" w:hanging="360"/>
      </w:pPr>
      <w:rPr>
        <w:rFonts w:ascii="Courier New" w:hAnsi="Courier New" w:cs="Courier New" w:hint="default"/>
      </w:rPr>
    </w:lvl>
    <w:lvl w:ilvl="8" w:tplc="0D7A568E" w:tentative="1">
      <w:start w:val="1"/>
      <w:numFmt w:val="bullet"/>
      <w:lvlText w:val=""/>
      <w:lvlJc w:val="left"/>
      <w:pPr>
        <w:ind w:left="7189" w:hanging="360"/>
      </w:pPr>
      <w:rPr>
        <w:rFonts w:ascii="Wingdings" w:hAnsi="Wingdings" w:hint="default"/>
      </w:rPr>
    </w:lvl>
  </w:abstractNum>
  <w:abstractNum w:abstractNumId="102" w15:restartNumberingAfterBreak="0">
    <w:nsid w:val="7C6C7F8C"/>
    <w:multiLevelType w:val="hybridMultilevel"/>
    <w:tmpl w:val="33EE90B8"/>
    <w:lvl w:ilvl="0" w:tplc="808AAC10">
      <w:start w:val="1"/>
      <w:numFmt w:val="decimal"/>
      <w:pStyle w:val="af8"/>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103" w15:restartNumberingAfterBreak="0">
    <w:nsid w:val="7C732E38"/>
    <w:multiLevelType w:val="hybridMultilevel"/>
    <w:tmpl w:val="B6A43058"/>
    <w:styleLink w:val="122"/>
    <w:lvl w:ilvl="0" w:tplc="0F78F3BE">
      <w:start w:val="1"/>
      <w:numFmt w:val="bullet"/>
      <w:pStyle w:val="34"/>
      <w:lvlText w:val=""/>
      <w:lvlJc w:val="left"/>
      <w:pPr>
        <w:ind w:left="720" w:hanging="360"/>
      </w:pPr>
      <w:rPr>
        <w:rFonts w:ascii="Wingdings" w:hAnsi="Wingdings" w:hint="default"/>
      </w:rPr>
    </w:lvl>
    <w:lvl w:ilvl="1" w:tplc="888CCE88" w:tentative="1">
      <w:start w:val="1"/>
      <w:numFmt w:val="bullet"/>
      <w:lvlText w:val="o"/>
      <w:lvlJc w:val="left"/>
      <w:pPr>
        <w:ind w:left="1440" w:hanging="360"/>
      </w:pPr>
      <w:rPr>
        <w:rFonts w:ascii="Courier New" w:hAnsi="Courier New" w:cs="Courier New" w:hint="default"/>
      </w:rPr>
    </w:lvl>
    <w:lvl w:ilvl="2" w:tplc="DB225048" w:tentative="1">
      <w:start w:val="1"/>
      <w:numFmt w:val="bullet"/>
      <w:lvlText w:val=""/>
      <w:lvlJc w:val="left"/>
      <w:pPr>
        <w:ind w:left="2160" w:hanging="360"/>
      </w:pPr>
      <w:rPr>
        <w:rFonts w:ascii="Wingdings" w:hAnsi="Wingdings" w:hint="default"/>
      </w:rPr>
    </w:lvl>
    <w:lvl w:ilvl="3" w:tplc="5C1612C6" w:tentative="1">
      <w:start w:val="1"/>
      <w:numFmt w:val="bullet"/>
      <w:lvlText w:val=""/>
      <w:lvlJc w:val="left"/>
      <w:pPr>
        <w:ind w:left="2880" w:hanging="360"/>
      </w:pPr>
      <w:rPr>
        <w:rFonts w:ascii="Symbol" w:hAnsi="Symbol" w:hint="default"/>
      </w:rPr>
    </w:lvl>
    <w:lvl w:ilvl="4" w:tplc="BAD2C04C" w:tentative="1">
      <w:start w:val="1"/>
      <w:numFmt w:val="bullet"/>
      <w:lvlText w:val="o"/>
      <w:lvlJc w:val="left"/>
      <w:pPr>
        <w:ind w:left="3600" w:hanging="360"/>
      </w:pPr>
      <w:rPr>
        <w:rFonts w:ascii="Courier New" w:hAnsi="Courier New" w:cs="Courier New" w:hint="default"/>
      </w:rPr>
    </w:lvl>
    <w:lvl w:ilvl="5" w:tplc="D25C986A" w:tentative="1">
      <w:start w:val="1"/>
      <w:numFmt w:val="bullet"/>
      <w:lvlText w:val=""/>
      <w:lvlJc w:val="left"/>
      <w:pPr>
        <w:ind w:left="4320" w:hanging="360"/>
      </w:pPr>
      <w:rPr>
        <w:rFonts w:ascii="Wingdings" w:hAnsi="Wingdings" w:hint="default"/>
      </w:rPr>
    </w:lvl>
    <w:lvl w:ilvl="6" w:tplc="C6EE52EE" w:tentative="1">
      <w:start w:val="1"/>
      <w:numFmt w:val="bullet"/>
      <w:lvlText w:val=""/>
      <w:lvlJc w:val="left"/>
      <w:pPr>
        <w:ind w:left="5040" w:hanging="360"/>
      </w:pPr>
      <w:rPr>
        <w:rFonts w:ascii="Symbol" w:hAnsi="Symbol" w:hint="default"/>
      </w:rPr>
    </w:lvl>
    <w:lvl w:ilvl="7" w:tplc="CC04342C" w:tentative="1">
      <w:start w:val="1"/>
      <w:numFmt w:val="bullet"/>
      <w:lvlText w:val="o"/>
      <w:lvlJc w:val="left"/>
      <w:pPr>
        <w:ind w:left="5760" w:hanging="360"/>
      </w:pPr>
      <w:rPr>
        <w:rFonts w:ascii="Courier New" w:hAnsi="Courier New" w:cs="Courier New" w:hint="default"/>
      </w:rPr>
    </w:lvl>
    <w:lvl w:ilvl="8" w:tplc="0022568E" w:tentative="1">
      <w:start w:val="1"/>
      <w:numFmt w:val="bullet"/>
      <w:lvlText w:val=""/>
      <w:lvlJc w:val="left"/>
      <w:pPr>
        <w:ind w:left="6480" w:hanging="360"/>
      </w:pPr>
      <w:rPr>
        <w:rFonts w:ascii="Wingdings" w:hAnsi="Wingdings" w:hint="default"/>
      </w:rPr>
    </w:lvl>
  </w:abstractNum>
  <w:abstractNum w:abstractNumId="104" w15:restartNumberingAfterBreak="0">
    <w:nsid w:val="7CA92536"/>
    <w:multiLevelType w:val="hybridMultilevel"/>
    <w:tmpl w:val="C89CC47A"/>
    <w:styleLink w:val="35"/>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4"/>
  </w:num>
  <w:num w:numId="2">
    <w:abstractNumId w:val="6"/>
  </w:num>
  <w:num w:numId="3">
    <w:abstractNumId w:val="1"/>
  </w:num>
  <w:num w:numId="4">
    <w:abstractNumId w:val="19"/>
  </w:num>
  <w:num w:numId="5">
    <w:abstractNumId w:val="78"/>
  </w:num>
  <w:num w:numId="6">
    <w:abstractNumId w:val="61"/>
  </w:num>
  <w:num w:numId="7">
    <w:abstractNumId w:val="74"/>
  </w:num>
  <w:num w:numId="8">
    <w:abstractNumId w:val="76"/>
  </w:num>
  <w:num w:numId="9">
    <w:abstractNumId w:val="53"/>
  </w:num>
  <w:num w:numId="10">
    <w:abstractNumId w:val="56"/>
  </w:num>
  <w:num w:numId="11">
    <w:abstractNumId w:val="0"/>
  </w:num>
  <w:num w:numId="12">
    <w:abstractNumId w:val="103"/>
  </w:num>
  <w:num w:numId="13">
    <w:abstractNumId w:val="39"/>
  </w:num>
  <w:num w:numId="14">
    <w:abstractNumId w:val="21"/>
  </w:num>
  <w:num w:numId="15">
    <w:abstractNumId w:val="94"/>
  </w:num>
  <w:num w:numId="16">
    <w:abstractNumId w:val="95"/>
  </w:num>
  <w:num w:numId="17">
    <w:abstractNumId w:val="47"/>
  </w:num>
  <w:num w:numId="18">
    <w:abstractNumId w:val="40"/>
  </w:num>
  <w:num w:numId="19">
    <w:abstractNumId w:val="81"/>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45"/>
  </w:num>
  <w:num w:numId="23">
    <w:abstractNumId w:val="96"/>
  </w:num>
  <w:num w:numId="24">
    <w:abstractNumId w:val="29"/>
  </w:num>
  <w:num w:numId="25">
    <w:abstractNumId w:val="104"/>
  </w:num>
  <w:num w:numId="26">
    <w:abstractNumId w:val="18"/>
  </w:num>
  <w:num w:numId="27">
    <w:abstractNumId w:val="83"/>
  </w:num>
  <w:num w:numId="28">
    <w:abstractNumId w:val="100"/>
  </w:num>
  <w:num w:numId="29">
    <w:abstractNumId w:val="48"/>
  </w:num>
  <w:num w:numId="30">
    <w:abstractNumId w:val="101"/>
  </w:num>
  <w:num w:numId="31">
    <w:abstractNumId w:val="98"/>
  </w:num>
  <w:num w:numId="32">
    <w:abstractNumId w:val="85"/>
  </w:num>
  <w:num w:numId="33">
    <w:abstractNumId w:val="52"/>
  </w:num>
  <w:num w:numId="34">
    <w:abstractNumId w:val="50"/>
  </w:num>
  <w:num w:numId="35">
    <w:abstractNumId w:val="30"/>
  </w:num>
  <w:num w:numId="36">
    <w:abstractNumId w:val="70"/>
  </w:num>
  <w:num w:numId="37">
    <w:abstractNumId w:val="34"/>
  </w:num>
  <w:num w:numId="38">
    <w:abstractNumId w:val="20"/>
  </w:num>
  <w:num w:numId="39">
    <w:abstractNumId w:val="33"/>
  </w:num>
  <w:num w:numId="40">
    <w:abstractNumId w:val="92"/>
  </w:num>
  <w:num w:numId="41">
    <w:abstractNumId w:val="38"/>
  </w:num>
  <w:num w:numId="42">
    <w:abstractNumId w:val="75"/>
  </w:num>
  <w:num w:numId="43">
    <w:abstractNumId w:val="65"/>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44">
    <w:abstractNumId w:val="97"/>
  </w:num>
  <w:num w:numId="45">
    <w:abstractNumId w:val="82"/>
  </w:num>
  <w:num w:numId="46">
    <w:abstractNumId w:val="102"/>
  </w:num>
  <w:num w:numId="47">
    <w:abstractNumId w:val="73"/>
  </w:num>
  <w:num w:numId="48">
    <w:abstractNumId w:val="11"/>
  </w:num>
  <w:num w:numId="49">
    <w:abstractNumId w:val="58"/>
  </w:num>
  <w:num w:numId="50">
    <w:abstractNumId w:val="55"/>
  </w:num>
  <w:num w:numId="51">
    <w:abstractNumId w:val="15"/>
  </w:num>
  <w:num w:numId="52">
    <w:abstractNumId w:val="10"/>
  </w:num>
  <w:num w:numId="53">
    <w:abstractNumId w:val="88"/>
  </w:num>
  <w:num w:numId="54">
    <w:abstractNumId w:val="9"/>
  </w:num>
  <w:num w:numId="55">
    <w:abstractNumId w:val="4"/>
  </w:num>
  <w:num w:numId="56">
    <w:abstractNumId w:val="51"/>
  </w:num>
  <w:num w:numId="57">
    <w:abstractNumId w:val="69"/>
  </w:num>
  <w:num w:numId="58">
    <w:abstractNumId w:val="80"/>
  </w:num>
  <w:num w:numId="59">
    <w:abstractNumId w:val="46"/>
  </w:num>
  <w:num w:numId="60">
    <w:abstractNumId w:val="84"/>
  </w:num>
  <w:num w:numId="61">
    <w:abstractNumId w:val="68"/>
  </w:num>
  <w:num w:numId="62">
    <w:abstractNumId w:val="37"/>
  </w:num>
  <w:num w:numId="63">
    <w:abstractNumId w:val="72"/>
  </w:num>
  <w:num w:numId="64">
    <w:abstractNumId w:val="35"/>
  </w:num>
  <w:num w:numId="65">
    <w:abstractNumId w:val="86"/>
  </w:num>
  <w:num w:numId="66">
    <w:abstractNumId w:val="42"/>
  </w:num>
  <w:num w:numId="67">
    <w:abstractNumId w:val="71"/>
  </w:num>
  <w:num w:numId="68">
    <w:abstractNumId w:val="49"/>
  </w:num>
  <w:num w:numId="69">
    <w:abstractNumId w:val="87"/>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1"/>
  </w:num>
  <w:num w:numId="72">
    <w:abstractNumId w:val="31"/>
  </w:num>
  <w:num w:numId="73">
    <w:abstractNumId w:val="57"/>
  </w:num>
  <w:num w:numId="74">
    <w:abstractNumId w:val="3"/>
  </w:num>
  <w:num w:numId="75">
    <w:abstractNumId w:val="90"/>
  </w:num>
  <w:num w:numId="76">
    <w:abstractNumId w:val="99"/>
  </w:num>
  <w:num w:numId="77">
    <w:abstractNumId w:val="60"/>
  </w:num>
  <w:num w:numId="78">
    <w:abstractNumId w:val="36"/>
  </w:num>
  <w:num w:numId="79">
    <w:abstractNumId w:val="7"/>
  </w:num>
  <w:num w:numId="80">
    <w:abstractNumId w:val="67"/>
  </w:num>
  <w:num w:numId="81">
    <w:abstractNumId w:val="91"/>
  </w:num>
  <w:num w:numId="82">
    <w:abstractNumId w:val="17"/>
  </w:num>
  <w:num w:numId="83">
    <w:abstractNumId w:val="89"/>
  </w:num>
  <w:num w:numId="84">
    <w:abstractNumId w:val="24"/>
  </w:num>
  <w:num w:numId="85">
    <w:abstractNumId w:val="26"/>
  </w:num>
  <w:num w:numId="86">
    <w:abstractNumId w:val="93"/>
  </w:num>
  <w:num w:numId="87">
    <w:abstractNumId w:val="64"/>
  </w:num>
  <w:num w:numId="88">
    <w:abstractNumId w:val="77"/>
  </w:num>
  <w:num w:numId="89">
    <w:abstractNumId w:val="59"/>
  </w:num>
  <w:num w:numId="90">
    <w:abstractNumId w:val="54"/>
  </w:num>
  <w:num w:numId="91">
    <w:abstractNumId w:val="79"/>
  </w:num>
  <w:num w:numId="92">
    <w:abstractNumId w:val="66"/>
  </w:num>
  <w:num w:numId="93">
    <w:abstractNumId w:val="2"/>
  </w:num>
  <w:num w:numId="94">
    <w:abstractNumId w:val="32"/>
  </w:num>
  <w:num w:numId="95">
    <w:abstractNumId w:val="63"/>
  </w:num>
  <w:num w:numId="96">
    <w:abstractNumId w:val="28"/>
  </w:num>
  <w:num w:numId="97">
    <w:abstractNumId w:val="5"/>
  </w:num>
  <w:num w:numId="98">
    <w:abstractNumId w:val="62"/>
  </w:num>
  <w:num w:numId="99">
    <w:abstractNumId w:val="13"/>
  </w:num>
  <w:num w:numId="100">
    <w:abstractNumId w:val="14"/>
  </w:num>
  <w:num w:numId="101">
    <w:abstractNumId w:val="23"/>
  </w:num>
  <w:num w:numId="102">
    <w:abstractNumId w:val="8"/>
  </w:num>
  <w:num w:numId="103">
    <w:abstractNumId w:val="25"/>
  </w:num>
  <w:num w:numId="104">
    <w:abstractNumId w:val="12"/>
  </w:num>
  <w:num w:numId="105">
    <w:abstractNumId w:val="27"/>
  </w:num>
  <w:num w:numId="106">
    <w:abstractNumId w:val="16"/>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E52"/>
    <w:rsid w:val="0002656F"/>
    <w:rsid w:val="00027400"/>
    <w:rsid w:val="00034416"/>
    <w:rsid w:val="00040A2A"/>
    <w:rsid w:val="00042267"/>
    <w:rsid w:val="0004445E"/>
    <w:rsid w:val="00044B04"/>
    <w:rsid w:val="0004627A"/>
    <w:rsid w:val="00046E22"/>
    <w:rsid w:val="000509E7"/>
    <w:rsid w:val="0005108C"/>
    <w:rsid w:val="0005206B"/>
    <w:rsid w:val="0005225A"/>
    <w:rsid w:val="00057511"/>
    <w:rsid w:val="00061DA6"/>
    <w:rsid w:val="00065064"/>
    <w:rsid w:val="00065085"/>
    <w:rsid w:val="00065A60"/>
    <w:rsid w:val="00071E36"/>
    <w:rsid w:val="00076E53"/>
    <w:rsid w:val="00081441"/>
    <w:rsid w:val="00082E1B"/>
    <w:rsid w:val="00086313"/>
    <w:rsid w:val="000A2264"/>
    <w:rsid w:val="000A7010"/>
    <w:rsid w:val="000A771D"/>
    <w:rsid w:val="000B17FE"/>
    <w:rsid w:val="000B1EE7"/>
    <w:rsid w:val="000B38C3"/>
    <w:rsid w:val="000B5375"/>
    <w:rsid w:val="000B6DC3"/>
    <w:rsid w:val="000C035E"/>
    <w:rsid w:val="000C5DA0"/>
    <w:rsid w:val="000D4B38"/>
    <w:rsid w:val="000D5352"/>
    <w:rsid w:val="000D6551"/>
    <w:rsid w:val="000E0133"/>
    <w:rsid w:val="000E2FB8"/>
    <w:rsid w:val="000F1E1A"/>
    <w:rsid w:val="000F3DF8"/>
    <w:rsid w:val="000F43E1"/>
    <w:rsid w:val="001146D3"/>
    <w:rsid w:val="00121EBF"/>
    <w:rsid w:val="00121F03"/>
    <w:rsid w:val="00127A26"/>
    <w:rsid w:val="001301F4"/>
    <w:rsid w:val="001346CF"/>
    <w:rsid w:val="00135613"/>
    <w:rsid w:val="0013634E"/>
    <w:rsid w:val="00152580"/>
    <w:rsid w:val="00163A95"/>
    <w:rsid w:val="00170678"/>
    <w:rsid w:val="0017705B"/>
    <w:rsid w:val="00177C33"/>
    <w:rsid w:val="0018536E"/>
    <w:rsid w:val="00185893"/>
    <w:rsid w:val="00195B78"/>
    <w:rsid w:val="00196992"/>
    <w:rsid w:val="00196B35"/>
    <w:rsid w:val="001979DE"/>
    <w:rsid w:val="001A2BAB"/>
    <w:rsid w:val="001A6288"/>
    <w:rsid w:val="001A7B14"/>
    <w:rsid w:val="001B1F2F"/>
    <w:rsid w:val="001B4315"/>
    <w:rsid w:val="001B63D3"/>
    <w:rsid w:val="001B6F5C"/>
    <w:rsid w:val="001C2BB8"/>
    <w:rsid w:val="001C2F62"/>
    <w:rsid w:val="001C35CE"/>
    <w:rsid w:val="001C7138"/>
    <w:rsid w:val="001C729B"/>
    <w:rsid w:val="001C7A36"/>
    <w:rsid w:val="001D1A04"/>
    <w:rsid w:val="001D20A8"/>
    <w:rsid w:val="001D6E84"/>
    <w:rsid w:val="001E3449"/>
    <w:rsid w:val="001E36CE"/>
    <w:rsid w:val="001E481F"/>
    <w:rsid w:val="001E663B"/>
    <w:rsid w:val="001F0158"/>
    <w:rsid w:val="001F116A"/>
    <w:rsid w:val="001F1B13"/>
    <w:rsid w:val="001F32E1"/>
    <w:rsid w:val="001F3550"/>
    <w:rsid w:val="001F4D45"/>
    <w:rsid w:val="001F520E"/>
    <w:rsid w:val="0020141A"/>
    <w:rsid w:val="0021057F"/>
    <w:rsid w:val="002120D5"/>
    <w:rsid w:val="0021387F"/>
    <w:rsid w:val="00216771"/>
    <w:rsid w:val="00216DD5"/>
    <w:rsid w:val="0022115B"/>
    <w:rsid w:val="00226480"/>
    <w:rsid w:val="00226D5A"/>
    <w:rsid w:val="002331F6"/>
    <w:rsid w:val="00235B44"/>
    <w:rsid w:val="00237C79"/>
    <w:rsid w:val="002461ED"/>
    <w:rsid w:val="00246A8B"/>
    <w:rsid w:val="00247D13"/>
    <w:rsid w:val="00251326"/>
    <w:rsid w:val="002527F9"/>
    <w:rsid w:val="00254EE1"/>
    <w:rsid w:val="002559AF"/>
    <w:rsid w:val="002701A8"/>
    <w:rsid w:val="00274F51"/>
    <w:rsid w:val="0028543A"/>
    <w:rsid w:val="00287308"/>
    <w:rsid w:val="00290CCA"/>
    <w:rsid w:val="00296D3A"/>
    <w:rsid w:val="002A17CF"/>
    <w:rsid w:val="002A543D"/>
    <w:rsid w:val="002B237E"/>
    <w:rsid w:val="002B4F03"/>
    <w:rsid w:val="002C1249"/>
    <w:rsid w:val="002C1677"/>
    <w:rsid w:val="002C1B8D"/>
    <w:rsid w:val="002C2C51"/>
    <w:rsid w:val="002C654E"/>
    <w:rsid w:val="002D77D2"/>
    <w:rsid w:val="002E14D2"/>
    <w:rsid w:val="002E18DB"/>
    <w:rsid w:val="002E29A5"/>
    <w:rsid w:val="002E31F9"/>
    <w:rsid w:val="002E4D06"/>
    <w:rsid w:val="002E540D"/>
    <w:rsid w:val="002F147F"/>
    <w:rsid w:val="002F332D"/>
    <w:rsid w:val="00301DC6"/>
    <w:rsid w:val="00304671"/>
    <w:rsid w:val="00312990"/>
    <w:rsid w:val="00313663"/>
    <w:rsid w:val="0031413E"/>
    <w:rsid w:val="003155A9"/>
    <w:rsid w:val="00316757"/>
    <w:rsid w:val="00323E57"/>
    <w:rsid w:val="003269D7"/>
    <w:rsid w:val="00332B20"/>
    <w:rsid w:val="00332DD2"/>
    <w:rsid w:val="00334D25"/>
    <w:rsid w:val="003350E2"/>
    <w:rsid w:val="00336D3D"/>
    <w:rsid w:val="00337F76"/>
    <w:rsid w:val="00342768"/>
    <w:rsid w:val="003465AB"/>
    <w:rsid w:val="00346B2B"/>
    <w:rsid w:val="00350986"/>
    <w:rsid w:val="00350AC8"/>
    <w:rsid w:val="003577EA"/>
    <w:rsid w:val="00357E31"/>
    <w:rsid w:val="00357F6D"/>
    <w:rsid w:val="00362A07"/>
    <w:rsid w:val="00362CCE"/>
    <w:rsid w:val="00364BCF"/>
    <w:rsid w:val="003712EF"/>
    <w:rsid w:val="00375BDA"/>
    <w:rsid w:val="00376EE1"/>
    <w:rsid w:val="00381F92"/>
    <w:rsid w:val="00384153"/>
    <w:rsid w:val="00385036"/>
    <w:rsid w:val="003932A1"/>
    <w:rsid w:val="00394546"/>
    <w:rsid w:val="00395A15"/>
    <w:rsid w:val="003A2CC6"/>
    <w:rsid w:val="003A2F67"/>
    <w:rsid w:val="003A52EF"/>
    <w:rsid w:val="003B6336"/>
    <w:rsid w:val="003C21A6"/>
    <w:rsid w:val="003C26A1"/>
    <w:rsid w:val="003C6D0A"/>
    <w:rsid w:val="003C7244"/>
    <w:rsid w:val="003D203F"/>
    <w:rsid w:val="003D63DC"/>
    <w:rsid w:val="003D6AD8"/>
    <w:rsid w:val="003E6158"/>
    <w:rsid w:val="003F0419"/>
    <w:rsid w:val="003F7954"/>
    <w:rsid w:val="00400530"/>
    <w:rsid w:val="00400E4C"/>
    <w:rsid w:val="00400F63"/>
    <w:rsid w:val="004067C0"/>
    <w:rsid w:val="00411B48"/>
    <w:rsid w:val="004515B4"/>
    <w:rsid w:val="00451FFC"/>
    <w:rsid w:val="0045264A"/>
    <w:rsid w:val="0045520B"/>
    <w:rsid w:val="00455CF7"/>
    <w:rsid w:val="00456C6E"/>
    <w:rsid w:val="00465336"/>
    <w:rsid w:val="00470B86"/>
    <w:rsid w:val="00470BC8"/>
    <w:rsid w:val="00472424"/>
    <w:rsid w:val="0047314B"/>
    <w:rsid w:val="004735D8"/>
    <w:rsid w:val="0048191B"/>
    <w:rsid w:val="00497A85"/>
    <w:rsid w:val="004A0817"/>
    <w:rsid w:val="004A17BE"/>
    <w:rsid w:val="004A5F3D"/>
    <w:rsid w:val="004B1615"/>
    <w:rsid w:val="004B26D1"/>
    <w:rsid w:val="004B27A2"/>
    <w:rsid w:val="004B3530"/>
    <w:rsid w:val="004B4E84"/>
    <w:rsid w:val="004B4F74"/>
    <w:rsid w:val="004C010E"/>
    <w:rsid w:val="004C31E1"/>
    <w:rsid w:val="004C6A0B"/>
    <w:rsid w:val="004C7276"/>
    <w:rsid w:val="004D082E"/>
    <w:rsid w:val="004D18B4"/>
    <w:rsid w:val="004D2F78"/>
    <w:rsid w:val="004D7521"/>
    <w:rsid w:val="004E0FBB"/>
    <w:rsid w:val="004E13F8"/>
    <w:rsid w:val="004E3A25"/>
    <w:rsid w:val="004E4D37"/>
    <w:rsid w:val="004E6575"/>
    <w:rsid w:val="004F1EFD"/>
    <w:rsid w:val="004F645A"/>
    <w:rsid w:val="004F6DCE"/>
    <w:rsid w:val="00501511"/>
    <w:rsid w:val="005047B3"/>
    <w:rsid w:val="00507B6C"/>
    <w:rsid w:val="00510188"/>
    <w:rsid w:val="005118EA"/>
    <w:rsid w:val="005138BD"/>
    <w:rsid w:val="00513B95"/>
    <w:rsid w:val="00517D92"/>
    <w:rsid w:val="00523737"/>
    <w:rsid w:val="005372BC"/>
    <w:rsid w:val="005373D3"/>
    <w:rsid w:val="00540C48"/>
    <w:rsid w:val="00542191"/>
    <w:rsid w:val="005423FC"/>
    <w:rsid w:val="005458E0"/>
    <w:rsid w:val="00557BAF"/>
    <w:rsid w:val="0056736F"/>
    <w:rsid w:val="00570B48"/>
    <w:rsid w:val="00570DB2"/>
    <w:rsid w:val="00574C65"/>
    <w:rsid w:val="00574D85"/>
    <w:rsid w:val="00577717"/>
    <w:rsid w:val="0058352B"/>
    <w:rsid w:val="005857B4"/>
    <w:rsid w:val="00586EF5"/>
    <w:rsid w:val="00594797"/>
    <w:rsid w:val="00594AFF"/>
    <w:rsid w:val="00597029"/>
    <w:rsid w:val="005A1BCD"/>
    <w:rsid w:val="005A1DEE"/>
    <w:rsid w:val="005A308F"/>
    <w:rsid w:val="005A3D83"/>
    <w:rsid w:val="005A3FA5"/>
    <w:rsid w:val="005A48F9"/>
    <w:rsid w:val="005A6AF6"/>
    <w:rsid w:val="005B5EFD"/>
    <w:rsid w:val="005C1A14"/>
    <w:rsid w:val="005C24A1"/>
    <w:rsid w:val="005C2F52"/>
    <w:rsid w:val="005C4315"/>
    <w:rsid w:val="005C45CF"/>
    <w:rsid w:val="005C7068"/>
    <w:rsid w:val="005D1327"/>
    <w:rsid w:val="005D3036"/>
    <w:rsid w:val="005D5EE1"/>
    <w:rsid w:val="005F031F"/>
    <w:rsid w:val="005F116A"/>
    <w:rsid w:val="005F57BF"/>
    <w:rsid w:val="005F72DA"/>
    <w:rsid w:val="0060145A"/>
    <w:rsid w:val="00607744"/>
    <w:rsid w:val="00610965"/>
    <w:rsid w:val="006109FD"/>
    <w:rsid w:val="0061371F"/>
    <w:rsid w:val="006149C0"/>
    <w:rsid w:val="00616367"/>
    <w:rsid w:val="00620AB3"/>
    <w:rsid w:val="0062292C"/>
    <w:rsid w:val="00623BCA"/>
    <w:rsid w:val="0062403E"/>
    <w:rsid w:val="006267C3"/>
    <w:rsid w:val="00634E49"/>
    <w:rsid w:val="00640465"/>
    <w:rsid w:val="00643A44"/>
    <w:rsid w:val="00646027"/>
    <w:rsid w:val="00651F50"/>
    <w:rsid w:val="00653136"/>
    <w:rsid w:val="006532DD"/>
    <w:rsid w:val="00654E8F"/>
    <w:rsid w:val="0066107D"/>
    <w:rsid w:val="00672B1F"/>
    <w:rsid w:val="00673F8A"/>
    <w:rsid w:val="00686F9F"/>
    <w:rsid w:val="0069321E"/>
    <w:rsid w:val="00696683"/>
    <w:rsid w:val="006979B5"/>
    <w:rsid w:val="00697B95"/>
    <w:rsid w:val="006A002B"/>
    <w:rsid w:val="006A1E65"/>
    <w:rsid w:val="006A2084"/>
    <w:rsid w:val="006A2999"/>
    <w:rsid w:val="006A6C88"/>
    <w:rsid w:val="006B1355"/>
    <w:rsid w:val="006B6229"/>
    <w:rsid w:val="006C0AE3"/>
    <w:rsid w:val="006C0BB7"/>
    <w:rsid w:val="006C1759"/>
    <w:rsid w:val="006C592C"/>
    <w:rsid w:val="006D1A52"/>
    <w:rsid w:val="006D66D5"/>
    <w:rsid w:val="006D709E"/>
    <w:rsid w:val="006D7F0F"/>
    <w:rsid w:val="006F1C67"/>
    <w:rsid w:val="006F1F4E"/>
    <w:rsid w:val="006F2DA5"/>
    <w:rsid w:val="006F573D"/>
    <w:rsid w:val="006F7F9C"/>
    <w:rsid w:val="0070301B"/>
    <w:rsid w:val="007037B3"/>
    <w:rsid w:val="00707A0E"/>
    <w:rsid w:val="00710E5B"/>
    <w:rsid w:val="00713124"/>
    <w:rsid w:val="007256A4"/>
    <w:rsid w:val="00731194"/>
    <w:rsid w:val="0073509E"/>
    <w:rsid w:val="00741659"/>
    <w:rsid w:val="00742DB7"/>
    <w:rsid w:val="007434B5"/>
    <w:rsid w:val="0075124B"/>
    <w:rsid w:val="00752C07"/>
    <w:rsid w:val="00755BBD"/>
    <w:rsid w:val="00775EED"/>
    <w:rsid w:val="007804F1"/>
    <w:rsid w:val="00782CBB"/>
    <w:rsid w:val="007A1D80"/>
    <w:rsid w:val="007A79C7"/>
    <w:rsid w:val="007B42B9"/>
    <w:rsid w:val="007C0C0D"/>
    <w:rsid w:val="007D24A5"/>
    <w:rsid w:val="007E020D"/>
    <w:rsid w:val="007E0346"/>
    <w:rsid w:val="007E25CF"/>
    <w:rsid w:val="007E2F64"/>
    <w:rsid w:val="007E3A5F"/>
    <w:rsid w:val="007E4C0C"/>
    <w:rsid w:val="007E5579"/>
    <w:rsid w:val="007F0407"/>
    <w:rsid w:val="007F2D06"/>
    <w:rsid w:val="007F6339"/>
    <w:rsid w:val="00800CEC"/>
    <w:rsid w:val="008047DF"/>
    <w:rsid w:val="00804869"/>
    <w:rsid w:val="00804CD1"/>
    <w:rsid w:val="0080536F"/>
    <w:rsid w:val="00823BEE"/>
    <w:rsid w:val="00823FA7"/>
    <w:rsid w:val="008258EE"/>
    <w:rsid w:val="008279EC"/>
    <w:rsid w:val="0083443A"/>
    <w:rsid w:val="00837E1C"/>
    <w:rsid w:val="00841BF5"/>
    <w:rsid w:val="00843646"/>
    <w:rsid w:val="00843AA1"/>
    <w:rsid w:val="00851C24"/>
    <w:rsid w:val="0085503A"/>
    <w:rsid w:val="0086046C"/>
    <w:rsid w:val="008626FF"/>
    <w:rsid w:val="00863016"/>
    <w:rsid w:val="008659BB"/>
    <w:rsid w:val="00865AD3"/>
    <w:rsid w:val="00872122"/>
    <w:rsid w:val="008728D8"/>
    <w:rsid w:val="0087296B"/>
    <w:rsid w:val="0087455F"/>
    <w:rsid w:val="00875BC6"/>
    <w:rsid w:val="0087632A"/>
    <w:rsid w:val="008833EF"/>
    <w:rsid w:val="0088372F"/>
    <w:rsid w:val="00884219"/>
    <w:rsid w:val="00885FC9"/>
    <w:rsid w:val="00887CCD"/>
    <w:rsid w:val="008939BA"/>
    <w:rsid w:val="00895693"/>
    <w:rsid w:val="00897998"/>
    <w:rsid w:val="00897C6D"/>
    <w:rsid w:val="008A0CE0"/>
    <w:rsid w:val="008A141E"/>
    <w:rsid w:val="008A1983"/>
    <w:rsid w:val="008A4C94"/>
    <w:rsid w:val="008A710A"/>
    <w:rsid w:val="008B6EB0"/>
    <w:rsid w:val="008C1831"/>
    <w:rsid w:val="008C6C96"/>
    <w:rsid w:val="008C7315"/>
    <w:rsid w:val="008D2A09"/>
    <w:rsid w:val="008E3A14"/>
    <w:rsid w:val="008E4DA6"/>
    <w:rsid w:val="008E5DDE"/>
    <w:rsid w:val="008E77A1"/>
    <w:rsid w:val="008F6896"/>
    <w:rsid w:val="008F7FB1"/>
    <w:rsid w:val="009003D9"/>
    <w:rsid w:val="00902952"/>
    <w:rsid w:val="00902F30"/>
    <w:rsid w:val="00912A93"/>
    <w:rsid w:val="009140AB"/>
    <w:rsid w:val="00921014"/>
    <w:rsid w:val="00924E0E"/>
    <w:rsid w:val="00927532"/>
    <w:rsid w:val="00930335"/>
    <w:rsid w:val="00931DA7"/>
    <w:rsid w:val="0093334C"/>
    <w:rsid w:val="00937741"/>
    <w:rsid w:val="009407F8"/>
    <w:rsid w:val="00943D29"/>
    <w:rsid w:val="00951B82"/>
    <w:rsid w:val="00955EC6"/>
    <w:rsid w:val="00960888"/>
    <w:rsid w:val="00960B1C"/>
    <w:rsid w:val="00961D5D"/>
    <w:rsid w:val="00963CB2"/>
    <w:rsid w:val="00973F4B"/>
    <w:rsid w:val="00974217"/>
    <w:rsid w:val="0097481D"/>
    <w:rsid w:val="00974E1B"/>
    <w:rsid w:val="00975F37"/>
    <w:rsid w:val="009762DB"/>
    <w:rsid w:val="00976B7F"/>
    <w:rsid w:val="009771BF"/>
    <w:rsid w:val="00980E75"/>
    <w:rsid w:val="00981F9C"/>
    <w:rsid w:val="00996AC3"/>
    <w:rsid w:val="009A6C7D"/>
    <w:rsid w:val="009A7546"/>
    <w:rsid w:val="009B0037"/>
    <w:rsid w:val="009B1A39"/>
    <w:rsid w:val="009B2534"/>
    <w:rsid w:val="009D1C51"/>
    <w:rsid w:val="009D39C8"/>
    <w:rsid w:val="009D3F9D"/>
    <w:rsid w:val="009D4031"/>
    <w:rsid w:val="009D61AE"/>
    <w:rsid w:val="009D7FB3"/>
    <w:rsid w:val="009E4722"/>
    <w:rsid w:val="009E5DFE"/>
    <w:rsid w:val="009E5F4A"/>
    <w:rsid w:val="009E7CBB"/>
    <w:rsid w:val="009F296B"/>
    <w:rsid w:val="009F379D"/>
    <w:rsid w:val="00A005F0"/>
    <w:rsid w:val="00A02384"/>
    <w:rsid w:val="00A02605"/>
    <w:rsid w:val="00A0302F"/>
    <w:rsid w:val="00A125CE"/>
    <w:rsid w:val="00A149AE"/>
    <w:rsid w:val="00A174E0"/>
    <w:rsid w:val="00A30B48"/>
    <w:rsid w:val="00A3128F"/>
    <w:rsid w:val="00A3421A"/>
    <w:rsid w:val="00A34B69"/>
    <w:rsid w:val="00A43D00"/>
    <w:rsid w:val="00A4612B"/>
    <w:rsid w:val="00A5256F"/>
    <w:rsid w:val="00A53733"/>
    <w:rsid w:val="00A64F3E"/>
    <w:rsid w:val="00A67DB9"/>
    <w:rsid w:val="00A70FAC"/>
    <w:rsid w:val="00A77E51"/>
    <w:rsid w:val="00A806CF"/>
    <w:rsid w:val="00A90857"/>
    <w:rsid w:val="00A91976"/>
    <w:rsid w:val="00A958D4"/>
    <w:rsid w:val="00A970C6"/>
    <w:rsid w:val="00AA6937"/>
    <w:rsid w:val="00AB57DE"/>
    <w:rsid w:val="00AB7ADA"/>
    <w:rsid w:val="00AC1810"/>
    <w:rsid w:val="00AC31C5"/>
    <w:rsid w:val="00AD1B8E"/>
    <w:rsid w:val="00AD1EE0"/>
    <w:rsid w:val="00AD23DF"/>
    <w:rsid w:val="00AD7C89"/>
    <w:rsid w:val="00AE080C"/>
    <w:rsid w:val="00AE2B95"/>
    <w:rsid w:val="00AE50F4"/>
    <w:rsid w:val="00AE64CE"/>
    <w:rsid w:val="00AF2052"/>
    <w:rsid w:val="00B01A29"/>
    <w:rsid w:val="00B02C9C"/>
    <w:rsid w:val="00B04905"/>
    <w:rsid w:val="00B072AC"/>
    <w:rsid w:val="00B11B9F"/>
    <w:rsid w:val="00B2560F"/>
    <w:rsid w:val="00B3162C"/>
    <w:rsid w:val="00B41F8A"/>
    <w:rsid w:val="00B427E4"/>
    <w:rsid w:val="00B43B09"/>
    <w:rsid w:val="00B445B5"/>
    <w:rsid w:val="00B452A1"/>
    <w:rsid w:val="00B462B3"/>
    <w:rsid w:val="00B50622"/>
    <w:rsid w:val="00B60874"/>
    <w:rsid w:val="00B64130"/>
    <w:rsid w:val="00B642AB"/>
    <w:rsid w:val="00B64C92"/>
    <w:rsid w:val="00B65D15"/>
    <w:rsid w:val="00B66653"/>
    <w:rsid w:val="00B71207"/>
    <w:rsid w:val="00B72178"/>
    <w:rsid w:val="00B73B29"/>
    <w:rsid w:val="00B81E78"/>
    <w:rsid w:val="00B81F53"/>
    <w:rsid w:val="00B84147"/>
    <w:rsid w:val="00B86771"/>
    <w:rsid w:val="00B91487"/>
    <w:rsid w:val="00B9205A"/>
    <w:rsid w:val="00B934D6"/>
    <w:rsid w:val="00B94376"/>
    <w:rsid w:val="00B97023"/>
    <w:rsid w:val="00BA0AB3"/>
    <w:rsid w:val="00BA18C8"/>
    <w:rsid w:val="00BA36A6"/>
    <w:rsid w:val="00BA4C5C"/>
    <w:rsid w:val="00BB0965"/>
    <w:rsid w:val="00BB0E21"/>
    <w:rsid w:val="00BB7F3D"/>
    <w:rsid w:val="00BC1EB4"/>
    <w:rsid w:val="00BC4330"/>
    <w:rsid w:val="00BC4A15"/>
    <w:rsid w:val="00BC5ECB"/>
    <w:rsid w:val="00BD50C5"/>
    <w:rsid w:val="00BE33BD"/>
    <w:rsid w:val="00BE3EEA"/>
    <w:rsid w:val="00BE4314"/>
    <w:rsid w:val="00BF3C7A"/>
    <w:rsid w:val="00BF5BE8"/>
    <w:rsid w:val="00C018AD"/>
    <w:rsid w:val="00C01C5D"/>
    <w:rsid w:val="00C057D0"/>
    <w:rsid w:val="00C0744E"/>
    <w:rsid w:val="00C10E54"/>
    <w:rsid w:val="00C138C0"/>
    <w:rsid w:val="00C1772D"/>
    <w:rsid w:val="00C21DE2"/>
    <w:rsid w:val="00C24D80"/>
    <w:rsid w:val="00C26073"/>
    <w:rsid w:val="00C271C0"/>
    <w:rsid w:val="00C32CA5"/>
    <w:rsid w:val="00C33122"/>
    <w:rsid w:val="00C35475"/>
    <w:rsid w:val="00C363A5"/>
    <w:rsid w:val="00C36478"/>
    <w:rsid w:val="00C37845"/>
    <w:rsid w:val="00C37CDA"/>
    <w:rsid w:val="00C43D3B"/>
    <w:rsid w:val="00C54194"/>
    <w:rsid w:val="00C5551C"/>
    <w:rsid w:val="00C555FF"/>
    <w:rsid w:val="00C56850"/>
    <w:rsid w:val="00C5795F"/>
    <w:rsid w:val="00C63AE3"/>
    <w:rsid w:val="00C72D1C"/>
    <w:rsid w:val="00C73AC6"/>
    <w:rsid w:val="00C8086E"/>
    <w:rsid w:val="00C82782"/>
    <w:rsid w:val="00C92585"/>
    <w:rsid w:val="00C93F02"/>
    <w:rsid w:val="00C95A6F"/>
    <w:rsid w:val="00C95AC4"/>
    <w:rsid w:val="00C96232"/>
    <w:rsid w:val="00C97CC8"/>
    <w:rsid w:val="00C97F84"/>
    <w:rsid w:val="00CA06FA"/>
    <w:rsid w:val="00CA5B6D"/>
    <w:rsid w:val="00CA6583"/>
    <w:rsid w:val="00CB0411"/>
    <w:rsid w:val="00CB045E"/>
    <w:rsid w:val="00CB43B0"/>
    <w:rsid w:val="00CB7349"/>
    <w:rsid w:val="00CC4A79"/>
    <w:rsid w:val="00CD1489"/>
    <w:rsid w:val="00CD1BDE"/>
    <w:rsid w:val="00CD2441"/>
    <w:rsid w:val="00CD24A9"/>
    <w:rsid w:val="00CD37B6"/>
    <w:rsid w:val="00CD6D76"/>
    <w:rsid w:val="00CE06D6"/>
    <w:rsid w:val="00CE41F2"/>
    <w:rsid w:val="00CE5DA3"/>
    <w:rsid w:val="00CF0CC9"/>
    <w:rsid w:val="00CF311C"/>
    <w:rsid w:val="00CF35B5"/>
    <w:rsid w:val="00CF46AE"/>
    <w:rsid w:val="00D0244A"/>
    <w:rsid w:val="00D104C3"/>
    <w:rsid w:val="00D1749B"/>
    <w:rsid w:val="00D233E9"/>
    <w:rsid w:val="00D32388"/>
    <w:rsid w:val="00D3567E"/>
    <w:rsid w:val="00D40324"/>
    <w:rsid w:val="00D43927"/>
    <w:rsid w:val="00D448C4"/>
    <w:rsid w:val="00D45951"/>
    <w:rsid w:val="00D46D71"/>
    <w:rsid w:val="00D55453"/>
    <w:rsid w:val="00D55820"/>
    <w:rsid w:val="00D6387F"/>
    <w:rsid w:val="00D63CA5"/>
    <w:rsid w:val="00D6544E"/>
    <w:rsid w:val="00D65D93"/>
    <w:rsid w:val="00D66CEC"/>
    <w:rsid w:val="00D679C2"/>
    <w:rsid w:val="00D724A4"/>
    <w:rsid w:val="00D76EC7"/>
    <w:rsid w:val="00D876B0"/>
    <w:rsid w:val="00D93DB9"/>
    <w:rsid w:val="00D94C44"/>
    <w:rsid w:val="00D96747"/>
    <w:rsid w:val="00DA0144"/>
    <w:rsid w:val="00DA18B5"/>
    <w:rsid w:val="00DA339F"/>
    <w:rsid w:val="00DB0FE7"/>
    <w:rsid w:val="00DC164F"/>
    <w:rsid w:val="00DD2E78"/>
    <w:rsid w:val="00DD3798"/>
    <w:rsid w:val="00DD4BDA"/>
    <w:rsid w:val="00DD5720"/>
    <w:rsid w:val="00DE412F"/>
    <w:rsid w:val="00DE4772"/>
    <w:rsid w:val="00DE6946"/>
    <w:rsid w:val="00DF177E"/>
    <w:rsid w:val="00DF4D2D"/>
    <w:rsid w:val="00E00CEA"/>
    <w:rsid w:val="00E02188"/>
    <w:rsid w:val="00E0290E"/>
    <w:rsid w:val="00E124FB"/>
    <w:rsid w:val="00E15391"/>
    <w:rsid w:val="00E171F9"/>
    <w:rsid w:val="00E2309F"/>
    <w:rsid w:val="00E32A8B"/>
    <w:rsid w:val="00E33CD5"/>
    <w:rsid w:val="00E3579D"/>
    <w:rsid w:val="00E41E55"/>
    <w:rsid w:val="00E429A8"/>
    <w:rsid w:val="00E4475F"/>
    <w:rsid w:val="00E472F3"/>
    <w:rsid w:val="00E53D7B"/>
    <w:rsid w:val="00E54CD4"/>
    <w:rsid w:val="00E56492"/>
    <w:rsid w:val="00E57B17"/>
    <w:rsid w:val="00E60B94"/>
    <w:rsid w:val="00E6142F"/>
    <w:rsid w:val="00E61B07"/>
    <w:rsid w:val="00E70DED"/>
    <w:rsid w:val="00E74F79"/>
    <w:rsid w:val="00E8521C"/>
    <w:rsid w:val="00E917BA"/>
    <w:rsid w:val="00E91EC9"/>
    <w:rsid w:val="00E9220D"/>
    <w:rsid w:val="00E92314"/>
    <w:rsid w:val="00E94672"/>
    <w:rsid w:val="00E94ABB"/>
    <w:rsid w:val="00E94C87"/>
    <w:rsid w:val="00E957D2"/>
    <w:rsid w:val="00E95F77"/>
    <w:rsid w:val="00EB20F7"/>
    <w:rsid w:val="00EB3FB3"/>
    <w:rsid w:val="00EB6FA5"/>
    <w:rsid w:val="00EC0049"/>
    <w:rsid w:val="00EC29BD"/>
    <w:rsid w:val="00EC4AF9"/>
    <w:rsid w:val="00ED039E"/>
    <w:rsid w:val="00ED709C"/>
    <w:rsid w:val="00EE16EB"/>
    <w:rsid w:val="00EE224F"/>
    <w:rsid w:val="00EE39B6"/>
    <w:rsid w:val="00EF0651"/>
    <w:rsid w:val="00EF442E"/>
    <w:rsid w:val="00EF4AFC"/>
    <w:rsid w:val="00F04280"/>
    <w:rsid w:val="00F137EC"/>
    <w:rsid w:val="00F147A8"/>
    <w:rsid w:val="00F154A1"/>
    <w:rsid w:val="00F15641"/>
    <w:rsid w:val="00F1627E"/>
    <w:rsid w:val="00F210A8"/>
    <w:rsid w:val="00F24241"/>
    <w:rsid w:val="00F30318"/>
    <w:rsid w:val="00F31AAF"/>
    <w:rsid w:val="00F3563C"/>
    <w:rsid w:val="00F35A27"/>
    <w:rsid w:val="00F43AD1"/>
    <w:rsid w:val="00F456E4"/>
    <w:rsid w:val="00F467A2"/>
    <w:rsid w:val="00F50818"/>
    <w:rsid w:val="00F56666"/>
    <w:rsid w:val="00F57C14"/>
    <w:rsid w:val="00F717F5"/>
    <w:rsid w:val="00F73A40"/>
    <w:rsid w:val="00F74DB9"/>
    <w:rsid w:val="00F75E52"/>
    <w:rsid w:val="00F81ADD"/>
    <w:rsid w:val="00F852EC"/>
    <w:rsid w:val="00F854B1"/>
    <w:rsid w:val="00F85D81"/>
    <w:rsid w:val="00F87613"/>
    <w:rsid w:val="00F9039A"/>
    <w:rsid w:val="00F920E1"/>
    <w:rsid w:val="00F938CE"/>
    <w:rsid w:val="00FA139D"/>
    <w:rsid w:val="00FA4DAC"/>
    <w:rsid w:val="00FA5F79"/>
    <w:rsid w:val="00FA7E81"/>
    <w:rsid w:val="00FB1E4F"/>
    <w:rsid w:val="00FB22B2"/>
    <w:rsid w:val="00FB66F6"/>
    <w:rsid w:val="00FB6CFA"/>
    <w:rsid w:val="00FC116A"/>
    <w:rsid w:val="00FC35AD"/>
    <w:rsid w:val="00FC61D7"/>
    <w:rsid w:val="00FD4975"/>
    <w:rsid w:val="00FE23B3"/>
    <w:rsid w:val="00FE33A6"/>
    <w:rsid w:val="00FE61D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9BACC"/>
  <w15:docId w15:val="{5445B3A5-B496-4677-B5CA-39F37FCA8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uiPriority="0"/>
    <w:lsdException w:name="Balloon Text" w:semiHidden="1" w:unhideWhenUsed="1"/>
    <w:lsdException w:name="Table Grid" w:uiPriority="59"/>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9">
    <w:name w:val="Normal"/>
    <w:qFormat/>
  </w:style>
  <w:style w:type="paragraph" w:styleId="1f">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9"/>
    <w:next w:val="af9"/>
    <w:link w:val="1f0"/>
    <w:uiPriority w:val="1"/>
    <w:qFormat/>
    <w:rsid w:val="008C6C9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4">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Знак1 Знак Знак, Знак1 Знак1,Знак1 Знак Зна,h2,h21"/>
    <w:basedOn w:val="af9"/>
    <w:next w:val="af9"/>
    <w:link w:val="25"/>
    <w:uiPriority w:val="1"/>
    <w:unhideWhenUsed/>
    <w:qFormat/>
    <w:rsid w:val="008C6C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6">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9"/>
    <w:next w:val="af9"/>
    <w:link w:val="37"/>
    <w:uiPriority w:val="1"/>
    <w:unhideWhenUsed/>
    <w:qFormat/>
    <w:rsid w:val="00980E7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0">
    <w:name w:val="heading 4"/>
    <w:basedOn w:val="af9"/>
    <w:next w:val="af9"/>
    <w:link w:val="41"/>
    <w:qFormat/>
    <w:rsid w:val="00E60B94"/>
    <w:pPr>
      <w:keepNext/>
      <w:keepLines/>
      <w:spacing w:before="40" w:after="0"/>
      <w:ind w:left="864" w:hanging="144"/>
      <w:outlineLvl w:val="3"/>
    </w:pPr>
    <w:rPr>
      <w:rFonts w:ascii="Cambria" w:eastAsia="Times New Roman" w:hAnsi="Cambria" w:cs="Times New Roman"/>
      <w:i/>
      <w:iCs/>
      <w:color w:val="365F91"/>
    </w:rPr>
  </w:style>
  <w:style w:type="paragraph" w:styleId="50">
    <w:name w:val="heading 5"/>
    <w:basedOn w:val="af9"/>
    <w:next w:val="af9"/>
    <w:link w:val="51"/>
    <w:qFormat/>
    <w:rsid w:val="00E60B94"/>
    <w:pPr>
      <w:keepNext/>
      <w:keepLines/>
      <w:spacing w:before="40" w:after="0"/>
      <w:ind w:left="1008" w:hanging="432"/>
      <w:outlineLvl w:val="4"/>
    </w:pPr>
    <w:rPr>
      <w:rFonts w:ascii="Cambria" w:eastAsia="Times New Roman" w:hAnsi="Cambria" w:cs="Times New Roman"/>
      <w:color w:val="365F91"/>
    </w:rPr>
  </w:style>
  <w:style w:type="paragraph" w:styleId="61">
    <w:name w:val="heading 6"/>
    <w:basedOn w:val="af9"/>
    <w:next w:val="af9"/>
    <w:link w:val="62"/>
    <w:unhideWhenUsed/>
    <w:qFormat/>
    <w:rsid w:val="00E60B94"/>
    <w:pPr>
      <w:keepNext/>
      <w:keepLines/>
      <w:spacing w:before="40" w:after="0"/>
      <w:ind w:left="1152" w:hanging="432"/>
      <w:outlineLvl w:val="5"/>
    </w:pPr>
    <w:rPr>
      <w:rFonts w:ascii="Cambria" w:eastAsia="Times New Roman" w:hAnsi="Cambria" w:cs="Times New Roman"/>
      <w:color w:val="243F60"/>
    </w:rPr>
  </w:style>
  <w:style w:type="paragraph" w:styleId="7">
    <w:name w:val="heading 7"/>
    <w:aliases w:val="Заголовок x.x"/>
    <w:basedOn w:val="af9"/>
    <w:next w:val="af9"/>
    <w:link w:val="70"/>
    <w:qFormat/>
    <w:rsid w:val="00E60B94"/>
    <w:pPr>
      <w:keepNext/>
      <w:keepLines/>
      <w:spacing w:before="40" w:after="0"/>
      <w:ind w:left="1296" w:hanging="288"/>
      <w:outlineLvl w:val="6"/>
    </w:pPr>
    <w:rPr>
      <w:rFonts w:ascii="Cambria" w:eastAsia="Times New Roman" w:hAnsi="Cambria" w:cs="Times New Roman"/>
      <w:i/>
      <w:iCs/>
      <w:color w:val="243F60"/>
    </w:rPr>
  </w:style>
  <w:style w:type="paragraph" w:styleId="8">
    <w:name w:val="heading 8"/>
    <w:basedOn w:val="af9"/>
    <w:next w:val="af9"/>
    <w:link w:val="80"/>
    <w:qFormat/>
    <w:rsid w:val="00E60B94"/>
    <w:pPr>
      <w:keepNext/>
      <w:keepLines/>
      <w:spacing w:before="40" w:after="0"/>
      <w:ind w:left="1440" w:hanging="432"/>
      <w:outlineLvl w:val="7"/>
    </w:pPr>
    <w:rPr>
      <w:rFonts w:ascii="Cambria" w:eastAsia="Times New Roman" w:hAnsi="Cambria" w:cs="Times New Roman"/>
      <w:color w:val="272727"/>
      <w:sz w:val="21"/>
      <w:szCs w:val="21"/>
    </w:rPr>
  </w:style>
  <w:style w:type="paragraph" w:styleId="9">
    <w:name w:val="heading 9"/>
    <w:basedOn w:val="af9"/>
    <w:next w:val="af9"/>
    <w:link w:val="90"/>
    <w:qFormat/>
    <w:rsid w:val="00E60B94"/>
    <w:pPr>
      <w:keepNext/>
      <w:keepLines/>
      <w:spacing w:before="40" w:after="0"/>
      <w:ind w:left="1584" w:hanging="144"/>
      <w:outlineLvl w:val="8"/>
    </w:pPr>
    <w:rPr>
      <w:rFonts w:ascii="Cambria" w:eastAsia="Times New Roman" w:hAnsi="Cambria" w:cs="Times New Roman"/>
      <w:i/>
      <w:iCs/>
      <w:color w:val="272727"/>
      <w:sz w:val="21"/>
      <w:szCs w:val="21"/>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character" w:customStyle="1" w:styleId="1f0">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basedOn w:val="afa"/>
    <w:link w:val="1f"/>
    <w:uiPriority w:val="1"/>
    <w:qFormat/>
    <w:rsid w:val="008C6C96"/>
    <w:rPr>
      <w:rFonts w:asciiTheme="majorHAnsi" w:eastAsiaTheme="majorEastAsia" w:hAnsiTheme="majorHAnsi" w:cstheme="majorBidi"/>
      <w:color w:val="365F91" w:themeColor="accent1" w:themeShade="BF"/>
      <w:sz w:val="32"/>
      <w:szCs w:val="32"/>
    </w:rPr>
  </w:style>
  <w:style w:type="character" w:customStyle="1" w:styleId="25">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fa"/>
    <w:link w:val="24"/>
    <w:uiPriority w:val="1"/>
    <w:rsid w:val="008C6C96"/>
    <w:rPr>
      <w:rFonts w:asciiTheme="majorHAnsi" w:eastAsiaTheme="majorEastAsia" w:hAnsiTheme="majorHAnsi" w:cstheme="majorBidi"/>
      <w:color w:val="365F91" w:themeColor="accent1" w:themeShade="BF"/>
      <w:sz w:val="26"/>
      <w:szCs w:val="26"/>
    </w:rPr>
  </w:style>
  <w:style w:type="character" w:customStyle="1" w:styleId="37">
    <w:name w:val="Заголовок 3 Знак"/>
    <w:aliases w:val="Заголовок 3 Знак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 Знак,Знак2 Знак"/>
    <w:basedOn w:val="afa"/>
    <w:link w:val="36"/>
    <w:uiPriority w:val="1"/>
    <w:rsid w:val="00980E75"/>
    <w:rPr>
      <w:rFonts w:asciiTheme="majorHAnsi" w:eastAsiaTheme="majorEastAsia" w:hAnsiTheme="majorHAnsi" w:cstheme="majorBidi"/>
      <w:color w:val="243F60" w:themeColor="accent1" w:themeShade="7F"/>
      <w:sz w:val="24"/>
      <w:szCs w:val="24"/>
    </w:rPr>
  </w:style>
  <w:style w:type="paragraph" w:styleId="afd">
    <w:name w:val="Balloon Text"/>
    <w:basedOn w:val="af9"/>
    <w:link w:val="afe"/>
    <w:uiPriority w:val="99"/>
    <w:unhideWhenUsed/>
    <w:rsid w:val="00E15391"/>
    <w:pPr>
      <w:spacing w:after="0" w:line="240" w:lineRule="auto"/>
    </w:pPr>
    <w:rPr>
      <w:rFonts w:ascii="Tahoma" w:hAnsi="Tahoma" w:cs="Tahoma"/>
      <w:sz w:val="16"/>
      <w:szCs w:val="16"/>
    </w:rPr>
  </w:style>
  <w:style w:type="character" w:customStyle="1" w:styleId="afe">
    <w:name w:val="Текст выноски Знак"/>
    <w:basedOn w:val="afa"/>
    <w:link w:val="afd"/>
    <w:uiPriority w:val="99"/>
    <w:rsid w:val="00E15391"/>
    <w:rPr>
      <w:rFonts w:ascii="Tahoma" w:hAnsi="Tahoma" w:cs="Tahoma"/>
      <w:sz w:val="16"/>
      <w:szCs w:val="16"/>
    </w:rPr>
  </w:style>
  <w:style w:type="table" w:styleId="aff">
    <w:name w:val="Table Grid"/>
    <w:aliases w:val="Table Grid Report"/>
    <w:basedOn w:val="afb"/>
    <w:uiPriority w:val="59"/>
    <w:rsid w:val="00E47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Мой Текст"/>
    <w:basedOn w:val="af9"/>
    <w:link w:val="aff1"/>
    <w:qFormat/>
    <w:rsid w:val="00686F9F"/>
    <w:pPr>
      <w:spacing w:before="120" w:after="0" w:line="300" w:lineRule="auto"/>
      <w:ind w:firstLine="851"/>
      <w:jc w:val="both"/>
    </w:pPr>
    <w:rPr>
      <w:rFonts w:ascii="Times New Roman" w:eastAsia="Calibri" w:hAnsi="Times New Roman" w:cs="Times New Roman"/>
      <w:sz w:val="24"/>
      <w:szCs w:val="28"/>
    </w:rPr>
  </w:style>
  <w:style w:type="character" w:customStyle="1" w:styleId="aff1">
    <w:name w:val="Мой Текст Знак"/>
    <w:basedOn w:val="afa"/>
    <w:link w:val="aff0"/>
    <w:rsid w:val="00686F9F"/>
    <w:rPr>
      <w:rFonts w:ascii="Times New Roman" w:eastAsia="Calibri" w:hAnsi="Times New Roman" w:cs="Times New Roman"/>
      <w:sz w:val="24"/>
      <w:szCs w:val="28"/>
    </w:rPr>
  </w:style>
  <w:style w:type="paragraph" w:styleId="aff2">
    <w:name w:val="List Paragraph"/>
    <w:aliases w:val="Введение,СПИСКИ,3_Абзац списка,Галочки,Текст 2-й уровень"/>
    <w:basedOn w:val="af9"/>
    <w:link w:val="aff3"/>
    <w:uiPriority w:val="1"/>
    <w:qFormat/>
    <w:rsid w:val="00F717F5"/>
    <w:pPr>
      <w:spacing w:after="0" w:line="240" w:lineRule="auto"/>
      <w:ind w:left="720"/>
      <w:jc w:val="center"/>
    </w:pPr>
    <w:rPr>
      <w:rFonts w:ascii="Calibri" w:eastAsia="Calibri" w:hAnsi="Calibri" w:cs="Calibri"/>
    </w:rPr>
  </w:style>
  <w:style w:type="character" w:customStyle="1" w:styleId="aff3">
    <w:name w:val="Абзац списка Знак"/>
    <w:aliases w:val="Введение Знак,СПИСКИ Знак,3_Абзац списка Знак,Галочки Знак,Текст 2-й уровень Знак"/>
    <w:link w:val="aff2"/>
    <w:uiPriority w:val="1"/>
    <w:locked/>
    <w:rsid w:val="00F717F5"/>
    <w:rPr>
      <w:rFonts w:ascii="Calibri" w:eastAsia="Calibri" w:hAnsi="Calibri" w:cs="Calibri"/>
    </w:rPr>
  </w:style>
  <w:style w:type="paragraph" w:customStyle="1" w:styleId="1f1">
    <w:name w:val="_1."/>
    <w:basedOn w:val="1f"/>
    <w:next w:val="af9"/>
    <w:link w:val="1f2"/>
    <w:qFormat/>
    <w:rsid w:val="008C6C96"/>
    <w:pPr>
      <w:pageBreakBefore/>
      <w:tabs>
        <w:tab w:val="left" w:pos="993"/>
      </w:tabs>
      <w:spacing w:before="0" w:after="360" w:line="240" w:lineRule="auto"/>
      <w:ind w:left="162" w:right="680" w:hanging="209"/>
      <w:jc w:val="center"/>
    </w:pPr>
    <w:rPr>
      <w:rFonts w:ascii="Times New Roman" w:eastAsia="Times New Roman" w:hAnsi="Times New Roman" w:cs="Times New Roman"/>
      <w:b/>
      <w:bCs/>
      <w:smallCaps/>
      <w:color w:val="auto"/>
      <w:sz w:val="26"/>
      <w:szCs w:val="26"/>
    </w:rPr>
  </w:style>
  <w:style w:type="character" w:customStyle="1" w:styleId="1f2">
    <w:name w:val="_1. Знак"/>
    <w:link w:val="1f1"/>
    <w:locked/>
    <w:rsid w:val="008C6C96"/>
    <w:rPr>
      <w:rFonts w:ascii="Times New Roman" w:eastAsia="Times New Roman" w:hAnsi="Times New Roman" w:cs="Times New Roman"/>
      <w:b/>
      <w:bCs/>
      <w:smallCaps/>
      <w:sz w:val="26"/>
      <w:szCs w:val="26"/>
    </w:rPr>
  </w:style>
  <w:style w:type="character" w:customStyle="1" w:styleId="aff4">
    <w:name w:val="Маркированный список Знак"/>
    <w:basedOn w:val="afa"/>
    <w:link w:val="a0"/>
    <w:locked/>
    <w:rsid w:val="008C6C96"/>
    <w:rPr>
      <w:sz w:val="26"/>
      <w:szCs w:val="26"/>
    </w:rPr>
  </w:style>
  <w:style w:type="paragraph" w:styleId="a0">
    <w:name w:val="List Bullet"/>
    <w:basedOn w:val="af9"/>
    <w:link w:val="aff4"/>
    <w:unhideWhenUsed/>
    <w:rsid w:val="008C6C96"/>
    <w:pPr>
      <w:numPr>
        <w:numId w:val="3"/>
      </w:numPr>
      <w:spacing w:after="0" w:line="360" w:lineRule="auto"/>
      <w:jc w:val="both"/>
    </w:pPr>
    <w:rPr>
      <w:sz w:val="26"/>
      <w:szCs w:val="26"/>
    </w:rPr>
  </w:style>
  <w:style w:type="paragraph" w:customStyle="1" w:styleId="117">
    <w:name w:val="_1.1."/>
    <w:basedOn w:val="24"/>
    <w:next w:val="af9"/>
    <w:link w:val="118"/>
    <w:qFormat/>
    <w:rsid w:val="008C6C96"/>
    <w:pPr>
      <w:tabs>
        <w:tab w:val="left" w:pos="1134"/>
      </w:tabs>
      <w:spacing w:before="360" w:after="360" w:line="240" w:lineRule="auto"/>
      <w:ind w:right="424"/>
      <w:jc w:val="both"/>
    </w:pPr>
    <w:rPr>
      <w:rFonts w:ascii="Times New Roman" w:eastAsia="Times New Roman" w:hAnsi="Times New Roman" w:cs="Times New Roman"/>
      <w:b/>
      <w:bCs/>
      <w:color w:val="auto"/>
    </w:rPr>
  </w:style>
  <w:style w:type="character" w:customStyle="1" w:styleId="118">
    <w:name w:val="_1.1. Знак"/>
    <w:link w:val="117"/>
    <w:locked/>
    <w:rsid w:val="008C6C96"/>
    <w:rPr>
      <w:rFonts w:ascii="Times New Roman" w:eastAsia="Times New Roman" w:hAnsi="Times New Roman" w:cs="Times New Roman"/>
      <w:b/>
      <w:bCs/>
      <w:sz w:val="26"/>
      <w:szCs w:val="26"/>
    </w:rPr>
  </w:style>
  <w:style w:type="paragraph" w:customStyle="1" w:styleId="1112">
    <w:name w:val="_1.1.1."/>
    <w:basedOn w:val="36"/>
    <w:next w:val="af9"/>
    <w:link w:val="1113"/>
    <w:qFormat/>
    <w:rsid w:val="00980E75"/>
    <w:pPr>
      <w:spacing w:before="360" w:after="360" w:line="240" w:lineRule="auto"/>
      <w:ind w:left="2065" w:hanging="209"/>
      <w:jc w:val="center"/>
    </w:pPr>
    <w:rPr>
      <w:rFonts w:ascii="Times New Roman" w:eastAsia="Times New Roman" w:hAnsi="Times New Roman" w:cs="Times New Roman"/>
      <w:b/>
      <w:bCs/>
      <w:color w:val="auto"/>
      <w:sz w:val="26"/>
      <w:szCs w:val="26"/>
    </w:rPr>
  </w:style>
  <w:style w:type="character" w:customStyle="1" w:styleId="1113">
    <w:name w:val="_1.1.1. Знак"/>
    <w:link w:val="1112"/>
    <w:locked/>
    <w:rsid w:val="00980E75"/>
    <w:rPr>
      <w:rFonts w:ascii="Times New Roman" w:eastAsia="Times New Roman" w:hAnsi="Times New Roman" w:cs="Times New Roman"/>
      <w:b/>
      <w:bCs/>
      <w:sz w:val="26"/>
      <w:szCs w:val="26"/>
    </w:rPr>
  </w:style>
  <w:style w:type="paragraph" w:styleId="aff5">
    <w:name w:val="header"/>
    <w:aliases w:val=" Знак4,Знак4, Знак8,ВерхКолонтитул,Знак8"/>
    <w:basedOn w:val="af9"/>
    <w:link w:val="aff6"/>
    <w:uiPriority w:val="99"/>
    <w:unhideWhenUsed/>
    <w:rsid w:val="00A67DB9"/>
    <w:pPr>
      <w:tabs>
        <w:tab w:val="center" w:pos="4677"/>
        <w:tab w:val="right" w:pos="9355"/>
      </w:tabs>
      <w:spacing w:after="0" w:line="240" w:lineRule="auto"/>
    </w:pPr>
  </w:style>
  <w:style w:type="character" w:customStyle="1" w:styleId="aff6">
    <w:name w:val="Верхний колонтитул Знак"/>
    <w:aliases w:val=" Знак4 Знак,Знак4 Знак, Знак8 Знак,ВерхКолонтитул Знак,Знак8 Знак"/>
    <w:basedOn w:val="afa"/>
    <w:link w:val="aff5"/>
    <w:uiPriority w:val="99"/>
    <w:rsid w:val="00A67DB9"/>
  </w:style>
  <w:style w:type="paragraph" w:styleId="aff7">
    <w:name w:val="footer"/>
    <w:aliases w:val=" Знак1"/>
    <w:basedOn w:val="af9"/>
    <w:link w:val="aff8"/>
    <w:uiPriority w:val="99"/>
    <w:unhideWhenUsed/>
    <w:qFormat/>
    <w:rsid w:val="00A67DB9"/>
    <w:pPr>
      <w:tabs>
        <w:tab w:val="center" w:pos="4677"/>
        <w:tab w:val="right" w:pos="9355"/>
      </w:tabs>
      <w:spacing w:after="0" w:line="240" w:lineRule="auto"/>
    </w:pPr>
  </w:style>
  <w:style w:type="character" w:customStyle="1" w:styleId="aff8">
    <w:name w:val="Нижний колонтитул Знак"/>
    <w:aliases w:val=" Знак1 Знак"/>
    <w:basedOn w:val="afa"/>
    <w:link w:val="aff7"/>
    <w:uiPriority w:val="99"/>
    <w:rsid w:val="00A67DB9"/>
  </w:style>
  <w:style w:type="paragraph" w:customStyle="1" w:styleId="aff9">
    <w:name w:val="Текст титула"/>
    <w:link w:val="affa"/>
    <w:qFormat/>
    <w:rsid w:val="002331F6"/>
    <w:pPr>
      <w:spacing w:after="120" w:line="240" w:lineRule="auto"/>
      <w:jc w:val="center"/>
    </w:pPr>
    <w:rPr>
      <w:rFonts w:ascii="Times New Roman" w:eastAsiaTheme="minorEastAsia" w:hAnsi="Times New Roman" w:cs="Times New Roman"/>
      <w:b/>
      <w:sz w:val="24"/>
      <w:szCs w:val="20"/>
    </w:rPr>
  </w:style>
  <w:style w:type="character" w:customStyle="1" w:styleId="affa">
    <w:name w:val="Текст титула Знак"/>
    <w:basedOn w:val="afa"/>
    <w:link w:val="aff9"/>
    <w:rsid w:val="002331F6"/>
    <w:rPr>
      <w:rFonts w:ascii="Times New Roman" w:eastAsiaTheme="minorEastAsia" w:hAnsi="Times New Roman" w:cs="Times New Roman"/>
      <w:b/>
      <w:sz w:val="24"/>
      <w:szCs w:val="20"/>
    </w:rPr>
  </w:style>
  <w:style w:type="paragraph" w:customStyle="1" w:styleId="26">
    <w:name w:val="Текст титула 2"/>
    <w:basedOn w:val="af9"/>
    <w:qFormat/>
    <w:rsid w:val="002331F6"/>
    <w:pPr>
      <w:widowControl w:val="0"/>
      <w:snapToGrid w:val="0"/>
      <w:spacing w:before="4800" w:after="0" w:line="300" w:lineRule="auto"/>
      <w:contextualSpacing/>
      <w:jc w:val="center"/>
    </w:pPr>
    <w:rPr>
      <w:rFonts w:ascii="Times New Roman" w:eastAsiaTheme="minorEastAsia" w:hAnsi="Times New Roman"/>
      <w:b/>
      <w:sz w:val="24"/>
    </w:rPr>
  </w:style>
  <w:style w:type="paragraph" w:styleId="affb">
    <w:name w:val="TOC Heading"/>
    <w:basedOn w:val="1f"/>
    <w:next w:val="af9"/>
    <w:uiPriority w:val="39"/>
    <w:unhideWhenUsed/>
    <w:qFormat/>
    <w:rsid w:val="002331F6"/>
    <w:pPr>
      <w:spacing w:line="259" w:lineRule="auto"/>
      <w:outlineLvl w:val="9"/>
    </w:pPr>
    <w:rPr>
      <w:lang w:eastAsia="ru-RU"/>
    </w:rPr>
  </w:style>
  <w:style w:type="paragraph" w:styleId="1f3">
    <w:name w:val="toc 1"/>
    <w:basedOn w:val="af9"/>
    <w:next w:val="af9"/>
    <w:link w:val="1f4"/>
    <w:autoRedefine/>
    <w:uiPriority w:val="39"/>
    <w:unhideWhenUsed/>
    <w:qFormat/>
    <w:rsid w:val="002331F6"/>
    <w:pPr>
      <w:spacing w:after="100"/>
    </w:pPr>
  </w:style>
  <w:style w:type="paragraph" w:styleId="27">
    <w:name w:val="toc 2"/>
    <w:basedOn w:val="af9"/>
    <w:next w:val="af9"/>
    <w:link w:val="28"/>
    <w:autoRedefine/>
    <w:uiPriority w:val="39"/>
    <w:unhideWhenUsed/>
    <w:qFormat/>
    <w:rsid w:val="002331F6"/>
    <w:pPr>
      <w:spacing w:after="100"/>
      <w:ind w:left="220"/>
    </w:pPr>
  </w:style>
  <w:style w:type="paragraph" w:styleId="38">
    <w:name w:val="toc 3"/>
    <w:basedOn w:val="af9"/>
    <w:next w:val="af9"/>
    <w:link w:val="39"/>
    <w:autoRedefine/>
    <w:uiPriority w:val="39"/>
    <w:unhideWhenUsed/>
    <w:qFormat/>
    <w:rsid w:val="002331F6"/>
    <w:pPr>
      <w:spacing w:after="100"/>
      <w:ind w:left="440"/>
    </w:pPr>
  </w:style>
  <w:style w:type="character" w:styleId="affc">
    <w:name w:val="Hyperlink"/>
    <w:basedOn w:val="afa"/>
    <w:uiPriority w:val="99"/>
    <w:unhideWhenUsed/>
    <w:rsid w:val="002331F6"/>
    <w:rPr>
      <w:color w:val="0000FF" w:themeColor="hyperlink"/>
      <w:u w:val="single"/>
    </w:rPr>
  </w:style>
  <w:style w:type="paragraph" w:customStyle="1" w:styleId="affd">
    <w:name w:val="_Обычный"/>
    <w:basedOn w:val="af9"/>
    <w:link w:val="affe"/>
    <w:qFormat/>
    <w:rsid w:val="001F1B13"/>
    <w:pPr>
      <w:spacing w:before="200" w:line="240" w:lineRule="auto"/>
      <w:ind w:firstLine="709"/>
      <w:jc w:val="both"/>
    </w:pPr>
    <w:rPr>
      <w:rFonts w:ascii="Times New Roman" w:eastAsia="Calibri" w:hAnsi="Times New Roman" w:cs="Times New Roman"/>
      <w:iCs/>
      <w:sz w:val="24"/>
      <w:szCs w:val="26"/>
      <w:lang w:val="x-none"/>
    </w:rPr>
  </w:style>
  <w:style w:type="character" w:customStyle="1" w:styleId="affe">
    <w:name w:val="_Обычный Знак"/>
    <w:link w:val="affd"/>
    <w:rsid w:val="001F1B13"/>
    <w:rPr>
      <w:rFonts w:ascii="Times New Roman" w:eastAsia="Calibri" w:hAnsi="Times New Roman" w:cs="Times New Roman"/>
      <w:iCs/>
      <w:sz w:val="24"/>
      <w:szCs w:val="26"/>
      <w:lang w:val="x-none"/>
    </w:rPr>
  </w:style>
  <w:style w:type="paragraph" w:styleId="afff">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9"/>
    <w:link w:val="afff0"/>
    <w:rsid w:val="0002656F"/>
    <w:pPr>
      <w:keepNext/>
      <w:tabs>
        <w:tab w:val="left" w:leader="dot" w:pos="9356"/>
      </w:tabs>
      <w:suppressAutoHyphens/>
      <w:spacing w:after="0" w:line="240" w:lineRule="auto"/>
    </w:pPr>
    <w:rPr>
      <w:rFonts w:ascii="Courier New" w:eastAsia="Times New Roman" w:hAnsi="Courier New" w:cs="Courier New"/>
      <w:sz w:val="20"/>
      <w:szCs w:val="20"/>
      <w:lang w:eastAsia="ru-RU"/>
    </w:rPr>
  </w:style>
  <w:style w:type="character" w:customStyle="1" w:styleId="afff0">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basedOn w:val="afa"/>
    <w:link w:val="afff"/>
    <w:rsid w:val="0002656F"/>
    <w:rPr>
      <w:rFonts w:ascii="Courier New" w:eastAsia="Times New Roman" w:hAnsi="Courier New" w:cs="Courier New"/>
      <w:sz w:val="20"/>
      <w:szCs w:val="20"/>
      <w:lang w:eastAsia="ru-RU"/>
    </w:rPr>
  </w:style>
  <w:style w:type="paragraph" w:styleId="afff1">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9"/>
    <w:next w:val="af9"/>
    <w:link w:val="afff2"/>
    <w:autoRedefine/>
    <w:qFormat/>
    <w:rsid w:val="00EF0651"/>
    <w:pPr>
      <w:spacing w:after="0" w:line="240" w:lineRule="auto"/>
      <w:ind w:firstLine="567"/>
      <w:jc w:val="center"/>
    </w:pPr>
    <w:rPr>
      <w:rFonts w:ascii="Times New Roman" w:eastAsia="Calibri" w:hAnsi="Times New Roman" w:cs="Times New Roman"/>
      <w:b/>
      <w:bCs/>
      <w:sz w:val="24"/>
      <w:szCs w:val="24"/>
    </w:rPr>
  </w:style>
  <w:style w:type="character" w:customStyle="1" w:styleId="afff2">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1"/>
    <w:locked/>
    <w:rsid w:val="00EF0651"/>
    <w:rPr>
      <w:rFonts w:ascii="Times New Roman" w:eastAsia="Calibri" w:hAnsi="Times New Roman" w:cs="Times New Roman"/>
      <w:b/>
      <w:bCs/>
      <w:sz w:val="24"/>
      <w:szCs w:val="24"/>
    </w:rPr>
  </w:style>
  <w:style w:type="character" w:styleId="afff3">
    <w:name w:val="FollowedHyperlink"/>
    <w:basedOn w:val="afa"/>
    <w:uiPriority w:val="99"/>
    <w:unhideWhenUsed/>
    <w:rsid w:val="00FC116A"/>
    <w:rPr>
      <w:color w:val="954F72"/>
      <w:u w:val="single"/>
    </w:rPr>
  </w:style>
  <w:style w:type="paragraph" w:customStyle="1" w:styleId="xl63">
    <w:name w:val="xl63"/>
    <w:basedOn w:val="af9"/>
    <w:rsid w:val="00FC116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4">
    <w:name w:val="xl64"/>
    <w:basedOn w:val="af9"/>
    <w:rsid w:val="00FC116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5">
    <w:name w:val="xl65"/>
    <w:basedOn w:val="af9"/>
    <w:rsid w:val="00FC116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f9"/>
    <w:rsid w:val="00FC116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f9"/>
    <w:rsid w:val="00FC116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8">
    <w:name w:val="xl68"/>
    <w:basedOn w:val="af9"/>
    <w:rsid w:val="00FC116A"/>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9">
    <w:name w:val="xl69"/>
    <w:basedOn w:val="af9"/>
    <w:rsid w:val="00FC116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0">
    <w:name w:val="xl70"/>
    <w:basedOn w:val="af9"/>
    <w:rsid w:val="00FC116A"/>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1">
    <w:name w:val="xl71"/>
    <w:basedOn w:val="af9"/>
    <w:rsid w:val="00FC116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f9"/>
    <w:rsid w:val="00FC116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3">
    <w:name w:val="xl73"/>
    <w:basedOn w:val="af9"/>
    <w:rsid w:val="00D32388"/>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4">
    <w:name w:val="xl74"/>
    <w:basedOn w:val="af9"/>
    <w:rsid w:val="00D3238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5">
    <w:name w:val="xl75"/>
    <w:basedOn w:val="af9"/>
    <w:rsid w:val="00D3238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styleId="afff4">
    <w:name w:val="endnote text"/>
    <w:basedOn w:val="af9"/>
    <w:link w:val="afff5"/>
    <w:uiPriority w:val="99"/>
    <w:unhideWhenUsed/>
    <w:rsid w:val="00F456E4"/>
    <w:pPr>
      <w:spacing w:after="0" w:line="240" w:lineRule="auto"/>
      <w:jc w:val="center"/>
    </w:pPr>
    <w:rPr>
      <w:rFonts w:ascii="Calibri" w:eastAsia="Calibri" w:hAnsi="Calibri" w:cs="Times New Roman"/>
      <w:sz w:val="20"/>
      <w:szCs w:val="20"/>
    </w:rPr>
  </w:style>
  <w:style w:type="character" w:customStyle="1" w:styleId="afff5">
    <w:name w:val="Текст концевой сноски Знак"/>
    <w:basedOn w:val="afa"/>
    <w:link w:val="afff4"/>
    <w:uiPriority w:val="99"/>
    <w:rsid w:val="00F456E4"/>
    <w:rPr>
      <w:rFonts w:ascii="Calibri" w:eastAsia="Calibri" w:hAnsi="Calibri" w:cs="Times New Roman"/>
      <w:sz w:val="20"/>
      <w:szCs w:val="20"/>
    </w:rPr>
  </w:style>
  <w:style w:type="character" w:customStyle="1" w:styleId="afff6">
    <w:name w:val="Текст примечания Знак"/>
    <w:basedOn w:val="afa"/>
    <w:link w:val="afff7"/>
    <w:uiPriority w:val="99"/>
    <w:rsid w:val="00B41F8A"/>
    <w:rPr>
      <w:sz w:val="20"/>
      <w:szCs w:val="20"/>
    </w:rPr>
  </w:style>
  <w:style w:type="paragraph" w:styleId="afff7">
    <w:name w:val="annotation text"/>
    <w:basedOn w:val="af9"/>
    <w:link w:val="afff6"/>
    <w:uiPriority w:val="99"/>
    <w:unhideWhenUsed/>
    <w:rsid w:val="00B41F8A"/>
    <w:pPr>
      <w:spacing w:line="240" w:lineRule="auto"/>
    </w:pPr>
    <w:rPr>
      <w:sz w:val="20"/>
      <w:szCs w:val="20"/>
    </w:rPr>
  </w:style>
  <w:style w:type="character" w:styleId="afff8">
    <w:name w:val="Emphasis"/>
    <w:aliases w:val="Табличный"/>
    <w:uiPriority w:val="20"/>
    <w:qFormat/>
    <w:rsid w:val="00065085"/>
    <w:rPr>
      <w:sz w:val="26"/>
      <w:szCs w:val="26"/>
    </w:rPr>
  </w:style>
  <w:style w:type="paragraph" w:customStyle="1" w:styleId="msonormal0">
    <w:name w:val="msonormal"/>
    <w:basedOn w:val="af9"/>
    <w:rsid w:val="00237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051">
    <w:name w:val="xl58051"/>
    <w:basedOn w:val="af9"/>
    <w:rsid w:val="00237C7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8052">
    <w:name w:val="xl58052"/>
    <w:basedOn w:val="af9"/>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53">
    <w:name w:val="xl58053"/>
    <w:basedOn w:val="af9"/>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54">
    <w:name w:val="xl58054"/>
    <w:basedOn w:val="af9"/>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55">
    <w:name w:val="xl58055"/>
    <w:basedOn w:val="af9"/>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56">
    <w:name w:val="xl58056"/>
    <w:basedOn w:val="af9"/>
    <w:rsid w:val="00237C7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57">
    <w:name w:val="xl58057"/>
    <w:basedOn w:val="af9"/>
    <w:rsid w:val="00237C79"/>
    <w:pPr>
      <w:pBdr>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58">
    <w:name w:val="xl58058"/>
    <w:basedOn w:val="af9"/>
    <w:rsid w:val="00237C7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59">
    <w:name w:val="xl58059"/>
    <w:basedOn w:val="af9"/>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0">
    <w:name w:val="xl58060"/>
    <w:basedOn w:val="af9"/>
    <w:rsid w:val="00237C79"/>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1">
    <w:name w:val="xl58061"/>
    <w:basedOn w:val="af9"/>
    <w:rsid w:val="00237C7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2">
    <w:name w:val="xl58062"/>
    <w:basedOn w:val="af9"/>
    <w:rsid w:val="00237C7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character" w:customStyle="1" w:styleId="apple-style-span">
    <w:name w:val="apple-style-span"/>
    <w:basedOn w:val="afa"/>
    <w:rsid w:val="00400E4C"/>
  </w:style>
  <w:style w:type="paragraph" w:customStyle="1" w:styleId="xl58049">
    <w:name w:val="xl58049"/>
    <w:basedOn w:val="af9"/>
    <w:rsid w:val="002C654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8050">
    <w:name w:val="xl58050"/>
    <w:basedOn w:val="af9"/>
    <w:rsid w:val="002C65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3">
    <w:name w:val="xl58063"/>
    <w:basedOn w:val="af9"/>
    <w:rsid w:val="00E171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064">
    <w:name w:val="xl58064"/>
    <w:basedOn w:val="af9"/>
    <w:rsid w:val="00E171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65">
    <w:name w:val="xl58065"/>
    <w:basedOn w:val="af9"/>
    <w:rsid w:val="00E171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66">
    <w:name w:val="xl58066"/>
    <w:basedOn w:val="af9"/>
    <w:rsid w:val="00E171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67">
    <w:name w:val="xl58067"/>
    <w:basedOn w:val="af9"/>
    <w:rsid w:val="003F79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1c">
    <w:name w:val="Маркированный_1"/>
    <w:basedOn w:val="af9"/>
    <w:link w:val="1f5"/>
    <w:uiPriority w:val="99"/>
    <w:rsid w:val="00E2309F"/>
    <w:pPr>
      <w:numPr>
        <w:ilvl w:val="1"/>
        <w:numId w:val="8"/>
      </w:numPr>
      <w:tabs>
        <w:tab w:val="clear" w:pos="1352"/>
        <w:tab w:val="num" w:pos="420"/>
        <w:tab w:val="left" w:pos="900"/>
        <w:tab w:val="num" w:pos="1440"/>
      </w:tabs>
      <w:spacing w:after="0" w:line="360" w:lineRule="auto"/>
      <w:ind w:left="0" w:firstLine="720"/>
      <w:jc w:val="both"/>
    </w:pPr>
    <w:rPr>
      <w:rFonts w:ascii="Times New Roman" w:eastAsia="Times New Roman" w:hAnsi="Times New Roman" w:cs="Times New Roman"/>
      <w:sz w:val="24"/>
      <w:szCs w:val="24"/>
      <w:lang w:eastAsia="ru-RU"/>
    </w:rPr>
  </w:style>
  <w:style w:type="paragraph" w:customStyle="1" w:styleId="17">
    <w:name w:val="Стиль1"/>
    <w:basedOn w:val="aff2"/>
    <w:link w:val="1f6"/>
    <w:qFormat/>
    <w:rsid w:val="00E957D2"/>
    <w:pPr>
      <w:numPr>
        <w:numId w:val="9"/>
      </w:numPr>
      <w:spacing w:line="360" w:lineRule="auto"/>
      <w:ind w:left="0" w:firstLine="709"/>
      <w:contextualSpacing/>
      <w:jc w:val="both"/>
    </w:pPr>
    <w:rPr>
      <w:rFonts w:ascii="Times New Roman" w:eastAsiaTheme="minorHAnsi" w:hAnsi="Times New Roman" w:cs="Times New Roman"/>
      <w:b/>
      <w:sz w:val="24"/>
    </w:rPr>
  </w:style>
  <w:style w:type="paragraph" w:customStyle="1" w:styleId="210">
    <w:name w:val="Стиль21"/>
    <w:basedOn w:val="aff2"/>
    <w:link w:val="212"/>
    <w:qFormat/>
    <w:rsid w:val="00E957D2"/>
    <w:pPr>
      <w:numPr>
        <w:ilvl w:val="1"/>
        <w:numId w:val="9"/>
      </w:numPr>
      <w:spacing w:line="360" w:lineRule="auto"/>
      <w:contextualSpacing/>
      <w:jc w:val="both"/>
    </w:pPr>
    <w:rPr>
      <w:rFonts w:ascii="Times New Roman" w:hAnsi="Times New Roman" w:cs="Times New Roman"/>
      <w:b/>
      <w:sz w:val="28"/>
    </w:rPr>
  </w:style>
  <w:style w:type="character" w:customStyle="1" w:styleId="212">
    <w:name w:val="Стиль21 Знак"/>
    <w:basedOn w:val="aff3"/>
    <w:link w:val="210"/>
    <w:rsid w:val="00E957D2"/>
    <w:rPr>
      <w:rFonts w:ascii="Times New Roman" w:eastAsia="Calibri" w:hAnsi="Times New Roman" w:cs="Times New Roman"/>
      <w:b/>
      <w:sz w:val="28"/>
    </w:rPr>
  </w:style>
  <w:style w:type="paragraph" w:customStyle="1" w:styleId="33">
    <w:name w:val="Стиль3"/>
    <w:basedOn w:val="210"/>
    <w:link w:val="3a"/>
    <w:qFormat/>
    <w:rsid w:val="00E957D2"/>
    <w:pPr>
      <w:numPr>
        <w:ilvl w:val="2"/>
      </w:numPr>
      <w:ind w:left="0" w:firstLine="709"/>
    </w:pPr>
    <w:rPr>
      <w:sz w:val="24"/>
    </w:rPr>
  </w:style>
  <w:style w:type="paragraph" w:customStyle="1" w:styleId="afff9">
    <w:name w:val="Абзац"/>
    <w:basedOn w:val="af9"/>
    <w:link w:val="afffa"/>
    <w:qFormat/>
    <w:rsid w:val="00E957D2"/>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a">
    <w:name w:val="Абзац Знак"/>
    <w:link w:val="afff9"/>
    <w:rsid w:val="00E957D2"/>
    <w:rPr>
      <w:rFonts w:ascii="Times New Roman" w:eastAsia="Times New Roman" w:hAnsi="Times New Roman" w:cs="Times New Roman"/>
      <w:sz w:val="24"/>
      <w:szCs w:val="24"/>
      <w:lang w:eastAsia="ru-RU"/>
    </w:rPr>
  </w:style>
  <w:style w:type="paragraph" w:customStyle="1" w:styleId="Default">
    <w:name w:val="Default"/>
    <w:rsid w:val="00E957D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f6">
    <w:name w:val="Стиль1 Знак"/>
    <w:basedOn w:val="aff3"/>
    <w:link w:val="17"/>
    <w:rsid w:val="001C2F62"/>
    <w:rPr>
      <w:rFonts w:ascii="Times New Roman" w:eastAsia="Calibri" w:hAnsi="Times New Roman" w:cs="Times New Roman"/>
      <w:b/>
      <w:sz w:val="24"/>
    </w:rPr>
  </w:style>
  <w:style w:type="character" w:styleId="afffb">
    <w:name w:val="annotation reference"/>
    <w:basedOn w:val="afa"/>
    <w:unhideWhenUsed/>
    <w:rsid w:val="001C2F62"/>
    <w:rPr>
      <w:sz w:val="16"/>
      <w:szCs w:val="16"/>
    </w:rPr>
  </w:style>
  <w:style w:type="paragraph" w:styleId="afffc">
    <w:name w:val="annotation subject"/>
    <w:basedOn w:val="afff7"/>
    <w:next w:val="afff7"/>
    <w:link w:val="afffd"/>
    <w:uiPriority w:val="99"/>
    <w:unhideWhenUsed/>
    <w:rsid w:val="001C2F62"/>
    <w:rPr>
      <w:b/>
      <w:bCs/>
    </w:rPr>
  </w:style>
  <w:style w:type="character" w:customStyle="1" w:styleId="afffd">
    <w:name w:val="Тема примечания Знак"/>
    <w:basedOn w:val="afff6"/>
    <w:link w:val="afffc"/>
    <w:uiPriority w:val="99"/>
    <w:rsid w:val="001C2F62"/>
    <w:rPr>
      <w:b/>
      <w:bCs/>
      <w:sz w:val="20"/>
      <w:szCs w:val="20"/>
    </w:rPr>
  </w:style>
  <w:style w:type="character" w:customStyle="1" w:styleId="41">
    <w:name w:val="Заголовок 4 Знак"/>
    <w:basedOn w:val="afa"/>
    <w:link w:val="40"/>
    <w:rsid w:val="00E60B94"/>
    <w:rPr>
      <w:rFonts w:ascii="Cambria" w:eastAsia="Times New Roman" w:hAnsi="Cambria" w:cs="Times New Roman"/>
      <w:i/>
      <w:iCs/>
      <w:color w:val="365F91"/>
    </w:rPr>
  </w:style>
  <w:style w:type="character" w:customStyle="1" w:styleId="51">
    <w:name w:val="Заголовок 5 Знак"/>
    <w:basedOn w:val="afa"/>
    <w:link w:val="50"/>
    <w:rsid w:val="00E60B94"/>
    <w:rPr>
      <w:rFonts w:ascii="Cambria" w:eastAsia="Times New Roman" w:hAnsi="Cambria" w:cs="Times New Roman"/>
      <w:color w:val="365F91"/>
    </w:rPr>
  </w:style>
  <w:style w:type="character" w:customStyle="1" w:styleId="62">
    <w:name w:val="Заголовок 6 Знак"/>
    <w:basedOn w:val="afa"/>
    <w:link w:val="61"/>
    <w:rsid w:val="00E60B94"/>
    <w:rPr>
      <w:rFonts w:ascii="Cambria" w:eastAsia="Times New Roman" w:hAnsi="Cambria" w:cs="Times New Roman"/>
      <w:color w:val="243F60"/>
    </w:rPr>
  </w:style>
  <w:style w:type="character" w:customStyle="1" w:styleId="70">
    <w:name w:val="Заголовок 7 Знак"/>
    <w:aliases w:val="Заголовок x.x Знак"/>
    <w:basedOn w:val="afa"/>
    <w:link w:val="7"/>
    <w:rsid w:val="00E60B94"/>
    <w:rPr>
      <w:rFonts w:ascii="Cambria" w:eastAsia="Times New Roman" w:hAnsi="Cambria" w:cs="Times New Roman"/>
      <w:i/>
      <w:iCs/>
      <w:color w:val="243F60"/>
    </w:rPr>
  </w:style>
  <w:style w:type="character" w:customStyle="1" w:styleId="80">
    <w:name w:val="Заголовок 8 Знак"/>
    <w:basedOn w:val="afa"/>
    <w:link w:val="8"/>
    <w:rsid w:val="00E60B94"/>
    <w:rPr>
      <w:rFonts w:ascii="Cambria" w:eastAsia="Times New Roman" w:hAnsi="Cambria" w:cs="Times New Roman"/>
      <w:color w:val="272727"/>
      <w:sz w:val="21"/>
      <w:szCs w:val="21"/>
    </w:rPr>
  </w:style>
  <w:style w:type="character" w:customStyle="1" w:styleId="90">
    <w:name w:val="Заголовок 9 Знак"/>
    <w:basedOn w:val="afa"/>
    <w:link w:val="9"/>
    <w:rsid w:val="00E60B94"/>
    <w:rPr>
      <w:rFonts w:ascii="Cambria" w:eastAsia="Times New Roman" w:hAnsi="Cambria" w:cs="Times New Roman"/>
      <w:i/>
      <w:iCs/>
      <w:color w:val="272727"/>
      <w:sz w:val="21"/>
      <w:szCs w:val="21"/>
    </w:rPr>
  </w:style>
  <w:style w:type="numbering" w:customStyle="1" w:styleId="1f7">
    <w:name w:val="Нет списка1"/>
    <w:next w:val="afc"/>
    <w:uiPriority w:val="99"/>
    <w:semiHidden/>
    <w:unhideWhenUsed/>
    <w:rsid w:val="00E60B94"/>
  </w:style>
  <w:style w:type="table" w:customStyle="1" w:styleId="TableGridReport1">
    <w:name w:val="Table Grid Report1"/>
    <w:basedOn w:val="afb"/>
    <w:next w:val="aff"/>
    <w:uiPriority w:val="5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
    <w:next w:val="afc"/>
    <w:uiPriority w:val="99"/>
    <w:semiHidden/>
    <w:unhideWhenUsed/>
    <w:rsid w:val="00E60B94"/>
  </w:style>
  <w:style w:type="paragraph" w:customStyle="1" w:styleId="afffe">
    <w:name w:val="Подпись рисунков/таблиц"/>
    <w:basedOn w:val="afff1"/>
    <w:uiPriority w:val="99"/>
    <w:qFormat/>
    <w:rsid w:val="00E60B94"/>
    <w:pPr>
      <w:spacing w:before="120" w:line="360" w:lineRule="auto"/>
      <w:ind w:firstLine="426"/>
      <w:jc w:val="left"/>
    </w:pPr>
    <w:rPr>
      <w:rFonts w:ascii="Arial" w:eastAsia="Times New Roman" w:hAnsi="Arial"/>
      <w:b w:val="0"/>
      <w:color w:val="4F81BD"/>
      <w:szCs w:val="18"/>
      <w:lang w:eastAsia="ru-RU"/>
    </w:rPr>
  </w:style>
  <w:style w:type="paragraph" w:customStyle="1" w:styleId="ChapterSubtitle">
    <w:name w:val="Chapter Subtitle"/>
    <w:basedOn w:val="affff"/>
    <w:rsid w:val="00E60B94"/>
    <w:pPr>
      <w:keepNext/>
      <w:keepLines/>
      <w:numPr>
        <w:ilvl w:val="0"/>
      </w:numPr>
      <w:spacing w:before="60"/>
    </w:pPr>
    <w:rPr>
      <w:rFonts w:ascii="Arial" w:hAnsi="Arial"/>
      <w:b/>
      <w:i w:val="0"/>
      <w:iCs w:val="0"/>
      <w:color w:val="auto"/>
      <w:spacing w:val="-16"/>
      <w:kern w:val="28"/>
      <w:sz w:val="32"/>
      <w:szCs w:val="28"/>
      <w:lang w:eastAsia="en-US"/>
    </w:rPr>
  </w:style>
  <w:style w:type="paragraph" w:styleId="affff">
    <w:name w:val="Subtitle"/>
    <w:basedOn w:val="af9"/>
    <w:next w:val="af9"/>
    <w:link w:val="affff0"/>
    <w:uiPriority w:val="11"/>
    <w:qFormat/>
    <w:rsid w:val="00E60B94"/>
    <w:pPr>
      <w:numPr>
        <w:ilvl w:val="1"/>
      </w:numPr>
      <w:spacing w:after="0" w:line="240" w:lineRule="auto"/>
    </w:pPr>
    <w:rPr>
      <w:rFonts w:ascii="Cambria" w:eastAsia="Times New Roman" w:hAnsi="Cambria" w:cs="Times New Roman"/>
      <w:i/>
      <w:iCs/>
      <w:color w:val="4F81BD"/>
      <w:spacing w:val="15"/>
      <w:sz w:val="24"/>
      <w:szCs w:val="24"/>
      <w:lang w:eastAsia="ru-RU"/>
    </w:rPr>
  </w:style>
  <w:style w:type="character" w:customStyle="1" w:styleId="affff0">
    <w:name w:val="Подзаголовок Знак"/>
    <w:basedOn w:val="afa"/>
    <w:link w:val="affff"/>
    <w:uiPriority w:val="11"/>
    <w:rsid w:val="00E60B94"/>
    <w:rPr>
      <w:rFonts w:ascii="Cambria" w:eastAsia="Times New Roman" w:hAnsi="Cambria" w:cs="Times New Roman"/>
      <w:i/>
      <w:iCs/>
      <w:color w:val="4F81BD"/>
      <w:spacing w:val="15"/>
      <w:sz w:val="24"/>
      <w:szCs w:val="24"/>
      <w:lang w:eastAsia="ru-RU"/>
    </w:rPr>
  </w:style>
  <w:style w:type="table" w:customStyle="1" w:styleId="TableGridReport11">
    <w:name w:val="Table Grid Report11"/>
    <w:basedOn w:val="afb"/>
    <w:next w:val="aff"/>
    <w:uiPriority w:val="59"/>
    <w:rsid w:val="00E60B9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МОЙ Заголовок 1"/>
    <w:basedOn w:val="1f"/>
    <w:link w:val="1f9"/>
    <w:qFormat/>
    <w:rsid w:val="00E60B94"/>
    <w:pPr>
      <w:tabs>
        <w:tab w:val="num" w:pos="644"/>
      </w:tabs>
      <w:spacing w:before="120" w:after="120" w:line="240" w:lineRule="auto"/>
      <w:ind w:left="644"/>
    </w:pPr>
    <w:rPr>
      <w:rFonts w:ascii="Arial Black" w:eastAsia="Times New Roman" w:hAnsi="Arial Black" w:cs="Times New Roman"/>
      <w:b/>
      <w:bCs/>
      <w:caps/>
      <w:color w:val="auto"/>
      <w:sz w:val="26"/>
      <w:szCs w:val="26"/>
    </w:rPr>
  </w:style>
  <w:style w:type="paragraph" w:styleId="42">
    <w:name w:val="toc 4"/>
    <w:basedOn w:val="af9"/>
    <w:next w:val="af9"/>
    <w:link w:val="43"/>
    <w:autoRedefine/>
    <w:uiPriority w:val="39"/>
    <w:unhideWhenUsed/>
    <w:rsid w:val="00E60B94"/>
    <w:pPr>
      <w:spacing w:after="100" w:line="240" w:lineRule="auto"/>
      <w:ind w:left="720"/>
    </w:pPr>
    <w:rPr>
      <w:rFonts w:ascii="Times New Roman" w:eastAsia="Times New Roman" w:hAnsi="Times New Roman" w:cs="Times New Roman"/>
      <w:sz w:val="24"/>
      <w:szCs w:val="24"/>
      <w:lang w:eastAsia="ru-RU"/>
    </w:rPr>
  </w:style>
  <w:style w:type="character" w:customStyle="1" w:styleId="1f9">
    <w:name w:val="МОЙ Заголовок 1 Знак"/>
    <w:link w:val="1f8"/>
    <w:rsid w:val="00E60B94"/>
    <w:rPr>
      <w:rFonts w:ascii="Arial Black" w:eastAsia="Times New Roman" w:hAnsi="Arial Black" w:cs="Times New Roman"/>
      <w:b/>
      <w:bCs/>
      <w:caps/>
      <w:sz w:val="26"/>
      <w:szCs w:val="26"/>
    </w:rPr>
  </w:style>
  <w:style w:type="paragraph" w:styleId="52">
    <w:name w:val="toc 5"/>
    <w:basedOn w:val="af9"/>
    <w:next w:val="af9"/>
    <w:autoRedefine/>
    <w:uiPriority w:val="39"/>
    <w:unhideWhenUsed/>
    <w:rsid w:val="00E60B94"/>
    <w:pPr>
      <w:spacing w:after="100" w:line="240" w:lineRule="auto"/>
      <w:ind w:left="960"/>
    </w:pPr>
    <w:rPr>
      <w:rFonts w:ascii="Times New Roman" w:eastAsia="Times New Roman" w:hAnsi="Times New Roman" w:cs="Times New Roman"/>
      <w:sz w:val="24"/>
      <w:szCs w:val="24"/>
      <w:lang w:eastAsia="ru-RU"/>
    </w:rPr>
  </w:style>
  <w:style w:type="paragraph" w:styleId="81">
    <w:name w:val="toc 8"/>
    <w:basedOn w:val="af9"/>
    <w:next w:val="af9"/>
    <w:autoRedefine/>
    <w:uiPriority w:val="39"/>
    <w:unhideWhenUsed/>
    <w:rsid w:val="00E60B94"/>
    <w:pPr>
      <w:spacing w:after="100" w:line="240" w:lineRule="auto"/>
      <w:ind w:left="1680"/>
    </w:pPr>
    <w:rPr>
      <w:rFonts w:ascii="Times New Roman" w:eastAsia="Times New Roman" w:hAnsi="Times New Roman" w:cs="Times New Roman"/>
      <w:sz w:val="24"/>
      <w:szCs w:val="24"/>
      <w:lang w:eastAsia="ru-RU"/>
    </w:rPr>
  </w:style>
  <w:style w:type="character" w:customStyle="1" w:styleId="affff1">
    <w:name w:val="Основной текст_"/>
    <w:link w:val="29"/>
    <w:locked/>
    <w:rsid w:val="00E60B94"/>
    <w:rPr>
      <w:rFonts w:ascii="Arial" w:eastAsia="Arial" w:hAnsi="Arial" w:cs="Arial"/>
      <w:shd w:val="clear" w:color="auto" w:fill="FFFFFF"/>
    </w:rPr>
  </w:style>
  <w:style w:type="paragraph" w:customStyle="1" w:styleId="29">
    <w:name w:val="Основной текст2"/>
    <w:basedOn w:val="af9"/>
    <w:link w:val="affff1"/>
    <w:rsid w:val="00E60B94"/>
    <w:pPr>
      <w:widowControl w:val="0"/>
      <w:shd w:val="clear" w:color="auto" w:fill="FFFFFF"/>
      <w:spacing w:before="7680" w:after="0" w:line="0" w:lineRule="atLeast"/>
      <w:ind w:hanging="360"/>
      <w:jc w:val="center"/>
    </w:pPr>
    <w:rPr>
      <w:rFonts w:ascii="Arial" w:eastAsia="Arial" w:hAnsi="Arial" w:cs="Arial"/>
    </w:rPr>
  </w:style>
  <w:style w:type="paragraph" w:styleId="affff2">
    <w:name w:val="footnote text"/>
    <w:basedOn w:val="af9"/>
    <w:link w:val="affff3"/>
    <w:uiPriority w:val="99"/>
    <w:rsid w:val="00E60B94"/>
    <w:pPr>
      <w:widowControl w:val="0"/>
      <w:adjustRightInd w:val="0"/>
      <w:spacing w:before="120" w:after="120" w:line="240" w:lineRule="auto"/>
      <w:ind w:firstLine="567"/>
      <w:jc w:val="both"/>
      <w:textAlignment w:val="baseline"/>
    </w:pPr>
    <w:rPr>
      <w:rFonts w:ascii="Arial" w:eastAsia="Microsoft YaHei" w:hAnsi="Arial" w:cs="Times New Roman"/>
      <w:spacing w:val="-5"/>
      <w:sz w:val="20"/>
      <w:szCs w:val="20"/>
      <w:lang w:eastAsia="ru-RU"/>
    </w:rPr>
  </w:style>
  <w:style w:type="character" w:customStyle="1" w:styleId="affff3">
    <w:name w:val="Текст сноски Знак"/>
    <w:basedOn w:val="afa"/>
    <w:link w:val="affff2"/>
    <w:uiPriority w:val="99"/>
    <w:rsid w:val="00E60B94"/>
    <w:rPr>
      <w:rFonts w:ascii="Arial" w:eastAsia="Microsoft YaHei" w:hAnsi="Arial" w:cs="Times New Roman"/>
      <w:spacing w:val="-5"/>
      <w:sz w:val="20"/>
      <w:szCs w:val="20"/>
      <w:lang w:eastAsia="ru-RU"/>
    </w:rPr>
  </w:style>
  <w:style w:type="paragraph" w:styleId="affff4">
    <w:name w:val="Normal (Web)"/>
    <w:aliases w:val="Обычный (Web)"/>
    <w:basedOn w:val="af9"/>
    <w:uiPriority w:val="99"/>
    <w:unhideWhenUsed/>
    <w:qFormat/>
    <w:rsid w:val="00E60B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b">
    <w:name w:val="Основной текст (3)_"/>
    <w:link w:val="3c"/>
    <w:locked/>
    <w:rsid w:val="00E60B94"/>
    <w:rPr>
      <w:rFonts w:ascii="Arial" w:eastAsia="Arial" w:hAnsi="Arial" w:cs="Arial"/>
      <w:b/>
      <w:bCs/>
      <w:spacing w:val="-10"/>
      <w:shd w:val="clear" w:color="auto" w:fill="FFFFFF"/>
    </w:rPr>
  </w:style>
  <w:style w:type="paragraph" w:customStyle="1" w:styleId="3c">
    <w:name w:val="Основной текст (3)"/>
    <w:basedOn w:val="af9"/>
    <w:link w:val="3b"/>
    <w:rsid w:val="00E60B94"/>
    <w:pPr>
      <w:widowControl w:val="0"/>
      <w:shd w:val="clear" w:color="auto" w:fill="FFFFFF"/>
      <w:spacing w:after="0" w:line="398" w:lineRule="exact"/>
      <w:ind w:hanging="840"/>
      <w:jc w:val="center"/>
    </w:pPr>
    <w:rPr>
      <w:rFonts w:ascii="Arial" w:eastAsia="Arial" w:hAnsi="Arial" w:cs="Arial"/>
      <w:b/>
      <w:bCs/>
      <w:spacing w:val="-10"/>
    </w:rPr>
  </w:style>
  <w:style w:type="character" w:customStyle="1" w:styleId="53">
    <w:name w:val="Основной текст (5)_"/>
    <w:link w:val="54"/>
    <w:locked/>
    <w:rsid w:val="00E60B94"/>
    <w:rPr>
      <w:rFonts w:ascii="Arial" w:eastAsia="Arial" w:hAnsi="Arial" w:cs="Arial"/>
      <w:b/>
      <w:bCs/>
      <w:spacing w:val="-10"/>
      <w:sz w:val="21"/>
      <w:szCs w:val="21"/>
      <w:shd w:val="clear" w:color="auto" w:fill="FFFFFF"/>
    </w:rPr>
  </w:style>
  <w:style w:type="paragraph" w:customStyle="1" w:styleId="54">
    <w:name w:val="Основной текст (5)"/>
    <w:basedOn w:val="af9"/>
    <w:link w:val="53"/>
    <w:rsid w:val="00E60B94"/>
    <w:pPr>
      <w:widowControl w:val="0"/>
      <w:shd w:val="clear" w:color="auto" w:fill="FFFFFF"/>
      <w:spacing w:before="600" w:after="600" w:line="0" w:lineRule="atLeast"/>
      <w:ind w:hanging="1120"/>
    </w:pPr>
    <w:rPr>
      <w:rFonts w:ascii="Arial" w:eastAsia="Arial" w:hAnsi="Arial" w:cs="Arial"/>
      <w:b/>
      <w:bCs/>
      <w:spacing w:val="-10"/>
      <w:sz w:val="21"/>
      <w:szCs w:val="21"/>
    </w:rPr>
  </w:style>
  <w:style w:type="character" w:customStyle="1" w:styleId="ArialUnicodeMS">
    <w:name w:val="Основной текст + Arial Unicode MS"/>
    <w:aliases w:val="11.5 pt"/>
    <w:rsid w:val="00E60B94"/>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4">
    <w:name w:val="Основной текст (4)"/>
    <w:rsid w:val="00E60B94"/>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5">
    <w:name w:val="Колонтитул_"/>
    <w:link w:val="affff6"/>
    <w:rsid w:val="00E60B94"/>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E60B94"/>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E60B94"/>
    <w:rPr>
      <w:rFonts w:ascii="Arial" w:eastAsia="Arial" w:hAnsi="Arial" w:cs="Arial"/>
      <w:b/>
      <w:bCs/>
      <w:color w:val="000000"/>
      <w:spacing w:val="0"/>
      <w:w w:val="100"/>
      <w:position w:val="0"/>
      <w:sz w:val="17"/>
      <w:szCs w:val="17"/>
      <w:shd w:val="clear" w:color="auto" w:fill="FFFFFF"/>
      <w:lang w:val="ru-RU"/>
    </w:rPr>
  </w:style>
  <w:style w:type="character" w:customStyle="1" w:styleId="ArialUnicodeMS115pt">
    <w:name w:val="Основной текст + Arial Unicode MS;11.5 pt"/>
    <w:rsid w:val="00E60B94"/>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paragraph" w:customStyle="1" w:styleId="affff6">
    <w:name w:val="Колонтитул"/>
    <w:basedOn w:val="af9"/>
    <w:link w:val="affff5"/>
    <w:rsid w:val="00E60B94"/>
    <w:pPr>
      <w:widowControl w:val="0"/>
      <w:shd w:val="clear" w:color="auto" w:fill="FFFFFF"/>
      <w:spacing w:after="0" w:line="0" w:lineRule="atLeast"/>
    </w:pPr>
    <w:rPr>
      <w:rFonts w:ascii="Arial Narrow" w:eastAsia="Arial Narrow" w:hAnsi="Arial Narrow" w:cs="Arial Narrow"/>
      <w:b/>
      <w:bCs/>
      <w:sz w:val="15"/>
      <w:szCs w:val="15"/>
    </w:rPr>
  </w:style>
  <w:style w:type="character" w:customStyle="1" w:styleId="ArialUnicodeMS0pt">
    <w:name w:val="Подпись к таблице + Arial Unicode MS;Не полужирный;Интервал 0 pt"/>
    <w:rsid w:val="00E60B94"/>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5">
    <w:name w:val="Основной текст (4)_"/>
    <w:link w:val="410"/>
    <w:rsid w:val="00E60B94"/>
    <w:rPr>
      <w:rFonts w:ascii="Arial Narrow" w:eastAsia="Arial Narrow" w:hAnsi="Arial Narrow" w:cs="Arial Narrow"/>
      <w:b/>
      <w:bCs/>
      <w:sz w:val="15"/>
      <w:szCs w:val="15"/>
      <w:shd w:val="clear" w:color="auto" w:fill="FFFFFF"/>
    </w:rPr>
  </w:style>
  <w:style w:type="character" w:customStyle="1" w:styleId="5ArialUnicodeMS">
    <w:name w:val="Основной текст (5) + Arial Unicode MS"/>
    <w:rsid w:val="00E60B94"/>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E60B94"/>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E60B94"/>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5">
    <w:name w:val="Заголовок №5"/>
    <w:rsid w:val="00E60B94"/>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2a">
    <w:name w:val="Стиль2"/>
    <w:basedOn w:val="1f"/>
    <w:link w:val="2b"/>
    <w:qFormat/>
    <w:rsid w:val="00E60B94"/>
    <w:pPr>
      <w:tabs>
        <w:tab w:val="num" w:pos="1430"/>
      </w:tabs>
      <w:spacing w:after="240" w:line="240" w:lineRule="auto"/>
      <w:ind w:left="1214" w:hanging="504"/>
      <w:outlineLvl w:val="1"/>
    </w:pPr>
    <w:rPr>
      <w:rFonts w:ascii="Cambria" w:eastAsia="Times New Roman" w:hAnsi="Cambria" w:cs="Times New Roman"/>
      <w:b/>
      <w:bCs/>
      <w:color w:val="auto"/>
      <w:sz w:val="26"/>
      <w:szCs w:val="26"/>
    </w:rPr>
  </w:style>
  <w:style w:type="character" w:customStyle="1" w:styleId="2b">
    <w:name w:val="Стиль2 Знак"/>
    <w:link w:val="2a"/>
    <w:rsid w:val="00E60B94"/>
    <w:rPr>
      <w:rFonts w:ascii="Cambria" w:eastAsia="Times New Roman" w:hAnsi="Cambria" w:cs="Times New Roman"/>
      <w:b/>
      <w:bCs/>
      <w:sz w:val="26"/>
      <w:szCs w:val="26"/>
    </w:rPr>
  </w:style>
  <w:style w:type="paragraph" w:customStyle="1" w:styleId="Standard">
    <w:name w:val="Standard"/>
    <w:rsid w:val="00E60B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ff7">
    <w:name w:val="table of figures"/>
    <w:aliases w:val="Перечень таблиц"/>
    <w:basedOn w:val="af9"/>
    <w:next w:val="af9"/>
    <w:uiPriority w:val="99"/>
    <w:unhideWhenUsed/>
    <w:qFormat/>
    <w:rsid w:val="00E60B94"/>
    <w:pPr>
      <w:spacing w:after="0" w:line="240" w:lineRule="auto"/>
    </w:pPr>
    <w:rPr>
      <w:rFonts w:ascii="Times New Roman" w:eastAsia="Times New Roman" w:hAnsi="Times New Roman" w:cs="Times New Roman"/>
      <w:sz w:val="24"/>
      <w:szCs w:val="24"/>
      <w:lang w:eastAsia="ru-RU"/>
    </w:rPr>
  </w:style>
  <w:style w:type="paragraph" w:customStyle="1" w:styleId="1fa">
    <w:name w:val="Для таблицы (приложения 1)"/>
    <w:basedOn w:val="af9"/>
    <w:uiPriority w:val="99"/>
    <w:qFormat/>
    <w:rsid w:val="00E60B94"/>
    <w:pPr>
      <w:widowControl w:val="0"/>
      <w:adjustRightInd w:val="0"/>
      <w:spacing w:after="0" w:line="240" w:lineRule="atLeast"/>
      <w:textAlignment w:val="baseline"/>
    </w:pPr>
    <w:rPr>
      <w:rFonts w:ascii="Arial" w:eastAsia="Times New Roman" w:hAnsi="Arial" w:cs="Times New Roman"/>
      <w:bCs/>
      <w:color w:val="000000"/>
      <w:spacing w:val="-5"/>
      <w:sz w:val="18"/>
    </w:rPr>
  </w:style>
  <w:style w:type="paragraph" w:styleId="2c">
    <w:name w:val="List 2"/>
    <w:basedOn w:val="af9"/>
    <w:link w:val="2d"/>
    <w:rsid w:val="00E60B94"/>
    <w:pPr>
      <w:widowControl w:val="0"/>
      <w:adjustRightInd w:val="0"/>
      <w:spacing w:before="120" w:after="120" w:line="240" w:lineRule="auto"/>
      <w:ind w:left="566" w:hanging="283"/>
      <w:contextualSpacing/>
      <w:jc w:val="both"/>
      <w:textAlignment w:val="baseline"/>
    </w:pPr>
    <w:rPr>
      <w:rFonts w:ascii="Arial" w:eastAsia="Microsoft YaHei" w:hAnsi="Arial" w:cs="Times New Roman"/>
      <w:spacing w:val="-5"/>
      <w:sz w:val="20"/>
      <w:szCs w:val="20"/>
      <w:lang w:eastAsia="ru-RU"/>
    </w:rPr>
  </w:style>
  <w:style w:type="character" w:customStyle="1" w:styleId="2d">
    <w:name w:val="Список 2 Знак"/>
    <w:link w:val="2c"/>
    <w:rsid w:val="00E60B94"/>
    <w:rPr>
      <w:rFonts w:ascii="Arial" w:eastAsia="Microsoft YaHei" w:hAnsi="Arial" w:cs="Times New Roman"/>
      <w:spacing w:val="-5"/>
      <w:sz w:val="20"/>
      <w:szCs w:val="20"/>
      <w:lang w:eastAsia="ru-RU"/>
    </w:rPr>
  </w:style>
  <w:style w:type="paragraph" w:styleId="affff8">
    <w:name w:val="Title"/>
    <w:aliases w:val="Заголовок1"/>
    <w:basedOn w:val="af9"/>
    <w:next w:val="af9"/>
    <w:link w:val="affff9"/>
    <w:uiPriority w:val="99"/>
    <w:qFormat/>
    <w:rsid w:val="00E60B94"/>
    <w:pPr>
      <w:keepNext/>
      <w:keepLines/>
      <w:widowControl w:val="0"/>
      <w:adjustRightInd w:val="0"/>
      <w:spacing w:before="220" w:after="60" w:line="240" w:lineRule="auto"/>
      <w:jc w:val="center"/>
      <w:textAlignment w:val="baseline"/>
    </w:pPr>
    <w:rPr>
      <w:rFonts w:ascii="Arial" w:eastAsia="Microsoft YaHei" w:hAnsi="Arial" w:cs="Times New Roman"/>
      <w:b/>
      <w:caps/>
      <w:spacing w:val="-30"/>
      <w:kern w:val="28"/>
      <w:sz w:val="32"/>
      <w:szCs w:val="28"/>
      <w:lang w:eastAsia="ru-RU"/>
    </w:rPr>
  </w:style>
  <w:style w:type="character" w:customStyle="1" w:styleId="affff9">
    <w:name w:val="Заголовок Знак"/>
    <w:aliases w:val="Заголовок1 Знак"/>
    <w:basedOn w:val="afa"/>
    <w:link w:val="affff8"/>
    <w:uiPriority w:val="99"/>
    <w:rsid w:val="00E60B94"/>
    <w:rPr>
      <w:rFonts w:ascii="Arial" w:eastAsia="Microsoft YaHei" w:hAnsi="Arial" w:cs="Times New Roman"/>
      <w:b/>
      <w:caps/>
      <w:spacing w:val="-30"/>
      <w:kern w:val="28"/>
      <w:sz w:val="32"/>
      <w:szCs w:val="28"/>
      <w:lang w:eastAsia="ru-RU"/>
    </w:rPr>
  </w:style>
  <w:style w:type="character" w:styleId="affffa">
    <w:name w:val="endnote reference"/>
    <w:rsid w:val="00E60B94"/>
    <w:rPr>
      <w:vertAlign w:val="superscript"/>
    </w:rPr>
  </w:style>
  <w:style w:type="character" w:styleId="affffb">
    <w:name w:val="footnote reference"/>
    <w:rsid w:val="00E60B94"/>
    <w:rPr>
      <w:vertAlign w:val="superscript"/>
    </w:rPr>
  </w:style>
  <w:style w:type="paragraph" w:styleId="1fb">
    <w:name w:val="index 1"/>
    <w:basedOn w:val="af9"/>
    <w:autoRedefine/>
    <w:uiPriority w:val="99"/>
    <w:rsid w:val="00E60B94"/>
    <w:pPr>
      <w:widowControl w:val="0"/>
      <w:adjustRightInd w:val="0"/>
      <w:spacing w:before="120" w:after="120" w:line="240" w:lineRule="auto"/>
      <w:ind w:firstLine="567"/>
      <w:jc w:val="both"/>
      <w:textAlignment w:val="baseline"/>
    </w:pPr>
    <w:rPr>
      <w:rFonts w:ascii="Arial" w:eastAsia="Microsoft YaHei" w:hAnsi="Arial" w:cs="Times New Roman"/>
      <w:spacing w:val="-5"/>
    </w:rPr>
  </w:style>
  <w:style w:type="paragraph" w:styleId="2e">
    <w:name w:val="index 2"/>
    <w:basedOn w:val="af9"/>
    <w:autoRedefine/>
    <w:uiPriority w:val="99"/>
    <w:rsid w:val="00E60B94"/>
    <w:pPr>
      <w:widowControl w:val="0"/>
      <w:adjustRightInd w:val="0"/>
      <w:spacing w:before="120" w:after="120" w:line="240" w:lineRule="auto"/>
      <w:ind w:left="720" w:firstLine="567"/>
      <w:jc w:val="both"/>
      <w:textAlignment w:val="baseline"/>
    </w:pPr>
    <w:rPr>
      <w:rFonts w:ascii="Arial" w:eastAsia="Microsoft YaHei" w:hAnsi="Arial" w:cs="Times New Roman"/>
      <w:spacing w:val="-5"/>
    </w:rPr>
  </w:style>
  <w:style w:type="paragraph" w:styleId="3d">
    <w:name w:val="index 3"/>
    <w:basedOn w:val="af9"/>
    <w:autoRedefine/>
    <w:uiPriority w:val="99"/>
    <w:rsid w:val="00E60B94"/>
    <w:pPr>
      <w:widowControl w:val="0"/>
      <w:adjustRightInd w:val="0"/>
      <w:spacing w:before="120" w:after="120" w:line="240" w:lineRule="auto"/>
      <w:ind w:firstLine="567"/>
      <w:jc w:val="both"/>
      <w:textAlignment w:val="baseline"/>
    </w:pPr>
    <w:rPr>
      <w:rFonts w:ascii="Arial" w:eastAsia="Microsoft YaHei" w:hAnsi="Arial" w:cs="Times New Roman"/>
      <w:spacing w:val="-5"/>
    </w:rPr>
  </w:style>
  <w:style w:type="paragraph" w:styleId="46">
    <w:name w:val="index 4"/>
    <w:basedOn w:val="af9"/>
    <w:autoRedefine/>
    <w:uiPriority w:val="99"/>
    <w:rsid w:val="00E60B94"/>
    <w:pPr>
      <w:widowControl w:val="0"/>
      <w:adjustRightInd w:val="0"/>
      <w:spacing w:before="120" w:after="120" w:line="240" w:lineRule="auto"/>
      <w:ind w:left="1440" w:firstLine="567"/>
      <w:jc w:val="both"/>
      <w:textAlignment w:val="baseline"/>
    </w:pPr>
    <w:rPr>
      <w:rFonts w:ascii="Arial" w:eastAsia="Microsoft YaHei" w:hAnsi="Arial" w:cs="Times New Roman"/>
      <w:spacing w:val="-5"/>
    </w:rPr>
  </w:style>
  <w:style w:type="paragraph" w:styleId="56">
    <w:name w:val="index 5"/>
    <w:basedOn w:val="af9"/>
    <w:autoRedefine/>
    <w:uiPriority w:val="99"/>
    <w:rsid w:val="00E60B94"/>
    <w:pPr>
      <w:widowControl w:val="0"/>
      <w:adjustRightInd w:val="0"/>
      <w:spacing w:before="120" w:after="120" w:line="240" w:lineRule="auto"/>
      <w:ind w:left="1800" w:firstLine="567"/>
      <w:jc w:val="both"/>
      <w:textAlignment w:val="baseline"/>
    </w:pPr>
    <w:rPr>
      <w:rFonts w:ascii="Arial" w:eastAsia="Microsoft YaHei" w:hAnsi="Arial" w:cs="Times New Roman"/>
      <w:spacing w:val="-5"/>
    </w:rPr>
  </w:style>
  <w:style w:type="paragraph" w:styleId="affffc">
    <w:name w:val="index heading"/>
    <w:basedOn w:val="af9"/>
    <w:next w:val="1fb"/>
    <w:uiPriority w:val="99"/>
    <w:rsid w:val="00E60B94"/>
    <w:pPr>
      <w:widowControl w:val="0"/>
      <w:adjustRightInd w:val="0"/>
      <w:spacing w:before="120" w:after="120" w:line="480" w:lineRule="atLeast"/>
      <w:ind w:firstLine="567"/>
      <w:jc w:val="both"/>
      <w:textAlignment w:val="baseline"/>
    </w:pPr>
    <w:rPr>
      <w:rFonts w:ascii="Arial Black" w:eastAsia="Microsoft YaHei" w:hAnsi="Arial Black" w:cs="Times New Roman"/>
      <w:spacing w:val="-5"/>
    </w:rPr>
  </w:style>
  <w:style w:type="character" w:styleId="affffd">
    <w:name w:val="line number"/>
    <w:rsid w:val="00E60B94"/>
    <w:rPr>
      <w:sz w:val="18"/>
    </w:rPr>
  </w:style>
  <w:style w:type="paragraph" w:styleId="affffe">
    <w:name w:val="List"/>
    <w:basedOn w:val="af9"/>
    <w:link w:val="afffff"/>
    <w:uiPriority w:val="99"/>
    <w:rsid w:val="00E60B94"/>
    <w:pPr>
      <w:widowControl w:val="0"/>
      <w:adjustRightInd w:val="0"/>
      <w:spacing w:before="120" w:after="120" w:line="240" w:lineRule="auto"/>
      <w:jc w:val="both"/>
      <w:textAlignment w:val="baseline"/>
    </w:pPr>
    <w:rPr>
      <w:rFonts w:ascii="Arial" w:eastAsia="Microsoft YaHei" w:hAnsi="Arial" w:cs="Times New Roman"/>
      <w:spacing w:val="-5"/>
      <w:sz w:val="20"/>
      <w:szCs w:val="20"/>
      <w:lang w:eastAsia="ru-RU"/>
    </w:rPr>
  </w:style>
  <w:style w:type="character" w:customStyle="1" w:styleId="afffff">
    <w:name w:val="Список Знак"/>
    <w:link w:val="affffe"/>
    <w:uiPriority w:val="99"/>
    <w:rsid w:val="00E60B94"/>
    <w:rPr>
      <w:rFonts w:ascii="Arial" w:eastAsia="Microsoft YaHei" w:hAnsi="Arial" w:cs="Times New Roman"/>
      <w:spacing w:val="-5"/>
      <w:sz w:val="20"/>
      <w:szCs w:val="20"/>
      <w:lang w:eastAsia="ru-RU"/>
    </w:rPr>
  </w:style>
  <w:style w:type="character" w:styleId="afffff0">
    <w:name w:val="page number"/>
    <w:rsid w:val="00E60B94"/>
    <w:rPr>
      <w:rFonts w:ascii="Arial Black" w:hAnsi="Arial Black"/>
      <w:spacing w:val="-10"/>
      <w:sz w:val="18"/>
    </w:rPr>
  </w:style>
  <w:style w:type="paragraph" w:styleId="ab">
    <w:name w:val="table of authorities"/>
    <w:basedOn w:val="af9"/>
    <w:uiPriority w:val="99"/>
    <w:rsid w:val="00E60B94"/>
    <w:pPr>
      <w:widowControl w:val="0"/>
      <w:numPr>
        <w:numId w:val="98"/>
      </w:numPr>
      <w:tabs>
        <w:tab w:val="clear" w:pos="786"/>
        <w:tab w:val="num" w:pos="360"/>
        <w:tab w:val="right" w:leader="dot" w:pos="7560"/>
      </w:tabs>
      <w:adjustRightInd w:val="0"/>
      <w:spacing w:before="120" w:after="120" w:line="240" w:lineRule="auto"/>
      <w:ind w:left="1440" w:firstLine="0"/>
      <w:jc w:val="both"/>
      <w:textAlignment w:val="baseline"/>
    </w:pPr>
    <w:rPr>
      <w:rFonts w:ascii="Arial" w:eastAsia="Microsoft YaHei" w:hAnsi="Arial" w:cs="Times New Roman"/>
      <w:spacing w:val="-5"/>
    </w:rPr>
  </w:style>
  <w:style w:type="paragraph" w:styleId="afffff1">
    <w:name w:val="toa heading"/>
    <w:basedOn w:val="af9"/>
    <w:next w:val="ab"/>
    <w:uiPriority w:val="99"/>
    <w:rsid w:val="00E60B94"/>
    <w:pPr>
      <w:keepNext/>
      <w:widowControl w:val="0"/>
      <w:adjustRightInd w:val="0"/>
      <w:spacing w:before="120" w:after="120" w:line="480" w:lineRule="atLeast"/>
      <w:ind w:firstLine="567"/>
      <w:jc w:val="both"/>
      <w:textAlignment w:val="baseline"/>
    </w:pPr>
    <w:rPr>
      <w:rFonts w:ascii="Arial Black" w:eastAsia="Microsoft YaHei" w:hAnsi="Arial Black" w:cs="Times New Roman"/>
      <w:b/>
      <w:spacing w:val="-10"/>
      <w:kern w:val="28"/>
    </w:rPr>
  </w:style>
  <w:style w:type="paragraph" w:styleId="63">
    <w:name w:val="toc 6"/>
    <w:basedOn w:val="af9"/>
    <w:next w:val="af9"/>
    <w:autoRedefine/>
    <w:uiPriority w:val="39"/>
    <w:rsid w:val="00E60B94"/>
    <w:pPr>
      <w:widowControl w:val="0"/>
      <w:adjustRightInd w:val="0"/>
      <w:spacing w:after="0" w:line="240" w:lineRule="auto"/>
      <w:ind w:left="1100" w:firstLine="567"/>
      <w:textAlignment w:val="baseline"/>
    </w:pPr>
    <w:rPr>
      <w:rFonts w:ascii="Calibri" w:eastAsia="Microsoft YaHei" w:hAnsi="Calibri" w:cs="Calibri"/>
      <w:spacing w:val="-5"/>
      <w:sz w:val="20"/>
      <w:szCs w:val="20"/>
    </w:rPr>
  </w:style>
  <w:style w:type="paragraph" w:styleId="71">
    <w:name w:val="toc 7"/>
    <w:basedOn w:val="af9"/>
    <w:next w:val="af9"/>
    <w:autoRedefine/>
    <w:uiPriority w:val="39"/>
    <w:rsid w:val="00E60B94"/>
    <w:pPr>
      <w:widowControl w:val="0"/>
      <w:adjustRightInd w:val="0"/>
      <w:spacing w:after="0" w:line="240" w:lineRule="auto"/>
      <w:ind w:left="1320" w:firstLine="567"/>
      <w:textAlignment w:val="baseline"/>
    </w:pPr>
    <w:rPr>
      <w:rFonts w:ascii="Calibri" w:eastAsia="Microsoft YaHei" w:hAnsi="Calibri" w:cs="Calibri"/>
      <w:spacing w:val="-5"/>
      <w:sz w:val="20"/>
      <w:szCs w:val="20"/>
    </w:rPr>
  </w:style>
  <w:style w:type="paragraph" w:styleId="91">
    <w:name w:val="toc 9"/>
    <w:basedOn w:val="af9"/>
    <w:next w:val="af9"/>
    <w:autoRedefine/>
    <w:uiPriority w:val="39"/>
    <w:rsid w:val="00E60B94"/>
    <w:pPr>
      <w:widowControl w:val="0"/>
      <w:adjustRightInd w:val="0"/>
      <w:spacing w:after="0" w:line="240" w:lineRule="auto"/>
      <w:ind w:left="1760" w:firstLine="567"/>
      <w:textAlignment w:val="baseline"/>
    </w:pPr>
    <w:rPr>
      <w:rFonts w:ascii="Calibri" w:eastAsia="Microsoft YaHei" w:hAnsi="Calibri" w:cs="Calibri"/>
      <w:spacing w:val="-5"/>
      <w:sz w:val="20"/>
      <w:szCs w:val="20"/>
    </w:rPr>
  </w:style>
  <w:style w:type="paragraph" w:styleId="afffff2">
    <w:name w:val="Document Map"/>
    <w:basedOn w:val="af9"/>
    <w:link w:val="afffff3"/>
    <w:uiPriority w:val="99"/>
    <w:rsid w:val="00E60B94"/>
    <w:pPr>
      <w:widowControl w:val="0"/>
      <w:shd w:val="clear" w:color="auto" w:fill="000080"/>
      <w:adjustRightInd w:val="0"/>
      <w:spacing w:before="120" w:after="120" w:line="240" w:lineRule="auto"/>
      <w:ind w:firstLine="567"/>
      <w:jc w:val="both"/>
      <w:textAlignment w:val="baseline"/>
    </w:pPr>
    <w:rPr>
      <w:rFonts w:ascii="Tahoma" w:eastAsia="Microsoft YaHei" w:hAnsi="Tahoma" w:cs="Times New Roman"/>
      <w:spacing w:val="-5"/>
      <w:sz w:val="20"/>
      <w:szCs w:val="20"/>
      <w:lang w:eastAsia="ru-RU"/>
    </w:rPr>
  </w:style>
  <w:style w:type="character" w:customStyle="1" w:styleId="afffff3">
    <w:name w:val="Схема документа Знак"/>
    <w:basedOn w:val="afa"/>
    <w:link w:val="afffff2"/>
    <w:uiPriority w:val="99"/>
    <w:rsid w:val="00E60B94"/>
    <w:rPr>
      <w:rFonts w:ascii="Tahoma" w:eastAsia="Microsoft YaHei" w:hAnsi="Tahoma" w:cs="Times New Roman"/>
      <w:spacing w:val="-5"/>
      <w:sz w:val="20"/>
      <w:szCs w:val="20"/>
      <w:shd w:val="clear" w:color="auto" w:fill="000080"/>
      <w:lang w:eastAsia="ru-RU"/>
    </w:rPr>
  </w:style>
  <w:style w:type="character" w:customStyle="1" w:styleId="afffff4">
    <w:name w:val="рисунок Знак"/>
    <w:link w:val="afffff5"/>
    <w:rsid w:val="00E60B94"/>
    <w:rPr>
      <w:lang w:eastAsia="ru-RU"/>
    </w:rPr>
  </w:style>
  <w:style w:type="paragraph" w:customStyle="1" w:styleId="afffff5">
    <w:name w:val="рисунок"/>
    <w:basedOn w:val="af9"/>
    <w:next w:val="af9"/>
    <w:link w:val="afffff4"/>
    <w:rsid w:val="00E60B94"/>
    <w:pPr>
      <w:keepNext/>
      <w:spacing w:before="120" w:after="120" w:line="360" w:lineRule="auto"/>
      <w:ind w:firstLine="567"/>
      <w:jc w:val="center"/>
    </w:pPr>
    <w:rPr>
      <w:lang w:eastAsia="ru-RU"/>
    </w:rPr>
  </w:style>
  <w:style w:type="paragraph" w:customStyle="1" w:styleId="0">
    <w:name w:val="Заголовок 0"/>
    <w:basedOn w:val="1f"/>
    <w:uiPriority w:val="99"/>
    <w:rsid w:val="00E60B94"/>
    <w:pPr>
      <w:keepLines w:val="0"/>
      <w:spacing w:before="120" w:line="240" w:lineRule="auto"/>
      <w:ind w:left="1211"/>
    </w:pPr>
    <w:rPr>
      <w:rFonts w:ascii="Times New Roman" w:eastAsia="Microsoft YaHei" w:hAnsi="Times New Roman" w:cs="Times New Roman"/>
      <w:caps/>
      <w:color w:val="auto"/>
      <w:sz w:val="22"/>
      <w:szCs w:val="24"/>
      <w:lang w:eastAsia="ru-RU"/>
    </w:rPr>
  </w:style>
  <w:style w:type="table" w:styleId="57">
    <w:name w:val="Table Grid 5"/>
    <w:basedOn w:val="afb"/>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c"/>
    <w:rsid w:val="00E60B94"/>
  </w:style>
  <w:style w:type="table" w:customStyle="1" w:styleId="TableGrid1">
    <w:name w:val="Table Grid1"/>
    <w:basedOn w:val="afb"/>
    <w:next w:val="aff"/>
    <w:rsid w:val="00E60B9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6">
    <w:name w:val="Папушкин"/>
    <w:basedOn w:val="aff"/>
    <w:rsid w:val="00E60B94"/>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b"/>
    <w:next w:val="57"/>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f7">
    <w:name w:val="Заголовок таблицы"/>
    <w:basedOn w:val="af9"/>
    <w:next w:val="af9"/>
    <w:link w:val="afffff8"/>
    <w:rsid w:val="00E60B94"/>
    <w:pPr>
      <w:keepNext/>
      <w:keepLines/>
      <w:spacing w:before="80" w:after="80" w:line="360" w:lineRule="auto"/>
      <w:ind w:firstLine="567"/>
    </w:pPr>
    <w:rPr>
      <w:rFonts w:ascii="Arial" w:eastAsia="Microsoft YaHei" w:hAnsi="Arial" w:cs="Times New Roman"/>
      <w:sz w:val="20"/>
      <w:szCs w:val="20"/>
      <w:lang w:eastAsia="ru-RU"/>
    </w:rPr>
  </w:style>
  <w:style w:type="character" w:customStyle="1" w:styleId="afffff8">
    <w:name w:val="Заголовок таблицы Знак"/>
    <w:link w:val="afffff7"/>
    <w:rsid w:val="00E60B94"/>
    <w:rPr>
      <w:rFonts w:ascii="Arial" w:eastAsia="Microsoft YaHei" w:hAnsi="Arial" w:cs="Times New Roman"/>
      <w:sz w:val="20"/>
      <w:szCs w:val="20"/>
      <w:lang w:eastAsia="ru-RU"/>
    </w:rPr>
  </w:style>
  <w:style w:type="paragraph" w:styleId="a">
    <w:name w:val="List Number"/>
    <w:basedOn w:val="af9"/>
    <w:uiPriority w:val="99"/>
    <w:qFormat/>
    <w:rsid w:val="00E60B94"/>
    <w:pPr>
      <w:widowControl w:val="0"/>
      <w:numPr>
        <w:numId w:val="11"/>
      </w:numPr>
      <w:adjustRightInd w:val="0"/>
      <w:spacing w:before="120" w:after="120" w:line="240" w:lineRule="auto"/>
      <w:contextualSpacing/>
      <w:jc w:val="both"/>
      <w:textAlignment w:val="baseline"/>
    </w:pPr>
    <w:rPr>
      <w:rFonts w:ascii="Arial" w:eastAsia="Microsoft YaHei" w:hAnsi="Arial" w:cs="Times New Roman"/>
      <w:spacing w:val="-5"/>
    </w:rPr>
  </w:style>
  <w:style w:type="paragraph" w:styleId="3e">
    <w:name w:val="List 3"/>
    <w:basedOn w:val="affffe"/>
    <w:uiPriority w:val="99"/>
    <w:rsid w:val="00E60B94"/>
    <w:pPr>
      <w:ind w:left="2160"/>
    </w:pPr>
  </w:style>
  <w:style w:type="paragraph" w:styleId="47">
    <w:name w:val="List 4"/>
    <w:basedOn w:val="affffe"/>
    <w:uiPriority w:val="99"/>
    <w:rsid w:val="00E60B94"/>
    <w:pPr>
      <w:ind w:left="2520"/>
    </w:pPr>
  </w:style>
  <w:style w:type="paragraph" w:styleId="58">
    <w:name w:val="List 5"/>
    <w:basedOn w:val="affffe"/>
    <w:uiPriority w:val="99"/>
    <w:rsid w:val="00E60B94"/>
    <w:pPr>
      <w:ind w:left="2880"/>
    </w:pPr>
  </w:style>
  <w:style w:type="paragraph" w:styleId="34">
    <w:name w:val="List Bullet 3"/>
    <w:basedOn w:val="af9"/>
    <w:uiPriority w:val="99"/>
    <w:rsid w:val="00E60B94"/>
    <w:pPr>
      <w:widowControl w:val="0"/>
      <w:numPr>
        <w:numId w:val="12"/>
      </w:numPr>
      <w:tabs>
        <w:tab w:val="num" w:pos="397"/>
      </w:tabs>
      <w:adjustRightInd w:val="0"/>
      <w:spacing w:before="120" w:after="120" w:line="240" w:lineRule="auto"/>
      <w:ind w:left="714" w:hanging="357"/>
      <w:jc w:val="both"/>
      <w:textAlignment w:val="baseline"/>
    </w:pPr>
    <w:rPr>
      <w:rFonts w:ascii="Arial" w:eastAsia="Microsoft YaHei" w:hAnsi="Arial" w:cs="Times New Roman"/>
      <w:spacing w:val="-5"/>
    </w:rPr>
  </w:style>
  <w:style w:type="paragraph" w:styleId="48">
    <w:name w:val="List Bullet 4"/>
    <w:basedOn w:val="af9"/>
    <w:autoRedefine/>
    <w:uiPriority w:val="99"/>
    <w:rsid w:val="00E60B94"/>
    <w:pPr>
      <w:widowControl w:val="0"/>
      <w:adjustRightInd w:val="0"/>
      <w:spacing w:before="120" w:after="120" w:line="240" w:lineRule="auto"/>
      <w:jc w:val="both"/>
      <w:textAlignment w:val="baseline"/>
    </w:pPr>
    <w:rPr>
      <w:rFonts w:ascii="Arial" w:eastAsia="Microsoft YaHei" w:hAnsi="Arial" w:cs="Times New Roman"/>
      <w:spacing w:val="-5"/>
    </w:rPr>
  </w:style>
  <w:style w:type="paragraph" w:styleId="59">
    <w:name w:val="List Bullet 5"/>
    <w:basedOn w:val="af9"/>
    <w:autoRedefine/>
    <w:uiPriority w:val="99"/>
    <w:rsid w:val="00E60B94"/>
    <w:pPr>
      <w:widowControl w:val="0"/>
      <w:adjustRightInd w:val="0"/>
      <w:spacing w:before="120" w:after="120" w:line="240" w:lineRule="auto"/>
      <w:jc w:val="both"/>
      <w:textAlignment w:val="baseline"/>
    </w:pPr>
    <w:rPr>
      <w:rFonts w:ascii="Arial" w:eastAsia="Microsoft YaHei" w:hAnsi="Arial" w:cs="Times New Roman"/>
      <w:spacing w:val="-5"/>
    </w:rPr>
  </w:style>
  <w:style w:type="paragraph" w:styleId="2f">
    <w:name w:val="List Number 2"/>
    <w:aliases w:val="Нумерованный список1"/>
    <w:basedOn w:val="a"/>
    <w:uiPriority w:val="99"/>
    <w:rsid w:val="00E60B94"/>
    <w:pPr>
      <w:numPr>
        <w:numId w:val="0"/>
      </w:numPr>
      <w:contextualSpacing w:val="0"/>
    </w:pPr>
  </w:style>
  <w:style w:type="paragraph" w:styleId="3f">
    <w:name w:val="List Number 3"/>
    <w:basedOn w:val="a"/>
    <w:uiPriority w:val="99"/>
    <w:rsid w:val="00E60B94"/>
    <w:pPr>
      <w:numPr>
        <w:numId w:val="0"/>
      </w:numPr>
      <w:contextualSpacing w:val="0"/>
    </w:pPr>
  </w:style>
  <w:style w:type="paragraph" w:styleId="49">
    <w:name w:val="List Number 4"/>
    <w:basedOn w:val="a"/>
    <w:uiPriority w:val="99"/>
    <w:rsid w:val="00E60B94"/>
    <w:pPr>
      <w:numPr>
        <w:numId w:val="0"/>
      </w:numPr>
      <w:contextualSpacing w:val="0"/>
    </w:pPr>
  </w:style>
  <w:style w:type="paragraph" w:styleId="5a">
    <w:name w:val="List Number 5"/>
    <w:basedOn w:val="a"/>
    <w:uiPriority w:val="99"/>
    <w:rsid w:val="00E60B94"/>
    <w:pPr>
      <w:numPr>
        <w:numId w:val="0"/>
      </w:numPr>
      <w:contextualSpacing w:val="0"/>
    </w:pPr>
  </w:style>
  <w:style w:type="paragraph" w:customStyle="1" w:styleId="afffff9">
    <w:name w:val="Нормальный"/>
    <w:uiPriority w:val="99"/>
    <w:rsid w:val="00E60B94"/>
    <w:pPr>
      <w:tabs>
        <w:tab w:val="left" w:pos="567"/>
        <w:tab w:val="left" w:pos="2268"/>
        <w:tab w:val="left" w:pos="3118"/>
        <w:tab w:val="left" w:pos="4039"/>
        <w:tab w:val="left" w:pos="4819"/>
        <w:tab w:val="left" w:pos="5670"/>
        <w:tab w:val="left" w:pos="6520"/>
      </w:tabs>
      <w:spacing w:after="0" w:line="360" w:lineRule="auto"/>
    </w:pPr>
    <w:rPr>
      <w:rFonts w:ascii="Courier New" w:eastAsia="Times New Roman" w:hAnsi="Courier New" w:cs="Times New Roman"/>
      <w:b/>
      <w:sz w:val="24"/>
      <w:szCs w:val="20"/>
      <w:lang w:eastAsia="ru-RU"/>
    </w:rPr>
  </w:style>
  <w:style w:type="table" w:styleId="3f0">
    <w:name w:val="Table Columns 3"/>
    <w:basedOn w:val="afb"/>
    <w:rsid w:val="00E60B94"/>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fb"/>
    <w:rsid w:val="00E60B94"/>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b"/>
    <w:rsid w:val="00E60B94"/>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fb"/>
    <w:rsid w:val="00E60B94"/>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fb"/>
    <w:rsid w:val="00E60B94"/>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fb"/>
    <w:rsid w:val="00E60B94"/>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a">
    <w:name w:val="Table Contemporary"/>
    <w:basedOn w:val="afb"/>
    <w:rsid w:val="00E60B94"/>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a">
    <w:name w:val="Средний список 11"/>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f1">
    <w:name w:val="Table Simple 2"/>
    <w:basedOn w:val="afb"/>
    <w:rsid w:val="00E60B94"/>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fb">
    <w:name w:val="Table Professional"/>
    <w:basedOn w:val="a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2">
    <w:name w:val="List Bullet 2"/>
    <w:basedOn w:val="a0"/>
    <w:autoRedefine/>
    <w:uiPriority w:val="99"/>
    <w:rsid w:val="00E60B94"/>
    <w:pPr>
      <w:widowControl w:val="0"/>
      <w:numPr>
        <w:numId w:val="13"/>
      </w:numPr>
      <w:tabs>
        <w:tab w:val="clear" w:pos="1287"/>
      </w:tabs>
      <w:adjustRightInd w:val="0"/>
      <w:spacing w:before="120" w:after="120" w:line="240" w:lineRule="auto"/>
      <w:ind w:left="360"/>
      <w:textAlignment w:val="baseline"/>
    </w:pPr>
    <w:rPr>
      <w:rFonts w:ascii="Arial" w:eastAsia="Times New Roman" w:hAnsi="Arial" w:cs="Times New Roman"/>
      <w:spacing w:val="-5"/>
      <w:sz w:val="20"/>
      <w:szCs w:val="20"/>
      <w:lang w:eastAsia="ru-RU"/>
    </w:rPr>
  </w:style>
  <w:style w:type="table" w:styleId="1fc">
    <w:name w:val="Table Classic 1"/>
    <w:basedOn w:val="a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d">
    <w:name w:val="Table Simple 1"/>
    <w:basedOn w:val="a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2">
    <w:name w:val="Table Subtle 2"/>
    <w:basedOn w:val="a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c">
    <w:name w:val="Table Elegant"/>
    <w:basedOn w:val="a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e">
    <w:name w:val="Table Subtle 1"/>
    <w:basedOn w:val="a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ff">
    <w:name w:val="Сетка таблицы1"/>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9"/>
    <w:uiPriority w:val="99"/>
    <w:semiHidden/>
    <w:rsid w:val="00E60B94"/>
    <w:pPr>
      <w:spacing w:before="120" w:after="0" w:line="360" w:lineRule="auto"/>
      <w:ind w:firstLine="709"/>
      <w:jc w:val="both"/>
    </w:pPr>
    <w:rPr>
      <w:rFonts w:ascii="Arial" w:eastAsia="Times New Roman" w:hAnsi="Arial" w:cs="Times New Roman"/>
      <w:sz w:val="24"/>
      <w:szCs w:val="20"/>
      <w:lang w:eastAsia="ru-RU"/>
    </w:rPr>
  </w:style>
  <w:style w:type="table" w:customStyle="1" w:styleId="2f4">
    <w:name w:val="Сетка таблицы2"/>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f9"/>
    <w:link w:val="HTML0"/>
    <w:unhideWhenUsed/>
    <w:rsid w:val="00E60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fa"/>
    <w:link w:val="HTML"/>
    <w:rsid w:val="00E60B94"/>
    <w:rPr>
      <w:rFonts w:ascii="Courier New" w:eastAsia="Times New Roman" w:hAnsi="Courier New" w:cs="Times New Roman"/>
      <w:sz w:val="20"/>
      <w:szCs w:val="20"/>
      <w:lang w:eastAsia="ru-RU"/>
    </w:rPr>
  </w:style>
  <w:style w:type="paragraph" w:styleId="afffffd">
    <w:name w:val="Body Text Indent"/>
    <w:basedOn w:val="af9"/>
    <w:link w:val="afffffe"/>
    <w:uiPriority w:val="99"/>
    <w:unhideWhenUsed/>
    <w:qFormat/>
    <w:rsid w:val="00E60B94"/>
    <w:pPr>
      <w:spacing w:after="120"/>
      <w:ind w:left="283"/>
    </w:pPr>
    <w:rPr>
      <w:rFonts w:ascii="Calibri" w:eastAsia="Calibri" w:hAnsi="Calibri" w:cs="Times New Roman"/>
      <w:sz w:val="20"/>
      <w:szCs w:val="20"/>
      <w:lang w:eastAsia="ru-RU"/>
    </w:rPr>
  </w:style>
  <w:style w:type="character" w:customStyle="1" w:styleId="afffffe">
    <w:name w:val="Основной текст с отступом Знак"/>
    <w:basedOn w:val="afa"/>
    <w:link w:val="afffffd"/>
    <w:uiPriority w:val="99"/>
    <w:rsid w:val="00E60B94"/>
    <w:rPr>
      <w:rFonts w:ascii="Calibri" w:eastAsia="Calibri" w:hAnsi="Calibri" w:cs="Times New Roman"/>
      <w:sz w:val="20"/>
      <w:szCs w:val="20"/>
      <w:lang w:eastAsia="ru-RU"/>
    </w:rPr>
  </w:style>
  <w:style w:type="table" w:styleId="82">
    <w:name w:val="Table Grid 8"/>
    <w:basedOn w:val="a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ff">
    <w:name w:val="Подрисуночный текст"/>
    <w:basedOn w:val="af9"/>
    <w:next w:val="af9"/>
    <w:link w:val="affffff0"/>
    <w:rsid w:val="00E60B94"/>
    <w:pPr>
      <w:keepNext/>
      <w:spacing w:before="120" w:after="120" w:line="360" w:lineRule="auto"/>
      <w:ind w:firstLine="567"/>
      <w:jc w:val="center"/>
    </w:pPr>
    <w:rPr>
      <w:rFonts w:ascii="Arial" w:eastAsia="Microsoft YaHei" w:hAnsi="Arial" w:cs="Times New Roman"/>
      <w:sz w:val="20"/>
      <w:szCs w:val="20"/>
      <w:lang w:eastAsia="ru-RU"/>
    </w:rPr>
  </w:style>
  <w:style w:type="character" w:customStyle="1" w:styleId="affffff0">
    <w:name w:val="Подрисуночный текст Знак"/>
    <w:link w:val="affffff"/>
    <w:rsid w:val="00E60B94"/>
    <w:rPr>
      <w:rFonts w:ascii="Arial" w:eastAsia="Microsoft YaHei" w:hAnsi="Arial" w:cs="Times New Roman"/>
      <w:sz w:val="20"/>
      <w:szCs w:val="20"/>
      <w:lang w:eastAsia="ru-RU"/>
    </w:rPr>
  </w:style>
  <w:style w:type="paragraph" w:styleId="affffff1">
    <w:name w:val="List Continue"/>
    <w:basedOn w:val="affffe"/>
    <w:uiPriority w:val="99"/>
    <w:rsid w:val="00E60B94"/>
  </w:style>
  <w:style w:type="paragraph" w:styleId="2f5">
    <w:name w:val="List Continue 2"/>
    <w:basedOn w:val="affffff1"/>
    <w:uiPriority w:val="99"/>
    <w:rsid w:val="00E60B94"/>
    <w:pPr>
      <w:ind w:left="2160"/>
    </w:pPr>
  </w:style>
  <w:style w:type="paragraph" w:styleId="3f1">
    <w:name w:val="List Continue 3"/>
    <w:basedOn w:val="affffff1"/>
    <w:uiPriority w:val="99"/>
    <w:rsid w:val="00E60B94"/>
    <w:pPr>
      <w:ind w:left="2520"/>
    </w:pPr>
  </w:style>
  <w:style w:type="paragraph" w:styleId="4b">
    <w:name w:val="List Continue 4"/>
    <w:basedOn w:val="affffff1"/>
    <w:uiPriority w:val="99"/>
    <w:rsid w:val="00E60B94"/>
    <w:pPr>
      <w:ind w:left="2880"/>
    </w:pPr>
  </w:style>
  <w:style w:type="paragraph" w:styleId="5c">
    <w:name w:val="List Continue 5"/>
    <w:basedOn w:val="affffff1"/>
    <w:uiPriority w:val="99"/>
    <w:rsid w:val="00E60B94"/>
    <w:pPr>
      <w:ind w:left="3240"/>
    </w:pPr>
  </w:style>
  <w:style w:type="paragraph" w:styleId="2f6">
    <w:name w:val="Body Text Indent 2"/>
    <w:basedOn w:val="af9"/>
    <w:link w:val="2f7"/>
    <w:uiPriority w:val="99"/>
    <w:rsid w:val="00E60B94"/>
    <w:pPr>
      <w:widowControl w:val="0"/>
      <w:adjustRightInd w:val="0"/>
      <w:spacing w:after="120" w:line="480" w:lineRule="auto"/>
      <w:ind w:left="283"/>
      <w:jc w:val="both"/>
      <w:textAlignment w:val="baseline"/>
    </w:pPr>
    <w:rPr>
      <w:rFonts w:ascii="Arial" w:eastAsia="Times New Roman" w:hAnsi="Arial" w:cs="Times New Roman"/>
      <w:spacing w:val="-5"/>
      <w:sz w:val="20"/>
      <w:szCs w:val="20"/>
      <w:lang w:val="en-US" w:eastAsia="ru-RU"/>
    </w:rPr>
  </w:style>
  <w:style w:type="character" w:customStyle="1" w:styleId="2f7">
    <w:name w:val="Основной текст с отступом 2 Знак"/>
    <w:basedOn w:val="afa"/>
    <w:link w:val="2f6"/>
    <w:uiPriority w:val="99"/>
    <w:rsid w:val="00E60B94"/>
    <w:rPr>
      <w:rFonts w:ascii="Arial" w:eastAsia="Times New Roman" w:hAnsi="Arial" w:cs="Times New Roman"/>
      <w:spacing w:val="-5"/>
      <w:sz w:val="20"/>
      <w:szCs w:val="20"/>
      <w:lang w:val="en-US" w:eastAsia="ru-RU"/>
    </w:rPr>
  </w:style>
  <w:style w:type="paragraph" w:styleId="3f2">
    <w:name w:val="Body Text Indent 3"/>
    <w:basedOn w:val="af9"/>
    <w:link w:val="3f3"/>
    <w:uiPriority w:val="99"/>
    <w:rsid w:val="00E60B94"/>
    <w:pPr>
      <w:widowControl w:val="0"/>
      <w:adjustRightInd w:val="0"/>
      <w:spacing w:after="0" w:line="360" w:lineRule="auto"/>
      <w:ind w:firstLine="709"/>
      <w:jc w:val="both"/>
      <w:textAlignment w:val="baseline"/>
    </w:pPr>
    <w:rPr>
      <w:rFonts w:ascii="Times New Roman" w:eastAsia="Times New Roman" w:hAnsi="Times New Roman" w:cs="Times New Roman"/>
      <w:color w:val="444444"/>
      <w:sz w:val="24"/>
      <w:szCs w:val="20"/>
      <w:lang w:eastAsia="ru-RU"/>
    </w:rPr>
  </w:style>
  <w:style w:type="character" w:customStyle="1" w:styleId="3f3">
    <w:name w:val="Основной текст с отступом 3 Знак"/>
    <w:basedOn w:val="afa"/>
    <w:link w:val="3f2"/>
    <w:uiPriority w:val="99"/>
    <w:rsid w:val="00E60B94"/>
    <w:rPr>
      <w:rFonts w:ascii="Times New Roman" w:eastAsia="Times New Roman" w:hAnsi="Times New Roman" w:cs="Times New Roman"/>
      <w:color w:val="444444"/>
      <w:sz w:val="24"/>
      <w:szCs w:val="20"/>
      <w:lang w:eastAsia="ru-RU"/>
    </w:rPr>
  </w:style>
  <w:style w:type="table" w:styleId="2f8">
    <w:name w:val="Table Grid 2"/>
    <w:basedOn w:val="a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f0">
    <w:name w:val="Table Grid 1"/>
    <w:basedOn w:val="a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4">
    <w:name w:val="Body Text 3"/>
    <w:basedOn w:val="af9"/>
    <w:link w:val="3f5"/>
    <w:uiPriority w:val="99"/>
    <w:rsid w:val="00E60B94"/>
    <w:pPr>
      <w:spacing w:after="120" w:line="240" w:lineRule="auto"/>
    </w:pPr>
    <w:rPr>
      <w:rFonts w:ascii="Times New Roman" w:eastAsia="Times New Roman" w:hAnsi="Times New Roman" w:cs="Times New Roman"/>
      <w:sz w:val="16"/>
      <w:szCs w:val="16"/>
      <w:lang w:eastAsia="ru-RU"/>
    </w:rPr>
  </w:style>
  <w:style w:type="character" w:customStyle="1" w:styleId="3f5">
    <w:name w:val="Основной текст 3 Знак"/>
    <w:basedOn w:val="afa"/>
    <w:link w:val="3f4"/>
    <w:uiPriority w:val="99"/>
    <w:rsid w:val="00E60B94"/>
    <w:rPr>
      <w:rFonts w:ascii="Times New Roman" w:eastAsia="Times New Roman" w:hAnsi="Times New Roman" w:cs="Times New Roman"/>
      <w:sz w:val="16"/>
      <w:szCs w:val="16"/>
      <w:lang w:eastAsia="ru-RU"/>
    </w:rPr>
  </w:style>
  <w:style w:type="character" w:customStyle="1" w:styleId="1f5">
    <w:name w:val="Маркированный_1 Знак"/>
    <w:link w:val="1c"/>
    <w:uiPriority w:val="99"/>
    <w:rsid w:val="00E60B94"/>
    <w:rPr>
      <w:rFonts w:ascii="Times New Roman" w:eastAsia="Times New Roman" w:hAnsi="Times New Roman" w:cs="Times New Roman"/>
      <w:sz w:val="24"/>
      <w:szCs w:val="24"/>
      <w:lang w:eastAsia="ru-RU"/>
    </w:rPr>
  </w:style>
  <w:style w:type="paragraph" w:styleId="affffff2">
    <w:name w:val="Body Text"/>
    <w:aliases w:val="TabelTekst,text,Body Text2, Char,Body Text2 Char Char Char Char Char Char Char Char Char,Char,Main text,Body Text Char2 Char,Body Text Char1 Char Char,Body Text Char Char Char Char,TabelTekst Char Char Char Char"/>
    <w:basedOn w:val="af9"/>
    <w:link w:val="affffff3"/>
    <w:uiPriority w:val="1"/>
    <w:qFormat/>
    <w:rsid w:val="00E60B94"/>
    <w:pPr>
      <w:widowControl w:val="0"/>
      <w:adjustRightInd w:val="0"/>
      <w:spacing w:before="120" w:after="120" w:line="240" w:lineRule="auto"/>
      <w:ind w:firstLine="567"/>
      <w:jc w:val="both"/>
      <w:textAlignment w:val="baseline"/>
    </w:pPr>
    <w:rPr>
      <w:rFonts w:ascii="Arial" w:eastAsia="Microsoft YaHei" w:hAnsi="Arial" w:cs="Times New Roman"/>
      <w:spacing w:val="-5"/>
      <w:sz w:val="20"/>
      <w:szCs w:val="20"/>
      <w:lang w:eastAsia="ru-RU"/>
    </w:rPr>
  </w:style>
  <w:style w:type="character" w:customStyle="1" w:styleId="affffff3">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a"/>
    <w:link w:val="affffff2"/>
    <w:uiPriority w:val="1"/>
    <w:rsid w:val="00E60B94"/>
    <w:rPr>
      <w:rFonts w:ascii="Arial" w:eastAsia="Microsoft YaHei" w:hAnsi="Arial" w:cs="Times New Roman"/>
      <w:spacing w:val="-5"/>
      <w:sz w:val="20"/>
      <w:szCs w:val="20"/>
      <w:lang w:eastAsia="ru-RU"/>
    </w:rPr>
  </w:style>
  <w:style w:type="numbering" w:customStyle="1" w:styleId="1115">
    <w:name w:val="Нет списка111"/>
    <w:next w:val="afc"/>
    <w:uiPriority w:val="99"/>
    <w:semiHidden/>
    <w:unhideWhenUsed/>
    <w:rsid w:val="00E60B94"/>
  </w:style>
  <w:style w:type="paragraph" w:customStyle="1" w:styleId="BodyTextKeep">
    <w:name w:val="Body Text Keep"/>
    <w:basedOn w:val="af9"/>
    <w:link w:val="BodyTextKeepChar"/>
    <w:rsid w:val="00E60B94"/>
    <w:pPr>
      <w:adjustRightInd w:val="0"/>
      <w:spacing w:before="120" w:after="120" w:line="360" w:lineRule="atLeast"/>
      <w:ind w:firstLine="567"/>
      <w:jc w:val="both"/>
      <w:textAlignment w:val="baseline"/>
    </w:pPr>
    <w:rPr>
      <w:rFonts w:ascii="Arial" w:eastAsia="Times New Roman" w:hAnsi="Arial" w:cs="Times New Roman"/>
      <w:spacing w:val="-5"/>
      <w:kern w:val="28"/>
      <w:sz w:val="20"/>
      <w:szCs w:val="20"/>
      <w:lang w:eastAsia="ru-RU"/>
    </w:rPr>
  </w:style>
  <w:style w:type="character" w:customStyle="1" w:styleId="BodyTextKeepChar">
    <w:name w:val="Body Text Keep Char"/>
    <w:link w:val="BodyTextKeep"/>
    <w:rsid w:val="00E60B94"/>
    <w:rPr>
      <w:rFonts w:ascii="Arial" w:eastAsia="Times New Roman" w:hAnsi="Arial" w:cs="Times New Roman"/>
      <w:spacing w:val="-5"/>
      <w:kern w:val="28"/>
      <w:sz w:val="20"/>
      <w:szCs w:val="20"/>
      <w:lang w:eastAsia="ru-RU"/>
    </w:rPr>
  </w:style>
  <w:style w:type="paragraph" w:customStyle="1" w:styleId="font5">
    <w:name w:val="font5"/>
    <w:basedOn w:val="af9"/>
    <w:rsid w:val="00E60B94"/>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f9"/>
    <w:rsid w:val="00E60B94"/>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108">
    <w:name w:val="xl10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09">
    <w:name w:val="xl10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10">
    <w:name w:val="xl11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11">
    <w:name w:val="xl11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12">
    <w:name w:val="xl11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13">
    <w:name w:val="xl11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14">
    <w:name w:val="xl11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15">
    <w:name w:val="xl11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b/>
      <w:bCs/>
      <w:sz w:val="24"/>
      <w:szCs w:val="24"/>
      <w:lang w:eastAsia="ru-RU"/>
    </w:rPr>
  </w:style>
  <w:style w:type="paragraph" w:customStyle="1" w:styleId="xl116">
    <w:name w:val="xl11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117">
    <w:name w:val="xl11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118">
    <w:name w:val="xl11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19">
    <w:name w:val="xl11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20">
    <w:name w:val="xl120"/>
    <w:basedOn w:val="af9"/>
    <w:rsid w:val="00E60B94"/>
    <w:pP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21">
    <w:name w:val="xl12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22">
    <w:name w:val="xl12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23">
    <w:name w:val="xl12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4">
    <w:name w:val="xl12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26">
    <w:name w:val="xl12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sz w:val="16"/>
      <w:szCs w:val="16"/>
      <w:lang w:eastAsia="ru-RU"/>
    </w:rPr>
  </w:style>
  <w:style w:type="paragraph" w:customStyle="1" w:styleId="xl127">
    <w:name w:val="xl12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sz w:val="16"/>
      <w:szCs w:val="16"/>
      <w:lang w:eastAsia="ru-RU"/>
    </w:rPr>
  </w:style>
  <w:style w:type="paragraph" w:customStyle="1" w:styleId="xl128">
    <w:name w:val="xl12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16"/>
      <w:szCs w:val="16"/>
      <w:lang w:eastAsia="ru-RU"/>
    </w:rPr>
  </w:style>
  <w:style w:type="paragraph" w:customStyle="1" w:styleId="xl129">
    <w:name w:val="xl12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0">
    <w:name w:val="xl13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16"/>
      <w:szCs w:val="16"/>
      <w:lang w:eastAsia="ru-RU"/>
    </w:rPr>
  </w:style>
  <w:style w:type="paragraph" w:customStyle="1" w:styleId="xl131">
    <w:name w:val="xl131"/>
    <w:basedOn w:val="af9"/>
    <w:rsid w:val="00E60B94"/>
    <w:pPr>
      <w:spacing w:before="100" w:beforeAutospacing="1" w:after="100" w:afterAutospacing="1" w:line="240" w:lineRule="auto"/>
      <w:jc w:val="center"/>
    </w:pPr>
    <w:rPr>
      <w:rFonts w:ascii="Times New Roman CYR" w:eastAsia="Times New Roman" w:hAnsi="Times New Roman CYR" w:cs="Times New Roman CYR"/>
      <w:sz w:val="16"/>
      <w:szCs w:val="16"/>
      <w:lang w:eastAsia="ru-RU"/>
    </w:rPr>
  </w:style>
  <w:style w:type="paragraph" w:customStyle="1" w:styleId="xl132">
    <w:name w:val="xl132"/>
    <w:basedOn w:val="af9"/>
    <w:rsid w:val="00E60B94"/>
    <w:pPr>
      <w:pBdr>
        <w:top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33">
    <w:name w:val="xl133"/>
    <w:basedOn w:val="af9"/>
    <w:rsid w:val="00E60B94"/>
    <w:pP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34">
    <w:name w:val="xl13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color w:val="FFFFFF"/>
      <w:sz w:val="24"/>
      <w:szCs w:val="24"/>
      <w:lang w:eastAsia="ru-RU"/>
    </w:rPr>
  </w:style>
  <w:style w:type="paragraph" w:customStyle="1" w:styleId="xl135">
    <w:name w:val="xl13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FFFF"/>
      <w:sz w:val="24"/>
      <w:szCs w:val="24"/>
      <w:lang w:eastAsia="ru-RU"/>
    </w:rPr>
  </w:style>
  <w:style w:type="paragraph" w:customStyle="1" w:styleId="xl136">
    <w:name w:val="xl13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color w:val="FFFFFF"/>
      <w:sz w:val="24"/>
      <w:szCs w:val="24"/>
      <w:lang w:eastAsia="ru-RU"/>
    </w:rPr>
  </w:style>
  <w:style w:type="paragraph" w:customStyle="1" w:styleId="xl137">
    <w:name w:val="xl13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color w:val="FFFFFF"/>
      <w:sz w:val="24"/>
      <w:szCs w:val="24"/>
      <w:lang w:eastAsia="ru-RU"/>
    </w:rPr>
  </w:style>
  <w:style w:type="paragraph" w:customStyle="1" w:styleId="xl138">
    <w:name w:val="xl13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color w:val="FFFFFF"/>
      <w:sz w:val="24"/>
      <w:szCs w:val="24"/>
      <w:lang w:eastAsia="ru-RU"/>
    </w:rPr>
  </w:style>
  <w:style w:type="paragraph" w:customStyle="1" w:styleId="xl139">
    <w:name w:val="xl13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40">
    <w:name w:val="xl14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41">
    <w:name w:val="xl14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42">
    <w:name w:val="xl14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43">
    <w:name w:val="xl143"/>
    <w:basedOn w:val="af9"/>
    <w:rsid w:val="00E60B94"/>
    <w:pP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44">
    <w:name w:val="xl14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45">
    <w:name w:val="xl14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46">
    <w:name w:val="xl14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47">
    <w:name w:val="xl14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48">
    <w:name w:val="xl14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49">
    <w:name w:val="xl14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b/>
      <w:bCs/>
      <w:sz w:val="24"/>
      <w:szCs w:val="24"/>
      <w:lang w:eastAsia="ru-RU"/>
    </w:rPr>
  </w:style>
  <w:style w:type="paragraph" w:customStyle="1" w:styleId="xl150">
    <w:name w:val="xl15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51">
    <w:name w:val="xl15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52">
    <w:name w:val="xl15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53">
    <w:name w:val="xl15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54">
    <w:name w:val="xl154"/>
    <w:basedOn w:val="af9"/>
    <w:rsid w:val="00E60B9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55">
    <w:name w:val="xl155"/>
    <w:basedOn w:val="af9"/>
    <w:rsid w:val="00E60B94"/>
    <w:pPr>
      <w:pBdr>
        <w:top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56">
    <w:name w:val="xl156"/>
    <w:basedOn w:val="af9"/>
    <w:rsid w:val="00E60B94"/>
    <w:pPr>
      <w:pBdr>
        <w:top w:val="single" w:sz="4" w:space="0" w:color="auto"/>
        <w:bottom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57">
    <w:name w:val="xl157"/>
    <w:basedOn w:val="af9"/>
    <w:rsid w:val="00E60B94"/>
    <w:pPr>
      <w:pBdr>
        <w:top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58">
    <w:name w:val="xl158"/>
    <w:basedOn w:val="af9"/>
    <w:rsid w:val="00E60B94"/>
    <w:pPr>
      <w:pBdr>
        <w:top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59">
    <w:name w:val="xl159"/>
    <w:basedOn w:val="af9"/>
    <w:rsid w:val="00E60B94"/>
    <w:pPr>
      <w:pBdr>
        <w:top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60">
    <w:name w:val="xl160"/>
    <w:basedOn w:val="af9"/>
    <w:rsid w:val="00E60B94"/>
    <w:pPr>
      <w:pBdr>
        <w:top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61">
    <w:name w:val="xl161"/>
    <w:basedOn w:val="af9"/>
    <w:rsid w:val="00E60B9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62">
    <w:name w:val="xl16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b/>
      <w:bCs/>
      <w:sz w:val="24"/>
      <w:szCs w:val="24"/>
      <w:lang w:eastAsia="ru-RU"/>
    </w:rPr>
  </w:style>
  <w:style w:type="paragraph" w:customStyle="1" w:styleId="xl163">
    <w:name w:val="xl16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64">
    <w:name w:val="xl16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FFFF"/>
      <w:sz w:val="24"/>
      <w:szCs w:val="24"/>
      <w:lang w:eastAsia="ru-RU"/>
    </w:rPr>
  </w:style>
  <w:style w:type="paragraph" w:customStyle="1" w:styleId="xl165">
    <w:name w:val="xl16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color w:val="FF0000"/>
      <w:sz w:val="24"/>
      <w:szCs w:val="24"/>
      <w:lang w:eastAsia="ru-RU"/>
    </w:rPr>
  </w:style>
  <w:style w:type="paragraph" w:customStyle="1" w:styleId="xl166">
    <w:name w:val="xl166"/>
    <w:basedOn w:val="af9"/>
    <w:rsid w:val="00E60B94"/>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67">
    <w:name w:val="xl167"/>
    <w:basedOn w:val="af9"/>
    <w:rsid w:val="00E60B94"/>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68">
    <w:name w:val="xl168"/>
    <w:basedOn w:val="af9"/>
    <w:rsid w:val="00E60B9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69">
    <w:name w:val="xl169"/>
    <w:basedOn w:val="af9"/>
    <w:rsid w:val="00E60B9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70">
    <w:name w:val="xl17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71">
    <w:name w:val="xl17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character" w:styleId="affffff4">
    <w:name w:val="Placeholder Text"/>
    <w:uiPriority w:val="99"/>
    <w:semiHidden/>
    <w:rsid w:val="00E60B94"/>
    <w:rPr>
      <w:color w:val="808080"/>
    </w:rPr>
  </w:style>
  <w:style w:type="paragraph" w:styleId="affffff5">
    <w:name w:val="No Spacing"/>
    <w:aliases w:val="Основной"/>
    <w:link w:val="affffff6"/>
    <w:uiPriority w:val="1"/>
    <w:qFormat/>
    <w:rsid w:val="00E60B94"/>
    <w:pPr>
      <w:spacing w:after="0" w:line="240" w:lineRule="auto"/>
    </w:pPr>
    <w:rPr>
      <w:rFonts w:ascii="Calibri" w:eastAsia="Times New Roman" w:hAnsi="Calibri" w:cs="Times New Roman"/>
      <w:sz w:val="20"/>
      <w:szCs w:val="20"/>
      <w:lang w:eastAsia="ru-RU"/>
    </w:rPr>
  </w:style>
  <w:style w:type="character" w:customStyle="1" w:styleId="affffff6">
    <w:name w:val="Без интервала Знак"/>
    <w:aliases w:val="Основной Знак"/>
    <w:link w:val="affffff5"/>
    <w:uiPriority w:val="1"/>
    <w:rsid w:val="00E60B94"/>
    <w:rPr>
      <w:rFonts w:ascii="Calibri" w:eastAsia="Times New Roman" w:hAnsi="Calibri" w:cs="Times New Roman"/>
      <w:sz w:val="20"/>
      <w:szCs w:val="20"/>
      <w:lang w:eastAsia="ru-RU"/>
    </w:rPr>
  </w:style>
  <w:style w:type="paragraph" w:customStyle="1" w:styleId="HeadingBase">
    <w:name w:val="Heading Base"/>
    <w:basedOn w:val="af9"/>
    <w:next w:val="af9"/>
    <w:link w:val="HeadingBase0"/>
    <w:rsid w:val="00E60B94"/>
    <w:pPr>
      <w:keepNext/>
      <w:keepLines/>
      <w:widowControl w:val="0"/>
      <w:adjustRightInd w:val="0"/>
      <w:spacing w:before="140" w:after="0" w:line="220" w:lineRule="atLeast"/>
      <w:ind w:left="1077"/>
      <w:jc w:val="both"/>
      <w:textAlignment w:val="baseline"/>
    </w:pPr>
    <w:rPr>
      <w:rFonts w:ascii="Arial" w:eastAsia="Times New Roman" w:hAnsi="Arial" w:cs="Times New Roman"/>
      <w:b/>
      <w:spacing w:val="-4"/>
      <w:kern w:val="28"/>
      <w:sz w:val="28"/>
      <w:szCs w:val="28"/>
      <w:lang w:eastAsia="ru-RU"/>
    </w:rPr>
  </w:style>
  <w:style w:type="character" w:customStyle="1" w:styleId="HeadingBase0">
    <w:name w:val="Heading Base Знак"/>
    <w:link w:val="HeadingBase"/>
    <w:rsid w:val="00E60B94"/>
    <w:rPr>
      <w:rFonts w:ascii="Arial" w:eastAsia="Times New Roman" w:hAnsi="Arial" w:cs="Times New Roman"/>
      <w:b/>
      <w:spacing w:val="-4"/>
      <w:kern w:val="28"/>
      <w:sz w:val="28"/>
      <w:szCs w:val="28"/>
      <w:lang w:eastAsia="ru-RU"/>
    </w:rPr>
  </w:style>
  <w:style w:type="table" w:customStyle="1" w:styleId="1ff1">
    <w:name w:val="Светлая заливка1"/>
    <w:basedOn w:val="afb"/>
    <w:uiPriority w:val="60"/>
    <w:rsid w:val="00E60B94"/>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
    <w:name w:val="Средний список 12"/>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9">
    <w:name w:val="Body Text 2"/>
    <w:basedOn w:val="af9"/>
    <w:link w:val="2fa"/>
    <w:uiPriority w:val="99"/>
    <w:rsid w:val="00E60B94"/>
    <w:pPr>
      <w:spacing w:after="120" w:line="480" w:lineRule="auto"/>
    </w:pPr>
    <w:rPr>
      <w:rFonts w:ascii="Times New Roman" w:eastAsia="Times New Roman" w:hAnsi="Times New Roman" w:cs="Times New Roman"/>
      <w:sz w:val="24"/>
      <w:szCs w:val="24"/>
      <w:lang w:eastAsia="ru-RU"/>
    </w:rPr>
  </w:style>
  <w:style w:type="character" w:customStyle="1" w:styleId="2fa">
    <w:name w:val="Основной текст 2 Знак"/>
    <w:basedOn w:val="afa"/>
    <w:link w:val="2f9"/>
    <w:uiPriority w:val="99"/>
    <w:rsid w:val="00E60B94"/>
    <w:rPr>
      <w:rFonts w:ascii="Times New Roman" w:eastAsia="Times New Roman" w:hAnsi="Times New Roman" w:cs="Times New Roman"/>
      <w:sz w:val="24"/>
      <w:szCs w:val="24"/>
      <w:lang w:eastAsia="ru-RU"/>
    </w:rPr>
  </w:style>
  <w:style w:type="character" w:styleId="affffff7">
    <w:name w:val="Strong"/>
    <w:uiPriority w:val="22"/>
    <w:qFormat/>
    <w:rsid w:val="00E60B94"/>
    <w:rPr>
      <w:b/>
      <w:bCs/>
    </w:rPr>
  </w:style>
  <w:style w:type="table" w:customStyle="1" w:styleId="250">
    <w:name w:val="Сетка таблицы25"/>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ветлая заливка2"/>
    <w:basedOn w:val="afb"/>
    <w:uiPriority w:val="60"/>
    <w:rsid w:val="00E60B9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E60B9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xl76">
    <w:name w:val="xl76"/>
    <w:basedOn w:val="af9"/>
    <w:rsid w:val="00E60B9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f9"/>
    <w:rsid w:val="00E60B9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8">
    <w:name w:val="xl78"/>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f9"/>
    <w:rsid w:val="00E60B9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3f6">
    <w:name w:val="Сетка таблицы3"/>
    <w:basedOn w:val="afb"/>
    <w:next w:val="aff"/>
    <w:uiPriority w:val="59"/>
    <w:rsid w:val="00E60B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2">
    <w:name w:val="xl8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83">
    <w:name w:val="xl8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4">
    <w:name w:val="xl8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5">
    <w:name w:val="xl8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86">
    <w:name w:val="xl8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7">
    <w:name w:val="xl87"/>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8">
    <w:name w:val="xl8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9">
    <w:name w:val="xl89"/>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0">
    <w:name w:val="xl9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91">
    <w:name w:val="xl9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ru-RU"/>
    </w:rPr>
  </w:style>
  <w:style w:type="paragraph" w:customStyle="1" w:styleId="xl92">
    <w:name w:val="xl9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93">
    <w:name w:val="xl93"/>
    <w:basedOn w:val="af9"/>
    <w:rsid w:val="00E60B9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4">
    <w:name w:val="xl94"/>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5">
    <w:name w:val="xl9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6">
    <w:name w:val="xl96"/>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7">
    <w:name w:val="xl9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ru-RU"/>
    </w:rPr>
  </w:style>
  <w:style w:type="paragraph" w:customStyle="1" w:styleId="xl98">
    <w:name w:val="xl9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3f7">
    <w:name w:val="Table Simple 3"/>
    <w:basedOn w:val="a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b"/>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ffff8">
    <w:name w:val="Revision"/>
    <w:hidden/>
    <w:uiPriority w:val="99"/>
    <w:semiHidden/>
    <w:rsid w:val="00E60B94"/>
    <w:pPr>
      <w:spacing w:after="0" w:line="240" w:lineRule="auto"/>
    </w:pPr>
    <w:rPr>
      <w:rFonts w:ascii="Arial" w:eastAsia="Microsoft YaHei" w:hAnsi="Arial" w:cs="Times New Roman"/>
      <w:spacing w:val="-5"/>
    </w:rPr>
  </w:style>
  <w:style w:type="table" w:customStyle="1" w:styleId="11b">
    <w:name w:val="Светлая заливка11"/>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E60B94"/>
    <w:rPr>
      <w:rFonts w:ascii="Calibri" w:eastAsia="Times New Roman" w:hAnsi="Calibri" w:cs="Times New Roman"/>
      <w:lang w:eastAsia="ru-RU"/>
    </w:rPr>
  </w:style>
  <w:style w:type="paragraph" w:customStyle="1" w:styleId="xl47487">
    <w:name w:val="xl47487"/>
    <w:basedOn w:val="af9"/>
    <w:rsid w:val="00E60B94"/>
    <w:pPr>
      <w:spacing w:before="100" w:beforeAutospacing="1" w:after="100" w:afterAutospacing="1" w:line="240" w:lineRule="auto"/>
    </w:pPr>
    <w:rPr>
      <w:rFonts w:ascii="Arial" w:eastAsia="Times New Roman" w:hAnsi="Arial" w:cs="Arial"/>
      <w:sz w:val="20"/>
      <w:szCs w:val="20"/>
      <w:lang w:eastAsia="ru-RU"/>
    </w:rPr>
  </w:style>
  <w:style w:type="paragraph" w:customStyle="1" w:styleId="xl47488">
    <w:name w:val="xl4748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47489">
    <w:name w:val="xl4748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47490">
    <w:name w:val="xl4749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47491">
    <w:name w:val="xl4749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47492">
    <w:name w:val="xl4749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47493">
    <w:name w:val="xl4749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47494">
    <w:name w:val="xl4749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47495">
    <w:name w:val="xl4749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47496">
    <w:name w:val="xl4749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47497">
    <w:name w:val="xl47497"/>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Arial" w:eastAsia="Times New Roman" w:hAnsi="Arial" w:cs="Arial"/>
      <w:sz w:val="20"/>
      <w:szCs w:val="20"/>
      <w:lang w:eastAsia="ru-RU"/>
    </w:rPr>
  </w:style>
  <w:style w:type="paragraph" w:customStyle="1" w:styleId="xl47498">
    <w:name w:val="xl4749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47499">
    <w:name w:val="xl47499"/>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47500">
    <w:name w:val="xl4750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47485">
    <w:name w:val="xl47485"/>
    <w:basedOn w:val="af9"/>
    <w:rsid w:val="00E60B94"/>
    <w:pPr>
      <w:spacing w:before="100" w:beforeAutospacing="1" w:after="100" w:afterAutospacing="1" w:line="240" w:lineRule="auto"/>
    </w:pPr>
    <w:rPr>
      <w:rFonts w:ascii="Arial" w:eastAsia="Times New Roman" w:hAnsi="Arial" w:cs="Arial"/>
      <w:sz w:val="20"/>
      <w:szCs w:val="20"/>
      <w:lang w:eastAsia="ru-RU"/>
    </w:rPr>
  </w:style>
  <w:style w:type="paragraph" w:customStyle="1" w:styleId="xl47486">
    <w:name w:val="xl4748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1ff2">
    <w:name w:val="Абзац списка1"/>
    <w:basedOn w:val="af9"/>
    <w:uiPriority w:val="99"/>
    <w:rsid w:val="00E60B94"/>
    <w:pPr>
      <w:widowControl w:val="0"/>
      <w:adjustRightInd w:val="0"/>
      <w:spacing w:before="120" w:after="120" w:line="240" w:lineRule="auto"/>
      <w:jc w:val="both"/>
      <w:textAlignment w:val="baseline"/>
    </w:pPr>
    <w:rPr>
      <w:rFonts w:ascii="Times New Roman" w:eastAsia="Times New Roman" w:hAnsi="Times New Roman" w:cs="Times New Roman"/>
      <w:spacing w:val="-5"/>
      <w:sz w:val="28"/>
    </w:rPr>
  </w:style>
  <w:style w:type="paragraph" w:customStyle="1" w:styleId="xl99">
    <w:name w:val="xl99"/>
    <w:basedOn w:val="af9"/>
    <w:rsid w:val="00E60B94"/>
    <w:pPr>
      <w:pBdr>
        <w:top w:val="single" w:sz="8"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f9"/>
    <w:rsid w:val="00E60B94"/>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1">
    <w:name w:val="xl101"/>
    <w:basedOn w:val="af9"/>
    <w:rsid w:val="00E60B94"/>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color w:val="002060"/>
      <w:sz w:val="24"/>
      <w:szCs w:val="24"/>
      <w:lang w:eastAsia="ru-RU"/>
    </w:rPr>
  </w:style>
  <w:style w:type="paragraph" w:customStyle="1" w:styleId="xl102">
    <w:name w:val="xl102"/>
    <w:basedOn w:val="af9"/>
    <w:rsid w:val="00E60B94"/>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3">
    <w:name w:val="xl103"/>
    <w:basedOn w:val="af9"/>
    <w:rsid w:val="00E60B94"/>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04">
    <w:name w:val="xl104"/>
    <w:basedOn w:val="af9"/>
    <w:rsid w:val="00E60B9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32">
    <w:name w:val="Заголовок 3 уровкнь"/>
    <w:basedOn w:val="1f"/>
    <w:link w:val="3f8"/>
    <w:autoRedefine/>
    <w:qFormat/>
    <w:rsid w:val="00E60B94"/>
    <w:pPr>
      <w:keepLines w:val="0"/>
      <w:numPr>
        <w:numId w:val="18"/>
      </w:numPr>
      <w:spacing w:before="120" w:after="120" w:line="240" w:lineRule="auto"/>
      <w:ind w:left="1502" w:right="1304" w:hanging="357"/>
      <w:mirrorIndents/>
      <w:outlineLvl w:val="1"/>
    </w:pPr>
    <w:rPr>
      <w:rFonts w:ascii="Arial Black" w:eastAsia="Microsoft YaHei" w:hAnsi="Arial Black" w:cs="Times New Roman"/>
      <w:color w:val="auto"/>
      <w:spacing w:val="-10"/>
      <w:kern w:val="28"/>
      <w:sz w:val="26"/>
      <w:szCs w:val="24"/>
    </w:rPr>
  </w:style>
  <w:style w:type="paragraph" w:customStyle="1" w:styleId="2fc">
    <w:name w:val="Заголовок 2 ур"/>
    <w:basedOn w:val="1f"/>
    <w:link w:val="2fd"/>
    <w:autoRedefine/>
    <w:qFormat/>
    <w:rsid w:val="00E60B94"/>
    <w:pPr>
      <w:keepLines w:val="0"/>
      <w:tabs>
        <w:tab w:val="num" w:pos="644"/>
        <w:tab w:val="num" w:pos="846"/>
        <w:tab w:val="left" w:pos="1080"/>
      </w:tabs>
      <w:spacing w:after="120" w:line="240" w:lineRule="auto"/>
      <w:ind w:left="845" w:right="709" w:hanging="420"/>
      <w:mirrorIndents/>
    </w:pPr>
    <w:rPr>
      <w:rFonts w:ascii="Arial Black" w:eastAsia="Times New Roman" w:hAnsi="Arial Black" w:cs="Times New Roman"/>
      <w:bCs/>
      <w:color w:val="1F497D"/>
      <w:spacing w:val="-8"/>
      <w:kern w:val="20"/>
      <w:sz w:val="26"/>
      <w:szCs w:val="26"/>
    </w:rPr>
  </w:style>
  <w:style w:type="character" w:customStyle="1" w:styleId="3f8">
    <w:name w:val="Заголовок 3 уровкнь Знак"/>
    <w:link w:val="32"/>
    <w:rsid w:val="00E60B94"/>
    <w:rPr>
      <w:rFonts w:ascii="Arial Black" w:eastAsia="Microsoft YaHei" w:hAnsi="Arial Black" w:cs="Times New Roman"/>
      <w:spacing w:val="-10"/>
      <w:kern w:val="28"/>
      <w:sz w:val="26"/>
      <w:szCs w:val="24"/>
    </w:rPr>
  </w:style>
  <w:style w:type="paragraph" w:customStyle="1" w:styleId="affffff9">
    <w:name w:val="Основной с отступом и интервалом"/>
    <w:basedOn w:val="afffffd"/>
    <w:qFormat/>
    <w:rsid w:val="00E60B94"/>
    <w:pPr>
      <w:tabs>
        <w:tab w:val="left" w:pos="709"/>
      </w:tabs>
      <w:spacing w:before="60" w:after="0" w:line="360" w:lineRule="auto"/>
      <w:ind w:left="0" w:firstLine="709"/>
      <w:jc w:val="both"/>
    </w:pPr>
    <w:rPr>
      <w:rFonts w:ascii="Times New Roman" w:eastAsia="Times New Roman" w:hAnsi="Times New Roman"/>
      <w:sz w:val="24"/>
      <w:szCs w:val="24"/>
    </w:rPr>
  </w:style>
  <w:style w:type="paragraph" w:customStyle="1" w:styleId="affffffa">
    <w:name w:val="Стиль полужирный все прописные"/>
    <w:basedOn w:val="af9"/>
    <w:link w:val="affffffb"/>
    <w:rsid w:val="00E60B94"/>
    <w:pPr>
      <w:tabs>
        <w:tab w:val="num" w:pos="0"/>
      </w:tabs>
      <w:spacing w:after="0" w:line="360" w:lineRule="auto"/>
      <w:ind w:firstLine="709"/>
      <w:jc w:val="both"/>
    </w:pPr>
    <w:rPr>
      <w:rFonts w:ascii="Times New Roman" w:eastAsia="Times New Roman" w:hAnsi="Times New Roman" w:cs="Times New Roman"/>
      <w:sz w:val="26"/>
      <w:szCs w:val="26"/>
      <w:lang w:eastAsia="ru-RU"/>
    </w:rPr>
  </w:style>
  <w:style w:type="character" w:customStyle="1" w:styleId="affffffb">
    <w:name w:val="Стиль полужирный все прописные Знак"/>
    <w:link w:val="affffffa"/>
    <w:rsid w:val="00E60B94"/>
    <w:rPr>
      <w:rFonts w:ascii="Times New Roman" w:eastAsia="Times New Roman" w:hAnsi="Times New Roman" w:cs="Times New Roman"/>
      <w:sz w:val="26"/>
      <w:szCs w:val="26"/>
      <w:lang w:eastAsia="ru-RU"/>
    </w:rPr>
  </w:style>
  <w:style w:type="paragraph" w:customStyle="1" w:styleId="affffffc">
    <w:name w:val="Ввод осн.текста"/>
    <w:basedOn w:val="af9"/>
    <w:link w:val="affffffd"/>
    <w:rsid w:val="00E60B94"/>
    <w:pPr>
      <w:tabs>
        <w:tab w:val="num" w:pos="343"/>
      </w:tabs>
      <w:spacing w:after="0" w:line="360" w:lineRule="auto"/>
      <w:ind w:left="343" w:firstLine="737"/>
      <w:jc w:val="both"/>
    </w:pPr>
    <w:rPr>
      <w:rFonts w:ascii="Times New Roman" w:eastAsia="Times New Roman" w:hAnsi="Times New Roman" w:cs="Times New Roman"/>
      <w:sz w:val="26"/>
      <w:szCs w:val="26"/>
      <w:lang w:eastAsia="ru-RU"/>
    </w:rPr>
  </w:style>
  <w:style w:type="character" w:customStyle="1" w:styleId="affffffd">
    <w:name w:val="Ввод осн.текста Знак"/>
    <w:link w:val="affffffc"/>
    <w:locked/>
    <w:rsid w:val="00E60B94"/>
    <w:rPr>
      <w:rFonts w:ascii="Times New Roman" w:eastAsia="Times New Roman" w:hAnsi="Times New Roman" w:cs="Times New Roman"/>
      <w:sz w:val="26"/>
      <w:szCs w:val="26"/>
      <w:lang w:eastAsia="ru-RU"/>
    </w:rPr>
  </w:style>
  <w:style w:type="paragraph" w:customStyle="1" w:styleId="12125">
    <w:name w:val="Стиль 12 пт По ширине Первая строка:  125 см Междустр.интервал:..."/>
    <w:basedOn w:val="af9"/>
    <w:rsid w:val="00E60B94"/>
    <w:pPr>
      <w:spacing w:after="0" w:line="360" w:lineRule="auto"/>
      <w:ind w:firstLine="709"/>
      <w:jc w:val="both"/>
    </w:pPr>
    <w:rPr>
      <w:rFonts w:ascii="Times New Roman" w:eastAsia="Times New Roman" w:hAnsi="Times New Roman" w:cs="Times New Roman"/>
      <w:sz w:val="26"/>
      <w:szCs w:val="20"/>
      <w:lang w:eastAsia="ru-RU"/>
    </w:rPr>
  </w:style>
  <w:style w:type="paragraph" w:customStyle="1" w:styleId="xl184">
    <w:name w:val="xl184"/>
    <w:basedOn w:val="af9"/>
    <w:rsid w:val="00E60B9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eastAsia="ru-RU"/>
    </w:rPr>
  </w:style>
  <w:style w:type="paragraph" w:customStyle="1" w:styleId="xl185">
    <w:name w:val="xl185"/>
    <w:basedOn w:val="af9"/>
    <w:rsid w:val="00E60B9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eastAsia="ru-RU"/>
    </w:rPr>
  </w:style>
  <w:style w:type="paragraph" w:customStyle="1" w:styleId="xl186">
    <w:name w:val="xl186"/>
    <w:basedOn w:val="af9"/>
    <w:rsid w:val="00E60B94"/>
    <w:pPr>
      <w:spacing w:before="100" w:beforeAutospacing="1" w:after="100" w:afterAutospacing="1" w:line="360" w:lineRule="auto"/>
      <w:ind w:firstLine="709"/>
      <w:jc w:val="both"/>
      <w:textAlignment w:val="center"/>
    </w:pPr>
    <w:rPr>
      <w:rFonts w:ascii="Times New Roman" w:eastAsia="Times New Roman" w:hAnsi="Times New Roman" w:cs="Times New Roman"/>
      <w:color w:val="000000"/>
      <w:sz w:val="26"/>
      <w:szCs w:val="26"/>
      <w:lang w:eastAsia="ru-RU"/>
    </w:rPr>
  </w:style>
  <w:style w:type="paragraph" w:customStyle="1" w:styleId="xl187">
    <w:name w:val="xl187"/>
    <w:basedOn w:val="af9"/>
    <w:rsid w:val="00E60B94"/>
    <w:pPr>
      <w:spacing w:before="100" w:beforeAutospacing="1" w:after="100" w:afterAutospacing="1" w:line="360" w:lineRule="auto"/>
      <w:ind w:firstLine="709"/>
      <w:jc w:val="both"/>
      <w:textAlignment w:val="center"/>
    </w:pPr>
    <w:rPr>
      <w:rFonts w:ascii="Times New Roman" w:eastAsia="Times New Roman" w:hAnsi="Times New Roman" w:cs="Times New Roman"/>
      <w:i/>
      <w:iCs/>
      <w:sz w:val="26"/>
      <w:szCs w:val="26"/>
      <w:lang w:eastAsia="ru-RU"/>
    </w:rPr>
  </w:style>
  <w:style w:type="paragraph" w:customStyle="1" w:styleId="xl188">
    <w:name w:val="xl188"/>
    <w:basedOn w:val="af9"/>
    <w:rsid w:val="00E60B9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eastAsia="ru-RU"/>
    </w:rPr>
  </w:style>
  <w:style w:type="paragraph" w:customStyle="1" w:styleId="xl189">
    <w:name w:val="xl189"/>
    <w:basedOn w:val="af9"/>
    <w:rsid w:val="00E60B94"/>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eastAsia="ru-RU"/>
    </w:rPr>
  </w:style>
  <w:style w:type="paragraph" w:customStyle="1" w:styleId="xl190">
    <w:name w:val="xl190"/>
    <w:basedOn w:val="af9"/>
    <w:rsid w:val="00E60B94"/>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eastAsia="ru-RU"/>
    </w:rPr>
  </w:style>
  <w:style w:type="paragraph" w:customStyle="1" w:styleId="xl191">
    <w:name w:val="xl191"/>
    <w:basedOn w:val="af9"/>
    <w:rsid w:val="00E60B94"/>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eastAsia="ru-RU"/>
    </w:rPr>
  </w:style>
  <w:style w:type="paragraph" w:customStyle="1" w:styleId="xl192">
    <w:name w:val="xl192"/>
    <w:basedOn w:val="af9"/>
    <w:rsid w:val="00E60B94"/>
    <w:pPr>
      <w:shd w:val="clear" w:color="auto" w:fill="C0C0C0"/>
      <w:spacing w:before="100" w:beforeAutospacing="1" w:after="100" w:afterAutospacing="1" w:line="360" w:lineRule="auto"/>
      <w:ind w:firstLine="709"/>
      <w:jc w:val="both"/>
      <w:textAlignment w:val="center"/>
    </w:pPr>
    <w:rPr>
      <w:rFonts w:ascii="Times New Roman" w:eastAsia="Times New Roman" w:hAnsi="Times New Roman" w:cs="Times New Roman"/>
      <w:b/>
      <w:bCs/>
      <w:lang w:eastAsia="ru-RU"/>
    </w:rPr>
  </w:style>
  <w:style w:type="paragraph" w:customStyle="1" w:styleId="xl193">
    <w:name w:val="xl193"/>
    <w:basedOn w:val="af9"/>
    <w:rsid w:val="00E60B94"/>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eastAsia="ru-RU"/>
    </w:rPr>
  </w:style>
  <w:style w:type="paragraph" w:customStyle="1" w:styleId="xl194">
    <w:name w:val="xl194"/>
    <w:basedOn w:val="af9"/>
    <w:rsid w:val="00E60B94"/>
    <w:pP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eastAsia="ru-RU"/>
    </w:rPr>
  </w:style>
  <w:style w:type="paragraph" w:customStyle="1" w:styleId="xl195">
    <w:name w:val="xl195"/>
    <w:basedOn w:val="af9"/>
    <w:rsid w:val="00E60B94"/>
    <w:pPr>
      <w:spacing w:before="100" w:beforeAutospacing="1" w:after="100" w:afterAutospacing="1" w:line="360" w:lineRule="auto"/>
      <w:ind w:firstLine="709"/>
      <w:jc w:val="center"/>
      <w:textAlignment w:val="center"/>
    </w:pPr>
    <w:rPr>
      <w:rFonts w:ascii="Times New Roman" w:eastAsia="Times New Roman" w:hAnsi="Times New Roman" w:cs="Times New Roman"/>
      <w:b/>
      <w:bCs/>
      <w:sz w:val="18"/>
      <w:szCs w:val="18"/>
      <w:lang w:eastAsia="ru-RU"/>
    </w:rPr>
  </w:style>
  <w:style w:type="paragraph" w:customStyle="1" w:styleId="xl196">
    <w:name w:val="xl196"/>
    <w:basedOn w:val="af9"/>
    <w:rsid w:val="00E60B94"/>
    <w:pPr>
      <w:shd w:val="clear" w:color="auto" w:fill="CCFFCC"/>
      <w:spacing w:before="100" w:beforeAutospacing="1" w:after="100" w:afterAutospacing="1" w:line="360" w:lineRule="auto"/>
      <w:ind w:firstLine="709"/>
      <w:jc w:val="both"/>
      <w:textAlignment w:val="center"/>
    </w:pPr>
    <w:rPr>
      <w:rFonts w:ascii="Times New Roman" w:eastAsia="Times New Roman" w:hAnsi="Times New Roman" w:cs="Times New Roman"/>
      <w:b/>
      <w:bCs/>
      <w:lang w:eastAsia="ru-RU"/>
    </w:rPr>
  </w:style>
  <w:style w:type="paragraph" w:customStyle="1" w:styleId="xl197">
    <w:name w:val="xl197"/>
    <w:basedOn w:val="af9"/>
    <w:rsid w:val="00E60B94"/>
    <w:pPr>
      <w:shd w:val="clear" w:color="auto" w:fill="CCFFCC"/>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eastAsia="ru-RU"/>
    </w:rPr>
  </w:style>
  <w:style w:type="paragraph" w:customStyle="1" w:styleId="xl198">
    <w:name w:val="xl198"/>
    <w:basedOn w:val="af9"/>
    <w:rsid w:val="00E60B9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eastAsia="ru-RU"/>
    </w:rPr>
  </w:style>
  <w:style w:type="paragraph" w:customStyle="1" w:styleId="xl199">
    <w:name w:val="xl199"/>
    <w:basedOn w:val="af9"/>
    <w:rsid w:val="00E60B94"/>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eastAsia="ru-RU"/>
    </w:rPr>
  </w:style>
  <w:style w:type="paragraph" w:customStyle="1" w:styleId="xl200">
    <w:name w:val="xl200"/>
    <w:basedOn w:val="af9"/>
    <w:rsid w:val="00E60B9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eastAsia="ru-RU"/>
    </w:rPr>
  </w:style>
  <w:style w:type="paragraph" w:customStyle="1" w:styleId="xl201">
    <w:name w:val="xl201"/>
    <w:basedOn w:val="af9"/>
    <w:rsid w:val="00E60B94"/>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eastAsia="ru-RU"/>
    </w:rPr>
  </w:style>
  <w:style w:type="paragraph" w:customStyle="1" w:styleId="xl202">
    <w:name w:val="xl202"/>
    <w:basedOn w:val="af9"/>
    <w:rsid w:val="00E60B94"/>
    <w:pPr>
      <w:spacing w:before="100" w:beforeAutospacing="1" w:after="100" w:afterAutospacing="1" w:line="360" w:lineRule="auto"/>
      <w:ind w:firstLine="709"/>
      <w:jc w:val="center"/>
      <w:textAlignment w:val="top"/>
    </w:pPr>
    <w:rPr>
      <w:rFonts w:ascii="Times New Roman" w:eastAsia="Times New Roman" w:hAnsi="Times New Roman" w:cs="Times New Roman"/>
      <w:b/>
      <w:bCs/>
      <w:sz w:val="32"/>
      <w:szCs w:val="32"/>
      <w:lang w:eastAsia="ru-RU"/>
    </w:rPr>
  </w:style>
  <w:style w:type="paragraph" w:customStyle="1" w:styleId="affffffe">
    <w:name w:val="заг табл"/>
    <w:basedOn w:val="af9"/>
    <w:rsid w:val="00E60B94"/>
    <w:pPr>
      <w:widowControl w:val="0"/>
      <w:spacing w:before="120" w:after="120" w:line="360" w:lineRule="auto"/>
      <w:ind w:firstLine="709"/>
      <w:jc w:val="center"/>
    </w:pPr>
    <w:rPr>
      <w:rFonts w:ascii="Times New Roman" w:eastAsia="Times New Roman" w:hAnsi="Times New Roman" w:cs="Times New Roman"/>
      <w:sz w:val="26"/>
      <w:szCs w:val="20"/>
      <w:lang w:eastAsia="ru-RU"/>
    </w:rPr>
  </w:style>
  <w:style w:type="paragraph" w:customStyle="1" w:styleId="1ff3">
    <w:name w:val="Обычный1"/>
    <w:rsid w:val="00E60B94"/>
    <w:pPr>
      <w:spacing w:after="0" w:line="240" w:lineRule="auto"/>
    </w:pPr>
    <w:rPr>
      <w:rFonts w:ascii="Times New Roman" w:eastAsia="Times New Roman" w:hAnsi="Times New Roman" w:cs="Times New Roman"/>
      <w:snapToGrid w:val="0"/>
      <w:sz w:val="20"/>
      <w:szCs w:val="20"/>
      <w:lang w:eastAsia="ru-RU"/>
    </w:rPr>
  </w:style>
  <w:style w:type="paragraph" w:customStyle="1" w:styleId="afffffff">
    <w:name w:val="Текст документа"/>
    <w:basedOn w:val="affffff2"/>
    <w:rsid w:val="00E60B94"/>
    <w:pPr>
      <w:widowControl/>
      <w:adjustRightInd/>
      <w:spacing w:before="0" w:after="0" w:line="360" w:lineRule="auto"/>
      <w:ind w:firstLine="720"/>
      <w:textAlignment w:val="auto"/>
    </w:pPr>
    <w:rPr>
      <w:rFonts w:ascii="Times New Roman" w:eastAsia="Times New Roman" w:hAnsi="Times New Roman"/>
      <w:spacing w:val="0"/>
      <w:sz w:val="28"/>
    </w:rPr>
  </w:style>
  <w:style w:type="paragraph" w:customStyle="1" w:styleId="afffffff0">
    <w:name w:val="№ табл"/>
    <w:basedOn w:val="af9"/>
    <w:rsid w:val="00E60B94"/>
    <w:pPr>
      <w:widowControl w:val="0"/>
      <w:spacing w:after="0" w:line="360" w:lineRule="auto"/>
      <w:ind w:firstLine="709"/>
      <w:jc w:val="right"/>
    </w:pPr>
    <w:rPr>
      <w:rFonts w:ascii="Times New Roman" w:eastAsia="Times New Roman" w:hAnsi="Times New Roman" w:cs="Times New Roman"/>
      <w:sz w:val="26"/>
      <w:szCs w:val="20"/>
      <w:lang w:eastAsia="ru-RU"/>
    </w:rPr>
  </w:style>
  <w:style w:type="paragraph" w:customStyle="1" w:styleId="2fe">
    <w:name w:val="заголовок 2"/>
    <w:basedOn w:val="24"/>
    <w:next w:val="af9"/>
    <w:link w:val="213"/>
    <w:qFormat/>
    <w:rsid w:val="00E60B94"/>
    <w:pPr>
      <w:keepNext w:val="0"/>
      <w:keepLines w:val="0"/>
      <w:widowControl w:val="0"/>
      <w:spacing w:before="120" w:line="360" w:lineRule="auto"/>
      <w:ind w:left="1429" w:hanging="360"/>
      <w:jc w:val="center"/>
    </w:pPr>
    <w:rPr>
      <w:rFonts w:ascii="Arial Narrow" w:eastAsia="MS Mincho" w:hAnsi="Arial Narrow" w:cs="Arial"/>
      <w:b/>
      <w:iCs/>
      <w:caps/>
      <w:snapToGrid w:val="0"/>
      <w:color w:val="1F497D"/>
      <w:spacing w:val="20"/>
      <w:sz w:val="20"/>
      <w:szCs w:val="20"/>
      <w:lang w:eastAsia="ru-RU"/>
    </w:rPr>
  </w:style>
  <w:style w:type="paragraph" w:customStyle="1" w:styleId="afffffff1">
    <w:name w:val="ВАДИМ"/>
    <w:basedOn w:val="af9"/>
    <w:link w:val="afffffff2"/>
    <w:autoRedefine/>
    <w:rsid w:val="00E60B94"/>
    <w:pPr>
      <w:spacing w:after="0" w:line="360" w:lineRule="auto"/>
      <w:ind w:firstLine="180"/>
      <w:jc w:val="both"/>
    </w:pPr>
    <w:rPr>
      <w:rFonts w:ascii="Times New Roman" w:eastAsia="Times New Roman" w:hAnsi="Times New Roman" w:cs="Times New Roman"/>
      <w:spacing w:val="-2"/>
      <w:sz w:val="28"/>
      <w:szCs w:val="28"/>
      <w:lang w:eastAsia="ru-RU"/>
    </w:rPr>
  </w:style>
  <w:style w:type="character" w:customStyle="1" w:styleId="afffffff2">
    <w:name w:val="ВАДИМ Знак"/>
    <w:link w:val="afffffff1"/>
    <w:rsid w:val="00E60B94"/>
    <w:rPr>
      <w:rFonts w:ascii="Times New Roman" w:eastAsia="Times New Roman" w:hAnsi="Times New Roman" w:cs="Times New Roman"/>
      <w:spacing w:val="-2"/>
      <w:sz w:val="28"/>
      <w:szCs w:val="28"/>
      <w:lang w:eastAsia="ru-RU"/>
    </w:rPr>
  </w:style>
  <w:style w:type="paragraph" w:customStyle="1" w:styleId="1ff4">
    <w:name w:val="1 простой"/>
    <w:basedOn w:val="af9"/>
    <w:rsid w:val="00E60B94"/>
    <w:pPr>
      <w:tabs>
        <w:tab w:val="num" w:pos="360"/>
      </w:tabs>
      <w:spacing w:after="0" w:line="360" w:lineRule="auto"/>
      <w:ind w:firstLine="357"/>
      <w:jc w:val="both"/>
    </w:pPr>
    <w:rPr>
      <w:rFonts w:ascii="Times New Roman" w:eastAsia="Times New Roman" w:hAnsi="Times New Roman" w:cs="Verdana"/>
      <w:sz w:val="26"/>
      <w:szCs w:val="20"/>
      <w:lang w:val="en-US"/>
    </w:rPr>
  </w:style>
  <w:style w:type="character" w:customStyle="1" w:styleId="afffffff3">
    <w:name w:val="Список марк. Знак"/>
    <w:link w:val="af5"/>
    <w:locked/>
    <w:rsid w:val="00E60B94"/>
    <w:rPr>
      <w:sz w:val="26"/>
      <w:szCs w:val="26"/>
    </w:rPr>
  </w:style>
  <w:style w:type="paragraph" w:customStyle="1" w:styleId="af5">
    <w:name w:val="Список марк."/>
    <w:basedOn w:val="af9"/>
    <w:link w:val="afffffff3"/>
    <w:rsid w:val="00E60B94"/>
    <w:pPr>
      <w:numPr>
        <w:numId w:val="15"/>
      </w:numPr>
      <w:tabs>
        <w:tab w:val="clear" w:pos="360"/>
      </w:tabs>
      <w:spacing w:after="120" w:line="360" w:lineRule="auto"/>
      <w:ind w:left="927"/>
      <w:jc w:val="both"/>
    </w:pPr>
    <w:rPr>
      <w:sz w:val="26"/>
      <w:szCs w:val="26"/>
    </w:rPr>
  </w:style>
  <w:style w:type="numbering" w:customStyle="1" w:styleId="2ff">
    <w:name w:val="Заголовок 2 уровень"/>
    <w:basedOn w:val="afc"/>
    <w:uiPriority w:val="99"/>
    <w:rsid w:val="00E60B94"/>
  </w:style>
  <w:style w:type="numbering" w:customStyle="1" w:styleId="3f9">
    <w:name w:val="Заголовок 3 ур"/>
    <w:basedOn w:val="afc"/>
    <w:uiPriority w:val="99"/>
    <w:rsid w:val="00E60B94"/>
  </w:style>
  <w:style w:type="character" w:customStyle="1" w:styleId="2fd">
    <w:name w:val="Заголовок 2 ур Знак"/>
    <w:link w:val="2fc"/>
    <w:rsid w:val="00E60B94"/>
    <w:rPr>
      <w:rFonts w:ascii="Arial Black" w:eastAsia="Times New Roman" w:hAnsi="Arial Black" w:cs="Times New Roman"/>
      <w:bCs/>
      <w:color w:val="1F497D"/>
      <w:spacing w:val="-8"/>
      <w:kern w:val="20"/>
      <w:sz w:val="26"/>
      <w:szCs w:val="26"/>
    </w:rPr>
  </w:style>
  <w:style w:type="paragraph" w:customStyle="1" w:styleId="xl105">
    <w:name w:val="xl105"/>
    <w:basedOn w:val="af9"/>
    <w:rsid w:val="00E60B9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106">
    <w:name w:val="xl106"/>
    <w:basedOn w:val="af9"/>
    <w:rsid w:val="00E60B9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107">
    <w:name w:val="xl107"/>
    <w:basedOn w:val="af9"/>
    <w:rsid w:val="00E60B94"/>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172">
    <w:name w:val="xl172"/>
    <w:basedOn w:val="af9"/>
    <w:rsid w:val="00E60B94"/>
    <w:pPr>
      <w:pBdr>
        <w:top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3">
    <w:name w:val="xl17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4">
    <w:name w:val="xl17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5">
    <w:name w:val="xl175"/>
    <w:basedOn w:val="af9"/>
    <w:rsid w:val="00E60B94"/>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6">
    <w:name w:val="xl176"/>
    <w:basedOn w:val="af9"/>
    <w:rsid w:val="00E60B94"/>
    <w:pPr>
      <w:pBdr>
        <w:top w:val="single" w:sz="4" w:space="0" w:color="auto"/>
        <w:left w:val="single" w:sz="4" w:space="0" w:color="auto"/>
        <w:bottom w:val="single" w:sz="8"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177">
    <w:name w:val="xl177"/>
    <w:basedOn w:val="af9"/>
    <w:rsid w:val="00E60B94"/>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8">
    <w:name w:val="xl178"/>
    <w:basedOn w:val="af9"/>
    <w:rsid w:val="00E60B94"/>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9">
    <w:name w:val="xl179"/>
    <w:basedOn w:val="af9"/>
    <w:rsid w:val="00E60B94"/>
    <w:pPr>
      <w:pBdr>
        <w:top w:val="single" w:sz="4" w:space="0" w:color="auto"/>
        <w:left w:val="single" w:sz="4"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180">
    <w:name w:val="xl18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81">
    <w:name w:val="xl18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82">
    <w:name w:val="xl18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3">
    <w:name w:val="xl183"/>
    <w:basedOn w:val="af9"/>
    <w:rsid w:val="00E60B9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03">
    <w:name w:val="xl203"/>
    <w:basedOn w:val="af9"/>
    <w:rsid w:val="00E60B9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4">
    <w:name w:val="xl204"/>
    <w:basedOn w:val="af9"/>
    <w:rsid w:val="00E60B9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5">
    <w:name w:val="xl205"/>
    <w:basedOn w:val="af9"/>
    <w:rsid w:val="00E60B9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6">
    <w:name w:val="xl206"/>
    <w:basedOn w:val="af9"/>
    <w:rsid w:val="00E60B94"/>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7">
    <w:name w:val="xl207"/>
    <w:basedOn w:val="af9"/>
    <w:rsid w:val="00E60B94"/>
    <w:pPr>
      <w:pBdr>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8">
    <w:name w:val="xl208"/>
    <w:basedOn w:val="af9"/>
    <w:rsid w:val="00E60B9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9">
    <w:name w:val="xl209"/>
    <w:basedOn w:val="af9"/>
    <w:rsid w:val="00E60B94"/>
    <w:pPr>
      <w:pBdr>
        <w:top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10">
    <w:name w:val="xl210"/>
    <w:basedOn w:val="af9"/>
    <w:rsid w:val="00E60B94"/>
    <w:pPr>
      <w:pBdr>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11">
    <w:name w:val="xl211"/>
    <w:basedOn w:val="af9"/>
    <w:rsid w:val="00E60B94"/>
    <w:pPr>
      <w:pBdr>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12">
    <w:name w:val="xl212"/>
    <w:basedOn w:val="af9"/>
    <w:rsid w:val="00E60B94"/>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13">
    <w:name w:val="xl213"/>
    <w:basedOn w:val="af9"/>
    <w:rsid w:val="00E60B94"/>
    <w:pP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14">
    <w:name w:val="xl214"/>
    <w:basedOn w:val="af9"/>
    <w:rsid w:val="00E60B94"/>
    <w:pPr>
      <w:pBdr>
        <w:top w:val="single" w:sz="4" w:space="0" w:color="auto"/>
        <w:bottom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15">
    <w:name w:val="xl215"/>
    <w:basedOn w:val="af9"/>
    <w:rsid w:val="00E60B94"/>
    <w:pPr>
      <w:pBdr>
        <w:top w:val="single" w:sz="4" w:space="0" w:color="auto"/>
        <w:bottom w:val="single" w:sz="8" w:space="0" w:color="auto"/>
      </w:pBdr>
      <w:spacing w:before="100" w:beforeAutospacing="1" w:after="100" w:afterAutospacing="1" w:line="240" w:lineRule="auto"/>
    </w:pPr>
    <w:rPr>
      <w:rFonts w:ascii="Calibri" w:eastAsia="Times New Roman" w:hAnsi="Calibri" w:cs="Times New Roman"/>
      <w:b/>
      <w:bCs/>
      <w:lang w:eastAsia="ru-RU"/>
    </w:rPr>
  </w:style>
  <w:style w:type="paragraph" w:customStyle="1" w:styleId="xl216">
    <w:name w:val="xl216"/>
    <w:basedOn w:val="af9"/>
    <w:rsid w:val="00E60B94"/>
    <w:pPr>
      <w:pBdr>
        <w:top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17">
    <w:name w:val="xl217"/>
    <w:basedOn w:val="af9"/>
    <w:rsid w:val="00E60B94"/>
    <w:pPr>
      <w:pBdr>
        <w:top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18">
    <w:name w:val="xl218"/>
    <w:basedOn w:val="af9"/>
    <w:rsid w:val="00E60B94"/>
    <w:pPr>
      <w:pBdr>
        <w:top w:val="single" w:sz="8"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19">
    <w:name w:val="xl219"/>
    <w:basedOn w:val="af9"/>
    <w:rsid w:val="00E60B94"/>
    <w:pPr>
      <w:pBdr>
        <w:top w:val="single" w:sz="4"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220">
    <w:name w:val="xl220"/>
    <w:basedOn w:val="af9"/>
    <w:rsid w:val="00E60B94"/>
    <w:pPr>
      <w:pBdr>
        <w:top w:val="single" w:sz="4" w:space="0" w:color="auto"/>
        <w:bottom w:val="single" w:sz="8" w:space="0" w:color="auto"/>
      </w:pBdr>
      <w:spacing w:before="100" w:beforeAutospacing="1" w:after="100" w:afterAutospacing="1" w:line="240" w:lineRule="auto"/>
      <w:jc w:val="center"/>
      <w:textAlignment w:val="top"/>
    </w:pPr>
    <w:rPr>
      <w:rFonts w:ascii="Calibri" w:eastAsia="Times New Roman" w:hAnsi="Calibri" w:cs="Times New Roman"/>
      <w:b/>
      <w:bCs/>
      <w:sz w:val="24"/>
      <w:szCs w:val="24"/>
      <w:lang w:eastAsia="ru-RU"/>
    </w:rPr>
  </w:style>
  <w:style w:type="paragraph" w:customStyle="1" w:styleId="xl221">
    <w:name w:val="xl221"/>
    <w:basedOn w:val="af9"/>
    <w:rsid w:val="00E60B94"/>
    <w:pPr>
      <w:pBdr>
        <w:top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22">
    <w:name w:val="xl222"/>
    <w:basedOn w:val="af9"/>
    <w:rsid w:val="00E60B94"/>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223">
    <w:name w:val="xl223"/>
    <w:basedOn w:val="af9"/>
    <w:rsid w:val="00E60B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b/>
      <w:bCs/>
      <w:i/>
      <w:iCs/>
      <w:sz w:val="24"/>
      <w:szCs w:val="24"/>
      <w:lang w:eastAsia="ru-RU"/>
    </w:rPr>
  </w:style>
  <w:style w:type="paragraph" w:customStyle="1" w:styleId="xl224">
    <w:name w:val="xl224"/>
    <w:basedOn w:val="af9"/>
    <w:rsid w:val="00E60B94"/>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25">
    <w:name w:val="xl225"/>
    <w:basedOn w:val="af9"/>
    <w:rsid w:val="00E60B94"/>
    <w:pPr>
      <w:pBdr>
        <w:top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26">
    <w:name w:val="xl226"/>
    <w:basedOn w:val="af9"/>
    <w:rsid w:val="00E60B94"/>
    <w:pPr>
      <w:pBdr>
        <w:left w:val="single" w:sz="8"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227">
    <w:name w:val="xl227"/>
    <w:basedOn w:val="af9"/>
    <w:rsid w:val="00E60B94"/>
    <w:pPr>
      <w:pBdr>
        <w:left w:val="single" w:sz="8" w:space="0" w:color="auto"/>
      </w:pBdr>
      <w:spacing w:before="100" w:beforeAutospacing="1" w:after="100" w:afterAutospacing="1" w:line="240" w:lineRule="auto"/>
      <w:jc w:val="center"/>
      <w:textAlignment w:val="center"/>
    </w:pPr>
    <w:rPr>
      <w:rFonts w:ascii="Calibri" w:eastAsia="Times New Roman" w:hAnsi="Calibri" w:cs="Times New Roman"/>
      <w:sz w:val="24"/>
      <w:szCs w:val="24"/>
      <w:lang w:eastAsia="ru-RU"/>
    </w:rPr>
  </w:style>
  <w:style w:type="paragraph" w:customStyle="1" w:styleId="xl228">
    <w:name w:val="xl228"/>
    <w:basedOn w:val="af9"/>
    <w:rsid w:val="00E60B94"/>
    <w:pPr>
      <w:pBdr>
        <w:top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229">
    <w:name w:val="xl229"/>
    <w:basedOn w:val="af9"/>
    <w:rsid w:val="00E60B94"/>
    <w:pPr>
      <w:pBdr>
        <w:top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30">
    <w:name w:val="xl230"/>
    <w:basedOn w:val="af9"/>
    <w:rsid w:val="00E60B94"/>
    <w:pPr>
      <w:pBdr>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31">
    <w:name w:val="xl231"/>
    <w:basedOn w:val="af9"/>
    <w:rsid w:val="00E60B94"/>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32">
    <w:name w:val="xl232"/>
    <w:basedOn w:val="af9"/>
    <w:rsid w:val="00E60B94"/>
    <w:pPr>
      <w:pBdr>
        <w:top w:val="single" w:sz="8" w:space="0" w:color="auto"/>
        <w:left w:val="single" w:sz="8"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233">
    <w:name w:val="xl233"/>
    <w:basedOn w:val="af9"/>
    <w:rsid w:val="00E60B94"/>
    <w:pPr>
      <w:pBdr>
        <w:top w:val="single" w:sz="8"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34">
    <w:name w:val="xl234"/>
    <w:basedOn w:val="af9"/>
    <w:rsid w:val="00E60B94"/>
    <w:pPr>
      <w:spacing w:before="100" w:beforeAutospacing="1" w:after="100" w:afterAutospacing="1" w:line="240" w:lineRule="auto"/>
      <w:textAlignment w:val="center"/>
    </w:pPr>
    <w:rPr>
      <w:rFonts w:ascii="Calibri" w:eastAsia="Times New Roman" w:hAnsi="Calibri" w:cs="Times New Roman"/>
      <w:b/>
      <w:bCs/>
      <w:sz w:val="24"/>
      <w:szCs w:val="24"/>
      <w:lang w:eastAsia="ru-RU"/>
    </w:rPr>
  </w:style>
  <w:style w:type="paragraph" w:customStyle="1" w:styleId="xl235">
    <w:name w:val="xl235"/>
    <w:basedOn w:val="af9"/>
    <w:rsid w:val="00E60B94"/>
    <w:pPr>
      <w:pBdr>
        <w:left w:val="single" w:sz="8" w:space="0" w:color="auto"/>
        <w:bottom w:val="single" w:sz="4"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236">
    <w:name w:val="xl236"/>
    <w:basedOn w:val="af9"/>
    <w:rsid w:val="00E60B94"/>
    <w:pPr>
      <w:pBdr>
        <w:bottom w:val="single" w:sz="4" w:space="0" w:color="auto"/>
      </w:pBdr>
      <w:spacing w:before="100" w:beforeAutospacing="1" w:after="100" w:afterAutospacing="1" w:line="240" w:lineRule="auto"/>
      <w:textAlignment w:val="center"/>
    </w:pPr>
    <w:rPr>
      <w:rFonts w:ascii="Calibri" w:eastAsia="Times New Roman" w:hAnsi="Calibri" w:cs="Times New Roman"/>
      <w:b/>
      <w:bCs/>
      <w:sz w:val="24"/>
      <w:szCs w:val="24"/>
      <w:lang w:eastAsia="ru-RU"/>
    </w:rPr>
  </w:style>
  <w:style w:type="paragraph" w:customStyle="1" w:styleId="xl237">
    <w:name w:val="xl237"/>
    <w:basedOn w:val="af9"/>
    <w:rsid w:val="00E60B94"/>
    <w:pPr>
      <w:pBdr>
        <w:bottom w:val="single" w:sz="4"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38">
    <w:name w:val="xl238"/>
    <w:basedOn w:val="af9"/>
    <w:rsid w:val="00E60B94"/>
    <w:pPr>
      <w:pBdr>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39">
    <w:name w:val="xl239"/>
    <w:basedOn w:val="af9"/>
    <w:rsid w:val="00E60B94"/>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40">
    <w:name w:val="xl240"/>
    <w:basedOn w:val="af9"/>
    <w:rsid w:val="00E60B94"/>
    <w:pPr>
      <w:pBdr>
        <w:top w:val="single" w:sz="8" w:space="0" w:color="auto"/>
        <w:left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41">
    <w:name w:val="xl241"/>
    <w:basedOn w:val="af9"/>
    <w:rsid w:val="00E60B94"/>
    <w:pPr>
      <w:pBdr>
        <w:left w:val="single" w:sz="8" w:space="0" w:color="auto"/>
        <w:bottom w:val="single" w:sz="4"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42">
    <w:name w:val="xl242"/>
    <w:basedOn w:val="af9"/>
    <w:rsid w:val="00E60B9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16"/>
      <w:szCs w:val="16"/>
      <w:lang w:eastAsia="ru-RU"/>
    </w:rPr>
  </w:style>
  <w:style w:type="paragraph" w:customStyle="1" w:styleId="xl243">
    <w:name w:val="xl243"/>
    <w:basedOn w:val="af9"/>
    <w:rsid w:val="00E60B94"/>
    <w:pPr>
      <w:pBdr>
        <w:top w:val="single" w:sz="8" w:space="0" w:color="auto"/>
        <w:right w:val="single" w:sz="4"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44">
    <w:name w:val="xl244"/>
    <w:basedOn w:val="af9"/>
    <w:rsid w:val="00E60B94"/>
    <w:pPr>
      <w:pBdr>
        <w:right w:val="single" w:sz="4"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45">
    <w:name w:val="xl245"/>
    <w:basedOn w:val="af9"/>
    <w:rsid w:val="00E60B94"/>
    <w:pPr>
      <w:pBdr>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46">
    <w:name w:val="xl246"/>
    <w:basedOn w:val="af9"/>
    <w:rsid w:val="00E60B94"/>
    <w:pPr>
      <w:pBdr>
        <w:top w:val="single" w:sz="8" w:space="0" w:color="auto"/>
        <w:bottom w:val="single" w:sz="8" w:space="0" w:color="auto"/>
      </w:pBdr>
      <w:spacing w:before="100" w:beforeAutospacing="1" w:after="100" w:afterAutospacing="1" w:line="240" w:lineRule="auto"/>
      <w:textAlignment w:val="center"/>
    </w:pPr>
    <w:rPr>
      <w:rFonts w:ascii="Calibri" w:eastAsia="Times New Roman" w:hAnsi="Calibri" w:cs="Times New Roman"/>
      <w:b/>
      <w:bCs/>
      <w:sz w:val="24"/>
      <w:szCs w:val="24"/>
      <w:lang w:eastAsia="ru-RU"/>
    </w:rPr>
  </w:style>
  <w:style w:type="paragraph" w:customStyle="1" w:styleId="xl247">
    <w:name w:val="xl247"/>
    <w:basedOn w:val="af9"/>
    <w:rsid w:val="00E60B94"/>
    <w:pPr>
      <w:pBdr>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48">
    <w:name w:val="xl248"/>
    <w:basedOn w:val="af9"/>
    <w:rsid w:val="00E60B94"/>
    <w:pPr>
      <w:pBdr>
        <w:top w:val="single" w:sz="8" w:space="0" w:color="auto"/>
        <w:bottom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49">
    <w:name w:val="xl249"/>
    <w:basedOn w:val="af9"/>
    <w:rsid w:val="00E60B9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50">
    <w:name w:val="xl250"/>
    <w:basedOn w:val="af9"/>
    <w:rsid w:val="00E60B94"/>
    <w:pPr>
      <w:pBdr>
        <w:top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lang w:eastAsia="ru-RU"/>
    </w:rPr>
  </w:style>
  <w:style w:type="paragraph" w:customStyle="1" w:styleId="xl251">
    <w:name w:val="xl251"/>
    <w:basedOn w:val="af9"/>
    <w:rsid w:val="00E60B94"/>
    <w:pPr>
      <w:pBdr>
        <w:top w:val="single" w:sz="8" w:space="0" w:color="auto"/>
        <w:bottom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52">
    <w:name w:val="xl252"/>
    <w:basedOn w:val="af9"/>
    <w:rsid w:val="00E60B9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53">
    <w:name w:val="xl253"/>
    <w:basedOn w:val="af9"/>
    <w:rsid w:val="00E60B94"/>
    <w:pPr>
      <w:pBdr>
        <w:top w:val="single" w:sz="8" w:space="0" w:color="auto"/>
        <w:bottom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54">
    <w:name w:val="xl254"/>
    <w:basedOn w:val="af9"/>
    <w:rsid w:val="00E60B94"/>
    <w:pPr>
      <w:pBdr>
        <w:top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255">
    <w:name w:val="xl255"/>
    <w:basedOn w:val="af9"/>
    <w:rsid w:val="00E60B94"/>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256">
    <w:name w:val="xl256"/>
    <w:basedOn w:val="af9"/>
    <w:rsid w:val="00E60B94"/>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ru-RU"/>
    </w:rPr>
  </w:style>
  <w:style w:type="paragraph" w:customStyle="1" w:styleId="xl257">
    <w:name w:val="xl257"/>
    <w:basedOn w:val="af9"/>
    <w:rsid w:val="00E60B94"/>
    <w:pPr>
      <w:pBdr>
        <w:top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58">
    <w:name w:val="xl258"/>
    <w:basedOn w:val="af9"/>
    <w:rsid w:val="00E60B94"/>
    <w:pPr>
      <w:pBdr>
        <w:right w:val="single" w:sz="4" w:space="0" w:color="auto"/>
      </w:pBdr>
      <w:spacing w:before="100" w:beforeAutospacing="1" w:after="100" w:afterAutospacing="1" w:line="240" w:lineRule="auto"/>
      <w:textAlignment w:val="center"/>
    </w:pPr>
    <w:rPr>
      <w:rFonts w:ascii="Calibri" w:eastAsia="Times New Roman" w:hAnsi="Calibri" w:cs="Times New Roman"/>
      <w:b/>
      <w:bCs/>
      <w:sz w:val="24"/>
      <w:szCs w:val="24"/>
      <w:lang w:eastAsia="ru-RU"/>
    </w:rPr>
  </w:style>
  <w:style w:type="paragraph" w:customStyle="1" w:styleId="xl259">
    <w:name w:val="xl259"/>
    <w:basedOn w:val="af9"/>
    <w:rsid w:val="00E60B94"/>
    <w:pPr>
      <w:pBdr>
        <w:left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60">
    <w:name w:val="xl260"/>
    <w:basedOn w:val="af9"/>
    <w:rsid w:val="00E60B94"/>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24"/>
      <w:szCs w:val="24"/>
      <w:lang w:eastAsia="ru-RU"/>
    </w:rPr>
  </w:style>
  <w:style w:type="paragraph" w:customStyle="1" w:styleId="xl261">
    <w:name w:val="xl261"/>
    <w:basedOn w:val="af9"/>
    <w:rsid w:val="00E60B94"/>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62">
    <w:name w:val="xl262"/>
    <w:basedOn w:val="af9"/>
    <w:rsid w:val="00E60B94"/>
    <w:pPr>
      <w:pBdr>
        <w:top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63">
    <w:name w:val="xl263"/>
    <w:basedOn w:val="af9"/>
    <w:rsid w:val="00E60B94"/>
    <w:pPr>
      <w:pBdr>
        <w:top w:val="single" w:sz="8" w:space="0" w:color="auto"/>
      </w:pBdr>
      <w:spacing w:before="100" w:beforeAutospacing="1" w:after="100" w:afterAutospacing="1" w:line="240" w:lineRule="auto"/>
      <w:textAlignment w:val="center"/>
    </w:pPr>
    <w:rPr>
      <w:rFonts w:ascii="Calibri" w:eastAsia="Times New Roman" w:hAnsi="Calibri" w:cs="Times New Roman"/>
      <w:b/>
      <w:bCs/>
      <w:sz w:val="24"/>
      <w:szCs w:val="24"/>
      <w:lang w:eastAsia="ru-RU"/>
    </w:rPr>
  </w:style>
  <w:style w:type="paragraph" w:customStyle="1" w:styleId="xl264">
    <w:name w:val="xl264"/>
    <w:basedOn w:val="af9"/>
    <w:rsid w:val="00E60B94"/>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65">
    <w:name w:val="xl265"/>
    <w:basedOn w:val="af9"/>
    <w:rsid w:val="00E60B94"/>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66">
    <w:name w:val="xl266"/>
    <w:basedOn w:val="af9"/>
    <w:rsid w:val="00E60B94"/>
    <w:pPr>
      <w:pBdr>
        <w:top w:val="single" w:sz="8" w:space="0" w:color="auto"/>
        <w:bottom w:val="single" w:sz="4"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67">
    <w:name w:val="xl267"/>
    <w:basedOn w:val="af9"/>
    <w:rsid w:val="00E60B94"/>
    <w:pPr>
      <w:pBdr>
        <w:top w:val="single" w:sz="8" w:space="0" w:color="auto"/>
        <w:right w:val="single" w:sz="4"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68">
    <w:name w:val="xl268"/>
    <w:basedOn w:val="af9"/>
    <w:rsid w:val="00E60B94"/>
    <w:pPr>
      <w:pBdr>
        <w:top w:val="single" w:sz="8"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69">
    <w:name w:val="xl269"/>
    <w:basedOn w:val="af9"/>
    <w:rsid w:val="00E60B94"/>
    <w:pPr>
      <w:spacing w:before="100" w:beforeAutospacing="1" w:after="100" w:afterAutospacing="1" w:line="240" w:lineRule="auto"/>
      <w:textAlignment w:val="top"/>
    </w:pPr>
    <w:rPr>
      <w:rFonts w:ascii="Calibri" w:eastAsia="Times New Roman" w:hAnsi="Calibri" w:cs="Times New Roman"/>
      <w:b/>
      <w:bCs/>
      <w:sz w:val="24"/>
      <w:szCs w:val="24"/>
      <w:lang w:eastAsia="ru-RU"/>
    </w:rPr>
  </w:style>
  <w:style w:type="paragraph" w:customStyle="1" w:styleId="xl270">
    <w:name w:val="xl270"/>
    <w:basedOn w:val="af9"/>
    <w:rsid w:val="00E60B94"/>
    <w:pPr>
      <w:spacing w:before="100" w:beforeAutospacing="1" w:after="100" w:afterAutospacing="1" w:line="240" w:lineRule="auto"/>
      <w:textAlignment w:val="top"/>
    </w:pPr>
    <w:rPr>
      <w:rFonts w:ascii="Calibri" w:eastAsia="Times New Roman" w:hAnsi="Calibri" w:cs="Times New Roman"/>
      <w:b/>
      <w:bCs/>
      <w:sz w:val="24"/>
      <w:szCs w:val="24"/>
      <w:lang w:eastAsia="ru-RU"/>
    </w:rPr>
  </w:style>
  <w:style w:type="paragraph" w:customStyle="1" w:styleId="xl271">
    <w:name w:val="xl271"/>
    <w:basedOn w:val="af9"/>
    <w:rsid w:val="00E60B94"/>
    <w:pPr>
      <w:pBdr>
        <w:right w:val="single" w:sz="4" w:space="0" w:color="auto"/>
      </w:pBdr>
      <w:spacing w:before="100" w:beforeAutospacing="1" w:after="100" w:afterAutospacing="1" w:line="240" w:lineRule="auto"/>
      <w:textAlignment w:val="top"/>
    </w:pPr>
    <w:rPr>
      <w:rFonts w:ascii="Calibri" w:eastAsia="Times New Roman" w:hAnsi="Calibri" w:cs="Times New Roman"/>
      <w:lang w:eastAsia="ru-RU"/>
    </w:rPr>
  </w:style>
  <w:style w:type="paragraph" w:customStyle="1" w:styleId="xl272">
    <w:name w:val="xl272"/>
    <w:basedOn w:val="af9"/>
    <w:rsid w:val="00E60B94"/>
    <w:pPr>
      <w:pBdr>
        <w:right w:val="single" w:sz="4" w:space="0" w:color="auto"/>
      </w:pBdr>
      <w:spacing w:before="100" w:beforeAutospacing="1" w:after="100" w:afterAutospacing="1" w:line="240" w:lineRule="auto"/>
      <w:textAlignment w:val="top"/>
    </w:pPr>
    <w:rPr>
      <w:rFonts w:ascii="Calibri" w:eastAsia="Times New Roman" w:hAnsi="Calibri" w:cs="Times New Roman"/>
      <w:lang w:eastAsia="ru-RU"/>
    </w:rPr>
  </w:style>
  <w:style w:type="paragraph" w:customStyle="1" w:styleId="xl273">
    <w:name w:val="xl273"/>
    <w:basedOn w:val="af9"/>
    <w:rsid w:val="00E60B94"/>
    <w:pPr>
      <w:pBdr>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74">
    <w:name w:val="xl274"/>
    <w:basedOn w:val="af9"/>
    <w:rsid w:val="00E60B94"/>
    <w:pPr>
      <w:pBdr>
        <w:top w:val="single" w:sz="8"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75">
    <w:name w:val="xl275"/>
    <w:basedOn w:val="af9"/>
    <w:rsid w:val="00E60B94"/>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276">
    <w:name w:val="xl276"/>
    <w:basedOn w:val="af9"/>
    <w:rsid w:val="00E60B94"/>
    <w:pPr>
      <w:pBdr>
        <w:top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277">
    <w:name w:val="xl277"/>
    <w:basedOn w:val="af9"/>
    <w:rsid w:val="00E60B94"/>
    <w:pPr>
      <w:spacing w:before="100" w:beforeAutospacing="1" w:after="100" w:afterAutospacing="1" w:line="240" w:lineRule="auto"/>
    </w:pPr>
    <w:rPr>
      <w:rFonts w:ascii="Arial CYR" w:eastAsia="Times New Roman" w:hAnsi="Arial CYR" w:cs="Arial CYR"/>
      <w:b/>
      <w:bCs/>
      <w:i/>
      <w:iCs/>
      <w:sz w:val="16"/>
      <w:szCs w:val="16"/>
      <w:lang w:eastAsia="ru-RU"/>
    </w:rPr>
  </w:style>
  <w:style w:type="paragraph" w:customStyle="1" w:styleId="xl278">
    <w:name w:val="xl278"/>
    <w:basedOn w:val="af9"/>
    <w:rsid w:val="00E60B94"/>
    <w:pPr>
      <w:pBdr>
        <w:right w:val="single" w:sz="4" w:space="0" w:color="auto"/>
      </w:pBdr>
      <w:spacing w:before="100" w:beforeAutospacing="1" w:after="100" w:afterAutospacing="1" w:line="240" w:lineRule="auto"/>
    </w:pPr>
    <w:rPr>
      <w:rFonts w:ascii="Arial CYR" w:eastAsia="Times New Roman" w:hAnsi="Arial CYR" w:cs="Arial CYR"/>
      <w:b/>
      <w:bCs/>
      <w:i/>
      <w:iCs/>
      <w:sz w:val="24"/>
      <w:szCs w:val="24"/>
      <w:lang w:eastAsia="ru-RU"/>
    </w:rPr>
  </w:style>
  <w:style w:type="paragraph" w:customStyle="1" w:styleId="xl279">
    <w:name w:val="xl279"/>
    <w:basedOn w:val="af9"/>
    <w:rsid w:val="00E60B94"/>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80">
    <w:name w:val="xl280"/>
    <w:basedOn w:val="af9"/>
    <w:rsid w:val="00E60B9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81">
    <w:name w:val="xl281"/>
    <w:basedOn w:val="af9"/>
    <w:rsid w:val="00E60B94"/>
    <w:pPr>
      <w:pBdr>
        <w:left w:val="single" w:sz="8" w:space="0" w:color="auto"/>
      </w:pBdr>
      <w:shd w:val="clear" w:color="000000" w:fill="00B0F0"/>
      <w:spacing w:before="100" w:beforeAutospacing="1" w:after="100" w:afterAutospacing="1" w:line="240" w:lineRule="auto"/>
    </w:pPr>
    <w:rPr>
      <w:rFonts w:ascii="Calibri" w:eastAsia="Times New Roman" w:hAnsi="Calibri" w:cs="Times New Roman"/>
      <w:lang w:eastAsia="ru-RU"/>
    </w:rPr>
  </w:style>
  <w:style w:type="paragraph" w:customStyle="1" w:styleId="xl282">
    <w:name w:val="xl282"/>
    <w:basedOn w:val="af9"/>
    <w:rsid w:val="00E60B94"/>
    <w:pPr>
      <w:pBdr>
        <w:left w:val="single" w:sz="8" w:space="0" w:color="auto"/>
        <w:bottom w:val="single" w:sz="4"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83">
    <w:name w:val="xl283"/>
    <w:basedOn w:val="af9"/>
    <w:rsid w:val="00E60B94"/>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84">
    <w:name w:val="xl284"/>
    <w:basedOn w:val="af9"/>
    <w:rsid w:val="00E60B94"/>
    <w:pPr>
      <w:pBdr>
        <w:left w:val="single" w:sz="8" w:space="0" w:color="auto"/>
        <w:bottom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85">
    <w:name w:val="xl285"/>
    <w:basedOn w:val="af9"/>
    <w:rsid w:val="00E60B94"/>
    <w:pPr>
      <w:pBdr>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286">
    <w:name w:val="xl286"/>
    <w:basedOn w:val="af9"/>
    <w:rsid w:val="00E60B94"/>
    <w:pPr>
      <w:pBdr>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87">
    <w:name w:val="xl287"/>
    <w:basedOn w:val="af9"/>
    <w:rsid w:val="00E60B94"/>
    <w:pPr>
      <w:pBdr>
        <w:top w:val="single" w:sz="4" w:space="0" w:color="auto"/>
        <w:left w:val="single" w:sz="8" w:space="0" w:color="auto"/>
        <w:bottom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88">
    <w:name w:val="xl288"/>
    <w:basedOn w:val="af9"/>
    <w:rsid w:val="00E60B94"/>
    <w:pPr>
      <w:pBdr>
        <w:left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89">
    <w:name w:val="xl289"/>
    <w:basedOn w:val="af9"/>
    <w:rsid w:val="00E60B9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290">
    <w:name w:val="xl290"/>
    <w:basedOn w:val="af9"/>
    <w:rsid w:val="00E60B94"/>
    <w:pPr>
      <w:pBdr>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91">
    <w:name w:val="xl291"/>
    <w:basedOn w:val="af9"/>
    <w:rsid w:val="00E60B9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92">
    <w:name w:val="xl292"/>
    <w:basedOn w:val="af9"/>
    <w:rsid w:val="00E60B94"/>
    <w:pPr>
      <w:pBdr>
        <w:top w:val="single" w:sz="4"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93">
    <w:name w:val="xl293"/>
    <w:basedOn w:val="af9"/>
    <w:rsid w:val="00E60B94"/>
    <w:pPr>
      <w:pBdr>
        <w:top w:val="single" w:sz="4"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294">
    <w:name w:val="xl294"/>
    <w:basedOn w:val="af9"/>
    <w:rsid w:val="00E60B94"/>
    <w:pPr>
      <w:pBdr>
        <w:top w:val="single" w:sz="8"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95">
    <w:name w:val="xl295"/>
    <w:basedOn w:val="af9"/>
    <w:rsid w:val="00E60B94"/>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96">
    <w:name w:val="xl296"/>
    <w:basedOn w:val="af9"/>
    <w:rsid w:val="00E60B94"/>
    <w:pPr>
      <w:pBdr>
        <w:left w:val="single" w:sz="8" w:space="0" w:color="auto"/>
      </w:pBdr>
      <w:spacing w:before="100" w:beforeAutospacing="1" w:after="100" w:afterAutospacing="1" w:line="240" w:lineRule="auto"/>
      <w:jc w:val="center"/>
    </w:pPr>
    <w:rPr>
      <w:rFonts w:ascii="Calibri" w:eastAsia="Times New Roman" w:hAnsi="Calibri" w:cs="Times New Roman"/>
      <w:lang w:eastAsia="ru-RU"/>
    </w:rPr>
  </w:style>
  <w:style w:type="paragraph" w:customStyle="1" w:styleId="xl297">
    <w:name w:val="xl297"/>
    <w:basedOn w:val="af9"/>
    <w:rsid w:val="00E60B94"/>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Times New Roman"/>
      <w:sz w:val="24"/>
      <w:szCs w:val="24"/>
      <w:lang w:eastAsia="ru-RU"/>
    </w:rPr>
  </w:style>
  <w:style w:type="paragraph" w:customStyle="1" w:styleId="xl298">
    <w:name w:val="xl298"/>
    <w:basedOn w:val="af9"/>
    <w:rsid w:val="00E60B9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Times New Roman"/>
      <w:sz w:val="24"/>
      <w:szCs w:val="24"/>
      <w:lang w:eastAsia="ru-RU"/>
    </w:rPr>
  </w:style>
  <w:style w:type="paragraph" w:customStyle="1" w:styleId="xl299">
    <w:name w:val="xl299"/>
    <w:basedOn w:val="af9"/>
    <w:rsid w:val="00E60B9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300">
    <w:name w:val="xl300"/>
    <w:basedOn w:val="af9"/>
    <w:rsid w:val="00E60B9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301">
    <w:name w:val="xl301"/>
    <w:basedOn w:val="af9"/>
    <w:rsid w:val="00E60B94"/>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302">
    <w:name w:val="xl302"/>
    <w:basedOn w:val="af9"/>
    <w:rsid w:val="00E60B94"/>
    <w:pPr>
      <w:pBdr>
        <w:left w:val="single" w:sz="4" w:space="0" w:color="auto"/>
        <w:right w:val="single" w:sz="8"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303">
    <w:name w:val="xl303"/>
    <w:basedOn w:val="af9"/>
    <w:rsid w:val="00E60B94"/>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304">
    <w:name w:val="xl304"/>
    <w:basedOn w:val="af9"/>
    <w:rsid w:val="00E60B9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305">
    <w:name w:val="xl305"/>
    <w:basedOn w:val="af9"/>
    <w:rsid w:val="00E60B94"/>
    <w:pPr>
      <w:pBdr>
        <w:left w:val="single" w:sz="8" w:space="0" w:color="auto"/>
      </w:pBdr>
      <w:shd w:val="clear" w:color="000000" w:fill="FFFFFF"/>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306">
    <w:name w:val="xl306"/>
    <w:basedOn w:val="af9"/>
    <w:rsid w:val="00E60B94"/>
    <w:pPr>
      <w:pBdr>
        <w:left w:val="single" w:sz="8" w:space="0" w:color="auto"/>
      </w:pBdr>
      <w:spacing w:before="100" w:beforeAutospacing="1" w:after="100" w:afterAutospacing="1" w:line="240" w:lineRule="auto"/>
      <w:jc w:val="center"/>
      <w:textAlignment w:val="center"/>
    </w:pPr>
    <w:rPr>
      <w:rFonts w:ascii="Calibri" w:eastAsia="Times New Roman" w:hAnsi="Calibri" w:cs="Times New Roman"/>
      <w:lang w:eastAsia="ru-RU"/>
    </w:rPr>
  </w:style>
  <w:style w:type="paragraph" w:customStyle="1" w:styleId="xl307">
    <w:name w:val="xl307"/>
    <w:basedOn w:val="af9"/>
    <w:rsid w:val="00E60B94"/>
    <w:pPr>
      <w:pBdr>
        <w:top w:val="single" w:sz="4" w:space="0" w:color="auto"/>
        <w:left w:val="single" w:sz="4"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308">
    <w:name w:val="xl308"/>
    <w:basedOn w:val="af9"/>
    <w:rsid w:val="00E60B9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b/>
      <w:bCs/>
      <w:i/>
      <w:iCs/>
      <w:sz w:val="24"/>
      <w:szCs w:val="24"/>
      <w:lang w:eastAsia="ru-RU"/>
    </w:rPr>
  </w:style>
  <w:style w:type="paragraph" w:customStyle="1" w:styleId="xl309">
    <w:name w:val="xl309"/>
    <w:basedOn w:val="af9"/>
    <w:rsid w:val="00E60B94"/>
    <w:pPr>
      <w:pBdr>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0">
    <w:name w:val="xl310"/>
    <w:basedOn w:val="af9"/>
    <w:rsid w:val="00E60B94"/>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311">
    <w:name w:val="xl311"/>
    <w:basedOn w:val="af9"/>
    <w:rsid w:val="00E60B94"/>
    <w:pPr>
      <w:spacing w:before="100" w:beforeAutospacing="1" w:after="100" w:afterAutospacing="1" w:line="240" w:lineRule="auto"/>
    </w:pPr>
    <w:rPr>
      <w:rFonts w:ascii="Calibri" w:eastAsia="Times New Roman" w:hAnsi="Calibri" w:cs="Times New Roman"/>
      <w:lang w:eastAsia="ru-RU"/>
    </w:rPr>
  </w:style>
  <w:style w:type="paragraph" w:customStyle="1" w:styleId="xl312">
    <w:name w:val="xl312"/>
    <w:basedOn w:val="af9"/>
    <w:rsid w:val="00E60B94"/>
    <w:pPr>
      <w:pBdr>
        <w:right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313">
    <w:name w:val="xl313"/>
    <w:basedOn w:val="af9"/>
    <w:rsid w:val="00E60B9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4">
    <w:name w:val="xl314"/>
    <w:basedOn w:val="af9"/>
    <w:rsid w:val="00E60B9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5">
    <w:name w:val="xl315"/>
    <w:basedOn w:val="af9"/>
    <w:rsid w:val="00E60B94"/>
    <w:pPr>
      <w:pBdr>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6">
    <w:name w:val="xl316"/>
    <w:basedOn w:val="af9"/>
    <w:rsid w:val="00E60B9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317">
    <w:name w:val="xl317"/>
    <w:basedOn w:val="af9"/>
    <w:rsid w:val="00E60B94"/>
    <w:pPr>
      <w:pBdr>
        <w:lef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8">
    <w:name w:val="xl318"/>
    <w:basedOn w:val="af9"/>
    <w:rsid w:val="00E60B94"/>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9">
    <w:name w:val="xl319"/>
    <w:basedOn w:val="af9"/>
    <w:rsid w:val="00E60B94"/>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20">
    <w:name w:val="xl320"/>
    <w:basedOn w:val="af9"/>
    <w:rsid w:val="00E60B94"/>
    <w:pPr>
      <w:pBdr>
        <w:top w:val="single" w:sz="8" w:space="0" w:color="auto"/>
        <w:left w:val="single" w:sz="8" w:space="0" w:color="auto"/>
        <w:bottom w:val="single" w:sz="4"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321">
    <w:name w:val="xl321"/>
    <w:basedOn w:val="af9"/>
    <w:rsid w:val="00E60B94"/>
    <w:pPr>
      <w:pBdr>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22">
    <w:name w:val="xl322"/>
    <w:basedOn w:val="af9"/>
    <w:rsid w:val="00E60B94"/>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3">
    <w:name w:val="xl323"/>
    <w:basedOn w:val="af9"/>
    <w:rsid w:val="00E60B94"/>
    <w:pPr>
      <w:pBdr>
        <w:top w:val="single" w:sz="4" w:space="0" w:color="auto"/>
        <w:lef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b/>
      <w:bCs/>
      <w:lang w:eastAsia="ru-RU"/>
    </w:rPr>
  </w:style>
  <w:style w:type="paragraph" w:customStyle="1" w:styleId="xl324">
    <w:name w:val="xl324"/>
    <w:basedOn w:val="af9"/>
    <w:rsid w:val="00E60B94"/>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5">
    <w:name w:val="xl325"/>
    <w:basedOn w:val="af9"/>
    <w:rsid w:val="00E60B94"/>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6">
    <w:name w:val="xl326"/>
    <w:basedOn w:val="af9"/>
    <w:rsid w:val="00E60B94"/>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7">
    <w:name w:val="xl327"/>
    <w:basedOn w:val="af9"/>
    <w:rsid w:val="00E60B94"/>
    <w:pPr>
      <w:pBdr>
        <w:lef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8">
    <w:name w:val="xl328"/>
    <w:basedOn w:val="af9"/>
    <w:rsid w:val="00E60B94"/>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9">
    <w:name w:val="xl329"/>
    <w:basedOn w:val="af9"/>
    <w:rsid w:val="00E60B94"/>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30">
    <w:name w:val="xl330"/>
    <w:basedOn w:val="af9"/>
    <w:rsid w:val="00E60B94"/>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31">
    <w:name w:val="xl331"/>
    <w:basedOn w:val="af9"/>
    <w:rsid w:val="00E60B94"/>
    <w:pPr>
      <w:pBdr>
        <w:lef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b/>
      <w:bCs/>
      <w:lang w:eastAsia="ru-RU"/>
    </w:rPr>
  </w:style>
  <w:style w:type="paragraph" w:customStyle="1" w:styleId="xl332">
    <w:name w:val="xl332"/>
    <w:basedOn w:val="af9"/>
    <w:rsid w:val="00E60B94"/>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33">
    <w:name w:val="xl333"/>
    <w:basedOn w:val="af9"/>
    <w:rsid w:val="00E60B94"/>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34">
    <w:name w:val="xl334"/>
    <w:basedOn w:val="af9"/>
    <w:rsid w:val="00E60B94"/>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35">
    <w:name w:val="xl335"/>
    <w:basedOn w:val="af9"/>
    <w:rsid w:val="00E60B94"/>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36">
    <w:name w:val="xl336"/>
    <w:basedOn w:val="af9"/>
    <w:rsid w:val="00E60B94"/>
    <w:pPr>
      <w:pBdr>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337">
    <w:name w:val="xl337"/>
    <w:basedOn w:val="af9"/>
    <w:rsid w:val="00E60B94"/>
    <w:pPr>
      <w:pBdr>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b/>
      <w:bCs/>
      <w:i/>
      <w:iCs/>
      <w:sz w:val="24"/>
      <w:szCs w:val="24"/>
      <w:lang w:eastAsia="ru-RU"/>
    </w:rPr>
  </w:style>
  <w:style w:type="paragraph" w:customStyle="1" w:styleId="xl338">
    <w:name w:val="xl338"/>
    <w:basedOn w:val="af9"/>
    <w:rsid w:val="00E60B94"/>
    <w:pPr>
      <w:pBdr>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b/>
      <w:bCs/>
      <w:i/>
      <w:iCs/>
      <w:sz w:val="24"/>
      <w:szCs w:val="24"/>
      <w:lang w:eastAsia="ru-RU"/>
    </w:rPr>
  </w:style>
  <w:style w:type="paragraph" w:customStyle="1" w:styleId="xl339">
    <w:name w:val="xl339"/>
    <w:basedOn w:val="af9"/>
    <w:rsid w:val="00E60B94"/>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340">
    <w:name w:val="xl340"/>
    <w:basedOn w:val="af9"/>
    <w:rsid w:val="00E60B94"/>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1">
    <w:name w:val="xl341"/>
    <w:basedOn w:val="af9"/>
    <w:rsid w:val="00E60B94"/>
    <w:pPr>
      <w:pBdr>
        <w:top w:val="single" w:sz="4"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2">
    <w:name w:val="xl342"/>
    <w:basedOn w:val="af9"/>
    <w:rsid w:val="00E60B94"/>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3">
    <w:name w:val="xl343"/>
    <w:basedOn w:val="af9"/>
    <w:rsid w:val="00E60B94"/>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4">
    <w:name w:val="xl344"/>
    <w:basedOn w:val="af9"/>
    <w:rsid w:val="00E60B94"/>
    <w:pPr>
      <w:pBdr>
        <w:top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5">
    <w:name w:val="xl345"/>
    <w:basedOn w:val="af9"/>
    <w:rsid w:val="00E60B9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6">
    <w:name w:val="xl346"/>
    <w:basedOn w:val="af9"/>
    <w:rsid w:val="00E60B94"/>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7">
    <w:name w:val="xl347"/>
    <w:basedOn w:val="af9"/>
    <w:rsid w:val="00E60B94"/>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8">
    <w:name w:val="xl348"/>
    <w:basedOn w:val="af9"/>
    <w:rsid w:val="00E60B94"/>
    <w:pPr>
      <w:pBdr>
        <w:bottom w:val="single" w:sz="4" w:space="0" w:color="auto"/>
        <w:right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349">
    <w:name w:val="xl349"/>
    <w:basedOn w:val="af9"/>
    <w:rsid w:val="00E60B94"/>
    <w:pPr>
      <w:pBdr>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350">
    <w:name w:val="xl350"/>
    <w:basedOn w:val="af9"/>
    <w:rsid w:val="00E60B94"/>
    <w:pPr>
      <w:pBdr>
        <w:left w:val="single" w:sz="8"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lang w:eastAsia="ru-RU"/>
    </w:rPr>
  </w:style>
  <w:style w:type="table" w:customStyle="1" w:styleId="1131">
    <w:name w:val="Светлая заливка113"/>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6">
    <w:name w:val="Светлая заливка111"/>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a">
    <w:name w:val="Светлая заливка3"/>
    <w:basedOn w:val="afb"/>
    <w:next w:val="LightShading1"/>
    <w:uiPriority w:val="60"/>
    <w:rsid w:val="00E60B9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c">
    <w:name w:val="Сетка таблицы4"/>
    <w:basedOn w:val="afb"/>
    <w:next w:val="aff"/>
    <w:uiPriority w:val="59"/>
    <w:rsid w:val="00E60B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4">
    <w:name w:val="рпдлпжлопж"/>
    <w:basedOn w:val="afb"/>
    <w:uiPriority w:val="99"/>
    <w:rsid w:val="00E60B94"/>
    <w:pPr>
      <w:spacing w:after="0" w:line="240" w:lineRule="auto"/>
      <w:jc w:val="right"/>
    </w:pPr>
    <w:rPr>
      <w:rFonts w:ascii="Arial" w:eastAsia="Calibri" w:hAnsi="Arial" w:cs="Times New Roman"/>
      <w:sz w:val="18"/>
      <w:szCs w:val="20"/>
      <w:lang w:eastAsia="ru-RU"/>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c"/>
    <w:next w:val="111111"/>
    <w:locked/>
    <w:rsid w:val="00E60B94"/>
    <w:pPr>
      <w:numPr>
        <w:numId w:val="88"/>
      </w:numPr>
    </w:pPr>
  </w:style>
  <w:style w:type="numbering" w:customStyle="1" w:styleId="111113">
    <w:name w:val="1 / 1.1 / 1.1.3"/>
    <w:basedOn w:val="afc"/>
    <w:next w:val="111111"/>
    <w:locked/>
    <w:rsid w:val="00E60B94"/>
  </w:style>
  <w:style w:type="table" w:customStyle="1" w:styleId="311">
    <w:name w:val="Светлая заливка31"/>
    <w:basedOn w:val="afb"/>
    <w:next w:val="afb"/>
    <w:uiPriority w:val="60"/>
    <w:rsid w:val="00E60B9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0">
    <w:name w:val="Нет списка2"/>
    <w:next w:val="afc"/>
    <w:uiPriority w:val="99"/>
    <w:semiHidden/>
    <w:unhideWhenUsed/>
    <w:rsid w:val="00E60B94"/>
  </w:style>
  <w:style w:type="table" w:customStyle="1" w:styleId="5d">
    <w:name w:val="Сетка таблицы5"/>
    <w:basedOn w:val="afb"/>
    <w:next w:val="aff"/>
    <w:rsid w:val="00E60B9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fb"/>
    <w:next w:val="57"/>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c"/>
    <w:next w:val="111111"/>
    <w:rsid w:val="00E60B94"/>
  </w:style>
  <w:style w:type="table" w:customStyle="1" w:styleId="TableGrid11">
    <w:name w:val="Table Grid11"/>
    <w:basedOn w:val="afb"/>
    <w:next w:val="aff"/>
    <w:rsid w:val="00E60B9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5">
    <w:name w:val="Папушкин1"/>
    <w:basedOn w:val="aff"/>
    <w:rsid w:val="00E60B94"/>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b"/>
    <w:next w:val="57"/>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b"/>
    <w:next w:val="3f0"/>
    <w:rsid w:val="00E60B94"/>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
    <w:basedOn w:val="afb"/>
    <w:next w:val="4a"/>
    <w:rsid w:val="00E60B94"/>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b"/>
    <w:next w:val="5b"/>
    <w:rsid w:val="00E60B94"/>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b"/>
    <w:next w:val="-1"/>
    <w:rsid w:val="00E60B94"/>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Столбцы таблицы 21"/>
    <w:basedOn w:val="afb"/>
    <w:next w:val="2f0"/>
    <w:rsid w:val="00E60B94"/>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fb"/>
    <w:next w:val="-2"/>
    <w:rsid w:val="00E60B94"/>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6">
    <w:name w:val="Современная таблица1"/>
    <w:basedOn w:val="afb"/>
    <w:next w:val="afffffa"/>
    <w:rsid w:val="00E60B94"/>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7">
    <w:name w:val="Средний список 111"/>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5">
    <w:name w:val="Простая таблица 21"/>
    <w:basedOn w:val="afb"/>
    <w:next w:val="2f1"/>
    <w:rsid w:val="00E60B94"/>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7">
    <w:name w:val="Стандартная таблица1"/>
    <w:basedOn w:val="afb"/>
    <w:next w:val="affff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c">
    <w:name w:val="Классическая таблица 11"/>
    <w:basedOn w:val="afb"/>
    <w:next w:val="1fc"/>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Простая таблица 11"/>
    <w:basedOn w:val="afb"/>
    <w:next w:val="1fd"/>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6">
    <w:name w:val="Изящная таблица 21"/>
    <w:basedOn w:val="afb"/>
    <w:next w:val="2f2"/>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b"/>
    <w:next w:val="-10"/>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b"/>
    <w:next w:val="-20"/>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b"/>
    <w:next w:val="-3"/>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8">
    <w:name w:val="Изысканная таблица1"/>
    <w:basedOn w:val="afb"/>
    <w:next w:val="afffffc"/>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e">
    <w:name w:val="Изящная таблица 11"/>
    <w:basedOn w:val="afb"/>
    <w:next w:val="1fe"/>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Классическая таблица 21"/>
    <w:basedOn w:val="afb"/>
    <w:next w:val="2f3"/>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f">
    <w:name w:val="Сетка таблицы11"/>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fb"/>
    <w:next w:val="82"/>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c">
    <w:name w:val="Сетка таблицы 21"/>
    <w:basedOn w:val="afb"/>
    <w:next w:val="2f8"/>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0">
    <w:name w:val="Сетка таблицы 11"/>
    <w:basedOn w:val="afb"/>
    <w:next w:val="1ff0"/>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b"/>
    <w:next w:val="3f7"/>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fc"/>
    <w:uiPriority w:val="99"/>
    <w:semiHidden/>
    <w:unhideWhenUsed/>
    <w:rsid w:val="00E60B94"/>
  </w:style>
  <w:style w:type="table" w:customStyle="1" w:styleId="130">
    <w:name w:val="Средний список 13"/>
    <w:basedOn w:val="afb"/>
    <w:uiPriority w:val="65"/>
    <w:rsid w:val="00E60B9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
    <w:basedOn w:val="afb"/>
    <w:next w:val="130"/>
    <w:uiPriority w:val="65"/>
    <w:rsid w:val="00E60B9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d">
    <w:name w:val="Светлая заливка4"/>
    <w:basedOn w:val="afb"/>
    <w:uiPriority w:val="60"/>
    <w:rsid w:val="00E60B9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d">
    <w:name w:val="Нет списка21"/>
    <w:next w:val="afc"/>
    <w:uiPriority w:val="99"/>
    <w:semiHidden/>
    <w:unhideWhenUsed/>
    <w:rsid w:val="00E60B94"/>
  </w:style>
  <w:style w:type="numbering" w:customStyle="1" w:styleId="111110">
    <w:name w:val="Нет списка11111"/>
    <w:next w:val="afc"/>
    <w:uiPriority w:val="99"/>
    <w:semiHidden/>
    <w:unhideWhenUsed/>
    <w:rsid w:val="00E60B94"/>
  </w:style>
  <w:style w:type="table" w:customStyle="1" w:styleId="1122">
    <w:name w:val="Средний список 112"/>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b">
    <w:name w:val="Нет списка3"/>
    <w:next w:val="afc"/>
    <w:uiPriority w:val="99"/>
    <w:semiHidden/>
    <w:unhideWhenUsed/>
    <w:rsid w:val="00E60B94"/>
  </w:style>
  <w:style w:type="table" w:customStyle="1" w:styleId="1132">
    <w:name w:val="Средний список 113"/>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
    <w:name w:val="Светлая заливка12"/>
    <w:basedOn w:val="afb"/>
    <w:next w:val="4d"/>
    <w:uiPriority w:val="60"/>
    <w:rsid w:val="00E60B9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e">
    <w:name w:val="Нет списка4"/>
    <w:next w:val="afc"/>
    <w:uiPriority w:val="99"/>
    <w:semiHidden/>
    <w:unhideWhenUsed/>
    <w:rsid w:val="00E60B94"/>
  </w:style>
  <w:style w:type="table" w:customStyle="1" w:styleId="1141">
    <w:name w:val="Средний список 114"/>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e">
    <w:name w:val="Нет списка5"/>
    <w:next w:val="afc"/>
    <w:uiPriority w:val="99"/>
    <w:semiHidden/>
    <w:unhideWhenUsed/>
    <w:rsid w:val="00E60B94"/>
  </w:style>
  <w:style w:type="table" w:customStyle="1" w:styleId="1160">
    <w:name w:val="Средний список 116"/>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e">
    <w:name w:val="Светлая заливка21"/>
    <w:basedOn w:val="afb"/>
    <w:next w:val="4d"/>
    <w:uiPriority w:val="60"/>
    <w:rsid w:val="00E60B9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4">
    <w:name w:val="Нет списка6"/>
    <w:next w:val="afc"/>
    <w:uiPriority w:val="99"/>
    <w:semiHidden/>
    <w:unhideWhenUsed/>
    <w:rsid w:val="00E60B94"/>
  </w:style>
  <w:style w:type="table" w:customStyle="1" w:styleId="1170">
    <w:name w:val="Средний список 117"/>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
    <w:name w:val="Нет списка7"/>
    <w:next w:val="afc"/>
    <w:uiPriority w:val="99"/>
    <w:semiHidden/>
    <w:unhideWhenUsed/>
    <w:rsid w:val="00E60B94"/>
  </w:style>
  <w:style w:type="table" w:customStyle="1" w:styleId="111115">
    <w:name w:val="Средний список 11111"/>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b"/>
    <w:next w:val="4d"/>
    <w:uiPriority w:val="60"/>
    <w:rsid w:val="00E60B9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c"/>
    <w:uiPriority w:val="99"/>
    <w:semiHidden/>
    <w:unhideWhenUsed/>
    <w:rsid w:val="00E60B94"/>
  </w:style>
  <w:style w:type="table" w:customStyle="1" w:styleId="11120">
    <w:name w:val="Средний список 1112"/>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0">
    <w:name w:val="Средний список 1116"/>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b"/>
    <w:next w:val="4d"/>
    <w:uiPriority w:val="60"/>
    <w:rsid w:val="00E60B9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fb"/>
    <w:next w:val="4d"/>
    <w:uiPriority w:val="60"/>
    <w:rsid w:val="00E60B9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b"/>
    <w:next w:val="57"/>
    <w:rsid w:val="00E60B94"/>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2list2">
    <w:name w:val="A2_list_2"/>
    <w:basedOn w:val="af9"/>
    <w:next w:val="af9"/>
    <w:autoRedefine/>
    <w:rsid w:val="00E60B94"/>
    <w:pPr>
      <w:numPr>
        <w:ilvl w:val="1"/>
        <w:numId w:val="19"/>
      </w:numPr>
      <w:pBdr>
        <w:right w:val="single" w:sz="4" w:space="4" w:color="auto"/>
      </w:pBdr>
      <w:tabs>
        <w:tab w:val="clear" w:pos="1440"/>
        <w:tab w:val="num" w:pos="360"/>
        <w:tab w:val="num" w:pos="999"/>
        <w:tab w:val="left" w:pos="2880"/>
      </w:tabs>
      <w:overflowPunct w:val="0"/>
      <w:autoSpaceDE w:val="0"/>
      <w:autoSpaceDN w:val="0"/>
      <w:adjustRightInd w:val="0"/>
      <w:spacing w:before="60" w:after="60" w:line="240" w:lineRule="auto"/>
      <w:ind w:left="3904" w:firstLine="0"/>
      <w:textAlignment w:val="baseline"/>
    </w:pPr>
    <w:rPr>
      <w:rFonts w:ascii="Times New Roman" w:eastAsia="Times New Roman" w:hAnsi="Times New Roman" w:cs="Times New Roman"/>
      <w:color w:val="000000"/>
      <w:sz w:val="24"/>
      <w:szCs w:val="24"/>
      <w:lang w:bidi="en-US"/>
    </w:rPr>
  </w:style>
  <w:style w:type="paragraph" w:customStyle="1" w:styleId="ConsNormal">
    <w:name w:val="ConsNormal"/>
    <w:rsid w:val="00E60B94"/>
    <w:pPr>
      <w:overflowPunct w:val="0"/>
      <w:autoSpaceDE w:val="0"/>
      <w:autoSpaceDN w:val="0"/>
      <w:adjustRightInd w:val="0"/>
      <w:spacing w:after="0" w:line="240" w:lineRule="auto"/>
      <w:ind w:firstLine="720"/>
      <w:textAlignment w:val="baseline"/>
    </w:pPr>
    <w:rPr>
      <w:rFonts w:ascii="Consultant" w:eastAsia="Times New Roman" w:hAnsi="Consultant" w:cs="Times New Roman"/>
      <w:sz w:val="20"/>
      <w:szCs w:val="20"/>
      <w:lang w:eastAsia="ru-RU"/>
    </w:rPr>
  </w:style>
  <w:style w:type="paragraph" w:customStyle="1" w:styleId="ConsNonformat">
    <w:name w:val="ConsNonformat"/>
    <w:link w:val="ConsNonformat0"/>
    <w:qFormat/>
    <w:rsid w:val="00E60B94"/>
    <w:pPr>
      <w:overflowPunct w:val="0"/>
      <w:autoSpaceDE w:val="0"/>
      <w:autoSpaceDN w:val="0"/>
      <w:adjustRightInd w:val="0"/>
      <w:spacing w:after="0" w:line="240" w:lineRule="auto"/>
      <w:textAlignment w:val="baseline"/>
    </w:pPr>
    <w:rPr>
      <w:rFonts w:ascii="Consultant" w:eastAsia="Times New Roman" w:hAnsi="Consultant" w:cs="Times New Roman"/>
      <w:sz w:val="20"/>
      <w:szCs w:val="20"/>
      <w:lang w:eastAsia="ru-RU"/>
    </w:rPr>
  </w:style>
  <w:style w:type="paragraph" w:customStyle="1" w:styleId="ConsCell">
    <w:name w:val="ConsCell"/>
    <w:rsid w:val="00E60B94"/>
    <w:pPr>
      <w:overflowPunct w:val="0"/>
      <w:autoSpaceDE w:val="0"/>
      <w:autoSpaceDN w:val="0"/>
      <w:adjustRightInd w:val="0"/>
      <w:spacing w:after="0" w:line="240" w:lineRule="auto"/>
      <w:textAlignment w:val="baseline"/>
    </w:pPr>
    <w:rPr>
      <w:rFonts w:ascii="Consultant" w:eastAsia="Times New Roman" w:hAnsi="Consultant" w:cs="Times New Roman"/>
      <w:sz w:val="20"/>
      <w:szCs w:val="20"/>
      <w:lang w:eastAsia="ru-RU"/>
    </w:rPr>
  </w:style>
  <w:style w:type="paragraph" w:customStyle="1" w:styleId="ConsTitle">
    <w:name w:val="ConsTitle"/>
    <w:rsid w:val="00E60B94"/>
    <w:pPr>
      <w:overflowPunct w:val="0"/>
      <w:autoSpaceDE w:val="0"/>
      <w:autoSpaceDN w:val="0"/>
      <w:adjustRightInd w:val="0"/>
      <w:spacing w:after="0" w:line="240" w:lineRule="auto"/>
      <w:textAlignment w:val="baseline"/>
    </w:pPr>
    <w:rPr>
      <w:rFonts w:ascii="Arial" w:eastAsia="Times New Roman" w:hAnsi="Arial" w:cs="Times New Roman"/>
      <w:b/>
      <w:sz w:val="16"/>
      <w:szCs w:val="20"/>
      <w:lang w:eastAsia="ru-RU"/>
    </w:rPr>
  </w:style>
  <w:style w:type="character" w:customStyle="1" w:styleId="apple-converted-space">
    <w:name w:val="apple-converted-space"/>
    <w:basedOn w:val="afa"/>
    <w:rsid w:val="00E60B94"/>
  </w:style>
  <w:style w:type="paragraph" w:customStyle="1" w:styleId="a3">
    <w:name w:val="заголовок таблицы"/>
    <w:basedOn w:val="af9"/>
    <w:autoRedefine/>
    <w:rsid w:val="00E60B94"/>
    <w:pPr>
      <w:keepNext/>
      <w:keepLines/>
      <w:widowControl w:val="0"/>
      <w:numPr>
        <w:numId w:val="20"/>
      </w:numPr>
      <w:tabs>
        <w:tab w:val="left" w:pos="1134"/>
      </w:tabs>
      <w:spacing w:before="120" w:after="120"/>
      <w:ind w:left="1287"/>
      <w:jc w:val="both"/>
    </w:pPr>
    <w:rPr>
      <w:rFonts w:ascii="Arial" w:eastAsia="Times New Roman" w:hAnsi="Arial" w:cs="Arial"/>
      <w:b/>
      <w:sz w:val="24"/>
      <w:szCs w:val="24"/>
      <w:lang w:eastAsia="ru-RU"/>
    </w:rPr>
  </w:style>
  <w:style w:type="paragraph" w:customStyle="1" w:styleId="133">
    <w:name w:val="Обычный 13 Знак3"/>
    <w:basedOn w:val="af9"/>
    <w:autoRedefine/>
    <w:rsid w:val="00E60B94"/>
    <w:pPr>
      <w:keepNext/>
      <w:keepLines/>
      <w:widowControl w:val="0"/>
      <w:suppressLineNumbers/>
      <w:tabs>
        <w:tab w:val="left" w:leader="dot" w:pos="9356"/>
      </w:tabs>
      <w:suppressAutoHyphens/>
      <w:adjustRightInd w:val="0"/>
      <w:spacing w:before="60" w:after="0" w:line="360" w:lineRule="auto"/>
      <w:ind w:firstLine="720"/>
      <w:jc w:val="both"/>
      <w:textAlignment w:val="baseline"/>
    </w:pPr>
    <w:rPr>
      <w:rFonts w:ascii="Times New Roman" w:eastAsia="Times New Roman" w:hAnsi="Times New Roman" w:cs="Times New Roman"/>
      <w:sz w:val="26"/>
      <w:szCs w:val="26"/>
      <w:lang w:eastAsia="ru-RU"/>
    </w:rPr>
  </w:style>
  <w:style w:type="paragraph" w:customStyle="1" w:styleId="132">
    <w:name w:val="Обычный 13"/>
    <w:basedOn w:val="af9"/>
    <w:link w:val="135"/>
    <w:qFormat/>
    <w:rsid w:val="00E60B94"/>
    <w:pPr>
      <w:keepNext/>
      <w:suppressLineNumbers/>
      <w:tabs>
        <w:tab w:val="left" w:pos="6804"/>
        <w:tab w:val="left" w:pos="6946"/>
        <w:tab w:val="left" w:leader="dot" w:pos="9356"/>
      </w:tabs>
      <w:suppressAutoHyphens/>
      <w:spacing w:before="60" w:after="0" w:line="240" w:lineRule="auto"/>
      <w:ind w:firstLine="567"/>
      <w:jc w:val="both"/>
    </w:pPr>
    <w:rPr>
      <w:rFonts w:ascii="Times New Roman" w:eastAsia="Times New Roman" w:hAnsi="Times New Roman" w:cs="Times New Roman"/>
      <w:sz w:val="26"/>
      <w:szCs w:val="26"/>
      <w:lang w:eastAsia="ru-RU"/>
    </w:rPr>
  </w:style>
  <w:style w:type="character" w:customStyle="1" w:styleId="135">
    <w:name w:val="Обычный 13 Знак5"/>
    <w:link w:val="132"/>
    <w:rsid w:val="00E60B94"/>
    <w:rPr>
      <w:rFonts w:ascii="Times New Roman" w:eastAsia="Times New Roman" w:hAnsi="Times New Roman" w:cs="Times New Roman"/>
      <w:sz w:val="26"/>
      <w:szCs w:val="26"/>
      <w:lang w:eastAsia="ru-RU"/>
    </w:rPr>
  </w:style>
  <w:style w:type="paragraph" w:customStyle="1" w:styleId="1ff9">
    <w:name w:val="Текст1"/>
    <w:basedOn w:val="af9"/>
    <w:rsid w:val="00E60B94"/>
    <w:pPr>
      <w:tabs>
        <w:tab w:val="left" w:pos="1701"/>
      </w:tabs>
      <w:suppressAutoHyphens/>
      <w:spacing w:before="80" w:after="0" w:line="252" w:lineRule="auto"/>
      <w:ind w:firstLine="852"/>
      <w:jc w:val="both"/>
    </w:pPr>
    <w:rPr>
      <w:rFonts w:ascii="Times New Roman" w:eastAsia="SimSun" w:hAnsi="Times New Roman" w:cs="Times New Roman"/>
      <w:sz w:val="28"/>
      <w:szCs w:val="28"/>
      <w:lang w:eastAsia="ar-SA"/>
    </w:rPr>
  </w:style>
  <w:style w:type="character" w:customStyle="1" w:styleId="4f">
    <w:name w:val="заголовок 4 Знак"/>
    <w:rsid w:val="00E60B94"/>
    <w:rPr>
      <w:rFonts w:ascii="Arial" w:hAnsi="Arial"/>
      <w:i/>
      <w:sz w:val="24"/>
      <w:szCs w:val="24"/>
      <w:lang w:val="ru-RU" w:eastAsia="ru-RU" w:bidi="ar-SA"/>
    </w:rPr>
  </w:style>
  <w:style w:type="paragraph" w:customStyle="1" w:styleId="afffffff5">
    <w:name w:val="основной"/>
    <w:basedOn w:val="af9"/>
    <w:rsid w:val="00E60B94"/>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FontStyle23">
    <w:name w:val="Font Style23"/>
    <w:rsid w:val="00E60B94"/>
    <w:rPr>
      <w:rFonts w:ascii="Times New Roman" w:hAnsi="Times New Roman" w:cs="Times New Roman"/>
      <w:sz w:val="18"/>
      <w:szCs w:val="18"/>
    </w:rPr>
  </w:style>
  <w:style w:type="paragraph" w:customStyle="1" w:styleId="ConsPlusNonformat">
    <w:name w:val="ConsPlusNonformat"/>
    <w:uiPriority w:val="99"/>
    <w:rsid w:val="00E60B94"/>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
    <w:name w:val="ConsPlusTitle"/>
    <w:rsid w:val="00E60B9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ffa">
    <w:name w:val="Знак Знак Знак1"/>
    <w:basedOn w:val="af9"/>
    <w:rsid w:val="00E60B94"/>
    <w:pPr>
      <w:tabs>
        <w:tab w:val="num" w:pos="360"/>
      </w:tabs>
      <w:spacing w:after="160" w:line="240" w:lineRule="exact"/>
    </w:pPr>
    <w:rPr>
      <w:rFonts w:ascii="Verdana" w:eastAsia="Times New Roman" w:hAnsi="Verdana" w:cs="Verdana"/>
      <w:sz w:val="20"/>
      <w:szCs w:val="20"/>
      <w:lang w:val="en-US"/>
    </w:rPr>
  </w:style>
  <w:style w:type="paragraph" w:customStyle="1" w:styleId="e02">
    <w:name w:val="e02"/>
    <w:basedOn w:val="af9"/>
    <w:rsid w:val="00E60B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rsid w:val="00E60B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f1">
    <w:name w:val="Знак Знак Знак11"/>
    <w:basedOn w:val="af9"/>
    <w:rsid w:val="00E60B94"/>
    <w:pPr>
      <w:tabs>
        <w:tab w:val="num" w:pos="360"/>
      </w:tabs>
      <w:spacing w:after="160" w:line="240" w:lineRule="exact"/>
    </w:pPr>
    <w:rPr>
      <w:rFonts w:ascii="Verdana" w:eastAsia="Times New Roman" w:hAnsi="Verdana" w:cs="Verdana"/>
      <w:sz w:val="20"/>
      <w:szCs w:val="20"/>
      <w:lang w:val="en-US"/>
    </w:rPr>
  </w:style>
  <w:style w:type="paragraph" w:customStyle="1" w:styleId="afffffff6">
    <w:name w:val="Название таблицы"/>
    <w:basedOn w:val="afff1"/>
    <w:qFormat/>
    <w:rsid w:val="00E60B94"/>
    <w:pPr>
      <w:spacing w:before="120"/>
      <w:ind w:firstLine="0"/>
      <w:jc w:val="left"/>
    </w:pPr>
    <w:rPr>
      <w:rFonts w:ascii="Arial" w:eastAsia="Times New Roman" w:hAnsi="Arial" w:cs="Arial"/>
      <w:sz w:val="22"/>
      <w:szCs w:val="22"/>
      <w:lang w:eastAsia="ru-RU"/>
    </w:rPr>
  </w:style>
  <w:style w:type="paragraph" w:customStyle="1" w:styleId="afffffff7">
    <w:name w:val="Табличный_центр"/>
    <w:basedOn w:val="af9"/>
    <w:rsid w:val="00E60B94"/>
    <w:pPr>
      <w:spacing w:after="0" w:line="240" w:lineRule="auto"/>
      <w:jc w:val="center"/>
    </w:pPr>
    <w:rPr>
      <w:rFonts w:ascii="Times New Roman" w:eastAsia="Times New Roman" w:hAnsi="Times New Roman" w:cs="Times New Roman"/>
      <w:lang w:eastAsia="ru-RU"/>
    </w:rPr>
  </w:style>
  <w:style w:type="paragraph" w:customStyle="1" w:styleId="afffffff8">
    <w:name w:val="Табличный_заголовки"/>
    <w:basedOn w:val="af9"/>
    <w:rsid w:val="00E60B94"/>
    <w:pPr>
      <w:keepNext/>
      <w:keepLines/>
      <w:spacing w:after="0" w:line="240" w:lineRule="auto"/>
      <w:jc w:val="center"/>
    </w:pPr>
    <w:rPr>
      <w:rFonts w:ascii="Times New Roman" w:eastAsia="Times New Roman" w:hAnsi="Times New Roman" w:cs="Times New Roman"/>
      <w:b/>
      <w:lang w:eastAsia="ru-RU"/>
    </w:rPr>
  </w:style>
  <w:style w:type="paragraph" w:customStyle="1" w:styleId="afffffff9">
    <w:name w:val="Табличный_слева"/>
    <w:basedOn w:val="af9"/>
    <w:rsid w:val="00E60B94"/>
    <w:pPr>
      <w:spacing w:after="0" w:line="240" w:lineRule="auto"/>
    </w:pPr>
    <w:rPr>
      <w:rFonts w:ascii="Times New Roman" w:eastAsia="Times New Roman" w:hAnsi="Times New Roman" w:cs="Times New Roman"/>
      <w:lang w:eastAsia="ru-RU"/>
    </w:rPr>
  </w:style>
  <w:style w:type="paragraph" w:customStyle="1" w:styleId="1ffb">
    <w:name w:val="Основной текст1"/>
    <w:basedOn w:val="af9"/>
    <w:qFormat/>
    <w:rsid w:val="00E60B94"/>
    <w:pPr>
      <w:shd w:val="clear" w:color="auto" w:fill="FFFFFF"/>
      <w:spacing w:before="360" w:after="180" w:line="235" w:lineRule="exact"/>
      <w:ind w:hanging="320"/>
      <w:jc w:val="both"/>
    </w:pPr>
    <w:rPr>
      <w:rFonts w:ascii="Times New Roman" w:eastAsia="Times New Roman" w:hAnsi="Times New Roman" w:cs="Times New Roman"/>
      <w:sz w:val="19"/>
      <w:szCs w:val="19"/>
      <w:lang w:eastAsia="ru-RU"/>
    </w:rPr>
  </w:style>
  <w:style w:type="character" w:customStyle="1" w:styleId="afffffffa">
    <w:name w:val="Основной текст + Полужирный"/>
    <w:rsid w:val="00E60B94"/>
    <w:rPr>
      <w:rFonts w:ascii="Arial" w:eastAsia="Arial" w:hAnsi="Arial" w:cs="Arial"/>
      <w:b/>
      <w:bCs/>
      <w:color w:val="000000"/>
      <w:spacing w:val="0"/>
      <w:w w:val="100"/>
      <w:position w:val="0"/>
      <w:sz w:val="18"/>
      <w:szCs w:val="18"/>
      <w:shd w:val="clear" w:color="auto" w:fill="FFFFFF"/>
      <w:lang w:val="ru-RU"/>
    </w:rPr>
  </w:style>
  <w:style w:type="character" w:customStyle="1" w:styleId="2ff1">
    <w:name w:val="Основной текст (2)_"/>
    <w:link w:val="2ff2"/>
    <w:rsid w:val="00E60B94"/>
    <w:rPr>
      <w:b/>
      <w:bCs/>
      <w:sz w:val="18"/>
      <w:szCs w:val="18"/>
      <w:shd w:val="clear" w:color="auto" w:fill="FFFFFF"/>
    </w:rPr>
  </w:style>
  <w:style w:type="character" w:customStyle="1" w:styleId="2ff3">
    <w:name w:val="Основной текст (2) + Не полужирный"/>
    <w:rsid w:val="00E60B94"/>
    <w:rPr>
      <w:b/>
      <w:bCs/>
      <w:color w:val="000000"/>
      <w:spacing w:val="0"/>
      <w:w w:val="100"/>
      <w:position w:val="0"/>
      <w:sz w:val="18"/>
      <w:szCs w:val="18"/>
      <w:shd w:val="clear" w:color="auto" w:fill="FFFFFF"/>
      <w:lang w:val="ru-RU"/>
    </w:rPr>
  </w:style>
  <w:style w:type="paragraph" w:customStyle="1" w:styleId="2ff2">
    <w:name w:val="Основной текст (2)"/>
    <w:basedOn w:val="af9"/>
    <w:link w:val="2ff1"/>
    <w:rsid w:val="00E60B94"/>
    <w:pPr>
      <w:widowControl w:val="0"/>
      <w:shd w:val="clear" w:color="auto" w:fill="FFFFFF"/>
      <w:spacing w:after="0" w:line="230" w:lineRule="exact"/>
      <w:ind w:firstLine="500"/>
      <w:jc w:val="both"/>
    </w:pPr>
    <w:rPr>
      <w:b/>
      <w:bCs/>
      <w:sz w:val="18"/>
      <w:szCs w:val="18"/>
    </w:rPr>
  </w:style>
  <w:style w:type="paragraph" w:customStyle="1" w:styleId="xl46737">
    <w:name w:val="xl46737"/>
    <w:basedOn w:val="af9"/>
    <w:rsid w:val="00E60B94"/>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38">
    <w:name w:val="xl46738"/>
    <w:basedOn w:val="af9"/>
    <w:rsid w:val="00E60B94"/>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39">
    <w:name w:val="xl46739"/>
    <w:basedOn w:val="af9"/>
    <w:rsid w:val="00E60B94"/>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40">
    <w:name w:val="xl46740"/>
    <w:basedOn w:val="af9"/>
    <w:rsid w:val="00E60B94"/>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41">
    <w:name w:val="xl46741"/>
    <w:basedOn w:val="af9"/>
    <w:rsid w:val="00E60B94"/>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6742">
    <w:name w:val="xl46742"/>
    <w:basedOn w:val="af9"/>
    <w:rsid w:val="00E60B94"/>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43">
    <w:name w:val="xl46743"/>
    <w:basedOn w:val="af9"/>
    <w:rsid w:val="00E60B94"/>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6744">
    <w:name w:val="xl46744"/>
    <w:basedOn w:val="af9"/>
    <w:rsid w:val="00E60B94"/>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45">
    <w:name w:val="xl46745"/>
    <w:basedOn w:val="af9"/>
    <w:rsid w:val="00E60B94"/>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46">
    <w:name w:val="xl46746"/>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47">
    <w:name w:val="xl46747"/>
    <w:basedOn w:val="af9"/>
    <w:rsid w:val="00E60B9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48">
    <w:name w:val="xl46748"/>
    <w:basedOn w:val="af9"/>
    <w:rsid w:val="00E60B9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49">
    <w:name w:val="xl46749"/>
    <w:basedOn w:val="af9"/>
    <w:rsid w:val="00E60B94"/>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0">
    <w:name w:val="xl46750"/>
    <w:basedOn w:val="af9"/>
    <w:rsid w:val="00E60B9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1">
    <w:name w:val="xl46751"/>
    <w:basedOn w:val="af9"/>
    <w:rsid w:val="00E60B9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2">
    <w:name w:val="xl46752"/>
    <w:basedOn w:val="af9"/>
    <w:rsid w:val="00E60B94"/>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3">
    <w:name w:val="xl46753"/>
    <w:basedOn w:val="af9"/>
    <w:rsid w:val="00E60B94"/>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46754">
    <w:name w:val="xl46754"/>
    <w:basedOn w:val="af9"/>
    <w:rsid w:val="00E60B94"/>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46755">
    <w:name w:val="xl46755"/>
    <w:basedOn w:val="af9"/>
    <w:rsid w:val="00E60B94"/>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46756">
    <w:name w:val="xl46756"/>
    <w:basedOn w:val="af9"/>
    <w:rsid w:val="00E60B94"/>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46757">
    <w:name w:val="xl46757"/>
    <w:basedOn w:val="af9"/>
    <w:rsid w:val="00E60B94"/>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8">
    <w:name w:val="xl46758"/>
    <w:basedOn w:val="af9"/>
    <w:rsid w:val="00E60B94"/>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9">
    <w:name w:val="xl46759"/>
    <w:basedOn w:val="af9"/>
    <w:rsid w:val="00E60B94"/>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0">
    <w:name w:val="xl46760"/>
    <w:basedOn w:val="af9"/>
    <w:rsid w:val="00E60B94"/>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1">
    <w:name w:val="xl46761"/>
    <w:basedOn w:val="af9"/>
    <w:rsid w:val="00E60B94"/>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2">
    <w:name w:val="xl46762"/>
    <w:basedOn w:val="af9"/>
    <w:rsid w:val="00E60B94"/>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3">
    <w:name w:val="xl46763"/>
    <w:basedOn w:val="af9"/>
    <w:rsid w:val="00E60B94"/>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4">
    <w:name w:val="xl46764"/>
    <w:basedOn w:val="af9"/>
    <w:rsid w:val="00E60B94"/>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65">
    <w:name w:val="xl46765"/>
    <w:basedOn w:val="af9"/>
    <w:rsid w:val="00E60B94"/>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6">
    <w:name w:val="xl46766"/>
    <w:basedOn w:val="af9"/>
    <w:rsid w:val="00E60B94"/>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6767">
    <w:name w:val="xl46767"/>
    <w:basedOn w:val="af9"/>
    <w:rsid w:val="00E60B94"/>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character" w:customStyle="1" w:styleId="315">
    <w:name w:val="Заголовок 3 Знак1"/>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1"/>
    <w:uiPriority w:val="9"/>
    <w:rsid w:val="00E60B94"/>
    <w:rPr>
      <w:rFonts w:ascii="Cambria" w:eastAsia="Times New Roman" w:hAnsi="Cambria" w:cs="Times New Roman"/>
      <w:b/>
      <w:bCs/>
      <w:color w:val="4F81BD"/>
      <w:spacing w:val="-5"/>
      <w:sz w:val="22"/>
      <w:szCs w:val="22"/>
      <w:lang w:eastAsia="en-US"/>
    </w:rPr>
  </w:style>
  <w:style w:type="character" w:customStyle="1" w:styleId="1ffc">
    <w:name w:val="Нижний колонтитул Знак1"/>
    <w:aliases w:val=" Знак1 Знак2"/>
    <w:uiPriority w:val="99"/>
    <w:semiHidden/>
    <w:rsid w:val="00E60B94"/>
    <w:rPr>
      <w:rFonts w:ascii="Arial" w:eastAsia="Microsoft YaHei" w:hAnsi="Arial" w:cs="Times New Roman"/>
      <w:spacing w:val="-5"/>
    </w:rPr>
  </w:style>
  <w:style w:type="character" w:customStyle="1" w:styleId="1ffd">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E60B94"/>
    <w:rPr>
      <w:rFonts w:ascii="Arial" w:eastAsia="Microsoft YaHei" w:hAnsi="Arial" w:cs="Times New Roman"/>
      <w:spacing w:val="-5"/>
    </w:rPr>
  </w:style>
  <w:style w:type="paragraph" w:customStyle="1" w:styleId="xl46735">
    <w:name w:val="xl46735"/>
    <w:basedOn w:val="af9"/>
    <w:rsid w:val="00E60B94"/>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6736">
    <w:name w:val="xl46736"/>
    <w:basedOn w:val="af9"/>
    <w:rsid w:val="00E60B94"/>
    <w:pP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857">
    <w:name w:val="xl47857"/>
    <w:basedOn w:val="af9"/>
    <w:rsid w:val="00E60B94"/>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858">
    <w:name w:val="xl47858"/>
    <w:basedOn w:val="af9"/>
    <w:rsid w:val="00E60B94"/>
    <w:pP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859">
    <w:name w:val="xl47859"/>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860">
    <w:name w:val="xl47860"/>
    <w:basedOn w:val="af9"/>
    <w:rsid w:val="00E60B9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61">
    <w:name w:val="xl47861"/>
    <w:basedOn w:val="af9"/>
    <w:rsid w:val="00E60B9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62">
    <w:name w:val="xl47862"/>
    <w:basedOn w:val="af9"/>
    <w:rsid w:val="00E60B94"/>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47863">
    <w:name w:val="xl47863"/>
    <w:basedOn w:val="af9"/>
    <w:rsid w:val="00E60B94"/>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47864">
    <w:name w:val="xl4786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865">
    <w:name w:val="xl47865"/>
    <w:basedOn w:val="af9"/>
    <w:rsid w:val="00E60B9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66">
    <w:name w:val="xl47866"/>
    <w:basedOn w:val="af9"/>
    <w:rsid w:val="00E60B9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67">
    <w:name w:val="xl47867"/>
    <w:basedOn w:val="af9"/>
    <w:rsid w:val="00E60B9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47868">
    <w:name w:val="xl47868"/>
    <w:basedOn w:val="af9"/>
    <w:rsid w:val="00E60B9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7869">
    <w:name w:val="xl47869"/>
    <w:basedOn w:val="af9"/>
    <w:rsid w:val="00E60B94"/>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0">
    <w:name w:val="xl47870"/>
    <w:basedOn w:val="af9"/>
    <w:rsid w:val="00E60B9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1">
    <w:name w:val="xl47871"/>
    <w:basedOn w:val="af9"/>
    <w:rsid w:val="00E60B9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72">
    <w:name w:val="xl47872"/>
    <w:basedOn w:val="af9"/>
    <w:rsid w:val="00E60B94"/>
    <w:pPr>
      <w:pBdr>
        <w:left w:val="single" w:sz="4" w:space="0" w:color="auto"/>
        <w:bottom w:val="single" w:sz="4" w:space="0" w:color="auto"/>
        <w:right w:val="single" w:sz="4" w:space="0" w:color="auto"/>
      </w:pBdr>
      <w:shd w:val="clear" w:color="000000" w:fill="DBEEF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3">
    <w:name w:val="xl47873"/>
    <w:basedOn w:val="af9"/>
    <w:rsid w:val="00E60B9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4">
    <w:name w:val="xl47874"/>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5">
    <w:name w:val="xl47875"/>
    <w:basedOn w:val="af9"/>
    <w:rsid w:val="00E60B94"/>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6">
    <w:name w:val="xl47876"/>
    <w:basedOn w:val="af9"/>
    <w:rsid w:val="00E60B9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7877">
    <w:name w:val="xl47877"/>
    <w:basedOn w:val="af9"/>
    <w:rsid w:val="00E60B9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7878">
    <w:name w:val="xl47878"/>
    <w:basedOn w:val="af9"/>
    <w:rsid w:val="00E60B9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9">
    <w:name w:val="xl47879"/>
    <w:basedOn w:val="af9"/>
    <w:rsid w:val="00E60B9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80">
    <w:name w:val="xl47880"/>
    <w:basedOn w:val="af9"/>
    <w:rsid w:val="00E60B94"/>
    <w:pPr>
      <w:pBdr>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81">
    <w:name w:val="xl47881"/>
    <w:basedOn w:val="af9"/>
    <w:rsid w:val="00E60B9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7882">
    <w:name w:val="xl47882"/>
    <w:basedOn w:val="af9"/>
    <w:rsid w:val="00E60B9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4">
    <w:name w:val="Подзаголовок 2"/>
    <w:basedOn w:val="1f"/>
    <w:link w:val="2ff5"/>
    <w:qFormat/>
    <w:rsid w:val="00E60B94"/>
    <w:pPr>
      <w:tabs>
        <w:tab w:val="num" w:pos="644"/>
      </w:tabs>
      <w:spacing w:before="120" w:after="120" w:line="240" w:lineRule="auto"/>
      <w:ind w:left="1152" w:hanging="432"/>
    </w:pPr>
    <w:rPr>
      <w:rFonts w:ascii="Cambria" w:eastAsia="Times New Roman" w:hAnsi="Cambria" w:cs="Times New Roman"/>
      <w:b/>
      <w:bCs/>
      <w:color w:val="auto"/>
      <w:sz w:val="26"/>
      <w:szCs w:val="26"/>
    </w:rPr>
  </w:style>
  <w:style w:type="character" w:customStyle="1" w:styleId="2ff5">
    <w:name w:val="Подзаголовок 2 Знак"/>
    <w:link w:val="2ff4"/>
    <w:rsid w:val="00E60B94"/>
    <w:rPr>
      <w:rFonts w:ascii="Cambria" w:eastAsia="Times New Roman" w:hAnsi="Cambria" w:cs="Times New Roman"/>
      <w:b/>
      <w:bCs/>
      <w:sz w:val="26"/>
      <w:szCs w:val="26"/>
    </w:rPr>
  </w:style>
  <w:style w:type="paragraph" w:customStyle="1" w:styleId="af6">
    <w:name w:val="Рисунки"/>
    <w:basedOn w:val="29"/>
    <w:link w:val="afffffffb"/>
    <w:qFormat/>
    <w:rsid w:val="00E60B94"/>
    <w:pPr>
      <w:numPr>
        <w:numId w:val="23"/>
      </w:numPr>
      <w:shd w:val="clear" w:color="auto" w:fill="auto"/>
      <w:spacing w:before="0" w:line="240" w:lineRule="auto"/>
      <w:ind w:right="20"/>
    </w:pPr>
    <w:rPr>
      <w:i/>
    </w:rPr>
  </w:style>
  <w:style w:type="character" w:customStyle="1" w:styleId="afffffffb">
    <w:name w:val="Рисунки Знак"/>
    <w:link w:val="af6"/>
    <w:rsid w:val="00E60B94"/>
    <w:rPr>
      <w:rFonts w:ascii="Arial" w:eastAsia="Arial" w:hAnsi="Arial" w:cs="Arial"/>
      <w:i/>
    </w:rPr>
  </w:style>
  <w:style w:type="paragraph" w:customStyle="1" w:styleId="xl47501">
    <w:name w:val="xl47501"/>
    <w:basedOn w:val="af9"/>
    <w:rsid w:val="00E60B9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47502">
    <w:name w:val="xl47502"/>
    <w:basedOn w:val="af9"/>
    <w:rsid w:val="00E60B9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47503">
    <w:name w:val="xl47503"/>
    <w:basedOn w:val="af9"/>
    <w:rsid w:val="00E60B9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504">
    <w:name w:val="xl47504"/>
    <w:basedOn w:val="af9"/>
    <w:rsid w:val="00E60B9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505">
    <w:name w:val="xl47505"/>
    <w:basedOn w:val="af9"/>
    <w:rsid w:val="00E60B9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9">
    <w:name w:val="xl72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0">
    <w:name w:val="xl730"/>
    <w:basedOn w:val="af9"/>
    <w:rsid w:val="00E60B9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1">
    <w:name w:val="xl73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2">
    <w:name w:val="xl73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character" w:styleId="afffffffc">
    <w:name w:val="Book Title"/>
    <w:uiPriority w:val="33"/>
    <w:qFormat/>
    <w:rsid w:val="00E60B94"/>
    <w:rPr>
      <w:b/>
      <w:bCs/>
      <w:smallCaps/>
      <w:spacing w:val="5"/>
    </w:rPr>
  </w:style>
  <w:style w:type="paragraph" w:customStyle="1" w:styleId="30">
    <w:name w:val="3 уровень Подзаголовок"/>
    <w:basedOn w:val="36"/>
    <w:qFormat/>
    <w:rsid w:val="00E60B94"/>
    <w:pPr>
      <w:numPr>
        <w:ilvl w:val="2"/>
        <w:numId w:val="26"/>
      </w:numPr>
      <w:spacing w:before="200" w:line="240" w:lineRule="auto"/>
      <w:ind w:left="2160" w:hanging="180"/>
    </w:pPr>
    <w:rPr>
      <w:rFonts w:ascii="Arial Unicode MS" w:eastAsia="Arial Unicode MS" w:hAnsi="Arial Unicode MS" w:cs="Arial Unicode MS"/>
      <w:b/>
      <w:bCs/>
      <w:color w:val="000000"/>
      <w:spacing w:val="-10"/>
      <w:sz w:val="21"/>
      <w:szCs w:val="21"/>
      <w:lang w:eastAsia="ru-RU"/>
    </w:rPr>
  </w:style>
  <w:style w:type="character" w:customStyle="1" w:styleId="85pt0">
    <w:name w:val="Основной текст + 8.5 pt"/>
    <w:rsid w:val="00E60B94"/>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E60B94"/>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1">
    <w:name w:val="Таблицы"/>
    <w:basedOn w:val="aff2"/>
    <w:link w:val="afffffffd"/>
    <w:qFormat/>
    <w:rsid w:val="00E60B94"/>
    <w:pPr>
      <w:numPr>
        <w:numId w:val="27"/>
      </w:numPr>
      <w:contextualSpacing/>
      <w:jc w:val="right"/>
    </w:pPr>
    <w:rPr>
      <w:rFonts w:ascii="Times New Roman" w:eastAsia="Times New Roman" w:hAnsi="Times New Roman" w:cs="Times New Roman"/>
      <w:sz w:val="24"/>
      <w:szCs w:val="24"/>
      <w:lang w:eastAsia="ru-RU"/>
    </w:rPr>
  </w:style>
  <w:style w:type="character" w:customStyle="1" w:styleId="afffffffd">
    <w:name w:val="Таблицы Знак"/>
    <w:link w:val="af1"/>
    <w:rsid w:val="00E60B94"/>
    <w:rPr>
      <w:rFonts w:ascii="Times New Roman" w:eastAsia="Times New Roman" w:hAnsi="Times New Roman" w:cs="Times New Roman"/>
      <w:sz w:val="24"/>
      <w:szCs w:val="24"/>
      <w:lang w:eastAsia="ru-RU"/>
    </w:rPr>
  </w:style>
  <w:style w:type="paragraph" w:customStyle="1" w:styleId="xl733">
    <w:name w:val="xl73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34">
    <w:name w:val="xl734"/>
    <w:basedOn w:val="af9"/>
    <w:rsid w:val="00E60B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35">
    <w:name w:val="xl735"/>
    <w:basedOn w:val="af9"/>
    <w:rsid w:val="00E60B94"/>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36">
    <w:name w:val="xl736"/>
    <w:basedOn w:val="af9"/>
    <w:rsid w:val="00E60B94"/>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37">
    <w:name w:val="xl737"/>
    <w:basedOn w:val="af9"/>
    <w:rsid w:val="00E60B9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38">
    <w:name w:val="xl738"/>
    <w:basedOn w:val="af9"/>
    <w:rsid w:val="00E60B94"/>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39">
    <w:name w:val="xl739"/>
    <w:basedOn w:val="af9"/>
    <w:rsid w:val="00E60B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0">
    <w:name w:val="xl74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41">
    <w:name w:val="xl741"/>
    <w:basedOn w:val="af9"/>
    <w:rsid w:val="00E60B94"/>
    <w:pPr>
      <w:pBdr>
        <w:top w:val="single" w:sz="8" w:space="0" w:color="auto"/>
        <w:left w:val="single" w:sz="8"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2">
    <w:name w:val="xl742"/>
    <w:basedOn w:val="af9"/>
    <w:rsid w:val="00E60B94"/>
    <w:pPr>
      <w:pBdr>
        <w:top w:val="single" w:sz="8"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3">
    <w:name w:val="xl743"/>
    <w:basedOn w:val="af9"/>
    <w:rsid w:val="00E60B94"/>
    <w:pPr>
      <w:pBdr>
        <w:top w:val="single" w:sz="8" w:space="0" w:color="auto"/>
        <w:right w:val="single" w:sz="8"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4">
    <w:name w:val="xl744"/>
    <w:basedOn w:val="af9"/>
    <w:rsid w:val="00E60B94"/>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45">
    <w:name w:val="xl745"/>
    <w:basedOn w:val="af9"/>
    <w:rsid w:val="00E60B94"/>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46">
    <w:name w:val="xl746"/>
    <w:basedOn w:val="af9"/>
    <w:rsid w:val="00E60B94"/>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47">
    <w:name w:val="xl747"/>
    <w:basedOn w:val="af9"/>
    <w:rsid w:val="00E60B9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48">
    <w:name w:val="xl748"/>
    <w:basedOn w:val="af9"/>
    <w:rsid w:val="00E60B9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49">
    <w:name w:val="xl749"/>
    <w:basedOn w:val="af9"/>
    <w:rsid w:val="00E60B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50">
    <w:name w:val="xl750"/>
    <w:basedOn w:val="af9"/>
    <w:rsid w:val="00E60B9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51">
    <w:name w:val="xl751"/>
    <w:basedOn w:val="af9"/>
    <w:rsid w:val="00E60B94"/>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52">
    <w:name w:val="xl752"/>
    <w:basedOn w:val="af9"/>
    <w:rsid w:val="00E60B9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53">
    <w:name w:val="xl753"/>
    <w:basedOn w:val="af9"/>
    <w:rsid w:val="00E60B94"/>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54">
    <w:name w:val="xl754"/>
    <w:basedOn w:val="af9"/>
    <w:rsid w:val="00E60B94"/>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55">
    <w:name w:val="xl75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56">
    <w:name w:val="xl756"/>
    <w:basedOn w:val="af9"/>
    <w:rsid w:val="00E60B9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xl757">
    <w:name w:val="xl757"/>
    <w:basedOn w:val="af9"/>
    <w:rsid w:val="00E60B94"/>
    <w:pPr>
      <w:pBdr>
        <w:top w:val="single" w:sz="8"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8">
    <w:name w:val="xl758"/>
    <w:basedOn w:val="af9"/>
    <w:rsid w:val="00E60B9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59">
    <w:name w:val="xl75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760">
    <w:name w:val="xl760"/>
    <w:basedOn w:val="af9"/>
    <w:rsid w:val="00E60B9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761">
    <w:name w:val="xl761"/>
    <w:basedOn w:val="af9"/>
    <w:rsid w:val="00E60B9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62">
    <w:name w:val="xl762"/>
    <w:basedOn w:val="af9"/>
    <w:rsid w:val="00E60B94"/>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63">
    <w:name w:val="xl763"/>
    <w:basedOn w:val="af9"/>
    <w:rsid w:val="00E60B9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64">
    <w:name w:val="xl764"/>
    <w:basedOn w:val="af9"/>
    <w:rsid w:val="00E60B94"/>
    <w:pPr>
      <w:pBdr>
        <w:top w:val="single" w:sz="8" w:space="0" w:color="auto"/>
        <w:right w:val="single" w:sz="8" w:space="0" w:color="auto"/>
      </w:pBdr>
      <w:shd w:val="clear" w:color="000000" w:fill="B8CCE4"/>
      <w:spacing w:before="100" w:beforeAutospacing="1" w:after="100" w:afterAutospacing="1" w:line="240" w:lineRule="auto"/>
    </w:pPr>
    <w:rPr>
      <w:rFonts w:ascii="Calibri" w:eastAsia="Times New Roman" w:hAnsi="Calibri" w:cs="Calibri"/>
      <w:sz w:val="24"/>
      <w:szCs w:val="24"/>
      <w:lang w:eastAsia="ru-RU"/>
    </w:rPr>
  </w:style>
  <w:style w:type="paragraph" w:customStyle="1" w:styleId="xl765">
    <w:name w:val="xl765"/>
    <w:basedOn w:val="af9"/>
    <w:rsid w:val="00E60B94"/>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66">
    <w:name w:val="xl766"/>
    <w:basedOn w:val="af9"/>
    <w:rsid w:val="00E60B94"/>
    <w:pPr>
      <w:pBdr>
        <w:right w:val="single" w:sz="8"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767">
    <w:name w:val="xl767"/>
    <w:basedOn w:val="af9"/>
    <w:rsid w:val="00E60B94"/>
    <w:pPr>
      <w:pBdr>
        <w:top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68">
    <w:name w:val="xl768"/>
    <w:basedOn w:val="af9"/>
    <w:rsid w:val="00E60B94"/>
    <w:pPr>
      <w:pBdr>
        <w:left w:val="single" w:sz="8" w:space="0" w:color="auto"/>
        <w:bottom w:val="single" w:sz="4" w:space="0" w:color="auto"/>
        <w:right w:val="single" w:sz="4" w:space="0" w:color="auto"/>
      </w:pBdr>
      <w:shd w:val="clear" w:color="000000" w:fill="B8CCE4"/>
      <w:spacing w:before="100" w:beforeAutospacing="1" w:after="100" w:afterAutospacing="1" w:line="240" w:lineRule="auto"/>
    </w:pPr>
    <w:rPr>
      <w:rFonts w:ascii="Calibri" w:eastAsia="Times New Roman" w:hAnsi="Calibri" w:cs="Calibri"/>
      <w:sz w:val="24"/>
      <w:szCs w:val="24"/>
      <w:lang w:eastAsia="ru-RU"/>
    </w:rPr>
  </w:style>
  <w:style w:type="paragraph" w:customStyle="1" w:styleId="xl769">
    <w:name w:val="xl769"/>
    <w:basedOn w:val="af9"/>
    <w:rsid w:val="00E60B94"/>
    <w:pPr>
      <w:pBdr>
        <w:top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70">
    <w:name w:val="xl770"/>
    <w:basedOn w:val="af9"/>
    <w:rsid w:val="00E60B9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71">
    <w:name w:val="xl771"/>
    <w:basedOn w:val="af9"/>
    <w:rsid w:val="00E60B9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72">
    <w:name w:val="xl772"/>
    <w:basedOn w:val="af9"/>
    <w:rsid w:val="00E60B94"/>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3">
    <w:name w:val="xl773"/>
    <w:basedOn w:val="af9"/>
    <w:rsid w:val="00E60B94"/>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4">
    <w:name w:val="xl774"/>
    <w:basedOn w:val="af9"/>
    <w:rsid w:val="00E60B94"/>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75">
    <w:name w:val="xl775"/>
    <w:basedOn w:val="af9"/>
    <w:rsid w:val="00E60B94"/>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6">
    <w:name w:val="xl776"/>
    <w:basedOn w:val="af9"/>
    <w:rsid w:val="00E60B94"/>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7">
    <w:name w:val="xl777"/>
    <w:basedOn w:val="af9"/>
    <w:rsid w:val="00E60B94"/>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pPr>
    <w:rPr>
      <w:rFonts w:ascii="Calibri" w:eastAsia="Times New Roman" w:hAnsi="Calibri" w:cs="Calibri"/>
      <w:sz w:val="24"/>
      <w:szCs w:val="24"/>
      <w:lang w:eastAsia="ru-RU"/>
    </w:rPr>
  </w:style>
  <w:style w:type="paragraph" w:customStyle="1" w:styleId="xl778">
    <w:name w:val="xl778"/>
    <w:basedOn w:val="af9"/>
    <w:rsid w:val="00E60B94"/>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240" w:lineRule="auto"/>
    </w:pPr>
    <w:rPr>
      <w:rFonts w:ascii="Calibri" w:eastAsia="Times New Roman" w:hAnsi="Calibri" w:cs="Calibri"/>
      <w:sz w:val="24"/>
      <w:szCs w:val="24"/>
      <w:lang w:eastAsia="ru-RU"/>
    </w:rPr>
  </w:style>
  <w:style w:type="paragraph" w:customStyle="1" w:styleId="xl779">
    <w:name w:val="xl779"/>
    <w:basedOn w:val="af9"/>
    <w:rsid w:val="00E60B94"/>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0">
    <w:name w:val="xl780"/>
    <w:basedOn w:val="af9"/>
    <w:rsid w:val="00E60B94"/>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81">
    <w:name w:val="xl781"/>
    <w:basedOn w:val="af9"/>
    <w:rsid w:val="00E60B94"/>
    <w:pPr>
      <w:pBdr>
        <w:top w:val="single" w:sz="8" w:space="0" w:color="auto"/>
        <w:left w:val="single" w:sz="8" w:space="0" w:color="auto"/>
      </w:pBdr>
      <w:shd w:val="clear" w:color="000000" w:fill="B8CCE4"/>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82">
    <w:name w:val="xl782"/>
    <w:basedOn w:val="af9"/>
    <w:rsid w:val="00E60B94"/>
    <w:pPr>
      <w:pBdr>
        <w:top w:val="single" w:sz="8" w:space="0" w:color="auto"/>
        <w:left w:val="single" w:sz="8"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3">
    <w:name w:val="xl783"/>
    <w:basedOn w:val="af9"/>
    <w:rsid w:val="00E60B9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4">
    <w:name w:val="xl784"/>
    <w:basedOn w:val="af9"/>
    <w:rsid w:val="00E60B9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240" w:lineRule="auto"/>
    </w:pPr>
    <w:rPr>
      <w:rFonts w:ascii="Calibri" w:eastAsia="Times New Roman" w:hAnsi="Calibri" w:cs="Calibri"/>
      <w:sz w:val="24"/>
      <w:szCs w:val="24"/>
      <w:lang w:eastAsia="ru-RU"/>
    </w:rPr>
  </w:style>
  <w:style w:type="paragraph" w:customStyle="1" w:styleId="xl785">
    <w:name w:val="xl785"/>
    <w:basedOn w:val="af9"/>
    <w:rsid w:val="00E60B94"/>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240" w:lineRule="auto"/>
    </w:pPr>
    <w:rPr>
      <w:rFonts w:ascii="Calibri" w:eastAsia="Times New Roman" w:hAnsi="Calibri" w:cs="Calibri"/>
      <w:sz w:val="24"/>
      <w:szCs w:val="24"/>
      <w:lang w:eastAsia="ru-RU"/>
    </w:rPr>
  </w:style>
  <w:style w:type="paragraph" w:customStyle="1" w:styleId="xl786">
    <w:name w:val="xl786"/>
    <w:basedOn w:val="af9"/>
    <w:rsid w:val="00E60B94"/>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7">
    <w:name w:val="xl787"/>
    <w:basedOn w:val="af9"/>
    <w:rsid w:val="00E60B94"/>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8">
    <w:name w:val="xl788"/>
    <w:basedOn w:val="af9"/>
    <w:rsid w:val="00E60B94"/>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9">
    <w:name w:val="xl789"/>
    <w:basedOn w:val="af9"/>
    <w:rsid w:val="00E60B9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90">
    <w:name w:val="xl790"/>
    <w:basedOn w:val="af9"/>
    <w:rsid w:val="00E60B94"/>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1">
    <w:name w:val="xl791"/>
    <w:basedOn w:val="af9"/>
    <w:rsid w:val="00E60B94"/>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2">
    <w:name w:val="xl792"/>
    <w:basedOn w:val="af9"/>
    <w:rsid w:val="00E60B94"/>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3">
    <w:name w:val="xl793"/>
    <w:basedOn w:val="af9"/>
    <w:rsid w:val="00E60B94"/>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4">
    <w:name w:val="xl794"/>
    <w:basedOn w:val="af9"/>
    <w:rsid w:val="00E60B94"/>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5">
    <w:name w:val="xl795"/>
    <w:basedOn w:val="af9"/>
    <w:rsid w:val="00E60B94"/>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6">
    <w:name w:val="xl796"/>
    <w:basedOn w:val="af9"/>
    <w:rsid w:val="00E60B94"/>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7">
    <w:name w:val="xl797"/>
    <w:basedOn w:val="af9"/>
    <w:rsid w:val="00E60B94"/>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8">
    <w:name w:val="xl798"/>
    <w:basedOn w:val="af9"/>
    <w:rsid w:val="00E60B94"/>
    <w:pPr>
      <w:pBdr>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9">
    <w:name w:val="xl799"/>
    <w:basedOn w:val="af9"/>
    <w:rsid w:val="00E60B94"/>
    <w:pPr>
      <w:pBdr>
        <w:left w:val="single" w:sz="4" w:space="0" w:color="auto"/>
        <w:bottom w:val="single" w:sz="8"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0729">
    <w:name w:val="xl50729"/>
    <w:basedOn w:val="af9"/>
    <w:rsid w:val="00E60B9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0730">
    <w:name w:val="xl50730"/>
    <w:basedOn w:val="af9"/>
    <w:rsid w:val="00E60B94"/>
    <w:pPr>
      <w:pBdr>
        <w:top w:val="single" w:sz="8"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0731">
    <w:name w:val="xl50731"/>
    <w:basedOn w:val="af9"/>
    <w:rsid w:val="00E60B94"/>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0732">
    <w:name w:val="xl50732"/>
    <w:basedOn w:val="af9"/>
    <w:rsid w:val="00E60B94"/>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0733">
    <w:name w:val="xl50733"/>
    <w:basedOn w:val="af9"/>
    <w:rsid w:val="00E60B9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34">
    <w:name w:val="xl50734"/>
    <w:basedOn w:val="af9"/>
    <w:rsid w:val="00E60B9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35">
    <w:name w:val="xl50735"/>
    <w:basedOn w:val="af9"/>
    <w:rsid w:val="00E60B9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0736">
    <w:name w:val="xl50736"/>
    <w:basedOn w:val="af9"/>
    <w:rsid w:val="00E60B9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0737">
    <w:name w:val="xl50737"/>
    <w:basedOn w:val="af9"/>
    <w:rsid w:val="00E60B9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0738">
    <w:name w:val="xl50738"/>
    <w:basedOn w:val="af9"/>
    <w:rsid w:val="00E60B9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39">
    <w:name w:val="xl50739"/>
    <w:basedOn w:val="af9"/>
    <w:rsid w:val="00E60B94"/>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0">
    <w:name w:val="xl50740"/>
    <w:basedOn w:val="af9"/>
    <w:rsid w:val="00E60B9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1">
    <w:name w:val="xl50741"/>
    <w:basedOn w:val="af9"/>
    <w:rsid w:val="00E60B9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2">
    <w:name w:val="xl50742"/>
    <w:basedOn w:val="af9"/>
    <w:rsid w:val="00E60B94"/>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3">
    <w:name w:val="xl50743"/>
    <w:basedOn w:val="af9"/>
    <w:rsid w:val="00E60B9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4">
    <w:name w:val="xl50744"/>
    <w:basedOn w:val="af9"/>
    <w:rsid w:val="00E60B94"/>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5">
    <w:name w:val="xl50745"/>
    <w:basedOn w:val="af9"/>
    <w:rsid w:val="00E60B94"/>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6">
    <w:name w:val="xl50746"/>
    <w:basedOn w:val="af9"/>
    <w:rsid w:val="00E60B94"/>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7">
    <w:name w:val="xl50747"/>
    <w:basedOn w:val="af9"/>
    <w:rsid w:val="00E60B94"/>
    <w:pPr>
      <w:pBdr>
        <w:top w:val="single" w:sz="4" w:space="0" w:color="auto"/>
        <w:left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8">
    <w:name w:val="xl50748"/>
    <w:basedOn w:val="af9"/>
    <w:rsid w:val="00E60B94"/>
    <w:pPr>
      <w:pBdr>
        <w:top w:val="single" w:sz="4"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9">
    <w:name w:val="xl50749"/>
    <w:basedOn w:val="af9"/>
    <w:rsid w:val="00E60B94"/>
    <w:pPr>
      <w:pBdr>
        <w:top w:val="single" w:sz="4" w:space="0" w:color="auto"/>
        <w:left w:val="single" w:sz="4" w:space="0" w:color="auto"/>
        <w:right w:val="single" w:sz="8"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e">
    <w:name w:val="Заголовок 1мой"/>
    <w:basedOn w:val="aff2"/>
    <w:link w:val="1fff"/>
    <w:qFormat/>
    <w:rsid w:val="00E60B94"/>
    <w:pPr>
      <w:spacing w:before="120" w:after="120"/>
      <w:ind w:left="927" w:hanging="360"/>
      <w:contextualSpacing/>
      <w:jc w:val="both"/>
      <w:outlineLvl w:val="0"/>
    </w:pPr>
    <w:rPr>
      <w:rFonts w:ascii="Arial" w:eastAsia="Times New Roman" w:hAnsi="Arial" w:cs="Times New Roman"/>
      <w:b/>
      <w:caps/>
      <w:sz w:val="24"/>
      <w:szCs w:val="28"/>
      <w:lang w:eastAsia="ru-RU"/>
    </w:rPr>
  </w:style>
  <w:style w:type="character" w:customStyle="1" w:styleId="1fff">
    <w:name w:val="Заголовок 1мой Знак"/>
    <w:link w:val="1ffe"/>
    <w:rsid w:val="00E60B94"/>
    <w:rPr>
      <w:rFonts w:ascii="Arial" w:eastAsia="Times New Roman" w:hAnsi="Arial" w:cs="Times New Roman"/>
      <w:b/>
      <w:caps/>
      <w:sz w:val="24"/>
      <w:szCs w:val="28"/>
      <w:lang w:eastAsia="ru-RU"/>
    </w:rPr>
  </w:style>
  <w:style w:type="paragraph" w:customStyle="1" w:styleId="1fff0">
    <w:name w:val="Стиль Для таблицы (приложения 1) + По правому краю"/>
    <w:basedOn w:val="1fa"/>
    <w:rsid w:val="00E60B94"/>
    <w:pPr>
      <w:ind w:left="720" w:hanging="578"/>
    </w:pPr>
    <w:rPr>
      <w:bCs w:val="0"/>
      <w:sz w:val="24"/>
      <w:szCs w:val="20"/>
      <w:lang w:eastAsia="ru-RU"/>
    </w:rPr>
  </w:style>
  <w:style w:type="paragraph" w:customStyle="1" w:styleId="2ff6">
    <w:name w:val="Заголовок 2 мой"/>
    <w:basedOn w:val="aff2"/>
    <w:link w:val="2ff7"/>
    <w:qFormat/>
    <w:rsid w:val="00E60B94"/>
    <w:pPr>
      <w:spacing w:after="200" w:line="360" w:lineRule="auto"/>
      <w:ind w:left="1359" w:hanging="432"/>
      <w:contextualSpacing/>
      <w:jc w:val="both"/>
      <w:outlineLvl w:val="1"/>
    </w:pPr>
    <w:rPr>
      <w:rFonts w:ascii="Arial" w:eastAsia="Times New Roman" w:hAnsi="Arial" w:cs="Times New Roman"/>
      <w:b/>
      <w:sz w:val="24"/>
      <w:szCs w:val="28"/>
      <w:lang w:eastAsia="ru-RU"/>
    </w:rPr>
  </w:style>
  <w:style w:type="character" w:customStyle="1" w:styleId="2ff7">
    <w:name w:val="Заголовок 2 мой Знак"/>
    <w:link w:val="2ff6"/>
    <w:rsid w:val="00E60B94"/>
    <w:rPr>
      <w:rFonts w:ascii="Arial" w:eastAsia="Times New Roman" w:hAnsi="Arial" w:cs="Times New Roman"/>
      <w:b/>
      <w:sz w:val="24"/>
      <w:szCs w:val="28"/>
      <w:lang w:eastAsia="ru-RU"/>
    </w:rPr>
  </w:style>
  <w:style w:type="paragraph" w:customStyle="1" w:styleId="afffffffe">
    <w:name w:val="перечень таблиц"/>
    <w:basedOn w:val="afff1"/>
    <w:uiPriority w:val="99"/>
    <w:qFormat/>
    <w:rsid w:val="00E60B94"/>
    <w:pPr>
      <w:spacing w:before="120" w:line="360" w:lineRule="auto"/>
      <w:ind w:firstLine="426"/>
    </w:pPr>
    <w:rPr>
      <w:rFonts w:eastAsia="Times New Roman"/>
      <w:b w:val="0"/>
      <w:i/>
      <w:sz w:val="20"/>
      <w:szCs w:val="18"/>
      <w:lang w:eastAsia="ru-RU"/>
    </w:rPr>
  </w:style>
  <w:style w:type="paragraph" w:customStyle="1" w:styleId="2ff8">
    <w:name w:val="Подпись рисунков/таблиц2"/>
    <w:basedOn w:val="afff1"/>
    <w:next w:val="afffffffe"/>
    <w:uiPriority w:val="99"/>
    <w:qFormat/>
    <w:rsid w:val="00E60B94"/>
    <w:pPr>
      <w:spacing w:before="120" w:line="360" w:lineRule="auto"/>
      <w:ind w:firstLine="426"/>
    </w:pPr>
    <w:rPr>
      <w:rFonts w:eastAsia="Times New Roman"/>
      <w:b w:val="0"/>
      <w:sz w:val="20"/>
      <w:szCs w:val="18"/>
      <w:lang w:eastAsia="ru-RU"/>
    </w:rPr>
  </w:style>
  <w:style w:type="paragraph" w:customStyle="1" w:styleId="1fff1">
    <w:name w:val="Подпись рисунков/таблиц1"/>
    <w:basedOn w:val="affff7"/>
    <w:next w:val="afffffffe"/>
    <w:uiPriority w:val="99"/>
    <w:qFormat/>
    <w:rsid w:val="00E60B94"/>
    <w:pPr>
      <w:widowControl w:val="0"/>
      <w:tabs>
        <w:tab w:val="right" w:leader="dot" w:pos="9628"/>
      </w:tabs>
      <w:adjustRightInd w:val="0"/>
      <w:ind w:left="440" w:hanging="440"/>
      <w:textAlignment w:val="baseline"/>
    </w:pPr>
    <w:rPr>
      <w:rFonts w:eastAsia="Microsoft YaHei"/>
      <w:bCs/>
      <w:i/>
      <w:noProof/>
      <w:spacing w:val="-5"/>
      <w:sz w:val="20"/>
      <w:szCs w:val="20"/>
      <w:lang w:eastAsia="en-US"/>
    </w:rPr>
  </w:style>
  <w:style w:type="paragraph" w:customStyle="1" w:styleId="xl46768">
    <w:name w:val="xl46768"/>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6769">
    <w:name w:val="xl46769"/>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6770">
    <w:name w:val="xl46770"/>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6771">
    <w:name w:val="xl46771"/>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6772">
    <w:name w:val="xl46772"/>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6773">
    <w:name w:val="xl46773"/>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6774">
    <w:name w:val="xl46774"/>
    <w:basedOn w:val="af9"/>
    <w:rsid w:val="00E60B94"/>
    <w:pPr>
      <w:pBdr>
        <w:bottom w:val="single" w:sz="8" w:space="0" w:color="auto"/>
        <w:right w:val="single" w:sz="8"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46775">
    <w:name w:val="xl46775"/>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6776">
    <w:name w:val="xl46776"/>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6777">
    <w:name w:val="xl46777"/>
    <w:basedOn w:val="af9"/>
    <w:rsid w:val="00E60B94"/>
    <w:pPr>
      <w:pBdr>
        <w:bottom w:val="single" w:sz="8" w:space="0" w:color="auto"/>
        <w:right w:val="single" w:sz="8"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46778">
    <w:name w:val="xl46778"/>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46779">
    <w:name w:val="xl46779"/>
    <w:basedOn w:val="af9"/>
    <w:rsid w:val="00E60B94"/>
    <w:pPr>
      <w:pBdr>
        <w:top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6780">
    <w:name w:val="xl46780"/>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6781">
    <w:name w:val="xl46781"/>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6782">
    <w:name w:val="xl46782"/>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6783">
    <w:name w:val="xl46783"/>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46784">
    <w:name w:val="xl46784"/>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6785">
    <w:name w:val="xl46785"/>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46786">
    <w:name w:val="xl46786"/>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46787">
    <w:name w:val="xl46787"/>
    <w:basedOn w:val="af9"/>
    <w:rsid w:val="00E60B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46788">
    <w:name w:val="xl4678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16">
    <w:name w:val="xl51716"/>
    <w:basedOn w:val="af9"/>
    <w:rsid w:val="00E60B9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717">
    <w:name w:val="xl5171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18">
    <w:name w:val="xl5171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19">
    <w:name w:val="xl51719"/>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720">
    <w:name w:val="xl51720"/>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1">
    <w:name w:val="xl5172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2">
    <w:name w:val="xl51722"/>
    <w:basedOn w:val="af9"/>
    <w:rsid w:val="00E60B9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723">
    <w:name w:val="xl51723"/>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4">
    <w:name w:val="xl51724"/>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5">
    <w:name w:val="xl51725"/>
    <w:basedOn w:val="af9"/>
    <w:rsid w:val="00E60B9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726">
    <w:name w:val="xl51726"/>
    <w:basedOn w:val="af9"/>
    <w:rsid w:val="00E60B9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7">
    <w:name w:val="xl51727"/>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8">
    <w:name w:val="xl51728"/>
    <w:basedOn w:val="af9"/>
    <w:rsid w:val="00E60B9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9">
    <w:name w:val="xl5172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C00000"/>
      <w:sz w:val="24"/>
      <w:szCs w:val="24"/>
      <w:lang w:eastAsia="ru-RU"/>
    </w:rPr>
  </w:style>
  <w:style w:type="paragraph" w:customStyle="1" w:styleId="xl51730">
    <w:name w:val="xl51730"/>
    <w:basedOn w:val="af9"/>
    <w:uiPriority w:val="99"/>
    <w:rsid w:val="00E60B9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color w:val="C00000"/>
      <w:sz w:val="24"/>
      <w:szCs w:val="24"/>
      <w:lang w:eastAsia="ru-RU"/>
    </w:rPr>
  </w:style>
  <w:style w:type="paragraph" w:customStyle="1" w:styleId="xl51731">
    <w:name w:val="xl51731"/>
    <w:basedOn w:val="af9"/>
    <w:rsid w:val="00E60B9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1732">
    <w:name w:val="xl5173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1733">
    <w:name w:val="xl5173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color w:val="C00000"/>
      <w:sz w:val="24"/>
      <w:szCs w:val="24"/>
      <w:lang w:eastAsia="ru-RU"/>
    </w:rPr>
  </w:style>
  <w:style w:type="paragraph" w:customStyle="1" w:styleId="xl51734">
    <w:name w:val="xl51734"/>
    <w:basedOn w:val="af9"/>
    <w:rsid w:val="00E60B9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1735">
    <w:name w:val="xl51735"/>
    <w:basedOn w:val="af9"/>
    <w:rsid w:val="00E60B9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i/>
      <w:iCs/>
      <w:color w:val="C00000"/>
      <w:sz w:val="24"/>
      <w:szCs w:val="24"/>
      <w:lang w:eastAsia="ru-RU"/>
    </w:rPr>
  </w:style>
  <w:style w:type="paragraph" w:customStyle="1" w:styleId="xl51736">
    <w:name w:val="xl51736"/>
    <w:basedOn w:val="af9"/>
    <w:rsid w:val="00E60B94"/>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37">
    <w:name w:val="xl51737"/>
    <w:basedOn w:val="af9"/>
    <w:uiPriority w:val="99"/>
    <w:rsid w:val="00E60B9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7883">
    <w:name w:val="xl47883"/>
    <w:basedOn w:val="af9"/>
    <w:rsid w:val="00E60B9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884">
    <w:name w:val="xl47884"/>
    <w:basedOn w:val="af9"/>
    <w:rsid w:val="00E60B9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7885">
    <w:name w:val="xl47885"/>
    <w:basedOn w:val="af9"/>
    <w:rsid w:val="00E60B9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886">
    <w:name w:val="xl47886"/>
    <w:basedOn w:val="af9"/>
    <w:rsid w:val="00E60B9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887">
    <w:name w:val="xl47887"/>
    <w:basedOn w:val="af9"/>
    <w:rsid w:val="00E60B9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888">
    <w:name w:val="xl4788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89">
    <w:name w:val="xl47889"/>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90">
    <w:name w:val="xl47890"/>
    <w:basedOn w:val="af9"/>
    <w:rsid w:val="00E60B9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7891">
    <w:name w:val="xl47891"/>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7892">
    <w:name w:val="xl47892"/>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7893">
    <w:name w:val="xl47893"/>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47894">
    <w:name w:val="xl47894"/>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7895">
    <w:name w:val="xl4789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47896">
    <w:name w:val="xl47896"/>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47897">
    <w:name w:val="xl47897"/>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47898">
    <w:name w:val="xl47898"/>
    <w:basedOn w:val="af9"/>
    <w:rsid w:val="00E60B94"/>
    <w:pPr>
      <w:pBdr>
        <w:bottom w:val="single" w:sz="8" w:space="0" w:color="auto"/>
        <w:right w:val="single" w:sz="8"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47899">
    <w:name w:val="xl47899"/>
    <w:basedOn w:val="af9"/>
    <w:rsid w:val="00E60B94"/>
    <w:pPr>
      <w:pBdr>
        <w:bottom w:val="single" w:sz="8" w:space="0" w:color="auto"/>
        <w:right w:val="single" w:sz="8"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47900">
    <w:name w:val="xl47900"/>
    <w:basedOn w:val="af9"/>
    <w:rsid w:val="00E60B94"/>
    <w:pPr>
      <w:pBdr>
        <w:top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01">
    <w:name w:val="xl47901"/>
    <w:basedOn w:val="af9"/>
    <w:rsid w:val="00E60B94"/>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02">
    <w:name w:val="xl47902"/>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47903">
    <w:name w:val="xl47903"/>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7904">
    <w:name w:val="xl47904"/>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05">
    <w:name w:val="xl47905"/>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06">
    <w:name w:val="xl47906"/>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7907">
    <w:name w:val="xl47907"/>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08">
    <w:name w:val="xl47908"/>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7909">
    <w:name w:val="xl47909"/>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47910">
    <w:name w:val="xl47910"/>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11">
    <w:name w:val="xl47911"/>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47912">
    <w:name w:val="xl47912"/>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47913">
    <w:name w:val="xl47913"/>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47914">
    <w:name w:val="xl47914"/>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47915">
    <w:name w:val="xl4791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16">
    <w:name w:val="xl4791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17">
    <w:name w:val="xl47917"/>
    <w:basedOn w:val="af9"/>
    <w:rsid w:val="00E60B94"/>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18">
    <w:name w:val="xl47918"/>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19">
    <w:name w:val="xl47919"/>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20">
    <w:name w:val="xl47920"/>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21">
    <w:name w:val="xl47921"/>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22">
    <w:name w:val="xl4792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23">
    <w:name w:val="xl47923"/>
    <w:basedOn w:val="af9"/>
    <w:rsid w:val="00E60B94"/>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24">
    <w:name w:val="xl47924"/>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25">
    <w:name w:val="xl4792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26">
    <w:name w:val="xl47926"/>
    <w:basedOn w:val="af9"/>
    <w:rsid w:val="00E60B9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27">
    <w:name w:val="xl47927"/>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28">
    <w:name w:val="xl47928"/>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table" w:styleId="4f0">
    <w:name w:val="Table Classic 4"/>
    <w:basedOn w:val="a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name">
    <w:name w:val="name"/>
    <w:basedOn w:val="afa"/>
    <w:rsid w:val="00E60B94"/>
  </w:style>
  <w:style w:type="paragraph" w:customStyle="1" w:styleId="xl50750">
    <w:name w:val="xl50750"/>
    <w:basedOn w:val="af9"/>
    <w:rsid w:val="00E60B9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50751">
    <w:name w:val="xl50751"/>
    <w:basedOn w:val="af9"/>
    <w:rsid w:val="00E60B9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b/>
      <w:bCs/>
      <w:i/>
      <w:iCs/>
      <w:sz w:val="18"/>
      <w:szCs w:val="18"/>
      <w:lang w:eastAsia="ru-RU"/>
    </w:rPr>
  </w:style>
  <w:style w:type="paragraph" w:customStyle="1" w:styleId="xl50752">
    <w:name w:val="xl50752"/>
    <w:basedOn w:val="af9"/>
    <w:rsid w:val="00E60B9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Arial" w:eastAsia="Times New Roman" w:hAnsi="Arial" w:cs="Arial"/>
      <w:b/>
      <w:bCs/>
      <w:i/>
      <w:iCs/>
      <w:sz w:val="18"/>
      <w:szCs w:val="18"/>
      <w:lang w:eastAsia="ru-RU"/>
    </w:rPr>
  </w:style>
  <w:style w:type="paragraph" w:customStyle="1" w:styleId="xl47965">
    <w:name w:val="xl4796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66">
    <w:name w:val="xl4796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67">
    <w:name w:val="xl4796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68">
    <w:name w:val="xl4796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69">
    <w:name w:val="xl4796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70">
    <w:name w:val="xl4797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71">
    <w:name w:val="xl47971"/>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72">
    <w:name w:val="xl4797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73">
    <w:name w:val="xl47973"/>
    <w:basedOn w:val="af9"/>
    <w:rsid w:val="00E60B9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74">
    <w:name w:val="xl47974"/>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75">
    <w:name w:val="xl47975"/>
    <w:basedOn w:val="af9"/>
    <w:rsid w:val="00E60B94"/>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76">
    <w:name w:val="xl47976"/>
    <w:basedOn w:val="af9"/>
    <w:rsid w:val="00E60B94"/>
    <w:pP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47977">
    <w:name w:val="xl4797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78">
    <w:name w:val="xl47978"/>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0753">
    <w:name w:val="xl50753"/>
    <w:basedOn w:val="af9"/>
    <w:rsid w:val="00E60B94"/>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0754">
    <w:name w:val="xl50754"/>
    <w:basedOn w:val="af9"/>
    <w:rsid w:val="00E60B94"/>
    <w:pPr>
      <w:pBdr>
        <w:left w:val="single" w:sz="4" w:space="0" w:color="auto"/>
        <w:bottom w:val="single" w:sz="4"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0755">
    <w:name w:val="xl50755"/>
    <w:basedOn w:val="af9"/>
    <w:rsid w:val="00E60B9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0756">
    <w:name w:val="xl50756"/>
    <w:basedOn w:val="af9"/>
    <w:rsid w:val="00E60B9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0757">
    <w:name w:val="xl50757"/>
    <w:basedOn w:val="af9"/>
    <w:rsid w:val="00E60B94"/>
    <w:pPr>
      <w:pBdr>
        <w:top w:val="single" w:sz="4" w:space="0" w:color="auto"/>
        <w:left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0758">
    <w:name w:val="xl50758"/>
    <w:basedOn w:val="af9"/>
    <w:rsid w:val="00E60B94"/>
    <w:pPr>
      <w:pBdr>
        <w:top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i/>
      <w:iCs/>
      <w:color w:val="002060"/>
      <w:sz w:val="24"/>
      <w:szCs w:val="24"/>
      <w:lang w:eastAsia="ru-RU"/>
    </w:rPr>
  </w:style>
  <w:style w:type="paragraph" w:customStyle="1" w:styleId="xl50759">
    <w:name w:val="xl50759"/>
    <w:basedOn w:val="af9"/>
    <w:rsid w:val="00E60B94"/>
    <w:pPr>
      <w:pBdr>
        <w:bottom w:val="single" w:sz="8" w:space="0" w:color="auto"/>
        <w:right w:val="single" w:sz="4" w:space="0" w:color="auto"/>
      </w:pBdr>
      <w:shd w:val="clear" w:color="000000" w:fill="00CCFF"/>
      <w:spacing w:before="100" w:beforeAutospacing="1" w:after="100" w:afterAutospacing="1" w:line="240" w:lineRule="auto"/>
    </w:pPr>
    <w:rPr>
      <w:rFonts w:ascii="Times New Roman" w:eastAsia="Times New Roman" w:hAnsi="Times New Roman" w:cs="Times New Roman"/>
      <w:b/>
      <w:bCs/>
      <w:i/>
      <w:iCs/>
      <w:color w:val="002060"/>
      <w:sz w:val="24"/>
      <w:szCs w:val="24"/>
      <w:lang w:eastAsia="ru-RU"/>
    </w:rPr>
  </w:style>
  <w:style w:type="paragraph" w:customStyle="1" w:styleId="xl50760">
    <w:name w:val="xl50760"/>
    <w:basedOn w:val="af9"/>
    <w:rsid w:val="00E60B94"/>
    <w:pPr>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paragraph" w:customStyle="1" w:styleId="xl50761">
    <w:name w:val="xl50761"/>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0762">
    <w:name w:val="xl5076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0763">
    <w:name w:val="xl50763"/>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0764">
    <w:name w:val="xl50764"/>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0765">
    <w:name w:val="xl50765"/>
    <w:basedOn w:val="af9"/>
    <w:rsid w:val="00E60B94"/>
    <w:pPr>
      <w:pBdr>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color w:val="002060"/>
      <w:sz w:val="20"/>
      <w:szCs w:val="20"/>
      <w:lang w:eastAsia="ru-RU"/>
    </w:rPr>
  </w:style>
  <w:style w:type="paragraph" w:customStyle="1" w:styleId="xl50766">
    <w:name w:val="xl50766"/>
    <w:basedOn w:val="af9"/>
    <w:rsid w:val="00E60B9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67">
    <w:name w:val="xl5076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68">
    <w:name w:val="xl50768"/>
    <w:basedOn w:val="af9"/>
    <w:rsid w:val="00E60B94"/>
    <w:pPr>
      <w:pBdr>
        <w:bottom w:val="single" w:sz="8"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color w:val="002060"/>
      <w:sz w:val="20"/>
      <w:szCs w:val="20"/>
      <w:lang w:eastAsia="ru-RU"/>
    </w:rPr>
  </w:style>
  <w:style w:type="paragraph" w:customStyle="1" w:styleId="xl50769">
    <w:name w:val="xl50769"/>
    <w:basedOn w:val="af9"/>
    <w:rsid w:val="00E60B94"/>
    <w:pPr>
      <w:pBdr>
        <w:top w:val="single" w:sz="8" w:space="0" w:color="auto"/>
        <w:bottom w:val="single" w:sz="8"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color w:val="002060"/>
      <w:sz w:val="20"/>
      <w:szCs w:val="20"/>
      <w:lang w:eastAsia="ru-RU"/>
    </w:rPr>
  </w:style>
  <w:style w:type="paragraph" w:customStyle="1" w:styleId="xl50770">
    <w:name w:val="xl50770"/>
    <w:basedOn w:val="af9"/>
    <w:rsid w:val="00E60B9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0771">
    <w:name w:val="xl50771"/>
    <w:basedOn w:val="af9"/>
    <w:rsid w:val="00E60B9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2">
    <w:name w:val="xl50772"/>
    <w:basedOn w:val="af9"/>
    <w:rsid w:val="00E60B9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3">
    <w:name w:val="xl50773"/>
    <w:basedOn w:val="af9"/>
    <w:rsid w:val="00E60B94"/>
    <w:pPr>
      <w:pBdr>
        <w:left w:val="single" w:sz="8" w:space="0" w:color="auto"/>
        <w:right w:val="single" w:sz="8" w:space="0" w:color="auto"/>
      </w:pBdr>
      <w:shd w:val="clear" w:color="000000" w:fill="FF33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50774">
    <w:name w:val="xl50774"/>
    <w:basedOn w:val="af9"/>
    <w:rsid w:val="00E60B94"/>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5">
    <w:name w:val="xl50775"/>
    <w:basedOn w:val="af9"/>
    <w:rsid w:val="00E60B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6">
    <w:name w:val="xl50776"/>
    <w:basedOn w:val="af9"/>
    <w:rsid w:val="00E60B9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7">
    <w:name w:val="xl50777"/>
    <w:basedOn w:val="af9"/>
    <w:rsid w:val="00E60B9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8">
    <w:name w:val="xl50778"/>
    <w:basedOn w:val="af9"/>
    <w:rsid w:val="00E60B94"/>
    <w:pPr>
      <w:pBdr>
        <w:left w:val="single" w:sz="4"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0779">
    <w:name w:val="xl50779"/>
    <w:basedOn w:val="af9"/>
    <w:rsid w:val="00E60B94"/>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80">
    <w:name w:val="xl50780"/>
    <w:basedOn w:val="af9"/>
    <w:rsid w:val="00E60B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81">
    <w:name w:val="xl50781"/>
    <w:basedOn w:val="af9"/>
    <w:rsid w:val="00E60B9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82">
    <w:name w:val="xl50782"/>
    <w:basedOn w:val="af9"/>
    <w:rsid w:val="00E60B94"/>
    <w:pPr>
      <w:pBdr>
        <w:top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i/>
      <w:iCs/>
      <w:color w:val="FF0000"/>
      <w:sz w:val="24"/>
      <w:szCs w:val="24"/>
      <w:lang w:eastAsia="ru-RU"/>
    </w:rPr>
  </w:style>
  <w:style w:type="paragraph" w:customStyle="1" w:styleId="xl50783">
    <w:name w:val="xl50783"/>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50784">
    <w:name w:val="xl5078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50785">
    <w:name w:val="xl50785"/>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50786">
    <w:name w:val="xl50786"/>
    <w:basedOn w:val="af9"/>
    <w:rsid w:val="00E60B9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0787">
    <w:name w:val="xl50787"/>
    <w:basedOn w:val="af9"/>
    <w:rsid w:val="00E60B9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0788">
    <w:name w:val="xl50788"/>
    <w:basedOn w:val="af9"/>
    <w:rsid w:val="00E60B94"/>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0789">
    <w:name w:val="xl50789"/>
    <w:basedOn w:val="af9"/>
    <w:rsid w:val="00E60B94"/>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0790">
    <w:name w:val="xl50790"/>
    <w:basedOn w:val="af9"/>
    <w:rsid w:val="00E60B94"/>
    <w:pPr>
      <w:pBdr>
        <w:bottom w:val="single" w:sz="8" w:space="0" w:color="auto"/>
        <w:right w:val="single" w:sz="4" w:space="0" w:color="auto"/>
      </w:pBdr>
      <w:shd w:val="clear" w:color="000000" w:fill="00CCFF"/>
      <w:spacing w:before="100" w:beforeAutospacing="1" w:after="100" w:afterAutospacing="1" w:line="240" w:lineRule="auto"/>
    </w:pPr>
    <w:rPr>
      <w:rFonts w:ascii="Times New Roman" w:eastAsia="Times New Roman" w:hAnsi="Times New Roman" w:cs="Times New Roman"/>
      <w:b/>
      <w:bCs/>
      <w:i/>
      <w:iCs/>
      <w:color w:val="FF0000"/>
      <w:sz w:val="24"/>
      <w:szCs w:val="24"/>
      <w:lang w:eastAsia="ru-RU"/>
    </w:rPr>
  </w:style>
  <w:style w:type="paragraph" w:customStyle="1" w:styleId="xl50791">
    <w:name w:val="xl50791"/>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0792">
    <w:name w:val="xl50792"/>
    <w:basedOn w:val="af9"/>
    <w:rsid w:val="00E60B94"/>
    <w:pPr>
      <w:pBdr>
        <w:bottom w:val="single" w:sz="8"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0793">
    <w:name w:val="xl50793"/>
    <w:basedOn w:val="af9"/>
    <w:rsid w:val="00E60B94"/>
    <w:pPr>
      <w:pBdr>
        <w:top w:val="single" w:sz="8" w:space="0" w:color="auto"/>
        <w:bottom w:val="single" w:sz="8"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0794">
    <w:name w:val="xl50794"/>
    <w:basedOn w:val="af9"/>
    <w:rsid w:val="00E60B94"/>
    <w:pPr>
      <w:pBdr>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47979">
    <w:name w:val="xl47979"/>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81">
    <w:name w:val="xl4798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82">
    <w:name w:val="xl4798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83">
    <w:name w:val="xl4798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84">
    <w:name w:val="xl47984"/>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80">
    <w:name w:val="xl47980"/>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85">
    <w:name w:val="xl47985"/>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227">
    <w:name w:val="xl51227"/>
    <w:basedOn w:val="af9"/>
    <w:rsid w:val="00E60B9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51228">
    <w:name w:val="xl51228"/>
    <w:basedOn w:val="af9"/>
    <w:rsid w:val="00E60B9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51229">
    <w:name w:val="xl51229"/>
    <w:basedOn w:val="af9"/>
    <w:rsid w:val="00E60B94"/>
    <w:pP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51230">
    <w:name w:val="xl51230"/>
    <w:basedOn w:val="af9"/>
    <w:rsid w:val="00E60B9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1">
    <w:name w:val="xl51231"/>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2">
    <w:name w:val="xl51232"/>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3">
    <w:name w:val="xl51233"/>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1234">
    <w:name w:val="xl51234"/>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1235">
    <w:name w:val="xl51235"/>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1236">
    <w:name w:val="xl51236"/>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7">
    <w:name w:val="xl51237"/>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8">
    <w:name w:val="xl51238"/>
    <w:basedOn w:val="af9"/>
    <w:rsid w:val="00E60B9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9">
    <w:name w:val="xl51239"/>
    <w:basedOn w:val="af9"/>
    <w:rsid w:val="00E60B9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40">
    <w:name w:val="xl51240"/>
    <w:basedOn w:val="af9"/>
    <w:rsid w:val="00E60B9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51241">
    <w:name w:val="xl51241"/>
    <w:basedOn w:val="af9"/>
    <w:rsid w:val="00E60B9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51242">
    <w:name w:val="xl51242"/>
    <w:basedOn w:val="af9"/>
    <w:rsid w:val="00E60B94"/>
    <w:pPr>
      <w:spacing w:before="100" w:beforeAutospacing="1" w:after="100" w:afterAutospacing="1" w:line="240" w:lineRule="auto"/>
    </w:pPr>
    <w:rPr>
      <w:rFonts w:ascii="Times New Roman" w:eastAsia="Times New Roman" w:hAnsi="Times New Roman" w:cs="Times New Roman"/>
      <w:color w:val="FF0000"/>
      <w:lang w:eastAsia="ru-RU"/>
    </w:rPr>
  </w:style>
  <w:style w:type="paragraph" w:customStyle="1" w:styleId="xl51243">
    <w:name w:val="xl51243"/>
    <w:basedOn w:val="af9"/>
    <w:rsid w:val="00E60B9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51244">
    <w:name w:val="xl51244"/>
    <w:basedOn w:val="af9"/>
    <w:rsid w:val="00E60B94"/>
    <w:pPr>
      <w:shd w:val="clear" w:color="000000" w:fill="FFC000"/>
      <w:spacing w:before="100" w:beforeAutospacing="1" w:after="100" w:afterAutospacing="1" w:line="240" w:lineRule="auto"/>
    </w:pPr>
    <w:rPr>
      <w:rFonts w:ascii="Times New Roman" w:eastAsia="Times New Roman" w:hAnsi="Times New Roman" w:cs="Times New Roman"/>
      <w:lang w:eastAsia="ru-RU"/>
    </w:rPr>
  </w:style>
  <w:style w:type="paragraph" w:customStyle="1" w:styleId="xl51245">
    <w:name w:val="xl51245"/>
    <w:basedOn w:val="af9"/>
    <w:rsid w:val="00E60B94"/>
    <w:pPr>
      <w:pBdr>
        <w:bottom w:val="single" w:sz="8" w:space="0" w:color="auto"/>
        <w:right w:val="single" w:sz="8" w:space="0" w:color="auto"/>
      </w:pBdr>
      <w:shd w:val="clear" w:color="000000" w:fill="FFC000"/>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51246">
    <w:name w:val="xl51246"/>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51247">
    <w:name w:val="xl51247"/>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51248">
    <w:name w:val="xl51248"/>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51249">
    <w:name w:val="xl51249"/>
    <w:basedOn w:val="af9"/>
    <w:rsid w:val="00E60B94"/>
    <w:pPr>
      <w:spacing w:before="100" w:beforeAutospacing="1" w:after="100" w:afterAutospacing="1" w:line="240" w:lineRule="auto"/>
    </w:pPr>
    <w:rPr>
      <w:rFonts w:ascii="Times New Roman" w:eastAsia="Times New Roman" w:hAnsi="Times New Roman" w:cs="Times New Roman"/>
      <w:color w:val="FF0000"/>
      <w:lang w:eastAsia="ru-RU"/>
    </w:rPr>
  </w:style>
  <w:style w:type="paragraph" w:customStyle="1" w:styleId="xl51250">
    <w:name w:val="xl51250"/>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51251">
    <w:name w:val="xl51251"/>
    <w:basedOn w:val="af9"/>
    <w:rsid w:val="00E60B94"/>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51252">
    <w:name w:val="xl51252"/>
    <w:basedOn w:val="af9"/>
    <w:rsid w:val="00E60B94"/>
    <w:pPr>
      <w:shd w:val="clear" w:color="000000" w:fill="FFC000"/>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51253">
    <w:name w:val="xl51253"/>
    <w:basedOn w:val="af9"/>
    <w:rsid w:val="00E60B9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54">
    <w:name w:val="xl51254"/>
    <w:basedOn w:val="af9"/>
    <w:rsid w:val="00E60B9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55">
    <w:name w:val="xl51255"/>
    <w:basedOn w:val="af9"/>
    <w:rsid w:val="00E60B94"/>
    <w:pPr>
      <w:spacing w:before="100" w:beforeAutospacing="1" w:after="100" w:afterAutospacing="1" w:line="240" w:lineRule="auto"/>
      <w:jc w:val="center"/>
    </w:pPr>
    <w:rPr>
      <w:rFonts w:ascii="Times New Roman" w:eastAsia="Times New Roman" w:hAnsi="Times New Roman" w:cs="Times New Roman"/>
      <w:color w:val="FF0000"/>
      <w:lang w:eastAsia="ru-RU"/>
    </w:rPr>
  </w:style>
  <w:style w:type="paragraph" w:customStyle="1" w:styleId="xl52219">
    <w:name w:val="xl5221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0">
    <w:name w:val="xl52220"/>
    <w:basedOn w:val="af9"/>
    <w:rsid w:val="00E60B9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1">
    <w:name w:val="xl52221"/>
    <w:basedOn w:val="af9"/>
    <w:rsid w:val="00E60B9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2">
    <w:name w:val="xl52222"/>
    <w:basedOn w:val="af9"/>
    <w:rsid w:val="00E60B9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3">
    <w:name w:val="xl5222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4">
    <w:name w:val="xl52224"/>
    <w:basedOn w:val="af9"/>
    <w:rsid w:val="00E60B9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5">
    <w:name w:val="xl5222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52226">
    <w:name w:val="xl5222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2227">
    <w:name w:val="xl5222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8">
    <w:name w:val="xl5222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9">
    <w:name w:val="xl52229"/>
    <w:basedOn w:val="af9"/>
    <w:rsid w:val="00E60B9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0">
    <w:name w:val="xl52230"/>
    <w:basedOn w:val="af9"/>
    <w:rsid w:val="00E60B9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1">
    <w:name w:val="xl5223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2232">
    <w:name w:val="xl52232"/>
    <w:basedOn w:val="af9"/>
    <w:rsid w:val="00E60B94"/>
    <w:pP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3">
    <w:name w:val="xl52233"/>
    <w:basedOn w:val="af9"/>
    <w:rsid w:val="00E60B94"/>
    <w:pPr>
      <w:pBdr>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4">
    <w:name w:val="xl52234"/>
    <w:basedOn w:val="af9"/>
    <w:rsid w:val="00E60B9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5">
    <w:name w:val="xl5223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6">
    <w:name w:val="xl5223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2237">
    <w:name w:val="xl5223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8">
    <w:name w:val="xl5223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52239">
    <w:name w:val="xl52239"/>
    <w:basedOn w:val="af9"/>
    <w:rsid w:val="00E60B94"/>
    <w:pPr>
      <w:pBdr>
        <w:top w:val="single" w:sz="4" w:space="0" w:color="auto"/>
        <w:left w:val="single" w:sz="4" w:space="0" w:color="auto"/>
        <w:bottom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40">
    <w:name w:val="xl52240"/>
    <w:basedOn w:val="af9"/>
    <w:rsid w:val="00E60B94"/>
    <w:pPr>
      <w:pBdr>
        <w:top w:val="single" w:sz="4" w:space="0" w:color="auto"/>
        <w:bottom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41">
    <w:name w:val="xl52241"/>
    <w:basedOn w:val="af9"/>
    <w:rsid w:val="00E60B94"/>
    <w:pPr>
      <w:pBdr>
        <w:top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42">
    <w:name w:val="xl52242"/>
    <w:basedOn w:val="af9"/>
    <w:rsid w:val="00E60B94"/>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43">
    <w:name w:val="xl5224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table" w:styleId="65">
    <w:name w:val="Table Grid 6"/>
    <w:basedOn w:val="afb"/>
    <w:rsid w:val="00E60B9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fff2">
    <w:name w:val="Мой 1"/>
    <w:basedOn w:val="1f"/>
    <w:next w:val="af9"/>
    <w:link w:val="1fff3"/>
    <w:autoRedefine/>
    <w:qFormat/>
    <w:rsid w:val="00E60B94"/>
    <w:pPr>
      <w:pageBreakBefore/>
      <w:spacing w:before="280" w:after="280" w:line="240" w:lineRule="auto"/>
      <w:ind w:left="432" w:hanging="432"/>
      <w:jc w:val="both"/>
    </w:pPr>
    <w:rPr>
      <w:rFonts w:ascii="Times New Roman" w:eastAsia="TimesNewRomanPSMT" w:hAnsi="Times New Roman" w:cs="Times New Roman"/>
      <w:b/>
      <w:color w:val="auto"/>
      <w:sz w:val="28"/>
      <w:szCs w:val="20"/>
    </w:rPr>
  </w:style>
  <w:style w:type="character" w:customStyle="1" w:styleId="1fff3">
    <w:name w:val="Мой 1 Знак"/>
    <w:link w:val="1fff2"/>
    <w:rsid w:val="00E60B94"/>
    <w:rPr>
      <w:rFonts w:ascii="Times New Roman" w:eastAsia="TimesNewRomanPSMT" w:hAnsi="Times New Roman" w:cs="Times New Roman"/>
      <w:b/>
      <w:sz w:val="28"/>
      <w:szCs w:val="20"/>
    </w:rPr>
  </w:style>
  <w:style w:type="table" w:customStyle="1" w:styleId="TableNormal">
    <w:name w:val="Table Normal"/>
    <w:uiPriority w:val="2"/>
    <w:semiHidden/>
    <w:unhideWhenUsed/>
    <w:qFormat/>
    <w:rsid w:val="00E60B9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f9"/>
    <w:uiPriority w:val="1"/>
    <w:qFormat/>
    <w:rsid w:val="00E60B94"/>
    <w:pPr>
      <w:widowControl w:val="0"/>
      <w:spacing w:after="0" w:line="240" w:lineRule="auto"/>
    </w:pPr>
    <w:rPr>
      <w:rFonts w:ascii="Calibri" w:eastAsia="Calibri" w:hAnsi="Calibri" w:cs="Times New Roman"/>
      <w:lang w:val="en-US"/>
    </w:rPr>
  </w:style>
  <w:style w:type="paragraph" w:customStyle="1" w:styleId="formattext">
    <w:name w:val="formattext"/>
    <w:basedOn w:val="af9"/>
    <w:rsid w:val="00E60B9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2">
    <w:name w:val="Средний список 1 - Акцент 112"/>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92">
    <w:name w:val="Нет списка9"/>
    <w:next w:val="afc"/>
    <w:uiPriority w:val="99"/>
    <w:semiHidden/>
    <w:unhideWhenUsed/>
    <w:rsid w:val="00E60B94"/>
  </w:style>
  <w:style w:type="table" w:customStyle="1" w:styleId="140">
    <w:name w:val="Светлая заливка14"/>
    <w:basedOn w:val="afb"/>
    <w:uiPriority w:val="60"/>
    <w:rsid w:val="00E60B94"/>
    <w:pPr>
      <w:spacing w:after="0" w:line="240" w:lineRule="auto"/>
      <w:jc w:val="right"/>
    </w:pPr>
    <w:rPr>
      <w:rFonts w:ascii="Arial" w:eastAsia="Times New Roman" w:hAnsi="Arial" w:cs="Times New Roman"/>
      <w:color w:val="000000"/>
      <w:sz w:val="18"/>
      <w:szCs w:val="20"/>
      <w:lang w:eastAsia="ru-RU"/>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00">
    <w:name w:val="Нет списка10"/>
    <w:next w:val="afc"/>
    <w:uiPriority w:val="99"/>
    <w:semiHidden/>
    <w:unhideWhenUsed/>
    <w:rsid w:val="00E60B94"/>
  </w:style>
  <w:style w:type="numbering" w:customStyle="1" w:styleId="1111150">
    <w:name w:val="1 / 1.1 / 1.1.5"/>
    <w:basedOn w:val="afc"/>
    <w:next w:val="111111"/>
    <w:locked/>
    <w:rsid w:val="00E60B94"/>
  </w:style>
  <w:style w:type="numbering" w:customStyle="1" w:styleId="125">
    <w:name w:val="Нет списка12"/>
    <w:next w:val="afc"/>
    <w:uiPriority w:val="99"/>
    <w:semiHidden/>
    <w:unhideWhenUsed/>
    <w:rsid w:val="00E60B94"/>
  </w:style>
  <w:style w:type="numbering" w:customStyle="1" w:styleId="211">
    <w:name w:val="Заголовок 2 уровень1"/>
    <w:basedOn w:val="afc"/>
    <w:uiPriority w:val="99"/>
    <w:rsid w:val="00E60B94"/>
    <w:pPr>
      <w:numPr>
        <w:numId w:val="91"/>
      </w:numPr>
    </w:pPr>
  </w:style>
  <w:style w:type="numbering" w:customStyle="1" w:styleId="31">
    <w:name w:val="Заголовок 3 ур1"/>
    <w:basedOn w:val="afc"/>
    <w:uiPriority w:val="99"/>
    <w:rsid w:val="00E60B94"/>
    <w:pPr>
      <w:numPr>
        <w:numId w:val="35"/>
      </w:numPr>
    </w:pPr>
  </w:style>
  <w:style w:type="table" w:customStyle="1" w:styleId="1171">
    <w:name w:val="Светлая заливка117"/>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2">
    <w:name w:val="Средняя заливка 2 - Акцент 42"/>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
    <w:name w:val="1 / 1.1 / 1.1.21"/>
    <w:basedOn w:val="afc"/>
    <w:next w:val="111111"/>
    <w:locked/>
    <w:rsid w:val="00E60B94"/>
  </w:style>
  <w:style w:type="numbering" w:customStyle="1" w:styleId="1111131">
    <w:name w:val="1 / 1.1 / 1.1.31"/>
    <w:basedOn w:val="afc"/>
    <w:next w:val="111111"/>
    <w:locked/>
    <w:rsid w:val="00E60B94"/>
  </w:style>
  <w:style w:type="numbering" w:customStyle="1" w:styleId="221">
    <w:name w:val="Нет списка22"/>
    <w:next w:val="afc"/>
    <w:uiPriority w:val="99"/>
    <w:semiHidden/>
    <w:unhideWhenUsed/>
    <w:rsid w:val="00E60B94"/>
  </w:style>
  <w:style w:type="numbering" w:customStyle="1" w:styleId="1111141">
    <w:name w:val="1 / 1.1 / 1.1.41"/>
    <w:basedOn w:val="afc"/>
    <w:next w:val="111111"/>
    <w:rsid w:val="00E60B94"/>
  </w:style>
  <w:style w:type="numbering" w:customStyle="1" w:styleId="1123">
    <w:name w:val="Нет списка112"/>
    <w:next w:val="afc"/>
    <w:uiPriority w:val="99"/>
    <w:semiHidden/>
    <w:unhideWhenUsed/>
    <w:rsid w:val="00E60B94"/>
  </w:style>
  <w:style w:type="numbering" w:customStyle="1" w:styleId="2110">
    <w:name w:val="Нет списка211"/>
    <w:next w:val="afc"/>
    <w:uiPriority w:val="99"/>
    <w:semiHidden/>
    <w:unhideWhenUsed/>
    <w:rsid w:val="00E60B94"/>
  </w:style>
  <w:style w:type="numbering" w:customStyle="1" w:styleId="1111110">
    <w:name w:val="Нет списка111111"/>
    <w:next w:val="afc"/>
    <w:uiPriority w:val="99"/>
    <w:semiHidden/>
    <w:unhideWhenUsed/>
    <w:rsid w:val="00E60B94"/>
  </w:style>
  <w:style w:type="numbering" w:customStyle="1" w:styleId="319">
    <w:name w:val="Нет списка31"/>
    <w:next w:val="afc"/>
    <w:uiPriority w:val="99"/>
    <w:semiHidden/>
    <w:unhideWhenUsed/>
    <w:rsid w:val="00E60B94"/>
  </w:style>
  <w:style w:type="numbering" w:customStyle="1" w:styleId="412">
    <w:name w:val="Нет списка41"/>
    <w:next w:val="afc"/>
    <w:uiPriority w:val="99"/>
    <w:semiHidden/>
    <w:unhideWhenUsed/>
    <w:rsid w:val="00E60B94"/>
  </w:style>
  <w:style w:type="numbering" w:customStyle="1" w:styleId="512">
    <w:name w:val="Нет списка51"/>
    <w:next w:val="afc"/>
    <w:uiPriority w:val="99"/>
    <w:semiHidden/>
    <w:unhideWhenUsed/>
    <w:rsid w:val="00E60B94"/>
  </w:style>
  <w:style w:type="numbering" w:customStyle="1" w:styleId="610">
    <w:name w:val="Нет списка61"/>
    <w:next w:val="afc"/>
    <w:uiPriority w:val="99"/>
    <w:semiHidden/>
    <w:unhideWhenUsed/>
    <w:rsid w:val="00E60B94"/>
  </w:style>
  <w:style w:type="numbering" w:customStyle="1" w:styleId="710">
    <w:name w:val="Нет списка71"/>
    <w:next w:val="afc"/>
    <w:uiPriority w:val="99"/>
    <w:semiHidden/>
    <w:unhideWhenUsed/>
    <w:rsid w:val="00E60B94"/>
  </w:style>
  <w:style w:type="numbering" w:customStyle="1" w:styleId="811">
    <w:name w:val="Нет списка81"/>
    <w:next w:val="afc"/>
    <w:uiPriority w:val="99"/>
    <w:semiHidden/>
    <w:unhideWhenUsed/>
    <w:rsid w:val="00E60B94"/>
  </w:style>
  <w:style w:type="numbering" w:customStyle="1" w:styleId="134">
    <w:name w:val="Нет списка13"/>
    <w:next w:val="afc"/>
    <w:uiPriority w:val="99"/>
    <w:semiHidden/>
    <w:unhideWhenUsed/>
    <w:rsid w:val="00E60B94"/>
  </w:style>
  <w:style w:type="numbering" w:customStyle="1" w:styleId="111116">
    <w:name w:val="1 / 1.1 / 1.1.6"/>
    <w:basedOn w:val="afc"/>
    <w:next w:val="111111"/>
    <w:locked/>
    <w:rsid w:val="00E60B94"/>
  </w:style>
  <w:style w:type="numbering" w:customStyle="1" w:styleId="141">
    <w:name w:val="Нет списка14"/>
    <w:next w:val="afc"/>
    <w:uiPriority w:val="99"/>
    <w:semiHidden/>
    <w:unhideWhenUsed/>
    <w:rsid w:val="00E60B94"/>
  </w:style>
  <w:style w:type="numbering" w:customStyle="1" w:styleId="222">
    <w:name w:val="Заголовок 2 уровень2"/>
    <w:basedOn w:val="afc"/>
    <w:uiPriority w:val="99"/>
    <w:rsid w:val="00E60B94"/>
  </w:style>
  <w:style w:type="numbering" w:customStyle="1" w:styleId="321">
    <w:name w:val="Заголовок 3 ур2"/>
    <w:basedOn w:val="afc"/>
    <w:uiPriority w:val="99"/>
    <w:rsid w:val="00E60B94"/>
  </w:style>
  <w:style w:type="table" w:customStyle="1" w:styleId="1181">
    <w:name w:val="Светлая заливка118"/>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2">
    <w:name w:val="1 / 1.1 / 1.1.22"/>
    <w:basedOn w:val="afc"/>
    <w:next w:val="111111"/>
    <w:locked/>
    <w:rsid w:val="00E60B94"/>
  </w:style>
  <w:style w:type="numbering" w:customStyle="1" w:styleId="1111132">
    <w:name w:val="1 / 1.1 / 1.1.32"/>
    <w:basedOn w:val="afc"/>
    <w:next w:val="111111"/>
    <w:locked/>
    <w:rsid w:val="00E60B94"/>
  </w:style>
  <w:style w:type="numbering" w:customStyle="1" w:styleId="230">
    <w:name w:val="Нет списка23"/>
    <w:next w:val="afc"/>
    <w:uiPriority w:val="99"/>
    <w:semiHidden/>
    <w:unhideWhenUsed/>
    <w:rsid w:val="00E60B94"/>
  </w:style>
  <w:style w:type="numbering" w:customStyle="1" w:styleId="1111142">
    <w:name w:val="1 / 1.1 / 1.1.42"/>
    <w:basedOn w:val="afc"/>
    <w:next w:val="111111"/>
    <w:rsid w:val="00E60B94"/>
  </w:style>
  <w:style w:type="numbering" w:customStyle="1" w:styleId="1133">
    <w:name w:val="Нет списка113"/>
    <w:next w:val="afc"/>
    <w:uiPriority w:val="99"/>
    <w:semiHidden/>
    <w:unhideWhenUsed/>
    <w:rsid w:val="00E60B94"/>
  </w:style>
  <w:style w:type="numbering" w:customStyle="1" w:styleId="2120">
    <w:name w:val="Нет списка212"/>
    <w:next w:val="afc"/>
    <w:uiPriority w:val="99"/>
    <w:semiHidden/>
    <w:unhideWhenUsed/>
    <w:rsid w:val="00E60B94"/>
  </w:style>
  <w:style w:type="numbering" w:customStyle="1" w:styleId="11121">
    <w:name w:val="Нет списка1112"/>
    <w:next w:val="afc"/>
    <w:uiPriority w:val="99"/>
    <w:semiHidden/>
    <w:unhideWhenUsed/>
    <w:rsid w:val="00E60B94"/>
  </w:style>
  <w:style w:type="numbering" w:customStyle="1" w:styleId="322">
    <w:name w:val="Нет списка32"/>
    <w:next w:val="afc"/>
    <w:uiPriority w:val="99"/>
    <w:semiHidden/>
    <w:unhideWhenUsed/>
    <w:rsid w:val="00E60B94"/>
  </w:style>
  <w:style w:type="numbering" w:customStyle="1" w:styleId="420">
    <w:name w:val="Нет списка42"/>
    <w:next w:val="afc"/>
    <w:uiPriority w:val="99"/>
    <w:semiHidden/>
    <w:unhideWhenUsed/>
    <w:rsid w:val="00E60B94"/>
  </w:style>
  <w:style w:type="numbering" w:customStyle="1" w:styleId="522">
    <w:name w:val="Нет списка52"/>
    <w:next w:val="afc"/>
    <w:uiPriority w:val="99"/>
    <w:semiHidden/>
    <w:unhideWhenUsed/>
    <w:rsid w:val="00E60B94"/>
  </w:style>
  <w:style w:type="numbering" w:customStyle="1" w:styleId="620">
    <w:name w:val="Нет списка62"/>
    <w:next w:val="afc"/>
    <w:uiPriority w:val="99"/>
    <w:semiHidden/>
    <w:unhideWhenUsed/>
    <w:rsid w:val="00E60B94"/>
  </w:style>
  <w:style w:type="numbering" w:customStyle="1" w:styleId="720">
    <w:name w:val="Нет списка72"/>
    <w:next w:val="afc"/>
    <w:uiPriority w:val="99"/>
    <w:semiHidden/>
    <w:unhideWhenUsed/>
    <w:rsid w:val="00E60B94"/>
  </w:style>
  <w:style w:type="numbering" w:customStyle="1" w:styleId="820">
    <w:name w:val="Нет списка82"/>
    <w:next w:val="afc"/>
    <w:uiPriority w:val="99"/>
    <w:semiHidden/>
    <w:unhideWhenUsed/>
    <w:rsid w:val="00E60B94"/>
  </w:style>
  <w:style w:type="numbering" w:customStyle="1" w:styleId="150">
    <w:name w:val="Нет списка15"/>
    <w:next w:val="afc"/>
    <w:uiPriority w:val="99"/>
    <w:semiHidden/>
    <w:unhideWhenUsed/>
    <w:rsid w:val="00E60B94"/>
  </w:style>
  <w:style w:type="numbering" w:customStyle="1" w:styleId="111117">
    <w:name w:val="1 / 1.1 / 1.1.7"/>
    <w:basedOn w:val="afc"/>
    <w:next w:val="111111"/>
    <w:locked/>
    <w:rsid w:val="00E60B94"/>
  </w:style>
  <w:style w:type="numbering" w:customStyle="1" w:styleId="160">
    <w:name w:val="Нет списка16"/>
    <w:next w:val="afc"/>
    <w:uiPriority w:val="99"/>
    <w:semiHidden/>
    <w:unhideWhenUsed/>
    <w:rsid w:val="00E60B94"/>
  </w:style>
  <w:style w:type="numbering" w:customStyle="1" w:styleId="231">
    <w:name w:val="Заголовок 2 уровень3"/>
    <w:basedOn w:val="afc"/>
    <w:uiPriority w:val="99"/>
    <w:rsid w:val="00E60B94"/>
  </w:style>
  <w:style w:type="numbering" w:customStyle="1" w:styleId="331">
    <w:name w:val="Заголовок 3 ур3"/>
    <w:basedOn w:val="afc"/>
    <w:uiPriority w:val="99"/>
    <w:rsid w:val="00E60B94"/>
  </w:style>
  <w:style w:type="table" w:customStyle="1" w:styleId="1191">
    <w:name w:val="Светлая заливка119"/>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3">
    <w:name w:val="1 / 1.1 / 1.1.23"/>
    <w:basedOn w:val="afc"/>
    <w:next w:val="111111"/>
    <w:locked/>
    <w:rsid w:val="00E60B94"/>
  </w:style>
  <w:style w:type="numbering" w:customStyle="1" w:styleId="1111133">
    <w:name w:val="1 / 1.1 / 1.1.33"/>
    <w:basedOn w:val="afc"/>
    <w:next w:val="111111"/>
    <w:locked/>
    <w:rsid w:val="00E60B94"/>
  </w:style>
  <w:style w:type="numbering" w:customStyle="1" w:styleId="240">
    <w:name w:val="Нет списка24"/>
    <w:next w:val="afc"/>
    <w:uiPriority w:val="99"/>
    <w:semiHidden/>
    <w:unhideWhenUsed/>
    <w:rsid w:val="00E60B94"/>
  </w:style>
  <w:style w:type="numbering" w:customStyle="1" w:styleId="1111143">
    <w:name w:val="1 / 1.1 / 1.1.43"/>
    <w:basedOn w:val="afc"/>
    <w:next w:val="111111"/>
    <w:rsid w:val="00E60B94"/>
  </w:style>
  <w:style w:type="numbering" w:customStyle="1" w:styleId="1142">
    <w:name w:val="Нет списка114"/>
    <w:next w:val="afc"/>
    <w:uiPriority w:val="99"/>
    <w:semiHidden/>
    <w:unhideWhenUsed/>
    <w:rsid w:val="00E60B94"/>
  </w:style>
  <w:style w:type="numbering" w:customStyle="1" w:styleId="2130">
    <w:name w:val="Нет списка213"/>
    <w:next w:val="afc"/>
    <w:uiPriority w:val="99"/>
    <w:semiHidden/>
    <w:unhideWhenUsed/>
    <w:rsid w:val="00E60B94"/>
  </w:style>
  <w:style w:type="numbering" w:customStyle="1" w:styleId="11131">
    <w:name w:val="Нет списка1113"/>
    <w:next w:val="afc"/>
    <w:uiPriority w:val="99"/>
    <w:semiHidden/>
    <w:unhideWhenUsed/>
    <w:rsid w:val="00E60B94"/>
  </w:style>
  <w:style w:type="numbering" w:customStyle="1" w:styleId="332">
    <w:name w:val="Нет списка33"/>
    <w:next w:val="afc"/>
    <w:uiPriority w:val="99"/>
    <w:semiHidden/>
    <w:unhideWhenUsed/>
    <w:rsid w:val="00E60B94"/>
  </w:style>
  <w:style w:type="numbering" w:customStyle="1" w:styleId="430">
    <w:name w:val="Нет списка43"/>
    <w:next w:val="afc"/>
    <w:uiPriority w:val="99"/>
    <w:semiHidden/>
    <w:unhideWhenUsed/>
    <w:rsid w:val="00E60B94"/>
  </w:style>
  <w:style w:type="numbering" w:customStyle="1" w:styleId="530">
    <w:name w:val="Нет списка53"/>
    <w:next w:val="afc"/>
    <w:uiPriority w:val="99"/>
    <w:semiHidden/>
    <w:unhideWhenUsed/>
    <w:rsid w:val="00E60B94"/>
  </w:style>
  <w:style w:type="numbering" w:customStyle="1" w:styleId="630">
    <w:name w:val="Нет списка63"/>
    <w:next w:val="afc"/>
    <w:uiPriority w:val="99"/>
    <w:semiHidden/>
    <w:unhideWhenUsed/>
    <w:rsid w:val="00E60B94"/>
  </w:style>
  <w:style w:type="numbering" w:customStyle="1" w:styleId="73">
    <w:name w:val="Нет списка73"/>
    <w:next w:val="afc"/>
    <w:uiPriority w:val="99"/>
    <w:semiHidden/>
    <w:unhideWhenUsed/>
    <w:rsid w:val="00E60B94"/>
  </w:style>
  <w:style w:type="numbering" w:customStyle="1" w:styleId="830">
    <w:name w:val="Нет списка83"/>
    <w:next w:val="afc"/>
    <w:uiPriority w:val="99"/>
    <w:semiHidden/>
    <w:unhideWhenUsed/>
    <w:rsid w:val="00E60B94"/>
  </w:style>
  <w:style w:type="numbering" w:customStyle="1" w:styleId="170">
    <w:name w:val="Нет списка17"/>
    <w:next w:val="afc"/>
    <w:uiPriority w:val="99"/>
    <w:semiHidden/>
    <w:unhideWhenUsed/>
    <w:rsid w:val="00E60B94"/>
  </w:style>
  <w:style w:type="numbering" w:customStyle="1" w:styleId="111118">
    <w:name w:val="1 / 1.1 / 1.1.8"/>
    <w:basedOn w:val="afc"/>
    <w:next w:val="111111"/>
    <w:locked/>
    <w:rsid w:val="00E60B94"/>
  </w:style>
  <w:style w:type="numbering" w:customStyle="1" w:styleId="180">
    <w:name w:val="Нет списка18"/>
    <w:next w:val="afc"/>
    <w:uiPriority w:val="99"/>
    <w:semiHidden/>
    <w:unhideWhenUsed/>
    <w:rsid w:val="00E60B94"/>
  </w:style>
  <w:style w:type="numbering" w:customStyle="1" w:styleId="241">
    <w:name w:val="Заголовок 2 уровень4"/>
    <w:basedOn w:val="afc"/>
    <w:uiPriority w:val="99"/>
    <w:rsid w:val="00E60B94"/>
  </w:style>
  <w:style w:type="numbering" w:customStyle="1" w:styleId="340">
    <w:name w:val="Заголовок 3 ур4"/>
    <w:basedOn w:val="afc"/>
    <w:uiPriority w:val="99"/>
    <w:rsid w:val="00E60B94"/>
  </w:style>
  <w:style w:type="table" w:customStyle="1" w:styleId="11101">
    <w:name w:val="Светлая заливка1110"/>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4">
    <w:name w:val="1 / 1.1 / 1.1.24"/>
    <w:basedOn w:val="afc"/>
    <w:next w:val="111111"/>
    <w:locked/>
    <w:rsid w:val="00E60B94"/>
  </w:style>
  <w:style w:type="numbering" w:customStyle="1" w:styleId="1111134">
    <w:name w:val="1 / 1.1 / 1.1.34"/>
    <w:basedOn w:val="afc"/>
    <w:next w:val="111111"/>
    <w:locked/>
    <w:rsid w:val="00E60B94"/>
  </w:style>
  <w:style w:type="numbering" w:customStyle="1" w:styleId="251">
    <w:name w:val="Нет списка25"/>
    <w:next w:val="afc"/>
    <w:uiPriority w:val="99"/>
    <w:semiHidden/>
    <w:unhideWhenUsed/>
    <w:rsid w:val="00E60B94"/>
  </w:style>
  <w:style w:type="numbering" w:customStyle="1" w:styleId="1111144">
    <w:name w:val="1 / 1.1 / 1.1.44"/>
    <w:basedOn w:val="afc"/>
    <w:next w:val="111111"/>
    <w:rsid w:val="00E60B94"/>
  </w:style>
  <w:style w:type="numbering" w:customStyle="1" w:styleId="1152">
    <w:name w:val="Нет списка115"/>
    <w:next w:val="afc"/>
    <w:uiPriority w:val="99"/>
    <w:semiHidden/>
    <w:unhideWhenUsed/>
    <w:rsid w:val="00E60B94"/>
  </w:style>
  <w:style w:type="numbering" w:customStyle="1" w:styleId="2140">
    <w:name w:val="Нет списка214"/>
    <w:next w:val="afc"/>
    <w:uiPriority w:val="99"/>
    <w:semiHidden/>
    <w:unhideWhenUsed/>
    <w:rsid w:val="00E60B94"/>
  </w:style>
  <w:style w:type="numbering" w:customStyle="1" w:styleId="11141">
    <w:name w:val="Нет списка1114"/>
    <w:next w:val="afc"/>
    <w:uiPriority w:val="99"/>
    <w:semiHidden/>
    <w:unhideWhenUsed/>
    <w:rsid w:val="00E60B94"/>
  </w:style>
  <w:style w:type="numbering" w:customStyle="1" w:styleId="341">
    <w:name w:val="Нет списка34"/>
    <w:next w:val="afc"/>
    <w:uiPriority w:val="99"/>
    <w:semiHidden/>
    <w:unhideWhenUsed/>
    <w:rsid w:val="00E60B94"/>
  </w:style>
  <w:style w:type="numbering" w:customStyle="1" w:styleId="440">
    <w:name w:val="Нет списка44"/>
    <w:next w:val="afc"/>
    <w:uiPriority w:val="99"/>
    <w:semiHidden/>
    <w:unhideWhenUsed/>
    <w:rsid w:val="00E60B94"/>
  </w:style>
  <w:style w:type="numbering" w:customStyle="1" w:styleId="540">
    <w:name w:val="Нет списка54"/>
    <w:next w:val="afc"/>
    <w:uiPriority w:val="99"/>
    <w:semiHidden/>
    <w:unhideWhenUsed/>
    <w:rsid w:val="00E60B94"/>
  </w:style>
  <w:style w:type="numbering" w:customStyle="1" w:styleId="640">
    <w:name w:val="Нет списка64"/>
    <w:next w:val="afc"/>
    <w:uiPriority w:val="99"/>
    <w:semiHidden/>
    <w:unhideWhenUsed/>
    <w:rsid w:val="00E60B94"/>
  </w:style>
  <w:style w:type="numbering" w:customStyle="1" w:styleId="74">
    <w:name w:val="Нет списка74"/>
    <w:next w:val="afc"/>
    <w:uiPriority w:val="99"/>
    <w:semiHidden/>
    <w:unhideWhenUsed/>
    <w:rsid w:val="00E60B94"/>
  </w:style>
  <w:style w:type="numbering" w:customStyle="1" w:styleId="84">
    <w:name w:val="Нет списка84"/>
    <w:next w:val="afc"/>
    <w:uiPriority w:val="99"/>
    <w:semiHidden/>
    <w:unhideWhenUsed/>
    <w:rsid w:val="00E60B94"/>
  </w:style>
  <w:style w:type="numbering" w:customStyle="1" w:styleId="190">
    <w:name w:val="Нет списка19"/>
    <w:next w:val="afc"/>
    <w:uiPriority w:val="99"/>
    <w:semiHidden/>
    <w:unhideWhenUsed/>
    <w:rsid w:val="00E60B94"/>
  </w:style>
  <w:style w:type="numbering" w:customStyle="1" w:styleId="111119">
    <w:name w:val="1 / 1.1 / 1.1.9"/>
    <w:basedOn w:val="afc"/>
    <w:next w:val="111111"/>
    <w:locked/>
    <w:rsid w:val="00E60B94"/>
  </w:style>
  <w:style w:type="numbering" w:customStyle="1" w:styleId="1100">
    <w:name w:val="Нет списка110"/>
    <w:next w:val="afc"/>
    <w:uiPriority w:val="99"/>
    <w:semiHidden/>
    <w:unhideWhenUsed/>
    <w:rsid w:val="00E60B94"/>
  </w:style>
  <w:style w:type="numbering" w:customStyle="1" w:styleId="252">
    <w:name w:val="Заголовок 2 уровень5"/>
    <w:basedOn w:val="afc"/>
    <w:uiPriority w:val="99"/>
    <w:rsid w:val="00E60B94"/>
  </w:style>
  <w:style w:type="numbering" w:customStyle="1" w:styleId="350">
    <w:name w:val="Заголовок 3 ур5"/>
    <w:basedOn w:val="afc"/>
    <w:uiPriority w:val="99"/>
    <w:rsid w:val="00E60B94"/>
  </w:style>
  <w:style w:type="table" w:customStyle="1" w:styleId="11112">
    <w:name w:val="Светлая заливка1111"/>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6">
    <w:name w:val="Средняя заливка 2 - Акцент 46"/>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5">
    <w:name w:val="1 / 1.1 / 1.1.25"/>
    <w:basedOn w:val="afc"/>
    <w:next w:val="111111"/>
    <w:locked/>
    <w:rsid w:val="00E60B94"/>
  </w:style>
  <w:style w:type="numbering" w:customStyle="1" w:styleId="1111135">
    <w:name w:val="1 / 1.1 / 1.1.35"/>
    <w:basedOn w:val="afc"/>
    <w:next w:val="111111"/>
    <w:locked/>
    <w:rsid w:val="00E60B94"/>
  </w:style>
  <w:style w:type="numbering" w:customStyle="1" w:styleId="260">
    <w:name w:val="Нет списка26"/>
    <w:next w:val="afc"/>
    <w:uiPriority w:val="99"/>
    <w:semiHidden/>
    <w:unhideWhenUsed/>
    <w:rsid w:val="00E60B94"/>
  </w:style>
  <w:style w:type="numbering" w:customStyle="1" w:styleId="1111145">
    <w:name w:val="1 / 1.1 / 1.1.45"/>
    <w:basedOn w:val="afc"/>
    <w:next w:val="111111"/>
    <w:rsid w:val="00E60B94"/>
  </w:style>
  <w:style w:type="numbering" w:customStyle="1" w:styleId="1162">
    <w:name w:val="Нет списка116"/>
    <w:next w:val="afc"/>
    <w:uiPriority w:val="99"/>
    <w:semiHidden/>
    <w:unhideWhenUsed/>
    <w:rsid w:val="00E60B94"/>
  </w:style>
  <w:style w:type="numbering" w:customStyle="1" w:styleId="2150">
    <w:name w:val="Нет списка215"/>
    <w:next w:val="afc"/>
    <w:uiPriority w:val="99"/>
    <w:semiHidden/>
    <w:unhideWhenUsed/>
    <w:rsid w:val="00E60B94"/>
  </w:style>
  <w:style w:type="numbering" w:customStyle="1" w:styleId="11151">
    <w:name w:val="Нет списка1115"/>
    <w:next w:val="afc"/>
    <w:uiPriority w:val="99"/>
    <w:semiHidden/>
    <w:unhideWhenUsed/>
    <w:rsid w:val="00E60B94"/>
  </w:style>
  <w:style w:type="numbering" w:customStyle="1" w:styleId="351">
    <w:name w:val="Нет списка35"/>
    <w:next w:val="afc"/>
    <w:uiPriority w:val="99"/>
    <w:semiHidden/>
    <w:unhideWhenUsed/>
    <w:rsid w:val="00E60B94"/>
  </w:style>
  <w:style w:type="numbering" w:customStyle="1" w:styleId="450">
    <w:name w:val="Нет списка45"/>
    <w:next w:val="afc"/>
    <w:uiPriority w:val="99"/>
    <w:semiHidden/>
    <w:unhideWhenUsed/>
    <w:rsid w:val="00E60B94"/>
  </w:style>
  <w:style w:type="numbering" w:customStyle="1" w:styleId="550">
    <w:name w:val="Нет списка55"/>
    <w:next w:val="afc"/>
    <w:uiPriority w:val="99"/>
    <w:semiHidden/>
    <w:unhideWhenUsed/>
    <w:rsid w:val="00E60B94"/>
  </w:style>
  <w:style w:type="numbering" w:customStyle="1" w:styleId="650">
    <w:name w:val="Нет списка65"/>
    <w:next w:val="afc"/>
    <w:uiPriority w:val="99"/>
    <w:semiHidden/>
    <w:unhideWhenUsed/>
    <w:rsid w:val="00E60B94"/>
  </w:style>
  <w:style w:type="numbering" w:customStyle="1" w:styleId="75">
    <w:name w:val="Нет списка75"/>
    <w:next w:val="afc"/>
    <w:uiPriority w:val="99"/>
    <w:semiHidden/>
    <w:unhideWhenUsed/>
    <w:rsid w:val="00E60B94"/>
  </w:style>
  <w:style w:type="numbering" w:customStyle="1" w:styleId="85">
    <w:name w:val="Нет списка85"/>
    <w:next w:val="afc"/>
    <w:uiPriority w:val="99"/>
    <w:semiHidden/>
    <w:unhideWhenUsed/>
    <w:rsid w:val="00E60B94"/>
  </w:style>
  <w:style w:type="numbering" w:customStyle="1" w:styleId="200">
    <w:name w:val="Нет списка20"/>
    <w:next w:val="afc"/>
    <w:uiPriority w:val="99"/>
    <w:semiHidden/>
    <w:unhideWhenUsed/>
    <w:rsid w:val="00E60B94"/>
  </w:style>
  <w:style w:type="numbering" w:customStyle="1" w:styleId="11111100">
    <w:name w:val="1 / 1.1 / 1.1.10"/>
    <w:basedOn w:val="afc"/>
    <w:next w:val="111111"/>
    <w:locked/>
    <w:rsid w:val="00E60B94"/>
  </w:style>
  <w:style w:type="numbering" w:customStyle="1" w:styleId="1172">
    <w:name w:val="Нет списка117"/>
    <w:next w:val="afc"/>
    <w:uiPriority w:val="99"/>
    <w:semiHidden/>
    <w:unhideWhenUsed/>
    <w:rsid w:val="00E60B94"/>
  </w:style>
  <w:style w:type="numbering" w:customStyle="1" w:styleId="261">
    <w:name w:val="Заголовок 2 уровень6"/>
    <w:basedOn w:val="afc"/>
    <w:uiPriority w:val="99"/>
    <w:rsid w:val="00E60B94"/>
  </w:style>
  <w:style w:type="numbering" w:customStyle="1" w:styleId="360">
    <w:name w:val="Заголовок 3 ур6"/>
    <w:basedOn w:val="afc"/>
    <w:uiPriority w:val="99"/>
    <w:rsid w:val="00E60B94"/>
  </w:style>
  <w:style w:type="table" w:customStyle="1" w:styleId="11122">
    <w:name w:val="Светлая заливка1112"/>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6">
    <w:name w:val="1 / 1.1 / 1.1.26"/>
    <w:basedOn w:val="afc"/>
    <w:next w:val="111111"/>
    <w:locked/>
    <w:rsid w:val="00E60B94"/>
  </w:style>
  <w:style w:type="numbering" w:customStyle="1" w:styleId="1111136">
    <w:name w:val="1 / 1.1 / 1.1.36"/>
    <w:basedOn w:val="afc"/>
    <w:next w:val="111111"/>
    <w:locked/>
    <w:rsid w:val="00E60B94"/>
  </w:style>
  <w:style w:type="numbering" w:customStyle="1" w:styleId="270">
    <w:name w:val="Нет списка27"/>
    <w:next w:val="afc"/>
    <w:uiPriority w:val="99"/>
    <w:semiHidden/>
    <w:unhideWhenUsed/>
    <w:rsid w:val="00E60B94"/>
  </w:style>
  <w:style w:type="numbering" w:customStyle="1" w:styleId="1111146">
    <w:name w:val="1 / 1.1 / 1.1.46"/>
    <w:basedOn w:val="afc"/>
    <w:next w:val="111111"/>
    <w:rsid w:val="00E60B94"/>
  </w:style>
  <w:style w:type="numbering" w:customStyle="1" w:styleId="1182">
    <w:name w:val="Нет списка118"/>
    <w:next w:val="afc"/>
    <w:uiPriority w:val="99"/>
    <w:semiHidden/>
    <w:unhideWhenUsed/>
    <w:rsid w:val="00E60B94"/>
  </w:style>
  <w:style w:type="numbering" w:customStyle="1" w:styleId="2160">
    <w:name w:val="Нет списка216"/>
    <w:next w:val="afc"/>
    <w:uiPriority w:val="99"/>
    <w:semiHidden/>
    <w:unhideWhenUsed/>
    <w:rsid w:val="00E60B94"/>
  </w:style>
  <w:style w:type="numbering" w:customStyle="1" w:styleId="11161">
    <w:name w:val="Нет списка1116"/>
    <w:next w:val="afc"/>
    <w:uiPriority w:val="99"/>
    <w:semiHidden/>
    <w:unhideWhenUsed/>
    <w:rsid w:val="00E60B94"/>
  </w:style>
  <w:style w:type="numbering" w:customStyle="1" w:styleId="361">
    <w:name w:val="Нет списка36"/>
    <w:next w:val="afc"/>
    <w:uiPriority w:val="99"/>
    <w:semiHidden/>
    <w:unhideWhenUsed/>
    <w:rsid w:val="00E60B94"/>
  </w:style>
  <w:style w:type="numbering" w:customStyle="1" w:styleId="460">
    <w:name w:val="Нет списка46"/>
    <w:next w:val="afc"/>
    <w:uiPriority w:val="99"/>
    <w:semiHidden/>
    <w:unhideWhenUsed/>
    <w:rsid w:val="00E60B94"/>
  </w:style>
  <w:style w:type="numbering" w:customStyle="1" w:styleId="560">
    <w:name w:val="Нет списка56"/>
    <w:next w:val="afc"/>
    <w:uiPriority w:val="99"/>
    <w:semiHidden/>
    <w:unhideWhenUsed/>
    <w:rsid w:val="00E60B94"/>
  </w:style>
  <w:style w:type="numbering" w:customStyle="1" w:styleId="66">
    <w:name w:val="Нет списка66"/>
    <w:next w:val="afc"/>
    <w:uiPriority w:val="99"/>
    <w:semiHidden/>
    <w:unhideWhenUsed/>
    <w:rsid w:val="00E60B94"/>
  </w:style>
  <w:style w:type="numbering" w:customStyle="1" w:styleId="76">
    <w:name w:val="Нет списка76"/>
    <w:next w:val="afc"/>
    <w:uiPriority w:val="99"/>
    <w:semiHidden/>
    <w:unhideWhenUsed/>
    <w:rsid w:val="00E60B94"/>
  </w:style>
  <w:style w:type="numbering" w:customStyle="1" w:styleId="86">
    <w:name w:val="Нет списка86"/>
    <w:next w:val="afc"/>
    <w:uiPriority w:val="99"/>
    <w:semiHidden/>
    <w:unhideWhenUsed/>
    <w:rsid w:val="00E60B94"/>
  </w:style>
  <w:style w:type="numbering" w:customStyle="1" w:styleId="280">
    <w:name w:val="Нет списка28"/>
    <w:next w:val="afc"/>
    <w:uiPriority w:val="99"/>
    <w:semiHidden/>
    <w:unhideWhenUsed/>
    <w:rsid w:val="00E60B94"/>
  </w:style>
  <w:style w:type="numbering" w:customStyle="1" w:styleId="1111111">
    <w:name w:val="1 / 1.1 / 1.1.11"/>
    <w:basedOn w:val="afc"/>
    <w:next w:val="111111"/>
    <w:uiPriority w:val="99"/>
    <w:locked/>
    <w:rsid w:val="00E60B94"/>
  </w:style>
  <w:style w:type="numbering" w:customStyle="1" w:styleId="1192">
    <w:name w:val="Нет списка119"/>
    <w:next w:val="afc"/>
    <w:uiPriority w:val="99"/>
    <w:semiHidden/>
    <w:unhideWhenUsed/>
    <w:rsid w:val="00E60B94"/>
  </w:style>
  <w:style w:type="numbering" w:customStyle="1" w:styleId="271">
    <w:name w:val="Заголовок 2 уровень7"/>
    <w:basedOn w:val="afc"/>
    <w:uiPriority w:val="99"/>
    <w:rsid w:val="00E60B94"/>
  </w:style>
  <w:style w:type="numbering" w:customStyle="1" w:styleId="370">
    <w:name w:val="Заголовок 3 ур7"/>
    <w:basedOn w:val="afc"/>
    <w:uiPriority w:val="99"/>
    <w:rsid w:val="00E60B94"/>
  </w:style>
  <w:style w:type="table" w:customStyle="1" w:styleId="11132">
    <w:name w:val="Светлая заливка1113"/>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7">
    <w:name w:val="1 / 1.1 / 1.1.27"/>
    <w:basedOn w:val="afc"/>
    <w:next w:val="111111"/>
    <w:locked/>
    <w:rsid w:val="00E60B94"/>
  </w:style>
  <w:style w:type="numbering" w:customStyle="1" w:styleId="1111137">
    <w:name w:val="1 / 1.1 / 1.1.37"/>
    <w:basedOn w:val="afc"/>
    <w:next w:val="111111"/>
    <w:locked/>
    <w:rsid w:val="00E60B94"/>
  </w:style>
  <w:style w:type="numbering" w:customStyle="1" w:styleId="290">
    <w:name w:val="Нет списка29"/>
    <w:next w:val="afc"/>
    <w:uiPriority w:val="99"/>
    <w:semiHidden/>
    <w:unhideWhenUsed/>
    <w:rsid w:val="00E60B94"/>
  </w:style>
  <w:style w:type="numbering" w:customStyle="1" w:styleId="1111147">
    <w:name w:val="1 / 1.1 / 1.1.47"/>
    <w:basedOn w:val="afc"/>
    <w:next w:val="111111"/>
    <w:rsid w:val="00E60B94"/>
  </w:style>
  <w:style w:type="numbering" w:customStyle="1" w:styleId="11102">
    <w:name w:val="Нет списка1110"/>
    <w:next w:val="afc"/>
    <w:uiPriority w:val="99"/>
    <w:semiHidden/>
    <w:unhideWhenUsed/>
    <w:rsid w:val="00E60B94"/>
  </w:style>
  <w:style w:type="numbering" w:customStyle="1" w:styleId="2170">
    <w:name w:val="Нет списка217"/>
    <w:next w:val="afc"/>
    <w:uiPriority w:val="99"/>
    <w:semiHidden/>
    <w:unhideWhenUsed/>
    <w:rsid w:val="00E60B94"/>
  </w:style>
  <w:style w:type="numbering" w:customStyle="1" w:styleId="11170">
    <w:name w:val="Нет списка1117"/>
    <w:next w:val="afc"/>
    <w:uiPriority w:val="99"/>
    <w:semiHidden/>
    <w:unhideWhenUsed/>
    <w:rsid w:val="00E60B94"/>
  </w:style>
  <w:style w:type="numbering" w:customStyle="1" w:styleId="371">
    <w:name w:val="Нет списка37"/>
    <w:next w:val="afc"/>
    <w:uiPriority w:val="99"/>
    <w:semiHidden/>
    <w:unhideWhenUsed/>
    <w:rsid w:val="00E60B94"/>
  </w:style>
  <w:style w:type="numbering" w:customStyle="1" w:styleId="470">
    <w:name w:val="Нет списка47"/>
    <w:next w:val="afc"/>
    <w:uiPriority w:val="99"/>
    <w:semiHidden/>
    <w:unhideWhenUsed/>
    <w:rsid w:val="00E60B94"/>
  </w:style>
  <w:style w:type="numbering" w:customStyle="1" w:styleId="570">
    <w:name w:val="Нет списка57"/>
    <w:next w:val="afc"/>
    <w:uiPriority w:val="99"/>
    <w:semiHidden/>
    <w:unhideWhenUsed/>
    <w:rsid w:val="00E60B94"/>
  </w:style>
  <w:style w:type="numbering" w:customStyle="1" w:styleId="67">
    <w:name w:val="Нет списка67"/>
    <w:next w:val="afc"/>
    <w:uiPriority w:val="99"/>
    <w:semiHidden/>
    <w:unhideWhenUsed/>
    <w:rsid w:val="00E60B94"/>
  </w:style>
  <w:style w:type="numbering" w:customStyle="1" w:styleId="77">
    <w:name w:val="Нет списка77"/>
    <w:next w:val="afc"/>
    <w:uiPriority w:val="99"/>
    <w:semiHidden/>
    <w:unhideWhenUsed/>
    <w:rsid w:val="00E60B94"/>
  </w:style>
  <w:style w:type="numbering" w:customStyle="1" w:styleId="87">
    <w:name w:val="Нет списка87"/>
    <w:next w:val="afc"/>
    <w:uiPriority w:val="99"/>
    <w:semiHidden/>
    <w:unhideWhenUsed/>
    <w:rsid w:val="00E60B94"/>
  </w:style>
  <w:style w:type="numbering" w:customStyle="1" w:styleId="300">
    <w:name w:val="Нет списка30"/>
    <w:next w:val="afc"/>
    <w:uiPriority w:val="99"/>
    <w:semiHidden/>
    <w:unhideWhenUsed/>
    <w:rsid w:val="00E60B94"/>
  </w:style>
  <w:style w:type="numbering" w:customStyle="1" w:styleId="1111112">
    <w:name w:val="1 / 1.1 / 1.1.12"/>
    <w:basedOn w:val="afc"/>
    <w:next w:val="111111"/>
    <w:locked/>
    <w:rsid w:val="00E60B94"/>
  </w:style>
  <w:style w:type="numbering" w:customStyle="1" w:styleId="1200">
    <w:name w:val="Нет списка120"/>
    <w:next w:val="afc"/>
    <w:uiPriority w:val="99"/>
    <w:semiHidden/>
    <w:unhideWhenUsed/>
    <w:rsid w:val="00E60B94"/>
  </w:style>
  <w:style w:type="numbering" w:customStyle="1" w:styleId="281">
    <w:name w:val="Заголовок 2 уровень8"/>
    <w:basedOn w:val="afc"/>
    <w:uiPriority w:val="99"/>
    <w:rsid w:val="00E60B94"/>
  </w:style>
  <w:style w:type="numbering" w:customStyle="1" w:styleId="380">
    <w:name w:val="Заголовок 3 ур8"/>
    <w:basedOn w:val="afc"/>
    <w:uiPriority w:val="99"/>
    <w:rsid w:val="00E60B94"/>
  </w:style>
  <w:style w:type="table" w:customStyle="1" w:styleId="11142">
    <w:name w:val="Светлая заливка1114"/>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8">
    <w:name w:val="1 / 1.1 / 1.1.28"/>
    <w:basedOn w:val="afc"/>
    <w:next w:val="111111"/>
    <w:locked/>
    <w:rsid w:val="00E60B94"/>
  </w:style>
  <w:style w:type="numbering" w:customStyle="1" w:styleId="1111138">
    <w:name w:val="1 / 1.1 / 1.1.38"/>
    <w:basedOn w:val="afc"/>
    <w:next w:val="111111"/>
    <w:locked/>
    <w:rsid w:val="00E60B94"/>
  </w:style>
  <w:style w:type="numbering" w:customStyle="1" w:styleId="2100">
    <w:name w:val="Нет списка210"/>
    <w:next w:val="afc"/>
    <w:uiPriority w:val="99"/>
    <w:semiHidden/>
    <w:unhideWhenUsed/>
    <w:rsid w:val="00E60B94"/>
  </w:style>
  <w:style w:type="numbering" w:customStyle="1" w:styleId="1111148">
    <w:name w:val="1 / 1.1 / 1.1.48"/>
    <w:basedOn w:val="afc"/>
    <w:next w:val="111111"/>
    <w:rsid w:val="00E60B94"/>
  </w:style>
  <w:style w:type="numbering" w:customStyle="1" w:styleId="1118">
    <w:name w:val="Нет списка1118"/>
    <w:next w:val="afc"/>
    <w:uiPriority w:val="99"/>
    <w:semiHidden/>
    <w:unhideWhenUsed/>
    <w:rsid w:val="00E60B94"/>
  </w:style>
  <w:style w:type="numbering" w:customStyle="1" w:styleId="2180">
    <w:name w:val="Нет списка218"/>
    <w:next w:val="afc"/>
    <w:uiPriority w:val="99"/>
    <w:semiHidden/>
    <w:unhideWhenUsed/>
    <w:rsid w:val="00E60B94"/>
  </w:style>
  <w:style w:type="numbering" w:customStyle="1" w:styleId="1119">
    <w:name w:val="Нет списка1119"/>
    <w:next w:val="afc"/>
    <w:uiPriority w:val="99"/>
    <w:semiHidden/>
    <w:unhideWhenUsed/>
    <w:rsid w:val="00E60B94"/>
  </w:style>
  <w:style w:type="numbering" w:customStyle="1" w:styleId="381">
    <w:name w:val="Нет списка38"/>
    <w:next w:val="afc"/>
    <w:uiPriority w:val="99"/>
    <w:semiHidden/>
    <w:unhideWhenUsed/>
    <w:rsid w:val="00E60B94"/>
  </w:style>
  <w:style w:type="numbering" w:customStyle="1" w:styleId="480">
    <w:name w:val="Нет списка48"/>
    <w:next w:val="afc"/>
    <w:uiPriority w:val="99"/>
    <w:semiHidden/>
    <w:unhideWhenUsed/>
    <w:rsid w:val="00E60B94"/>
  </w:style>
  <w:style w:type="numbering" w:customStyle="1" w:styleId="580">
    <w:name w:val="Нет списка58"/>
    <w:next w:val="afc"/>
    <w:uiPriority w:val="99"/>
    <w:semiHidden/>
    <w:unhideWhenUsed/>
    <w:rsid w:val="00E60B94"/>
  </w:style>
  <w:style w:type="numbering" w:customStyle="1" w:styleId="68">
    <w:name w:val="Нет списка68"/>
    <w:next w:val="afc"/>
    <w:uiPriority w:val="99"/>
    <w:semiHidden/>
    <w:unhideWhenUsed/>
    <w:rsid w:val="00E60B94"/>
  </w:style>
  <w:style w:type="numbering" w:customStyle="1" w:styleId="78">
    <w:name w:val="Нет списка78"/>
    <w:next w:val="afc"/>
    <w:uiPriority w:val="99"/>
    <w:semiHidden/>
    <w:unhideWhenUsed/>
    <w:rsid w:val="00E60B94"/>
  </w:style>
  <w:style w:type="numbering" w:customStyle="1" w:styleId="88">
    <w:name w:val="Нет списка88"/>
    <w:next w:val="afc"/>
    <w:uiPriority w:val="99"/>
    <w:semiHidden/>
    <w:unhideWhenUsed/>
    <w:rsid w:val="00E60B94"/>
  </w:style>
  <w:style w:type="numbering" w:customStyle="1" w:styleId="390">
    <w:name w:val="Нет списка39"/>
    <w:next w:val="afc"/>
    <w:uiPriority w:val="99"/>
    <w:semiHidden/>
    <w:unhideWhenUsed/>
    <w:rsid w:val="00E60B94"/>
  </w:style>
  <w:style w:type="numbering" w:customStyle="1" w:styleId="1111113">
    <w:name w:val="1 / 1.1 / 1.1.13"/>
    <w:basedOn w:val="afc"/>
    <w:next w:val="111111"/>
    <w:locked/>
    <w:rsid w:val="00E60B94"/>
  </w:style>
  <w:style w:type="numbering" w:customStyle="1" w:styleId="1210">
    <w:name w:val="Нет списка121"/>
    <w:next w:val="afc"/>
    <w:uiPriority w:val="99"/>
    <w:semiHidden/>
    <w:unhideWhenUsed/>
    <w:rsid w:val="00E60B94"/>
  </w:style>
  <w:style w:type="numbering" w:customStyle="1" w:styleId="291">
    <w:name w:val="Заголовок 2 уровень9"/>
    <w:basedOn w:val="afc"/>
    <w:uiPriority w:val="99"/>
    <w:rsid w:val="00E60B94"/>
  </w:style>
  <w:style w:type="numbering" w:customStyle="1" w:styleId="391">
    <w:name w:val="Заголовок 3 ур9"/>
    <w:basedOn w:val="afc"/>
    <w:uiPriority w:val="99"/>
    <w:rsid w:val="00E60B94"/>
  </w:style>
  <w:style w:type="table" w:customStyle="1" w:styleId="11152">
    <w:name w:val="Светлая заливка1115"/>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9">
    <w:name w:val="1 / 1.1 / 1.1.29"/>
    <w:basedOn w:val="afc"/>
    <w:next w:val="111111"/>
    <w:locked/>
    <w:rsid w:val="00E60B94"/>
  </w:style>
  <w:style w:type="numbering" w:customStyle="1" w:styleId="1111139">
    <w:name w:val="1 / 1.1 / 1.1.39"/>
    <w:basedOn w:val="afc"/>
    <w:next w:val="111111"/>
    <w:locked/>
    <w:rsid w:val="00E60B94"/>
  </w:style>
  <w:style w:type="numbering" w:customStyle="1" w:styleId="2190">
    <w:name w:val="Нет списка219"/>
    <w:next w:val="afc"/>
    <w:uiPriority w:val="99"/>
    <w:semiHidden/>
    <w:unhideWhenUsed/>
    <w:rsid w:val="00E60B94"/>
  </w:style>
  <w:style w:type="numbering" w:customStyle="1" w:styleId="1111149">
    <w:name w:val="1 / 1.1 / 1.1.49"/>
    <w:basedOn w:val="afc"/>
    <w:next w:val="111111"/>
    <w:rsid w:val="00E60B94"/>
  </w:style>
  <w:style w:type="numbering" w:customStyle="1" w:styleId="11200">
    <w:name w:val="Нет списка1120"/>
    <w:next w:val="afc"/>
    <w:uiPriority w:val="99"/>
    <w:semiHidden/>
    <w:unhideWhenUsed/>
    <w:rsid w:val="00E60B94"/>
  </w:style>
  <w:style w:type="numbering" w:customStyle="1" w:styleId="21100">
    <w:name w:val="Нет списка2110"/>
    <w:next w:val="afc"/>
    <w:uiPriority w:val="99"/>
    <w:semiHidden/>
    <w:unhideWhenUsed/>
    <w:rsid w:val="00E60B94"/>
  </w:style>
  <w:style w:type="numbering" w:customStyle="1" w:styleId="111100">
    <w:name w:val="Нет списка11110"/>
    <w:next w:val="afc"/>
    <w:uiPriority w:val="99"/>
    <w:semiHidden/>
    <w:unhideWhenUsed/>
    <w:rsid w:val="00E60B94"/>
  </w:style>
  <w:style w:type="numbering" w:customStyle="1" w:styleId="3100">
    <w:name w:val="Нет списка310"/>
    <w:next w:val="afc"/>
    <w:uiPriority w:val="99"/>
    <w:semiHidden/>
    <w:unhideWhenUsed/>
    <w:rsid w:val="00E60B94"/>
  </w:style>
  <w:style w:type="numbering" w:customStyle="1" w:styleId="490">
    <w:name w:val="Нет списка49"/>
    <w:next w:val="afc"/>
    <w:uiPriority w:val="99"/>
    <w:semiHidden/>
    <w:unhideWhenUsed/>
    <w:rsid w:val="00E60B94"/>
  </w:style>
  <w:style w:type="numbering" w:customStyle="1" w:styleId="590">
    <w:name w:val="Нет списка59"/>
    <w:next w:val="afc"/>
    <w:uiPriority w:val="99"/>
    <w:semiHidden/>
    <w:unhideWhenUsed/>
    <w:rsid w:val="00E60B94"/>
  </w:style>
  <w:style w:type="numbering" w:customStyle="1" w:styleId="69">
    <w:name w:val="Нет списка69"/>
    <w:next w:val="afc"/>
    <w:uiPriority w:val="99"/>
    <w:semiHidden/>
    <w:unhideWhenUsed/>
    <w:rsid w:val="00E60B94"/>
  </w:style>
  <w:style w:type="numbering" w:customStyle="1" w:styleId="79">
    <w:name w:val="Нет списка79"/>
    <w:next w:val="afc"/>
    <w:uiPriority w:val="99"/>
    <w:semiHidden/>
    <w:unhideWhenUsed/>
    <w:rsid w:val="00E60B94"/>
  </w:style>
  <w:style w:type="numbering" w:customStyle="1" w:styleId="89">
    <w:name w:val="Нет списка89"/>
    <w:next w:val="afc"/>
    <w:uiPriority w:val="99"/>
    <w:semiHidden/>
    <w:unhideWhenUsed/>
    <w:rsid w:val="00E60B94"/>
  </w:style>
  <w:style w:type="numbering" w:customStyle="1" w:styleId="400">
    <w:name w:val="Нет списка40"/>
    <w:next w:val="afc"/>
    <w:uiPriority w:val="99"/>
    <w:semiHidden/>
    <w:unhideWhenUsed/>
    <w:rsid w:val="00E60B94"/>
  </w:style>
  <w:style w:type="numbering" w:customStyle="1" w:styleId="1111114">
    <w:name w:val="1 / 1.1 / 1.1.14"/>
    <w:basedOn w:val="afc"/>
    <w:next w:val="111111"/>
    <w:locked/>
    <w:rsid w:val="00E60B94"/>
  </w:style>
  <w:style w:type="numbering" w:customStyle="1" w:styleId="1220">
    <w:name w:val="Нет списка122"/>
    <w:next w:val="afc"/>
    <w:uiPriority w:val="99"/>
    <w:semiHidden/>
    <w:unhideWhenUsed/>
    <w:rsid w:val="00E60B94"/>
  </w:style>
  <w:style w:type="numbering" w:customStyle="1" w:styleId="2101">
    <w:name w:val="Заголовок 2 уровень10"/>
    <w:basedOn w:val="afc"/>
    <w:uiPriority w:val="99"/>
    <w:rsid w:val="00E60B94"/>
  </w:style>
  <w:style w:type="numbering" w:customStyle="1" w:styleId="3101">
    <w:name w:val="Заголовок 3 ур10"/>
    <w:basedOn w:val="afc"/>
    <w:uiPriority w:val="99"/>
    <w:rsid w:val="00E60B94"/>
  </w:style>
  <w:style w:type="table" w:customStyle="1" w:styleId="11162">
    <w:name w:val="Светлая заливка1116"/>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1">
    <w:name w:val="Средняя заливка 2 - Акцент 411"/>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0">
    <w:name w:val="1 / 1.1 / 1.1.210"/>
    <w:basedOn w:val="afc"/>
    <w:next w:val="111111"/>
    <w:locked/>
    <w:rsid w:val="00E60B94"/>
  </w:style>
  <w:style w:type="numbering" w:customStyle="1" w:styleId="11111310">
    <w:name w:val="1 / 1.1 / 1.1.310"/>
    <w:basedOn w:val="afc"/>
    <w:next w:val="111111"/>
    <w:locked/>
    <w:rsid w:val="00E60B94"/>
  </w:style>
  <w:style w:type="numbering" w:customStyle="1" w:styleId="2200">
    <w:name w:val="Нет списка220"/>
    <w:next w:val="afc"/>
    <w:uiPriority w:val="99"/>
    <w:semiHidden/>
    <w:unhideWhenUsed/>
    <w:rsid w:val="00E60B94"/>
  </w:style>
  <w:style w:type="numbering" w:customStyle="1" w:styleId="11111410">
    <w:name w:val="1 / 1.1 / 1.1.410"/>
    <w:basedOn w:val="afc"/>
    <w:next w:val="111111"/>
    <w:rsid w:val="00E60B94"/>
  </w:style>
  <w:style w:type="numbering" w:customStyle="1" w:styleId="11210">
    <w:name w:val="Нет списка1121"/>
    <w:next w:val="afc"/>
    <w:uiPriority w:val="99"/>
    <w:semiHidden/>
    <w:unhideWhenUsed/>
    <w:rsid w:val="00E60B94"/>
  </w:style>
  <w:style w:type="numbering" w:customStyle="1" w:styleId="2111">
    <w:name w:val="Нет списка2111"/>
    <w:next w:val="afc"/>
    <w:uiPriority w:val="99"/>
    <w:semiHidden/>
    <w:unhideWhenUsed/>
    <w:rsid w:val="00E60B94"/>
  </w:style>
  <w:style w:type="numbering" w:customStyle="1" w:styleId="11111110">
    <w:name w:val="Нет списка1111111"/>
    <w:next w:val="afc"/>
    <w:uiPriority w:val="99"/>
    <w:semiHidden/>
    <w:unhideWhenUsed/>
    <w:rsid w:val="00E60B94"/>
  </w:style>
  <w:style w:type="numbering" w:customStyle="1" w:styleId="3110">
    <w:name w:val="Нет списка311"/>
    <w:next w:val="afc"/>
    <w:uiPriority w:val="99"/>
    <w:semiHidden/>
    <w:unhideWhenUsed/>
    <w:rsid w:val="00E60B94"/>
  </w:style>
  <w:style w:type="numbering" w:customStyle="1" w:styleId="4100">
    <w:name w:val="Нет списка410"/>
    <w:next w:val="afc"/>
    <w:uiPriority w:val="99"/>
    <w:semiHidden/>
    <w:unhideWhenUsed/>
    <w:rsid w:val="00E60B94"/>
  </w:style>
  <w:style w:type="numbering" w:customStyle="1" w:styleId="5100">
    <w:name w:val="Нет списка510"/>
    <w:next w:val="afc"/>
    <w:uiPriority w:val="99"/>
    <w:semiHidden/>
    <w:unhideWhenUsed/>
    <w:rsid w:val="00E60B94"/>
  </w:style>
  <w:style w:type="numbering" w:customStyle="1" w:styleId="6100">
    <w:name w:val="Нет списка610"/>
    <w:next w:val="afc"/>
    <w:uiPriority w:val="99"/>
    <w:semiHidden/>
    <w:unhideWhenUsed/>
    <w:rsid w:val="00E60B94"/>
  </w:style>
  <w:style w:type="numbering" w:customStyle="1" w:styleId="7100">
    <w:name w:val="Нет списка710"/>
    <w:next w:val="afc"/>
    <w:uiPriority w:val="99"/>
    <w:semiHidden/>
    <w:unhideWhenUsed/>
    <w:rsid w:val="00E60B94"/>
  </w:style>
  <w:style w:type="numbering" w:customStyle="1" w:styleId="8100">
    <w:name w:val="Нет списка810"/>
    <w:next w:val="afc"/>
    <w:uiPriority w:val="99"/>
    <w:semiHidden/>
    <w:unhideWhenUsed/>
    <w:rsid w:val="00E60B94"/>
  </w:style>
  <w:style w:type="numbering" w:customStyle="1" w:styleId="500">
    <w:name w:val="Нет списка50"/>
    <w:next w:val="afc"/>
    <w:uiPriority w:val="99"/>
    <w:semiHidden/>
    <w:unhideWhenUsed/>
    <w:rsid w:val="00E60B94"/>
  </w:style>
  <w:style w:type="numbering" w:customStyle="1" w:styleId="1111115">
    <w:name w:val="1 / 1.1 / 1.1.15"/>
    <w:basedOn w:val="afc"/>
    <w:next w:val="111111"/>
    <w:locked/>
    <w:rsid w:val="00E60B94"/>
  </w:style>
  <w:style w:type="numbering" w:customStyle="1" w:styleId="1230">
    <w:name w:val="Нет списка123"/>
    <w:next w:val="afc"/>
    <w:uiPriority w:val="99"/>
    <w:semiHidden/>
    <w:unhideWhenUsed/>
    <w:rsid w:val="00E60B94"/>
  </w:style>
  <w:style w:type="numbering" w:customStyle="1" w:styleId="2112">
    <w:name w:val="Заголовок 2 уровень11"/>
    <w:basedOn w:val="afc"/>
    <w:uiPriority w:val="99"/>
    <w:rsid w:val="00E60B94"/>
  </w:style>
  <w:style w:type="numbering" w:customStyle="1" w:styleId="3111">
    <w:name w:val="Заголовок 3 ур11"/>
    <w:basedOn w:val="afc"/>
    <w:uiPriority w:val="99"/>
    <w:rsid w:val="00E60B94"/>
  </w:style>
  <w:style w:type="table" w:customStyle="1" w:styleId="11171">
    <w:name w:val="Светлая заливка1117"/>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1">
    <w:name w:val="1 / 1.1 / 1.1.211"/>
    <w:basedOn w:val="afc"/>
    <w:next w:val="111111"/>
    <w:locked/>
    <w:rsid w:val="00E60B94"/>
  </w:style>
  <w:style w:type="numbering" w:customStyle="1" w:styleId="11111311">
    <w:name w:val="1 / 1.1 / 1.1.311"/>
    <w:basedOn w:val="afc"/>
    <w:next w:val="111111"/>
    <w:locked/>
    <w:rsid w:val="00E60B94"/>
  </w:style>
  <w:style w:type="numbering" w:customStyle="1" w:styleId="2210">
    <w:name w:val="Нет списка221"/>
    <w:next w:val="afc"/>
    <w:uiPriority w:val="99"/>
    <w:semiHidden/>
    <w:unhideWhenUsed/>
    <w:rsid w:val="00E60B94"/>
  </w:style>
  <w:style w:type="numbering" w:customStyle="1" w:styleId="11111411">
    <w:name w:val="1 / 1.1 / 1.1.411"/>
    <w:basedOn w:val="afc"/>
    <w:next w:val="111111"/>
    <w:rsid w:val="00E60B94"/>
  </w:style>
  <w:style w:type="numbering" w:customStyle="1" w:styleId="11220">
    <w:name w:val="Нет списка1122"/>
    <w:next w:val="afc"/>
    <w:uiPriority w:val="99"/>
    <w:semiHidden/>
    <w:unhideWhenUsed/>
    <w:rsid w:val="00E60B94"/>
  </w:style>
  <w:style w:type="numbering" w:customStyle="1" w:styleId="21120">
    <w:name w:val="Нет списка2112"/>
    <w:next w:val="afc"/>
    <w:uiPriority w:val="99"/>
    <w:semiHidden/>
    <w:unhideWhenUsed/>
    <w:rsid w:val="00E60B94"/>
  </w:style>
  <w:style w:type="numbering" w:customStyle="1" w:styleId="111120">
    <w:name w:val="Нет списка11112"/>
    <w:next w:val="afc"/>
    <w:uiPriority w:val="99"/>
    <w:semiHidden/>
    <w:unhideWhenUsed/>
    <w:rsid w:val="00E60B94"/>
  </w:style>
  <w:style w:type="numbering" w:customStyle="1" w:styleId="3120">
    <w:name w:val="Нет списка312"/>
    <w:next w:val="afc"/>
    <w:uiPriority w:val="99"/>
    <w:semiHidden/>
    <w:unhideWhenUsed/>
    <w:rsid w:val="00E60B94"/>
  </w:style>
  <w:style w:type="numbering" w:customStyle="1" w:styleId="4110">
    <w:name w:val="Нет списка411"/>
    <w:next w:val="afc"/>
    <w:uiPriority w:val="99"/>
    <w:semiHidden/>
    <w:unhideWhenUsed/>
    <w:rsid w:val="00E60B94"/>
  </w:style>
  <w:style w:type="numbering" w:customStyle="1" w:styleId="5111">
    <w:name w:val="Нет списка511"/>
    <w:next w:val="afc"/>
    <w:uiPriority w:val="99"/>
    <w:semiHidden/>
    <w:unhideWhenUsed/>
    <w:rsid w:val="00E60B94"/>
  </w:style>
  <w:style w:type="numbering" w:customStyle="1" w:styleId="611">
    <w:name w:val="Нет списка611"/>
    <w:next w:val="afc"/>
    <w:uiPriority w:val="99"/>
    <w:semiHidden/>
    <w:unhideWhenUsed/>
    <w:rsid w:val="00E60B94"/>
  </w:style>
  <w:style w:type="numbering" w:customStyle="1" w:styleId="711">
    <w:name w:val="Нет списка711"/>
    <w:next w:val="afc"/>
    <w:uiPriority w:val="99"/>
    <w:semiHidden/>
    <w:unhideWhenUsed/>
    <w:rsid w:val="00E60B94"/>
  </w:style>
  <w:style w:type="numbering" w:customStyle="1" w:styleId="8110">
    <w:name w:val="Нет списка811"/>
    <w:next w:val="afc"/>
    <w:uiPriority w:val="99"/>
    <w:semiHidden/>
    <w:unhideWhenUsed/>
    <w:rsid w:val="00E60B94"/>
  </w:style>
  <w:style w:type="numbering" w:customStyle="1" w:styleId="600">
    <w:name w:val="Нет списка60"/>
    <w:next w:val="afc"/>
    <w:uiPriority w:val="99"/>
    <w:semiHidden/>
    <w:unhideWhenUsed/>
    <w:rsid w:val="00E60B94"/>
  </w:style>
  <w:style w:type="numbering" w:customStyle="1" w:styleId="1111116">
    <w:name w:val="1 / 1.1 / 1.1.16"/>
    <w:basedOn w:val="afc"/>
    <w:next w:val="111111"/>
    <w:locked/>
    <w:rsid w:val="00E60B94"/>
  </w:style>
  <w:style w:type="numbering" w:customStyle="1" w:styleId="1240">
    <w:name w:val="Нет списка124"/>
    <w:next w:val="afc"/>
    <w:uiPriority w:val="99"/>
    <w:semiHidden/>
    <w:unhideWhenUsed/>
    <w:rsid w:val="00E60B94"/>
  </w:style>
  <w:style w:type="numbering" w:customStyle="1" w:styleId="2121">
    <w:name w:val="Заголовок 2 уровень12"/>
    <w:basedOn w:val="afc"/>
    <w:uiPriority w:val="99"/>
    <w:rsid w:val="00E60B94"/>
  </w:style>
  <w:style w:type="numbering" w:customStyle="1" w:styleId="3121">
    <w:name w:val="Заголовок 3 ур12"/>
    <w:basedOn w:val="afc"/>
    <w:uiPriority w:val="99"/>
    <w:rsid w:val="00E60B94"/>
  </w:style>
  <w:style w:type="table" w:customStyle="1" w:styleId="11180">
    <w:name w:val="Светлая заливка1118"/>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2">
    <w:name w:val="1 / 1.1 / 1.1.212"/>
    <w:basedOn w:val="afc"/>
    <w:next w:val="111111"/>
    <w:locked/>
    <w:rsid w:val="00E60B94"/>
  </w:style>
  <w:style w:type="numbering" w:customStyle="1" w:styleId="11111312">
    <w:name w:val="1 / 1.1 / 1.1.312"/>
    <w:basedOn w:val="afc"/>
    <w:next w:val="111111"/>
    <w:locked/>
    <w:rsid w:val="00E60B94"/>
  </w:style>
  <w:style w:type="numbering" w:customStyle="1" w:styleId="2220">
    <w:name w:val="Нет списка222"/>
    <w:next w:val="afc"/>
    <w:uiPriority w:val="99"/>
    <w:semiHidden/>
    <w:unhideWhenUsed/>
    <w:rsid w:val="00E60B94"/>
  </w:style>
  <w:style w:type="numbering" w:customStyle="1" w:styleId="11111412">
    <w:name w:val="1 / 1.1 / 1.1.412"/>
    <w:basedOn w:val="afc"/>
    <w:next w:val="111111"/>
    <w:rsid w:val="00E60B94"/>
  </w:style>
  <w:style w:type="numbering" w:customStyle="1" w:styleId="11230">
    <w:name w:val="Нет списка1123"/>
    <w:next w:val="afc"/>
    <w:uiPriority w:val="99"/>
    <w:semiHidden/>
    <w:unhideWhenUsed/>
    <w:rsid w:val="00E60B94"/>
  </w:style>
  <w:style w:type="numbering" w:customStyle="1" w:styleId="2113">
    <w:name w:val="Нет списка2113"/>
    <w:next w:val="afc"/>
    <w:uiPriority w:val="99"/>
    <w:semiHidden/>
    <w:unhideWhenUsed/>
    <w:rsid w:val="00E60B94"/>
  </w:style>
  <w:style w:type="numbering" w:customStyle="1" w:styleId="11113">
    <w:name w:val="Нет списка11113"/>
    <w:next w:val="afc"/>
    <w:uiPriority w:val="99"/>
    <w:semiHidden/>
    <w:unhideWhenUsed/>
    <w:rsid w:val="00E60B94"/>
  </w:style>
  <w:style w:type="numbering" w:customStyle="1" w:styleId="3130">
    <w:name w:val="Нет списка313"/>
    <w:next w:val="afc"/>
    <w:uiPriority w:val="99"/>
    <w:semiHidden/>
    <w:unhideWhenUsed/>
    <w:rsid w:val="00E60B94"/>
  </w:style>
  <w:style w:type="numbering" w:customStyle="1" w:styleId="4120">
    <w:name w:val="Нет списка412"/>
    <w:next w:val="afc"/>
    <w:uiPriority w:val="99"/>
    <w:semiHidden/>
    <w:unhideWhenUsed/>
    <w:rsid w:val="00E60B94"/>
  </w:style>
  <w:style w:type="numbering" w:customStyle="1" w:styleId="5120">
    <w:name w:val="Нет списка512"/>
    <w:next w:val="afc"/>
    <w:uiPriority w:val="99"/>
    <w:semiHidden/>
    <w:unhideWhenUsed/>
    <w:rsid w:val="00E60B94"/>
  </w:style>
  <w:style w:type="numbering" w:customStyle="1" w:styleId="612">
    <w:name w:val="Нет списка612"/>
    <w:next w:val="afc"/>
    <w:uiPriority w:val="99"/>
    <w:semiHidden/>
    <w:unhideWhenUsed/>
    <w:rsid w:val="00E60B94"/>
  </w:style>
  <w:style w:type="numbering" w:customStyle="1" w:styleId="712">
    <w:name w:val="Нет списка712"/>
    <w:next w:val="afc"/>
    <w:uiPriority w:val="99"/>
    <w:semiHidden/>
    <w:unhideWhenUsed/>
    <w:rsid w:val="00E60B94"/>
  </w:style>
  <w:style w:type="numbering" w:customStyle="1" w:styleId="812">
    <w:name w:val="Нет списка812"/>
    <w:next w:val="afc"/>
    <w:uiPriority w:val="99"/>
    <w:semiHidden/>
    <w:unhideWhenUsed/>
    <w:rsid w:val="00E60B94"/>
  </w:style>
  <w:style w:type="numbering" w:customStyle="1" w:styleId="700">
    <w:name w:val="Нет списка70"/>
    <w:next w:val="afc"/>
    <w:uiPriority w:val="99"/>
    <w:semiHidden/>
    <w:unhideWhenUsed/>
    <w:rsid w:val="00E60B94"/>
  </w:style>
  <w:style w:type="numbering" w:customStyle="1" w:styleId="1111117">
    <w:name w:val="1 / 1.1 / 1.1.17"/>
    <w:basedOn w:val="afc"/>
    <w:next w:val="111111"/>
    <w:locked/>
    <w:rsid w:val="00E60B94"/>
  </w:style>
  <w:style w:type="numbering" w:customStyle="1" w:styleId="1250">
    <w:name w:val="Нет списка125"/>
    <w:next w:val="afc"/>
    <w:uiPriority w:val="99"/>
    <w:semiHidden/>
    <w:unhideWhenUsed/>
    <w:rsid w:val="00E60B94"/>
  </w:style>
  <w:style w:type="numbering" w:customStyle="1" w:styleId="2131">
    <w:name w:val="Заголовок 2 уровень13"/>
    <w:basedOn w:val="afc"/>
    <w:uiPriority w:val="99"/>
    <w:rsid w:val="00E60B94"/>
  </w:style>
  <w:style w:type="numbering" w:customStyle="1" w:styleId="313">
    <w:name w:val="Заголовок 3 ур13"/>
    <w:basedOn w:val="afc"/>
    <w:uiPriority w:val="99"/>
    <w:rsid w:val="00E60B94"/>
    <w:pPr>
      <w:numPr>
        <w:numId w:val="96"/>
      </w:numPr>
    </w:pPr>
  </w:style>
  <w:style w:type="table" w:customStyle="1" w:styleId="11190">
    <w:name w:val="Светлая заливка1119"/>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3">
    <w:name w:val="1 / 1.1 / 1.1.213"/>
    <w:basedOn w:val="afc"/>
    <w:next w:val="111111"/>
    <w:locked/>
    <w:rsid w:val="00E60B94"/>
  </w:style>
  <w:style w:type="numbering" w:customStyle="1" w:styleId="11111313">
    <w:name w:val="1 / 1.1 / 1.1.313"/>
    <w:basedOn w:val="afc"/>
    <w:next w:val="111111"/>
    <w:locked/>
    <w:rsid w:val="00E60B94"/>
  </w:style>
  <w:style w:type="numbering" w:customStyle="1" w:styleId="223">
    <w:name w:val="Нет списка223"/>
    <w:next w:val="afc"/>
    <w:uiPriority w:val="99"/>
    <w:semiHidden/>
    <w:unhideWhenUsed/>
    <w:rsid w:val="00E60B94"/>
  </w:style>
  <w:style w:type="numbering" w:customStyle="1" w:styleId="11111413">
    <w:name w:val="1 / 1.1 / 1.1.413"/>
    <w:basedOn w:val="afc"/>
    <w:next w:val="111111"/>
    <w:rsid w:val="00E60B94"/>
  </w:style>
  <w:style w:type="numbering" w:customStyle="1" w:styleId="1124">
    <w:name w:val="Нет списка1124"/>
    <w:next w:val="afc"/>
    <w:uiPriority w:val="99"/>
    <w:semiHidden/>
    <w:unhideWhenUsed/>
    <w:rsid w:val="00E60B94"/>
  </w:style>
  <w:style w:type="numbering" w:customStyle="1" w:styleId="2114">
    <w:name w:val="Нет списка2114"/>
    <w:next w:val="afc"/>
    <w:uiPriority w:val="99"/>
    <w:semiHidden/>
    <w:unhideWhenUsed/>
    <w:rsid w:val="00E60B94"/>
  </w:style>
  <w:style w:type="numbering" w:customStyle="1" w:styleId="11114">
    <w:name w:val="Нет списка11114"/>
    <w:next w:val="afc"/>
    <w:uiPriority w:val="99"/>
    <w:semiHidden/>
    <w:unhideWhenUsed/>
    <w:rsid w:val="00E60B94"/>
  </w:style>
  <w:style w:type="numbering" w:customStyle="1" w:styleId="3140">
    <w:name w:val="Нет списка314"/>
    <w:next w:val="afc"/>
    <w:uiPriority w:val="99"/>
    <w:semiHidden/>
    <w:unhideWhenUsed/>
    <w:rsid w:val="00E60B94"/>
  </w:style>
  <w:style w:type="numbering" w:customStyle="1" w:styleId="413">
    <w:name w:val="Нет списка413"/>
    <w:next w:val="afc"/>
    <w:uiPriority w:val="99"/>
    <w:semiHidden/>
    <w:unhideWhenUsed/>
    <w:rsid w:val="00E60B94"/>
  </w:style>
  <w:style w:type="numbering" w:customStyle="1" w:styleId="513">
    <w:name w:val="Нет списка513"/>
    <w:next w:val="afc"/>
    <w:uiPriority w:val="99"/>
    <w:semiHidden/>
    <w:unhideWhenUsed/>
    <w:rsid w:val="00E60B94"/>
  </w:style>
  <w:style w:type="numbering" w:customStyle="1" w:styleId="613">
    <w:name w:val="Нет списка613"/>
    <w:next w:val="afc"/>
    <w:uiPriority w:val="99"/>
    <w:semiHidden/>
    <w:unhideWhenUsed/>
    <w:rsid w:val="00E60B94"/>
  </w:style>
  <w:style w:type="numbering" w:customStyle="1" w:styleId="713">
    <w:name w:val="Нет списка713"/>
    <w:next w:val="afc"/>
    <w:uiPriority w:val="99"/>
    <w:semiHidden/>
    <w:unhideWhenUsed/>
    <w:rsid w:val="00E60B94"/>
  </w:style>
  <w:style w:type="numbering" w:customStyle="1" w:styleId="813">
    <w:name w:val="Нет списка813"/>
    <w:next w:val="afc"/>
    <w:uiPriority w:val="99"/>
    <w:semiHidden/>
    <w:unhideWhenUsed/>
    <w:rsid w:val="00E60B94"/>
  </w:style>
  <w:style w:type="paragraph" w:customStyle="1" w:styleId="xl47929">
    <w:name w:val="xl47929"/>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30">
    <w:name w:val="xl47930"/>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31">
    <w:name w:val="xl4793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47932">
    <w:name w:val="xl47932"/>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33">
    <w:name w:val="xl4793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34">
    <w:name w:val="xl47934"/>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47935">
    <w:name w:val="xl47935"/>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36">
    <w:name w:val="xl47936"/>
    <w:basedOn w:val="af9"/>
    <w:rsid w:val="00E60B9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47937">
    <w:name w:val="xl47937"/>
    <w:basedOn w:val="af9"/>
    <w:rsid w:val="00E60B9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47938">
    <w:name w:val="xl47938"/>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7939">
    <w:name w:val="xl47939"/>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color w:val="FF0000"/>
      <w:sz w:val="24"/>
      <w:szCs w:val="24"/>
      <w:lang w:eastAsia="ru-RU"/>
    </w:rPr>
  </w:style>
  <w:style w:type="paragraph" w:customStyle="1" w:styleId="xl47940">
    <w:name w:val="xl47940"/>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8">
    <w:name w:val="xl838"/>
    <w:basedOn w:val="af9"/>
    <w:rsid w:val="00E60B94"/>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9">
    <w:name w:val="xl839"/>
    <w:basedOn w:val="af9"/>
    <w:rsid w:val="00E60B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0">
    <w:name w:val="xl840"/>
    <w:basedOn w:val="af9"/>
    <w:rsid w:val="00E60B94"/>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1">
    <w:name w:val="xl841"/>
    <w:basedOn w:val="af9"/>
    <w:rsid w:val="00E60B9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2">
    <w:name w:val="xl842"/>
    <w:basedOn w:val="af9"/>
    <w:rsid w:val="00E60B9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43">
    <w:name w:val="xl843"/>
    <w:basedOn w:val="af9"/>
    <w:rsid w:val="00E60B94"/>
    <w:pPr>
      <w:pBdr>
        <w:top w:val="single" w:sz="8" w:space="0" w:color="auto"/>
        <w:left w:val="single" w:sz="8" w:space="0" w:color="auto"/>
        <w:bottom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44">
    <w:name w:val="xl844"/>
    <w:basedOn w:val="af9"/>
    <w:rsid w:val="00E60B94"/>
    <w:pPr>
      <w:pBdr>
        <w:top w:val="single" w:sz="8" w:space="0" w:color="auto"/>
        <w:left w:val="single" w:sz="8" w:space="0" w:color="auto"/>
        <w:bottom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45">
    <w:name w:val="xl845"/>
    <w:basedOn w:val="af9"/>
    <w:rsid w:val="00E60B94"/>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46">
    <w:name w:val="xl846"/>
    <w:basedOn w:val="af9"/>
    <w:rsid w:val="00E60B94"/>
    <w:pPr>
      <w:pBdr>
        <w:top w:val="single" w:sz="8" w:space="0" w:color="auto"/>
        <w:left w:val="single" w:sz="8" w:space="0" w:color="auto"/>
        <w:bottom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847">
    <w:name w:val="xl847"/>
    <w:basedOn w:val="af9"/>
    <w:rsid w:val="00E60B94"/>
    <w:pPr>
      <w:pBdr>
        <w:top w:val="single" w:sz="8" w:space="0" w:color="auto"/>
        <w:left w:val="single" w:sz="8" w:space="0" w:color="auto"/>
        <w:bottom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color w:val="000000"/>
      <w:sz w:val="18"/>
      <w:szCs w:val="18"/>
      <w:lang w:eastAsia="ru-RU"/>
    </w:rPr>
  </w:style>
  <w:style w:type="paragraph" w:customStyle="1" w:styleId="xl848">
    <w:name w:val="xl848"/>
    <w:basedOn w:val="af9"/>
    <w:rsid w:val="00E60B94"/>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49">
    <w:name w:val="xl849"/>
    <w:basedOn w:val="af9"/>
    <w:rsid w:val="00E60B94"/>
    <w:pPr>
      <w:pBdr>
        <w:top w:val="single" w:sz="8" w:space="0" w:color="auto"/>
        <w:left w:val="single" w:sz="8" w:space="0" w:color="auto"/>
        <w:bottom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50">
    <w:name w:val="xl850"/>
    <w:basedOn w:val="af9"/>
    <w:rsid w:val="00E60B94"/>
    <w:pPr>
      <w:pBdr>
        <w:top w:val="single" w:sz="8" w:space="0" w:color="auto"/>
        <w:left w:val="single" w:sz="8" w:space="0" w:color="auto"/>
        <w:bottom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1">
    <w:name w:val="xl851"/>
    <w:basedOn w:val="af9"/>
    <w:rsid w:val="00E60B94"/>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2">
    <w:name w:val="xl852"/>
    <w:basedOn w:val="af9"/>
    <w:rsid w:val="00E60B94"/>
    <w:pPr>
      <w:pBdr>
        <w:top w:val="single" w:sz="8" w:space="0" w:color="auto"/>
        <w:left w:val="single" w:sz="8" w:space="0" w:color="auto"/>
        <w:bottom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853">
    <w:name w:val="xl853"/>
    <w:basedOn w:val="af9"/>
    <w:rsid w:val="00E60B94"/>
    <w:pPr>
      <w:pBdr>
        <w:top w:val="single" w:sz="8" w:space="0" w:color="auto"/>
        <w:left w:val="single" w:sz="8" w:space="0" w:color="auto"/>
        <w:bottom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854">
    <w:name w:val="xl854"/>
    <w:basedOn w:val="af9"/>
    <w:rsid w:val="00E60B94"/>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5">
    <w:name w:val="xl855"/>
    <w:basedOn w:val="af9"/>
    <w:rsid w:val="00E60B94"/>
    <w:pPr>
      <w:pBdr>
        <w:top w:val="single" w:sz="8" w:space="0" w:color="auto"/>
        <w:left w:val="single" w:sz="8" w:space="0" w:color="auto"/>
        <w:bottom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6">
    <w:name w:val="xl856"/>
    <w:basedOn w:val="af9"/>
    <w:rsid w:val="00E60B94"/>
    <w:pPr>
      <w:pBdr>
        <w:top w:val="single" w:sz="8" w:space="0" w:color="auto"/>
        <w:left w:val="single" w:sz="8" w:space="0" w:color="auto"/>
        <w:bottom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7">
    <w:name w:val="xl857"/>
    <w:basedOn w:val="af9"/>
    <w:rsid w:val="00E60B94"/>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8">
    <w:name w:val="xl858"/>
    <w:basedOn w:val="af9"/>
    <w:rsid w:val="00E60B94"/>
    <w:pPr>
      <w:pBdr>
        <w:top w:val="single" w:sz="8" w:space="0" w:color="auto"/>
        <w:left w:val="single" w:sz="8" w:space="0" w:color="auto"/>
        <w:bottom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859">
    <w:name w:val="xl859"/>
    <w:basedOn w:val="af9"/>
    <w:rsid w:val="00E60B94"/>
    <w:pPr>
      <w:pBdr>
        <w:top w:val="single" w:sz="8" w:space="0" w:color="auto"/>
        <w:left w:val="single" w:sz="8" w:space="0" w:color="auto"/>
        <w:bottom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color w:val="000000"/>
      <w:sz w:val="18"/>
      <w:szCs w:val="18"/>
      <w:lang w:eastAsia="ru-RU"/>
    </w:rPr>
  </w:style>
  <w:style w:type="paragraph" w:customStyle="1" w:styleId="xl860">
    <w:name w:val="xl860"/>
    <w:basedOn w:val="af9"/>
    <w:rsid w:val="00E60B94"/>
    <w:pPr>
      <w:spacing w:before="100" w:beforeAutospacing="1" w:after="100" w:afterAutospacing="1" w:line="240" w:lineRule="auto"/>
      <w:textAlignment w:val="top"/>
    </w:pPr>
    <w:rPr>
      <w:rFonts w:ascii="Times New Roman" w:eastAsia="Times New Roman" w:hAnsi="Times New Roman" w:cs="Times New Roman"/>
      <w:color w:val="000000"/>
      <w:sz w:val="18"/>
      <w:szCs w:val="18"/>
      <w:lang w:eastAsia="ru-RU"/>
    </w:rPr>
  </w:style>
  <w:style w:type="paragraph" w:customStyle="1" w:styleId="xl861">
    <w:name w:val="xl861"/>
    <w:basedOn w:val="af9"/>
    <w:rsid w:val="00E60B9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862">
    <w:name w:val="xl862"/>
    <w:basedOn w:val="af9"/>
    <w:rsid w:val="00E60B94"/>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3">
    <w:name w:val="xl863"/>
    <w:basedOn w:val="af9"/>
    <w:rsid w:val="00E60B9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4">
    <w:name w:val="xl864"/>
    <w:basedOn w:val="af9"/>
    <w:rsid w:val="00E60B9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865">
    <w:name w:val="xl865"/>
    <w:basedOn w:val="af9"/>
    <w:rsid w:val="00E60B9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6">
    <w:name w:val="xl866"/>
    <w:basedOn w:val="af9"/>
    <w:rsid w:val="00E60B94"/>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7">
    <w:name w:val="xl867"/>
    <w:basedOn w:val="af9"/>
    <w:rsid w:val="00E60B94"/>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8">
    <w:name w:val="xl868"/>
    <w:basedOn w:val="af9"/>
    <w:rsid w:val="00E60B9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9">
    <w:name w:val="xl869"/>
    <w:basedOn w:val="af9"/>
    <w:rsid w:val="00E60B9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color w:val="000000"/>
      <w:sz w:val="18"/>
      <w:szCs w:val="18"/>
      <w:lang w:eastAsia="ru-RU"/>
    </w:rPr>
  </w:style>
  <w:style w:type="paragraph" w:customStyle="1" w:styleId="xl870">
    <w:name w:val="xl870"/>
    <w:basedOn w:val="af9"/>
    <w:rsid w:val="00E60B9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71">
    <w:name w:val="xl871"/>
    <w:basedOn w:val="af9"/>
    <w:rsid w:val="00E60B94"/>
    <w:pPr>
      <w:pBdr>
        <w:left w:val="single" w:sz="8" w:space="0" w:color="auto"/>
        <w:bottom w:val="single" w:sz="8" w:space="0" w:color="auto"/>
        <w:right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color w:val="000000"/>
      <w:sz w:val="18"/>
      <w:szCs w:val="18"/>
      <w:lang w:eastAsia="ru-RU"/>
    </w:rPr>
  </w:style>
  <w:style w:type="paragraph" w:customStyle="1" w:styleId="xl872">
    <w:name w:val="xl872"/>
    <w:basedOn w:val="af9"/>
    <w:rsid w:val="00E60B94"/>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73">
    <w:name w:val="xl873"/>
    <w:basedOn w:val="af9"/>
    <w:rsid w:val="00E60B94"/>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table" w:styleId="-4">
    <w:name w:val="Light Grid Accent 4"/>
    <w:basedOn w:val="afb"/>
    <w:uiPriority w:val="62"/>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
    <w:name w:val="Светлая сетка - Акцент 41"/>
    <w:basedOn w:val="afb"/>
    <w:next w:val="-4"/>
    <w:uiPriority w:val="62"/>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800">
    <w:name w:val="Нет списка80"/>
    <w:next w:val="afc"/>
    <w:uiPriority w:val="99"/>
    <w:semiHidden/>
    <w:unhideWhenUsed/>
    <w:rsid w:val="00E60B94"/>
  </w:style>
  <w:style w:type="numbering" w:customStyle="1" w:styleId="1111118">
    <w:name w:val="1 / 1.1 / 1.1.18"/>
    <w:basedOn w:val="afc"/>
    <w:next w:val="111111"/>
    <w:locked/>
    <w:rsid w:val="00E60B94"/>
  </w:style>
  <w:style w:type="numbering" w:customStyle="1" w:styleId="126">
    <w:name w:val="Нет списка126"/>
    <w:next w:val="afc"/>
    <w:uiPriority w:val="99"/>
    <w:semiHidden/>
    <w:unhideWhenUsed/>
    <w:rsid w:val="00E60B94"/>
  </w:style>
  <w:style w:type="table" w:customStyle="1" w:styleId="151">
    <w:name w:val="Светлая заливка15"/>
    <w:basedOn w:val="afb"/>
    <w:uiPriority w:val="60"/>
    <w:rsid w:val="00E60B94"/>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4">
    <w:name w:val="Светлая заливка22"/>
    <w:basedOn w:val="afb"/>
    <w:uiPriority w:val="60"/>
    <w:rsid w:val="00E60B94"/>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a">
    <w:name w:val="Сетка таблицы31"/>
    <w:basedOn w:val="afb"/>
    <w:next w:val="aff"/>
    <w:uiPriority w:val="5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Заголовок 2 уровень14"/>
    <w:basedOn w:val="afc"/>
    <w:uiPriority w:val="99"/>
    <w:rsid w:val="00E60B94"/>
  </w:style>
  <w:style w:type="numbering" w:customStyle="1" w:styleId="3141">
    <w:name w:val="Заголовок 3 ур14"/>
    <w:basedOn w:val="afc"/>
    <w:uiPriority w:val="99"/>
    <w:rsid w:val="00E60B94"/>
  </w:style>
  <w:style w:type="numbering" w:customStyle="1" w:styleId="2240">
    <w:name w:val="Нет списка224"/>
    <w:next w:val="afc"/>
    <w:uiPriority w:val="99"/>
    <w:semiHidden/>
    <w:unhideWhenUsed/>
    <w:rsid w:val="00E60B94"/>
  </w:style>
  <w:style w:type="table" w:customStyle="1" w:styleId="342">
    <w:name w:val="Светлая заливка34"/>
    <w:basedOn w:val="afb"/>
    <w:next w:val="LightShading1"/>
    <w:uiPriority w:val="60"/>
    <w:rsid w:val="00E60B94"/>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4">
    <w:name w:val="рпдлпжлопж1"/>
    <w:basedOn w:val="afb"/>
    <w:uiPriority w:val="99"/>
    <w:rsid w:val="00E60B94"/>
    <w:pPr>
      <w:spacing w:after="0" w:line="240" w:lineRule="auto"/>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4">
    <w:name w:val="1 / 1.1 / 1.1.214"/>
    <w:basedOn w:val="afc"/>
    <w:next w:val="111111"/>
    <w:locked/>
    <w:rsid w:val="00E60B94"/>
  </w:style>
  <w:style w:type="numbering" w:customStyle="1" w:styleId="11111314">
    <w:name w:val="1 / 1.1 / 1.1.314"/>
    <w:basedOn w:val="afc"/>
    <w:next w:val="111111"/>
    <w:locked/>
    <w:rsid w:val="00E60B94"/>
  </w:style>
  <w:style w:type="table" w:customStyle="1" w:styleId="3112">
    <w:name w:val="Светлая заливка311"/>
    <w:basedOn w:val="afb"/>
    <w:next w:val="afb"/>
    <w:uiPriority w:val="60"/>
    <w:rsid w:val="00E60B94"/>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414">
    <w:name w:val="1 / 1.1 / 1.1.414"/>
    <w:basedOn w:val="afc"/>
    <w:next w:val="111111"/>
    <w:rsid w:val="00E60B94"/>
  </w:style>
  <w:style w:type="numbering" w:customStyle="1" w:styleId="1125">
    <w:name w:val="Нет списка1125"/>
    <w:next w:val="afc"/>
    <w:uiPriority w:val="99"/>
    <w:semiHidden/>
    <w:unhideWhenUsed/>
    <w:rsid w:val="00E60B94"/>
  </w:style>
  <w:style w:type="table" w:customStyle="1" w:styleId="1310">
    <w:name w:val="Средний список 131"/>
    <w:basedOn w:val="afb"/>
    <w:uiPriority w:val="65"/>
    <w:rsid w:val="00E60B94"/>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
    <w:basedOn w:val="afb"/>
    <w:next w:val="130"/>
    <w:uiPriority w:val="65"/>
    <w:rsid w:val="00E60B94"/>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5">
    <w:name w:val="Светлая заливка41"/>
    <w:basedOn w:val="afb"/>
    <w:uiPriority w:val="60"/>
    <w:rsid w:val="00E60B94"/>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5">
    <w:name w:val="Нет списка2115"/>
    <w:next w:val="afc"/>
    <w:uiPriority w:val="99"/>
    <w:semiHidden/>
    <w:unhideWhenUsed/>
    <w:rsid w:val="00E60B94"/>
  </w:style>
  <w:style w:type="numbering" w:customStyle="1" w:styleId="11115">
    <w:name w:val="Нет списка11115"/>
    <w:next w:val="afc"/>
    <w:uiPriority w:val="99"/>
    <w:semiHidden/>
    <w:unhideWhenUsed/>
    <w:rsid w:val="00E60B94"/>
  </w:style>
  <w:style w:type="numbering" w:customStyle="1" w:styleId="3150">
    <w:name w:val="Нет списка315"/>
    <w:next w:val="afc"/>
    <w:uiPriority w:val="99"/>
    <w:semiHidden/>
    <w:unhideWhenUsed/>
    <w:rsid w:val="00E60B94"/>
  </w:style>
  <w:style w:type="table" w:customStyle="1" w:styleId="1212">
    <w:name w:val="Светлая заливка121"/>
    <w:basedOn w:val="afb"/>
    <w:next w:val="4d"/>
    <w:uiPriority w:val="60"/>
    <w:rsid w:val="00E60B94"/>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40">
    <w:name w:val="Нет списка414"/>
    <w:next w:val="afc"/>
    <w:uiPriority w:val="99"/>
    <w:semiHidden/>
    <w:unhideWhenUsed/>
    <w:rsid w:val="00E60B94"/>
  </w:style>
  <w:style w:type="numbering" w:customStyle="1" w:styleId="514">
    <w:name w:val="Нет списка514"/>
    <w:next w:val="afc"/>
    <w:uiPriority w:val="99"/>
    <w:semiHidden/>
    <w:unhideWhenUsed/>
    <w:rsid w:val="00E60B94"/>
  </w:style>
  <w:style w:type="table" w:customStyle="1" w:styleId="2116">
    <w:name w:val="Светлая заливка211"/>
    <w:basedOn w:val="afb"/>
    <w:next w:val="4d"/>
    <w:uiPriority w:val="60"/>
    <w:rsid w:val="00E60B94"/>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4">
    <w:name w:val="Нет списка614"/>
    <w:next w:val="afc"/>
    <w:uiPriority w:val="99"/>
    <w:semiHidden/>
    <w:unhideWhenUsed/>
    <w:rsid w:val="00E60B94"/>
  </w:style>
  <w:style w:type="numbering" w:customStyle="1" w:styleId="714">
    <w:name w:val="Нет списка714"/>
    <w:next w:val="afc"/>
    <w:uiPriority w:val="99"/>
    <w:semiHidden/>
    <w:unhideWhenUsed/>
    <w:rsid w:val="00E60B94"/>
  </w:style>
  <w:style w:type="table" w:customStyle="1" w:styleId="3210">
    <w:name w:val="Светлая заливка321"/>
    <w:basedOn w:val="afb"/>
    <w:next w:val="4d"/>
    <w:uiPriority w:val="60"/>
    <w:rsid w:val="00E60B94"/>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4">
    <w:name w:val="Нет списка814"/>
    <w:next w:val="afc"/>
    <w:uiPriority w:val="99"/>
    <w:semiHidden/>
    <w:unhideWhenUsed/>
    <w:rsid w:val="00E60B94"/>
  </w:style>
  <w:style w:type="table" w:customStyle="1" w:styleId="3310">
    <w:name w:val="Светлая заливка331"/>
    <w:basedOn w:val="afb"/>
    <w:next w:val="4d"/>
    <w:uiPriority w:val="60"/>
    <w:rsid w:val="00E60B94"/>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b"/>
    <w:next w:val="4d"/>
    <w:uiPriority w:val="60"/>
    <w:rsid w:val="00E60B94"/>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7">
    <w:name w:val="Перечисление без номера"/>
    <w:basedOn w:val="af9"/>
    <w:link w:val="affffffff"/>
    <w:qFormat/>
    <w:rsid w:val="00E60B94"/>
    <w:pPr>
      <w:numPr>
        <w:numId w:val="31"/>
      </w:numPr>
      <w:spacing w:before="120" w:after="120" w:line="240" w:lineRule="auto"/>
      <w:ind w:left="1570" w:hanging="357"/>
      <w:jc w:val="both"/>
    </w:pPr>
    <w:rPr>
      <w:rFonts w:ascii="Times New Roman" w:eastAsia="Calibri" w:hAnsi="Times New Roman" w:cs="Times New Roman"/>
      <w:sz w:val="24"/>
      <w:szCs w:val="28"/>
    </w:rPr>
  </w:style>
  <w:style w:type="character" w:customStyle="1" w:styleId="affffffff">
    <w:name w:val="Перечисление без номера Знак"/>
    <w:link w:val="af7"/>
    <w:rsid w:val="00E60B94"/>
    <w:rPr>
      <w:rFonts w:ascii="Times New Roman" w:eastAsia="Calibri" w:hAnsi="Times New Roman" w:cs="Times New Roman"/>
      <w:sz w:val="24"/>
      <w:szCs w:val="28"/>
    </w:rPr>
  </w:style>
  <w:style w:type="paragraph" w:customStyle="1" w:styleId="xl51738">
    <w:name w:val="xl51738"/>
    <w:basedOn w:val="af9"/>
    <w:uiPriority w:val="99"/>
    <w:rsid w:val="00E60B94"/>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Unicode MS" w:eastAsia="Arial Unicode MS" w:hAnsi="Arial Unicode MS" w:cs="Arial Unicode MS"/>
      <w:color w:val="FF0000"/>
      <w:sz w:val="20"/>
      <w:szCs w:val="20"/>
      <w:lang w:eastAsia="ru-RU"/>
    </w:rPr>
  </w:style>
  <w:style w:type="paragraph" w:customStyle="1" w:styleId="xl51739">
    <w:name w:val="xl51739"/>
    <w:basedOn w:val="af9"/>
    <w:uiPriority w:val="99"/>
    <w:rsid w:val="00E60B9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40">
    <w:name w:val="xl51740"/>
    <w:basedOn w:val="af9"/>
    <w:uiPriority w:val="99"/>
    <w:rsid w:val="00E60B9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51741">
    <w:name w:val="xl51741"/>
    <w:basedOn w:val="af9"/>
    <w:uiPriority w:val="99"/>
    <w:rsid w:val="00E60B9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42">
    <w:name w:val="xl51742"/>
    <w:basedOn w:val="af9"/>
    <w:uiPriority w:val="99"/>
    <w:rsid w:val="00E60B9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43">
    <w:name w:val="xl51743"/>
    <w:basedOn w:val="af9"/>
    <w:uiPriority w:val="99"/>
    <w:rsid w:val="00E60B9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44">
    <w:name w:val="xl51744"/>
    <w:basedOn w:val="af9"/>
    <w:uiPriority w:val="99"/>
    <w:rsid w:val="00E60B94"/>
    <w:pPr>
      <w:pBdr>
        <w:top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b/>
      <w:bCs/>
      <w:sz w:val="20"/>
      <w:szCs w:val="20"/>
      <w:lang w:eastAsia="ru-RU"/>
    </w:rPr>
  </w:style>
  <w:style w:type="paragraph" w:customStyle="1" w:styleId="xl51745">
    <w:name w:val="xl51745"/>
    <w:basedOn w:val="af9"/>
    <w:uiPriority w:val="99"/>
    <w:rsid w:val="00E60B94"/>
    <w:pPr>
      <w:pBdr>
        <w:top w:val="single" w:sz="8" w:space="0" w:color="auto"/>
      </w:pBdr>
      <w:shd w:val="clear" w:color="000000" w:fill="FFFFFF"/>
      <w:spacing w:before="100" w:beforeAutospacing="1" w:after="100" w:afterAutospacing="1" w:line="240" w:lineRule="auto"/>
      <w:textAlignment w:val="center"/>
    </w:pPr>
    <w:rPr>
      <w:rFonts w:ascii="Arial Unicode MS" w:eastAsia="Arial Unicode MS" w:hAnsi="Arial Unicode MS" w:cs="Arial Unicode MS"/>
      <w:b/>
      <w:bCs/>
      <w:sz w:val="20"/>
      <w:szCs w:val="20"/>
      <w:lang w:eastAsia="ru-RU"/>
    </w:rPr>
  </w:style>
  <w:style w:type="paragraph" w:customStyle="1" w:styleId="xl51746">
    <w:name w:val="xl51746"/>
    <w:basedOn w:val="af9"/>
    <w:uiPriority w:val="99"/>
    <w:rsid w:val="00E60B9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47">
    <w:name w:val="xl51747"/>
    <w:basedOn w:val="af9"/>
    <w:uiPriority w:val="99"/>
    <w:rsid w:val="00E60B9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48">
    <w:name w:val="xl51748"/>
    <w:basedOn w:val="af9"/>
    <w:uiPriority w:val="99"/>
    <w:rsid w:val="00E60B9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color w:val="FF0000"/>
      <w:sz w:val="20"/>
      <w:szCs w:val="20"/>
      <w:lang w:eastAsia="ru-RU"/>
    </w:rPr>
  </w:style>
  <w:style w:type="paragraph" w:customStyle="1" w:styleId="xl51749">
    <w:name w:val="xl51749"/>
    <w:basedOn w:val="af9"/>
    <w:uiPriority w:val="99"/>
    <w:rsid w:val="00E60B9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51750">
    <w:name w:val="xl51750"/>
    <w:basedOn w:val="af9"/>
    <w:uiPriority w:val="99"/>
    <w:rsid w:val="00E60B9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51">
    <w:name w:val="xl51751"/>
    <w:basedOn w:val="af9"/>
    <w:uiPriority w:val="99"/>
    <w:rsid w:val="00E60B94"/>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51752">
    <w:name w:val="xl51752"/>
    <w:basedOn w:val="af9"/>
    <w:uiPriority w:val="99"/>
    <w:rsid w:val="00E60B9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53">
    <w:name w:val="xl51753"/>
    <w:basedOn w:val="af9"/>
    <w:uiPriority w:val="99"/>
    <w:rsid w:val="00E60B9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54">
    <w:name w:val="xl51754"/>
    <w:basedOn w:val="af9"/>
    <w:uiPriority w:val="99"/>
    <w:rsid w:val="00E60B94"/>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55">
    <w:name w:val="xl51755"/>
    <w:basedOn w:val="af9"/>
    <w:uiPriority w:val="99"/>
    <w:rsid w:val="00E60B9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56">
    <w:name w:val="xl51756"/>
    <w:basedOn w:val="af9"/>
    <w:uiPriority w:val="99"/>
    <w:rsid w:val="00E60B94"/>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57">
    <w:name w:val="xl51757"/>
    <w:basedOn w:val="af9"/>
    <w:uiPriority w:val="99"/>
    <w:rsid w:val="00E60B94"/>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58">
    <w:name w:val="xl51758"/>
    <w:basedOn w:val="af9"/>
    <w:uiPriority w:val="99"/>
    <w:rsid w:val="00E60B9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color w:val="FF0000"/>
      <w:sz w:val="20"/>
      <w:szCs w:val="20"/>
      <w:lang w:eastAsia="ru-RU"/>
    </w:rPr>
  </w:style>
  <w:style w:type="paragraph" w:customStyle="1" w:styleId="xl51759">
    <w:name w:val="xl51759"/>
    <w:basedOn w:val="af9"/>
    <w:uiPriority w:val="99"/>
    <w:rsid w:val="00E60B94"/>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60">
    <w:name w:val="xl51760"/>
    <w:basedOn w:val="af9"/>
    <w:uiPriority w:val="99"/>
    <w:rsid w:val="00E60B94"/>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b/>
      <w:bCs/>
      <w:sz w:val="20"/>
      <w:szCs w:val="20"/>
      <w:lang w:eastAsia="ru-RU"/>
    </w:rPr>
  </w:style>
  <w:style w:type="paragraph" w:customStyle="1" w:styleId="xl51761">
    <w:name w:val="xl51761"/>
    <w:basedOn w:val="af9"/>
    <w:uiPriority w:val="99"/>
    <w:rsid w:val="00E60B94"/>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b/>
      <w:bCs/>
      <w:sz w:val="20"/>
      <w:szCs w:val="20"/>
      <w:lang w:eastAsia="ru-RU"/>
    </w:rPr>
  </w:style>
  <w:style w:type="paragraph" w:customStyle="1" w:styleId="xl51762">
    <w:name w:val="xl51762"/>
    <w:basedOn w:val="af9"/>
    <w:uiPriority w:val="99"/>
    <w:rsid w:val="00E60B9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63">
    <w:name w:val="xl51763"/>
    <w:basedOn w:val="af9"/>
    <w:uiPriority w:val="99"/>
    <w:rsid w:val="00E60B9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64">
    <w:name w:val="xl51764"/>
    <w:basedOn w:val="af9"/>
    <w:uiPriority w:val="99"/>
    <w:rsid w:val="00E60B9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65">
    <w:name w:val="xl51765"/>
    <w:basedOn w:val="af9"/>
    <w:uiPriority w:val="99"/>
    <w:rsid w:val="00E60B9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51766">
    <w:name w:val="xl51766"/>
    <w:basedOn w:val="af9"/>
    <w:uiPriority w:val="99"/>
    <w:rsid w:val="00E60B94"/>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51767">
    <w:name w:val="xl51767"/>
    <w:basedOn w:val="af9"/>
    <w:uiPriority w:val="99"/>
    <w:rsid w:val="00E60B9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51768">
    <w:name w:val="xl51768"/>
    <w:basedOn w:val="af9"/>
    <w:uiPriority w:val="99"/>
    <w:rsid w:val="00E60B94"/>
    <w:pP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b/>
      <w:bCs/>
      <w:sz w:val="20"/>
      <w:szCs w:val="20"/>
      <w:lang w:eastAsia="ru-RU"/>
    </w:rPr>
  </w:style>
  <w:style w:type="paragraph" w:customStyle="1" w:styleId="xl51769">
    <w:name w:val="xl51769"/>
    <w:basedOn w:val="af9"/>
    <w:uiPriority w:val="99"/>
    <w:rsid w:val="00E60B94"/>
    <w:pPr>
      <w:pBdr>
        <w:bottom w:val="single" w:sz="8" w:space="0" w:color="auto"/>
        <w:right w:val="single" w:sz="8" w:space="0" w:color="auto"/>
      </w:pBdr>
      <w:spacing w:before="100" w:beforeAutospacing="1" w:after="100" w:afterAutospacing="1" w:line="240" w:lineRule="auto"/>
      <w:ind w:firstLineChars="200" w:firstLine="200"/>
      <w:textAlignment w:val="center"/>
    </w:pPr>
    <w:rPr>
      <w:rFonts w:ascii="Arial Unicode MS" w:eastAsia="Arial Unicode MS" w:hAnsi="Arial Unicode MS" w:cs="Arial Unicode MS"/>
      <w:sz w:val="20"/>
      <w:szCs w:val="20"/>
      <w:lang w:eastAsia="ru-RU"/>
    </w:rPr>
  </w:style>
  <w:style w:type="paragraph" w:customStyle="1" w:styleId="xl51770">
    <w:name w:val="xl51770"/>
    <w:basedOn w:val="af9"/>
    <w:uiPriority w:val="99"/>
    <w:rsid w:val="00E60B94"/>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71">
    <w:name w:val="xl51771"/>
    <w:basedOn w:val="af9"/>
    <w:uiPriority w:val="99"/>
    <w:rsid w:val="00E60B94"/>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1772">
    <w:name w:val="xl51772"/>
    <w:basedOn w:val="af9"/>
    <w:uiPriority w:val="99"/>
    <w:rsid w:val="00E60B9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73">
    <w:name w:val="xl51773"/>
    <w:basedOn w:val="af9"/>
    <w:uiPriority w:val="99"/>
    <w:rsid w:val="00E60B94"/>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af2">
    <w:name w:val="ТАБЛ"/>
    <w:basedOn w:val="af9"/>
    <w:link w:val="affffffff0"/>
    <w:autoRedefine/>
    <w:qFormat/>
    <w:rsid w:val="00E60B94"/>
    <w:pPr>
      <w:numPr>
        <w:numId w:val="32"/>
      </w:numPr>
      <w:tabs>
        <w:tab w:val="left" w:pos="1418"/>
      </w:tabs>
      <w:spacing w:after="0" w:line="240" w:lineRule="auto"/>
      <w:ind w:left="0" w:firstLine="0"/>
      <w:contextualSpacing/>
      <w:jc w:val="both"/>
    </w:pPr>
    <w:rPr>
      <w:rFonts w:ascii="Times New Roman" w:eastAsia="Calibri" w:hAnsi="Times New Roman" w:cs="Times New Roman"/>
      <w:b/>
      <w:szCs w:val="24"/>
    </w:rPr>
  </w:style>
  <w:style w:type="paragraph" w:customStyle="1" w:styleId="affffffff1">
    <w:name w:val="Мой Таб"/>
    <w:basedOn w:val="af2"/>
    <w:link w:val="affffffff2"/>
    <w:qFormat/>
    <w:rsid w:val="00E60B94"/>
    <w:pPr>
      <w:spacing w:before="120" w:after="120"/>
    </w:pPr>
  </w:style>
  <w:style w:type="character" w:customStyle="1" w:styleId="affffffff2">
    <w:name w:val="Мой Таб Знак"/>
    <w:link w:val="affffffff1"/>
    <w:rsid w:val="00E60B94"/>
    <w:rPr>
      <w:rFonts w:ascii="Times New Roman" w:eastAsia="Calibri" w:hAnsi="Times New Roman" w:cs="Times New Roman"/>
      <w:b/>
      <w:szCs w:val="24"/>
    </w:rPr>
  </w:style>
  <w:style w:type="paragraph" w:customStyle="1" w:styleId="font7">
    <w:name w:val="font7"/>
    <w:basedOn w:val="af9"/>
    <w:rsid w:val="00E60B94"/>
    <w:pPr>
      <w:spacing w:before="100" w:beforeAutospacing="1" w:after="100" w:afterAutospacing="1" w:line="240" w:lineRule="auto"/>
    </w:pPr>
    <w:rPr>
      <w:rFonts w:ascii="Tahoma" w:eastAsia="Times New Roman" w:hAnsi="Tahoma" w:cs="Tahoma"/>
      <w:color w:val="000000"/>
      <w:sz w:val="18"/>
      <w:szCs w:val="18"/>
      <w:lang w:eastAsia="ru-RU"/>
    </w:rPr>
  </w:style>
  <w:style w:type="paragraph" w:styleId="affffffff3">
    <w:name w:val="Intense Quote"/>
    <w:basedOn w:val="af9"/>
    <w:next w:val="af9"/>
    <w:link w:val="affffffff4"/>
    <w:uiPriority w:val="30"/>
    <w:qFormat/>
    <w:rsid w:val="00E60B94"/>
    <w:pPr>
      <w:pBdr>
        <w:bottom w:val="single" w:sz="4" w:space="4" w:color="4F81BD"/>
      </w:pBdr>
      <w:spacing w:before="200" w:after="280" w:line="360" w:lineRule="auto"/>
      <w:ind w:left="936" w:right="936" w:firstLine="709"/>
      <w:jc w:val="both"/>
    </w:pPr>
    <w:rPr>
      <w:rFonts w:ascii="Times New Roman" w:eastAsia="Times New Roman" w:hAnsi="Times New Roman" w:cs="Times New Roman"/>
      <w:b/>
      <w:bCs/>
      <w:i/>
      <w:iCs/>
      <w:color w:val="4F81BD"/>
      <w:sz w:val="26"/>
      <w:szCs w:val="26"/>
      <w:lang w:eastAsia="ru-RU"/>
    </w:rPr>
  </w:style>
  <w:style w:type="character" w:customStyle="1" w:styleId="affffffff4">
    <w:name w:val="Выделенная цитата Знак"/>
    <w:basedOn w:val="afa"/>
    <w:link w:val="affffffff3"/>
    <w:uiPriority w:val="30"/>
    <w:rsid w:val="00E60B94"/>
    <w:rPr>
      <w:rFonts w:ascii="Times New Roman" w:eastAsia="Times New Roman" w:hAnsi="Times New Roman" w:cs="Times New Roman"/>
      <w:b/>
      <w:bCs/>
      <w:i/>
      <w:iCs/>
      <w:color w:val="4F81BD"/>
      <w:sz w:val="26"/>
      <w:szCs w:val="26"/>
      <w:lang w:eastAsia="ru-RU"/>
    </w:rPr>
  </w:style>
  <w:style w:type="paragraph" w:customStyle="1" w:styleId="xl54035">
    <w:name w:val="xl54035"/>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36">
    <w:name w:val="xl54036"/>
    <w:basedOn w:val="af9"/>
    <w:rsid w:val="00E60B94"/>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4037">
    <w:name w:val="xl54037"/>
    <w:basedOn w:val="af9"/>
    <w:rsid w:val="00E60B94"/>
    <w:pPr>
      <w:spacing w:before="100" w:beforeAutospacing="1" w:after="100" w:afterAutospacing="1" w:line="240" w:lineRule="auto"/>
    </w:pPr>
    <w:rPr>
      <w:rFonts w:ascii="Arial" w:eastAsia="Times New Roman" w:hAnsi="Arial" w:cs="Arial"/>
      <w:sz w:val="24"/>
      <w:szCs w:val="24"/>
      <w:lang w:eastAsia="ru-RU"/>
    </w:rPr>
  </w:style>
  <w:style w:type="paragraph" w:customStyle="1" w:styleId="xl54038">
    <w:name w:val="xl54038"/>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39">
    <w:name w:val="xl54039"/>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0">
    <w:name w:val="xl54040"/>
    <w:basedOn w:val="af9"/>
    <w:rsid w:val="00E60B94"/>
    <w:pPr>
      <w:pBdr>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1">
    <w:name w:val="xl54041"/>
    <w:basedOn w:val="af9"/>
    <w:rsid w:val="00E60B94"/>
    <w:pP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042">
    <w:name w:val="xl5404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3">
    <w:name w:val="xl54043"/>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4">
    <w:name w:val="xl54044"/>
    <w:basedOn w:val="af9"/>
    <w:rsid w:val="00E60B94"/>
    <w:pPr>
      <w:pBdr>
        <w:top w:val="single" w:sz="8" w:space="0" w:color="auto"/>
        <w:left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045">
    <w:name w:val="xl54045"/>
    <w:basedOn w:val="af9"/>
    <w:rsid w:val="00E60B94"/>
    <w:pPr>
      <w:pBdr>
        <w:left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046">
    <w:name w:val="xl54046"/>
    <w:basedOn w:val="af9"/>
    <w:rsid w:val="00E60B94"/>
    <w:pPr>
      <w:pBdr>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047">
    <w:name w:val="xl54047"/>
    <w:basedOn w:val="af9"/>
    <w:rsid w:val="00E60B94"/>
    <w:pPr>
      <w:pBdr>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8">
    <w:name w:val="xl54048"/>
    <w:basedOn w:val="af9"/>
    <w:rsid w:val="00E60B94"/>
    <w:pPr>
      <w:pBdr>
        <w:top w:val="single" w:sz="8" w:space="0" w:color="auto"/>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9">
    <w:name w:val="xl5404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0">
    <w:name w:val="xl5405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1">
    <w:name w:val="xl5405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2">
    <w:name w:val="xl5405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3">
    <w:name w:val="xl5405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4">
    <w:name w:val="xl5405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5">
    <w:name w:val="xl5405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6">
    <w:name w:val="xl5405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7">
    <w:name w:val="xl5405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8">
    <w:name w:val="xl5405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9">
    <w:name w:val="xl5405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0">
    <w:name w:val="xl5406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1">
    <w:name w:val="xl5406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2">
    <w:name w:val="xl5406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3">
    <w:name w:val="xl54063"/>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4">
    <w:name w:val="xl54064"/>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5">
    <w:name w:val="xl54065"/>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6">
    <w:name w:val="xl54066"/>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7">
    <w:name w:val="xl54067"/>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8">
    <w:name w:val="xl54068"/>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9">
    <w:name w:val="xl54069"/>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0">
    <w:name w:val="xl54070"/>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1">
    <w:name w:val="xl54071"/>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2">
    <w:name w:val="xl54072"/>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3">
    <w:name w:val="xl54073"/>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4">
    <w:name w:val="xl54074"/>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5">
    <w:name w:val="xl54075"/>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6">
    <w:name w:val="xl54076"/>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7">
    <w:name w:val="xl54077"/>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8">
    <w:name w:val="xl54078"/>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9">
    <w:name w:val="xl54079"/>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0">
    <w:name w:val="xl54080"/>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1">
    <w:name w:val="xl54081"/>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2">
    <w:name w:val="xl54082"/>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3">
    <w:name w:val="xl54083"/>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4">
    <w:name w:val="xl54084"/>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5">
    <w:name w:val="xl54085"/>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6">
    <w:name w:val="xl54086"/>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7">
    <w:name w:val="xl54087"/>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8">
    <w:name w:val="xl54088"/>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9">
    <w:name w:val="xl54089"/>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0">
    <w:name w:val="xl54090"/>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1">
    <w:name w:val="xl5409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2">
    <w:name w:val="xl5409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54093">
    <w:name w:val="xl54093"/>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54094">
    <w:name w:val="xl5409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5">
    <w:name w:val="xl5409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6">
    <w:name w:val="xl5409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7">
    <w:name w:val="xl5409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8">
    <w:name w:val="xl5409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9">
    <w:name w:val="xl5409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0">
    <w:name w:val="xl5410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1">
    <w:name w:val="xl5410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2">
    <w:name w:val="xl5410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3">
    <w:name w:val="xl54103"/>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4">
    <w:name w:val="xl54104"/>
    <w:basedOn w:val="af9"/>
    <w:rsid w:val="00E60B9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105">
    <w:name w:val="xl54105"/>
    <w:basedOn w:val="af9"/>
    <w:rsid w:val="00E60B9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6">
    <w:name w:val="xl54106"/>
    <w:basedOn w:val="af9"/>
    <w:rsid w:val="00E60B9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7">
    <w:name w:val="xl54107"/>
    <w:basedOn w:val="af9"/>
    <w:rsid w:val="00E60B9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8">
    <w:name w:val="xl54108"/>
    <w:basedOn w:val="af9"/>
    <w:rsid w:val="00E60B9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9">
    <w:name w:val="xl54109"/>
    <w:basedOn w:val="af9"/>
    <w:rsid w:val="00E60B9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0">
    <w:name w:val="xl54110"/>
    <w:basedOn w:val="af9"/>
    <w:rsid w:val="00E60B9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1">
    <w:name w:val="xl54111"/>
    <w:basedOn w:val="af9"/>
    <w:rsid w:val="00E60B9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2">
    <w:name w:val="xl54112"/>
    <w:basedOn w:val="af9"/>
    <w:rsid w:val="00E60B9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3">
    <w:name w:val="xl54113"/>
    <w:basedOn w:val="af9"/>
    <w:rsid w:val="00E60B9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4">
    <w:name w:val="xl5411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115">
    <w:name w:val="xl5411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6">
    <w:name w:val="xl5411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7">
    <w:name w:val="xl5411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8">
    <w:name w:val="xl5411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4119">
    <w:name w:val="xl54119"/>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120">
    <w:name w:val="xl54120"/>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1">
    <w:name w:val="xl54121"/>
    <w:basedOn w:val="af9"/>
    <w:rsid w:val="00E60B94"/>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2">
    <w:name w:val="xl54122"/>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3">
    <w:name w:val="xl54123"/>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4">
    <w:name w:val="xl54124"/>
    <w:basedOn w:val="af9"/>
    <w:rsid w:val="00E60B94"/>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5">
    <w:name w:val="xl54125"/>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6">
    <w:name w:val="xl54126"/>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7">
    <w:name w:val="xl5412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8">
    <w:name w:val="xl5412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29">
    <w:name w:val="xl5412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30">
    <w:name w:val="xl5413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31">
    <w:name w:val="xl5413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54132">
    <w:name w:val="xl5413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4133">
    <w:name w:val="xl54133"/>
    <w:basedOn w:val="af9"/>
    <w:rsid w:val="00E60B94"/>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34">
    <w:name w:val="xl54134"/>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35">
    <w:name w:val="xl54135"/>
    <w:basedOn w:val="af9"/>
    <w:rsid w:val="00E60B9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36">
    <w:name w:val="xl54136"/>
    <w:basedOn w:val="af9"/>
    <w:rsid w:val="00E60B9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37">
    <w:name w:val="xl54137"/>
    <w:basedOn w:val="af9"/>
    <w:rsid w:val="00E60B94"/>
    <w:pPr>
      <w:pBdr>
        <w:bottom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38">
    <w:name w:val="xl54138"/>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39">
    <w:name w:val="xl54139"/>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40">
    <w:name w:val="xl54140"/>
    <w:basedOn w:val="af9"/>
    <w:rsid w:val="00E60B94"/>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41">
    <w:name w:val="xl54141"/>
    <w:basedOn w:val="af9"/>
    <w:rsid w:val="00E60B94"/>
    <w:pPr>
      <w:pBdr>
        <w:top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42">
    <w:name w:val="xl54142"/>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143">
    <w:name w:val="xl54143"/>
    <w:basedOn w:val="af9"/>
    <w:rsid w:val="00E60B94"/>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44">
    <w:name w:val="xl54144"/>
    <w:basedOn w:val="af9"/>
    <w:rsid w:val="00E60B9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45">
    <w:name w:val="xl5414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54146">
    <w:name w:val="xl54146"/>
    <w:basedOn w:val="af9"/>
    <w:rsid w:val="00E60B94"/>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47">
    <w:name w:val="xl54147"/>
    <w:basedOn w:val="af9"/>
    <w:rsid w:val="00E60B94"/>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48">
    <w:name w:val="xl54148"/>
    <w:basedOn w:val="af9"/>
    <w:rsid w:val="00E60B94"/>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49">
    <w:name w:val="xl5414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0">
    <w:name w:val="xl54150"/>
    <w:basedOn w:val="af9"/>
    <w:rsid w:val="00E60B9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1">
    <w:name w:val="xl54151"/>
    <w:basedOn w:val="af9"/>
    <w:rsid w:val="00E60B94"/>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4152">
    <w:name w:val="xl54152"/>
    <w:basedOn w:val="af9"/>
    <w:rsid w:val="00E60B9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4153">
    <w:name w:val="xl54153"/>
    <w:basedOn w:val="af9"/>
    <w:rsid w:val="00E60B94"/>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154">
    <w:name w:val="xl54154"/>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5">
    <w:name w:val="xl54155"/>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6">
    <w:name w:val="xl54156"/>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7">
    <w:name w:val="xl54157"/>
    <w:basedOn w:val="af9"/>
    <w:rsid w:val="00E60B94"/>
    <w:pPr>
      <w:pBdr>
        <w:top w:val="single" w:sz="4" w:space="0" w:color="auto"/>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8">
    <w:name w:val="xl54158"/>
    <w:basedOn w:val="af9"/>
    <w:rsid w:val="00E60B94"/>
    <w:pPr>
      <w:pBdr>
        <w:left w:val="single" w:sz="8"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9">
    <w:name w:val="xl54159"/>
    <w:basedOn w:val="af9"/>
    <w:rsid w:val="00E60B94"/>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0">
    <w:name w:val="xl54160"/>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1">
    <w:name w:val="xl54161"/>
    <w:basedOn w:val="af9"/>
    <w:rsid w:val="00E60B94"/>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2">
    <w:name w:val="xl54162"/>
    <w:basedOn w:val="af9"/>
    <w:rsid w:val="00E60B94"/>
    <w:pPr>
      <w:pBdr>
        <w:left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3">
    <w:name w:val="xl54163"/>
    <w:basedOn w:val="af9"/>
    <w:rsid w:val="00E60B9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4">
    <w:name w:val="xl54164"/>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5">
    <w:name w:val="xl54165"/>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6">
    <w:name w:val="xl54166"/>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7">
    <w:name w:val="xl54167"/>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8">
    <w:name w:val="xl54168"/>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9">
    <w:name w:val="xl54169"/>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0">
    <w:name w:val="xl54170"/>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1">
    <w:name w:val="xl54171"/>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2">
    <w:name w:val="xl54172"/>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3">
    <w:name w:val="xl54173"/>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4">
    <w:name w:val="xl54174"/>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5">
    <w:name w:val="xl54175"/>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6">
    <w:name w:val="xl54176"/>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7">
    <w:name w:val="xl54177"/>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8">
    <w:name w:val="xl54178"/>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9">
    <w:name w:val="xl54179"/>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0">
    <w:name w:val="xl54180"/>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1">
    <w:name w:val="xl54181"/>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2">
    <w:name w:val="xl54182"/>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3">
    <w:name w:val="xl54183"/>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4">
    <w:name w:val="xl54184"/>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5">
    <w:name w:val="xl54185"/>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6">
    <w:name w:val="xl54186"/>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7">
    <w:name w:val="xl54187"/>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8">
    <w:name w:val="xl54188"/>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9">
    <w:name w:val="xl54189"/>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0">
    <w:name w:val="xl54190"/>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1">
    <w:name w:val="xl54191"/>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2">
    <w:name w:val="xl54192"/>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3">
    <w:name w:val="xl54193"/>
    <w:basedOn w:val="af9"/>
    <w:rsid w:val="00E60B94"/>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194">
    <w:name w:val="xl54194"/>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5">
    <w:name w:val="xl54195"/>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6">
    <w:name w:val="xl54196"/>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7">
    <w:name w:val="xl54197"/>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8">
    <w:name w:val="xl54198"/>
    <w:basedOn w:val="af9"/>
    <w:rsid w:val="00E60B94"/>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9">
    <w:name w:val="xl54199"/>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00">
    <w:name w:val="xl54200"/>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01">
    <w:name w:val="xl54201"/>
    <w:basedOn w:val="af9"/>
    <w:rsid w:val="00E60B94"/>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4202">
    <w:name w:val="xl54202"/>
    <w:basedOn w:val="af9"/>
    <w:rsid w:val="00E60B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203">
    <w:name w:val="xl54203"/>
    <w:basedOn w:val="af9"/>
    <w:rsid w:val="00E60B9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204">
    <w:name w:val="xl54204"/>
    <w:basedOn w:val="af9"/>
    <w:rsid w:val="00E60B9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205">
    <w:name w:val="xl54205"/>
    <w:basedOn w:val="af9"/>
    <w:rsid w:val="00E60B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54206">
    <w:name w:val="xl54206"/>
    <w:basedOn w:val="af9"/>
    <w:rsid w:val="00E60B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54207">
    <w:name w:val="xl54207"/>
    <w:basedOn w:val="af9"/>
    <w:rsid w:val="00E60B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08">
    <w:name w:val="xl54208"/>
    <w:basedOn w:val="af9"/>
    <w:rsid w:val="00E60B94"/>
    <w:pPr>
      <w:pBdr>
        <w:bottom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09">
    <w:name w:val="xl54209"/>
    <w:basedOn w:val="af9"/>
    <w:rsid w:val="00E60B94"/>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0">
    <w:name w:val="xl54210"/>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1">
    <w:name w:val="xl54211"/>
    <w:basedOn w:val="af9"/>
    <w:rsid w:val="00E60B94"/>
    <w:pPr>
      <w:pBdr>
        <w:right w:val="single" w:sz="8"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2">
    <w:name w:val="xl54212"/>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213">
    <w:name w:val="xl54213"/>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eastAsia="ru-RU"/>
    </w:rPr>
  </w:style>
  <w:style w:type="paragraph" w:customStyle="1" w:styleId="xl54214">
    <w:name w:val="xl54214"/>
    <w:basedOn w:val="af9"/>
    <w:rsid w:val="00E60B94"/>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5">
    <w:name w:val="xl54215"/>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6">
    <w:name w:val="xl54216"/>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7">
    <w:name w:val="xl54217"/>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8">
    <w:name w:val="xl54218"/>
    <w:basedOn w:val="af9"/>
    <w:rsid w:val="00E60B94"/>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9">
    <w:name w:val="xl54219"/>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0">
    <w:name w:val="xl54220"/>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1">
    <w:name w:val="xl54221"/>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2">
    <w:name w:val="xl54222"/>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3">
    <w:name w:val="xl54223"/>
    <w:basedOn w:val="af9"/>
    <w:rsid w:val="00E60B94"/>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4">
    <w:name w:val="xl54224"/>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5">
    <w:name w:val="xl54225"/>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6">
    <w:name w:val="xl54226"/>
    <w:basedOn w:val="af9"/>
    <w:rsid w:val="00E60B94"/>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7">
    <w:name w:val="xl54227"/>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8">
    <w:name w:val="xl54228"/>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9">
    <w:name w:val="xl54229"/>
    <w:basedOn w:val="af9"/>
    <w:rsid w:val="00E60B94"/>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0">
    <w:name w:val="xl54230"/>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1">
    <w:name w:val="xl54231"/>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2">
    <w:name w:val="xl54232"/>
    <w:basedOn w:val="af9"/>
    <w:rsid w:val="00E60B94"/>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3">
    <w:name w:val="xl54233"/>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4">
    <w:name w:val="xl54234"/>
    <w:basedOn w:val="af9"/>
    <w:rsid w:val="00E60B94"/>
    <w:pPr>
      <w:pBdr>
        <w:top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235">
    <w:name w:val="xl54235"/>
    <w:basedOn w:val="af9"/>
    <w:rsid w:val="00E60B94"/>
    <w:pPr>
      <w:pBdr>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236">
    <w:name w:val="xl54236"/>
    <w:basedOn w:val="af9"/>
    <w:rsid w:val="00E60B94"/>
    <w:pPr>
      <w:pBdr>
        <w:bottom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237">
    <w:name w:val="xl54237"/>
    <w:basedOn w:val="af9"/>
    <w:rsid w:val="00E60B9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8">
    <w:name w:val="xl54238"/>
    <w:basedOn w:val="af9"/>
    <w:rsid w:val="00E60B9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9">
    <w:name w:val="xl54239"/>
    <w:basedOn w:val="af9"/>
    <w:rsid w:val="00E60B9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0">
    <w:name w:val="xl54240"/>
    <w:basedOn w:val="af9"/>
    <w:rsid w:val="00E60B9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1">
    <w:name w:val="xl54241"/>
    <w:basedOn w:val="af9"/>
    <w:rsid w:val="00E60B9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2">
    <w:name w:val="xl54242"/>
    <w:basedOn w:val="af9"/>
    <w:rsid w:val="00E60B9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3">
    <w:name w:val="xl54243"/>
    <w:basedOn w:val="af9"/>
    <w:rsid w:val="00E60B9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4">
    <w:name w:val="xl54244"/>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5">
    <w:name w:val="xl54245"/>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6">
    <w:name w:val="xl54246"/>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247">
    <w:name w:val="xl54247"/>
    <w:basedOn w:val="af9"/>
    <w:rsid w:val="00E60B9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248">
    <w:name w:val="xl54248"/>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249">
    <w:name w:val="xl54249"/>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0">
    <w:name w:val="xl54250"/>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1">
    <w:name w:val="xl54251"/>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2">
    <w:name w:val="xl54252"/>
    <w:basedOn w:val="af9"/>
    <w:rsid w:val="00E60B94"/>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3">
    <w:name w:val="xl54253"/>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4">
    <w:name w:val="xl5425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5">
    <w:name w:val="xl5425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4256">
    <w:name w:val="xl54256"/>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4257">
    <w:name w:val="xl54257"/>
    <w:basedOn w:val="af9"/>
    <w:rsid w:val="00E60B9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8">
    <w:name w:val="xl5425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259">
    <w:name w:val="xl54259"/>
    <w:basedOn w:val="af9"/>
    <w:rsid w:val="00E60B94"/>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0">
    <w:name w:val="xl5426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1">
    <w:name w:val="xl5426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2">
    <w:name w:val="xl5426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3">
    <w:name w:val="xl5426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4">
    <w:name w:val="xl5426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5">
    <w:name w:val="xl5426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6">
    <w:name w:val="xl5426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7">
    <w:name w:val="xl5426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8">
    <w:name w:val="xl5426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9">
    <w:name w:val="xl54269"/>
    <w:basedOn w:val="af9"/>
    <w:rsid w:val="00E60B9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0">
    <w:name w:val="xl5427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1">
    <w:name w:val="xl5427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2">
    <w:name w:val="xl5427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3">
    <w:name w:val="xl54273"/>
    <w:basedOn w:val="af9"/>
    <w:rsid w:val="00E60B9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4">
    <w:name w:val="xl5427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5">
    <w:name w:val="xl5427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6">
    <w:name w:val="xl5427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7">
    <w:name w:val="xl5427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8">
    <w:name w:val="xl5427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9">
    <w:name w:val="xl5427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0">
    <w:name w:val="xl54280"/>
    <w:basedOn w:val="af9"/>
    <w:rsid w:val="00E60B9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1">
    <w:name w:val="xl54281"/>
    <w:basedOn w:val="af9"/>
    <w:rsid w:val="00E60B9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2">
    <w:name w:val="xl54282"/>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3">
    <w:name w:val="xl54283"/>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4">
    <w:name w:val="xl54284"/>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5">
    <w:name w:val="xl54285"/>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6">
    <w:name w:val="xl54286"/>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7">
    <w:name w:val="xl54287"/>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8">
    <w:name w:val="xl54288"/>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9">
    <w:name w:val="xl54289"/>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0">
    <w:name w:val="xl54290"/>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1">
    <w:name w:val="xl54291"/>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2">
    <w:name w:val="xl54292"/>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3">
    <w:name w:val="xl54293"/>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4">
    <w:name w:val="xl54294"/>
    <w:basedOn w:val="af9"/>
    <w:rsid w:val="00E60B9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5">
    <w:name w:val="xl54295"/>
    <w:basedOn w:val="af9"/>
    <w:rsid w:val="00E60B94"/>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6">
    <w:name w:val="xl54296"/>
    <w:basedOn w:val="af9"/>
    <w:rsid w:val="00E60B94"/>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7">
    <w:name w:val="xl54297"/>
    <w:basedOn w:val="af9"/>
    <w:rsid w:val="00E60B94"/>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8">
    <w:name w:val="xl54298"/>
    <w:basedOn w:val="af9"/>
    <w:rsid w:val="00E60B94"/>
    <w:pPr>
      <w:pBdr>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9">
    <w:name w:val="xl54299"/>
    <w:basedOn w:val="af9"/>
    <w:rsid w:val="00E60B94"/>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0">
    <w:name w:val="xl54300"/>
    <w:basedOn w:val="af9"/>
    <w:rsid w:val="00E60B94"/>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1">
    <w:name w:val="xl54301"/>
    <w:basedOn w:val="af9"/>
    <w:rsid w:val="00E60B94"/>
    <w:pPr>
      <w:pBdr>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2">
    <w:name w:val="xl54302"/>
    <w:basedOn w:val="af9"/>
    <w:rsid w:val="00E60B94"/>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3">
    <w:name w:val="xl54303"/>
    <w:basedOn w:val="af9"/>
    <w:rsid w:val="00E60B94"/>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4">
    <w:name w:val="xl54304"/>
    <w:basedOn w:val="af9"/>
    <w:rsid w:val="00E60B94"/>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5">
    <w:name w:val="xl54305"/>
    <w:basedOn w:val="af9"/>
    <w:rsid w:val="00E60B94"/>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6">
    <w:name w:val="xl54306"/>
    <w:basedOn w:val="af9"/>
    <w:rsid w:val="00E60B94"/>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table" w:customStyle="1" w:styleId="372">
    <w:name w:val="3 варианта 7 групп"/>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6a">
    <w:name w:val="Сетка таблицы6"/>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3 варианта 7 групп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0">
    <w:name w:val="3 варианта 7 групп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
    <w:name w:val="3 варианта 7 групп3"/>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7a">
    <w:name w:val="Сетка таблицы7"/>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3 варианта 7 групп4"/>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8a">
    <w:name w:val="Сетка таблицы8"/>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6">
    <w:name w:val="3 варианта 7 групп6"/>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93">
    <w:name w:val="Сетка таблицы9"/>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7">
    <w:name w:val="3 варианта 7 групп7"/>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0">
    <w:name w:val="3 варианта 7 групп10"/>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01">
    <w:name w:val="Сетка таблицы10"/>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3 варианта 7 групп1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27">
    <w:name w:val="Сетка таблицы12"/>
    <w:basedOn w:val="afb"/>
    <w:next w:val="aff"/>
    <w:uiPriority w:val="5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3 варианта 7 групп13"/>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basedOn w:val="afa"/>
    <w:rsid w:val="00E60B94"/>
    <w:rPr>
      <w:rFonts w:ascii="Arial" w:eastAsia="Arial" w:hAnsi="Arial" w:cs="Arial"/>
      <w:b w:val="0"/>
      <w:bCs w:val="0"/>
      <w:i/>
      <w:iCs/>
      <w:smallCaps w:val="0"/>
      <w:strike w:val="0"/>
      <w:spacing w:val="0"/>
      <w:sz w:val="16"/>
      <w:szCs w:val="16"/>
    </w:rPr>
  </w:style>
  <w:style w:type="character" w:customStyle="1" w:styleId="blk">
    <w:name w:val="blk"/>
    <w:basedOn w:val="afa"/>
    <w:rsid w:val="00E60B94"/>
  </w:style>
  <w:style w:type="character" w:customStyle="1" w:styleId="225">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basedOn w:val="afa"/>
    <w:uiPriority w:val="9"/>
    <w:semiHidden/>
    <w:rsid w:val="00E60B94"/>
    <w:rPr>
      <w:rFonts w:ascii="Cambria" w:eastAsia="Times New Roman" w:hAnsi="Cambria" w:cs="Times New Roman"/>
      <w:b/>
      <w:bCs/>
      <w:color w:val="4F81BD"/>
      <w:sz w:val="26"/>
      <w:szCs w:val="26"/>
      <w:lang w:eastAsia="ru-RU"/>
    </w:rPr>
  </w:style>
  <w:style w:type="character" w:customStyle="1" w:styleId="85pt1">
    <w:name w:val="Колонтитул + 8.5 pt"/>
    <w:aliases w:val="Не полужирный"/>
    <w:basedOn w:val="45"/>
    <w:rsid w:val="00E60B94"/>
    <w:rPr>
      <w:rFonts w:ascii="Arial Unicode MS" w:eastAsia="Arial Unicode MS" w:hAnsi="Arial Unicode MS" w:cs="Arial Unicode MS" w:hint="eastAsia"/>
      <w:b/>
      <w:bCs/>
      <w:dstrike w:val="0"/>
      <w:color w:val="000000"/>
      <w:spacing w:val="0"/>
      <w:w w:val="100"/>
      <w:position w:val="0"/>
      <w:sz w:val="13"/>
      <w:szCs w:val="13"/>
      <w:effect w:val="none"/>
      <w:shd w:val="clear" w:color="auto" w:fill="FFFFFF"/>
      <w:lang w:val="ru-RU"/>
    </w:rPr>
  </w:style>
  <w:style w:type="character" w:customStyle="1" w:styleId="Arial">
    <w:name w:val="Колонтитул + Arial"/>
    <w:aliases w:val="8.5 pt"/>
    <w:basedOn w:val="affff5"/>
    <w:rsid w:val="00E60B94"/>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basedOn w:val="3b"/>
    <w:rsid w:val="00E60B94"/>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paragraph" w:customStyle="1" w:styleId="21f">
    <w:name w:val="Цитата 21"/>
    <w:basedOn w:val="af9"/>
    <w:next w:val="af9"/>
    <w:link w:val="2ff9"/>
    <w:uiPriority w:val="29"/>
    <w:qFormat/>
    <w:rsid w:val="00E60B94"/>
    <w:rPr>
      <w:rFonts w:ascii="Calibri" w:eastAsia="Times New Roman" w:hAnsi="Calibri" w:cs="Times New Roman"/>
      <w:i/>
      <w:iCs/>
      <w:color w:val="000000"/>
      <w:sz w:val="24"/>
      <w:lang w:val="en-US" w:bidi="en-US"/>
    </w:rPr>
  </w:style>
  <w:style w:type="character" w:customStyle="1" w:styleId="2ff9">
    <w:name w:val="Цитата 2 Знак"/>
    <w:basedOn w:val="afa"/>
    <w:link w:val="21f"/>
    <w:uiPriority w:val="29"/>
    <w:rsid w:val="00E60B94"/>
    <w:rPr>
      <w:rFonts w:ascii="Calibri" w:eastAsia="Times New Roman" w:hAnsi="Calibri" w:cs="Times New Roman"/>
      <w:i/>
      <w:iCs/>
      <w:color w:val="000000"/>
      <w:sz w:val="24"/>
      <w:lang w:val="en-US" w:bidi="en-US"/>
    </w:rPr>
  </w:style>
  <w:style w:type="character" w:styleId="affffffff5">
    <w:name w:val="Subtle Emphasis"/>
    <w:qFormat/>
    <w:rsid w:val="00E60B94"/>
    <w:rPr>
      <w:i/>
      <w:iCs/>
    </w:rPr>
  </w:style>
  <w:style w:type="character" w:styleId="affffffff6">
    <w:name w:val="Intense Emphasis"/>
    <w:uiPriority w:val="21"/>
    <w:qFormat/>
    <w:rsid w:val="00E60B94"/>
    <w:rPr>
      <w:b/>
      <w:bCs/>
      <w:i/>
      <w:iCs/>
    </w:rPr>
  </w:style>
  <w:style w:type="character" w:styleId="affffffff7">
    <w:name w:val="Subtle Reference"/>
    <w:basedOn w:val="afa"/>
    <w:uiPriority w:val="31"/>
    <w:qFormat/>
    <w:rsid w:val="00E60B94"/>
    <w:rPr>
      <w:smallCaps/>
    </w:rPr>
  </w:style>
  <w:style w:type="character" w:styleId="affffffff8">
    <w:name w:val="Intense Reference"/>
    <w:uiPriority w:val="32"/>
    <w:qFormat/>
    <w:rsid w:val="00E60B94"/>
    <w:rPr>
      <w:b/>
      <w:bCs/>
      <w:smallCaps/>
    </w:rPr>
  </w:style>
  <w:style w:type="paragraph" w:customStyle="1" w:styleId="xl1860">
    <w:name w:val="xl1860"/>
    <w:basedOn w:val="af9"/>
    <w:uiPriority w:val="99"/>
    <w:rsid w:val="00E60B94"/>
    <w:pP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61">
    <w:name w:val="xl1861"/>
    <w:basedOn w:val="af9"/>
    <w:rsid w:val="00E60B94"/>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eastAsia="ru-RU" w:bidi="en-US"/>
    </w:rPr>
  </w:style>
  <w:style w:type="paragraph" w:customStyle="1" w:styleId="xl1862">
    <w:name w:val="xl1862"/>
    <w:basedOn w:val="af9"/>
    <w:rsid w:val="00E60B94"/>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eastAsia="ru-RU" w:bidi="en-US"/>
    </w:rPr>
  </w:style>
  <w:style w:type="paragraph" w:customStyle="1" w:styleId="xl1863">
    <w:name w:val="xl1863"/>
    <w:basedOn w:val="af9"/>
    <w:rsid w:val="00E60B94"/>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64">
    <w:name w:val="xl1864"/>
    <w:basedOn w:val="af9"/>
    <w:rsid w:val="00E60B94"/>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eastAsia="ru-RU" w:bidi="en-US"/>
    </w:rPr>
  </w:style>
  <w:style w:type="paragraph" w:customStyle="1" w:styleId="xl1865">
    <w:name w:val="xl1865"/>
    <w:basedOn w:val="af9"/>
    <w:rsid w:val="00E60B94"/>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sz w:val="18"/>
      <w:szCs w:val="18"/>
      <w:lang w:val="en-US" w:eastAsia="ru-RU" w:bidi="en-US"/>
    </w:rPr>
  </w:style>
  <w:style w:type="paragraph" w:customStyle="1" w:styleId="xl1866">
    <w:name w:val="xl1866"/>
    <w:basedOn w:val="af9"/>
    <w:rsid w:val="00E60B94"/>
    <w:pPr>
      <w:pBdr>
        <w:top w:val="single" w:sz="4" w:space="0" w:color="auto"/>
        <w:bottom w:val="single" w:sz="4" w:space="0" w:color="auto"/>
      </w:pBdr>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67">
    <w:name w:val="xl1867"/>
    <w:basedOn w:val="af9"/>
    <w:rsid w:val="00E60B94"/>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68">
    <w:name w:val="xl1868"/>
    <w:basedOn w:val="af9"/>
    <w:rsid w:val="00E60B94"/>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69">
    <w:name w:val="xl1869"/>
    <w:basedOn w:val="af9"/>
    <w:rsid w:val="00E60B94"/>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0">
    <w:name w:val="xl1870"/>
    <w:basedOn w:val="af9"/>
    <w:rsid w:val="00E60B94"/>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1">
    <w:name w:val="xl1871"/>
    <w:basedOn w:val="af9"/>
    <w:rsid w:val="00E60B94"/>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eastAsia="ru-RU" w:bidi="en-US"/>
    </w:rPr>
  </w:style>
  <w:style w:type="paragraph" w:customStyle="1" w:styleId="xl1872">
    <w:name w:val="xl187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73">
    <w:name w:val="xl1873"/>
    <w:basedOn w:val="af9"/>
    <w:rsid w:val="00E60B9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sz w:val="18"/>
      <w:szCs w:val="18"/>
      <w:lang w:val="en-US" w:eastAsia="ru-RU" w:bidi="en-US"/>
    </w:rPr>
  </w:style>
  <w:style w:type="paragraph" w:customStyle="1" w:styleId="xl1874">
    <w:name w:val="xl1874"/>
    <w:basedOn w:val="af9"/>
    <w:rsid w:val="00E60B9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75">
    <w:name w:val="xl1875"/>
    <w:basedOn w:val="af9"/>
    <w:rsid w:val="00E60B94"/>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76">
    <w:name w:val="xl1876"/>
    <w:basedOn w:val="af9"/>
    <w:rsid w:val="00E60B94"/>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77">
    <w:name w:val="xl1877"/>
    <w:basedOn w:val="af9"/>
    <w:rsid w:val="00E60B94"/>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78">
    <w:name w:val="xl1878"/>
    <w:basedOn w:val="af9"/>
    <w:rsid w:val="00E60B94"/>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9">
    <w:name w:val="xl1879"/>
    <w:basedOn w:val="af9"/>
    <w:rsid w:val="00E60B94"/>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0">
    <w:name w:val="xl1880"/>
    <w:basedOn w:val="af9"/>
    <w:rsid w:val="00E60B94"/>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1">
    <w:name w:val="xl1881"/>
    <w:basedOn w:val="af9"/>
    <w:rsid w:val="00E60B94"/>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2">
    <w:name w:val="xl1882"/>
    <w:basedOn w:val="af9"/>
    <w:rsid w:val="00E60B94"/>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eastAsia="Times New Roman" w:hAnsi="Tahoma" w:cs="Tahoma"/>
      <w:b/>
      <w:bCs/>
      <w:color w:val="0000FF"/>
      <w:sz w:val="18"/>
      <w:szCs w:val="18"/>
      <w:u w:val="single"/>
      <w:lang w:val="en-US" w:eastAsia="ru-RU" w:bidi="en-US"/>
    </w:rPr>
  </w:style>
  <w:style w:type="paragraph" w:customStyle="1" w:styleId="xl1883">
    <w:name w:val="xl1883"/>
    <w:basedOn w:val="af9"/>
    <w:rsid w:val="00E60B94"/>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4">
    <w:name w:val="xl1884"/>
    <w:basedOn w:val="af9"/>
    <w:rsid w:val="00E60B94"/>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5">
    <w:name w:val="xl1885"/>
    <w:basedOn w:val="af9"/>
    <w:rsid w:val="00E60B94"/>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6">
    <w:name w:val="xl1886"/>
    <w:basedOn w:val="af9"/>
    <w:rsid w:val="00E60B94"/>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7">
    <w:name w:val="xl1887"/>
    <w:basedOn w:val="af9"/>
    <w:rsid w:val="00E60B94"/>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8">
    <w:name w:val="xl1888"/>
    <w:basedOn w:val="af9"/>
    <w:rsid w:val="00E60B94"/>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9">
    <w:name w:val="xl1889"/>
    <w:basedOn w:val="af9"/>
    <w:rsid w:val="00E60B9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90">
    <w:name w:val="xl1890"/>
    <w:basedOn w:val="af9"/>
    <w:rsid w:val="00E60B94"/>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91">
    <w:name w:val="xl1891"/>
    <w:basedOn w:val="af9"/>
    <w:rsid w:val="00E60B94"/>
    <w:pPr>
      <w:pBdr>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92">
    <w:name w:val="xl1892"/>
    <w:basedOn w:val="af9"/>
    <w:rsid w:val="00E60B94"/>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93">
    <w:name w:val="xl1893"/>
    <w:basedOn w:val="af9"/>
    <w:rsid w:val="00E60B9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35">
    <w:name w:val="xl35"/>
    <w:basedOn w:val="af9"/>
    <w:rsid w:val="00E60B94"/>
    <w:pPr>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36">
    <w:name w:val="xl36"/>
    <w:basedOn w:val="af9"/>
    <w:rsid w:val="00E60B94"/>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eastAsia="ru-RU" w:bidi="en-US"/>
    </w:rPr>
  </w:style>
  <w:style w:type="paragraph" w:customStyle="1" w:styleId="xl37">
    <w:name w:val="xl37"/>
    <w:basedOn w:val="af9"/>
    <w:rsid w:val="00E60B94"/>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eastAsia="ru-RU" w:bidi="en-US"/>
    </w:rPr>
  </w:style>
  <w:style w:type="paragraph" w:customStyle="1" w:styleId="xl38">
    <w:name w:val="xl38"/>
    <w:basedOn w:val="af9"/>
    <w:rsid w:val="00E60B94"/>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eastAsia="ru-RU" w:bidi="en-US"/>
    </w:rPr>
  </w:style>
  <w:style w:type="paragraph" w:customStyle="1" w:styleId="xl39">
    <w:name w:val="xl39"/>
    <w:basedOn w:val="af9"/>
    <w:rsid w:val="00E60B94"/>
    <w:pPr>
      <w:pBdr>
        <w:top w:val="single" w:sz="4" w:space="0" w:color="BCBCBC"/>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40">
    <w:name w:val="xl40"/>
    <w:basedOn w:val="af9"/>
    <w:rsid w:val="00E60B94"/>
    <w:pPr>
      <w:pBdr>
        <w:top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41">
    <w:name w:val="xl41"/>
    <w:basedOn w:val="af9"/>
    <w:rsid w:val="00E60B94"/>
    <w:pPr>
      <w:pBdr>
        <w:top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42">
    <w:name w:val="xl42"/>
    <w:basedOn w:val="af9"/>
    <w:rsid w:val="00E60B94"/>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43">
    <w:name w:val="xl43"/>
    <w:basedOn w:val="af9"/>
    <w:rsid w:val="00E60B94"/>
    <w:pPr>
      <w:pBdr>
        <w:top w:val="single" w:sz="4" w:space="0" w:color="BCBCBC"/>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eastAsia="ru-RU" w:bidi="en-US"/>
    </w:rPr>
  </w:style>
  <w:style w:type="paragraph" w:customStyle="1" w:styleId="xl44">
    <w:name w:val="xl44"/>
    <w:basedOn w:val="af9"/>
    <w:rsid w:val="00E60B94"/>
    <w:pPr>
      <w:pBdr>
        <w:top w:val="single" w:sz="4" w:space="0" w:color="BCBCBC"/>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eastAsia="ru-RU" w:bidi="en-US"/>
    </w:rPr>
  </w:style>
  <w:style w:type="paragraph" w:customStyle="1" w:styleId="xl45">
    <w:name w:val="xl45"/>
    <w:basedOn w:val="af9"/>
    <w:rsid w:val="00E60B94"/>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eastAsia="ru-RU" w:bidi="en-US"/>
    </w:rPr>
  </w:style>
  <w:style w:type="paragraph" w:customStyle="1" w:styleId="xl46">
    <w:name w:val="xl46"/>
    <w:basedOn w:val="af9"/>
    <w:rsid w:val="00E60B94"/>
    <w:pP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eastAsia="ru-RU" w:bidi="en-US"/>
    </w:rPr>
  </w:style>
  <w:style w:type="paragraph" w:customStyle="1" w:styleId="xl47">
    <w:name w:val="xl47"/>
    <w:basedOn w:val="af9"/>
    <w:rsid w:val="00E60B94"/>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16"/>
      <w:szCs w:val="16"/>
      <w:lang w:val="en-US" w:eastAsia="ru-RU" w:bidi="en-US"/>
    </w:rPr>
  </w:style>
  <w:style w:type="paragraph" w:customStyle="1" w:styleId="xl48">
    <w:name w:val="xl48"/>
    <w:basedOn w:val="af9"/>
    <w:rsid w:val="00E60B94"/>
    <w:pPr>
      <w:pBdr>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eastAsia="ru-RU" w:bidi="en-US"/>
    </w:rPr>
  </w:style>
  <w:style w:type="paragraph" w:customStyle="1" w:styleId="xl49">
    <w:name w:val="xl49"/>
    <w:basedOn w:val="af9"/>
    <w:rsid w:val="00E60B94"/>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eastAsia="ru-RU" w:bidi="en-US"/>
    </w:rPr>
  </w:style>
  <w:style w:type="paragraph" w:customStyle="1" w:styleId="xl50">
    <w:name w:val="xl50"/>
    <w:basedOn w:val="af9"/>
    <w:rsid w:val="00E60B94"/>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FFFFFF"/>
      <w:sz w:val="24"/>
      <w:szCs w:val="24"/>
      <w:lang w:val="en-US" w:eastAsia="ru-RU" w:bidi="en-US"/>
    </w:rPr>
  </w:style>
  <w:style w:type="paragraph" w:customStyle="1" w:styleId="xl51">
    <w:name w:val="xl51"/>
    <w:basedOn w:val="af9"/>
    <w:rsid w:val="00E60B94"/>
    <w:pPr>
      <w:pBdr>
        <w:top w:val="single" w:sz="4" w:space="0" w:color="BCBCBC"/>
        <w:left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BCBCBC"/>
      <w:sz w:val="24"/>
      <w:szCs w:val="24"/>
      <w:lang w:val="en-US" w:eastAsia="ru-RU" w:bidi="en-US"/>
    </w:rPr>
  </w:style>
  <w:style w:type="paragraph" w:customStyle="1" w:styleId="xl52">
    <w:name w:val="xl52"/>
    <w:basedOn w:val="af9"/>
    <w:rsid w:val="00E60B94"/>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eastAsia="ru-RU" w:bidi="en-US"/>
    </w:rPr>
  </w:style>
  <w:style w:type="paragraph" w:customStyle="1" w:styleId="xl53">
    <w:name w:val="xl53"/>
    <w:basedOn w:val="af9"/>
    <w:rsid w:val="00E60B94"/>
    <w:pPr>
      <w:pBdr>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4">
    <w:name w:val="xl54"/>
    <w:basedOn w:val="af9"/>
    <w:rsid w:val="00E60B94"/>
    <w:pPr>
      <w:shd w:val="clear" w:color="auto" w:fill="BCBCBC"/>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5">
    <w:name w:val="xl55"/>
    <w:basedOn w:val="af9"/>
    <w:rsid w:val="00E60B94"/>
    <w:pPr>
      <w:pBdr>
        <w:top w:val="single" w:sz="4" w:space="0" w:color="BCBCBC"/>
        <w:bottom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D9D9D9"/>
      <w:sz w:val="24"/>
      <w:szCs w:val="24"/>
      <w:lang w:val="en-US" w:eastAsia="ru-RU" w:bidi="en-US"/>
    </w:rPr>
  </w:style>
  <w:style w:type="paragraph" w:customStyle="1" w:styleId="xl56">
    <w:name w:val="xl56"/>
    <w:basedOn w:val="af9"/>
    <w:rsid w:val="00E60B94"/>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eastAsia="ru-RU" w:bidi="en-US"/>
    </w:rPr>
  </w:style>
  <w:style w:type="paragraph" w:customStyle="1" w:styleId="xl57">
    <w:name w:val="xl57"/>
    <w:basedOn w:val="af9"/>
    <w:rsid w:val="00E60B94"/>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eastAsia="ru-RU" w:bidi="en-US"/>
    </w:rPr>
  </w:style>
  <w:style w:type="paragraph" w:customStyle="1" w:styleId="xl58">
    <w:name w:val="xl58"/>
    <w:basedOn w:val="af9"/>
    <w:rsid w:val="00E60B94"/>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eastAsia="ru-RU" w:bidi="en-US"/>
    </w:rPr>
  </w:style>
  <w:style w:type="paragraph" w:customStyle="1" w:styleId="xl59">
    <w:name w:val="xl59"/>
    <w:basedOn w:val="af9"/>
    <w:rsid w:val="00E60B94"/>
    <w:pPr>
      <w:pBdr>
        <w:top w:val="single" w:sz="4" w:space="0" w:color="BCBCBC"/>
      </w:pBdr>
      <w:spacing w:before="100" w:beforeAutospacing="1" w:after="100" w:afterAutospacing="1" w:line="360" w:lineRule="auto"/>
      <w:jc w:val="center"/>
    </w:pPr>
    <w:rPr>
      <w:rFonts w:ascii="Times New Roman" w:eastAsia="Times New Roman" w:hAnsi="Times New Roman" w:cs="Times New Roman"/>
      <w:color w:val="FFFFFF"/>
      <w:sz w:val="24"/>
      <w:szCs w:val="24"/>
      <w:lang w:val="en-US" w:eastAsia="ru-RU" w:bidi="en-US"/>
    </w:rPr>
  </w:style>
  <w:style w:type="paragraph" w:customStyle="1" w:styleId="xl60">
    <w:name w:val="xl60"/>
    <w:basedOn w:val="af9"/>
    <w:rsid w:val="00E60B94"/>
    <w:pPr>
      <w:pBdr>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FFFFFF"/>
      <w:sz w:val="24"/>
      <w:szCs w:val="24"/>
      <w:lang w:val="en-US" w:eastAsia="ru-RU" w:bidi="en-US"/>
    </w:rPr>
  </w:style>
  <w:style w:type="paragraph" w:customStyle="1" w:styleId="xl61">
    <w:name w:val="xl61"/>
    <w:basedOn w:val="af9"/>
    <w:rsid w:val="00E60B94"/>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62">
    <w:name w:val="xl62"/>
    <w:basedOn w:val="af9"/>
    <w:rsid w:val="00E60B94"/>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table" w:customStyle="1" w:styleId="128">
    <w:name w:val="Простая таблица 12"/>
    <w:basedOn w:val="afb"/>
    <w:next w:val="1fd"/>
    <w:unhideWhenUsed/>
    <w:rsid w:val="00E60B94"/>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6">
    <w:name w:val="Простая таблица 22"/>
    <w:basedOn w:val="afb"/>
    <w:next w:val="2f1"/>
    <w:unhideWhenUsed/>
    <w:rsid w:val="00E60B94"/>
    <w:pPr>
      <w:widowControl w:val="0"/>
      <w:adjustRightInd w:val="0"/>
      <w:spacing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3">
    <w:name w:val="Простая таблица 32"/>
    <w:basedOn w:val="afb"/>
    <w:next w:val="3f7"/>
    <w:unhideWhenUsed/>
    <w:rsid w:val="00E60B94"/>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9">
    <w:name w:val="Классическая таблица 12"/>
    <w:basedOn w:val="afb"/>
    <w:next w:val="1fc"/>
    <w:unhideWhenUsed/>
    <w:rsid w:val="00E60B94"/>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Классическая таблица 22"/>
    <w:basedOn w:val="afb"/>
    <w:next w:val="2f3"/>
    <w:unhideWhenUsed/>
    <w:rsid w:val="00E60B94"/>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8">
    <w:name w:val="Столбцы таблицы 22"/>
    <w:basedOn w:val="afb"/>
    <w:next w:val="2f0"/>
    <w:unhideWhenUsed/>
    <w:rsid w:val="00E60B94"/>
    <w:pPr>
      <w:widowControl w:val="0"/>
      <w:adjustRightInd w:val="0"/>
      <w:spacing w:line="360" w:lineRule="atLeast"/>
      <w:ind w:firstLine="567"/>
      <w:jc w:val="both"/>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fb"/>
    <w:next w:val="3f0"/>
    <w:unhideWhenUsed/>
    <w:rsid w:val="00E60B94"/>
    <w:pPr>
      <w:widowControl w:val="0"/>
      <w:adjustRightInd w:val="0"/>
      <w:spacing w:line="360" w:lineRule="atLeast"/>
      <w:ind w:firstLine="567"/>
      <w:jc w:val="both"/>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b"/>
    <w:next w:val="4a"/>
    <w:unhideWhenUsed/>
    <w:rsid w:val="00E60B94"/>
    <w:pPr>
      <w:widowControl w:val="0"/>
      <w:adjustRightInd w:val="0"/>
      <w:spacing w:line="360" w:lineRule="atLeast"/>
      <w:ind w:firstLine="567"/>
      <w:jc w:val="both"/>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
    <w:name w:val="Столбцы таблицы 52"/>
    <w:basedOn w:val="afb"/>
    <w:next w:val="5b"/>
    <w:unhideWhenUsed/>
    <w:rsid w:val="00E60B94"/>
    <w:pPr>
      <w:widowControl w:val="0"/>
      <w:adjustRightInd w:val="0"/>
      <w:spacing w:line="360" w:lineRule="atLeast"/>
      <w:ind w:firstLine="567"/>
      <w:jc w:val="both"/>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a">
    <w:name w:val="Сетка таблицы 12"/>
    <w:basedOn w:val="afb"/>
    <w:next w:val="1ff0"/>
    <w:unhideWhenUsed/>
    <w:rsid w:val="00E60B94"/>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9">
    <w:name w:val="Сетка таблицы 22"/>
    <w:basedOn w:val="afb"/>
    <w:next w:val="2f8"/>
    <w:unhideWhenUsed/>
    <w:rsid w:val="00E60B94"/>
    <w:pPr>
      <w:widowControl w:val="0"/>
      <w:adjustRightInd w:val="0"/>
      <w:spacing w:before="120" w:after="120"/>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
    <w:name w:val="Сетка таблицы 53"/>
    <w:basedOn w:val="afb"/>
    <w:next w:val="57"/>
    <w:unhideWhenUsed/>
    <w:rsid w:val="00E60B94"/>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
    <w:basedOn w:val="afb"/>
    <w:next w:val="82"/>
    <w:unhideWhenUsed/>
    <w:rsid w:val="00E60B94"/>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b"/>
    <w:next w:val="-1"/>
    <w:unhideWhenUsed/>
    <w:rsid w:val="00E60B94"/>
    <w:pPr>
      <w:widowControl w:val="0"/>
      <w:adjustRightInd w:val="0"/>
      <w:spacing w:line="360" w:lineRule="atLeast"/>
      <w:ind w:firstLine="567"/>
      <w:jc w:val="both"/>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b"/>
    <w:next w:val="-2"/>
    <w:unhideWhenUsed/>
    <w:rsid w:val="00E60B94"/>
    <w:pPr>
      <w:widowControl w:val="0"/>
      <w:adjustRightInd w:val="0"/>
      <w:spacing w:line="360" w:lineRule="atLeast"/>
      <w:ind w:firstLine="567"/>
      <w:jc w:val="both"/>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a">
    <w:name w:val="Современная таблица2"/>
    <w:basedOn w:val="afb"/>
    <w:next w:val="afffffa"/>
    <w:unhideWhenUsed/>
    <w:rsid w:val="00E60B94"/>
    <w:pPr>
      <w:widowControl w:val="0"/>
      <w:adjustRightInd w:val="0"/>
      <w:spacing w:line="360" w:lineRule="atLeast"/>
      <w:ind w:firstLine="567"/>
      <w:jc w:val="both"/>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b">
    <w:name w:val="Изысканная таблица2"/>
    <w:basedOn w:val="afb"/>
    <w:next w:val="afffffc"/>
    <w:unhideWhenUsed/>
    <w:rsid w:val="00E60B94"/>
    <w:pPr>
      <w:widowControl w:val="0"/>
      <w:adjustRightInd w:val="0"/>
      <w:spacing w:before="120" w:after="120"/>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c">
    <w:name w:val="Стандартная таблица2"/>
    <w:basedOn w:val="afb"/>
    <w:next w:val="afffffb"/>
    <w:unhideWhenUsed/>
    <w:rsid w:val="00E60B94"/>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b">
    <w:name w:val="Изящная таблица 12"/>
    <w:basedOn w:val="afb"/>
    <w:next w:val="1fe"/>
    <w:unhideWhenUsed/>
    <w:rsid w:val="00E60B94"/>
    <w:pPr>
      <w:widowControl w:val="0"/>
      <w:adjustRightInd w:val="0"/>
      <w:spacing w:before="120" w:after="120"/>
      <w:ind w:firstLine="567"/>
      <w:jc w:val="both"/>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Изящная таблица 22"/>
    <w:basedOn w:val="afb"/>
    <w:next w:val="2f2"/>
    <w:unhideWhenUsed/>
    <w:rsid w:val="00E60B94"/>
    <w:pPr>
      <w:widowControl w:val="0"/>
      <w:adjustRightInd w:val="0"/>
      <w:spacing w:before="120" w:after="120"/>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b"/>
    <w:next w:val="-10"/>
    <w:unhideWhenUsed/>
    <w:rsid w:val="00E60B94"/>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b"/>
    <w:next w:val="-20"/>
    <w:unhideWhenUsed/>
    <w:rsid w:val="00E60B94"/>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b"/>
    <w:next w:val="-3"/>
    <w:unhideWhenUsed/>
    <w:rsid w:val="00E60B94"/>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d">
    <w:name w:val="Папушкин2"/>
    <w:basedOn w:val="aff"/>
    <w:rsid w:val="00E60B94"/>
    <w:pPr>
      <w:spacing w:after="200" w:line="276" w:lineRule="auto"/>
      <w:jc w:val="center"/>
    </w:pPr>
    <w:rPr>
      <w:rFonts w:ascii="Arial" w:eastAsia="Times New Roman" w:hAnsi="Arial" w:cs="Times New Roman"/>
      <w:sz w:val="18"/>
      <w:szCs w:val="18"/>
      <w:lang w:val="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b"/>
    <w:rsid w:val="00E60B94"/>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ветлая заливка1131"/>
    <w:basedOn w:val="afb"/>
    <w:uiPriority w:val="60"/>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b"/>
    <w:uiPriority w:val="60"/>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ветлая заливка1121"/>
    <w:basedOn w:val="afb"/>
    <w:uiPriority w:val="60"/>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b"/>
    <w:uiPriority w:val="60"/>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
    <w:basedOn w:val="afb"/>
    <w:rsid w:val="00E60B94"/>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2">
    <w:name w:val="Папушкин11"/>
    <w:basedOn w:val="aff"/>
    <w:rsid w:val="00E60B94"/>
    <w:pPr>
      <w:spacing w:after="200" w:line="276" w:lineRule="auto"/>
      <w:jc w:val="center"/>
    </w:pPr>
    <w:rPr>
      <w:rFonts w:ascii="Arial" w:eastAsia="Times New Roman" w:hAnsi="Arial" w:cs="Times New Roman"/>
      <w:sz w:val="18"/>
      <w:szCs w:val="18"/>
      <w:lang w:val="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b"/>
    <w:rsid w:val="00E60B94"/>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3">
    <w:name w:val="Столбцы таблицы 311"/>
    <w:basedOn w:val="afb"/>
    <w:rsid w:val="00E60B94"/>
    <w:pPr>
      <w:widowControl w:val="0"/>
      <w:adjustRightInd w:val="0"/>
      <w:spacing w:line="360" w:lineRule="atLeast"/>
      <w:ind w:firstLine="567"/>
      <w:jc w:val="both"/>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
    <w:basedOn w:val="afb"/>
    <w:rsid w:val="00E60B94"/>
    <w:pPr>
      <w:widowControl w:val="0"/>
      <w:adjustRightInd w:val="0"/>
      <w:spacing w:line="360" w:lineRule="atLeast"/>
      <w:ind w:firstLine="567"/>
      <w:jc w:val="both"/>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
    <w:name w:val="Столбцы таблицы 511"/>
    <w:basedOn w:val="afb"/>
    <w:rsid w:val="00E60B94"/>
    <w:pPr>
      <w:widowControl w:val="0"/>
      <w:adjustRightInd w:val="0"/>
      <w:spacing w:line="360" w:lineRule="atLeast"/>
      <w:ind w:firstLine="567"/>
      <w:jc w:val="both"/>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1"/>
    <w:basedOn w:val="afb"/>
    <w:rsid w:val="00E60B94"/>
    <w:pPr>
      <w:widowControl w:val="0"/>
      <w:adjustRightInd w:val="0"/>
      <w:spacing w:line="360" w:lineRule="atLeast"/>
      <w:ind w:firstLine="567"/>
      <w:jc w:val="both"/>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fb"/>
    <w:rsid w:val="00E60B94"/>
    <w:pPr>
      <w:widowControl w:val="0"/>
      <w:adjustRightInd w:val="0"/>
      <w:spacing w:line="360" w:lineRule="atLeast"/>
      <w:ind w:firstLine="567"/>
      <w:jc w:val="both"/>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fb"/>
    <w:rsid w:val="00E60B94"/>
    <w:pPr>
      <w:widowControl w:val="0"/>
      <w:adjustRightInd w:val="0"/>
      <w:spacing w:line="360" w:lineRule="atLeast"/>
      <w:ind w:firstLine="567"/>
      <w:jc w:val="both"/>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3">
    <w:name w:val="Современная таблица11"/>
    <w:basedOn w:val="afb"/>
    <w:rsid w:val="00E60B94"/>
    <w:pPr>
      <w:widowControl w:val="0"/>
      <w:adjustRightInd w:val="0"/>
      <w:spacing w:line="360" w:lineRule="atLeast"/>
      <w:ind w:firstLine="567"/>
      <w:jc w:val="both"/>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8">
    <w:name w:val="Простая таблица 211"/>
    <w:basedOn w:val="afb"/>
    <w:rsid w:val="00E60B94"/>
    <w:pPr>
      <w:widowControl w:val="0"/>
      <w:adjustRightInd w:val="0"/>
      <w:spacing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4">
    <w:name w:val="Стандартная таблица11"/>
    <w:basedOn w:val="afb"/>
    <w:rsid w:val="00E60B94"/>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Классическая таблица 111"/>
    <w:basedOn w:val="afb"/>
    <w:rsid w:val="00E60B94"/>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Простая таблица 111"/>
    <w:basedOn w:val="afb"/>
    <w:rsid w:val="00E60B94"/>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9">
    <w:name w:val="Изящная таблица 211"/>
    <w:basedOn w:val="afb"/>
    <w:rsid w:val="00E60B94"/>
    <w:pPr>
      <w:widowControl w:val="0"/>
      <w:adjustRightInd w:val="0"/>
      <w:spacing w:before="120" w:after="120"/>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0">
    <w:name w:val="Веб-таблица 111"/>
    <w:basedOn w:val="afb"/>
    <w:rsid w:val="00E60B94"/>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b"/>
    <w:rsid w:val="00E60B94"/>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b"/>
    <w:rsid w:val="00E60B94"/>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5">
    <w:name w:val="Изысканная таблица11"/>
    <w:basedOn w:val="afb"/>
    <w:rsid w:val="00E60B94"/>
    <w:pPr>
      <w:widowControl w:val="0"/>
      <w:adjustRightInd w:val="0"/>
      <w:spacing w:before="120" w:after="120"/>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b"/>
    <w:rsid w:val="00E60B94"/>
    <w:pPr>
      <w:widowControl w:val="0"/>
      <w:adjustRightInd w:val="0"/>
      <w:spacing w:before="120" w:after="120"/>
      <w:ind w:firstLine="567"/>
      <w:jc w:val="both"/>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a">
    <w:name w:val="Классическая таблица 211"/>
    <w:basedOn w:val="afb"/>
    <w:rsid w:val="00E60B94"/>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
    <w:basedOn w:val="afb"/>
    <w:rsid w:val="00E60B94"/>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b">
    <w:name w:val="Сетка таблицы 211"/>
    <w:basedOn w:val="afb"/>
    <w:rsid w:val="00E60B94"/>
    <w:pPr>
      <w:widowControl w:val="0"/>
      <w:adjustRightInd w:val="0"/>
      <w:spacing w:before="120" w:after="120"/>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d">
    <w:name w:val="Сетка таблицы 111"/>
    <w:basedOn w:val="afb"/>
    <w:rsid w:val="00E60B94"/>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4">
    <w:name w:val="Простая таблица 311"/>
    <w:basedOn w:val="afb"/>
    <w:rsid w:val="00E60B94"/>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12">
    <w:name w:val="Средний список 112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
    <w:name w:val="Средний список 114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0">
    <w:name w:val="Средний список 118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0">
    <w:name w:val="Средний список 119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0">
    <w:name w:val="Средний список 1110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9">
    <w:name w:val="Средний список 1111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0">
    <w:name w:val="Средний список 1112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0">
    <w:name w:val="Средний список 1113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0">
    <w:name w:val="Средний список 1114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0">
    <w:name w:val="Средний список 1115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0">
    <w:name w:val="Средний список 1116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b"/>
    <w:uiPriority w:val="60"/>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b"/>
    <w:rsid w:val="00E60B94"/>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4">
    <w:name w:val="Стиль11"/>
    <w:uiPriority w:val="99"/>
    <w:rsid w:val="00E60B94"/>
    <w:pPr>
      <w:numPr>
        <w:numId w:val="21"/>
      </w:numPr>
    </w:pPr>
  </w:style>
  <w:style w:type="table" w:customStyle="1" w:styleId="422">
    <w:name w:val="Сетка таблицы42"/>
    <w:basedOn w:val="afb"/>
    <w:next w:val="aff"/>
    <w:uiPriority w:val="59"/>
    <w:rsid w:val="00E60B94"/>
    <w:rPr>
      <w:rFonts w:eastAsia="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
    <w:name w:val="Изысканная таблица5"/>
    <w:basedOn w:val="afb"/>
    <w:next w:val="afffffc"/>
    <w:rsid w:val="00E60B94"/>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
    <w:name w:val="Изящная таблица 15"/>
    <w:basedOn w:val="afb"/>
    <w:next w:val="1fe"/>
    <w:rsid w:val="00E60B94"/>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3">
    <w:name w:val="Классическая таблица 25"/>
    <w:basedOn w:val="afb"/>
    <w:next w:val="2f3"/>
    <w:rsid w:val="00E60B94"/>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
    <w:name w:val="Сетка таблицы14"/>
    <w:basedOn w:val="afb"/>
    <w:next w:val="aff"/>
    <w:rsid w:val="00E60B94"/>
    <w:pPr>
      <w:spacing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fb"/>
    <w:next w:val="aff"/>
    <w:rsid w:val="00E60B94"/>
    <w:pPr>
      <w:spacing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fb"/>
    <w:next w:val="82"/>
    <w:rsid w:val="00E60B94"/>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basedOn w:val="afa"/>
    <w:rsid w:val="00E60B94"/>
    <w:rPr>
      <w:rFonts w:ascii="Times New Roman" w:hAnsi="Times New Roman" w:cs="Times New Roman" w:hint="default"/>
      <w:b w:val="0"/>
      <w:bCs w:val="0"/>
      <w:i w:val="0"/>
      <w:iCs w:val="0"/>
      <w:color w:val="000000"/>
      <w:sz w:val="26"/>
      <w:szCs w:val="26"/>
    </w:rPr>
  </w:style>
  <w:style w:type="character" w:customStyle="1" w:styleId="fontstyle21">
    <w:name w:val="fontstyle21"/>
    <w:basedOn w:val="afa"/>
    <w:rsid w:val="00E60B94"/>
    <w:rPr>
      <w:rFonts w:ascii="Times New Roman" w:hAnsi="Times New Roman" w:cs="Times New Roman" w:hint="default"/>
      <w:b/>
      <w:bCs/>
      <w:i w:val="0"/>
      <w:iCs w:val="0"/>
      <w:color w:val="000000"/>
      <w:sz w:val="26"/>
      <w:szCs w:val="26"/>
    </w:rPr>
  </w:style>
  <w:style w:type="character" w:customStyle="1" w:styleId="1fff5">
    <w:name w:val="Заголовок №1_"/>
    <w:basedOn w:val="afa"/>
    <w:link w:val="1fff6"/>
    <w:rsid w:val="00E60B94"/>
    <w:rPr>
      <w:sz w:val="23"/>
      <w:szCs w:val="23"/>
      <w:shd w:val="clear" w:color="auto" w:fill="FFFFFF"/>
    </w:rPr>
  </w:style>
  <w:style w:type="paragraph" w:customStyle="1" w:styleId="1fff6">
    <w:name w:val="Заголовок №1"/>
    <w:basedOn w:val="af9"/>
    <w:link w:val="1fff5"/>
    <w:rsid w:val="00E60B94"/>
    <w:pPr>
      <w:shd w:val="clear" w:color="auto" w:fill="FFFFFF"/>
      <w:spacing w:after="300" w:line="307" w:lineRule="exact"/>
      <w:jc w:val="center"/>
      <w:outlineLvl w:val="0"/>
    </w:pPr>
    <w:rPr>
      <w:sz w:val="23"/>
      <w:szCs w:val="23"/>
    </w:rPr>
  </w:style>
  <w:style w:type="paragraph" w:customStyle="1" w:styleId="affffffff9">
    <w:name w:val="Заголовки рисунков / таблиц"/>
    <w:basedOn w:val="af9"/>
    <w:link w:val="affffffffa"/>
    <w:qFormat/>
    <w:rsid w:val="00E60B94"/>
    <w:pPr>
      <w:suppressAutoHyphens/>
      <w:spacing w:after="0" w:line="360" w:lineRule="auto"/>
      <w:jc w:val="center"/>
    </w:pPr>
    <w:rPr>
      <w:rFonts w:ascii="Arial" w:eastAsia="Times New Roman" w:hAnsi="Arial" w:cs="Times New Roman"/>
      <w:b/>
      <w:color w:val="365F91"/>
      <w:sz w:val="24"/>
      <w:lang w:bidi="en-US"/>
    </w:rPr>
  </w:style>
  <w:style w:type="character" w:customStyle="1" w:styleId="affffffffa">
    <w:name w:val="Заголовки рисунков / таблиц Знак"/>
    <w:basedOn w:val="afa"/>
    <w:link w:val="affffffff9"/>
    <w:rsid w:val="00E60B94"/>
    <w:rPr>
      <w:rFonts w:ascii="Arial" w:eastAsia="Times New Roman" w:hAnsi="Arial" w:cs="Times New Roman"/>
      <w:b/>
      <w:color w:val="365F91"/>
      <w:sz w:val="24"/>
      <w:lang w:bidi="en-US"/>
    </w:rPr>
  </w:style>
  <w:style w:type="table" w:customStyle="1" w:styleId="136">
    <w:name w:val="Сетка таблицы13"/>
    <w:basedOn w:val="afb"/>
    <w:next w:val="aff"/>
    <w:uiPriority w:val="5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fb"/>
    <w:next w:val="aff"/>
    <w:uiPriority w:val="3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b"/>
    <w:next w:val="aff"/>
    <w:uiPriority w:val="3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b"/>
    <w:next w:val="aff"/>
    <w:uiPriority w:val="3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fb"/>
    <w:next w:val="aff"/>
    <w:uiPriority w:val="3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6">
    <w:name w:val="_1.1.1.1."/>
    <w:basedOn w:val="40"/>
    <w:next w:val="af9"/>
    <w:link w:val="11117"/>
    <w:qFormat/>
    <w:rsid w:val="00E60B94"/>
    <w:pPr>
      <w:tabs>
        <w:tab w:val="left" w:pos="1701"/>
      </w:tabs>
      <w:spacing w:before="240" w:after="120" w:line="240" w:lineRule="auto"/>
      <w:ind w:left="0" w:firstLine="0"/>
      <w:jc w:val="both"/>
    </w:pPr>
    <w:rPr>
      <w:rFonts w:ascii="Times New Roman" w:hAnsi="Times New Roman"/>
      <w:b/>
      <w:bCs/>
      <w:color w:val="auto"/>
      <w:sz w:val="26"/>
      <w:szCs w:val="26"/>
      <w:lang w:eastAsia="ru-RU"/>
    </w:rPr>
  </w:style>
  <w:style w:type="character" w:customStyle="1" w:styleId="11117">
    <w:name w:val="_1.1.1.1. Знак"/>
    <w:basedOn w:val="afa"/>
    <w:link w:val="11116"/>
    <w:rsid w:val="00E60B94"/>
    <w:rPr>
      <w:rFonts w:ascii="Times New Roman" w:eastAsia="Times New Roman" w:hAnsi="Times New Roman" w:cs="Times New Roman"/>
      <w:b/>
      <w:bCs/>
      <w:i/>
      <w:iCs/>
      <w:sz w:val="26"/>
      <w:szCs w:val="26"/>
      <w:lang w:eastAsia="ru-RU"/>
    </w:rPr>
  </w:style>
  <w:style w:type="character" w:customStyle="1" w:styleId="211pt">
    <w:name w:val="Основной текст (2) + 11 pt"/>
    <w:basedOn w:val="2ff1"/>
    <w:rsid w:val="00E60B9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f1"/>
    <w:rsid w:val="00E60B94"/>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basedOn w:val="2ff1"/>
    <w:rsid w:val="00E60B9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f0">
    <w:name w:val="Основной текст (2)1"/>
    <w:basedOn w:val="af9"/>
    <w:rsid w:val="00E60B94"/>
    <w:pPr>
      <w:widowControl w:val="0"/>
      <w:shd w:val="clear" w:color="auto" w:fill="FFFFFF"/>
      <w:spacing w:before="420" w:after="60" w:line="302" w:lineRule="exact"/>
      <w:jc w:val="center"/>
    </w:pPr>
    <w:rPr>
      <w:rFonts w:ascii="Times New Roman" w:eastAsia="Times New Roman" w:hAnsi="Times New Roman" w:cs="Times New Roman"/>
      <w:color w:val="000000"/>
      <w:sz w:val="26"/>
      <w:szCs w:val="26"/>
      <w:lang w:eastAsia="ru-RU" w:bidi="ru-RU"/>
    </w:rPr>
  </w:style>
  <w:style w:type="paragraph" w:customStyle="1" w:styleId="font8">
    <w:name w:val="font8"/>
    <w:basedOn w:val="af9"/>
    <w:rsid w:val="00E60B94"/>
    <w:pPr>
      <w:spacing w:before="100" w:beforeAutospacing="1" w:after="100" w:afterAutospacing="1" w:line="240" w:lineRule="auto"/>
    </w:pPr>
    <w:rPr>
      <w:rFonts w:ascii="Calibri" w:eastAsia="Times New Roman" w:hAnsi="Calibri" w:cs="Calibri"/>
      <w:color w:val="000000"/>
      <w:sz w:val="20"/>
      <w:szCs w:val="20"/>
      <w:lang w:eastAsia="ru-RU"/>
    </w:rPr>
  </w:style>
  <w:style w:type="paragraph" w:customStyle="1" w:styleId="font9">
    <w:name w:val="font9"/>
    <w:basedOn w:val="af9"/>
    <w:rsid w:val="00E60B9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10">
    <w:name w:val="font10"/>
    <w:basedOn w:val="af9"/>
    <w:rsid w:val="00E60B94"/>
    <w:pPr>
      <w:spacing w:before="100" w:beforeAutospacing="1" w:after="100" w:afterAutospacing="1" w:line="240" w:lineRule="auto"/>
    </w:pPr>
    <w:rPr>
      <w:rFonts w:ascii="Calibri" w:eastAsia="Times New Roman" w:hAnsi="Calibri" w:cs="Calibri"/>
      <w:sz w:val="20"/>
      <w:szCs w:val="20"/>
      <w:lang w:eastAsia="ru-RU"/>
    </w:rPr>
  </w:style>
  <w:style w:type="paragraph" w:customStyle="1" w:styleId="font11">
    <w:name w:val="font11"/>
    <w:basedOn w:val="af9"/>
    <w:rsid w:val="00E60B94"/>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12">
    <w:name w:val="font12"/>
    <w:basedOn w:val="af9"/>
    <w:rsid w:val="00E60B94"/>
    <w:pPr>
      <w:spacing w:before="100" w:beforeAutospacing="1" w:after="100" w:afterAutospacing="1" w:line="240" w:lineRule="auto"/>
    </w:pPr>
    <w:rPr>
      <w:rFonts w:ascii="Tahoma" w:eastAsia="Times New Roman" w:hAnsi="Tahoma" w:cs="Tahoma"/>
      <w:b/>
      <w:bCs/>
      <w:color w:val="000000"/>
      <w:sz w:val="18"/>
      <w:szCs w:val="18"/>
      <w:lang w:eastAsia="ru-RU"/>
    </w:rPr>
  </w:style>
  <w:style w:type="character" w:customStyle="1" w:styleId="29pt">
    <w:name w:val="Основной текст (2) + 9 pt;Полужирный"/>
    <w:basedOn w:val="2ff1"/>
    <w:rsid w:val="00E60B9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basedOn w:val="afa"/>
    <w:rsid w:val="00E60B94"/>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fa"/>
    <w:rsid w:val="00E60B94"/>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basedOn w:val="afa"/>
    <w:link w:val="affffffffb"/>
    <w:rsid w:val="00E60B94"/>
    <w:rPr>
      <w:rFonts w:ascii="Times New Roman" w:eastAsia="Times New Roman" w:hAnsi="Times New Roman" w:cs="Times New Roman"/>
      <w:b/>
      <w:bCs/>
      <w:color w:val="000000"/>
      <w:sz w:val="18"/>
      <w:szCs w:val="18"/>
      <w:shd w:val="clear" w:color="auto" w:fill="FFFFFF"/>
      <w:lang w:eastAsia="ru-RU" w:bidi="ru-RU"/>
    </w:rPr>
  </w:style>
  <w:style w:type="character" w:customStyle="1" w:styleId="29pt0">
    <w:name w:val="Основной текст (2) + 9 pt"/>
    <w:aliases w:val="Полужирный,Основной текст (10) + 9 pt,Основной текст + 8 pt"/>
    <w:basedOn w:val="2ff1"/>
    <w:rsid w:val="00E60B9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e">
    <w:name w:val="Основной текст (2) + Полужирный"/>
    <w:basedOn w:val="2ff1"/>
    <w:rsid w:val="00E60B9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f">
    <w:name w:val="Основной текст (2) + Курсив"/>
    <w:basedOn w:val="2ff1"/>
    <w:rsid w:val="00E60B9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9"/>
    <w:rsid w:val="00E60B94"/>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14">
    <w:name w:val="font14"/>
    <w:basedOn w:val="af9"/>
    <w:rsid w:val="00E60B94"/>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15">
    <w:name w:val="font15"/>
    <w:basedOn w:val="af9"/>
    <w:rsid w:val="00E60B94"/>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16">
    <w:name w:val="font16"/>
    <w:basedOn w:val="af9"/>
    <w:rsid w:val="00E60B94"/>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47855">
    <w:name w:val="xl47855"/>
    <w:basedOn w:val="af9"/>
    <w:rsid w:val="00E60B94"/>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856">
    <w:name w:val="xl47856"/>
    <w:basedOn w:val="af9"/>
    <w:rsid w:val="00E60B94"/>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7941">
    <w:name w:val="xl47941"/>
    <w:basedOn w:val="af9"/>
    <w:rsid w:val="00E60B9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42">
    <w:name w:val="xl47942"/>
    <w:basedOn w:val="af9"/>
    <w:rsid w:val="00E60B9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43">
    <w:name w:val="xl47943"/>
    <w:basedOn w:val="af9"/>
    <w:rsid w:val="00E60B9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44">
    <w:name w:val="xl47944"/>
    <w:basedOn w:val="af9"/>
    <w:rsid w:val="00E60B94"/>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47945">
    <w:name w:val="xl47945"/>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46">
    <w:name w:val="xl47946"/>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47">
    <w:name w:val="xl47947"/>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48">
    <w:name w:val="xl47948"/>
    <w:basedOn w:val="af9"/>
    <w:rsid w:val="00E60B9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49">
    <w:name w:val="xl4794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0">
    <w:name w:val="xl47950"/>
    <w:basedOn w:val="af9"/>
    <w:rsid w:val="00E60B94"/>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1">
    <w:name w:val="xl47951"/>
    <w:basedOn w:val="af9"/>
    <w:rsid w:val="00E60B9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2">
    <w:name w:val="xl47952"/>
    <w:basedOn w:val="af9"/>
    <w:rsid w:val="00E60B9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3">
    <w:name w:val="xl47953"/>
    <w:basedOn w:val="af9"/>
    <w:rsid w:val="00E60B9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4">
    <w:name w:val="xl47954"/>
    <w:basedOn w:val="af9"/>
    <w:rsid w:val="00E60B9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5">
    <w:name w:val="xl47955"/>
    <w:basedOn w:val="af9"/>
    <w:rsid w:val="00E60B94"/>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6">
    <w:name w:val="xl47956"/>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7957">
    <w:name w:val="xl47957"/>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58">
    <w:name w:val="xl47958"/>
    <w:basedOn w:val="af9"/>
    <w:rsid w:val="00E60B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59">
    <w:name w:val="xl47959"/>
    <w:basedOn w:val="af9"/>
    <w:rsid w:val="00E60B94"/>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60">
    <w:name w:val="xl47960"/>
    <w:basedOn w:val="af9"/>
    <w:rsid w:val="00E60B94"/>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61">
    <w:name w:val="xl47961"/>
    <w:basedOn w:val="af9"/>
    <w:rsid w:val="00E60B9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62">
    <w:name w:val="xl47962"/>
    <w:basedOn w:val="af9"/>
    <w:rsid w:val="00E60B94"/>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63">
    <w:name w:val="xl47963"/>
    <w:basedOn w:val="af9"/>
    <w:rsid w:val="00E60B94"/>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64">
    <w:name w:val="xl47964"/>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7986">
    <w:name w:val="xl47986"/>
    <w:basedOn w:val="af9"/>
    <w:rsid w:val="00E60B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87">
    <w:name w:val="xl47987"/>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ru-RU"/>
    </w:rPr>
  </w:style>
  <w:style w:type="paragraph" w:customStyle="1" w:styleId="xl47988">
    <w:name w:val="xl47988"/>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89">
    <w:name w:val="xl47989"/>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7990">
    <w:name w:val="xl47990"/>
    <w:basedOn w:val="af9"/>
    <w:rsid w:val="00E60B9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47991">
    <w:name w:val="xl47991"/>
    <w:basedOn w:val="af9"/>
    <w:rsid w:val="00E60B94"/>
    <w:pP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47992">
    <w:name w:val="xl47992"/>
    <w:basedOn w:val="af9"/>
    <w:rsid w:val="00E60B94"/>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93">
    <w:name w:val="xl47993"/>
    <w:basedOn w:val="af9"/>
    <w:rsid w:val="00E60B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94">
    <w:name w:val="xl47994"/>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95">
    <w:name w:val="xl47995"/>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96">
    <w:name w:val="xl47996"/>
    <w:basedOn w:val="af9"/>
    <w:rsid w:val="00E60B94"/>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97">
    <w:name w:val="xl47997"/>
    <w:basedOn w:val="af9"/>
    <w:rsid w:val="00E60B94"/>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98">
    <w:name w:val="xl47998"/>
    <w:basedOn w:val="af9"/>
    <w:rsid w:val="00E60B9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47999">
    <w:name w:val="xl47999"/>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00">
    <w:name w:val="xl48000"/>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1">
    <w:name w:val="xl48001"/>
    <w:basedOn w:val="af9"/>
    <w:rsid w:val="00E60B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02">
    <w:name w:val="xl48002"/>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03">
    <w:name w:val="xl48003"/>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4">
    <w:name w:val="xl4800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05">
    <w:name w:val="xl48005"/>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6">
    <w:name w:val="xl48006"/>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07">
    <w:name w:val="xl48007"/>
    <w:basedOn w:val="af9"/>
    <w:rsid w:val="00E60B9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8">
    <w:name w:val="xl48008"/>
    <w:basedOn w:val="af9"/>
    <w:rsid w:val="00E60B9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9">
    <w:name w:val="xl48009"/>
    <w:basedOn w:val="af9"/>
    <w:rsid w:val="00E60B9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0">
    <w:name w:val="xl48010"/>
    <w:basedOn w:val="af9"/>
    <w:rsid w:val="00E60B9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1">
    <w:name w:val="xl48011"/>
    <w:basedOn w:val="af9"/>
    <w:rsid w:val="00E60B9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CC0000"/>
      <w:sz w:val="20"/>
      <w:szCs w:val="20"/>
      <w:lang w:eastAsia="ru-RU"/>
    </w:rPr>
  </w:style>
  <w:style w:type="paragraph" w:customStyle="1" w:styleId="xl48012">
    <w:name w:val="xl48012"/>
    <w:basedOn w:val="af9"/>
    <w:rsid w:val="00E60B94"/>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3">
    <w:name w:val="xl48013"/>
    <w:basedOn w:val="af9"/>
    <w:rsid w:val="00E60B9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4">
    <w:name w:val="xl4801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5">
    <w:name w:val="xl48015"/>
    <w:basedOn w:val="af9"/>
    <w:rsid w:val="00E60B94"/>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8016">
    <w:name w:val="xl48016"/>
    <w:basedOn w:val="af9"/>
    <w:rsid w:val="00E60B94"/>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7">
    <w:name w:val="xl48017"/>
    <w:basedOn w:val="af9"/>
    <w:rsid w:val="00E60B9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8">
    <w:name w:val="xl48018"/>
    <w:basedOn w:val="af9"/>
    <w:rsid w:val="00E60B94"/>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8019">
    <w:name w:val="xl48019"/>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48020">
    <w:name w:val="xl48020"/>
    <w:basedOn w:val="af9"/>
    <w:rsid w:val="00E60B9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8021">
    <w:name w:val="xl48021"/>
    <w:basedOn w:val="af9"/>
    <w:rsid w:val="00E60B9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2">
    <w:name w:val="xl48022"/>
    <w:basedOn w:val="af9"/>
    <w:rsid w:val="00E60B9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3">
    <w:name w:val="xl48023"/>
    <w:basedOn w:val="af9"/>
    <w:rsid w:val="00E60B9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4">
    <w:name w:val="xl48024"/>
    <w:basedOn w:val="af9"/>
    <w:rsid w:val="00E60B9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5">
    <w:name w:val="xl48025"/>
    <w:basedOn w:val="af9"/>
    <w:rsid w:val="00E60B9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6">
    <w:name w:val="xl48026"/>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27">
    <w:name w:val="xl48027"/>
    <w:basedOn w:val="af9"/>
    <w:rsid w:val="00E60B9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48028">
    <w:name w:val="xl48028"/>
    <w:basedOn w:val="af9"/>
    <w:rsid w:val="00E60B9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ahoma" w:eastAsia="Times New Roman" w:hAnsi="Tahoma" w:cs="Tahoma"/>
      <w:sz w:val="18"/>
      <w:szCs w:val="18"/>
      <w:lang w:eastAsia="ru-RU"/>
    </w:rPr>
  </w:style>
  <w:style w:type="paragraph" w:customStyle="1" w:styleId="xl48029">
    <w:name w:val="xl48029"/>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30">
    <w:name w:val="xl48030"/>
    <w:basedOn w:val="af9"/>
    <w:rsid w:val="00E60B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31">
    <w:name w:val="xl48031"/>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32">
    <w:name w:val="xl48032"/>
    <w:basedOn w:val="af9"/>
    <w:rsid w:val="00E60B94"/>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33">
    <w:name w:val="xl48033"/>
    <w:basedOn w:val="af9"/>
    <w:rsid w:val="00E60B94"/>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34">
    <w:name w:val="xl48034"/>
    <w:basedOn w:val="af9"/>
    <w:rsid w:val="00E60B9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8035">
    <w:name w:val="xl48035"/>
    <w:basedOn w:val="af9"/>
    <w:rsid w:val="00E60B94"/>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8036">
    <w:name w:val="xl48036"/>
    <w:basedOn w:val="af9"/>
    <w:rsid w:val="00E60B94"/>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8037">
    <w:name w:val="xl48037"/>
    <w:basedOn w:val="af9"/>
    <w:rsid w:val="00E60B9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48038">
    <w:name w:val="xl48038"/>
    <w:basedOn w:val="af9"/>
    <w:rsid w:val="00E60B9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48039">
    <w:name w:val="xl48039"/>
    <w:basedOn w:val="af9"/>
    <w:rsid w:val="00E60B9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40">
    <w:name w:val="xl4804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41">
    <w:name w:val="xl48041"/>
    <w:basedOn w:val="af9"/>
    <w:rsid w:val="00E60B94"/>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42">
    <w:name w:val="xl48042"/>
    <w:basedOn w:val="af9"/>
    <w:rsid w:val="00E60B94"/>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43">
    <w:name w:val="xl48043"/>
    <w:basedOn w:val="af9"/>
    <w:rsid w:val="00E60B9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44">
    <w:name w:val="xl48044"/>
    <w:basedOn w:val="af9"/>
    <w:rsid w:val="00E60B94"/>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45">
    <w:name w:val="xl48045"/>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46">
    <w:name w:val="xl48046"/>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047">
    <w:name w:val="xl48047"/>
    <w:basedOn w:val="af9"/>
    <w:rsid w:val="00E60B94"/>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48">
    <w:name w:val="xl48048"/>
    <w:basedOn w:val="af9"/>
    <w:rsid w:val="00E60B94"/>
    <w:pPr>
      <w:pBdr>
        <w:top w:val="single" w:sz="8" w:space="0" w:color="auto"/>
        <w:left w:val="single" w:sz="8" w:space="7"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lang w:eastAsia="ru-RU"/>
    </w:rPr>
  </w:style>
  <w:style w:type="paragraph" w:customStyle="1" w:styleId="xl48049">
    <w:name w:val="xl48049"/>
    <w:basedOn w:val="af9"/>
    <w:rsid w:val="00E60B94"/>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lang w:eastAsia="ru-RU"/>
    </w:rPr>
  </w:style>
  <w:style w:type="paragraph" w:customStyle="1" w:styleId="xl48050">
    <w:name w:val="xl48050"/>
    <w:basedOn w:val="af9"/>
    <w:rsid w:val="00E60B94"/>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51">
    <w:name w:val="xl48051"/>
    <w:basedOn w:val="af9"/>
    <w:rsid w:val="00E60B94"/>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8052">
    <w:name w:val="xl48052"/>
    <w:basedOn w:val="af9"/>
    <w:rsid w:val="00E60B94"/>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48053">
    <w:name w:val="xl48053"/>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54">
    <w:name w:val="xl48054"/>
    <w:basedOn w:val="af9"/>
    <w:rsid w:val="00E60B94"/>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55">
    <w:name w:val="xl48055"/>
    <w:basedOn w:val="af9"/>
    <w:rsid w:val="00E60B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56">
    <w:name w:val="xl48056"/>
    <w:basedOn w:val="af9"/>
    <w:rsid w:val="00E60B94"/>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57">
    <w:name w:val="xl48057"/>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58">
    <w:name w:val="xl48058"/>
    <w:basedOn w:val="af9"/>
    <w:rsid w:val="00E60B94"/>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48059">
    <w:name w:val="xl48059"/>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0">
    <w:name w:val="xl48060"/>
    <w:basedOn w:val="af9"/>
    <w:rsid w:val="00E60B94"/>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1">
    <w:name w:val="xl48061"/>
    <w:basedOn w:val="af9"/>
    <w:rsid w:val="00E60B94"/>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62">
    <w:name w:val="xl48062"/>
    <w:basedOn w:val="af9"/>
    <w:rsid w:val="00E60B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63">
    <w:name w:val="xl48063"/>
    <w:basedOn w:val="af9"/>
    <w:rsid w:val="00E60B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64">
    <w:name w:val="xl48064"/>
    <w:basedOn w:val="af9"/>
    <w:rsid w:val="00E60B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65">
    <w:name w:val="xl48065"/>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6">
    <w:name w:val="xl48066"/>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7">
    <w:name w:val="xl48067"/>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68">
    <w:name w:val="xl48068"/>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9">
    <w:name w:val="xl48069"/>
    <w:basedOn w:val="af9"/>
    <w:rsid w:val="00E60B9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0">
    <w:name w:val="xl48070"/>
    <w:basedOn w:val="af9"/>
    <w:rsid w:val="00E60B94"/>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71">
    <w:name w:val="xl48071"/>
    <w:basedOn w:val="af9"/>
    <w:rsid w:val="00E60B94"/>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72">
    <w:name w:val="xl48072"/>
    <w:basedOn w:val="af9"/>
    <w:rsid w:val="00E60B9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3">
    <w:name w:val="xl48073"/>
    <w:basedOn w:val="af9"/>
    <w:rsid w:val="00E60B94"/>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4">
    <w:name w:val="xl48074"/>
    <w:basedOn w:val="af9"/>
    <w:rsid w:val="00E60B9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5">
    <w:name w:val="xl48075"/>
    <w:basedOn w:val="af9"/>
    <w:rsid w:val="00E60B9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6">
    <w:name w:val="xl48076"/>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7">
    <w:name w:val="xl48077"/>
    <w:basedOn w:val="af9"/>
    <w:rsid w:val="00E60B9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8">
    <w:name w:val="xl48078"/>
    <w:basedOn w:val="af9"/>
    <w:rsid w:val="00E60B9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9">
    <w:name w:val="xl4807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80">
    <w:name w:val="xl48080"/>
    <w:basedOn w:val="af9"/>
    <w:rsid w:val="00E60B9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81">
    <w:name w:val="xl48081"/>
    <w:basedOn w:val="af9"/>
    <w:rsid w:val="00E60B9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2">
    <w:name w:val="xl48082"/>
    <w:basedOn w:val="af9"/>
    <w:rsid w:val="00E60B9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3">
    <w:name w:val="xl48083"/>
    <w:basedOn w:val="af9"/>
    <w:rsid w:val="00E60B94"/>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084">
    <w:name w:val="xl48084"/>
    <w:basedOn w:val="af9"/>
    <w:rsid w:val="00E60B94"/>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085">
    <w:name w:val="xl48085"/>
    <w:basedOn w:val="af9"/>
    <w:rsid w:val="00E60B94"/>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086">
    <w:name w:val="xl48086"/>
    <w:basedOn w:val="af9"/>
    <w:rsid w:val="00E60B9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7">
    <w:name w:val="xl48087"/>
    <w:basedOn w:val="af9"/>
    <w:rsid w:val="00E60B9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8">
    <w:name w:val="xl48088"/>
    <w:basedOn w:val="af9"/>
    <w:rsid w:val="00E60B9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9">
    <w:name w:val="xl48089"/>
    <w:basedOn w:val="af9"/>
    <w:rsid w:val="00E60B9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0">
    <w:name w:val="xl48090"/>
    <w:basedOn w:val="af9"/>
    <w:rsid w:val="00E60B9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1">
    <w:name w:val="xl48091"/>
    <w:basedOn w:val="af9"/>
    <w:rsid w:val="00E60B9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2">
    <w:name w:val="xl48092"/>
    <w:basedOn w:val="af9"/>
    <w:rsid w:val="00E60B9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3">
    <w:name w:val="xl48093"/>
    <w:basedOn w:val="af9"/>
    <w:rsid w:val="00E60B9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4">
    <w:name w:val="xl48094"/>
    <w:basedOn w:val="af9"/>
    <w:rsid w:val="00E60B9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5">
    <w:name w:val="xl48095"/>
    <w:basedOn w:val="af9"/>
    <w:rsid w:val="00E60B9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6">
    <w:name w:val="xl48096"/>
    <w:basedOn w:val="af9"/>
    <w:rsid w:val="00E60B94"/>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97">
    <w:name w:val="xl48097"/>
    <w:basedOn w:val="af9"/>
    <w:rsid w:val="00E60B94"/>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98">
    <w:name w:val="xl48098"/>
    <w:basedOn w:val="af9"/>
    <w:rsid w:val="00E60B94"/>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99">
    <w:name w:val="xl48099"/>
    <w:basedOn w:val="af9"/>
    <w:rsid w:val="00E60B94"/>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0">
    <w:name w:val="xl48100"/>
    <w:basedOn w:val="af9"/>
    <w:rsid w:val="00E60B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1">
    <w:name w:val="xl48101"/>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2">
    <w:name w:val="xl48102"/>
    <w:basedOn w:val="af9"/>
    <w:rsid w:val="00E60B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3">
    <w:name w:val="xl48103"/>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4">
    <w:name w:val="xl48104"/>
    <w:basedOn w:val="af9"/>
    <w:rsid w:val="00E60B9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5">
    <w:name w:val="xl48105"/>
    <w:basedOn w:val="af9"/>
    <w:rsid w:val="00E60B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6">
    <w:name w:val="xl48106"/>
    <w:basedOn w:val="af9"/>
    <w:rsid w:val="00E60B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7">
    <w:name w:val="xl48107"/>
    <w:basedOn w:val="af9"/>
    <w:rsid w:val="00E60B9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8">
    <w:name w:val="xl48108"/>
    <w:basedOn w:val="af9"/>
    <w:rsid w:val="00E60B9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9">
    <w:name w:val="xl48109"/>
    <w:basedOn w:val="af9"/>
    <w:rsid w:val="00E60B94"/>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110">
    <w:name w:val="xl48110"/>
    <w:basedOn w:val="af9"/>
    <w:rsid w:val="00E60B94"/>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111">
    <w:name w:val="xl48111"/>
    <w:basedOn w:val="af9"/>
    <w:rsid w:val="00E60B94"/>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112">
    <w:name w:val="xl48112"/>
    <w:basedOn w:val="af9"/>
    <w:rsid w:val="00E60B9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3">
    <w:name w:val="xl48113"/>
    <w:basedOn w:val="af9"/>
    <w:rsid w:val="00E60B9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4">
    <w:name w:val="xl48114"/>
    <w:basedOn w:val="af9"/>
    <w:rsid w:val="00E60B9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5">
    <w:name w:val="xl48115"/>
    <w:basedOn w:val="af9"/>
    <w:rsid w:val="00E60B9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6">
    <w:name w:val="xl48116"/>
    <w:basedOn w:val="af9"/>
    <w:rsid w:val="00E60B9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7">
    <w:name w:val="xl48117"/>
    <w:basedOn w:val="af9"/>
    <w:rsid w:val="00E60B9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8">
    <w:name w:val="xl48118"/>
    <w:basedOn w:val="af9"/>
    <w:rsid w:val="00E60B9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9">
    <w:name w:val="xl48119"/>
    <w:basedOn w:val="af9"/>
    <w:rsid w:val="00E60B9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20">
    <w:name w:val="xl48120"/>
    <w:basedOn w:val="af9"/>
    <w:rsid w:val="00E60B9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21">
    <w:name w:val="xl48121"/>
    <w:basedOn w:val="af9"/>
    <w:rsid w:val="00E60B9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22">
    <w:name w:val="xl48122"/>
    <w:basedOn w:val="af9"/>
    <w:rsid w:val="00E60B94"/>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3">
    <w:name w:val="xl48123"/>
    <w:basedOn w:val="af9"/>
    <w:rsid w:val="00E60B94"/>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4">
    <w:name w:val="xl48124"/>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25">
    <w:name w:val="xl48125"/>
    <w:basedOn w:val="af9"/>
    <w:rsid w:val="00E60B94"/>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6">
    <w:name w:val="xl48126"/>
    <w:basedOn w:val="af9"/>
    <w:rsid w:val="00E60B94"/>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7">
    <w:name w:val="xl48127"/>
    <w:basedOn w:val="af9"/>
    <w:rsid w:val="00E60B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8">
    <w:name w:val="xl48128"/>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9">
    <w:name w:val="xl48129"/>
    <w:basedOn w:val="af9"/>
    <w:rsid w:val="00E60B94"/>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30">
    <w:name w:val="xl48130"/>
    <w:basedOn w:val="af9"/>
    <w:rsid w:val="00E60B94"/>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31">
    <w:name w:val="xl48131"/>
    <w:basedOn w:val="af9"/>
    <w:rsid w:val="00E60B94"/>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32">
    <w:name w:val="xl48132"/>
    <w:basedOn w:val="af9"/>
    <w:rsid w:val="00E60B94"/>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33">
    <w:name w:val="xl48133"/>
    <w:basedOn w:val="af9"/>
    <w:rsid w:val="00E60B94"/>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34">
    <w:name w:val="xl48134"/>
    <w:basedOn w:val="af9"/>
    <w:rsid w:val="00E60B9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135">
    <w:name w:val="xl48135"/>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table" w:customStyle="1" w:styleId="TableGridReport111">
    <w:name w:val="Table Grid Report111"/>
    <w:basedOn w:val="afb"/>
    <w:next w:val="aff"/>
    <w:uiPriority w:val="59"/>
    <w:rsid w:val="00E60B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c">
    <w:name w:val="Знак Знак Знак12"/>
    <w:basedOn w:val="af9"/>
    <w:rsid w:val="00E60B94"/>
    <w:pPr>
      <w:tabs>
        <w:tab w:val="num" w:pos="360"/>
      </w:tabs>
      <w:spacing w:after="160" w:line="240" w:lineRule="exact"/>
    </w:pPr>
    <w:rPr>
      <w:rFonts w:ascii="Verdana" w:eastAsia="Times New Roman" w:hAnsi="Verdana" w:cs="Verdana"/>
      <w:sz w:val="20"/>
      <w:szCs w:val="20"/>
      <w:lang w:val="en-US"/>
    </w:rPr>
  </w:style>
  <w:style w:type="table" w:customStyle="1" w:styleId="22b">
    <w:name w:val="Сетка таблицы22"/>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d">
    <w:name w:val="Стиль12"/>
    <w:uiPriority w:val="99"/>
    <w:rsid w:val="00E60B94"/>
  </w:style>
  <w:style w:type="paragraph" w:customStyle="1" w:styleId="2fff0">
    <w:name w:val="Абзац списка2"/>
    <w:basedOn w:val="af9"/>
    <w:uiPriority w:val="99"/>
    <w:rsid w:val="00E60B94"/>
    <w:pPr>
      <w:spacing w:after="0" w:line="240" w:lineRule="auto"/>
      <w:ind w:left="720"/>
      <w:jc w:val="center"/>
    </w:pPr>
    <w:rPr>
      <w:rFonts w:ascii="Calibri" w:eastAsia="Times New Roman" w:hAnsi="Calibri" w:cs="Calibri"/>
    </w:rPr>
  </w:style>
  <w:style w:type="paragraph" w:customStyle="1" w:styleId="affffffffc">
    <w:name w:val="заголовок табл"/>
    <w:basedOn w:val="af9"/>
    <w:link w:val="1fff7"/>
    <w:qFormat/>
    <w:rsid w:val="00E60B94"/>
    <w:pPr>
      <w:keepNext/>
      <w:suppressLineNumbers/>
      <w:tabs>
        <w:tab w:val="num" w:pos="1440"/>
        <w:tab w:val="left" w:leader="dot" w:pos="9356"/>
      </w:tabs>
      <w:suppressAutoHyphens/>
      <w:spacing w:before="120" w:after="120" w:line="240" w:lineRule="auto"/>
      <w:ind w:left="-794" w:firstLine="794"/>
      <w:jc w:val="center"/>
    </w:pPr>
    <w:rPr>
      <w:rFonts w:ascii="Times New Roman" w:eastAsia="Times New Roman" w:hAnsi="Times New Roman" w:cs="Times New Roman"/>
      <w:b/>
      <w:bCs/>
      <w:sz w:val="24"/>
      <w:szCs w:val="24"/>
      <w:lang w:eastAsia="ru-RU"/>
    </w:rPr>
  </w:style>
  <w:style w:type="paragraph" w:customStyle="1" w:styleId="affffffffd">
    <w:name w:val="подпись"/>
    <w:basedOn w:val="af9"/>
    <w:rsid w:val="00E60B94"/>
    <w:pPr>
      <w:keepNext/>
      <w:suppressLineNumbers/>
      <w:tabs>
        <w:tab w:val="right" w:pos="9072"/>
        <w:tab w:val="left" w:leader="dot" w:pos="9356"/>
      </w:tabs>
      <w:suppressAutoHyphens/>
      <w:spacing w:before="840" w:after="0" w:line="240" w:lineRule="auto"/>
    </w:pPr>
    <w:rPr>
      <w:rFonts w:ascii="Times New Roman" w:eastAsia="Times New Roman" w:hAnsi="Times New Roman" w:cs="Times New Roman"/>
      <w:sz w:val="24"/>
      <w:szCs w:val="24"/>
      <w:lang w:eastAsia="ru-RU"/>
    </w:rPr>
  </w:style>
  <w:style w:type="paragraph" w:customStyle="1" w:styleId="affffffffe">
    <w:name w:val="текст табл"/>
    <w:basedOn w:val="af9"/>
    <w:rsid w:val="00E60B94"/>
    <w:pPr>
      <w:keepNext/>
      <w:keepLines/>
      <w:suppressLineNumbers/>
      <w:tabs>
        <w:tab w:val="left" w:leader="dot" w:pos="9356"/>
      </w:tabs>
      <w:suppressAutoHyphens/>
      <w:spacing w:before="60" w:after="60" w:line="240" w:lineRule="auto"/>
    </w:pPr>
    <w:rPr>
      <w:rFonts w:ascii="Times New Roman" w:eastAsia="Times New Roman" w:hAnsi="Times New Roman" w:cs="Times New Roman"/>
      <w:sz w:val="24"/>
      <w:szCs w:val="24"/>
      <w:lang w:eastAsia="ru-RU"/>
    </w:rPr>
  </w:style>
  <w:style w:type="paragraph" w:customStyle="1" w:styleId="143">
    <w:name w:val="Обычный 14"/>
    <w:basedOn w:val="af9"/>
    <w:autoRedefine/>
    <w:rsid w:val="00E60B94"/>
    <w:pPr>
      <w:keepNext/>
      <w:suppressLineNumbers/>
      <w:tabs>
        <w:tab w:val="left" w:pos="993"/>
        <w:tab w:val="left" w:leader="dot" w:pos="9356"/>
      </w:tabs>
      <w:suppressAutoHyphens/>
      <w:spacing w:before="120" w:after="0" w:line="240" w:lineRule="auto"/>
      <w:jc w:val="center"/>
    </w:pPr>
    <w:rPr>
      <w:rFonts w:ascii="Times New Roman" w:eastAsia="Times New Roman" w:hAnsi="Times New Roman" w:cs="Times New Roman"/>
      <w:b/>
      <w:bCs/>
      <w:position w:val="-24"/>
      <w:sz w:val="28"/>
      <w:szCs w:val="28"/>
      <w:lang w:eastAsia="ru-RU"/>
    </w:rPr>
  </w:style>
  <w:style w:type="paragraph" w:customStyle="1" w:styleId="11f6">
    <w:name w:val="текст таблицы 11"/>
    <w:basedOn w:val="affffffffe"/>
    <w:rsid w:val="00E60B94"/>
    <w:rPr>
      <w:sz w:val="22"/>
      <w:szCs w:val="22"/>
    </w:rPr>
  </w:style>
  <w:style w:type="paragraph" w:customStyle="1" w:styleId="102">
    <w:name w:val="Текст таблицы 10"/>
    <w:basedOn w:val="affffffffe"/>
    <w:rsid w:val="00E60B94"/>
    <w:rPr>
      <w:sz w:val="20"/>
      <w:szCs w:val="20"/>
    </w:rPr>
  </w:style>
  <w:style w:type="paragraph" w:customStyle="1" w:styleId="afffffffff">
    <w:name w:val="Подрисуночная надпись"/>
    <w:basedOn w:val="affffffffe"/>
    <w:link w:val="afffffffff0"/>
    <w:autoRedefine/>
    <w:rsid w:val="00E60B94"/>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f1">
    <w:name w:val="обычный без абзаца"/>
    <w:basedOn w:val="af9"/>
    <w:rsid w:val="00E60B94"/>
    <w:pPr>
      <w:keepNext/>
      <w:suppressLineNumbers/>
      <w:tabs>
        <w:tab w:val="left" w:pos="720"/>
        <w:tab w:val="left" w:pos="2835"/>
        <w:tab w:val="left" w:pos="4536"/>
        <w:tab w:val="left" w:pos="6237"/>
        <w:tab w:val="left" w:pos="7938"/>
        <w:tab w:val="left" w:leader="dot" w:pos="9356"/>
        <w:tab w:val="right" w:pos="9639"/>
      </w:tabs>
      <w:suppressAutoHyphens/>
      <w:spacing w:after="0" w:line="360" w:lineRule="auto"/>
    </w:pPr>
    <w:rPr>
      <w:rFonts w:ascii="NTTimes/Cyrillic" w:eastAsia="Times New Roman" w:hAnsi="NTTimes/Cyrillic" w:cs="Times New Roman"/>
      <w:sz w:val="26"/>
      <w:szCs w:val="26"/>
      <w:lang w:eastAsia="ru-RU"/>
    </w:rPr>
  </w:style>
  <w:style w:type="paragraph" w:customStyle="1" w:styleId="1fff8">
    <w:name w:val="указатель 1"/>
    <w:basedOn w:val="af9"/>
    <w:rsid w:val="00E60B94"/>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after="0" w:line="240" w:lineRule="auto"/>
      <w:ind w:left="1440" w:right="720" w:hanging="1440"/>
      <w:jc w:val="both"/>
    </w:pPr>
    <w:rPr>
      <w:rFonts w:ascii="Times New Roman" w:eastAsia="Times New Roman" w:hAnsi="Times New Roman" w:cs="Times New Roman"/>
      <w:sz w:val="24"/>
      <w:szCs w:val="24"/>
      <w:lang w:val="en-US" w:eastAsia="ru-RU"/>
    </w:rPr>
  </w:style>
  <w:style w:type="paragraph" w:customStyle="1" w:styleId="afffffffff2">
    <w:name w:val="Стиль табл"/>
    <w:basedOn w:val="af9"/>
    <w:rsid w:val="00E60B94"/>
    <w:pPr>
      <w:keepNext/>
      <w:tabs>
        <w:tab w:val="left" w:leader="dot" w:pos="9356"/>
      </w:tabs>
      <w:suppressAutoHyphens/>
      <w:spacing w:before="120" w:after="120" w:line="240" w:lineRule="auto"/>
      <w:jc w:val="center"/>
    </w:pPr>
    <w:rPr>
      <w:rFonts w:ascii="Times New Roman" w:eastAsia="Times New Roman" w:hAnsi="Times New Roman" w:cs="Times New Roman"/>
      <w:lang w:eastAsia="ru-RU"/>
    </w:rPr>
  </w:style>
  <w:style w:type="paragraph" w:styleId="afffffffff3">
    <w:name w:val="Block Text"/>
    <w:basedOn w:val="af9"/>
    <w:rsid w:val="00E60B94"/>
    <w:pPr>
      <w:keepNext/>
      <w:suppressLineNumbers/>
      <w:tabs>
        <w:tab w:val="left" w:leader="dot" w:pos="9356"/>
      </w:tabs>
      <w:suppressAutoHyphens/>
      <w:spacing w:after="0" w:line="240" w:lineRule="auto"/>
      <w:ind w:left="-57" w:right="-57"/>
    </w:pPr>
    <w:rPr>
      <w:rFonts w:ascii="Times New Roman" w:eastAsia="Times New Roman" w:hAnsi="Times New Roman" w:cs="Times New Roman"/>
      <w:b/>
      <w:bCs/>
      <w:sz w:val="24"/>
      <w:szCs w:val="24"/>
      <w:lang w:eastAsia="ru-RU"/>
    </w:rPr>
  </w:style>
  <w:style w:type="paragraph" w:customStyle="1" w:styleId="afffffffff4">
    <w:name w:val="глава"/>
    <w:basedOn w:val="1f"/>
    <w:autoRedefine/>
    <w:rsid w:val="00E60B94"/>
    <w:pPr>
      <w:keepLines w:val="0"/>
      <w:tabs>
        <w:tab w:val="left" w:leader="dot" w:pos="9356"/>
        <w:tab w:val="left" w:leader="dot" w:pos="9720"/>
      </w:tabs>
      <w:suppressAutoHyphens/>
      <w:spacing w:before="0" w:after="120" w:line="240" w:lineRule="auto"/>
      <w:ind w:right="-81"/>
      <w:jc w:val="center"/>
      <w:outlineLvl w:val="9"/>
    </w:pPr>
    <w:rPr>
      <w:rFonts w:ascii="Times New Roman" w:eastAsia="Times New Roman" w:hAnsi="Times New Roman" w:cs="Times New Roman"/>
      <w:b/>
      <w:bCs/>
      <w:caps/>
      <w:color w:val="auto"/>
      <w:kern w:val="28"/>
      <w:sz w:val="26"/>
      <w:szCs w:val="26"/>
      <w:lang w:eastAsia="ru-RU"/>
    </w:rPr>
  </w:style>
  <w:style w:type="paragraph" w:customStyle="1" w:styleId="afffffffff5">
    <w:name w:val="подрисунок"/>
    <w:basedOn w:val="af9"/>
    <w:rsid w:val="00E60B94"/>
    <w:pPr>
      <w:keepNext/>
      <w:suppressLineNumbers/>
      <w:tabs>
        <w:tab w:val="left" w:pos="720"/>
        <w:tab w:val="left" w:pos="2835"/>
        <w:tab w:val="left" w:pos="4536"/>
        <w:tab w:val="left" w:pos="6237"/>
        <w:tab w:val="left" w:pos="7938"/>
        <w:tab w:val="left" w:leader="dot" w:pos="9356"/>
        <w:tab w:val="right" w:pos="9639"/>
      </w:tabs>
      <w:suppressAutoHyphens/>
      <w:spacing w:before="120" w:after="0" w:line="240" w:lineRule="auto"/>
      <w:jc w:val="center"/>
    </w:pPr>
    <w:rPr>
      <w:rFonts w:ascii="NTTimes/Cyrillic" w:eastAsia="Times New Roman" w:hAnsi="NTTimes/Cyrillic" w:cs="Times New Roman"/>
      <w:sz w:val="26"/>
      <w:szCs w:val="26"/>
      <w:lang w:eastAsia="ru-RU"/>
    </w:rPr>
  </w:style>
  <w:style w:type="paragraph" w:styleId="6b">
    <w:name w:val="index 6"/>
    <w:basedOn w:val="af9"/>
    <w:next w:val="af9"/>
    <w:autoRedefine/>
    <w:rsid w:val="00E60B94"/>
    <w:pPr>
      <w:keepNext/>
      <w:suppressLineNumbers/>
      <w:tabs>
        <w:tab w:val="left" w:leader="dot" w:pos="9356"/>
      </w:tabs>
      <w:suppressAutoHyphens/>
      <w:spacing w:after="0" w:line="300" w:lineRule="auto"/>
      <w:ind w:left="1440" w:hanging="240"/>
      <w:jc w:val="both"/>
    </w:pPr>
    <w:rPr>
      <w:rFonts w:ascii="Times New Roman" w:eastAsia="Times New Roman" w:hAnsi="Times New Roman" w:cs="Times New Roman"/>
      <w:sz w:val="24"/>
      <w:szCs w:val="24"/>
      <w:lang w:eastAsia="ru-RU"/>
    </w:rPr>
  </w:style>
  <w:style w:type="paragraph" w:styleId="7b">
    <w:name w:val="index 7"/>
    <w:basedOn w:val="af9"/>
    <w:next w:val="af9"/>
    <w:autoRedefine/>
    <w:rsid w:val="00E60B94"/>
    <w:pPr>
      <w:keepNext/>
      <w:suppressLineNumbers/>
      <w:tabs>
        <w:tab w:val="left" w:leader="dot" w:pos="9356"/>
      </w:tabs>
      <w:suppressAutoHyphens/>
      <w:spacing w:after="0" w:line="300" w:lineRule="auto"/>
      <w:ind w:left="1680" w:hanging="240"/>
      <w:jc w:val="both"/>
    </w:pPr>
    <w:rPr>
      <w:rFonts w:ascii="Times New Roman" w:eastAsia="Times New Roman" w:hAnsi="Times New Roman" w:cs="Times New Roman"/>
      <w:sz w:val="24"/>
      <w:szCs w:val="24"/>
      <w:lang w:eastAsia="ru-RU"/>
    </w:rPr>
  </w:style>
  <w:style w:type="paragraph" w:styleId="8b">
    <w:name w:val="index 8"/>
    <w:basedOn w:val="af9"/>
    <w:next w:val="af9"/>
    <w:autoRedefine/>
    <w:rsid w:val="00E60B94"/>
    <w:pPr>
      <w:keepNext/>
      <w:suppressLineNumbers/>
      <w:tabs>
        <w:tab w:val="left" w:leader="dot" w:pos="9356"/>
      </w:tabs>
      <w:suppressAutoHyphens/>
      <w:spacing w:after="0" w:line="300" w:lineRule="auto"/>
      <w:ind w:left="1920" w:hanging="240"/>
      <w:jc w:val="both"/>
    </w:pPr>
    <w:rPr>
      <w:rFonts w:ascii="Times New Roman" w:eastAsia="Times New Roman" w:hAnsi="Times New Roman" w:cs="Times New Roman"/>
      <w:sz w:val="24"/>
      <w:szCs w:val="24"/>
      <w:lang w:eastAsia="ru-RU"/>
    </w:rPr>
  </w:style>
  <w:style w:type="paragraph" w:styleId="94">
    <w:name w:val="index 9"/>
    <w:basedOn w:val="af9"/>
    <w:next w:val="af9"/>
    <w:autoRedefine/>
    <w:rsid w:val="00E60B94"/>
    <w:pPr>
      <w:keepNext/>
      <w:suppressLineNumbers/>
      <w:tabs>
        <w:tab w:val="left" w:leader="dot" w:pos="9356"/>
      </w:tabs>
      <w:suppressAutoHyphens/>
      <w:spacing w:after="0" w:line="300" w:lineRule="auto"/>
      <w:ind w:left="2160" w:hanging="240"/>
      <w:jc w:val="both"/>
    </w:pPr>
    <w:rPr>
      <w:rFonts w:ascii="Times New Roman" w:eastAsia="Times New Roman" w:hAnsi="Times New Roman" w:cs="Times New Roman"/>
      <w:sz w:val="24"/>
      <w:szCs w:val="24"/>
      <w:lang w:eastAsia="ru-RU"/>
    </w:rPr>
  </w:style>
  <w:style w:type="character" w:customStyle="1" w:styleId="1fff7">
    <w:name w:val="заголовок табл Знак1"/>
    <w:link w:val="affffffffc"/>
    <w:rsid w:val="00E60B94"/>
    <w:rPr>
      <w:rFonts w:ascii="Times New Roman" w:eastAsia="Times New Roman" w:hAnsi="Times New Roman" w:cs="Times New Roman"/>
      <w:b/>
      <w:bCs/>
      <w:sz w:val="24"/>
      <w:szCs w:val="24"/>
      <w:lang w:eastAsia="ru-RU"/>
    </w:rPr>
  </w:style>
  <w:style w:type="paragraph" w:customStyle="1" w:styleId="afffffffff6">
    <w:name w:val="Обычный без абзаца"/>
    <w:basedOn w:val="af9"/>
    <w:autoRedefine/>
    <w:rsid w:val="00E60B94"/>
    <w:pPr>
      <w:keepNext/>
      <w:widowControl w:val="0"/>
      <w:tabs>
        <w:tab w:val="left" w:leader="dot" w:pos="9356"/>
      </w:tabs>
      <w:suppressAutoHyphens/>
      <w:spacing w:before="60" w:after="0" w:line="240" w:lineRule="auto"/>
      <w:ind w:left="1134" w:hanging="340"/>
      <w:jc w:val="center"/>
    </w:pPr>
    <w:rPr>
      <w:rFonts w:ascii="Times New Roman" w:eastAsia="Times New Roman" w:hAnsi="Times New Roman" w:cs="Times New Roman"/>
      <w:sz w:val="24"/>
      <w:szCs w:val="24"/>
      <w:lang w:eastAsia="ru-RU"/>
    </w:rPr>
  </w:style>
  <w:style w:type="paragraph" w:customStyle="1" w:styleId="Normal">
    <w:name w:val="Normal Знак"/>
    <w:rsid w:val="00E60B94"/>
    <w:pPr>
      <w:spacing w:before="120" w:after="120" w:line="240" w:lineRule="auto"/>
      <w:ind w:left="567"/>
      <w:jc w:val="both"/>
    </w:pPr>
    <w:rPr>
      <w:rFonts w:ascii="Times New Roman" w:eastAsia="Times New Roman" w:hAnsi="Times New Roman" w:cs="Times New Roman"/>
      <w:sz w:val="24"/>
      <w:szCs w:val="24"/>
      <w:lang w:eastAsia="ru-RU"/>
    </w:rPr>
  </w:style>
  <w:style w:type="character" w:customStyle="1" w:styleId="137">
    <w:name w:val="Обычный 13 Знак"/>
    <w:rsid w:val="00E60B94"/>
    <w:rPr>
      <w:rFonts w:ascii="Times New Roman" w:hAnsi="Times New Roman" w:cs="Times New Roman"/>
      <w:sz w:val="26"/>
      <w:szCs w:val="26"/>
      <w:vertAlign w:val="baseline"/>
    </w:rPr>
  </w:style>
  <w:style w:type="paragraph" w:customStyle="1" w:styleId="138">
    <w:name w:val="Обычный 13 Знак Знак"/>
    <w:basedOn w:val="af9"/>
    <w:link w:val="139"/>
    <w:rsid w:val="00E60B94"/>
    <w:pPr>
      <w:keepNext/>
      <w:suppressLineNumbers/>
      <w:tabs>
        <w:tab w:val="left" w:leader="dot" w:pos="9356"/>
      </w:tabs>
      <w:suppressAutoHyphens/>
      <w:spacing w:after="0" w:line="240" w:lineRule="auto"/>
      <w:jc w:val="both"/>
    </w:pPr>
    <w:rPr>
      <w:rFonts w:ascii="Times New Roman" w:eastAsia="Times New Roman" w:hAnsi="Times New Roman" w:cs="Times New Roman"/>
      <w:sz w:val="26"/>
      <w:szCs w:val="26"/>
      <w:lang w:eastAsia="ru-RU"/>
    </w:rPr>
  </w:style>
  <w:style w:type="character" w:customStyle="1" w:styleId="1320">
    <w:name w:val="Обычный 13 Знак2"/>
    <w:rsid w:val="00E60B94"/>
    <w:rPr>
      <w:snapToGrid w:val="0"/>
      <w:sz w:val="26"/>
      <w:szCs w:val="26"/>
      <w:lang w:val="ru-RU" w:eastAsia="ru-RU"/>
    </w:rPr>
  </w:style>
  <w:style w:type="character" w:customStyle="1" w:styleId="afffffffff7">
    <w:name w:val="íîìåð ñòðàíèöû"/>
    <w:basedOn w:val="afa"/>
    <w:rsid w:val="00E60B94"/>
  </w:style>
  <w:style w:type="character" w:customStyle="1" w:styleId="1312">
    <w:name w:val="Обычный 13 Знак1"/>
    <w:rsid w:val="00E60B94"/>
    <w:rPr>
      <w:sz w:val="26"/>
      <w:szCs w:val="26"/>
      <w:lang w:val="ru-RU" w:eastAsia="ru-RU"/>
    </w:rPr>
  </w:style>
  <w:style w:type="paragraph" w:customStyle="1" w:styleId="1fff9">
    <w:name w:val="Рис.1 Подрисуночная надпись"/>
    <w:basedOn w:val="af9"/>
    <w:autoRedefine/>
    <w:rsid w:val="00E60B94"/>
    <w:pPr>
      <w:keepNext/>
      <w:widowControl w:val="0"/>
      <w:numPr>
        <w:ilvl w:val="12"/>
      </w:numPr>
      <w:tabs>
        <w:tab w:val="left" w:pos="709"/>
        <w:tab w:val="left" w:pos="993"/>
        <w:tab w:val="left" w:pos="1440"/>
      </w:tabs>
      <w:spacing w:before="20" w:after="20" w:line="240" w:lineRule="auto"/>
      <w:ind w:left="113" w:firstLine="680"/>
      <w:jc w:val="both"/>
    </w:pPr>
    <w:rPr>
      <w:rFonts w:ascii="Times New Roman" w:eastAsia="Times New Roman" w:hAnsi="Times New Roman" w:cs="Times New Roman"/>
      <w:sz w:val="20"/>
      <w:szCs w:val="20"/>
      <w:lang w:eastAsia="ru-RU"/>
    </w:rPr>
  </w:style>
  <w:style w:type="character" w:customStyle="1" w:styleId="afffffffff8">
    <w:name w:val="Подрисуночная надпись Знак"/>
    <w:rsid w:val="00E60B94"/>
    <w:rPr>
      <w:b/>
      <w:bCs/>
      <w:color w:val="000000"/>
      <w:sz w:val="24"/>
      <w:szCs w:val="24"/>
      <w:lang w:val="ru-RU" w:eastAsia="ru-RU"/>
    </w:rPr>
  </w:style>
  <w:style w:type="character" w:customStyle="1" w:styleId="afffffffff9">
    <w:name w:val="текст табл Знак"/>
    <w:rsid w:val="00E60B94"/>
    <w:rPr>
      <w:sz w:val="24"/>
      <w:szCs w:val="24"/>
      <w:lang w:val="ru-RU" w:eastAsia="ru-RU"/>
    </w:rPr>
  </w:style>
  <w:style w:type="paragraph" w:customStyle="1" w:styleId="3fc">
    <w:name w:val="Стиль Маркированный список + Перед:  3 пт"/>
    <w:basedOn w:val="a0"/>
    <w:rsid w:val="00E60B94"/>
    <w:pPr>
      <w:keepNext/>
      <w:numPr>
        <w:numId w:val="0"/>
      </w:numPr>
      <w:suppressLineNumbers/>
      <w:suppressAutoHyphens/>
      <w:spacing w:before="60" w:line="240" w:lineRule="auto"/>
      <w:ind w:firstLine="567"/>
    </w:pPr>
    <w:rPr>
      <w:rFonts w:ascii="Times New Roman" w:eastAsia="Times New Roman" w:hAnsi="Times New Roman" w:cs="Times New Roman"/>
      <w:lang w:eastAsia="ru-RU"/>
    </w:rPr>
  </w:style>
  <w:style w:type="paragraph" w:customStyle="1" w:styleId="103">
    <w:name w:val="Стиль Оглавление 1 + Первая строка:  0 см"/>
    <w:basedOn w:val="1f3"/>
    <w:rsid w:val="00E60B94"/>
    <w:pPr>
      <w:keepNext/>
      <w:suppressLineNumbers/>
      <w:tabs>
        <w:tab w:val="left" w:pos="440"/>
        <w:tab w:val="left" w:pos="540"/>
        <w:tab w:val="left" w:leader="dot" w:pos="9356"/>
      </w:tabs>
      <w:suppressAutoHyphens/>
      <w:spacing w:before="60" w:after="60" w:line="240" w:lineRule="auto"/>
      <w:ind w:left="540" w:right="849"/>
      <w:contextualSpacing/>
    </w:pPr>
    <w:rPr>
      <w:rFonts w:ascii="Times New Roman" w:eastAsia="Times New Roman" w:hAnsi="Times New Roman" w:cs="Times New Roman"/>
      <w:b/>
      <w:bCs/>
      <w:caps/>
      <w:noProof/>
      <w:sz w:val="26"/>
      <w:szCs w:val="26"/>
      <w:lang w:eastAsia="ru-RU"/>
    </w:rPr>
  </w:style>
  <w:style w:type="paragraph" w:customStyle="1" w:styleId="xl31">
    <w:name w:val="xl31"/>
    <w:basedOn w:val="af9"/>
    <w:rsid w:val="00E60B94"/>
    <w:pPr>
      <w:pBdr>
        <w:left w:val="single" w:sz="4" w:space="0" w:color="auto"/>
        <w:bottom w:val="single" w:sz="4" w:space="0" w:color="auto"/>
        <w:right w:val="single" w:sz="4" w:space="0" w:color="auto"/>
      </w:pBdr>
      <w:spacing w:before="100" w:after="100" w:line="240" w:lineRule="auto"/>
      <w:jc w:val="right"/>
    </w:pPr>
    <w:rPr>
      <w:rFonts w:ascii="Times New Roman" w:eastAsia="Times New Roman" w:hAnsi="Times New Roman" w:cs="Times New Roman"/>
      <w:lang w:eastAsia="ru-RU"/>
    </w:rPr>
  </w:style>
  <w:style w:type="paragraph" w:customStyle="1" w:styleId="FR1">
    <w:name w:val="FR1"/>
    <w:rsid w:val="00E60B94"/>
    <w:pPr>
      <w:widowControl w:val="0"/>
      <w:spacing w:before="500" w:after="0" w:line="300" w:lineRule="auto"/>
      <w:ind w:left="400"/>
    </w:pPr>
    <w:rPr>
      <w:rFonts w:ascii="Times New Roman" w:eastAsia="Times New Roman" w:hAnsi="Times New Roman" w:cs="Times New Roman"/>
      <w:sz w:val="24"/>
      <w:szCs w:val="24"/>
      <w:lang w:eastAsia="ru-RU"/>
    </w:rPr>
  </w:style>
  <w:style w:type="paragraph" w:customStyle="1" w:styleId="FR2">
    <w:name w:val="FR2"/>
    <w:rsid w:val="00E60B94"/>
    <w:pPr>
      <w:widowControl w:val="0"/>
      <w:spacing w:after="20" w:line="240" w:lineRule="auto"/>
    </w:pPr>
    <w:rPr>
      <w:rFonts w:ascii="Times New Roman" w:eastAsia="Times New Roman" w:hAnsi="Times New Roman" w:cs="Times New Roman"/>
      <w:sz w:val="16"/>
      <w:szCs w:val="16"/>
      <w:lang w:eastAsia="ru-RU"/>
    </w:rPr>
  </w:style>
  <w:style w:type="paragraph" w:customStyle="1" w:styleId="3fd">
    <w:name w:val="заголовок 3"/>
    <w:basedOn w:val="af9"/>
    <w:next w:val="af9"/>
    <w:autoRedefine/>
    <w:rsid w:val="00E60B94"/>
    <w:pPr>
      <w:keepNext/>
      <w:keepLines/>
      <w:suppressLineNumbers/>
      <w:autoSpaceDE w:val="0"/>
      <w:autoSpaceDN w:val="0"/>
      <w:spacing w:before="120" w:after="0" w:line="240" w:lineRule="auto"/>
      <w:ind w:left="720" w:hanging="720"/>
      <w:jc w:val="center"/>
    </w:pPr>
    <w:rPr>
      <w:rFonts w:ascii="Times New Roman" w:eastAsia="Times New Roman" w:hAnsi="Times New Roman" w:cs="Times New Roman"/>
      <w:b/>
      <w:bCs/>
      <w:sz w:val="24"/>
      <w:szCs w:val="24"/>
      <w:lang w:eastAsia="ru-RU"/>
    </w:rPr>
  </w:style>
  <w:style w:type="paragraph" w:customStyle="1" w:styleId="xl26">
    <w:name w:val="xl26"/>
    <w:basedOn w:val="af9"/>
    <w:rsid w:val="00E60B94"/>
    <w:pPr>
      <w:pBdr>
        <w:lef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7">
    <w:name w:val="xl27"/>
    <w:basedOn w:val="af9"/>
    <w:rsid w:val="00E60B94"/>
    <w:pPr>
      <w:pBdr>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8">
    <w:name w:val="xl2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29">
    <w:name w:val="xl2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
    <w:name w:val="xl3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2">
    <w:name w:val="xl3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33">
    <w:name w:val="xl33"/>
    <w:basedOn w:val="af9"/>
    <w:rsid w:val="00E60B94"/>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4">
    <w:name w:val="xl34"/>
    <w:basedOn w:val="af9"/>
    <w:rsid w:val="00E60B94"/>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afffffffffa">
    <w:name w:val="Стиль начало"/>
    <w:basedOn w:val="af9"/>
    <w:rsid w:val="00E60B94"/>
    <w:pPr>
      <w:spacing w:after="0" w:line="264" w:lineRule="auto"/>
    </w:pPr>
    <w:rPr>
      <w:rFonts w:ascii="Times New Roman" w:eastAsia="Times New Roman" w:hAnsi="Times New Roman" w:cs="Times New Roman"/>
      <w:sz w:val="28"/>
      <w:szCs w:val="28"/>
      <w:lang w:eastAsia="ru-RU"/>
    </w:rPr>
  </w:style>
  <w:style w:type="paragraph" w:customStyle="1" w:styleId="xl24">
    <w:name w:val="xl24"/>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
    <w:name w:val="xl25"/>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ffffb">
    <w:name w:val="Основной текст Знак Знак"/>
    <w:rsid w:val="00E60B94"/>
    <w:rPr>
      <w:sz w:val="28"/>
      <w:szCs w:val="28"/>
      <w:lang w:val="ru-RU" w:eastAsia="ru-RU"/>
    </w:rPr>
  </w:style>
  <w:style w:type="character" w:customStyle="1" w:styleId="14pt">
    <w:name w:val="Стиль 14 pt"/>
    <w:rsid w:val="00E60B94"/>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9"/>
    <w:autoRedefine/>
    <w:rsid w:val="00E60B94"/>
    <w:pPr>
      <w:keepNext/>
      <w:tabs>
        <w:tab w:val="left" w:leader="dot" w:pos="9356"/>
      </w:tabs>
      <w:spacing w:before="120" w:after="0" w:line="252" w:lineRule="auto"/>
      <w:ind w:firstLine="567"/>
      <w:jc w:val="both"/>
    </w:pPr>
    <w:rPr>
      <w:rFonts w:ascii="Times New Roman" w:eastAsia="Times New Roman" w:hAnsi="Times New Roman" w:cs="Times New Roman"/>
      <w:sz w:val="26"/>
      <w:szCs w:val="26"/>
      <w:lang w:eastAsia="ru-RU"/>
    </w:rPr>
  </w:style>
  <w:style w:type="character" w:customStyle="1" w:styleId="13311">
    <w:name w:val="Обычный 13 Знак3 Знак Знак Знак1 Знак Знак1"/>
    <w:rsid w:val="00E60B94"/>
    <w:rPr>
      <w:snapToGrid w:val="0"/>
      <w:sz w:val="26"/>
      <w:szCs w:val="26"/>
      <w:lang w:val="ru-RU" w:eastAsia="ru-RU"/>
    </w:rPr>
  </w:style>
  <w:style w:type="paragraph" w:customStyle="1" w:styleId="BodyText21">
    <w:name w:val="Body Text 21"/>
    <w:basedOn w:val="af9"/>
    <w:autoRedefine/>
    <w:rsid w:val="00E60B94"/>
    <w:pPr>
      <w:tabs>
        <w:tab w:val="left" w:pos="0"/>
      </w:tabs>
      <w:spacing w:before="60" w:after="0" w:line="240" w:lineRule="auto"/>
      <w:ind w:firstLine="720"/>
      <w:jc w:val="both"/>
    </w:pPr>
    <w:rPr>
      <w:rFonts w:ascii="Times New Roman" w:eastAsia="Times New Roman" w:hAnsi="Times New Roman" w:cs="Times New Roman"/>
      <w:sz w:val="24"/>
      <w:szCs w:val="24"/>
      <w:lang w:eastAsia="ru-RU"/>
    </w:rPr>
  </w:style>
  <w:style w:type="character" w:customStyle="1" w:styleId="1fffa">
    <w:name w:val="Строгий1"/>
    <w:rsid w:val="00E60B94"/>
    <w:rPr>
      <w:b/>
      <w:bCs/>
      <w:color w:val="auto"/>
      <w:sz w:val="24"/>
      <w:szCs w:val="24"/>
    </w:rPr>
  </w:style>
  <w:style w:type="paragraph" w:customStyle="1" w:styleId="xl22">
    <w:name w:val="xl22"/>
    <w:basedOn w:val="af9"/>
    <w:rsid w:val="00E60B9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1340">
    <w:name w:val="Обычный 13 Знак4"/>
    <w:basedOn w:val="af9"/>
    <w:autoRedefine/>
    <w:rsid w:val="00E60B94"/>
    <w:pPr>
      <w:keepNext/>
      <w:tabs>
        <w:tab w:val="left" w:leader="dot" w:pos="9356"/>
      </w:tabs>
      <w:spacing w:before="120" w:after="0" w:line="252" w:lineRule="auto"/>
      <w:ind w:firstLine="567"/>
      <w:jc w:val="both"/>
    </w:pPr>
    <w:rPr>
      <w:rFonts w:ascii="Times New Roman" w:eastAsia="Times New Roman" w:hAnsi="Times New Roman" w:cs="Times New Roman"/>
      <w:b/>
      <w:bCs/>
      <w:sz w:val="26"/>
      <w:szCs w:val="26"/>
      <w:lang w:eastAsia="ru-RU"/>
    </w:rPr>
  </w:style>
  <w:style w:type="character" w:customStyle="1" w:styleId="1341">
    <w:name w:val="Обычный 13 Знак4 Знак"/>
    <w:rsid w:val="00E60B94"/>
    <w:rPr>
      <w:b/>
      <w:bCs/>
      <w:sz w:val="26"/>
      <w:szCs w:val="26"/>
      <w:lang w:val="ru-RU" w:eastAsia="ru-RU"/>
    </w:rPr>
  </w:style>
  <w:style w:type="character" w:customStyle="1" w:styleId="1330">
    <w:name w:val="Обычный 13 Знак3 Знак Знак Знак"/>
    <w:rsid w:val="00E60B94"/>
    <w:rPr>
      <w:sz w:val="26"/>
      <w:szCs w:val="26"/>
      <w:lang w:val="ru-RU" w:eastAsia="ru-RU"/>
    </w:rPr>
  </w:style>
  <w:style w:type="character" w:customStyle="1" w:styleId="1342">
    <w:name w:val="Обычный 13 Знак4 Знак Знак"/>
    <w:rsid w:val="00E60B94"/>
    <w:rPr>
      <w:b/>
      <w:bCs/>
      <w:sz w:val="26"/>
      <w:szCs w:val="26"/>
      <w:lang w:val="ru-RU" w:eastAsia="ru-RU"/>
    </w:rPr>
  </w:style>
  <w:style w:type="character" w:customStyle="1" w:styleId="13310">
    <w:name w:val="Обычный 13 Знак3 Знак Знак1"/>
    <w:rsid w:val="00E60B94"/>
    <w:rPr>
      <w:sz w:val="26"/>
      <w:szCs w:val="26"/>
      <w:lang w:val="ru-RU" w:eastAsia="ru-RU"/>
    </w:rPr>
  </w:style>
  <w:style w:type="paragraph" w:customStyle="1" w:styleId="1332">
    <w:name w:val="Обычный 13 Знак3 Знак Знак"/>
    <w:basedOn w:val="af9"/>
    <w:autoRedefine/>
    <w:rsid w:val="00E60B94"/>
    <w:pPr>
      <w:keepNext/>
      <w:tabs>
        <w:tab w:val="left" w:leader="dot" w:pos="9356"/>
      </w:tabs>
      <w:spacing w:before="120" w:after="0" w:line="252" w:lineRule="auto"/>
      <w:ind w:firstLine="567"/>
      <w:jc w:val="both"/>
    </w:pPr>
    <w:rPr>
      <w:rFonts w:ascii="Times New Roman" w:eastAsia="Times New Roman" w:hAnsi="Times New Roman" w:cs="Times New Roman"/>
      <w:sz w:val="26"/>
      <w:szCs w:val="26"/>
      <w:lang w:eastAsia="ru-RU"/>
    </w:rPr>
  </w:style>
  <w:style w:type="character" w:customStyle="1" w:styleId="13312">
    <w:name w:val="Обычный 13 Знак3 Знак Знак Знак1 Знак Знак"/>
    <w:rsid w:val="00E60B94"/>
    <w:rPr>
      <w:sz w:val="26"/>
      <w:szCs w:val="26"/>
      <w:lang w:val="ru-RU" w:eastAsia="ru-RU"/>
    </w:rPr>
  </w:style>
  <w:style w:type="character" w:customStyle="1" w:styleId="1333">
    <w:name w:val="Обычный 13 Знак3 Знак"/>
    <w:rsid w:val="00E60B94"/>
    <w:rPr>
      <w:sz w:val="26"/>
      <w:szCs w:val="26"/>
      <w:lang w:val="ru-RU" w:eastAsia="ru-RU"/>
    </w:rPr>
  </w:style>
  <w:style w:type="paragraph" w:customStyle="1" w:styleId="xl23">
    <w:name w:val="xl23"/>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1130">
    <w:name w:val="1.1.Нумерованный 3"/>
    <w:basedOn w:val="132"/>
    <w:rsid w:val="00E60B94"/>
    <w:pPr>
      <w:numPr>
        <w:ilvl w:val="1"/>
        <w:numId w:val="43"/>
      </w:numPr>
      <w:tabs>
        <w:tab w:val="clear" w:pos="792"/>
        <w:tab w:val="num" w:pos="360"/>
        <w:tab w:val="num" w:pos="420"/>
        <w:tab w:val="num" w:pos="1440"/>
      </w:tabs>
      <w:ind w:left="420" w:hanging="420"/>
    </w:pPr>
    <w:rPr>
      <w:i/>
      <w:iCs/>
    </w:rPr>
  </w:style>
  <w:style w:type="paragraph" w:customStyle="1" w:styleId="1114">
    <w:name w:val="1.1.1.Нумерованный список 4"/>
    <w:basedOn w:val="132"/>
    <w:rsid w:val="00E60B94"/>
    <w:pPr>
      <w:numPr>
        <w:ilvl w:val="2"/>
        <w:numId w:val="44"/>
      </w:numPr>
      <w:tabs>
        <w:tab w:val="clear" w:pos="1916"/>
        <w:tab w:val="clear" w:pos="6804"/>
        <w:tab w:val="clear" w:pos="6946"/>
        <w:tab w:val="left" w:pos="1430"/>
        <w:tab w:val="num" w:pos="2160"/>
      </w:tabs>
      <w:ind w:left="2945" w:hanging="180"/>
    </w:pPr>
  </w:style>
  <w:style w:type="character" w:customStyle="1" w:styleId="21f1">
    <w:name w:val="Основной текст 2 Знак1"/>
    <w:rsid w:val="00E60B94"/>
    <w:rPr>
      <w:rFonts w:ascii="Times New Roman" w:eastAsia="Times New Roman" w:hAnsi="Times New Roman"/>
      <w:b/>
      <w:sz w:val="24"/>
    </w:rPr>
  </w:style>
  <w:style w:type="paragraph" w:customStyle="1" w:styleId="21f2">
    <w:name w:val="Основной текст 21"/>
    <w:basedOn w:val="af9"/>
    <w:rsid w:val="00E60B94"/>
    <w:pPr>
      <w:spacing w:after="0" w:line="360" w:lineRule="auto"/>
      <w:ind w:firstLine="720"/>
    </w:pPr>
    <w:rPr>
      <w:rFonts w:ascii="Arial" w:eastAsia="Times New Roman" w:hAnsi="Arial" w:cs="Times New Roman"/>
      <w:sz w:val="24"/>
      <w:szCs w:val="20"/>
      <w:lang w:eastAsia="ru-RU"/>
    </w:rPr>
  </w:style>
  <w:style w:type="paragraph" w:customStyle="1" w:styleId="af8">
    <w:name w:val="подпись таблицы"/>
    <w:basedOn w:val="af9"/>
    <w:autoRedefine/>
    <w:rsid w:val="00E60B94"/>
    <w:pPr>
      <w:numPr>
        <w:numId w:val="46"/>
      </w:numPr>
      <w:suppressLineNumbers/>
      <w:tabs>
        <w:tab w:val="clear" w:pos="2160"/>
        <w:tab w:val="num" w:pos="1440"/>
      </w:tabs>
      <w:spacing w:after="0" w:line="324" w:lineRule="auto"/>
      <w:ind w:left="0" w:firstLine="720"/>
      <w:jc w:val="center"/>
    </w:pPr>
    <w:rPr>
      <w:rFonts w:ascii="Times New Roman" w:eastAsia="Times New Roman" w:hAnsi="Times New Roman" w:cs="Times New Roman"/>
      <w:b/>
      <w:sz w:val="24"/>
      <w:szCs w:val="24"/>
      <w:lang w:eastAsia="ru-RU"/>
    </w:rPr>
  </w:style>
  <w:style w:type="paragraph" w:customStyle="1" w:styleId="1a">
    <w:name w:val="Стиль Рис.1. Подрисуночная надпись + полужирный"/>
    <w:basedOn w:val="af9"/>
    <w:autoRedefine/>
    <w:rsid w:val="00E60B94"/>
    <w:pPr>
      <w:keepNext/>
      <w:numPr>
        <w:numId w:val="47"/>
      </w:numPr>
      <w:suppressLineNumbers/>
      <w:tabs>
        <w:tab w:val="clear" w:pos="1080"/>
        <w:tab w:val="num" w:pos="720"/>
        <w:tab w:val="left" w:pos="851"/>
        <w:tab w:val="left" w:leader="dot" w:pos="9356"/>
      </w:tabs>
      <w:suppressAutoHyphens/>
      <w:spacing w:after="0" w:line="240" w:lineRule="auto"/>
      <w:ind w:left="1426" w:hanging="323"/>
      <w:jc w:val="center"/>
    </w:pPr>
    <w:rPr>
      <w:rFonts w:ascii="Times New Roman" w:eastAsia="Times New Roman" w:hAnsi="Times New Roman" w:cs="Times New Roman"/>
      <w:b/>
      <w:bCs/>
      <w:sz w:val="24"/>
      <w:szCs w:val="24"/>
      <w:lang w:eastAsia="ru-RU"/>
    </w:rPr>
  </w:style>
  <w:style w:type="paragraph" w:customStyle="1" w:styleId="af0">
    <w:name w:val="подпись рисунка"/>
    <w:basedOn w:val="af9"/>
    <w:autoRedefine/>
    <w:rsid w:val="00E60B94"/>
    <w:pPr>
      <w:widowControl w:val="0"/>
      <w:numPr>
        <w:numId w:val="45"/>
      </w:numPr>
      <w:shd w:val="clear" w:color="auto" w:fill="FFFFFF"/>
      <w:tabs>
        <w:tab w:val="clear" w:pos="3154"/>
        <w:tab w:val="left" w:pos="0"/>
        <w:tab w:val="num" w:pos="651"/>
        <w:tab w:val="num" w:pos="1080"/>
        <w:tab w:val="num" w:pos="1560"/>
      </w:tabs>
      <w:autoSpaceDE w:val="0"/>
      <w:autoSpaceDN w:val="0"/>
      <w:adjustRightInd w:val="0"/>
      <w:spacing w:before="240" w:after="0" w:line="240" w:lineRule="auto"/>
      <w:ind w:left="0" w:firstLine="720"/>
      <w:jc w:val="center"/>
    </w:pPr>
    <w:rPr>
      <w:rFonts w:ascii="Times New Roman" w:eastAsia="Times New Roman" w:hAnsi="Times New Roman" w:cs="Times New Roman"/>
      <w:b/>
      <w:sz w:val="24"/>
      <w:szCs w:val="20"/>
      <w:lang w:eastAsia="ru-RU"/>
    </w:rPr>
  </w:style>
  <w:style w:type="character" w:customStyle="1" w:styleId="afffffffffc">
    <w:name w:val="подпись рисунка Знак"/>
    <w:rsid w:val="00E60B94"/>
    <w:rPr>
      <w:b/>
      <w:sz w:val="24"/>
      <w:lang w:val="ru-RU" w:eastAsia="ru-RU" w:bidi="ar-SA"/>
    </w:rPr>
  </w:style>
  <w:style w:type="paragraph" w:customStyle="1" w:styleId="111">
    <w:name w:val="Стиль Рис.1. Подрисуночная надпись + полужирный1"/>
    <w:basedOn w:val="af9"/>
    <w:autoRedefine/>
    <w:rsid w:val="00E60B94"/>
    <w:pPr>
      <w:keepNext/>
      <w:numPr>
        <w:numId w:val="48"/>
      </w:numPr>
      <w:suppressLineNumbers/>
      <w:tabs>
        <w:tab w:val="clear" w:pos="1080"/>
        <w:tab w:val="left" w:pos="851"/>
        <w:tab w:val="num" w:pos="927"/>
        <w:tab w:val="left" w:leader="dot" w:pos="9356"/>
      </w:tabs>
      <w:suppressAutoHyphens/>
      <w:spacing w:after="0" w:line="240" w:lineRule="auto"/>
      <w:ind w:left="1786" w:firstLine="567"/>
      <w:jc w:val="center"/>
    </w:pPr>
    <w:rPr>
      <w:rFonts w:ascii="Times New Roman" w:eastAsia="Times New Roman" w:hAnsi="Times New Roman" w:cs="Times New Roman"/>
      <w:b/>
      <w:bCs/>
      <w:sz w:val="24"/>
      <w:szCs w:val="24"/>
      <w:lang w:eastAsia="ru-RU"/>
    </w:rPr>
  </w:style>
  <w:style w:type="character" w:customStyle="1" w:styleId="afffffffff0">
    <w:name w:val="Подрисуночная надпись Знак Знак"/>
    <w:link w:val="afffffffff"/>
    <w:rsid w:val="00E60B94"/>
    <w:rPr>
      <w:rFonts w:ascii="Times New Roman" w:eastAsia="Times New Roman" w:hAnsi="Times New Roman" w:cs="Times New Roman"/>
      <w:b/>
      <w:bCs/>
      <w:sz w:val="24"/>
      <w:szCs w:val="24"/>
      <w:lang w:eastAsia="ru-RU"/>
    </w:rPr>
  </w:style>
  <w:style w:type="table" w:customStyle="1" w:styleId="191">
    <w:name w:val="Сетка таблицы19"/>
    <w:basedOn w:val="afb"/>
    <w:next w:val="aff"/>
    <w:uiPriority w:val="59"/>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Текст-2"/>
    <w:basedOn w:val="af9"/>
    <w:link w:val="-24"/>
    <w:qFormat/>
    <w:rsid w:val="00E60B94"/>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CYR"/>
      <w:sz w:val="26"/>
      <w:szCs w:val="26"/>
      <w:lang w:eastAsia="ru-RU"/>
    </w:rPr>
  </w:style>
  <w:style w:type="character" w:customStyle="1" w:styleId="-24">
    <w:name w:val="Текст-2 Знак"/>
    <w:link w:val="-23"/>
    <w:rsid w:val="00E60B94"/>
    <w:rPr>
      <w:rFonts w:ascii="Times New Roman CYR" w:eastAsia="Times New Roman" w:hAnsi="Times New Roman CYR" w:cs="Times New Roman CYR"/>
      <w:sz w:val="26"/>
      <w:szCs w:val="26"/>
      <w:lang w:eastAsia="ru-RU"/>
    </w:rPr>
  </w:style>
  <w:style w:type="paragraph" w:customStyle="1" w:styleId="a9">
    <w:name w:val="таблица"/>
    <w:basedOn w:val="afffff1"/>
    <w:autoRedefine/>
    <w:rsid w:val="00E60B94"/>
    <w:pPr>
      <w:keepNext w:val="0"/>
      <w:widowControl/>
      <w:numPr>
        <w:numId w:val="49"/>
      </w:numPr>
      <w:tabs>
        <w:tab w:val="clear" w:pos="1080"/>
      </w:tabs>
      <w:adjustRightInd/>
      <w:spacing w:after="0" w:line="240" w:lineRule="auto"/>
      <w:ind w:left="1842"/>
      <w:jc w:val="center"/>
      <w:textAlignment w:val="auto"/>
    </w:pPr>
    <w:rPr>
      <w:rFonts w:ascii="Times New Roman" w:eastAsia="Times New Roman" w:hAnsi="Times New Roman" w:cs="Arial"/>
      <w:spacing w:val="0"/>
      <w:kern w:val="0"/>
      <w:sz w:val="24"/>
      <w:szCs w:val="20"/>
      <w:lang w:eastAsia="ru-RU"/>
    </w:rPr>
  </w:style>
  <w:style w:type="paragraph" w:customStyle="1" w:styleId="11f7">
    <w:name w:val="Обычный11"/>
    <w:rsid w:val="00E60B94"/>
    <w:pPr>
      <w:spacing w:after="0" w:line="240" w:lineRule="auto"/>
      <w:jc w:val="center"/>
    </w:pPr>
    <w:rPr>
      <w:rFonts w:ascii="Times New Roman" w:eastAsia="Times New Roman" w:hAnsi="Times New Roman" w:cs="Times New Roman"/>
      <w:snapToGrid w:val="0"/>
      <w:sz w:val="24"/>
      <w:szCs w:val="20"/>
      <w:lang w:eastAsia="ru-RU"/>
    </w:rPr>
  </w:style>
  <w:style w:type="numbering" w:customStyle="1" w:styleId="a7">
    <w:name w:val="Рис."/>
    <w:rsid w:val="00E60B94"/>
    <w:pPr>
      <w:numPr>
        <w:numId w:val="50"/>
      </w:numPr>
    </w:pPr>
  </w:style>
  <w:style w:type="paragraph" w:customStyle="1" w:styleId="14">
    <w:name w:val="Рис.1. Подрисуночная надпись"/>
    <w:basedOn w:val="af9"/>
    <w:autoRedefine/>
    <w:rsid w:val="00E60B94"/>
    <w:pPr>
      <w:keepNext/>
      <w:numPr>
        <w:numId w:val="51"/>
      </w:numPr>
      <w:suppressLineNumbers/>
      <w:tabs>
        <w:tab w:val="clear" w:pos="720"/>
        <w:tab w:val="num" w:pos="360"/>
        <w:tab w:val="left" w:pos="851"/>
        <w:tab w:val="left" w:leader="dot" w:pos="9356"/>
      </w:tabs>
      <w:suppressAutoHyphens/>
      <w:spacing w:after="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BodyText23">
    <w:name w:val="Body Text 23"/>
    <w:basedOn w:val="af9"/>
    <w:rsid w:val="00E60B94"/>
    <w:pPr>
      <w:suppressLineNumbers/>
      <w:tabs>
        <w:tab w:val="left" w:leader="dot" w:pos="9639"/>
      </w:tabs>
      <w:spacing w:before="20" w:after="20" w:line="240" w:lineRule="auto"/>
      <w:jc w:val="center"/>
    </w:pPr>
    <w:rPr>
      <w:rFonts w:ascii="Times New Roman" w:eastAsia="Times New Roman" w:hAnsi="Times New Roman" w:cs="Times New Roman"/>
      <w:snapToGrid w:val="0"/>
      <w:sz w:val="20"/>
      <w:szCs w:val="20"/>
      <w:lang w:eastAsia="ru-RU"/>
    </w:rPr>
  </w:style>
  <w:style w:type="paragraph" w:customStyle="1" w:styleId="afffffffffd">
    <w:name w:val="НПС"/>
    <w:basedOn w:val="af9"/>
    <w:link w:val="afffffffffe"/>
    <w:rsid w:val="00E60B94"/>
    <w:pPr>
      <w:keepNext/>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fffffffe">
    <w:name w:val="НПС Знак"/>
    <w:link w:val="afffffffffd"/>
    <w:rsid w:val="00E60B94"/>
    <w:rPr>
      <w:rFonts w:ascii="Times New Roman" w:eastAsia="Times New Roman" w:hAnsi="Times New Roman" w:cs="Times New Roman"/>
      <w:sz w:val="24"/>
      <w:szCs w:val="24"/>
      <w:lang w:eastAsia="ru-RU"/>
    </w:rPr>
  </w:style>
  <w:style w:type="paragraph" w:customStyle="1" w:styleId="1fffb">
    <w:name w:val="Таблица 1"/>
    <w:basedOn w:val="af9"/>
    <w:link w:val="1fffc"/>
    <w:qFormat/>
    <w:rsid w:val="00E60B94"/>
    <w:pPr>
      <w:autoSpaceDE w:val="0"/>
      <w:autoSpaceDN w:val="0"/>
      <w:adjustRightInd w:val="0"/>
      <w:spacing w:after="0" w:line="240" w:lineRule="auto"/>
      <w:ind w:left="-113" w:right="-113"/>
      <w:jc w:val="center"/>
    </w:pPr>
    <w:rPr>
      <w:rFonts w:ascii="Times New Roman" w:eastAsia="Times New Roman" w:hAnsi="Times New Roman" w:cs="Times New Roman"/>
      <w:color w:val="000000"/>
      <w:sz w:val="20"/>
      <w:szCs w:val="20"/>
      <w:lang w:eastAsia="ru-RU"/>
    </w:rPr>
  </w:style>
  <w:style w:type="paragraph" w:customStyle="1" w:styleId="-13">
    <w:name w:val="Текст - 1"/>
    <w:basedOn w:val="133"/>
    <w:link w:val="-112"/>
    <w:rsid w:val="00E60B94"/>
    <w:pPr>
      <w:widowControl/>
      <w:tabs>
        <w:tab w:val="clear" w:pos="9356"/>
        <w:tab w:val="left" w:leader="dot" w:pos="540"/>
      </w:tabs>
      <w:adjustRightInd/>
      <w:spacing w:before="120" w:line="240" w:lineRule="auto"/>
      <w:ind w:firstLine="547"/>
      <w:jc w:val="left"/>
      <w:textAlignment w:val="auto"/>
    </w:pPr>
    <w:rPr>
      <w:rFonts w:ascii="Times New Roman CYR" w:hAnsi="Times New Roman CYR" w:cs="Times New Roman CYR"/>
      <w:b/>
      <w:sz w:val="24"/>
      <w:szCs w:val="24"/>
    </w:rPr>
  </w:style>
  <w:style w:type="character" w:customStyle="1" w:styleId="1fffc">
    <w:name w:val="Таблица 1 Знак"/>
    <w:link w:val="1fffb"/>
    <w:rsid w:val="00E60B94"/>
    <w:rPr>
      <w:rFonts w:ascii="Times New Roman" w:eastAsia="Times New Roman" w:hAnsi="Times New Roman" w:cs="Times New Roman"/>
      <w:color w:val="000000"/>
      <w:sz w:val="20"/>
      <w:szCs w:val="20"/>
      <w:lang w:eastAsia="ru-RU"/>
    </w:rPr>
  </w:style>
  <w:style w:type="paragraph" w:customStyle="1" w:styleId="FR3">
    <w:name w:val="FR3"/>
    <w:rsid w:val="00E60B94"/>
    <w:pPr>
      <w:widowControl w:val="0"/>
      <w:spacing w:after="0" w:line="240" w:lineRule="auto"/>
      <w:jc w:val="center"/>
    </w:pPr>
    <w:rPr>
      <w:rFonts w:ascii="Arial" w:eastAsia="Times New Roman" w:hAnsi="Arial" w:cs="Times New Roman"/>
      <w:sz w:val="24"/>
      <w:szCs w:val="20"/>
      <w:lang w:eastAsia="ru-RU"/>
    </w:rPr>
  </w:style>
  <w:style w:type="character" w:customStyle="1" w:styleId="-14">
    <w:name w:val="Текст - 1 Знак"/>
    <w:rsid w:val="00E60B94"/>
    <w:rPr>
      <w:rFonts w:ascii="Times New Roman CYR" w:hAnsi="Times New Roman CYR" w:cs="Times New Roman CYR"/>
      <w:sz w:val="26"/>
      <w:szCs w:val="26"/>
      <w:lang w:val="ru-RU" w:eastAsia="ru-RU"/>
    </w:rPr>
  </w:style>
  <w:style w:type="paragraph" w:customStyle="1" w:styleId="211c">
    <w:name w:val="Основной текст 211"/>
    <w:basedOn w:val="af9"/>
    <w:rsid w:val="00E60B94"/>
    <w:pPr>
      <w:spacing w:after="0" w:line="360" w:lineRule="auto"/>
      <w:ind w:firstLine="720"/>
    </w:pPr>
    <w:rPr>
      <w:rFonts w:ascii="Arial" w:eastAsia="Times New Roman" w:hAnsi="Arial" w:cs="Times New Roman"/>
      <w:sz w:val="24"/>
      <w:szCs w:val="20"/>
      <w:lang w:eastAsia="ru-RU"/>
    </w:rPr>
  </w:style>
  <w:style w:type="paragraph" w:customStyle="1" w:styleId="2fff1">
    <w:name w:val="Таблица 2"/>
    <w:basedOn w:val="1fffb"/>
    <w:link w:val="2fff2"/>
    <w:qFormat/>
    <w:rsid w:val="00E60B94"/>
    <w:pPr>
      <w:ind w:left="-34" w:right="-76"/>
    </w:pPr>
  </w:style>
  <w:style w:type="character" w:customStyle="1" w:styleId="2fff2">
    <w:name w:val="Таблица 2 Знак"/>
    <w:link w:val="2fff1"/>
    <w:rsid w:val="00E60B94"/>
    <w:rPr>
      <w:rFonts w:ascii="Times New Roman" w:eastAsia="Times New Roman" w:hAnsi="Times New Roman" w:cs="Times New Roman"/>
      <w:color w:val="000000"/>
      <w:sz w:val="20"/>
      <w:szCs w:val="20"/>
      <w:lang w:eastAsia="ru-RU"/>
    </w:rPr>
  </w:style>
  <w:style w:type="paragraph" w:customStyle="1" w:styleId="affffffffff">
    <w:name w:val="Заголовок рис."/>
    <w:basedOn w:val="afffffffff"/>
    <w:link w:val="affffffffff0"/>
    <w:qFormat/>
    <w:rsid w:val="00E60B94"/>
    <w:pPr>
      <w:suppressLineNumbers/>
      <w:tabs>
        <w:tab w:val="clear" w:pos="851"/>
        <w:tab w:val="left" w:pos="709"/>
      </w:tabs>
      <w:spacing w:before="60"/>
      <w:ind w:firstLine="288"/>
    </w:pPr>
    <w:rPr>
      <w:bCs w:val="0"/>
      <w:szCs w:val="20"/>
    </w:rPr>
  </w:style>
  <w:style w:type="paragraph" w:customStyle="1" w:styleId="-15">
    <w:name w:val="Текст-1"/>
    <w:basedOn w:val="-13"/>
    <w:link w:val="-16"/>
    <w:rsid w:val="00E60B94"/>
  </w:style>
  <w:style w:type="character" w:customStyle="1" w:styleId="1fffd">
    <w:name w:val="Подрисуночная надпись Знак1"/>
    <w:rsid w:val="00E60B94"/>
    <w:rPr>
      <w:b/>
      <w:sz w:val="24"/>
    </w:rPr>
  </w:style>
  <w:style w:type="character" w:customStyle="1" w:styleId="affffffffff0">
    <w:name w:val="Заголовок рис. Знак"/>
    <w:link w:val="affffffffff"/>
    <w:rsid w:val="00E60B94"/>
    <w:rPr>
      <w:rFonts w:ascii="Times New Roman" w:eastAsia="Times New Roman" w:hAnsi="Times New Roman" w:cs="Times New Roman"/>
      <w:b/>
      <w:sz w:val="24"/>
      <w:szCs w:val="20"/>
      <w:lang w:eastAsia="ru-RU"/>
    </w:rPr>
  </w:style>
  <w:style w:type="character" w:customStyle="1" w:styleId="-112">
    <w:name w:val="Текст - 1 Знак1"/>
    <w:link w:val="-13"/>
    <w:rsid w:val="00E60B94"/>
    <w:rPr>
      <w:rFonts w:ascii="Times New Roman CYR" w:eastAsia="Times New Roman" w:hAnsi="Times New Roman CYR" w:cs="Times New Roman CYR"/>
      <w:b/>
      <w:sz w:val="24"/>
      <w:szCs w:val="24"/>
      <w:lang w:eastAsia="ru-RU"/>
    </w:rPr>
  </w:style>
  <w:style w:type="character" w:customStyle="1" w:styleId="-16">
    <w:name w:val="Текст-1 Знак"/>
    <w:link w:val="-15"/>
    <w:rsid w:val="00E60B94"/>
    <w:rPr>
      <w:rFonts w:ascii="Times New Roman CYR" w:eastAsia="Times New Roman" w:hAnsi="Times New Roman CYR" w:cs="Times New Roman CYR"/>
      <w:b/>
      <w:sz w:val="24"/>
      <w:szCs w:val="24"/>
      <w:lang w:eastAsia="ru-RU"/>
    </w:rPr>
  </w:style>
  <w:style w:type="paragraph" w:customStyle="1" w:styleId="-17">
    <w:name w:val="Рис-1"/>
    <w:basedOn w:val="afffffffff"/>
    <w:link w:val="-18"/>
    <w:qFormat/>
    <w:rsid w:val="00E60B94"/>
  </w:style>
  <w:style w:type="paragraph" w:customStyle="1" w:styleId="-19">
    <w:name w:val="Табл-1"/>
    <w:basedOn w:val="af9"/>
    <w:link w:val="-1a"/>
    <w:qFormat/>
    <w:rsid w:val="00E60B94"/>
    <w:pPr>
      <w:keepNext/>
      <w:suppressLineNumbers/>
      <w:tabs>
        <w:tab w:val="num" w:pos="1440"/>
        <w:tab w:val="left" w:leader="dot" w:pos="9356"/>
      </w:tabs>
      <w:suppressAutoHyphens/>
      <w:spacing w:before="120" w:after="120" w:line="240" w:lineRule="auto"/>
      <w:ind w:left="900" w:hanging="900"/>
      <w:jc w:val="center"/>
    </w:pPr>
    <w:rPr>
      <w:rFonts w:ascii="Times New Roman" w:eastAsia="Times New Roman" w:hAnsi="Times New Roman" w:cs="Times New Roman"/>
      <w:b/>
      <w:bCs/>
      <w:sz w:val="24"/>
      <w:szCs w:val="24"/>
      <w:lang w:eastAsia="ru-RU"/>
    </w:rPr>
  </w:style>
  <w:style w:type="character" w:customStyle="1" w:styleId="-18">
    <w:name w:val="Рис-1 Знак"/>
    <w:link w:val="-17"/>
    <w:rsid w:val="00E60B94"/>
    <w:rPr>
      <w:rFonts w:ascii="Times New Roman" w:eastAsia="Times New Roman" w:hAnsi="Times New Roman" w:cs="Times New Roman"/>
      <w:b/>
      <w:bCs/>
      <w:sz w:val="24"/>
      <w:szCs w:val="24"/>
      <w:lang w:eastAsia="ru-RU"/>
    </w:rPr>
  </w:style>
  <w:style w:type="character" w:customStyle="1" w:styleId="-1a">
    <w:name w:val="Табл-1 Знак"/>
    <w:link w:val="-19"/>
    <w:rsid w:val="00E60B94"/>
    <w:rPr>
      <w:rFonts w:ascii="Times New Roman" w:eastAsia="Times New Roman" w:hAnsi="Times New Roman" w:cs="Times New Roman"/>
      <w:b/>
      <w:bCs/>
      <w:sz w:val="24"/>
      <w:szCs w:val="24"/>
      <w:lang w:eastAsia="ru-RU"/>
    </w:rPr>
  </w:style>
  <w:style w:type="paragraph" w:customStyle="1" w:styleId="-1b">
    <w:name w:val="Таблица-1"/>
    <w:basedOn w:val="af9"/>
    <w:link w:val="-1c"/>
    <w:qFormat/>
    <w:rsid w:val="00E60B94"/>
    <w:pPr>
      <w:autoSpaceDE w:val="0"/>
      <w:autoSpaceDN w:val="0"/>
      <w:adjustRightInd w:val="0"/>
      <w:spacing w:after="0" w:line="240" w:lineRule="auto"/>
      <w:jc w:val="center"/>
    </w:pPr>
    <w:rPr>
      <w:rFonts w:ascii="Times New Roman" w:eastAsia="Times New Roman" w:hAnsi="Times New Roman" w:cs="Times New Roman"/>
      <w:color w:val="000000"/>
      <w:sz w:val="20"/>
      <w:szCs w:val="20"/>
      <w:lang w:eastAsia="ru-RU"/>
    </w:rPr>
  </w:style>
  <w:style w:type="character" w:customStyle="1" w:styleId="-1c">
    <w:name w:val="Таблица-1 Знак"/>
    <w:link w:val="-1b"/>
    <w:rsid w:val="00E60B94"/>
    <w:rPr>
      <w:rFonts w:ascii="Times New Roman" w:eastAsia="Times New Roman" w:hAnsi="Times New Roman" w:cs="Times New Roman"/>
      <w:color w:val="000000"/>
      <w:sz w:val="20"/>
      <w:szCs w:val="20"/>
      <w:lang w:eastAsia="ru-RU"/>
    </w:rPr>
  </w:style>
  <w:style w:type="character" w:customStyle="1" w:styleId="2212111">
    <w:name w:val="Заголовок 2;Заголовок 2 Знак1;Заголовок 2 Знак Знак;Знак1 Знак Знак;Знак1 Знак1"/>
    <w:rsid w:val="00E60B94"/>
    <w:rPr>
      <w:b/>
      <w:bCs/>
      <w:kern w:val="28"/>
      <w:sz w:val="24"/>
      <w:szCs w:val="26"/>
      <w:lang w:val="ru-RU" w:eastAsia="ru-RU" w:bidi="ar-SA"/>
    </w:rPr>
  </w:style>
  <w:style w:type="character" w:customStyle="1" w:styleId="affffffffff1">
    <w:name w:val="заголовок табл Знак Знак"/>
    <w:rsid w:val="00E60B94"/>
    <w:rPr>
      <w:b/>
      <w:bCs/>
      <w:sz w:val="24"/>
      <w:szCs w:val="24"/>
      <w:lang w:val="ru-RU" w:eastAsia="ru-RU" w:bidi="ar-SA"/>
    </w:rPr>
  </w:style>
  <w:style w:type="paragraph" w:customStyle="1" w:styleId="a1">
    <w:name w:val="маркированный"/>
    <w:basedOn w:val="af9"/>
    <w:autoRedefine/>
    <w:rsid w:val="00E60B94"/>
    <w:pPr>
      <w:numPr>
        <w:numId w:val="52"/>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left="1287" w:hanging="360"/>
      <w:jc w:val="both"/>
    </w:pPr>
    <w:rPr>
      <w:rFonts w:ascii="Times New Roman" w:eastAsia="Times New Roman" w:hAnsi="Times New Roman" w:cs="Times New Roman"/>
      <w:sz w:val="24"/>
      <w:szCs w:val="24"/>
      <w:lang w:eastAsia="ru-RU"/>
    </w:rPr>
  </w:style>
  <w:style w:type="paragraph" w:customStyle="1" w:styleId="1d">
    <w:name w:val="Подрисуночная надпись Знак1 Знак Знак Знак"/>
    <w:basedOn w:val="af9"/>
    <w:autoRedefine/>
    <w:rsid w:val="00E60B94"/>
    <w:pPr>
      <w:keepNext/>
      <w:numPr>
        <w:numId w:val="53"/>
      </w:numPr>
      <w:tabs>
        <w:tab w:val="clear" w:pos="1080"/>
        <w:tab w:val="num" w:pos="644"/>
        <w:tab w:val="left" w:pos="709"/>
        <w:tab w:val="left" w:pos="851"/>
        <w:tab w:val="left" w:pos="1418"/>
      </w:tabs>
      <w:spacing w:after="0" w:line="240" w:lineRule="auto"/>
      <w:ind w:left="644"/>
      <w:jc w:val="center"/>
    </w:pPr>
    <w:rPr>
      <w:rFonts w:ascii="Times New Roman" w:eastAsia="Times New Roman" w:hAnsi="Times New Roman" w:cs="Times New Roman"/>
      <w:b/>
      <w:sz w:val="24"/>
      <w:szCs w:val="20"/>
      <w:lang w:eastAsia="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E60B94"/>
    <w:rPr>
      <w:b/>
      <w:bCs/>
      <w:kern w:val="28"/>
      <w:sz w:val="26"/>
      <w:szCs w:val="26"/>
      <w:lang w:val="ru-RU" w:eastAsia="ru-RU" w:bidi="ar-SA"/>
    </w:rPr>
  </w:style>
  <w:style w:type="paragraph" w:customStyle="1" w:styleId="affffffffff2">
    <w:name w:val="Заголовок табл."/>
    <w:basedOn w:val="affffffffc"/>
    <w:link w:val="affffffffff3"/>
    <w:qFormat/>
    <w:rsid w:val="00E60B94"/>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f3">
    <w:name w:val="Заголовок табл. Знак"/>
    <w:link w:val="affffffffff2"/>
    <w:rsid w:val="00E60B94"/>
    <w:rPr>
      <w:rFonts w:ascii="Times New Roman" w:eastAsia="Times New Roman" w:hAnsi="Times New Roman" w:cs="Times New Roman"/>
      <w:b/>
      <w:sz w:val="24"/>
      <w:szCs w:val="24"/>
      <w:lang w:eastAsia="ru-RU"/>
    </w:rPr>
  </w:style>
  <w:style w:type="character" w:customStyle="1" w:styleId="affffffffff4">
    <w:name w:val="заголовок таблицы Знак Знак"/>
    <w:rsid w:val="00E60B94"/>
    <w:rPr>
      <w:b/>
      <w:sz w:val="24"/>
    </w:rPr>
  </w:style>
  <w:style w:type="paragraph" w:customStyle="1" w:styleId="SmartView3">
    <w:name w:val="Smart View 3"/>
    <w:basedOn w:val="af9"/>
    <w:qFormat/>
    <w:rsid w:val="00E60B94"/>
    <w:pPr>
      <w:keepNext/>
      <w:keepLines/>
      <w:spacing w:after="0" w:line="240" w:lineRule="auto"/>
      <w:contextualSpacing/>
    </w:pPr>
    <w:rPr>
      <w:rFonts w:ascii="Arial" w:eastAsia="Times New Roman" w:hAnsi="Arial" w:cs="Times New Roman"/>
      <w:b/>
      <w:bCs/>
      <w:sz w:val="24"/>
      <w:szCs w:val="28"/>
      <w:lang w:val="en-US"/>
    </w:rPr>
  </w:style>
  <w:style w:type="paragraph" w:customStyle="1" w:styleId="SmartView">
    <w:name w:val="Smart View"/>
    <w:basedOn w:val="af9"/>
    <w:qFormat/>
    <w:rsid w:val="00E60B94"/>
    <w:pPr>
      <w:spacing w:after="0" w:line="240" w:lineRule="auto"/>
      <w:contextualSpacing/>
    </w:pPr>
    <w:rPr>
      <w:rFonts w:ascii="Arial" w:eastAsia="Calibri" w:hAnsi="Arial" w:cs="Times New Roman"/>
      <w:sz w:val="20"/>
      <w:szCs w:val="20"/>
      <w:lang w:val="en-US"/>
    </w:rPr>
  </w:style>
  <w:style w:type="character" w:customStyle="1" w:styleId="11f8">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E60B94"/>
    <w:rPr>
      <w:b/>
      <w:bCs/>
      <w:caps/>
      <w:kern w:val="28"/>
      <w:sz w:val="26"/>
      <w:szCs w:val="26"/>
    </w:rPr>
  </w:style>
  <w:style w:type="paragraph" w:customStyle="1" w:styleId="2fff3">
    <w:name w:val="Обычный2"/>
    <w:rsid w:val="00E60B94"/>
    <w:pPr>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2c">
    <w:name w:val="Основной текст 22"/>
    <w:basedOn w:val="af9"/>
    <w:rsid w:val="00E60B94"/>
    <w:pPr>
      <w:spacing w:after="0" w:line="360" w:lineRule="auto"/>
      <w:ind w:firstLine="720"/>
    </w:pPr>
    <w:rPr>
      <w:rFonts w:ascii="Arial" w:eastAsia="Times New Roman" w:hAnsi="Arial" w:cs="Times New Roman"/>
      <w:sz w:val="24"/>
      <w:szCs w:val="20"/>
      <w:lang w:eastAsia="ru-RU"/>
    </w:rPr>
  </w:style>
  <w:style w:type="paragraph" w:customStyle="1" w:styleId="affffffffff5">
    <w:name w:val="Стиль По центру"/>
    <w:basedOn w:val="af9"/>
    <w:rsid w:val="00E60B94"/>
    <w:pPr>
      <w:spacing w:after="0" w:line="240" w:lineRule="auto"/>
      <w:jc w:val="center"/>
    </w:pPr>
    <w:rPr>
      <w:rFonts w:ascii="Times New Roman" w:eastAsia="Times New Roman" w:hAnsi="Times New Roman" w:cs="Times New Roman"/>
      <w:sz w:val="24"/>
      <w:szCs w:val="20"/>
      <w:lang w:eastAsia="ru-RU"/>
    </w:rPr>
  </w:style>
  <w:style w:type="paragraph" w:customStyle="1" w:styleId="affffffffff6">
    <w:name w:val="Заголовок таблиц"/>
    <w:basedOn w:val="affffff2"/>
    <w:autoRedefine/>
    <w:rsid w:val="00E60B94"/>
    <w:pPr>
      <w:keepNext/>
      <w:keepLines/>
      <w:widowControl/>
      <w:suppressLineNumbers/>
      <w:suppressAutoHyphens/>
      <w:adjustRightInd/>
      <w:spacing w:before="0" w:after="0"/>
      <w:textAlignment w:val="auto"/>
    </w:pPr>
    <w:rPr>
      <w:rFonts w:ascii="Times New Roman" w:eastAsia="Times New Roman" w:hAnsi="Times New Roman"/>
      <w:spacing w:val="0"/>
      <w:sz w:val="28"/>
      <w:szCs w:val="28"/>
    </w:rPr>
  </w:style>
  <w:style w:type="character" w:customStyle="1" w:styleId="affffffffff7">
    <w:name w:val="заголовок табл Знак"/>
    <w:rsid w:val="00E60B94"/>
    <w:rPr>
      <w:b/>
      <w:bCs/>
      <w:sz w:val="24"/>
      <w:szCs w:val="24"/>
      <w:lang w:val="ru-RU" w:eastAsia="ru-RU" w:bidi="ar-SA"/>
    </w:rPr>
  </w:style>
  <w:style w:type="character" w:customStyle="1" w:styleId="95">
    <w:name w:val="Знак Знак9"/>
    <w:rsid w:val="00E60B94"/>
    <w:rPr>
      <w:lang w:val="ru-RU" w:eastAsia="ru-RU" w:bidi="ar-SA"/>
    </w:rPr>
  </w:style>
  <w:style w:type="paragraph" w:customStyle="1" w:styleId="22d">
    <w:name w:val="стиль2 заголовок2"/>
    <w:basedOn w:val="24"/>
    <w:autoRedefine/>
    <w:rsid w:val="00E60B94"/>
    <w:pPr>
      <w:suppressLineNumbers/>
      <w:tabs>
        <w:tab w:val="num" w:pos="1944"/>
      </w:tabs>
      <w:suppressAutoHyphens/>
      <w:spacing w:before="120" w:line="240" w:lineRule="auto"/>
      <w:ind w:left="1584"/>
    </w:pPr>
    <w:rPr>
      <w:rFonts w:ascii="Times New Roman" w:eastAsia="Times New Roman" w:hAnsi="Times New Roman" w:cs="Times New Roman"/>
      <w:b/>
      <w:bCs/>
      <w:color w:val="auto"/>
      <w:kern w:val="28"/>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E60B94"/>
    <w:rPr>
      <w:b/>
      <w:kern w:val="28"/>
      <w:sz w:val="24"/>
      <w:szCs w:val="24"/>
      <w:lang w:val="ru-RU" w:eastAsia="ru-RU" w:bidi="ar-SA"/>
    </w:rPr>
  </w:style>
  <w:style w:type="paragraph" w:customStyle="1" w:styleId="13313">
    <w:name w:val="Стиль Обычный 13 Знак3 + Первая строка:  1 см"/>
    <w:basedOn w:val="af9"/>
    <w:rsid w:val="00E60B94"/>
    <w:pPr>
      <w:keepNext/>
      <w:keepLines/>
      <w:suppressLineNumbers/>
      <w:tabs>
        <w:tab w:val="left" w:leader="dot" w:pos="9356"/>
      </w:tabs>
      <w:suppressAutoHyphens/>
      <w:spacing w:before="60" w:after="0" w:line="324" w:lineRule="auto"/>
      <w:ind w:firstLine="567"/>
      <w:jc w:val="both"/>
    </w:pPr>
    <w:rPr>
      <w:rFonts w:ascii="Times New Roman" w:eastAsia="Times New Roman" w:hAnsi="Times New Roman" w:cs="Times New Roman"/>
      <w:sz w:val="26"/>
      <w:szCs w:val="20"/>
      <w:lang w:eastAsia="ru-RU"/>
    </w:rPr>
  </w:style>
  <w:style w:type="paragraph" w:customStyle="1" w:styleId="affffffffff8">
    <w:name w:val="основной текст"/>
    <w:basedOn w:val="af9"/>
    <w:autoRedefine/>
    <w:rsid w:val="00E60B94"/>
    <w:pPr>
      <w:keepNext/>
      <w:keepLines/>
      <w:suppressLineNumbers/>
      <w:suppressAutoHyphens/>
      <w:spacing w:after="0" w:line="324" w:lineRule="auto"/>
      <w:ind w:firstLine="567"/>
      <w:jc w:val="both"/>
    </w:pPr>
    <w:rPr>
      <w:rFonts w:ascii="Times New Roman" w:eastAsia="Times New Roman" w:hAnsi="Times New Roman" w:cs="Times New Roman"/>
      <w:sz w:val="26"/>
      <w:szCs w:val="20"/>
      <w:lang w:eastAsia="ru-RU"/>
    </w:rPr>
  </w:style>
  <w:style w:type="paragraph" w:customStyle="1" w:styleId="-">
    <w:name w:val="таблица-заголовок"/>
    <w:basedOn w:val="af9"/>
    <w:autoRedefine/>
    <w:rsid w:val="00E60B94"/>
    <w:pPr>
      <w:keepNext/>
      <w:numPr>
        <w:numId w:val="54"/>
      </w:numPr>
      <w:tabs>
        <w:tab w:val="clear" w:pos="1724"/>
        <w:tab w:val="num" w:pos="360"/>
        <w:tab w:val="num" w:pos="1260"/>
      </w:tabs>
      <w:spacing w:after="0" w:line="240" w:lineRule="auto"/>
      <w:ind w:left="1260" w:right="-190" w:firstLine="0"/>
      <w:jc w:val="center"/>
    </w:pPr>
    <w:rPr>
      <w:rFonts w:ascii="Times New Roman" w:eastAsia="Times New Roman" w:hAnsi="Times New Roman" w:cs="Times New Roman"/>
      <w:b/>
      <w:bCs/>
      <w:sz w:val="24"/>
      <w:szCs w:val="24"/>
      <w:lang w:eastAsia="ru-RU"/>
    </w:rPr>
  </w:style>
  <w:style w:type="paragraph" w:customStyle="1" w:styleId="11">
    <w:name w:val="Заг 1"/>
    <w:basedOn w:val="af9"/>
    <w:rsid w:val="00E60B94"/>
    <w:pPr>
      <w:numPr>
        <w:numId w:val="55"/>
      </w:numPr>
      <w:suppressLineNumbers/>
      <w:tabs>
        <w:tab w:val="clear" w:pos="360"/>
      </w:tabs>
      <w:spacing w:after="0" w:line="324" w:lineRule="auto"/>
      <w:ind w:left="0" w:firstLine="0"/>
      <w:jc w:val="both"/>
    </w:pPr>
    <w:rPr>
      <w:rFonts w:ascii="Times New Roman" w:eastAsia="Times New Roman" w:hAnsi="Times New Roman" w:cs="Times New Roman"/>
      <w:sz w:val="24"/>
      <w:szCs w:val="20"/>
      <w:lang w:eastAsia="ru-RU"/>
    </w:rPr>
  </w:style>
  <w:style w:type="paragraph" w:customStyle="1" w:styleId="15">
    <w:name w:val="Стиль Заголовок 1"/>
    <w:aliases w:val="Заголовок 1 (табл) + Times New Roman 12 пт"/>
    <w:basedOn w:val="1f"/>
    <w:autoRedefine/>
    <w:rsid w:val="00E60B94"/>
    <w:pPr>
      <w:keepLines w:val="0"/>
      <w:numPr>
        <w:numId w:val="56"/>
      </w:numPr>
      <w:suppressLineNumbers/>
      <w:tabs>
        <w:tab w:val="clear" w:pos="1440"/>
        <w:tab w:val="num" w:pos="360"/>
      </w:tabs>
      <w:spacing w:after="60" w:line="324" w:lineRule="auto"/>
      <w:ind w:left="1426"/>
      <w:jc w:val="center"/>
    </w:pPr>
    <w:rPr>
      <w:rFonts w:ascii="Times New Roman" w:eastAsia="Times New Roman" w:hAnsi="Times New Roman" w:cs="Arial"/>
      <w:b/>
      <w:bCs/>
      <w:color w:val="auto"/>
      <w:kern w:val="32"/>
      <w:sz w:val="24"/>
      <w:lang w:eastAsia="ru-RU"/>
    </w:rPr>
  </w:style>
  <w:style w:type="paragraph" w:customStyle="1" w:styleId="3131">
    <w:name w:val="Заголовок 3 + 13 пт не полужирный Авто По левому краю сни..."/>
    <w:basedOn w:val="36"/>
    <w:rsid w:val="00E60B94"/>
    <w:pPr>
      <w:numPr>
        <w:ilvl w:val="2"/>
      </w:num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line="240" w:lineRule="auto"/>
      <w:ind w:left="1151" w:firstLine="170"/>
      <w:jc w:val="both"/>
      <w:textAlignment w:val="baseline"/>
    </w:pPr>
    <w:rPr>
      <w:rFonts w:ascii="Times New Roman" w:eastAsia="Times New Roman" w:hAnsi="Times New Roman" w:cs="Times New Roman"/>
      <w:bCs/>
      <w:color w:val="auto"/>
      <w:sz w:val="26"/>
      <w:szCs w:val="26"/>
      <w:lang w:eastAsia="ru-RU"/>
    </w:rPr>
  </w:style>
  <w:style w:type="character" w:customStyle="1" w:styleId="1fffe">
    <w:name w:val="Рис.1 Подрисуночная надпись Знак"/>
    <w:rsid w:val="00E60B94"/>
    <w:rPr>
      <w:rFonts w:ascii="Times New Roman" w:hAnsi="Times New Roman"/>
      <w:b/>
      <w:bCs/>
      <w:iCs/>
      <w:sz w:val="24"/>
      <w:szCs w:val="24"/>
      <w:lang w:val="ru-RU" w:eastAsia="ru-RU" w:bidi="ar-SA"/>
    </w:rPr>
  </w:style>
  <w:style w:type="paragraph" w:customStyle="1" w:styleId="11118">
    <w:name w:val="Стиль Заголовок 1Заголовок 1 (табл)заголовок 1Заголовок 1 Знакз..."/>
    <w:basedOn w:val="1f"/>
    <w:autoRedefine/>
    <w:rsid w:val="00E60B94"/>
    <w:pPr>
      <w:keepLines w:val="0"/>
      <w:widowControl w:val="0"/>
      <w:tabs>
        <w:tab w:val="num" w:pos="556"/>
        <w:tab w:val="num" w:pos="1080"/>
      </w:tabs>
      <w:autoSpaceDE w:val="0"/>
      <w:autoSpaceDN w:val="0"/>
      <w:adjustRightInd w:val="0"/>
      <w:spacing w:before="0" w:line="240" w:lineRule="auto"/>
      <w:ind w:left="556" w:hanging="72"/>
      <w:jc w:val="center"/>
    </w:pPr>
    <w:rPr>
      <w:rFonts w:ascii="Arial" w:eastAsia="Times New Roman" w:hAnsi="Arial" w:cs="Arial"/>
      <w:bCs/>
      <w:caps/>
      <w:color w:val="auto"/>
      <w:kern w:val="28"/>
      <w:sz w:val="28"/>
      <w:szCs w:val="20"/>
      <w:lang w:eastAsia="ru-RU"/>
    </w:rPr>
  </w:style>
  <w:style w:type="character" w:customStyle="1" w:styleId="22121111">
    <w:name w:val="Заголовок 2;Заголовок 2 Знак1;Заголовок 2 Знак Знак;Знак1 Знак Знак;Знак1 Знак11"/>
    <w:rsid w:val="00E60B94"/>
    <w:rPr>
      <w:b/>
      <w:bCs/>
      <w:kern w:val="28"/>
      <w:sz w:val="24"/>
      <w:szCs w:val="26"/>
      <w:lang w:val="ru-RU" w:eastAsia="ru-RU" w:bidi="ar-SA"/>
    </w:rPr>
  </w:style>
  <w:style w:type="table" w:customStyle="1" w:styleId="-33">
    <w:name w:val="Веб-таблица 33"/>
    <w:basedOn w:val="afb"/>
    <w:next w:val="-3"/>
    <w:rsid w:val="00E60B9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9"/>
    <w:uiPriority w:val="99"/>
    <w:rsid w:val="00E60B94"/>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1">
    <w:name w:val="Font Style11"/>
    <w:uiPriority w:val="99"/>
    <w:rsid w:val="00E60B94"/>
    <w:rPr>
      <w:rFonts w:ascii="Century Schoolbook" w:hAnsi="Century Schoolbook" w:cs="Century Schoolbook"/>
      <w:color w:val="000000"/>
      <w:sz w:val="22"/>
      <w:szCs w:val="22"/>
    </w:rPr>
  </w:style>
  <w:style w:type="character" w:customStyle="1" w:styleId="139">
    <w:name w:val="Обычный 13 Знак Знак Знак"/>
    <w:link w:val="138"/>
    <w:rsid w:val="00E60B94"/>
    <w:rPr>
      <w:rFonts w:ascii="Times New Roman" w:eastAsia="Times New Roman" w:hAnsi="Times New Roman" w:cs="Times New Roman"/>
      <w:sz w:val="26"/>
      <w:szCs w:val="26"/>
      <w:lang w:eastAsia="ru-RU"/>
    </w:rPr>
  </w:style>
  <w:style w:type="paragraph" w:customStyle="1" w:styleId="1ffff">
    <w:name w:val="1. Заголовок"/>
    <w:basedOn w:val="1f"/>
    <w:link w:val="1ffff0"/>
    <w:qFormat/>
    <w:rsid w:val="00E60B94"/>
    <w:pPr>
      <w:suppressLineNumbers/>
      <w:tabs>
        <w:tab w:val="num" w:pos="643"/>
        <w:tab w:val="left" w:leader="dot" w:pos="9356"/>
      </w:tabs>
      <w:suppressAutoHyphens/>
      <w:spacing w:before="120" w:after="120" w:line="240" w:lineRule="auto"/>
      <w:ind w:left="643" w:hanging="360"/>
      <w:jc w:val="center"/>
    </w:pPr>
    <w:rPr>
      <w:rFonts w:ascii="Times New Roman" w:eastAsia="Times New Roman" w:hAnsi="Times New Roman" w:cs="Times New Roman"/>
      <w:b/>
      <w:caps/>
      <w:color w:val="auto"/>
      <w:kern w:val="28"/>
      <w:sz w:val="28"/>
      <w:szCs w:val="26"/>
    </w:rPr>
  </w:style>
  <w:style w:type="character" w:customStyle="1" w:styleId="1ffff0">
    <w:name w:val="1. Заголовок Знак"/>
    <w:link w:val="1ffff"/>
    <w:rsid w:val="00E60B94"/>
    <w:rPr>
      <w:rFonts w:ascii="Times New Roman" w:eastAsia="Times New Roman" w:hAnsi="Times New Roman" w:cs="Times New Roman"/>
      <w:b/>
      <w:caps/>
      <w:kern w:val="28"/>
      <w:sz w:val="28"/>
      <w:szCs w:val="26"/>
    </w:rPr>
  </w:style>
  <w:style w:type="character" w:customStyle="1" w:styleId="213">
    <w:name w:val="заголовок 2 Знак1"/>
    <w:link w:val="2fe"/>
    <w:rsid w:val="00E60B94"/>
    <w:rPr>
      <w:rFonts w:ascii="Arial Narrow" w:eastAsia="MS Mincho" w:hAnsi="Arial Narrow" w:cs="Arial"/>
      <w:b/>
      <w:iCs/>
      <w:caps/>
      <w:snapToGrid w:val="0"/>
      <w:color w:val="1F497D"/>
      <w:spacing w:val="20"/>
      <w:sz w:val="20"/>
      <w:szCs w:val="20"/>
      <w:lang w:eastAsia="ru-RU"/>
    </w:rPr>
  </w:style>
  <w:style w:type="paragraph" w:customStyle="1" w:styleId="affffffffff9">
    <w:name w:val="отчетный"/>
    <w:basedOn w:val="af9"/>
    <w:link w:val="affffffffffa"/>
    <w:qFormat/>
    <w:rsid w:val="00E60B94"/>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w:sz w:val="26"/>
      <w:szCs w:val="26"/>
    </w:rPr>
  </w:style>
  <w:style w:type="character" w:customStyle="1" w:styleId="affffffffffa">
    <w:name w:val="отчетный Знак"/>
    <w:link w:val="affffffffff9"/>
    <w:rsid w:val="00E60B94"/>
    <w:rPr>
      <w:rFonts w:ascii="Times New Roman CYR" w:eastAsia="Times New Roman" w:hAnsi="Times New Roman CYR" w:cs="Times New Roman"/>
      <w:sz w:val="26"/>
      <w:szCs w:val="26"/>
    </w:rPr>
  </w:style>
  <w:style w:type="paragraph" w:styleId="z-">
    <w:name w:val="HTML Top of Form"/>
    <w:basedOn w:val="af9"/>
    <w:next w:val="af9"/>
    <w:link w:val="z-0"/>
    <w:hidden/>
    <w:uiPriority w:val="99"/>
    <w:unhideWhenUsed/>
    <w:rsid w:val="00E60B9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fa"/>
    <w:link w:val="z-"/>
    <w:uiPriority w:val="99"/>
    <w:rsid w:val="00E60B94"/>
    <w:rPr>
      <w:rFonts w:ascii="Arial" w:eastAsia="Times New Roman" w:hAnsi="Arial" w:cs="Arial"/>
      <w:vanish/>
      <w:sz w:val="16"/>
      <w:szCs w:val="16"/>
      <w:lang w:eastAsia="ru-RU"/>
    </w:rPr>
  </w:style>
  <w:style w:type="paragraph" w:styleId="z-1">
    <w:name w:val="HTML Bottom of Form"/>
    <w:basedOn w:val="af9"/>
    <w:next w:val="af9"/>
    <w:link w:val="z-2"/>
    <w:hidden/>
    <w:uiPriority w:val="99"/>
    <w:unhideWhenUsed/>
    <w:rsid w:val="00E60B9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fa"/>
    <w:link w:val="z-1"/>
    <w:uiPriority w:val="99"/>
    <w:rsid w:val="00E60B94"/>
    <w:rPr>
      <w:rFonts w:ascii="Arial" w:eastAsia="Times New Roman" w:hAnsi="Arial" w:cs="Arial"/>
      <w:vanish/>
      <w:sz w:val="16"/>
      <w:szCs w:val="16"/>
      <w:lang w:eastAsia="ru-RU"/>
    </w:rPr>
  </w:style>
  <w:style w:type="paragraph" w:customStyle="1" w:styleId="affffffffffb">
    <w:name w:val="Для записок"/>
    <w:basedOn w:val="af9"/>
    <w:rsid w:val="00E60B94"/>
    <w:pPr>
      <w:spacing w:before="120" w:after="0" w:line="240" w:lineRule="auto"/>
      <w:ind w:firstLine="720"/>
      <w:jc w:val="both"/>
    </w:pPr>
    <w:rPr>
      <w:rFonts w:ascii="Times New Roman" w:eastAsia="Times New Roman" w:hAnsi="Times New Roman" w:cs="Times New Roman"/>
      <w:sz w:val="24"/>
      <w:szCs w:val="20"/>
      <w:lang w:eastAsia="ru-RU"/>
    </w:rPr>
  </w:style>
  <w:style w:type="paragraph" w:customStyle="1" w:styleId="maintext">
    <w:name w:val="maintext"/>
    <w:basedOn w:val="af9"/>
    <w:rsid w:val="00E60B94"/>
    <w:pPr>
      <w:spacing w:after="0" w:line="240" w:lineRule="auto"/>
      <w:ind w:left="480" w:right="480"/>
      <w:jc w:val="both"/>
    </w:pPr>
    <w:rPr>
      <w:rFonts w:ascii="Arial" w:eastAsia="Times New Roman" w:hAnsi="Arial" w:cs="Arial"/>
      <w:color w:val="202020"/>
      <w:sz w:val="20"/>
      <w:szCs w:val="20"/>
      <w:lang w:eastAsia="ru-RU"/>
    </w:rPr>
  </w:style>
  <w:style w:type="paragraph" w:customStyle="1" w:styleId="maintextbi">
    <w:name w:val="maintextbi"/>
    <w:basedOn w:val="af9"/>
    <w:rsid w:val="00E60B94"/>
    <w:pPr>
      <w:spacing w:after="0" w:line="240" w:lineRule="auto"/>
      <w:ind w:left="480" w:right="480"/>
      <w:jc w:val="center"/>
    </w:pPr>
    <w:rPr>
      <w:rFonts w:ascii="Arial" w:eastAsia="Times New Roman" w:hAnsi="Arial" w:cs="Arial"/>
      <w:b/>
      <w:bCs/>
      <w:i/>
      <w:iCs/>
      <w:color w:val="202020"/>
      <w:sz w:val="20"/>
      <w:szCs w:val="20"/>
      <w:lang w:eastAsia="ru-RU"/>
    </w:rPr>
  </w:style>
  <w:style w:type="table" w:customStyle="1" w:styleId="211d">
    <w:name w:val="Сетка таблицы211"/>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e">
    <w:name w:val="Сетка таблицы111"/>
    <w:basedOn w:val="afb"/>
    <w:next w:val="aff"/>
    <w:uiPriority w:val="59"/>
    <w:rsid w:val="00E60B94"/>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9"/>
    <w:rsid w:val="00E60B94"/>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986">
    <w:name w:val="xl1986"/>
    <w:basedOn w:val="af9"/>
    <w:rsid w:val="00E60B9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87">
    <w:name w:val="xl1987"/>
    <w:basedOn w:val="af9"/>
    <w:rsid w:val="00E60B9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88">
    <w:name w:val="xl1988"/>
    <w:basedOn w:val="af9"/>
    <w:rsid w:val="00E60B94"/>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89">
    <w:name w:val="xl1989"/>
    <w:basedOn w:val="af9"/>
    <w:rsid w:val="00E60B9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90">
    <w:name w:val="xl1990"/>
    <w:basedOn w:val="af9"/>
    <w:rsid w:val="00E60B9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91">
    <w:name w:val="xl1991"/>
    <w:basedOn w:val="af9"/>
    <w:rsid w:val="00E60B9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92">
    <w:name w:val="xl1992"/>
    <w:basedOn w:val="af9"/>
    <w:rsid w:val="00E60B94"/>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3">
    <w:name w:val="xl1993"/>
    <w:basedOn w:val="af9"/>
    <w:rsid w:val="00E60B94"/>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994">
    <w:name w:val="xl1994"/>
    <w:basedOn w:val="af9"/>
    <w:rsid w:val="00E60B9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5">
    <w:name w:val="xl1995"/>
    <w:basedOn w:val="af9"/>
    <w:rsid w:val="00E60B9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996">
    <w:name w:val="xl1996"/>
    <w:basedOn w:val="af9"/>
    <w:rsid w:val="00E60B94"/>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97">
    <w:name w:val="xl1997"/>
    <w:basedOn w:val="af9"/>
    <w:rsid w:val="00E60B94"/>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998">
    <w:name w:val="xl1998"/>
    <w:basedOn w:val="af9"/>
    <w:rsid w:val="00E60B94"/>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9">
    <w:name w:val="xl1999"/>
    <w:basedOn w:val="af9"/>
    <w:rsid w:val="00E60B94"/>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0">
    <w:name w:val="xl2000"/>
    <w:basedOn w:val="af9"/>
    <w:rsid w:val="00E60B94"/>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1">
    <w:name w:val="xl2001"/>
    <w:basedOn w:val="af9"/>
    <w:rsid w:val="00E60B9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2">
    <w:name w:val="xl2002"/>
    <w:basedOn w:val="af9"/>
    <w:rsid w:val="00E60B94"/>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3">
    <w:name w:val="xl2003"/>
    <w:basedOn w:val="af9"/>
    <w:rsid w:val="00E60B94"/>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4">
    <w:name w:val="xl2004"/>
    <w:basedOn w:val="af9"/>
    <w:rsid w:val="00E60B94"/>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5">
    <w:name w:val="xl2005"/>
    <w:basedOn w:val="af9"/>
    <w:rsid w:val="00E60B94"/>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6">
    <w:name w:val="xl2006"/>
    <w:basedOn w:val="af9"/>
    <w:rsid w:val="00E60B9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7">
    <w:name w:val="xl2007"/>
    <w:basedOn w:val="af9"/>
    <w:rsid w:val="00E60B9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8">
    <w:name w:val="xl2008"/>
    <w:basedOn w:val="af9"/>
    <w:rsid w:val="00E60B94"/>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9">
    <w:name w:val="xl2009"/>
    <w:basedOn w:val="af9"/>
    <w:rsid w:val="00E60B9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0">
    <w:name w:val="xl2010"/>
    <w:basedOn w:val="af9"/>
    <w:rsid w:val="00E60B94"/>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11">
    <w:name w:val="xl2011"/>
    <w:basedOn w:val="af9"/>
    <w:rsid w:val="00E60B94"/>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12">
    <w:name w:val="xl2012"/>
    <w:basedOn w:val="af9"/>
    <w:rsid w:val="00E60B94"/>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character" w:customStyle="1" w:styleId="29pt1">
    <w:name w:val="Основной текст (2) + 9 pt;Малые прописные"/>
    <w:rsid w:val="00E60B94"/>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9"/>
    <w:rsid w:val="00E60B94"/>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4">
    <w:name w:val="xl2014"/>
    <w:basedOn w:val="af9"/>
    <w:rsid w:val="00E60B9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5">
    <w:name w:val="xl2015"/>
    <w:basedOn w:val="af9"/>
    <w:rsid w:val="00E60B94"/>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16">
    <w:name w:val="xl2016"/>
    <w:basedOn w:val="af9"/>
    <w:rsid w:val="00E60B94"/>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2017">
    <w:name w:val="xl2017"/>
    <w:basedOn w:val="af9"/>
    <w:rsid w:val="00E60B9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8">
    <w:name w:val="xl2018"/>
    <w:basedOn w:val="af9"/>
    <w:rsid w:val="00E60B9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9">
    <w:name w:val="xl2019"/>
    <w:basedOn w:val="af9"/>
    <w:rsid w:val="00E60B9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0">
    <w:name w:val="xl2020"/>
    <w:basedOn w:val="af9"/>
    <w:rsid w:val="00E60B9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1">
    <w:name w:val="xl2021"/>
    <w:basedOn w:val="af9"/>
    <w:rsid w:val="00E60B9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2">
    <w:name w:val="xl2022"/>
    <w:basedOn w:val="af9"/>
    <w:rsid w:val="00E60B94"/>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3">
    <w:name w:val="xl2023"/>
    <w:basedOn w:val="af9"/>
    <w:rsid w:val="00E60B9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character" w:customStyle="1" w:styleId="211pt0">
    <w:name w:val="Основной текст (2) + 11 pt;Полужирный"/>
    <w:rsid w:val="00E60B9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E60B9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E60B94"/>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E60B94"/>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c">
    <w:name w:val="Основной текст (7)_"/>
    <w:link w:val="7d"/>
    <w:rsid w:val="00E60B94"/>
    <w:rPr>
      <w:b/>
      <w:bCs/>
      <w:shd w:val="clear" w:color="auto" w:fill="FFFFFF"/>
    </w:rPr>
  </w:style>
  <w:style w:type="paragraph" w:customStyle="1" w:styleId="7d">
    <w:name w:val="Основной текст (7)"/>
    <w:basedOn w:val="af9"/>
    <w:link w:val="7c"/>
    <w:rsid w:val="00E60B94"/>
    <w:pPr>
      <w:widowControl w:val="0"/>
      <w:shd w:val="clear" w:color="auto" w:fill="FFFFFF"/>
      <w:spacing w:after="0" w:line="0" w:lineRule="atLeast"/>
      <w:jc w:val="center"/>
    </w:pPr>
    <w:rPr>
      <w:b/>
      <w:bCs/>
    </w:rPr>
  </w:style>
  <w:style w:type="character" w:customStyle="1" w:styleId="282">
    <w:name w:val="Подпись к картинке (28)_"/>
    <w:link w:val="283"/>
    <w:rsid w:val="00E60B94"/>
    <w:rPr>
      <w:b/>
      <w:bCs/>
      <w:shd w:val="clear" w:color="auto" w:fill="FFFFFF"/>
    </w:rPr>
  </w:style>
  <w:style w:type="paragraph" w:customStyle="1" w:styleId="283">
    <w:name w:val="Подпись к картинке (28)"/>
    <w:basedOn w:val="af9"/>
    <w:link w:val="282"/>
    <w:rsid w:val="00E60B94"/>
    <w:pPr>
      <w:widowControl w:val="0"/>
      <w:shd w:val="clear" w:color="auto" w:fill="FFFFFF"/>
      <w:spacing w:after="0" w:line="0" w:lineRule="atLeast"/>
    </w:pPr>
    <w:rPr>
      <w:b/>
      <w:bCs/>
    </w:rPr>
  </w:style>
  <w:style w:type="character" w:customStyle="1" w:styleId="7Candara13pt-2pt">
    <w:name w:val="Основной текст (7) + Candara;13 pt;Не полужирный;Интервал -2 pt"/>
    <w:rsid w:val="00E60B94"/>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E60B94"/>
    <w:rPr>
      <w:color w:val="000000"/>
      <w:spacing w:val="0"/>
      <w:w w:val="100"/>
      <w:position w:val="0"/>
      <w:sz w:val="26"/>
      <w:szCs w:val="26"/>
      <w:shd w:val="clear" w:color="auto" w:fill="FFFFFF"/>
      <w:lang w:val="ru-RU" w:eastAsia="ru-RU" w:bidi="ru-RU"/>
    </w:rPr>
  </w:style>
  <w:style w:type="paragraph" w:customStyle="1" w:styleId="affffffffffc">
    <w:name w:val="Содержимое таблицы"/>
    <w:basedOn w:val="af9"/>
    <w:uiPriority w:val="99"/>
    <w:rsid w:val="00E60B94"/>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6c">
    <w:name w:val="Основной текст (6)_"/>
    <w:link w:val="6d"/>
    <w:rsid w:val="00E60B94"/>
    <w:rPr>
      <w:b/>
      <w:bCs/>
      <w:sz w:val="28"/>
      <w:szCs w:val="28"/>
      <w:shd w:val="clear" w:color="auto" w:fill="FFFFFF"/>
    </w:rPr>
  </w:style>
  <w:style w:type="paragraph" w:customStyle="1" w:styleId="6d">
    <w:name w:val="Основной текст (6)"/>
    <w:basedOn w:val="af9"/>
    <w:link w:val="6c"/>
    <w:rsid w:val="00E60B94"/>
    <w:pPr>
      <w:widowControl w:val="0"/>
      <w:shd w:val="clear" w:color="auto" w:fill="FFFFFF"/>
      <w:spacing w:before="60" w:after="420" w:line="0" w:lineRule="atLeast"/>
    </w:pPr>
    <w:rPr>
      <w:b/>
      <w:bCs/>
      <w:sz w:val="28"/>
      <w:szCs w:val="28"/>
    </w:rPr>
  </w:style>
  <w:style w:type="character" w:customStyle="1" w:styleId="2115pt0pt">
    <w:name w:val="Основной текст (2) + 11;5 pt;Интервал 0 pt"/>
    <w:rsid w:val="00E60B94"/>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E60B94"/>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E60B9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5">
    <w:name w:val="Основной текст (7)1"/>
    <w:basedOn w:val="af9"/>
    <w:rsid w:val="00E60B94"/>
    <w:pPr>
      <w:widowControl w:val="0"/>
      <w:shd w:val="clear" w:color="auto" w:fill="FFFFFF"/>
      <w:spacing w:after="0" w:line="0" w:lineRule="atLeast"/>
      <w:jc w:val="center"/>
    </w:pPr>
    <w:rPr>
      <w:rFonts w:ascii="Times New Roman" w:eastAsia="Times New Roman" w:hAnsi="Times New Roman" w:cs="Times New Roman"/>
      <w:b/>
      <w:bCs/>
      <w:color w:val="000000"/>
      <w:lang w:eastAsia="ru-RU" w:bidi="ru-RU"/>
    </w:rPr>
  </w:style>
  <w:style w:type="paragraph" w:customStyle="1" w:styleId="xl2096">
    <w:name w:val="xl2096"/>
    <w:basedOn w:val="af9"/>
    <w:rsid w:val="00E60B94"/>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97">
    <w:name w:val="xl209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98">
    <w:name w:val="xl209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99">
    <w:name w:val="xl2099"/>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0">
    <w:name w:val="xl210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1">
    <w:name w:val="xl2101"/>
    <w:basedOn w:val="af9"/>
    <w:rsid w:val="00E60B94"/>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102">
    <w:name w:val="xl210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3">
    <w:name w:val="xl2103"/>
    <w:basedOn w:val="af9"/>
    <w:rsid w:val="00E60B9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4">
    <w:name w:val="xl2104"/>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5">
    <w:name w:val="xl2105"/>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6">
    <w:name w:val="xl2106"/>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7">
    <w:name w:val="xl2107"/>
    <w:basedOn w:val="af9"/>
    <w:rsid w:val="00E60B94"/>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8">
    <w:name w:val="xl2108"/>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9">
    <w:name w:val="xl2109"/>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10">
    <w:name w:val="xl2110"/>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1">
    <w:name w:val="xl2111"/>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12">
    <w:name w:val="xl2112"/>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3">
    <w:name w:val="xl2113"/>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4">
    <w:name w:val="xl211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5">
    <w:name w:val="xl2115"/>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6">
    <w:name w:val="xl2116"/>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17">
    <w:name w:val="xl2117"/>
    <w:basedOn w:val="af9"/>
    <w:rsid w:val="00E60B94"/>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18">
    <w:name w:val="xl2118"/>
    <w:basedOn w:val="af9"/>
    <w:rsid w:val="00E60B9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19">
    <w:name w:val="xl2119"/>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20">
    <w:name w:val="xl2120"/>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121">
    <w:name w:val="xl2121"/>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2">
    <w:name w:val="xl2122"/>
    <w:basedOn w:val="af9"/>
    <w:rsid w:val="00E60B9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3">
    <w:name w:val="xl212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124">
    <w:name w:val="xl2124"/>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5">
    <w:name w:val="xl2125"/>
    <w:basedOn w:val="af9"/>
    <w:rsid w:val="00E60B9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6">
    <w:name w:val="xl2126"/>
    <w:basedOn w:val="af9"/>
    <w:rsid w:val="00E60B9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27">
    <w:name w:val="xl212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8">
    <w:name w:val="xl2128"/>
    <w:basedOn w:val="af9"/>
    <w:rsid w:val="00E60B9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29">
    <w:name w:val="xl212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0">
    <w:name w:val="xl2130"/>
    <w:basedOn w:val="af9"/>
    <w:rsid w:val="00E60B9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1">
    <w:name w:val="xl2131"/>
    <w:basedOn w:val="af9"/>
    <w:rsid w:val="00E60B9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2">
    <w:name w:val="xl2132"/>
    <w:basedOn w:val="af9"/>
    <w:rsid w:val="00E60B9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3">
    <w:name w:val="xl2133"/>
    <w:basedOn w:val="af9"/>
    <w:rsid w:val="00E60B9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4">
    <w:name w:val="xl2134"/>
    <w:basedOn w:val="af9"/>
    <w:rsid w:val="00E60B9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5">
    <w:name w:val="xl2135"/>
    <w:basedOn w:val="af9"/>
    <w:rsid w:val="00E60B94"/>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6">
    <w:name w:val="xl2136"/>
    <w:basedOn w:val="af9"/>
    <w:rsid w:val="00E60B9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7">
    <w:name w:val="xl2137"/>
    <w:basedOn w:val="af9"/>
    <w:rsid w:val="00E60B9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8">
    <w:name w:val="xl2138"/>
    <w:basedOn w:val="af9"/>
    <w:rsid w:val="00E60B94"/>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39">
    <w:name w:val="xl2139"/>
    <w:basedOn w:val="af9"/>
    <w:rsid w:val="00E60B94"/>
    <w:pPr>
      <w:pBdr>
        <w:top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40">
    <w:name w:val="xl2140"/>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41">
    <w:name w:val="xl2141"/>
    <w:basedOn w:val="af9"/>
    <w:rsid w:val="00E60B94"/>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2">
    <w:name w:val="xl2142"/>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43">
    <w:name w:val="xl2143"/>
    <w:basedOn w:val="af9"/>
    <w:rsid w:val="00E60B94"/>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4">
    <w:name w:val="xl214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145">
    <w:name w:val="xl2145"/>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46">
    <w:name w:val="xl2146"/>
    <w:basedOn w:val="af9"/>
    <w:rsid w:val="00E60B94"/>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7">
    <w:name w:val="xl2147"/>
    <w:basedOn w:val="af9"/>
    <w:rsid w:val="00E60B94"/>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8">
    <w:name w:val="xl2148"/>
    <w:basedOn w:val="af9"/>
    <w:rsid w:val="00E60B94"/>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9">
    <w:name w:val="xl2149"/>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50">
    <w:name w:val="xl2150"/>
    <w:basedOn w:val="af9"/>
    <w:rsid w:val="00E60B94"/>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51">
    <w:name w:val="xl215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52">
    <w:name w:val="xl2152"/>
    <w:basedOn w:val="af9"/>
    <w:rsid w:val="00E60B9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53">
    <w:name w:val="xl2153"/>
    <w:basedOn w:val="af9"/>
    <w:rsid w:val="00E60B9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4">
    <w:name w:val="xl2154"/>
    <w:basedOn w:val="af9"/>
    <w:rsid w:val="00E60B9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5">
    <w:name w:val="xl2155"/>
    <w:basedOn w:val="af9"/>
    <w:rsid w:val="00E60B94"/>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character" w:customStyle="1" w:styleId="21f3">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E60B94"/>
    <w:rPr>
      <w:rFonts w:ascii="Cambria" w:eastAsia="Times New Roman" w:hAnsi="Cambria" w:cs="Times New Roman"/>
      <w:b/>
      <w:bCs/>
      <w:color w:val="4F81BD"/>
    </w:rPr>
  </w:style>
  <w:style w:type="paragraph" w:customStyle="1" w:styleId="xl2157">
    <w:name w:val="xl2157"/>
    <w:basedOn w:val="af9"/>
    <w:rsid w:val="00E60B94"/>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8">
    <w:name w:val="xl215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9">
    <w:name w:val="xl215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0">
    <w:name w:val="xl216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1">
    <w:name w:val="xl216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2">
    <w:name w:val="xl2162"/>
    <w:basedOn w:val="af9"/>
    <w:rsid w:val="00E60B94"/>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163">
    <w:name w:val="xl216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4">
    <w:name w:val="xl2164"/>
    <w:basedOn w:val="af9"/>
    <w:rsid w:val="00E60B9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65">
    <w:name w:val="xl2165"/>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6">
    <w:name w:val="xl2166"/>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7">
    <w:name w:val="xl2167"/>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68">
    <w:name w:val="xl2168"/>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69">
    <w:name w:val="xl2169"/>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0">
    <w:name w:val="xl2170"/>
    <w:basedOn w:val="af9"/>
    <w:rsid w:val="00E60B94"/>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1">
    <w:name w:val="xl2171"/>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2">
    <w:name w:val="xl2172"/>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3">
    <w:name w:val="xl2173"/>
    <w:basedOn w:val="af9"/>
    <w:uiPriority w:val="9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4">
    <w:name w:val="xl2174"/>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5">
    <w:name w:val="xl2175"/>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6">
    <w:name w:val="xl2176"/>
    <w:basedOn w:val="af9"/>
    <w:uiPriority w:val="9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7">
    <w:name w:val="xl2177"/>
    <w:basedOn w:val="af9"/>
    <w:uiPriority w:val="9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8">
    <w:name w:val="xl2178"/>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9">
    <w:name w:val="xl2179"/>
    <w:basedOn w:val="af9"/>
    <w:uiPriority w:val="9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180">
    <w:name w:val="xl2180"/>
    <w:basedOn w:val="af9"/>
    <w:uiPriority w:val="99"/>
    <w:rsid w:val="00E60B94"/>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81">
    <w:name w:val="xl2181"/>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82">
    <w:name w:val="xl2182"/>
    <w:basedOn w:val="af9"/>
    <w:uiPriority w:val="9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83">
    <w:name w:val="xl2183"/>
    <w:basedOn w:val="af9"/>
    <w:uiPriority w:val="99"/>
    <w:rsid w:val="00E60B9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4">
    <w:name w:val="xl2184"/>
    <w:basedOn w:val="af9"/>
    <w:uiPriority w:val="9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5">
    <w:name w:val="xl2185"/>
    <w:basedOn w:val="af9"/>
    <w:uiPriority w:val="9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6">
    <w:name w:val="xl2186"/>
    <w:basedOn w:val="af9"/>
    <w:uiPriority w:val="9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87">
    <w:name w:val="xl2187"/>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8">
    <w:name w:val="xl2188"/>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9">
    <w:name w:val="xl2189"/>
    <w:basedOn w:val="af9"/>
    <w:uiPriority w:val="9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90">
    <w:name w:val="xl2190"/>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91">
    <w:name w:val="xl2191"/>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192">
    <w:name w:val="xl2192"/>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93">
    <w:name w:val="xl2193"/>
    <w:basedOn w:val="af9"/>
    <w:uiPriority w:val="9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194">
    <w:name w:val="xl2194"/>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95">
    <w:name w:val="xl2195"/>
    <w:basedOn w:val="af9"/>
    <w:uiPriority w:val="99"/>
    <w:rsid w:val="00E60B9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96">
    <w:name w:val="xl2196"/>
    <w:basedOn w:val="af9"/>
    <w:uiPriority w:val="99"/>
    <w:rsid w:val="00E60B9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97">
    <w:name w:val="xl2197"/>
    <w:basedOn w:val="af9"/>
    <w:uiPriority w:val="99"/>
    <w:rsid w:val="00E60B9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98">
    <w:name w:val="xl2198"/>
    <w:basedOn w:val="af9"/>
    <w:uiPriority w:val="9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199">
    <w:name w:val="xl2199"/>
    <w:basedOn w:val="af9"/>
    <w:uiPriority w:val="9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0">
    <w:name w:val="xl2200"/>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6">
    <w:name w:val="xl2156"/>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ae">
    <w:name w:val="_Таблица"/>
    <w:basedOn w:val="aff2"/>
    <w:link w:val="affffffffffd"/>
    <w:uiPriority w:val="99"/>
    <w:qFormat/>
    <w:rsid w:val="00E60B94"/>
    <w:pPr>
      <w:keepNext/>
      <w:numPr>
        <w:numId w:val="57"/>
      </w:numPr>
      <w:tabs>
        <w:tab w:val="left" w:pos="1985"/>
      </w:tabs>
      <w:spacing w:before="240" w:after="120"/>
      <w:ind w:right="282"/>
      <w:jc w:val="both"/>
    </w:pPr>
    <w:rPr>
      <w:b/>
      <w:bCs/>
      <w:sz w:val="26"/>
      <w:szCs w:val="26"/>
    </w:rPr>
  </w:style>
  <w:style w:type="paragraph" w:customStyle="1" w:styleId="af">
    <w:name w:val="_Рисунок"/>
    <w:basedOn w:val="aff2"/>
    <w:link w:val="affffffffffe"/>
    <w:qFormat/>
    <w:rsid w:val="00E60B94"/>
    <w:pPr>
      <w:numPr>
        <w:numId w:val="58"/>
      </w:numPr>
      <w:spacing w:after="200" w:line="276" w:lineRule="auto"/>
    </w:pPr>
    <w:rPr>
      <w:b/>
      <w:bCs/>
      <w:sz w:val="26"/>
      <w:szCs w:val="26"/>
      <w:lang w:eastAsia="ru-RU"/>
    </w:rPr>
  </w:style>
  <w:style w:type="character" w:customStyle="1" w:styleId="affffffffffd">
    <w:name w:val="_Таблица Знак"/>
    <w:link w:val="ae"/>
    <w:uiPriority w:val="99"/>
    <w:locked/>
    <w:rsid w:val="00E60B94"/>
    <w:rPr>
      <w:rFonts w:ascii="Calibri" w:eastAsia="Calibri" w:hAnsi="Calibri" w:cs="Calibri"/>
      <w:b/>
      <w:bCs/>
      <w:sz w:val="26"/>
      <w:szCs w:val="26"/>
    </w:rPr>
  </w:style>
  <w:style w:type="character" w:customStyle="1" w:styleId="affffffffffe">
    <w:name w:val="_Рисунок Знак"/>
    <w:link w:val="af"/>
    <w:locked/>
    <w:rsid w:val="00E60B94"/>
    <w:rPr>
      <w:rFonts w:ascii="Calibri" w:eastAsia="Calibri" w:hAnsi="Calibri" w:cs="Calibri"/>
      <w:b/>
      <w:bCs/>
      <w:sz w:val="26"/>
      <w:szCs w:val="26"/>
      <w:lang w:eastAsia="ru-RU"/>
    </w:rPr>
  </w:style>
  <w:style w:type="paragraph" w:customStyle="1" w:styleId="00">
    <w:name w:val="00_Обычный текст"/>
    <w:basedOn w:val="af9"/>
    <w:link w:val="000"/>
    <w:uiPriority w:val="99"/>
    <w:qFormat/>
    <w:rsid w:val="00E60B94"/>
    <w:pPr>
      <w:snapToGrid w:val="0"/>
      <w:spacing w:after="0" w:line="360" w:lineRule="auto"/>
      <w:ind w:firstLine="709"/>
      <w:jc w:val="both"/>
    </w:pPr>
    <w:rPr>
      <w:rFonts w:ascii="Times New Roman" w:eastAsia="Times New Roman" w:hAnsi="Times New Roman" w:cs="Times New Roman"/>
      <w:sz w:val="26"/>
      <w:szCs w:val="26"/>
    </w:rPr>
  </w:style>
  <w:style w:type="character" w:customStyle="1" w:styleId="000">
    <w:name w:val="00_Обычный текст Знак"/>
    <w:link w:val="00"/>
    <w:uiPriority w:val="99"/>
    <w:locked/>
    <w:rsid w:val="00E60B94"/>
    <w:rPr>
      <w:rFonts w:ascii="Times New Roman" w:eastAsia="Times New Roman" w:hAnsi="Times New Roman" w:cs="Times New Roman"/>
      <w:sz w:val="26"/>
      <w:szCs w:val="26"/>
    </w:rPr>
  </w:style>
  <w:style w:type="paragraph" w:customStyle="1" w:styleId="115">
    <w:name w:val="1_1 Список ненумерной"/>
    <w:basedOn w:val="af9"/>
    <w:link w:val="11f9"/>
    <w:qFormat/>
    <w:rsid w:val="00E60B94"/>
    <w:pPr>
      <w:numPr>
        <w:numId w:val="59"/>
      </w:numPr>
      <w:snapToGrid w:val="0"/>
      <w:spacing w:after="40" w:line="360" w:lineRule="auto"/>
      <w:jc w:val="both"/>
    </w:pPr>
    <w:rPr>
      <w:rFonts w:ascii="Times New Roman" w:eastAsia="Times New Roman" w:hAnsi="Times New Roman" w:cs="Times New Roman"/>
      <w:sz w:val="26"/>
      <w:szCs w:val="26"/>
    </w:rPr>
  </w:style>
  <w:style w:type="character" w:customStyle="1" w:styleId="11f9">
    <w:name w:val="1_1 Список ненумерной Знак"/>
    <w:link w:val="115"/>
    <w:locked/>
    <w:rsid w:val="00E60B94"/>
    <w:rPr>
      <w:rFonts w:ascii="Times New Roman" w:eastAsia="Times New Roman" w:hAnsi="Times New Roman" w:cs="Times New Roman"/>
      <w:sz w:val="26"/>
      <w:szCs w:val="26"/>
    </w:rPr>
  </w:style>
  <w:style w:type="paragraph" w:customStyle="1" w:styleId="xl2201">
    <w:name w:val="xl2201"/>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202">
    <w:name w:val="xl2202"/>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203">
    <w:name w:val="xl2203"/>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4">
    <w:name w:val="xl2204"/>
    <w:basedOn w:val="af9"/>
    <w:uiPriority w:val="9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5">
    <w:name w:val="xl2205"/>
    <w:basedOn w:val="af9"/>
    <w:uiPriority w:val="9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06">
    <w:name w:val="xl2206"/>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7">
    <w:name w:val="xl2207"/>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8">
    <w:name w:val="xl2208"/>
    <w:basedOn w:val="af9"/>
    <w:uiPriority w:val="99"/>
    <w:rsid w:val="00E60B94"/>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09">
    <w:name w:val="xl2209"/>
    <w:basedOn w:val="af9"/>
    <w:uiPriority w:val="99"/>
    <w:rsid w:val="00E60B94"/>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0">
    <w:name w:val="xl2210"/>
    <w:basedOn w:val="af9"/>
    <w:uiPriority w:val="99"/>
    <w:rsid w:val="00E60B94"/>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11">
    <w:name w:val="xl2211"/>
    <w:basedOn w:val="af9"/>
    <w:uiPriority w:val="99"/>
    <w:rsid w:val="00E60B9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2">
    <w:name w:val="xl2212"/>
    <w:basedOn w:val="af9"/>
    <w:uiPriority w:val="9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13">
    <w:name w:val="xl2213"/>
    <w:basedOn w:val="af9"/>
    <w:uiPriority w:val="9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4">
    <w:name w:val="xl2214"/>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5">
    <w:name w:val="xl2215"/>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6">
    <w:name w:val="xl2216"/>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7">
    <w:name w:val="xl2217"/>
    <w:basedOn w:val="af9"/>
    <w:uiPriority w:val="9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8">
    <w:name w:val="xl2218"/>
    <w:basedOn w:val="af9"/>
    <w:uiPriority w:val="99"/>
    <w:rsid w:val="00E60B9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9">
    <w:name w:val="xl2219"/>
    <w:basedOn w:val="af9"/>
    <w:uiPriority w:val="99"/>
    <w:rsid w:val="00E60B9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0">
    <w:name w:val="xl2220"/>
    <w:basedOn w:val="af9"/>
    <w:uiPriority w:val="9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21">
    <w:name w:val="xl2221"/>
    <w:basedOn w:val="af9"/>
    <w:uiPriority w:val="9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2">
    <w:name w:val="xl2222"/>
    <w:basedOn w:val="af9"/>
    <w:uiPriority w:val="99"/>
    <w:rsid w:val="00E60B9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3">
    <w:name w:val="xl2223"/>
    <w:basedOn w:val="af9"/>
    <w:uiPriority w:val="99"/>
    <w:rsid w:val="00E60B9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4">
    <w:name w:val="xl2224"/>
    <w:basedOn w:val="af9"/>
    <w:uiPriority w:val="99"/>
    <w:rsid w:val="00E60B9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5">
    <w:name w:val="xl2225"/>
    <w:basedOn w:val="af9"/>
    <w:uiPriority w:val="99"/>
    <w:rsid w:val="00E60B9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6">
    <w:name w:val="xl2226"/>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7">
    <w:name w:val="xl2227"/>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8">
    <w:name w:val="xl2228"/>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9">
    <w:name w:val="xl2229"/>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30">
    <w:name w:val="xl2230"/>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31">
    <w:name w:val="xl2231"/>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2232">
    <w:name w:val="xl223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33">
    <w:name w:val="xl2233"/>
    <w:basedOn w:val="af9"/>
    <w:rsid w:val="00E60B94"/>
    <w:pPr>
      <w:pBdr>
        <w:lef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34">
    <w:name w:val="xl2234"/>
    <w:basedOn w:val="af9"/>
    <w:rsid w:val="00E60B94"/>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35">
    <w:name w:val="xl2235"/>
    <w:basedOn w:val="af9"/>
    <w:rsid w:val="00E60B94"/>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36">
    <w:name w:val="xl2236"/>
    <w:basedOn w:val="af9"/>
    <w:rsid w:val="00E60B94"/>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37">
    <w:name w:val="xl2237"/>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238">
    <w:name w:val="xl2238"/>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239">
    <w:name w:val="xl2239"/>
    <w:basedOn w:val="af9"/>
    <w:rsid w:val="00E60B94"/>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240">
    <w:name w:val="xl2240"/>
    <w:basedOn w:val="af9"/>
    <w:rsid w:val="00E60B94"/>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241">
    <w:name w:val="xl2241"/>
    <w:basedOn w:val="af9"/>
    <w:rsid w:val="00E60B94"/>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242">
    <w:name w:val="xl2242"/>
    <w:basedOn w:val="af9"/>
    <w:rsid w:val="00E60B94"/>
    <w:pPr>
      <w:pBdr>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43">
    <w:name w:val="xl2243"/>
    <w:basedOn w:val="af9"/>
    <w:rsid w:val="00E60B94"/>
    <w:pPr>
      <w:pBdr>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44">
    <w:name w:val="xl2244"/>
    <w:basedOn w:val="af9"/>
    <w:rsid w:val="00E60B94"/>
    <w:pPr>
      <w:pBdr>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45">
    <w:name w:val="xl2245"/>
    <w:basedOn w:val="af9"/>
    <w:rsid w:val="00E60B94"/>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46">
    <w:name w:val="xl2246"/>
    <w:basedOn w:val="af9"/>
    <w:rsid w:val="00E60B94"/>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47">
    <w:name w:val="xl2247"/>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48">
    <w:name w:val="xl2248"/>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49">
    <w:name w:val="xl2249"/>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0">
    <w:name w:val="xl2250"/>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1">
    <w:name w:val="xl2251"/>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2">
    <w:name w:val="xl2252"/>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3">
    <w:name w:val="xl2253"/>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4">
    <w:name w:val="xl2254"/>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255">
    <w:name w:val="xl2255"/>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56">
    <w:name w:val="xl2256"/>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7">
    <w:name w:val="xl2257"/>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8">
    <w:name w:val="xl2258"/>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9">
    <w:name w:val="xl2259"/>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0">
    <w:name w:val="xl2260"/>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1">
    <w:name w:val="xl2261"/>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262">
    <w:name w:val="xl226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3">
    <w:name w:val="xl2263"/>
    <w:basedOn w:val="af9"/>
    <w:rsid w:val="00E60B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4">
    <w:name w:val="xl2264"/>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5">
    <w:name w:val="xl2265"/>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66">
    <w:name w:val="xl226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7">
    <w:name w:val="xl2267"/>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68">
    <w:name w:val="xl2268"/>
    <w:basedOn w:val="af9"/>
    <w:rsid w:val="00E60B94"/>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69">
    <w:name w:val="xl2269"/>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270">
    <w:name w:val="xl2270"/>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1">
    <w:name w:val="xl2271"/>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2">
    <w:name w:val="xl2272"/>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3">
    <w:name w:val="xl2273"/>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4">
    <w:name w:val="xl2274"/>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5">
    <w:name w:val="xl2275"/>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6">
    <w:name w:val="xl2276"/>
    <w:basedOn w:val="af9"/>
    <w:rsid w:val="00E60B94"/>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7">
    <w:name w:val="xl2277"/>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8">
    <w:name w:val="xl2278"/>
    <w:basedOn w:val="af9"/>
    <w:rsid w:val="00E60B94"/>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numbering" w:customStyle="1" w:styleId="1b">
    <w:name w:val="Рис.1"/>
    <w:rsid w:val="00E60B94"/>
    <w:pPr>
      <w:numPr>
        <w:numId w:val="42"/>
      </w:numPr>
    </w:pPr>
  </w:style>
  <w:style w:type="table" w:customStyle="1" w:styleId="-312">
    <w:name w:val="Веб-таблица 312"/>
    <w:basedOn w:val="afb"/>
    <w:next w:val="-3"/>
    <w:rsid w:val="00E60B9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3">
    <w:name w:val="Сетка таблицы121"/>
    <w:basedOn w:val="afb"/>
    <w:next w:val="aff"/>
    <w:uiPriority w:val="59"/>
    <w:rsid w:val="00E60B94"/>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
    <w:name w:val="ТЕКСТ"/>
    <w:basedOn w:val="af9"/>
    <w:link w:val="afffffffffff0"/>
    <w:uiPriority w:val="99"/>
    <w:qFormat/>
    <w:rsid w:val="00E60B94"/>
    <w:pPr>
      <w:spacing w:after="0" w:line="360" w:lineRule="auto"/>
      <w:ind w:firstLine="567"/>
      <w:contextualSpacing/>
      <w:jc w:val="both"/>
    </w:pPr>
    <w:rPr>
      <w:rFonts w:ascii="Times New Roman" w:eastAsia="Calibri" w:hAnsi="Times New Roman" w:cs="Times New Roman"/>
      <w:sz w:val="24"/>
      <w:szCs w:val="24"/>
    </w:rPr>
  </w:style>
  <w:style w:type="character" w:customStyle="1" w:styleId="afffffffffff0">
    <w:name w:val="ТЕКСТ Знак"/>
    <w:link w:val="afffffffffff"/>
    <w:uiPriority w:val="99"/>
    <w:rsid w:val="00E60B94"/>
    <w:rPr>
      <w:rFonts w:ascii="Times New Roman" w:eastAsia="Calibri" w:hAnsi="Times New Roman" w:cs="Times New Roman"/>
      <w:sz w:val="24"/>
      <w:szCs w:val="24"/>
    </w:rPr>
  </w:style>
  <w:style w:type="paragraph" w:customStyle="1" w:styleId="11fa">
    <w:name w:val="Мой 11"/>
    <w:basedOn w:val="24"/>
    <w:next w:val="af9"/>
    <w:link w:val="11fb"/>
    <w:qFormat/>
    <w:rsid w:val="00E60B94"/>
    <w:pPr>
      <w:keepNext w:val="0"/>
      <w:keepLines w:val="0"/>
      <w:widowControl w:val="0"/>
      <w:numPr>
        <w:ilvl w:val="1"/>
      </w:numPr>
      <w:suppressAutoHyphens/>
      <w:spacing w:before="240" w:after="240" w:line="240" w:lineRule="auto"/>
      <w:ind w:left="1570" w:right="-108" w:hanging="578"/>
    </w:pPr>
    <w:rPr>
      <w:rFonts w:ascii="Times New Roman" w:eastAsia="Calibri" w:hAnsi="Times New Roman" w:cs="Times New Roman"/>
      <w:b/>
      <w:bCs/>
      <w:iCs/>
      <w:color w:val="auto"/>
    </w:rPr>
  </w:style>
  <w:style w:type="character" w:customStyle="1" w:styleId="11fb">
    <w:name w:val="Мой 11 Знак"/>
    <w:link w:val="11fa"/>
    <w:rsid w:val="00E60B94"/>
    <w:rPr>
      <w:rFonts w:ascii="Times New Roman" w:eastAsia="Calibri" w:hAnsi="Times New Roman" w:cs="Times New Roman"/>
      <w:b/>
      <w:bCs/>
      <w:iCs/>
      <w:sz w:val="26"/>
      <w:szCs w:val="26"/>
    </w:rPr>
  </w:style>
  <w:style w:type="paragraph" w:customStyle="1" w:styleId="60">
    <w:name w:val="Стиль6"/>
    <w:basedOn w:val="af9"/>
    <w:link w:val="6e"/>
    <w:rsid w:val="00E60B94"/>
    <w:pPr>
      <w:numPr>
        <w:numId w:val="60"/>
      </w:numPr>
      <w:spacing w:after="0" w:line="360" w:lineRule="auto"/>
      <w:ind w:left="0" w:firstLine="0"/>
      <w:contextualSpacing/>
      <w:jc w:val="center"/>
    </w:pPr>
    <w:rPr>
      <w:rFonts w:ascii="Times New Roman" w:eastAsia="Calibri" w:hAnsi="Times New Roman" w:cs="Times New Roman"/>
      <w:b/>
      <w:szCs w:val="24"/>
    </w:rPr>
  </w:style>
  <w:style w:type="character" w:customStyle="1" w:styleId="6e">
    <w:name w:val="Стиль6 Знак"/>
    <w:link w:val="60"/>
    <w:rsid w:val="00E60B94"/>
    <w:rPr>
      <w:rFonts w:ascii="Times New Roman" w:eastAsia="Calibri" w:hAnsi="Times New Roman" w:cs="Times New Roman"/>
      <w:b/>
      <w:szCs w:val="24"/>
    </w:rPr>
  </w:style>
  <w:style w:type="paragraph" w:customStyle="1" w:styleId="afffffffffff1">
    <w:name w:val="Мой Рис."/>
    <w:basedOn w:val="af9"/>
    <w:link w:val="afffffffffff2"/>
    <w:qFormat/>
    <w:rsid w:val="00E60B94"/>
    <w:pPr>
      <w:tabs>
        <w:tab w:val="num" w:pos="360"/>
        <w:tab w:val="left" w:pos="1418"/>
      </w:tabs>
      <w:spacing w:after="0" w:line="240" w:lineRule="auto"/>
      <w:contextualSpacing/>
      <w:jc w:val="center"/>
    </w:pPr>
    <w:rPr>
      <w:rFonts w:ascii="Times New Roman" w:eastAsia="Calibri" w:hAnsi="Times New Roman" w:cs="Times New Roman"/>
      <w:b/>
      <w:szCs w:val="24"/>
    </w:rPr>
  </w:style>
  <w:style w:type="character" w:customStyle="1" w:styleId="afffffffffff2">
    <w:name w:val="Мой Рис. Знак"/>
    <w:link w:val="afffffffffff1"/>
    <w:rsid w:val="00E60B94"/>
    <w:rPr>
      <w:rFonts w:ascii="Times New Roman" w:eastAsia="Calibri" w:hAnsi="Times New Roman" w:cs="Times New Roman"/>
      <w:b/>
      <w:szCs w:val="24"/>
    </w:rPr>
  </w:style>
  <w:style w:type="paragraph" w:customStyle="1" w:styleId="afffffffffff3">
    <w:name w:val="Рисунок картинка"/>
    <w:basedOn w:val="aff0"/>
    <w:link w:val="afffffffffff4"/>
    <w:qFormat/>
    <w:rsid w:val="00E60B94"/>
    <w:pPr>
      <w:ind w:left="-284" w:firstLine="0"/>
      <w:jc w:val="center"/>
    </w:pPr>
    <w:rPr>
      <w:b/>
      <w:noProof/>
    </w:rPr>
  </w:style>
  <w:style w:type="character" w:customStyle="1" w:styleId="afffffffffff4">
    <w:name w:val="Рисунок картинка Знак"/>
    <w:link w:val="afffffffffff3"/>
    <w:rsid w:val="00E60B94"/>
    <w:rPr>
      <w:rFonts w:ascii="Times New Roman" w:eastAsia="Calibri" w:hAnsi="Times New Roman" w:cs="Times New Roman"/>
      <w:b/>
      <w:noProof/>
      <w:sz w:val="24"/>
      <w:szCs w:val="28"/>
    </w:rPr>
  </w:style>
  <w:style w:type="character" w:customStyle="1" w:styleId="afffffffffff5">
    <w:name w:val="Мой без № Знак"/>
    <w:link w:val="afffffffffff6"/>
    <w:locked/>
    <w:rsid w:val="00E60B94"/>
    <w:rPr>
      <w:rFonts w:ascii="Times New Roman" w:hAnsi="Times New Roman"/>
      <w:b/>
      <w:sz w:val="28"/>
      <w:szCs w:val="28"/>
    </w:rPr>
  </w:style>
  <w:style w:type="paragraph" w:customStyle="1" w:styleId="afffffffffff6">
    <w:name w:val="Мой без №"/>
    <w:basedOn w:val="af9"/>
    <w:next w:val="af9"/>
    <w:link w:val="afffffffffff5"/>
    <w:autoRedefine/>
    <w:qFormat/>
    <w:rsid w:val="00E60B94"/>
    <w:pPr>
      <w:spacing w:after="0" w:line="360" w:lineRule="auto"/>
      <w:contextualSpacing/>
    </w:pPr>
    <w:rPr>
      <w:rFonts w:ascii="Times New Roman" w:hAnsi="Times New Roman"/>
      <w:b/>
      <w:sz w:val="28"/>
      <w:szCs w:val="28"/>
    </w:rPr>
  </w:style>
  <w:style w:type="character" w:customStyle="1" w:styleId="afffffffffff7">
    <w:name w:val="Мой текст книги Знак"/>
    <w:link w:val="afffffffffff8"/>
    <w:locked/>
    <w:rsid w:val="00E60B94"/>
    <w:rPr>
      <w:rFonts w:ascii="Times New Roman" w:hAnsi="Times New Roman"/>
      <w:sz w:val="24"/>
      <w:szCs w:val="24"/>
    </w:rPr>
  </w:style>
  <w:style w:type="paragraph" w:customStyle="1" w:styleId="afffffffffff8">
    <w:name w:val="Мой текст книги"/>
    <w:basedOn w:val="afff"/>
    <w:link w:val="afffffffffff7"/>
    <w:rsid w:val="00E60B94"/>
    <w:pPr>
      <w:keepNext w:val="0"/>
      <w:tabs>
        <w:tab w:val="clear" w:pos="9356"/>
      </w:tabs>
      <w:suppressAutoHyphens w:val="0"/>
      <w:spacing w:line="360" w:lineRule="auto"/>
      <w:ind w:firstLine="851"/>
      <w:contextualSpacing/>
      <w:jc w:val="both"/>
    </w:pPr>
    <w:rPr>
      <w:rFonts w:ascii="Times New Roman" w:eastAsiaTheme="minorHAnsi" w:hAnsi="Times New Roman" w:cstheme="minorBidi"/>
      <w:sz w:val="24"/>
      <w:szCs w:val="24"/>
      <w:lang w:eastAsia="en-US"/>
    </w:rPr>
  </w:style>
  <w:style w:type="character" w:customStyle="1" w:styleId="3a">
    <w:name w:val="Стиль3 Знак"/>
    <w:link w:val="33"/>
    <w:rsid w:val="00E60B94"/>
    <w:rPr>
      <w:rFonts w:ascii="Times New Roman" w:eastAsia="Calibri" w:hAnsi="Times New Roman" w:cs="Times New Roman"/>
      <w:b/>
      <w:sz w:val="24"/>
    </w:rPr>
  </w:style>
  <w:style w:type="character" w:customStyle="1" w:styleId="25Exact">
    <w:name w:val="Основной текст (25) Exact"/>
    <w:link w:val="254"/>
    <w:rsid w:val="00E60B94"/>
    <w:rPr>
      <w:sz w:val="18"/>
      <w:szCs w:val="18"/>
      <w:shd w:val="clear" w:color="auto" w:fill="FFFFFF"/>
    </w:rPr>
  </w:style>
  <w:style w:type="character" w:customStyle="1" w:styleId="251ptExact">
    <w:name w:val="Основной текст (25) + Интервал 1 pt Exact"/>
    <w:rsid w:val="00E60B94"/>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4">
    <w:name w:val="Основной текст (25)"/>
    <w:basedOn w:val="af9"/>
    <w:link w:val="25Exact"/>
    <w:rsid w:val="00E60B94"/>
    <w:pPr>
      <w:widowControl w:val="0"/>
      <w:shd w:val="clear" w:color="auto" w:fill="FFFFFF"/>
      <w:spacing w:after="180" w:line="0" w:lineRule="atLeast"/>
      <w:ind w:hanging="280"/>
    </w:pPr>
    <w:rPr>
      <w:sz w:val="18"/>
      <w:szCs w:val="18"/>
    </w:rPr>
  </w:style>
  <w:style w:type="character" w:customStyle="1" w:styleId="afffffffffff9">
    <w:name w:val="Подпись к таблице_"/>
    <w:link w:val="afffffffffffa"/>
    <w:rsid w:val="00E60B94"/>
    <w:rPr>
      <w:rFonts w:ascii="Times New Roman" w:eastAsia="Times New Roman" w:hAnsi="Times New Roman"/>
      <w:shd w:val="clear" w:color="auto" w:fill="FFFFFF"/>
    </w:rPr>
  </w:style>
  <w:style w:type="character" w:customStyle="1" w:styleId="2105pt">
    <w:name w:val="Основной текст (2) + 10;5 pt;Полужирный"/>
    <w:rsid w:val="00E60B9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a">
    <w:name w:val="Подпись к таблице"/>
    <w:basedOn w:val="af9"/>
    <w:link w:val="afffffffffff9"/>
    <w:rsid w:val="00E60B94"/>
    <w:pPr>
      <w:widowControl w:val="0"/>
      <w:shd w:val="clear" w:color="auto" w:fill="FFFFFF"/>
      <w:spacing w:after="0" w:line="0" w:lineRule="atLeast"/>
    </w:pPr>
    <w:rPr>
      <w:rFonts w:ascii="Times New Roman" w:eastAsia="Times New Roman" w:hAnsi="Times New Roman"/>
    </w:rPr>
  </w:style>
  <w:style w:type="character" w:customStyle="1" w:styleId="212pt">
    <w:name w:val="Основной текст (2) + 12 pt"/>
    <w:rsid w:val="00E60B9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E60B94"/>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E60B9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E60B94"/>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E60B9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E60B94"/>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4">
    <w:name w:val="Основной текст (15)_"/>
    <w:link w:val="1510"/>
    <w:rsid w:val="00E60B94"/>
    <w:rPr>
      <w:rFonts w:ascii="Times New Roman" w:eastAsia="Times New Roman" w:hAnsi="Times New Roman"/>
      <w:sz w:val="18"/>
      <w:szCs w:val="18"/>
      <w:shd w:val="clear" w:color="auto" w:fill="FFFFFF"/>
    </w:rPr>
  </w:style>
  <w:style w:type="paragraph" w:customStyle="1" w:styleId="1510">
    <w:name w:val="Основной текст (15)1"/>
    <w:basedOn w:val="af9"/>
    <w:link w:val="154"/>
    <w:rsid w:val="00E60B94"/>
    <w:pPr>
      <w:widowControl w:val="0"/>
      <w:shd w:val="clear" w:color="auto" w:fill="FFFFFF"/>
      <w:spacing w:after="60" w:line="104" w:lineRule="exact"/>
    </w:pPr>
    <w:rPr>
      <w:rFonts w:ascii="Times New Roman" w:eastAsia="Times New Roman" w:hAnsi="Times New Roman"/>
      <w:sz w:val="18"/>
      <w:szCs w:val="18"/>
    </w:rPr>
  </w:style>
  <w:style w:type="character" w:customStyle="1" w:styleId="2Arial65pt2">
    <w:name w:val="Основной текст (2) + Arial;6;5 pt2"/>
    <w:rsid w:val="00E60B94"/>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E60B94"/>
    <w:rPr>
      <w:rFonts w:ascii="Times New Roman" w:eastAsia="Times New Roman" w:hAnsi="Times New Roman"/>
      <w:i/>
      <w:iCs/>
      <w:sz w:val="18"/>
      <w:szCs w:val="18"/>
      <w:shd w:val="clear" w:color="auto" w:fill="FFFFFF"/>
    </w:rPr>
  </w:style>
  <w:style w:type="paragraph" w:customStyle="1" w:styleId="971">
    <w:name w:val="Основной текст (97)1"/>
    <w:basedOn w:val="af9"/>
    <w:link w:val="97"/>
    <w:rsid w:val="00E60B94"/>
    <w:pPr>
      <w:widowControl w:val="0"/>
      <w:shd w:val="clear" w:color="auto" w:fill="FFFFFF"/>
      <w:spacing w:after="0" w:line="112" w:lineRule="exac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E60B9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E60B94"/>
    <w:rPr>
      <w:rFonts w:ascii="Times New Roman" w:eastAsia="Times New Roman" w:hAnsi="Times New Roman"/>
      <w:b/>
      <w:bCs/>
      <w:i/>
      <w:iCs/>
      <w:shd w:val="clear" w:color="auto" w:fill="FFFFFF"/>
    </w:rPr>
  </w:style>
  <w:style w:type="paragraph" w:customStyle="1" w:styleId="1601">
    <w:name w:val="Основной текст (160)1"/>
    <w:basedOn w:val="af9"/>
    <w:link w:val="1600"/>
    <w:rsid w:val="00E60B94"/>
    <w:pPr>
      <w:widowControl w:val="0"/>
      <w:shd w:val="clear" w:color="auto" w:fill="FFFFFF"/>
      <w:spacing w:after="120" w:line="0" w:lineRule="atLeast"/>
      <w:ind w:hanging="1540"/>
    </w:pPr>
    <w:rPr>
      <w:rFonts w:ascii="Times New Roman" w:eastAsia="Times New Roman" w:hAnsi="Times New Roman"/>
      <w:b/>
      <w:bCs/>
      <w:i/>
      <w:iCs/>
    </w:rPr>
  </w:style>
  <w:style w:type="character" w:customStyle="1" w:styleId="22e">
    <w:name w:val="Основной текст (2) + Полужирный;Курсив2"/>
    <w:rsid w:val="00E60B9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e">
    <w:name w:val="Основной текст (2)11"/>
    <w:rsid w:val="00E60B9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c">
    <w:name w:val="Основной текст (8)_"/>
    <w:link w:val="8d"/>
    <w:rsid w:val="00E60B94"/>
    <w:rPr>
      <w:rFonts w:ascii="Trebuchet MS" w:eastAsia="Trebuchet MS" w:hAnsi="Trebuchet MS" w:cs="Trebuchet MS"/>
      <w:sz w:val="26"/>
      <w:szCs w:val="26"/>
      <w:shd w:val="clear" w:color="auto" w:fill="FFFFFF"/>
    </w:rPr>
  </w:style>
  <w:style w:type="paragraph" w:customStyle="1" w:styleId="8d">
    <w:name w:val="Основной текст (8)"/>
    <w:basedOn w:val="af9"/>
    <w:link w:val="8c"/>
    <w:rsid w:val="00E60B94"/>
    <w:pPr>
      <w:widowControl w:val="0"/>
      <w:shd w:val="clear" w:color="auto" w:fill="FFFFFF"/>
      <w:spacing w:after="0" w:line="0" w:lineRule="atLeast"/>
    </w:pPr>
    <w:rPr>
      <w:rFonts w:ascii="Trebuchet MS" w:eastAsia="Trebuchet MS" w:hAnsi="Trebuchet MS" w:cs="Trebuchet MS"/>
      <w:sz w:val="26"/>
      <w:szCs w:val="26"/>
    </w:rPr>
  </w:style>
  <w:style w:type="character" w:customStyle="1" w:styleId="21f4">
    <w:name w:val="Основной текст (21)_"/>
    <w:link w:val="21f5"/>
    <w:rsid w:val="00E60B94"/>
    <w:rPr>
      <w:rFonts w:ascii="Times New Roman" w:eastAsia="Times New Roman" w:hAnsi="Times New Roman"/>
      <w:sz w:val="16"/>
      <w:szCs w:val="16"/>
      <w:shd w:val="clear" w:color="auto" w:fill="FFFFFF"/>
    </w:rPr>
  </w:style>
  <w:style w:type="character" w:customStyle="1" w:styleId="159">
    <w:name w:val="Основной текст (159)_"/>
    <w:link w:val="1591"/>
    <w:rsid w:val="00E60B94"/>
    <w:rPr>
      <w:rFonts w:ascii="Times New Roman" w:eastAsia="Times New Roman" w:hAnsi="Times New Roman"/>
      <w:shd w:val="clear" w:color="auto" w:fill="FFFFFF"/>
    </w:rPr>
  </w:style>
  <w:style w:type="character" w:customStyle="1" w:styleId="15911pt">
    <w:name w:val="Основной текст (159) + 11 pt;Малые прописные"/>
    <w:rsid w:val="00E60B94"/>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E60B94"/>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5">
    <w:name w:val="Основной текст (21)"/>
    <w:basedOn w:val="af9"/>
    <w:link w:val="21f4"/>
    <w:rsid w:val="00E60B94"/>
    <w:pPr>
      <w:widowControl w:val="0"/>
      <w:shd w:val="clear" w:color="auto" w:fill="FFFFFF"/>
      <w:spacing w:after="0" w:line="0" w:lineRule="atLeast"/>
    </w:pPr>
    <w:rPr>
      <w:rFonts w:ascii="Times New Roman" w:eastAsia="Times New Roman" w:hAnsi="Times New Roman"/>
      <w:sz w:val="16"/>
      <w:szCs w:val="16"/>
    </w:rPr>
  </w:style>
  <w:style w:type="paragraph" w:customStyle="1" w:styleId="1591">
    <w:name w:val="Основной текст (159)1"/>
    <w:basedOn w:val="af9"/>
    <w:link w:val="159"/>
    <w:rsid w:val="00E60B94"/>
    <w:pPr>
      <w:widowControl w:val="0"/>
      <w:shd w:val="clear" w:color="auto" w:fill="FFFFFF"/>
      <w:spacing w:after="0" w:line="320" w:lineRule="exact"/>
      <w:ind w:hanging="460"/>
      <w:jc w:val="both"/>
    </w:pPr>
    <w:rPr>
      <w:rFonts w:ascii="Times New Roman" w:eastAsia="Times New Roman" w:hAnsi="Times New Roman"/>
    </w:rPr>
  </w:style>
  <w:style w:type="character" w:customStyle="1" w:styleId="1590">
    <w:name w:val="Основной текст (159) + Малые прописные"/>
    <w:rsid w:val="00E60B94"/>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E60B94"/>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1"/>
    <w:rsid w:val="00E60B94"/>
    <w:rPr>
      <w:rFonts w:ascii="Arial" w:eastAsia="Arial" w:hAnsi="Arial" w:cs="Arial"/>
      <w:sz w:val="13"/>
      <w:szCs w:val="13"/>
      <w:shd w:val="clear" w:color="auto" w:fill="FFFFFF"/>
    </w:rPr>
  </w:style>
  <w:style w:type="paragraph" w:customStyle="1" w:styleId="621">
    <w:name w:val="Основной текст (62)"/>
    <w:basedOn w:val="af9"/>
    <w:link w:val="62Exact"/>
    <w:rsid w:val="00E60B94"/>
    <w:pPr>
      <w:widowControl w:val="0"/>
      <w:shd w:val="clear" w:color="auto" w:fill="FFFFFF"/>
      <w:spacing w:after="0" w:line="166" w:lineRule="exact"/>
    </w:pPr>
    <w:rPr>
      <w:rFonts w:ascii="Arial" w:eastAsia="Arial" w:hAnsi="Arial" w:cs="Arial"/>
      <w:sz w:val="13"/>
      <w:szCs w:val="13"/>
    </w:rPr>
  </w:style>
  <w:style w:type="character" w:customStyle="1" w:styleId="31b">
    <w:name w:val="Основной текст (31)_"/>
    <w:link w:val="3115"/>
    <w:rsid w:val="00E60B94"/>
    <w:rPr>
      <w:rFonts w:ascii="Times New Roman" w:eastAsia="Times New Roman" w:hAnsi="Times New Roman"/>
      <w:i/>
      <w:iCs/>
      <w:shd w:val="clear" w:color="auto" w:fill="FFFFFF"/>
    </w:rPr>
  </w:style>
  <w:style w:type="character" w:customStyle="1" w:styleId="31c">
    <w:name w:val="Основной текст (31)"/>
    <w:rsid w:val="00E60B94"/>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5">
    <w:name w:val="Основной текст (31)1"/>
    <w:basedOn w:val="af9"/>
    <w:link w:val="31b"/>
    <w:rsid w:val="00E60B94"/>
    <w:pPr>
      <w:widowControl w:val="0"/>
      <w:shd w:val="clear" w:color="auto" w:fill="FFFFFF"/>
      <w:spacing w:after="0" w:line="259" w:lineRule="exact"/>
      <w:ind w:firstLine="880"/>
      <w:jc w:val="both"/>
    </w:pPr>
    <w:rPr>
      <w:rFonts w:ascii="Times New Roman" w:eastAsia="Times New Roman" w:hAnsi="Times New Roman"/>
      <w:i/>
      <w:iCs/>
    </w:rPr>
  </w:style>
  <w:style w:type="character" w:customStyle="1" w:styleId="28pt5">
    <w:name w:val="Основной текст (2) + 8 pt5"/>
    <w:rsid w:val="00E60B94"/>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2">
    <w:name w:val="Основной текст (18)_"/>
    <w:link w:val="1810"/>
    <w:rsid w:val="00E60B94"/>
    <w:rPr>
      <w:rFonts w:ascii="Times New Roman" w:eastAsia="Times New Roman" w:hAnsi="Times New Roman"/>
      <w:b/>
      <w:bCs/>
      <w:i/>
      <w:iCs/>
      <w:shd w:val="clear" w:color="auto" w:fill="FFFFFF"/>
    </w:rPr>
  </w:style>
  <w:style w:type="paragraph" w:customStyle="1" w:styleId="1810">
    <w:name w:val="Основной текст (18)1"/>
    <w:basedOn w:val="af9"/>
    <w:link w:val="182"/>
    <w:rsid w:val="00E60B94"/>
    <w:pPr>
      <w:widowControl w:val="0"/>
      <w:shd w:val="clear" w:color="auto" w:fill="FFFFFF"/>
      <w:spacing w:after="0" w:line="0" w:lineRule="atLeast"/>
    </w:pPr>
    <w:rPr>
      <w:rFonts w:ascii="Times New Roman" w:eastAsia="Times New Roman" w:hAnsi="Times New Roman"/>
      <w:b/>
      <w:bCs/>
      <w:i/>
      <w:iCs/>
    </w:rPr>
  </w:style>
  <w:style w:type="character" w:customStyle="1" w:styleId="1592">
    <w:name w:val="Основной текст (159) + Полужирный;Курсив"/>
    <w:rsid w:val="00E60B94"/>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E60B94"/>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E60B9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1">
    <w:name w:val="Заголовок №7 (2)_"/>
    <w:link w:val="722"/>
    <w:rsid w:val="00E60B94"/>
    <w:rPr>
      <w:rFonts w:ascii="Times New Roman" w:eastAsia="Times New Roman" w:hAnsi="Times New Roman"/>
      <w:sz w:val="28"/>
      <w:szCs w:val="28"/>
      <w:shd w:val="clear" w:color="auto" w:fill="FFFFFF"/>
    </w:rPr>
  </w:style>
  <w:style w:type="paragraph" w:customStyle="1" w:styleId="722">
    <w:name w:val="Заголовок №7 (2)"/>
    <w:basedOn w:val="af9"/>
    <w:link w:val="721"/>
    <w:rsid w:val="00E60B94"/>
    <w:pPr>
      <w:widowControl w:val="0"/>
      <w:shd w:val="clear" w:color="auto" w:fill="FFFFFF"/>
      <w:spacing w:after="0" w:line="0" w:lineRule="atLeast"/>
      <w:outlineLvl w:val="6"/>
    </w:pPr>
    <w:rPr>
      <w:rFonts w:ascii="Times New Roman" w:eastAsia="Times New Roman" w:hAnsi="Times New Roman"/>
      <w:sz w:val="28"/>
      <w:szCs w:val="28"/>
    </w:rPr>
  </w:style>
  <w:style w:type="character" w:customStyle="1" w:styleId="29pt20">
    <w:name w:val="Основной текст (2) + 9 pt;Полужирный2"/>
    <w:rsid w:val="00E60B9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E60B9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E60B9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E60B9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1fc">
    <w:name w:val="Оглавление 11"/>
    <w:basedOn w:val="af9"/>
    <w:uiPriority w:val="1"/>
    <w:qFormat/>
    <w:rsid w:val="00E60B94"/>
    <w:pPr>
      <w:widowControl w:val="0"/>
      <w:spacing w:after="0" w:line="240" w:lineRule="auto"/>
      <w:ind w:left="601" w:hanging="439"/>
    </w:pPr>
    <w:rPr>
      <w:rFonts w:ascii="Arial" w:eastAsia="Arial" w:hAnsi="Arial" w:cs="Arial"/>
      <w:sz w:val="20"/>
      <w:szCs w:val="20"/>
      <w:lang w:val="en-US"/>
    </w:rPr>
  </w:style>
  <w:style w:type="paragraph" w:customStyle="1" w:styleId="21f6">
    <w:name w:val="Оглавление 21"/>
    <w:basedOn w:val="af9"/>
    <w:uiPriority w:val="1"/>
    <w:qFormat/>
    <w:rsid w:val="00E60B94"/>
    <w:pPr>
      <w:widowControl w:val="0"/>
      <w:spacing w:after="0" w:line="240" w:lineRule="auto"/>
      <w:ind w:left="382"/>
    </w:pPr>
    <w:rPr>
      <w:rFonts w:ascii="Arial" w:eastAsia="Arial" w:hAnsi="Arial" w:cs="Arial"/>
      <w:sz w:val="20"/>
      <w:szCs w:val="20"/>
      <w:lang w:val="en-US"/>
    </w:rPr>
  </w:style>
  <w:style w:type="paragraph" w:customStyle="1" w:styleId="31d">
    <w:name w:val="Оглавление 31"/>
    <w:basedOn w:val="af9"/>
    <w:uiPriority w:val="1"/>
    <w:qFormat/>
    <w:rsid w:val="00E60B94"/>
    <w:pPr>
      <w:widowControl w:val="0"/>
      <w:spacing w:before="34" w:after="0" w:line="240" w:lineRule="auto"/>
      <w:ind w:left="1482" w:hanging="881"/>
    </w:pPr>
    <w:rPr>
      <w:rFonts w:ascii="Arial" w:eastAsia="Arial" w:hAnsi="Arial" w:cs="Arial"/>
      <w:sz w:val="20"/>
      <w:szCs w:val="20"/>
      <w:lang w:val="en-US"/>
    </w:rPr>
  </w:style>
  <w:style w:type="paragraph" w:customStyle="1" w:styleId="11fd">
    <w:name w:val="Заголовок 11"/>
    <w:basedOn w:val="af9"/>
    <w:uiPriority w:val="1"/>
    <w:qFormat/>
    <w:rsid w:val="00E60B94"/>
    <w:pPr>
      <w:widowControl w:val="0"/>
      <w:spacing w:after="0" w:line="240" w:lineRule="auto"/>
      <w:ind w:left="1" w:right="2"/>
      <w:jc w:val="center"/>
      <w:outlineLvl w:val="1"/>
    </w:pPr>
    <w:rPr>
      <w:rFonts w:ascii="Arial" w:eastAsia="Arial" w:hAnsi="Arial" w:cs="Arial"/>
      <w:b/>
      <w:bCs/>
      <w:sz w:val="36"/>
      <w:szCs w:val="36"/>
      <w:lang w:val="en-US"/>
    </w:rPr>
  </w:style>
  <w:style w:type="paragraph" w:customStyle="1" w:styleId="21f7">
    <w:name w:val="Заголовок 21"/>
    <w:basedOn w:val="af9"/>
    <w:uiPriority w:val="1"/>
    <w:qFormat/>
    <w:rsid w:val="00E60B94"/>
    <w:pPr>
      <w:widowControl w:val="0"/>
      <w:spacing w:after="0" w:line="240" w:lineRule="auto"/>
      <w:outlineLvl w:val="2"/>
    </w:pPr>
    <w:rPr>
      <w:rFonts w:ascii="Times New Roman" w:eastAsia="Times New Roman" w:hAnsi="Times New Roman" w:cs="Times New Roman"/>
      <w:sz w:val="26"/>
      <w:szCs w:val="26"/>
      <w:lang w:val="en-US"/>
    </w:rPr>
  </w:style>
  <w:style w:type="paragraph" w:customStyle="1" w:styleId="31e">
    <w:name w:val="Заголовок 31"/>
    <w:basedOn w:val="af9"/>
    <w:uiPriority w:val="1"/>
    <w:qFormat/>
    <w:rsid w:val="00E60B94"/>
    <w:pPr>
      <w:widowControl w:val="0"/>
      <w:spacing w:after="0" w:line="240" w:lineRule="auto"/>
      <w:ind w:left="2096"/>
      <w:outlineLvl w:val="3"/>
    </w:pPr>
    <w:rPr>
      <w:rFonts w:ascii="Arial" w:eastAsia="Arial" w:hAnsi="Arial" w:cs="Arial"/>
      <w:b/>
      <w:bCs/>
      <w:sz w:val="24"/>
      <w:szCs w:val="24"/>
      <w:lang w:val="en-US"/>
    </w:rPr>
  </w:style>
  <w:style w:type="paragraph" w:customStyle="1" w:styleId="416">
    <w:name w:val="Заголовок 41"/>
    <w:basedOn w:val="af9"/>
    <w:uiPriority w:val="1"/>
    <w:qFormat/>
    <w:rsid w:val="00E60B94"/>
    <w:pPr>
      <w:widowControl w:val="0"/>
      <w:spacing w:after="0" w:line="240" w:lineRule="auto"/>
      <w:ind w:left="728"/>
      <w:outlineLvl w:val="4"/>
    </w:pPr>
    <w:rPr>
      <w:rFonts w:ascii="Arial" w:eastAsia="Arial" w:hAnsi="Arial" w:cs="Arial"/>
      <w:b/>
      <w:bCs/>
      <w:i/>
      <w:sz w:val="24"/>
      <w:szCs w:val="24"/>
      <w:lang w:val="en-US"/>
    </w:rPr>
  </w:style>
  <w:style w:type="character" w:customStyle="1" w:styleId="12pt1pt">
    <w:name w:val="Колонтитул + 12 pt;Интервал 1 pt"/>
    <w:rsid w:val="00E60B94"/>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9"/>
    <w:rsid w:val="00E60B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75pt">
    <w:name w:val="Основной текст (3) + 7;5 pt;Полужирный"/>
    <w:rsid w:val="00E60B94"/>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e">
    <w:name w:val="Заголовок №8_"/>
    <w:link w:val="8f"/>
    <w:rsid w:val="00E60B94"/>
    <w:rPr>
      <w:rFonts w:ascii="Times New Roman" w:eastAsia="Times New Roman" w:hAnsi="Times New Roman"/>
      <w:b/>
      <w:bCs/>
      <w:shd w:val="clear" w:color="auto" w:fill="FFFFFF"/>
    </w:rPr>
  </w:style>
  <w:style w:type="paragraph" w:customStyle="1" w:styleId="8f">
    <w:name w:val="Заголовок №8"/>
    <w:basedOn w:val="af9"/>
    <w:link w:val="8e"/>
    <w:rsid w:val="00E60B94"/>
    <w:pPr>
      <w:widowControl w:val="0"/>
      <w:shd w:val="clear" w:color="auto" w:fill="FFFFFF"/>
      <w:spacing w:before="240" w:after="420" w:line="0" w:lineRule="atLeast"/>
      <w:ind w:hanging="2060"/>
      <w:jc w:val="both"/>
      <w:outlineLvl w:val="7"/>
    </w:pPr>
    <w:rPr>
      <w:rFonts w:ascii="Times New Roman" w:eastAsia="Times New Roman" w:hAnsi="Times New Roman"/>
      <w:b/>
      <w:bCs/>
    </w:rPr>
  </w:style>
  <w:style w:type="character" w:customStyle="1" w:styleId="183">
    <w:name w:val="Основной текст (18)"/>
    <w:rsid w:val="00E60B94"/>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1">
    <w:name w:val="Основной текст (43)_"/>
    <w:link w:val="432"/>
    <w:rsid w:val="00E60B94"/>
    <w:rPr>
      <w:rFonts w:ascii="Arial" w:eastAsia="Arial" w:hAnsi="Arial" w:cs="Arial"/>
      <w:sz w:val="13"/>
      <w:szCs w:val="13"/>
      <w:shd w:val="clear" w:color="auto" w:fill="FFFFFF"/>
    </w:rPr>
  </w:style>
  <w:style w:type="paragraph" w:customStyle="1" w:styleId="432">
    <w:name w:val="Основной текст (43)"/>
    <w:basedOn w:val="af9"/>
    <w:link w:val="431"/>
    <w:rsid w:val="00E60B94"/>
    <w:pPr>
      <w:widowControl w:val="0"/>
      <w:shd w:val="clear" w:color="auto" w:fill="FFFFFF"/>
      <w:spacing w:after="0" w:line="122" w:lineRule="exact"/>
    </w:pPr>
    <w:rPr>
      <w:rFonts w:ascii="Arial" w:eastAsia="Arial" w:hAnsi="Arial" w:cs="Arial"/>
      <w:sz w:val="13"/>
      <w:szCs w:val="13"/>
    </w:rPr>
  </w:style>
  <w:style w:type="character" w:customStyle="1" w:styleId="76Exact">
    <w:name w:val="Заголовок №7 (6) Exact"/>
    <w:link w:val="760"/>
    <w:rsid w:val="00E60B94"/>
    <w:rPr>
      <w:rFonts w:ascii="Times New Roman" w:eastAsia="Times New Roman" w:hAnsi="Times New Roman"/>
      <w:sz w:val="26"/>
      <w:szCs w:val="26"/>
      <w:shd w:val="clear" w:color="auto" w:fill="FFFFFF"/>
    </w:rPr>
  </w:style>
  <w:style w:type="paragraph" w:customStyle="1" w:styleId="155">
    <w:name w:val="Основной текст (15)"/>
    <w:basedOn w:val="af9"/>
    <w:link w:val="15Exact"/>
    <w:rsid w:val="00E60B94"/>
    <w:pPr>
      <w:widowControl w:val="0"/>
      <w:shd w:val="clear" w:color="auto" w:fill="FFFFFF"/>
      <w:spacing w:after="60" w:line="104" w:lineRule="exact"/>
    </w:pPr>
    <w:rPr>
      <w:rFonts w:ascii="Times New Roman" w:eastAsia="Times New Roman" w:hAnsi="Times New Roman" w:cs="Times New Roman"/>
      <w:sz w:val="18"/>
      <w:szCs w:val="18"/>
      <w:lang w:val="en-US"/>
    </w:rPr>
  </w:style>
  <w:style w:type="paragraph" w:customStyle="1" w:styleId="760">
    <w:name w:val="Заголовок №7 (6)"/>
    <w:basedOn w:val="af9"/>
    <w:link w:val="76Exact"/>
    <w:rsid w:val="00E60B94"/>
    <w:pPr>
      <w:widowControl w:val="0"/>
      <w:shd w:val="clear" w:color="auto" w:fill="FFFFFF"/>
      <w:spacing w:after="0" w:line="0" w:lineRule="atLeast"/>
      <w:outlineLvl w:val="6"/>
    </w:pPr>
    <w:rPr>
      <w:rFonts w:ascii="Times New Roman" w:eastAsia="Times New Roman" w:hAnsi="Times New Roman"/>
      <w:sz w:val="26"/>
      <w:szCs w:val="26"/>
    </w:rPr>
  </w:style>
  <w:style w:type="character" w:customStyle="1" w:styleId="680">
    <w:name w:val="Основной текст (68)_"/>
    <w:rsid w:val="00E60B94"/>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E60B94"/>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Exact0">
    <w:name w:val="Подпись к картинке Exact"/>
    <w:link w:val="afffffffffffb"/>
    <w:rsid w:val="00E60B94"/>
    <w:rPr>
      <w:rFonts w:ascii="Times New Roman" w:eastAsia="Times New Roman" w:hAnsi="Times New Roman"/>
      <w:shd w:val="clear" w:color="auto" w:fill="FFFFFF"/>
    </w:rPr>
  </w:style>
  <w:style w:type="paragraph" w:customStyle="1" w:styleId="afffffffffffb">
    <w:name w:val="Подпись к картинке"/>
    <w:basedOn w:val="af9"/>
    <w:link w:val="Exact0"/>
    <w:rsid w:val="00E60B94"/>
    <w:pPr>
      <w:widowControl w:val="0"/>
      <w:shd w:val="clear" w:color="auto" w:fill="FFFFFF"/>
      <w:spacing w:after="0" w:line="0" w:lineRule="atLeast"/>
    </w:pPr>
    <w:rPr>
      <w:rFonts w:ascii="Times New Roman" w:eastAsia="Times New Roman" w:hAnsi="Times New Roman"/>
    </w:rPr>
  </w:style>
  <w:style w:type="character" w:customStyle="1" w:styleId="27pt">
    <w:name w:val="Основной текст (2) + 7 pt"/>
    <w:rsid w:val="00E60B94"/>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E60B94"/>
    <w:rPr>
      <w:rFonts w:ascii="Times New Roman" w:eastAsia="Times New Roman" w:hAnsi="Times New Roman" w:cs="Times New Roman"/>
      <w:b w:val="0"/>
      <w:bCs w:val="0"/>
      <w:i w:val="0"/>
      <w:iCs w:val="0"/>
      <w:smallCaps w:val="0"/>
      <w:strike w:val="0"/>
      <w:sz w:val="22"/>
      <w:szCs w:val="22"/>
      <w:u w:val="none"/>
    </w:rPr>
  </w:style>
  <w:style w:type="character" w:customStyle="1" w:styleId="2fff4">
    <w:name w:val="Основной текст (2) + Полужирный;Курсив"/>
    <w:rsid w:val="00E60B9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E60B94"/>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4"/>
    <w:rsid w:val="00E60B94"/>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E60B94"/>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4">
    <w:name w:val="Основной текст (113)"/>
    <w:basedOn w:val="af9"/>
    <w:link w:val="113Exact"/>
    <w:rsid w:val="00E60B94"/>
    <w:pPr>
      <w:widowControl w:val="0"/>
      <w:shd w:val="clear" w:color="auto" w:fill="FFFFFF"/>
      <w:spacing w:after="0" w:line="292" w:lineRule="exact"/>
    </w:pPr>
    <w:rPr>
      <w:rFonts w:ascii="Times New Roman" w:eastAsia="Times New Roman" w:hAnsi="Times New Roman"/>
      <w:sz w:val="21"/>
      <w:szCs w:val="21"/>
    </w:rPr>
  </w:style>
  <w:style w:type="character" w:customStyle="1" w:styleId="79Exact">
    <w:name w:val="Заголовок №7 (9) Exact"/>
    <w:link w:val="790"/>
    <w:rsid w:val="00E60B94"/>
    <w:rPr>
      <w:rFonts w:ascii="Times New Roman" w:eastAsia="Times New Roman" w:hAnsi="Times New Roman"/>
      <w:b/>
      <w:bCs/>
      <w:shd w:val="clear" w:color="auto" w:fill="FFFFFF"/>
    </w:rPr>
  </w:style>
  <w:style w:type="paragraph" w:customStyle="1" w:styleId="790">
    <w:name w:val="Заголовок №7 (9)"/>
    <w:basedOn w:val="af9"/>
    <w:link w:val="79Exact"/>
    <w:rsid w:val="00E60B94"/>
    <w:pPr>
      <w:widowControl w:val="0"/>
      <w:shd w:val="clear" w:color="auto" w:fill="FFFFFF"/>
      <w:spacing w:after="0" w:line="0" w:lineRule="atLeast"/>
      <w:outlineLvl w:val="6"/>
    </w:pPr>
    <w:rPr>
      <w:rFonts w:ascii="Times New Roman" w:eastAsia="Times New Roman" w:hAnsi="Times New Roman"/>
      <w:b/>
      <w:bCs/>
    </w:rPr>
  </w:style>
  <w:style w:type="character" w:customStyle="1" w:styleId="2FranklinGothicHeavy7pt">
    <w:name w:val="Основной текст (2) + Franklin Gothic Heavy;7 pt"/>
    <w:rsid w:val="00E60B94"/>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E60B9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E60B94"/>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E60B94"/>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f"/>
    <w:rsid w:val="00E60B94"/>
    <w:rPr>
      <w:rFonts w:ascii="Times New Roman" w:eastAsia="Times New Roman" w:hAnsi="Times New Roman"/>
      <w:shd w:val="clear" w:color="auto" w:fill="FFFFFF"/>
    </w:rPr>
  </w:style>
  <w:style w:type="paragraph" w:customStyle="1" w:styleId="731">
    <w:name w:val="Основной текст (73)"/>
    <w:basedOn w:val="af9"/>
    <w:link w:val="730"/>
    <w:rsid w:val="00E60B94"/>
    <w:pPr>
      <w:widowControl w:val="0"/>
      <w:shd w:val="clear" w:color="auto" w:fill="FFFFFF"/>
      <w:spacing w:before="60" w:after="0" w:line="0" w:lineRule="atLeast"/>
      <w:ind w:hanging="240"/>
    </w:pPr>
    <w:rPr>
      <w:rFonts w:ascii="Arial Narrow" w:eastAsia="Arial Narrow" w:hAnsi="Arial Narrow" w:cs="Arial Narrow"/>
      <w:spacing w:val="-20"/>
      <w:w w:val="200"/>
      <w:sz w:val="16"/>
      <w:szCs w:val="16"/>
    </w:rPr>
  </w:style>
  <w:style w:type="paragraph" w:customStyle="1" w:styleId="6f">
    <w:name w:val="Заголовок №6"/>
    <w:basedOn w:val="af9"/>
    <w:link w:val="6Exact0"/>
    <w:rsid w:val="00E60B94"/>
    <w:pPr>
      <w:widowControl w:val="0"/>
      <w:shd w:val="clear" w:color="auto" w:fill="FFFFFF"/>
      <w:spacing w:after="0" w:line="0" w:lineRule="atLeast"/>
      <w:outlineLvl w:val="5"/>
    </w:pPr>
    <w:rPr>
      <w:rFonts w:ascii="Times New Roman" w:eastAsia="Times New Roman" w:hAnsi="Times New Roman"/>
    </w:rPr>
  </w:style>
  <w:style w:type="character" w:customStyle="1" w:styleId="362">
    <w:name w:val="Основной текст (36)_"/>
    <w:link w:val="363"/>
    <w:rsid w:val="00E60B94"/>
    <w:rPr>
      <w:rFonts w:ascii="Times New Roman" w:eastAsia="Times New Roman" w:hAnsi="Times New Roman"/>
      <w:b/>
      <w:bCs/>
      <w:sz w:val="21"/>
      <w:szCs w:val="21"/>
      <w:shd w:val="clear" w:color="auto" w:fill="FFFFFF"/>
    </w:rPr>
  </w:style>
  <w:style w:type="paragraph" w:customStyle="1" w:styleId="363">
    <w:name w:val="Основной текст (36)"/>
    <w:basedOn w:val="af9"/>
    <w:link w:val="362"/>
    <w:rsid w:val="00E60B94"/>
    <w:pPr>
      <w:widowControl w:val="0"/>
      <w:shd w:val="clear" w:color="auto" w:fill="FFFFFF"/>
      <w:spacing w:after="0" w:line="252" w:lineRule="exact"/>
      <w:jc w:val="both"/>
    </w:pPr>
    <w:rPr>
      <w:rFonts w:ascii="Times New Roman" w:eastAsia="Times New Roman" w:hAnsi="Times New Roman"/>
      <w:b/>
      <w:bCs/>
      <w:sz w:val="21"/>
      <w:szCs w:val="21"/>
    </w:rPr>
  </w:style>
  <w:style w:type="character" w:customStyle="1" w:styleId="31Tahoma10pt">
    <w:name w:val="Основной текст (31) + Tahoma;10 pt;Не курсив"/>
    <w:rsid w:val="00E60B94"/>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E60B94"/>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E60B94"/>
    <w:rPr>
      <w:sz w:val="15"/>
      <w:szCs w:val="15"/>
      <w:shd w:val="clear" w:color="auto" w:fill="FFFFFF"/>
    </w:rPr>
  </w:style>
  <w:style w:type="paragraph" w:customStyle="1" w:styleId="960">
    <w:name w:val="Основной текст (96)"/>
    <w:basedOn w:val="af9"/>
    <w:link w:val="96"/>
    <w:rsid w:val="00E60B94"/>
    <w:pPr>
      <w:widowControl w:val="0"/>
      <w:shd w:val="clear" w:color="auto" w:fill="FFFFFF"/>
      <w:spacing w:after="0" w:line="212" w:lineRule="exact"/>
      <w:ind w:hanging="2140"/>
    </w:pPr>
    <w:rPr>
      <w:sz w:val="15"/>
      <w:szCs w:val="15"/>
    </w:rPr>
  </w:style>
  <w:style w:type="character" w:customStyle="1" w:styleId="47Exact">
    <w:name w:val="Основной текст (47) Exact"/>
    <w:link w:val="471"/>
    <w:rsid w:val="00E60B94"/>
    <w:rPr>
      <w:rFonts w:ascii="Times New Roman" w:eastAsia="Times New Roman" w:hAnsi="Times New Roman"/>
      <w:sz w:val="28"/>
      <w:szCs w:val="28"/>
      <w:shd w:val="clear" w:color="auto" w:fill="FFFFFF"/>
    </w:rPr>
  </w:style>
  <w:style w:type="character" w:customStyle="1" w:styleId="2fff5">
    <w:name w:val="Основной текст (2) + Малые прописные"/>
    <w:rsid w:val="00E60B94"/>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1">
    <w:name w:val="Основной текст (47)"/>
    <w:basedOn w:val="af9"/>
    <w:link w:val="47Exact"/>
    <w:rsid w:val="00E60B94"/>
    <w:pPr>
      <w:widowControl w:val="0"/>
      <w:shd w:val="clear" w:color="auto" w:fill="FFFFFF"/>
      <w:spacing w:after="0" w:line="370" w:lineRule="exact"/>
      <w:jc w:val="both"/>
    </w:pPr>
    <w:rPr>
      <w:rFonts w:ascii="Times New Roman" w:eastAsia="Times New Roman" w:hAnsi="Times New Roman"/>
      <w:sz w:val="28"/>
      <w:szCs w:val="28"/>
    </w:rPr>
  </w:style>
  <w:style w:type="character" w:customStyle="1" w:styleId="1550">
    <w:name w:val="Основной текст (155)_"/>
    <w:link w:val="1551"/>
    <w:rsid w:val="00E60B94"/>
    <w:rPr>
      <w:rFonts w:ascii="Arial" w:eastAsia="Arial" w:hAnsi="Arial" w:cs="Arial"/>
      <w:sz w:val="14"/>
      <w:szCs w:val="14"/>
      <w:shd w:val="clear" w:color="auto" w:fill="FFFFFF"/>
    </w:rPr>
  </w:style>
  <w:style w:type="paragraph" w:customStyle="1" w:styleId="1551">
    <w:name w:val="Основной текст (155)"/>
    <w:basedOn w:val="af9"/>
    <w:link w:val="1550"/>
    <w:rsid w:val="00E60B94"/>
    <w:pPr>
      <w:widowControl w:val="0"/>
      <w:shd w:val="clear" w:color="auto" w:fill="FFFFFF"/>
      <w:spacing w:after="0" w:line="0" w:lineRule="atLeast"/>
    </w:pPr>
    <w:rPr>
      <w:rFonts w:ascii="Arial" w:eastAsia="Arial" w:hAnsi="Arial" w:cs="Arial"/>
      <w:sz w:val="14"/>
      <w:szCs w:val="14"/>
    </w:rPr>
  </w:style>
  <w:style w:type="paragraph" w:customStyle="1" w:styleId="1593">
    <w:name w:val="Основной текст (159)"/>
    <w:basedOn w:val="af9"/>
    <w:rsid w:val="00E60B94"/>
    <w:pPr>
      <w:widowControl w:val="0"/>
      <w:shd w:val="clear" w:color="auto" w:fill="FFFFFF"/>
      <w:spacing w:after="0" w:line="320" w:lineRule="exact"/>
      <w:ind w:hanging="460"/>
      <w:jc w:val="both"/>
    </w:pPr>
    <w:rPr>
      <w:rFonts w:ascii="Times New Roman" w:eastAsia="Times New Roman" w:hAnsi="Times New Roman" w:cs="Times New Roman"/>
      <w:color w:val="000000"/>
      <w:sz w:val="24"/>
      <w:szCs w:val="24"/>
      <w:lang w:eastAsia="ru-RU" w:bidi="ru-RU"/>
    </w:rPr>
  </w:style>
  <w:style w:type="character" w:customStyle="1" w:styleId="15911pt0">
    <w:name w:val="Основной текст (159) + 11 pt"/>
    <w:aliases w:val="Малые прописные,Основной текст (77) + Consolas,6 pt,Масштаб 150% Exact"/>
    <w:rsid w:val="00E60B9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link w:val="156"/>
    <w:rsid w:val="00E60B94"/>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9"/>
    <w:link w:val="15Exact0"/>
    <w:rsid w:val="00E60B94"/>
    <w:pPr>
      <w:widowControl w:val="0"/>
      <w:shd w:val="clear" w:color="auto" w:fill="FFFFFF"/>
      <w:spacing w:before="60" w:after="60" w:line="0" w:lineRule="atLeas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E60B94"/>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E60B94"/>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001">
    <w:name w:val="0.0 Текст"/>
    <w:basedOn w:val="af9"/>
    <w:link w:val="002"/>
    <w:qFormat/>
    <w:rsid w:val="00E60B94"/>
    <w:pPr>
      <w:snapToGrid w:val="0"/>
      <w:spacing w:before="40" w:after="400" w:line="300" w:lineRule="auto"/>
      <w:ind w:firstLine="709"/>
      <w:contextualSpacing/>
      <w:jc w:val="both"/>
    </w:pPr>
    <w:rPr>
      <w:rFonts w:ascii="Times New Roman" w:eastAsia="Times New Roman" w:hAnsi="Times New Roman" w:cs="Arial"/>
      <w:sz w:val="28"/>
    </w:rPr>
  </w:style>
  <w:style w:type="character" w:customStyle="1" w:styleId="002">
    <w:name w:val="0.0 Текст Знак"/>
    <w:link w:val="001"/>
    <w:rsid w:val="00E60B94"/>
    <w:rPr>
      <w:rFonts w:ascii="Times New Roman" w:eastAsia="Times New Roman" w:hAnsi="Times New Roman" w:cs="Arial"/>
      <w:sz w:val="28"/>
    </w:rPr>
  </w:style>
  <w:style w:type="table" w:customStyle="1" w:styleId="13a">
    <w:name w:val="Классическая таблица 13"/>
    <w:basedOn w:val="afb"/>
    <w:next w:val="1fc"/>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5">
    <w:name w:val="Сетка таблицы61"/>
    <w:basedOn w:val="afb"/>
    <w:next w:val="aff"/>
    <w:uiPriority w:val="39"/>
    <w:rsid w:val="00E60B94"/>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
    <w:basedOn w:val="afb"/>
    <w:next w:val="aff"/>
    <w:uiPriority w:val="39"/>
    <w:rsid w:val="00E60B94"/>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fb"/>
    <w:next w:val="aff"/>
    <w:uiPriority w:val="59"/>
    <w:rsid w:val="00E60B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b">
    <w:name w:val="Стиль13"/>
    <w:uiPriority w:val="99"/>
    <w:rsid w:val="00E60B94"/>
  </w:style>
  <w:style w:type="table" w:customStyle="1" w:styleId="1101">
    <w:name w:val="Сетка таблицы110"/>
    <w:basedOn w:val="afb"/>
    <w:next w:val="aff"/>
    <w:uiPriority w:val="59"/>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Рис.2"/>
    <w:rsid w:val="00E60B94"/>
    <w:pPr>
      <w:numPr>
        <w:numId w:val="36"/>
      </w:numPr>
    </w:pPr>
  </w:style>
  <w:style w:type="table" w:customStyle="1" w:styleId="-34">
    <w:name w:val="Веб-таблица 34"/>
    <w:basedOn w:val="afb"/>
    <w:next w:val="-3"/>
    <w:rsid w:val="00E60B9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2">
    <w:name w:val="Table Grid Report12"/>
    <w:basedOn w:val="afb"/>
    <w:next w:val="aff"/>
    <w:uiPriority w:val="59"/>
    <w:rsid w:val="00E60B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
    <w:basedOn w:val="afb"/>
    <w:next w:val="aff"/>
    <w:uiPriority w:val="59"/>
    <w:rsid w:val="00E60B94"/>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
    <w:name w:val="Сетка таблицы32"/>
    <w:basedOn w:val="afb"/>
    <w:next w:val="aff"/>
    <w:uiPriority w:val="59"/>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Рис.11"/>
    <w:rsid w:val="00E60B94"/>
    <w:pPr>
      <w:numPr>
        <w:numId w:val="34"/>
      </w:numPr>
    </w:pPr>
  </w:style>
  <w:style w:type="table" w:customStyle="1" w:styleId="-313">
    <w:name w:val="Веб-таблица 313"/>
    <w:basedOn w:val="afb"/>
    <w:next w:val="-3"/>
    <w:rsid w:val="00E60B9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
    <w:name w:val="Сетка таблицы221"/>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b"/>
    <w:next w:val="aff"/>
    <w:uiPriority w:val="59"/>
    <w:rsid w:val="00E60B94"/>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E60B94"/>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144">
    <w:name w:val="Классическая таблица 14"/>
    <w:basedOn w:val="afb"/>
    <w:next w:val="1fc"/>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
    <w:name w:val="Сетка таблицы62"/>
    <w:basedOn w:val="afb"/>
    <w:next w:val="aff"/>
    <w:uiPriority w:val="39"/>
    <w:rsid w:val="00E60B94"/>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
    <w:basedOn w:val="afb"/>
    <w:next w:val="aff"/>
    <w:uiPriority w:val="39"/>
    <w:rsid w:val="00E60B94"/>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1.1 Заг. Частей"/>
    <w:basedOn w:val="af9"/>
    <w:next w:val="021"/>
    <w:link w:val="11fe"/>
    <w:rsid w:val="00E60B94"/>
    <w:pPr>
      <w:pageBreakBefore/>
      <w:widowControl w:val="0"/>
      <w:numPr>
        <w:numId w:val="62"/>
      </w:numPr>
      <w:tabs>
        <w:tab w:val="num" w:pos="927"/>
      </w:tabs>
      <w:spacing w:before="6600" w:after="120" w:line="300" w:lineRule="auto"/>
      <w:ind w:left="0" w:right="709" w:firstLine="567"/>
      <w:jc w:val="center"/>
      <w:outlineLvl w:val="0"/>
    </w:pPr>
    <w:rPr>
      <w:rFonts w:ascii="Times New Roman" w:eastAsia="Times New Roman" w:hAnsi="Times New Roman" w:cs="Times New Roman"/>
      <w:b/>
      <w:iCs/>
      <w:caps/>
      <w:snapToGrid w:val="0"/>
      <w:spacing w:val="20"/>
      <w:sz w:val="28"/>
      <w:lang w:eastAsia="ja-JP"/>
    </w:rPr>
  </w:style>
  <w:style w:type="paragraph" w:customStyle="1" w:styleId="021">
    <w:name w:val="02_Глава 1."/>
    <w:next w:val="0311"/>
    <w:link w:val="0210"/>
    <w:qFormat/>
    <w:rsid w:val="00E60B94"/>
    <w:pPr>
      <w:keepNext/>
      <w:keepLines/>
      <w:pageBreakBefore/>
      <w:numPr>
        <w:ilvl w:val="1"/>
        <w:numId w:val="62"/>
      </w:numPr>
      <w:spacing w:after="0" w:line="240" w:lineRule="auto"/>
      <w:jc w:val="both"/>
      <w:outlineLvl w:val="0"/>
    </w:pPr>
    <w:rPr>
      <w:rFonts w:ascii="Times New Roman" w:eastAsia="Times New Roman" w:hAnsi="Times New Roman" w:cs="Times New Roman"/>
      <w:b/>
      <w:iCs/>
      <w:caps/>
      <w:snapToGrid w:val="0"/>
      <w:sz w:val="26"/>
      <w:szCs w:val="26"/>
    </w:rPr>
  </w:style>
  <w:style w:type="paragraph" w:customStyle="1" w:styleId="0311">
    <w:name w:val="03_Глава 1.1."/>
    <w:next w:val="af9"/>
    <w:link w:val="03110"/>
    <w:qFormat/>
    <w:rsid w:val="00E60B94"/>
    <w:pPr>
      <w:keepNext/>
      <w:keepLines/>
      <w:numPr>
        <w:ilvl w:val="2"/>
        <w:numId w:val="62"/>
      </w:numPr>
      <w:spacing w:before="120" w:after="120" w:line="240" w:lineRule="auto"/>
      <w:jc w:val="both"/>
      <w:outlineLvl w:val="1"/>
    </w:pPr>
    <w:rPr>
      <w:rFonts w:ascii="Times New Roman" w:eastAsia="Times New Roman" w:hAnsi="Times New Roman" w:cs="Times New Roman"/>
      <w:b/>
      <w:sz w:val="26"/>
      <w:szCs w:val="24"/>
    </w:rPr>
  </w:style>
  <w:style w:type="paragraph" w:customStyle="1" w:styleId="04111">
    <w:name w:val="04_Глава 1.1.1."/>
    <w:next w:val="af9"/>
    <w:link w:val="041110"/>
    <w:qFormat/>
    <w:rsid w:val="00E60B94"/>
    <w:pPr>
      <w:keepNext/>
      <w:keepLines/>
      <w:numPr>
        <w:ilvl w:val="3"/>
        <w:numId w:val="62"/>
      </w:numPr>
      <w:spacing w:before="120" w:after="120" w:line="240" w:lineRule="auto"/>
      <w:jc w:val="both"/>
      <w:outlineLvl w:val="2"/>
    </w:pPr>
    <w:rPr>
      <w:rFonts w:ascii="Times New Roman" w:eastAsia="Times New Roman" w:hAnsi="Times New Roman" w:cs="Times New Roman"/>
      <w:b/>
      <w:iCs/>
      <w:sz w:val="26"/>
    </w:rPr>
  </w:style>
  <w:style w:type="paragraph" w:customStyle="1" w:styleId="051111">
    <w:name w:val="05_Глава 1.1.1.1."/>
    <w:next w:val="af9"/>
    <w:link w:val="0511110"/>
    <w:qFormat/>
    <w:rsid w:val="00E60B94"/>
    <w:pPr>
      <w:keepNext/>
      <w:keepLines/>
      <w:numPr>
        <w:ilvl w:val="4"/>
        <w:numId w:val="62"/>
      </w:numPr>
      <w:spacing w:after="120" w:line="240" w:lineRule="auto"/>
      <w:jc w:val="both"/>
    </w:pPr>
    <w:rPr>
      <w:rFonts w:ascii="Times New Roman" w:eastAsia="Times New Roman" w:hAnsi="Times New Roman" w:cs="Times New Roman"/>
      <w:b/>
      <w:i/>
      <w:iCs/>
      <w:snapToGrid w:val="0"/>
      <w:spacing w:val="20"/>
      <w:sz w:val="26"/>
      <w:szCs w:val="26"/>
    </w:rPr>
  </w:style>
  <w:style w:type="paragraph" w:customStyle="1" w:styleId="16">
    <w:name w:val="1.6 Заг. Подпараграфов"/>
    <w:next w:val="af9"/>
    <w:link w:val="162"/>
    <w:rsid w:val="00E60B94"/>
    <w:pPr>
      <w:keepNext/>
      <w:keepLines/>
      <w:numPr>
        <w:ilvl w:val="5"/>
        <w:numId w:val="62"/>
      </w:numPr>
      <w:tabs>
        <w:tab w:val="num" w:pos="927"/>
      </w:tabs>
      <w:spacing w:after="160" w:line="259" w:lineRule="auto"/>
      <w:ind w:firstLine="567"/>
      <w:jc w:val="both"/>
    </w:pPr>
    <w:rPr>
      <w:rFonts w:ascii="Times New Roman" w:eastAsia="Times New Roman" w:hAnsi="Times New Roman" w:cs="Times New Roman"/>
      <w:i/>
      <w:iCs/>
      <w:snapToGrid w:val="0"/>
      <w:spacing w:val="20"/>
      <w:sz w:val="28"/>
    </w:rPr>
  </w:style>
  <w:style w:type="paragraph" w:customStyle="1" w:styleId="21">
    <w:name w:val="2_1 Рисунок"/>
    <w:link w:val="21f8"/>
    <w:qFormat/>
    <w:rsid w:val="00E60B94"/>
    <w:pPr>
      <w:keepLines/>
      <w:numPr>
        <w:ilvl w:val="6"/>
        <w:numId w:val="62"/>
      </w:numPr>
      <w:spacing w:after="320" w:line="240" w:lineRule="auto"/>
      <w:ind w:firstLine="709"/>
      <w:jc w:val="both"/>
    </w:pPr>
    <w:rPr>
      <w:rFonts w:ascii="Times New Roman" w:eastAsia="Times New Roman" w:hAnsi="Times New Roman" w:cs="Times New Roman"/>
      <w:b/>
      <w:iCs/>
      <w:snapToGrid w:val="0"/>
      <w:sz w:val="26"/>
      <w:szCs w:val="26"/>
    </w:rPr>
  </w:style>
  <w:style w:type="paragraph" w:customStyle="1" w:styleId="22">
    <w:name w:val="2_2 Таблица"/>
    <w:link w:val="22f"/>
    <w:qFormat/>
    <w:rsid w:val="00E60B94"/>
    <w:pPr>
      <w:keepNext/>
      <w:keepLines/>
      <w:numPr>
        <w:ilvl w:val="7"/>
        <w:numId w:val="62"/>
      </w:numPr>
      <w:spacing w:after="240" w:line="240" w:lineRule="auto"/>
      <w:ind w:firstLine="709"/>
      <w:jc w:val="both"/>
    </w:pPr>
    <w:rPr>
      <w:rFonts w:ascii="Times New Roman" w:eastAsia="Times New Roman" w:hAnsi="Times New Roman" w:cs="Times New Roman"/>
      <w:b/>
      <w:iCs/>
      <w:snapToGrid w:val="0"/>
      <w:sz w:val="26"/>
      <w:szCs w:val="26"/>
    </w:rPr>
  </w:style>
  <w:style w:type="paragraph" w:customStyle="1" w:styleId="60-">
    <w:name w:val="6.0 Список лит-ры"/>
    <w:link w:val="60-0"/>
    <w:rsid w:val="00E60B94"/>
    <w:pPr>
      <w:keepNext/>
      <w:keepLines/>
      <w:numPr>
        <w:ilvl w:val="8"/>
        <w:numId w:val="62"/>
      </w:numPr>
      <w:tabs>
        <w:tab w:val="clear" w:pos="709"/>
        <w:tab w:val="num" w:pos="927"/>
      </w:tabs>
      <w:spacing w:after="40" w:line="300" w:lineRule="auto"/>
      <w:ind w:left="0" w:firstLine="567"/>
      <w:jc w:val="both"/>
    </w:pPr>
    <w:rPr>
      <w:rFonts w:ascii="Times New Roman" w:eastAsia="Times New Roman" w:hAnsi="Times New Roman"/>
      <w:sz w:val="28"/>
    </w:rPr>
  </w:style>
  <w:style w:type="character" w:customStyle="1" w:styleId="041110">
    <w:name w:val="04_Глава 1.1.1. Знак"/>
    <w:basedOn w:val="afa"/>
    <w:link w:val="04111"/>
    <w:rsid w:val="00E60B94"/>
    <w:rPr>
      <w:rFonts w:ascii="Times New Roman" w:eastAsia="Times New Roman" w:hAnsi="Times New Roman" w:cs="Times New Roman"/>
      <w:b/>
      <w:iCs/>
      <w:sz w:val="26"/>
    </w:rPr>
  </w:style>
  <w:style w:type="paragraph" w:customStyle="1" w:styleId="afffffffffffc">
    <w:name w:val="Знак Знак Знак Знак"/>
    <w:basedOn w:val="af9"/>
    <w:rsid w:val="00E60B94"/>
    <w:pPr>
      <w:spacing w:after="0" w:line="240" w:lineRule="auto"/>
    </w:pPr>
    <w:rPr>
      <w:rFonts w:ascii="Verdana" w:eastAsia="Times New Roman" w:hAnsi="Verdana" w:cs="Verdana"/>
      <w:sz w:val="20"/>
      <w:szCs w:val="20"/>
      <w:lang w:val="en-US"/>
    </w:rPr>
  </w:style>
  <w:style w:type="paragraph" w:customStyle="1" w:styleId="2fff6">
    <w:name w:val="Знак Знак Знак2 Знак Знак Знак Знак Знак Знак Знак"/>
    <w:basedOn w:val="af9"/>
    <w:rsid w:val="00E60B94"/>
    <w:pPr>
      <w:spacing w:after="0" w:line="240" w:lineRule="auto"/>
    </w:pPr>
    <w:rPr>
      <w:rFonts w:ascii="Verdana" w:eastAsia="Times New Roman" w:hAnsi="Verdana" w:cs="Verdana"/>
      <w:sz w:val="20"/>
      <w:szCs w:val="20"/>
      <w:lang w:val="en-US"/>
    </w:rPr>
  </w:style>
  <w:style w:type="numbering" w:customStyle="1" w:styleId="052">
    <w:name w:val="0.5 Список Заг.2"/>
    <w:uiPriority w:val="99"/>
    <w:rsid w:val="00E60B94"/>
    <w:pPr>
      <w:numPr>
        <w:numId w:val="65"/>
      </w:numPr>
    </w:pPr>
  </w:style>
  <w:style w:type="paragraph" w:customStyle="1" w:styleId="afffffffffffd">
    <w:name w:val="Номер"/>
    <w:basedOn w:val="af9"/>
    <w:uiPriority w:val="99"/>
    <w:qFormat/>
    <w:rsid w:val="00E60B94"/>
    <w:pPr>
      <w:spacing w:before="60" w:after="60" w:line="240" w:lineRule="auto"/>
      <w:jc w:val="center"/>
    </w:pPr>
    <w:rPr>
      <w:rFonts w:ascii="Times New Roman" w:eastAsia="Times New Roman" w:hAnsi="Times New Roman" w:cs="Times New Roman"/>
      <w:sz w:val="28"/>
      <w:szCs w:val="20"/>
      <w:lang w:eastAsia="ru-RU"/>
    </w:rPr>
  </w:style>
  <w:style w:type="paragraph" w:customStyle="1" w:styleId="21f9">
    <w:name w:val="Знак Знак Знак2 Знак Знак Знак Знак Знак Знак Знак1"/>
    <w:basedOn w:val="af9"/>
    <w:rsid w:val="00E60B94"/>
    <w:pPr>
      <w:spacing w:after="0" w:line="240" w:lineRule="auto"/>
    </w:pPr>
    <w:rPr>
      <w:rFonts w:ascii="Verdana" w:eastAsia="Times New Roman" w:hAnsi="Verdana" w:cs="Verdana"/>
      <w:sz w:val="20"/>
      <w:szCs w:val="20"/>
      <w:lang w:val="en-US"/>
    </w:rPr>
  </w:style>
  <w:style w:type="character" w:customStyle="1" w:styleId="1334">
    <w:name w:val="Обычный 13 Знак Знак3"/>
    <w:rsid w:val="00E60B94"/>
    <w:rPr>
      <w:rFonts w:ascii="Times New Roman" w:eastAsia="Times New Roman" w:hAnsi="Times New Roman"/>
      <w:sz w:val="26"/>
    </w:rPr>
  </w:style>
  <w:style w:type="paragraph" w:customStyle="1" w:styleId="txt1">
    <w:name w:val="txt1"/>
    <w:basedOn w:val="af9"/>
    <w:rsid w:val="00E60B94"/>
    <w:pPr>
      <w:spacing w:before="45" w:after="45" w:line="240" w:lineRule="auto"/>
      <w:ind w:left="20" w:right="20" w:firstLine="400"/>
      <w:jc w:val="both"/>
    </w:pPr>
    <w:rPr>
      <w:rFonts w:ascii="Arial" w:eastAsia="Times New Roman" w:hAnsi="Arial" w:cs="Arial"/>
      <w:color w:val="000000"/>
      <w:sz w:val="18"/>
      <w:szCs w:val="18"/>
      <w:lang w:eastAsia="ru-RU"/>
    </w:rPr>
  </w:style>
  <w:style w:type="character" w:customStyle="1" w:styleId="-113">
    <w:name w:val="Текст-1 Знак1"/>
    <w:basedOn w:val="afffffffffff0"/>
    <w:locked/>
    <w:rsid w:val="00E60B94"/>
    <w:rPr>
      <w:rFonts w:ascii="Times New Roman" w:eastAsia="Times New Roman" w:hAnsi="Times New Roman" w:cs="Times New Roman"/>
      <w:sz w:val="26"/>
      <w:szCs w:val="20"/>
      <w:lang w:val="ru-RU" w:bidi="ar-SA"/>
    </w:rPr>
  </w:style>
  <w:style w:type="paragraph" w:customStyle="1" w:styleId="a6">
    <w:name w:val="ТАБЛ."/>
    <w:basedOn w:val="-15"/>
    <w:next w:val="-15"/>
    <w:link w:val="afffffffffffe"/>
    <w:rsid w:val="00E60B94"/>
    <w:pPr>
      <w:numPr>
        <w:numId w:val="68"/>
      </w:numPr>
      <w:ind w:left="0" w:firstLine="547"/>
    </w:pPr>
  </w:style>
  <w:style w:type="character" w:customStyle="1" w:styleId="afffffffffffe">
    <w:name w:val="ТАБЛ. Знак"/>
    <w:link w:val="a6"/>
    <w:locked/>
    <w:rsid w:val="00E60B94"/>
    <w:rPr>
      <w:rFonts w:ascii="Times New Roman CYR" w:eastAsia="Times New Roman" w:hAnsi="Times New Roman CYR" w:cs="Times New Roman CYR"/>
      <w:b/>
      <w:sz w:val="24"/>
      <w:szCs w:val="24"/>
      <w:lang w:eastAsia="ru-RU"/>
    </w:rPr>
  </w:style>
  <w:style w:type="paragraph" w:customStyle="1" w:styleId="12-">
    <w:name w:val="ТАБ 12-Заг."/>
    <w:basedOn w:val="af9"/>
    <w:uiPriority w:val="99"/>
    <w:qFormat/>
    <w:rsid w:val="00E60B94"/>
    <w:pPr>
      <w:widowControl w:val="0"/>
      <w:spacing w:after="0" w:line="240" w:lineRule="auto"/>
      <w:ind w:left="-57" w:right="-57"/>
      <w:jc w:val="center"/>
    </w:pPr>
    <w:rPr>
      <w:rFonts w:ascii="Times New Roman" w:eastAsia="Times New Roman" w:hAnsi="Times New Roman" w:cs="Times New Roman"/>
      <w:b/>
      <w:sz w:val="24"/>
      <w:szCs w:val="26"/>
      <w:lang w:eastAsia="ru-RU"/>
    </w:rPr>
  </w:style>
  <w:style w:type="character" w:customStyle="1" w:styleId="affffffffffff">
    <w:name w:val="Рис. Знак"/>
    <w:locked/>
    <w:rsid w:val="00E60B94"/>
    <w:rPr>
      <w:rFonts w:ascii="Times New Roman" w:eastAsia="Times New Roman" w:hAnsi="Times New Roman"/>
      <w:b/>
      <w:sz w:val="26"/>
    </w:rPr>
  </w:style>
  <w:style w:type="paragraph" w:customStyle="1" w:styleId="affffffffffff0">
    <w:name w:val="Базовый"/>
    <w:rsid w:val="00E60B94"/>
    <w:pPr>
      <w:tabs>
        <w:tab w:val="left" w:pos="708"/>
      </w:tabs>
      <w:suppressAutoHyphens/>
    </w:pPr>
    <w:rPr>
      <w:rFonts w:ascii="Times New Roman" w:eastAsia="Calibri" w:hAnsi="Times New Roman" w:cs="Times New Roman"/>
      <w:sz w:val="24"/>
      <w:szCs w:val="20"/>
      <w:lang w:eastAsia="ru-RU"/>
    </w:rPr>
  </w:style>
  <w:style w:type="paragraph" w:customStyle="1" w:styleId="10-">
    <w:name w:val="ТАБ 10-Заг."/>
    <w:basedOn w:val="12-"/>
    <w:qFormat/>
    <w:rsid w:val="00E60B94"/>
  </w:style>
  <w:style w:type="paragraph" w:customStyle="1" w:styleId="af3">
    <w:name w:val="_таблица"/>
    <w:basedOn w:val="af9"/>
    <w:link w:val="affffffffffff1"/>
    <w:qFormat/>
    <w:rsid w:val="00E60B94"/>
    <w:pPr>
      <w:keepNext/>
      <w:keepLines/>
      <w:numPr>
        <w:numId w:val="69"/>
      </w:numPr>
      <w:autoSpaceDE w:val="0"/>
      <w:autoSpaceDN w:val="0"/>
      <w:adjustRightInd w:val="0"/>
      <w:spacing w:after="0" w:line="360" w:lineRule="auto"/>
      <w:jc w:val="right"/>
    </w:pPr>
    <w:rPr>
      <w:rFonts w:ascii="Times New Roman" w:eastAsia="Calibri" w:hAnsi="Times New Roman" w:cs="Times New Roman"/>
      <w:b/>
      <w:sz w:val="26"/>
      <w:szCs w:val="26"/>
    </w:rPr>
  </w:style>
  <w:style w:type="character" w:customStyle="1" w:styleId="affffffffffff1">
    <w:name w:val="_таблица Знак"/>
    <w:link w:val="af3"/>
    <w:rsid w:val="00E60B94"/>
    <w:rPr>
      <w:rFonts w:ascii="Times New Roman" w:eastAsia="Calibri" w:hAnsi="Times New Roman" w:cs="Times New Roman"/>
      <w:b/>
      <w:sz w:val="26"/>
      <w:szCs w:val="26"/>
    </w:rPr>
  </w:style>
  <w:style w:type="paragraph" w:customStyle="1" w:styleId="affffffffffff2">
    <w:name w:val="_прилож_"/>
    <w:basedOn w:val="24"/>
    <w:link w:val="affffffffffff3"/>
    <w:qFormat/>
    <w:rsid w:val="00E60B94"/>
    <w:pPr>
      <w:keepLines w:val="0"/>
      <w:spacing w:before="240" w:after="60" w:line="360" w:lineRule="auto"/>
      <w:ind w:firstLine="709"/>
      <w:jc w:val="center"/>
    </w:pPr>
    <w:rPr>
      <w:rFonts w:ascii="Times New Roman" w:eastAsia="Times New Roman" w:hAnsi="Times New Roman" w:cs="Times New Roman"/>
      <w:b/>
      <w:bCs/>
      <w:iCs/>
      <w:color w:val="000000"/>
      <w:sz w:val="48"/>
      <w:szCs w:val="28"/>
    </w:rPr>
  </w:style>
  <w:style w:type="character" w:customStyle="1" w:styleId="affffffffffff3">
    <w:name w:val="_прилож_ Знак"/>
    <w:link w:val="affffffffffff2"/>
    <w:rsid w:val="00E60B94"/>
    <w:rPr>
      <w:rFonts w:ascii="Times New Roman" w:eastAsia="Times New Roman" w:hAnsi="Times New Roman" w:cs="Times New Roman"/>
      <w:b/>
      <w:bCs/>
      <w:iCs/>
      <w:color w:val="000000"/>
      <w:sz w:val="48"/>
      <w:szCs w:val="28"/>
    </w:rPr>
  </w:style>
  <w:style w:type="character" w:customStyle="1" w:styleId="affffffffffff4">
    <w:name w:val="_рисунок Знак"/>
    <w:link w:val="a2"/>
    <w:locked/>
    <w:rsid w:val="00E60B94"/>
    <w:rPr>
      <w:rFonts w:ascii="Times New Roman" w:hAnsi="Times New Roman"/>
      <w:b/>
      <w:sz w:val="24"/>
      <w:szCs w:val="24"/>
    </w:rPr>
  </w:style>
  <w:style w:type="paragraph" w:customStyle="1" w:styleId="a2">
    <w:name w:val="_рисунок"/>
    <w:basedOn w:val="af9"/>
    <w:link w:val="affffffffffff4"/>
    <w:qFormat/>
    <w:rsid w:val="00E60B94"/>
    <w:pPr>
      <w:numPr>
        <w:numId w:val="70"/>
      </w:numPr>
      <w:autoSpaceDE w:val="0"/>
      <w:autoSpaceDN w:val="0"/>
      <w:adjustRightInd w:val="0"/>
      <w:spacing w:after="0" w:line="240" w:lineRule="auto"/>
      <w:jc w:val="center"/>
    </w:pPr>
    <w:rPr>
      <w:rFonts w:ascii="Times New Roman" w:hAnsi="Times New Roman"/>
      <w:b/>
      <w:sz w:val="24"/>
      <w:szCs w:val="24"/>
    </w:rPr>
  </w:style>
  <w:style w:type="paragraph" w:customStyle="1" w:styleId="1ffff1">
    <w:name w:val="1"/>
    <w:basedOn w:val="24"/>
    <w:link w:val="1ffff2"/>
    <w:rsid w:val="00E60B94"/>
    <w:pPr>
      <w:spacing w:before="200"/>
    </w:pPr>
    <w:rPr>
      <w:rFonts w:ascii="Times New Roman" w:eastAsia="Times New Roman" w:hAnsi="Times New Roman" w:cs="Times New Roman"/>
      <w:color w:val="000000"/>
    </w:rPr>
  </w:style>
  <w:style w:type="character" w:customStyle="1" w:styleId="1ffff2">
    <w:name w:val="1 Знак"/>
    <w:link w:val="1ffff1"/>
    <w:locked/>
    <w:rsid w:val="00E60B94"/>
    <w:rPr>
      <w:rFonts w:ascii="Times New Roman" w:eastAsia="Times New Roman" w:hAnsi="Times New Roman" w:cs="Times New Roman"/>
      <w:color w:val="000000"/>
      <w:sz w:val="26"/>
      <w:szCs w:val="26"/>
    </w:rPr>
  </w:style>
  <w:style w:type="paragraph" w:customStyle="1" w:styleId="a5">
    <w:name w:val="_прилож"/>
    <w:basedOn w:val="36"/>
    <w:link w:val="affffffffffff5"/>
    <w:qFormat/>
    <w:rsid w:val="00E60B94"/>
    <w:pPr>
      <w:numPr>
        <w:numId w:val="71"/>
      </w:numPr>
      <w:spacing w:before="200" w:line="240" w:lineRule="auto"/>
      <w:jc w:val="center"/>
    </w:pPr>
    <w:rPr>
      <w:rFonts w:ascii="Times New Roman" w:eastAsia="Times New Roman" w:hAnsi="Times New Roman" w:cs="Times New Roman"/>
      <w:b/>
      <w:bCs/>
      <w:color w:val="auto"/>
      <w:sz w:val="48"/>
      <w:szCs w:val="22"/>
    </w:rPr>
  </w:style>
  <w:style w:type="character" w:customStyle="1" w:styleId="affffffffffff5">
    <w:name w:val="_прилож Знак"/>
    <w:link w:val="a5"/>
    <w:rsid w:val="00E60B94"/>
    <w:rPr>
      <w:rFonts w:ascii="Times New Roman" w:eastAsia="Times New Roman" w:hAnsi="Times New Roman" w:cs="Times New Roman"/>
      <w:b/>
      <w:bCs/>
      <w:sz w:val="48"/>
    </w:rPr>
  </w:style>
  <w:style w:type="paragraph" w:customStyle="1" w:styleId="affffffffffff6">
    <w:name w:val="_Выделение"/>
    <w:basedOn w:val="aff2"/>
    <w:link w:val="affffffffffff7"/>
    <w:qFormat/>
    <w:rsid w:val="00E60B94"/>
    <w:pPr>
      <w:keepNext/>
      <w:spacing w:line="360" w:lineRule="auto"/>
      <w:ind w:left="0" w:firstLine="567"/>
      <w:contextualSpacing/>
      <w:jc w:val="both"/>
    </w:pPr>
    <w:rPr>
      <w:rFonts w:ascii="Times New Roman" w:hAnsi="Times New Roman" w:cs="Times New Roman"/>
      <w:b/>
      <w:sz w:val="26"/>
      <w:szCs w:val="26"/>
    </w:rPr>
  </w:style>
  <w:style w:type="character" w:customStyle="1" w:styleId="affffffffffff7">
    <w:name w:val="_Выделение Знак"/>
    <w:link w:val="affffffffffff6"/>
    <w:rsid w:val="00E60B94"/>
    <w:rPr>
      <w:rFonts w:ascii="Times New Roman" w:eastAsia="Calibri" w:hAnsi="Times New Roman" w:cs="Times New Roman"/>
      <w:b/>
      <w:sz w:val="26"/>
      <w:szCs w:val="26"/>
    </w:rPr>
  </w:style>
  <w:style w:type="paragraph" w:customStyle="1" w:styleId="1e">
    <w:name w:val="Стиль1_ГЛАВА"/>
    <w:basedOn w:val="1f"/>
    <w:link w:val="1ffff3"/>
    <w:qFormat/>
    <w:rsid w:val="00E60B94"/>
    <w:pPr>
      <w:keepNext w:val="0"/>
      <w:keepLines w:val="0"/>
      <w:pageBreakBefore/>
      <w:numPr>
        <w:numId w:val="76"/>
      </w:numPr>
      <w:tabs>
        <w:tab w:val="left" w:pos="1560"/>
      </w:tabs>
      <w:suppressAutoHyphens/>
      <w:spacing w:before="120" w:after="240" w:line="240" w:lineRule="auto"/>
    </w:pPr>
    <w:rPr>
      <w:rFonts w:ascii="Times New Roman" w:eastAsia="Times New Roman" w:hAnsi="Times New Roman" w:cs="Times New Roman"/>
      <w:b/>
      <w:bCs/>
      <w:caps/>
      <w:color w:val="auto"/>
      <w:kern w:val="28"/>
      <w:sz w:val="28"/>
      <w:szCs w:val="28"/>
    </w:rPr>
  </w:style>
  <w:style w:type="paragraph" w:customStyle="1" w:styleId="2fff7">
    <w:name w:val="Стиль2_Часть"/>
    <w:basedOn w:val="24"/>
    <w:link w:val="2fff8"/>
    <w:qFormat/>
    <w:rsid w:val="00E60B94"/>
    <w:pPr>
      <w:keepNext w:val="0"/>
      <w:keepLines w:val="0"/>
      <w:suppressAutoHyphens/>
      <w:spacing w:before="120" w:after="240" w:line="240" w:lineRule="auto"/>
    </w:pPr>
    <w:rPr>
      <w:rFonts w:ascii="Times New Roman" w:eastAsia="Times New Roman" w:hAnsi="Times New Roman" w:cs="Times New Roman"/>
      <w:b/>
      <w:bCs/>
      <w:color w:val="auto"/>
      <w:kern w:val="28"/>
      <w:sz w:val="24"/>
    </w:rPr>
  </w:style>
  <w:style w:type="character" w:customStyle="1" w:styleId="1ffff3">
    <w:name w:val="Стиль1_ГЛАВА Знак"/>
    <w:basedOn w:val="afa"/>
    <w:link w:val="1e"/>
    <w:rsid w:val="00E60B94"/>
    <w:rPr>
      <w:rFonts w:ascii="Times New Roman" w:eastAsia="Times New Roman" w:hAnsi="Times New Roman" w:cs="Times New Roman"/>
      <w:b/>
      <w:bCs/>
      <w:caps/>
      <w:kern w:val="28"/>
      <w:sz w:val="28"/>
      <w:szCs w:val="28"/>
    </w:rPr>
  </w:style>
  <w:style w:type="paragraph" w:customStyle="1" w:styleId="3fe">
    <w:name w:val="Стиль3_Подпункты"/>
    <w:basedOn w:val="24"/>
    <w:link w:val="3ff"/>
    <w:qFormat/>
    <w:rsid w:val="00E60B94"/>
    <w:pPr>
      <w:keepNext w:val="0"/>
      <w:keepLines w:val="0"/>
      <w:suppressAutoHyphens/>
      <w:spacing w:before="120" w:after="240" w:line="240" w:lineRule="auto"/>
    </w:pPr>
    <w:rPr>
      <w:rFonts w:ascii="Times New Roman" w:eastAsia="Times New Roman" w:hAnsi="Times New Roman" w:cs="Times New Roman"/>
      <w:b/>
      <w:bCs/>
      <w:color w:val="auto"/>
      <w:kern w:val="28"/>
      <w:sz w:val="24"/>
    </w:rPr>
  </w:style>
  <w:style w:type="character" w:customStyle="1" w:styleId="2fff8">
    <w:name w:val="Стиль2_Часть Знак"/>
    <w:basedOn w:val="afa"/>
    <w:link w:val="2fff7"/>
    <w:rsid w:val="00E60B94"/>
    <w:rPr>
      <w:rFonts w:ascii="Times New Roman" w:eastAsia="Times New Roman" w:hAnsi="Times New Roman" w:cs="Times New Roman"/>
      <w:b/>
      <w:bCs/>
      <w:kern w:val="28"/>
      <w:sz w:val="24"/>
      <w:szCs w:val="26"/>
    </w:rPr>
  </w:style>
  <w:style w:type="character" w:customStyle="1" w:styleId="3ff">
    <w:name w:val="Стиль3_Подпункты Знак"/>
    <w:basedOn w:val="afa"/>
    <w:link w:val="3fe"/>
    <w:rsid w:val="00E60B94"/>
    <w:rPr>
      <w:rFonts w:ascii="Times New Roman" w:eastAsia="Times New Roman" w:hAnsi="Times New Roman" w:cs="Times New Roman"/>
      <w:b/>
      <w:bCs/>
      <w:kern w:val="28"/>
      <w:sz w:val="24"/>
      <w:szCs w:val="26"/>
    </w:rPr>
  </w:style>
  <w:style w:type="paragraph" w:customStyle="1" w:styleId="Style150">
    <w:name w:val="Style150"/>
    <w:basedOn w:val="af9"/>
    <w:rsid w:val="00E60B94"/>
    <w:pPr>
      <w:spacing w:after="0" w:line="353" w:lineRule="exact"/>
      <w:ind w:firstLine="585"/>
      <w:jc w:val="both"/>
    </w:pPr>
    <w:rPr>
      <w:rFonts w:ascii="Arial" w:eastAsia="Arial" w:hAnsi="Arial" w:cs="Arial"/>
      <w:sz w:val="20"/>
      <w:szCs w:val="20"/>
      <w:lang w:eastAsia="ru-RU"/>
    </w:rPr>
  </w:style>
  <w:style w:type="paragraph" w:customStyle="1" w:styleId="Style202">
    <w:name w:val="Style202"/>
    <w:basedOn w:val="af9"/>
    <w:rsid w:val="00E60B94"/>
    <w:pPr>
      <w:spacing w:after="0" w:line="355" w:lineRule="exact"/>
      <w:ind w:firstLine="615"/>
      <w:jc w:val="both"/>
    </w:pPr>
    <w:rPr>
      <w:rFonts w:ascii="Arial" w:eastAsia="Arial" w:hAnsi="Arial" w:cs="Arial"/>
      <w:sz w:val="20"/>
      <w:szCs w:val="20"/>
      <w:lang w:eastAsia="ru-RU"/>
    </w:rPr>
  </w:style>
  <w:style w:type="paragraph" w:customStyle="1" w:styleId="Style172">
    <w:name w:val="Style172"/>
    <w:basedOn w:val="af9"/>
    <w:rsid w:val="00E60B94"/>
    <w:pPr>
      <w:spacing w:after="0" w:line="345" w:lineRule="exact"/>
      <w:ind w:firstLine="600"/>
      <w:jc w:val="both"/>
    </w:pPr>
    <w:rPr>
      <w:rFonts w:ascii="Arial" w:eastAsia="Arial" w:hAnsi="Arial" w:cs="Arial"/>
      <w:sz w:val="20"/>
      <w:szCs w:val="20"/>
      <w:lang w:eastAsia="ru-RU"/>
    </w:rPr>
  </w:style>
  <w:style w:type="character" w:customStyle="1" w:styleId="CharStyle47">
    <w:name w:val="CharStyle47"/>
    <w:basedOn w:val="afa"/>
    <w:rsid w:val="00E60B94"/>
    <w:rPr>
      <w:rFonts w:ascii="Arial" w:eastAsia="Arial" w:hAnsi="Arial" w:cs="Arial"/>
      <w:b w:val="0"/>
      <w:bCs w:val="0"/>
      <w:i w:val="0"/>
      <w:iCs w:val="0"/>
      <w:smallCaps w:val="0"/>
      <w:spacing w:val="-10"/>
      <w:sz w:val="18"/>
      <w:szCs w:val="18"/>
    </w:rPr>
  </w:style>
  <w:style w:type="character" w:customStyle="1" w:styleId="CharStyle76">
    <w:name w:val="CharStyle76"/>
    <w:basedOn w:val="afa"/>
    <w:rsid w:val="00E60B94"/>
    <w:rPr>
      <w:rFonts w:ascii="Arial" w:eastAsia="Arial" w:hAnsi="Arial" w:cs="Arial"/>
      <w:b w:val="0"/>
      <w:bCs w:val="0"/>
      <w:i/>
      <w:iCs/>
      <w:smallCaps w:val="0"/>
      <w:spacing w:val="-10"/>
      <w:sz w:val="18"/>
      <w:szCs w:val="18"/>
    </w:rPr>
  </w:style>
  <w:style w:type="character" w:customStyle="1" w:styleId="CharStyle63">
    <w:name w:val="CharStyle63"/>
    <w:basedOn w:val="afa"/>
    <w:rsid w:val="00E60B94"/>
    <w:rPr>
      <w:rFonts w:ascii="Georgia" w:eastAsia="Georgia" w:hAnsi="Georgia" w:cs="Georgia"/>
      <w:b w:val="0"/>
      <w:bCs w:val="0"/>
      <w:i w:val="0"/>
      <w:iCs w:val="0"/>
      <w:smallCaps w:val="0"/>
      <w:sz w:val="20"/>
      <w:szCs w:val="20"/>
    </w:rPr>
  </w:style>
  <w:style w:type="character" w:customStyle="1" w:styleId="CharStyle113">
    <w:name w:val="CharStyle113"/>
    <w:basedOn w:val="afa"/>
    <w:rsid w:val="00E60B94"/>
    <w:rPr>
      <w:rFonts w:ascii="Arial" w:eastAsia="Arial" w:hAnsi="Arial" w:cs="Arial"/>
      <w:b/>
      <w:bCs/>
      <w:i w:val="0"/>
      <w:iCs w:val="0"/>
      <w:smallCaps w:val="0"/>
      <w:sz w:val="20"/>
      <w:szCs w:val="20"/>
    </w:rPr>
  </w:style>
  <w:style w:type="paragraph" w:customStyle="1" w:styleId="Style148">
    <w:name w:val="Style148"/>
    <w:basedOn w:val="af9"/>
    <w:rsid w:val="00E60B94"/>
    <w:pPr>
      <w:spacing w:after="0" w:line="240" w:lineRule="auto"/>
    </w:pPr>
    <w:rPr>
      <w:rFonts w:ascii="Arial" w:eastAsia="Arial" w:hAnsi="Arial" w:cs="Arial"/>
      <w:sz w:val="20"/>
      <w:szCs w:val="20"/>
      <w:lang w:eastAsia="ru-RU"/>
    </w:rPr>
  </w:style>
  <w:style w:type="paragraph" w:customStyle="1" w:styleId="Style299">
    <w:name w:val="Style299"/>
    <w:basedOn w:val="af9"/>
    <w:uiPriority w:val="99"/>
    <w:rsid w:val="00E60B94"/>
    <w:pPr>
      <w:spacing w:after="0" w:line="360" w:lineRule="exact"/>
      <w:jc w:val="both"/>
    </w:pPr>
    <w:rPr>
      <w:rFonts w:ascii="Arial" w:eastAsia="Arial" w:hAnsi="Arial" w:cs="Arial"/>
      <w:sz w:val="20"/>
      <w:szCs w:val="20"/>
      <w:lang w:eastAsia="ru-RU"/>
    </w:rPr>
  </w:style>
  <w:style w:type="character" w:customStyle="1" w:styleId="FontStyle139">
    <w:name w:val="Font Style139"/>
    <w:basedOn w:val="afa"/>
    <w:uiPriority w:val="99"/>
    <w:rsid w:val="00E60B94"/>
    <w:rPr>
      <w:rFonts w:ascii="Arial" w:hAnsi="Arial" w:cs="Arial" w:hint="default"/>
      <w:sz w:val="22"/>
      <w:szCs w:val="22"/>
    </w:rPr>
  </w:style>
  <w:style w:type="paragraph" w:customStyle="1" w:styleId="Style8">
    <w:name w:val="Style8"/>
    <w:basedOn w:val="af9"/>
    <w:uiPriority w:val="99"/>
    <w:rsid w:val="00E60B94"/>
    <w:pPr>
      <w:widowControl w:val="0"/>
      <w:autoSpaceDE w:val="0"/>
      <w:autoSpaceDN w:val="0"/>
      <w:adjustRightInd w:val="0"/>
      <w:spacing w:after="0" w:line="414" w:lineRule="exact"/>
    </w:pPr>
    <w:rPr>
      <w:rFonts w:ascii="Arial" w:eastAsia="Times New Roman" w:hAnsi="Arial" w:cs="Arial"/>
      <w:sz w:val="24"/>
      <w:szCs w:val="24"/>
      <w:lang w:eastAsia="ru-RU"/>
    </w:rPr>
  </w:style>
  <w:style w:type="paragraph" w:customStyle="1" w:styleId="Style15">
    <w:name w:val="Style15"/>
    <w:basedOn w:val="af9"/>
    <w:uiPriority w:val="99"/>
    <w:rsid w:val="00E60B9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30">
    <w:name w:val="Style30"/>
    <w:basedOn w:val="af9"/>
    <w:uiPriority w:val="99"/>
    <w:rsid w:val="00E60B9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0">
    <w:name w:val="Style50"/>
    <w:basedOn w:val="af9"/>
    <w:uiPriority w:val="99"/>
    <w:rsid w:val="00E60B9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1">
    <w:name w:val="Style51"/>
    <w:basedOn w:val="af9"/>
    <w:uiPriority w:val="99"/>
    <w:rsid w:val="00E60B94"/>
    <w:pPr>
      <w:widowControl w:val="0"/>
      <w:autoSpaceDE w:val="0"/>
      <w:autoSpaceDN w:val="0"/>
      <w:adjustRightInd w:val="0"/>
      <w:spacing w:after="0" w:line="230" w:lineRule="exact"/>
    </w:pPr>
    <w:rPr>
      <w:rFonts w:ascii="Arial" w:eastAsia="Times New Roman" w:hAnsi="Arial" w:cs="Arial"/>
      <w:sz w:val="24"/>
      <w:szCs w:val="24"/>
      <w:lang w:eastAsia="ru-RU"/>
    </w:rPr>
  </w:style>
  <w:style w:type="character" w:customStyle="1" w:styleId="FontStyle137">
    <w:name w:val="Font Style137"/>
    <w:basedOn w:val="afa"/>
    <w:uiPriority w:val="99"/>
    <w:rsid w:val="00E60B94"/>
    <w:rPr>
      <w:rFonts w:ascii="Arial" w:hAnsi="Arial" w:cs="Arial"/>
      <w:sz w:val="18"/>
      <w:szCs w:val="18"/>
    </w:rPr>
  </w:style>
  <w:style w:type="paragraph" w:styleId="affffffffffff8">
    <w:name w:val="Normal Indent"/>
    <w:basedOn w:val="af9"/>
    <w:uiPriority w:val="99"/>
    <w:rsid w:val="00E60B94"/>
    <w:pPr>
      <w:ind w:left="708"/>
    </w:pPr>
    <w:rPr>
      <w:rFonts w:ascii="Calibri" w:eastAsia="Times New Roman" w:hAnsi="Calibri" w:cs="Times New Roman"/>
    </w:rPr>
  </w:style>
  <w:style w:type="paragraph" w:customStyle="1" w:styleId="1ffff4">
    <w:name w:val="_Часть 1."/>
    <w:basedOn w:val="24"/>
    <w:link w:val="1ffff5"/>
    <w:qFormat/>
    <w:rsid w:val="00E60B94"/>
    <w:pPr>
      <w:keepLines w:val="0"/>
      <w:spacing w:before="480" w:after="60" w:line="360" w:lineRule="auto"/>
      <w:ind w:firstLine="567"/>
    </w:pPr>
    <w:rPr>
      <w:rFonts w:ascii="Times New Roman" w:eastAsia="Times New Roman" w:hAnsi="Times New Roman" w:cs="Times New Roman"/>
      <w:b/>
      <w:bCs/>
      <w:i/>
      <w:iCs/>
      <w:color w:val="000000"/>
      <w:kern w:val="28"/>
      <w:sz w:val="28"/>
      <w:szCs w:val="28"/>
    </w:rPr>
  </w:style>
  <w:style w:type="character" w:customStyle="1" w:styleId="1ffff5">
    <w:name w:val="_Часть 1. Знак"/>
    <w:basedOn w:val="afa"/>
    <w:link w:val="1ffff4"/>
    <w:rsid w:val="00E60B94"/>
    <w:rPr>
      <w:rFonts w:ascii="Times New Roman" w:eastAsia="Times New Roman" w:hAnsi="Times New Roman" w:cs="Times New Roman"/>
      <w:b/>
      <w:bCs/>
      <w:i/>
      <w:iCs/>
      <w:color w:val="000000"/>
      <w:kern w:val="28"/>
      <w:sz w:val="28"/>
      <w:szCs w:val="28"/>
    </w:rPr>
  </w:style>
  <w:style w:type="paragraph" w:customStyle="1" w:styleId="a8">
    <w:name w:val="_Обычный список точка"/>
    <w:basedOn w:val="aff2"/>
    <w:link w:val="affffffffffff9"/>
    <w:qFormat/>
    <w:rsid w:val="00E60B94"/>
    <w:pPr>
      <w:numPr>
        <w:numId w:val="73"/>
      </w:numPr>
      <w:spacing w:line="360" w:lineRule="auto"/>
      <w:contextualSpacing/>
      <w:jc w:val="both"/>
    </w:pPr>
    <w:rPr>
      <w:rFonts w:ascii="Times New Roman" w:eastAsia="Times New Roman" w:hAnsi="Times New Roman" w:cs="Times New Roman"/>
      <w:sz w:val="26"/>
      <w:szCs w:val="26"/>
    </w:rPr>
  </w:style>
  <w:style w:type="character" w:customStyle="1" w:styleId="affffffffffff9">
    <w:name w:val="_Обычный список точка Знак"/>
    <w:basedOn w:val="aff3"/>
    <w:link w:val="a8"/>
    <w:rsid w:val="00E60B94"/>
    <w:rPr>
      <w:rFonts w:ascii="Times New Roman" w:eastAsia="Times New Roman" w:hAnsi="Times New Roman" w:cs="Times New Roman"/>
      <w:sz w:val="26"/>
      <w:szCs w:val="26"/>
    </w:rPr>
  </w:style>
  <w:style w:type="paragraph" w:customStyle="1" w:styleId="112">
    <w:name w:val="_1.1"/>
    <w:basedOn w:val="24"/>
    <w:link w:val="11ff"/>
    <w:qFormat/>
    <w:rsid w:val="00E60B94"/>
    <w:pPr>
      <w:numPr>
        <w:ilvl w:val="1"/>
        <w:numId w:val="72"/>
      </w:numPr>
      <w:spacing w:before="200" w:after="240" w:line="360" w:lineRule="auto"/>
    </w:pPr>
    <w:rPr>
      <w:rFonts w:ascii="Times New Roman" w:eastAsia="Times New Roman" w:hAnsi="Times New Roman" w:cs="Times New Roman"/>
      <w:b/>
      <w:bCs/>
      <w:i/>
      <w:iCs/>
      <w:color w:val="000000"/>
      <w:kern w:val="28"/>
      <w:sz w:val="28"/>
      <w:szCs w:val="28"/>
    </w:rPr>
  </w:style>
  <w:style w:type="character" w:customStyle="1" w:styleId="11ff">
    <w:name w:val="_1.1 Знак"/>
    <w:basedOn w:val="afa"/>
    <w:link w:val="112"/>
    <w:rsid w:val="00E60B94"/>
    <w:rPr>
      <w:rFonts w:ascii="Times New Roman" w:eastAsia="Times New Roman" w:hAnsi="Times New Roman" w:cs="Times New Roman"/>
      <w:b/>
      <w:bCs/>
      <w:i/>
      <w:iCs/>
      <w:color w:val="000000"/>
      <w:kern w:val="28"/>
      <w:sz w:val="28"/>
      <w:szCs w:val="28"/>
    </w:rPr>
  </w:style>
  <w:style w:type="paragraph" w:customStyle="1" w:styleId="10">
    <w:name w:val="_Раздел 1"/>
    <w:basedOn w:val="1f"/>
    <w:link w:val="1ffff6"/>
    <w:rsid w:val="00E60B94"/>
    <w:pPr>
      <w:keepLines w:val="0"/>
      <w:pageBreakBefore/>
      <w:numPr>
        <w:numId w:val="74"/>
      </w:numPr>
      <w:tabs>
        <w:tab w:val="left" w:pos="0"/>
      </w:tabs>
      <w:suppressAutoHyphens/>
      <w:spacing w:before="120" w:after="240" w:line="360" w:lineRule="auto"/>
      <w:ind w:left="1211"/>
      <w:jc w:val="both"/>
    </w:pPr>
    <w:rPr>
      <w:rFonts w:ascii="Times New Roman" w:eastAsia="Times New Roman" w:hAnsi="Times New Roman" w:cs="Times New Roman"/>
      <w:b/>
      <w:bCs/>
      <w:color w:val="000000"/>
      <w:kern w:val="28"/>
      <w:sz w:val="26"/>
    </w:rPr>
  </w:style>
  <w:style w:type="character" w:customStyle="1" w:styleId="1ffff6">
    <w:name w:val="_Раздел 1 Знак"/>
    <w:basedOn w:val="afa"/>
    <w:link w:val="10"/>
    <w:rsid w:val="00E60B94"/>
    <w:rPr>
      <w:rFonts w:ascii="Times New Roman" w:eastAsia="Times New Roman" w:hAnsi="Times New Roman" w:cs="Times New Roman"/>
      <w:b/>
      <w:bCs/>
      <w:color w:val="000000"/>
      <w:kern w:val="28"/>
      <w:sz w:val="26"/>
      <w:szCs w:val="32"/>
    </w:rPr>
  </w:style>
  <w:style w:type="character" w:customStyle="1" w:styleId="affffffff0">
    <w:name w:val="ТАБЛ Знак"/>
    <w:basedOn w:val="afa"/>
    <w:link w:val="af2"/>
    <w:rsid w:val="00E60B94"/>
    <w:rPr>
      <w:rFonts w:ascii="Times New Roman" w:eastAsia="Calibri" w:hAnsi="Times New Roman" w:cs="Times New Roman"/>
      <w:b/>
      <w:szCs w:val="24"/>
    </w:rPr>
  </w:style>
  <w:style w:type="paragraph" w:customStyle="1" w:styleId="-0">
    <w:name w:val="Рис-Т"/>
    <w:basedOn w:val="af9"/>
    <w:qFormat/>
    <w:rsid w:val="00E60B94"/>
    <w:pPr>
      <w:widowControl w:val="0"/>
      <w:suppressAutoHyphens/>
      <w:spacing w:before="240" w:after="0" w:line="240" w:lineRule="auto"/>
      <w:ind w:right="-108"/>
    </w:pPr>
    <w:rPr>
      <w:rFonts w:ascii="Times New Roman" w:eastAsia="Times New Roman" w:hAnsi="Times New Roman" w:cs="Times New Roman"/>
      <w:sz w:val="26"/>
      <w:szCs w:val="20"/>
      <w:lang w:eastAsia="ru-RU"/>
    </w:rPr>
  </w:style>
  <w:style w:type="character" w:customStyle="1" w:styleId="FontStyle70">
    <w:name w:val="Font Style70"/>
    <w:basedOn w:val="afa"/>
    <w:uiPriority w:val="99"/>
    <w:rsid w:val="00E60B94"/>
    <w:rPr>
      <w:rFonts w:ascii="Times New Roman" w:hAnsi="Times New Roman" w:cs="Times New Roman"/>
      <w:b/>
      <w:bCs/>
      <w:sz w:val="20"/>
      <w:szCs w:val="20"/>
    </w:rPr>
  </w:style>
  <w:style w:type="numbering" w:customStyle="1" w:styleId="af4">
    <w:name w:val="Со второго раздела"/>
    <w:uiPriority w:val="99"/>
    <w:rsid w:val="00E60B94"/>
    <w:pPr>
      <w:numPr>
        <w:numId w:val="75"/>
      </w:numPr>
    </w:pPr>
  </w:style>
  <w:style w:type="paragraph" w:customStyle="1" w:styleId="righttext">
    <w:name w:val="righttext"/>
    <w:basedOn w:val="af9"/>
    <w:rsid w:val="00E60B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textcenter">
    <w:name w:val="tabletextcenter"/>
    <w:basedOn w:val="af9"/>
    <w:rsid w:val="00E60B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textleft">
    <w:name w:val="tabletextleft"/>
    <w:basedOn w:val="af9"/>
    <w:rsid w:val="00E60B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ktext">
    <w:name w:val="bloktext"/>
    <w:basedOn w:val="af9"/>
    <w:rsid w:val="00E60B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ff7">
    <w:name w:val="Текст концевой сноски Знак1"/>
    <w:basedOn w:val="afa"/>
    <w:uiPriority w:val="99"/>
    <w:semiHidden/>
    <w:rsid w:val="00E60B94"/>
    <w:rPr>
      <w:rFonts w:ascii="Times New Roman" w:hAnsi="Times New Roman"/>
      <w:color w:val="000000"/>
      <w:lang w:eastAsia="en-US"/>
    </w:rPr>
  </w:style>
  <w:style w:type="character" w:customStyle="1" w:styleId="1ffff8">
    <w:name w:val="Текст сноски Знак1"/>
    <w:basedOn w:val="afa"/>
    <w:uiPriority w:val="99"/>
    <w:semiHidden/>
    <w:rsid w:val="00E60B94"/>
    <w:rPr>
      <w:rFonts w:ascii="Times New Roman" w:hAnsi="Times New Roman"/>
      <w:color w:val="000000"/>
      <w:lang w:eastAsia="en-US"/>
    </w:rPr>
  </w:style>
  <w:style w:type="character" w:customStyle="1" w:styleId="21fa">
    <w:name w:val="Основной текст с отступом 2 Знак1"/>
    <w:basedOn w:val="afa"/>
    <w:uiPriority w:val="99"/>
    <w:semiHidden/>
    <w:rsid w:val="00E60B94"/>
    <w:rPr>
      <w:rFonts w:ascii="Times New Roman" w:hAnsi="Times New Roman"/>
      <w:color w:val="000000"/>
      <w:sz w:val="26"/>
      <w:szCs w:val="26"/>
      <w:lang w:eastAsia="en-US"/>
    </w:rPr>
  </w:style>
  <w:style w:type="character" w:customStyle="1" w:styleId="22f">
    <w:name w:val="2_2 Таблица Знак"/>
    <w:basedOn w:val="afa"/>
    <w:link w:val="22"/>
    <w:rsid w:val="00E60B94"/>
    <w:rPr>
      <w:rFonts w:ascii="Times New Roman" w:eastAsia="Times New Roman" w:hAnsi="Times New Roman" w:cs="Times New Roman"/>
      <w:b/>
      <w:iCs/>
      <w:snapToGrid w:val="0"/>
      <w:sz w:val="26"/>
      <w:szCs w:val="26"/>
    </w:rPr>
  </w:style>
  <w:style w:type="character" w:customStyle="1" w:styleId="0210">
    <w:name w:val="02_Глава 1. Знак"/>
    <w:basedOn w:val="afa"/>
    <w:link w:val="021"/>
    <w:rsid w:val="00E60B94"/>
    <w:rPr>
      <w:rFonts w:ascii="Times New Roman" w:eastAsia="Times New Roman" w:hAnsi="Times New Roman" w:cs="Times New Roman"/>
      <w:b/>
      <w:iCs/>
      <w:caps/>
      <w:snapToGrid w:val="0"/>
      <w:sz w:val="26"/>
      <w:szCs w:val="26"/>
    </w:rPr>
  </w:style>
  <w:style w:type="character" w:customStyle="1" w:styleId="11pt">
    <w:name w:val="Основной текст + 11 pt"/>
    <w:basedOn w:val="affff1"/>
    <w:rsid w:val="00E60B9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9"/>
    <w:uiPriority w:val="99"/>
    <w:rsid w:val="00E60B94"/>
    <w:pPr>
      <w:keepLines/>
      <w:framePr w:w="5160" w:h="840" w:wrap="notBeside" w:vAnchor="page" w:hAnchor="page" w:x="6121" w:y="915" w:anchorLock="1"/>
      <w:widowControl w:val="0"/>
      <w:tabs>
        <w:tab w:val="left" w:pos="2160"/>
      </w:tabs>
      <w:adjustRightInd w:val="0"/>
      <w:spacing w:after="0" w:line="160" w:lineRule="atLeast"/>
      <w:jc w:val="both"/>
      <w:textAlignment w:val="baseline"/>
    </w:pPr>
    <w:rPr>
      <w:rFonts w:ascii="Times New Roman" w:eastAsia="Times New Roman" w:hAnsi="Times New Roman" w:cs="Arial"/>
      <w:sz w:val="14"/>
      <w:szCs w:val="14"/>
      <w:lang w:val="en-US"/>
    </w:rPr>
  </w:style>
  <w:style w:type="paragraph" w:customStyle="1" w:styleId="12">
    <w:name w:val="1."/>
    <w:basedOn w:val="aff2"/>
    <w:link w:val="1ffff9"/>
    <w:rsid w:val="00E60B94"/>
    <w:pPr>
      <w:pageBreakBefore/>
      <w:widowControl w:val="0"/>
      <w:numPr>
        <w:numId w:val="79"/>
      </w:numPr>
      <w:tabs>
        <w:tab w:val="left" w:pos="993"/>
      </w:tabs>
      <w:spacing w:line="276" w:lineRule="auto"/>
      <w:ind w:left="1909" w:hanging="1200"/>
      <w:contextualSpacing/>
      <w:jc w:val="left"/>
    </w:pPr>
    <w:rPr>
      <w:rFonts w:ascii="Times New Roman" w:hAnsi="Times New Roman" w:cs="Times New Roman"/>
      <w:b/>
      <w:sz w:val="26"/>
      <w:szCs w:val="26"/>
    </w:rPr>
  </w:style>
  <w:style w:type="paragraph" w:customStyle="1" w:styleId="110">
    <w:name w:val="1.1"/>
    <w:basedOn w:val="aff2"/>
    <w:link w:val="11ff0"/>
    <w:rsid w:val="00E60B94"/>
    <w:pPr>
      <w:keepNext/>
      <w:numPr>
        <w:ilvl w:val="1"/>
        <w:numId w:val="79"/>
      </w:numPr>
      <w:tabs>
        <w:tab w:val="left" w:pos="993"/>
      </w:tabs>
      <w:spacing w:before="120" w:line="276" w:lineRule="auto"/>
      <w:ind w:left="1789" w:hanging="360"/>
      <w:contextualSpacing/>
      <w:jc w:val="left"/>
    </w:pPr>
    <w:rPr>
      <w:rFonts w:ascii="Times New Roman" w:hAnsi="Times New Roman" w:cs="Times New Roman"/>
      <w:b/>
      <w:sz w:val="26"/>
      <w:szCs w:val="26"/>
    </w:rPr>
  </w:style>
  <w:style w:type="character" w:customStyle="1" w:styleId="1ffff9">
    <w:name w:val="1. Знак"/>
    <w:basedOn w:val="aff3"/>
    <w:link w:val="12"/>
    <w:rsid w:val="00E60B94"/>
    <w:rPr>
      <w:rFonts w:ascii="Times New Roman" w:eastAsia="Calibri" w:hAnsi="Times New Roman" w:cs="Times New Roman"/>
      <w:b/>
      <w:sz w:val="26"/>
      <w:szCs w:val="26"/>
    </w:rPr>
  </w:style>
  <w:style w:type="paragraph" w:customStyle="1" w:styleId="affffffffffffa">
    <w:name w:val="Обычный текст"/>
    <w:basedOn w:val="aff2"/>
    <w:link w:val="affffffffffffb"/>
    <w:rsid w:val="00E60B94"/>
    <w:pPr>
      <w:ind w:left="0"/>
      <w:contextualSpacing/>
      <w:jc w:val="left"/>
    </w:pPr>
    <w:rPr>
      <w:rFonts w:ascii="Times New Roman" w:hAnsi="Times New Roman" w:cs="Times New Roman"/>
      <w:sz w:val="26"/>
      <w:szCs w:val="26"/>
    </w:rPr>
  </w:style>
  <w:style w:type="character" w:customStyle="1" w:styleId="11ff0">
    <w:name w:val="1.1 Знак"/>
    <w:basedOn w:val="aff3"/>
    <w:link w:val="110"/>
    <w:rsid w:val="00E60B94"/>
    <w:rPr>
      <w:rFonts w:ascii="Times New Roman" w:eastAsia="Calibri" w:hAnsi="Times New Roman" w:cs="Times New Roman"/>
      <w:b/>
      <w:sz w:val="26"/>
      <w:szCs w:val="26"/>
    </w:rPr>
  </w:style>
  <w:style w:type="character" w:customStyle="1" w:styleId="affffffffffffb">
    <w:name w:val="Обычный текст Знак"/>
    <w:basedOn w:val="aff3"/>
    <w:link w:val="affffffffffffa"/>
    <w:rsid w:val="00E60B94"/>
    <w:rPr>
      <w:rFonts w:ascii="Times New Roman" w:eastAsia="Calibri" w:hAnsi="Times New Roman" w:cs="Times New Roman"/>
      <w:sz w:val="26"/>
      <w:szCs w:val="26"/>
    </w:rPr>
  </w:style>
  <w:style w:type="paragraph" w:customStyle="1" w:styleId="affffffffffffc">
    <w:name w:val="_Подразделение"/>
    <w:basedOn w:val="1f1"/>
    <w:link w:val="affffffffffffd"/>
    <w:qFormat/>
    <w:rsid w:val="00E60B94"/>
    <w:pPr>
      <w:tabs>
        <w:tab w:val="clear" w:pos="993"/>
      </w:tabs>
      <w:spacing w:before="240"/>
      <w:ind w:left="0" w:firstLine="0"/>
      <w:jc w:val="both"/>
    </w:pPr>
    <w:rPr>
      <w:rFonts w:eastAsia="Calibri" w:cs="Calibri"/>
      <w:b w:val="0"/>
      <w:smallCaps w:val="0"/>
      <w:lang w:val="x-none"/>
    </w:rPr>
  </w:style>
  <w:style w:type="paragraph" w:customStyle="1" w:styleId="aa">
    <w:name w:val="_Список маркерны"/>
    <w:basedOn w:val="affd"/>
    <w:link w:val="affffffffffffe"/>
    <w:qFormat/>
    <w:rsid w:val="00E60B94"/>
    <w:pPr>
      <w:numPr>
        <w:numId w:val="77"/>
      </w:numPr>
      <w:tabs>
        <w:tab w:val="left" w:pos="284"/>
      </w:tabs>
      <w:spacing w:before="0" w:after="0"/>
      <w:ind w:left="0" w:firstLine="0"/>
    </w:pPr>
    <w:rPr>
      <w:rFonts w:cs="Calibri"/>
      <w:sz w:val="26"/>
    </w:rPr>
  </w:style>
  <w:style w:type="character" w:customStyle="1" w:styleId="affffffffffffd">
    <w:name w:val="_Подразделение Знак"/>
    <w:basedOn w:val="affe"/>
    <w:link w:val="affffffffffffc"/>
    <w:rsid w:val="00E60B94"/>
    <w:rPr>
      <w:rFonts w:ascii="Times New Roman" w:eastAsia="Calibri" w:hAnsi="Times New Roman" w:cs="Calibri"/>
      <w:bCs/>
      <w:iCs w:val="0"/>
      <w:sz w:val="26"/>
      <w:szCs w:val="26"/>
      <w:lang w:val="x-none"/>
    </w:rPr>
  </w:style>
  <w:style w:type="paragraph" w:customStyle="1" w:styleId="a4">
    <w:name w:val="_Список нумерованный"/>
    <w:basedOn w:val="aa"/>
    <w:link w:val="afffffffffffff"/>
    <w:qFormat/>
    <w:rsid w:val="00E60B94"/>
    <w:pPr>
      <w:numPr>
        <w:numId w:val="78"/>
      </w:numPr>
    </w:pPr>
  </w:style>
  <w:style w:type="character" w:customStyle="1" w:styleId="affffffffffffe">
    <w:name w:val="_Список маркерны Знак"/>
    <w:basedOn w:val="affe"/>
    <w:link w:val="aa"/>
    <w:rsid w:val="00E60B94"/>
    <w:rPr>
      <w:rFonts w:ascii="Times New Roman" w:eastAsia="Calibri" w:hAnsi="Times New Roman" w:cs="Calibri"/>
      <w:iCs/>
      <w:sz w:val="26"/>
      <w:szCs w:val="26"/>
      <w:lang w:val="x-none"/>
    </w:rPr>
  </w:style>
  <w:style w:type="character" w:customStyle="1" w:styleId="afffffffffffff">
    <w:name w:val="_Список нумерованный Знак"/>
    <w:basedOn w:val="affffffffffffe"/>
    <w:link w:val="a4"/>
    <w:rsid w:val="00E60B94"/>
    <w:rPr>
      <w:rFonts w:ascii="Times New Roman" w:eastAsia="Calibri" w:hAnsi="Times New Roman" w:cs="Calibri"/>
      <w:iCs/>
      <w:sz w:val="26"/>
      <w:szCs w:val="26"/>
      <w:lang w:val="x-none"/>
    </w:rPr>
  </w:style>
  <w:style w:type="paragraph" w:customStyle="1" w:styleId="afffffffffffff0">
    <w:name w:val="_комментарий"/>
    <w:basedOn w:val="affd"/>
    <w:link w:val="afffffffffffff1"/>
    <w:rsid w:val="00E60B94"/>
    <w:pPr>
      <w:spacing w:before="0" w:after="0"/>
    </w:pPr>
    <w:rPr>
      <w:rFonts w:cs="Calibri"/>
      <w:color w:val="FF0000"/>
      <w:sz w:val="26"/>
    </w:rPr>
  </w:style>
  <w:style w:type="character" w:customStyle="1" w:styleId="afffffffffffff1">
    <w:name w:val="_комментарий Знак"/>
    <w:basedOn w:val="affe"/>
    <w:link w:val="afffffffffffff0"/>
    <w:rsid w:val="00E60B94"/>
    <w:rPr>
      <w:rFonts w:ascii="Times New Roman" w:eastAsia="Calibri" w:hAnsi="Times New Roman" w:cs="Calibri"/>
      <w:iCs/>
      <w:color w:val="FF0000"/>
      <w:sz w:val="26"/>
      <w:szCs w:val="26"/>
      <w:lang w:val="x-none"/>
    </w:rPr>
  </w:style>
  <w:style w:type="paragraph" w:customStyle="1" w:styleId="1ffffa">
    <w:name w:val="Заголовок записки1"/>
    <w:next w:val="af9"/>
    <w:link w:val="afffffffffffff2"/>
    <w:autoRedefine/>
    <w:unhideWhenUsed/>
    <w:qFormat/>
    <w:rsid w:val="00E60B94"/>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rPr>
  </w:style>
  <w:style w:type="character" w:customStyle="1" w:styleId="afffffffffffff2">
    <w:name w:val="Заголовок записки Знак"/>
    <w:basedOn w:val="afa"/>
    <w:link w:val="1ffffa"/>
    <w:rsid w:val="00E60B94"/>
    <w:rPr>
      <w:rFonts w:ascii="Times New Roman" w:eastAsia="Times New Roman" w:hAnsi="Times New Roman" w:cs="Times New Roman"/>
      <w:b/>
      <w:caps/>
      <w:spacing w:val="5"/>
      <w:sz w:val="32"/>
    </w:rPr>
  </w:style>
  <w:style w:type="paragraph" w:customStyle="1" w:styleId="ad">
    <w:name w:val="Перечисление"/>
    <w:basedOn w:val="aff2"/>
    <w:link w:val="afffffffffffff3"/>
    <w:qFormat/>
    <w:rsid w:val="00E60B94"/>
    <w:pPr>
      <w:numPr>
        <w:numId w:val="80"/>
      </w:numPr>
      <w:adjustRightInd w:val="0"/>
      <w:snapToGrid w:val="0"/>
      <w:spacing w:after="40" w:line="300" w:lineRule="auto"/>
      <w:ind w:left="1004" w:hanging="295"/>
      <w:jc w:val="both"/>
    </w:pPr>
    <w:rPr>
      <w:rFonts w:ascii="Times New Roman" w:eastAsia="MS Mincho" w:hAnsi="Times New Roman" w:cs="Times New Roman"/>
      <w:sz w:val="28"/>
    </w:rPr>
  </w:style>
  <w:style w:type="paragraph" w:customStyle="1" w:styleId="1ffffb">
    <w:name w:val="_Рисунок1"/>
    <w:basedOn w:val="a"/>
    <w:next w:val="affd"/>
    <w:link w:val="1ffffc"/>
    <w:qFormat/>
    <w:rsid w:val="00E60B94"/>
    <w:pPr>
      <w:keepLines/>
      <w:widowControl/>
      <w:numPr>
        <w:numId w:val="0"/>
      </w:numPr>
      <w:adjustRightInd/>
      <w:spacing w:before="0" w:after="200" w:line="360" w:lineRule="auto"/>
      <w:ind w:left="714" w:hanging="357"/>
      <w:jc w:val="center"/>
      <w:textAlignment w:val="auto"/>
    </w:pPr>
    <w:rPr>
      <w:rFonts w:ascii="Times New Roman" w:eastAsia="Calibri" w:hAnsi="Times New Roman" w:cs="Calibri"/>
      <w:spacing w:val="0"/>
      <w:sz w:val="26"/>
      <w:szCs w:val="26"/>
      <w:lang w:eastAsia="ru-RU"/>
    </w:rPr>
  </w:style>
  <w:style w:type="character" w:customStyle="1" w:styleId="1ffffc">
    <w:name w:val="_Рисунок1 Знак"/>
    <w:basedOn w:val="affffffffffe"/>
    <w:link w:val="1ffffb"/>
    <w:rsid w:val="00E60B94"/>
    <w:rPr>
      <w:rFonts w:ascii="Times New Roman" w:eastAsia="Calibri" w:hAnsi="Times New Roman" w:cs="Calibri"/>
      <w:b w:val="0"/>
      <w:bCs w:val="0"/>
      <w:sz w:val="26"/>
      <w:szCs w:val="26"/>
      <w:lang w:eastAsia="ru-RU"/>
    </w:rPr>
  </w:style>
  <w:style w:type="paragraph" w:customStyle="1" w:styleId="afffffffffffff4">
    <w:name w:val="Название рисунка"/>
    <w:link w:val="afffffffffffff5"/>
    <w:qFormat/>
    <w:rsid w:val="00E60B94"/>
    <w:pPr>
      <w:adjustRightInd w:val="0"/>
      <w:snapToGrid w:val="0"/>
      <w:spacing w:before="120" w:after="240" w:line="240" w:lineRule="auto"/>
      <w:jc w:val="center"/>
    </w:pPr>
    <w:rPr>
      <w:rFonts w:ascii="Times New Roman" w:eastAsia="Times New Roman" w:hAnsi="Times New Roman"/>
      <w:i/>
      <w:spacing w:val="6"/>
      <w:sz w:val="26"/>
    </w:rPr>
  </w:style>
  <w:style w:type="character" w:customStyle="1" w:styleId="afffffffffffff5">
    <w:name w:val="Название рисунка Знак"/>
    <w:basedOn w:val="afa"/>
    <w:link w:val="afffffffffffff4"/>
    <w:rsid w:val="00E60B94"/>
    <w:rPr>
      <w:rFonts w:ascii="Times New Roman" w:eastAsia="Times New Roman" w:hAnsi="Times New Roman"/>
      <w:i/>
      <w:spacing w:val="6"/>
      <w:sz w:val="26"/>
    </w:rPr>
  </w:style>
  <w:style w:type="numbering" w:customStyle="1" w:styleId="05">
    <w:name w:val="0.5 Список Заг."/>
    <w:uiPriority w:val="99"/>
    <w:rsid w:val="00E60B94"/>
    <w:pPr>
      <w:numPr>
        <w:numId w:val="82"/>
      </w:numPr>
    </w:pPr>
  </w:style>
  <w:style w:type="paragraph" w:customStyle="1" w:styleId="343">
    <w:name w:val="3.4 Т. Центр"/>
    <w:link w:val="344"/>
    <w:rsid w:val="00E60B94"/>
    <w:pPr>
      <w:spacing w:after="0" w:line="240" w:lineRule="auto"/>
      <w:jc w:val="center"/>
    </w:pPr>
    <w:rPr>
      <w:rFonts w:ascii="Times New Roman" w:eastAsia="Times New Roman" w:hAnsi="Times New Roman" w:cs="Times New Roman"/>
      <w:sz w:val="20"/>
      <w:szCs w:val="20"/>
    </w:rPr>
  </w:style>
  <w:style w:type="character" w:customStyle="1" w:styleId="344">
    <w:name w:val="3.4 Т. Центр Знак"/>
    <w:basedOn w:val="afa"/>
    <w:link w:val="343"/>
    <w:rsid w:val="00E60B94"/>
    <w:rPr>
      <w:rFonts w:ascii="Times New Roman" w:eastAsia="Times New Roman" w:hAnsi="Times New Roman" w:cs="Times New Roman"/>
      <w:sz w:val="20"/>
      <w:szCs w:val="20"/>
    </w:rPr>
  </w:style>
  <w:style w:type="numbering" w:customStyle="1" w:styleId="0514">
    <w:name w:val="0.5 Список Заг.1"/>
    <w:uiPriority w:val="99"/>
    <w:rsid w:val="00E60B94"/>
  </w:style>
  <w:style w:type="paragraph" w:customStyle="1" w:styleId="121">
    <w:name w:val="1_2 Список нумерной"/>
    <w:basedOn w:val="00"/>
    <w:link w:val="12e"/>
    <w:rsid w:val="00E60B94"/>
    <w:pPr>
      <w:numPr>
        <w:ilvl w:val="1"/>
        <w:numId w:val="83"/>
      </w:numPr>
      <w:spacing w:after="40"/>
      <w:ind w:left="0" w:firstLine="709"/>
    </w:pPr>
    <w:rPr>
      <w:i/>
    </w:rPr>
  </w:style>
  <w:style w:type="character" w:customStyle="1" w:styleId="12e">
    <w:name w:val="1_2 Список нумерной Знак"/>
    <w:basedOn w:val="000"/>
    <w:link w:val="121"/>
    <w:rsid w:val="00E60B94"/>
    <w:rPr>
      <w:rFonts w:ascii="Times New Roman" w:eastAsia="Times New Roman" w:hAnsi="Times New Roman" w:cs="Times New Roman"/>
      <w:i/>
      <w:sz w:val="26"/>
      <w:szCs w:val="26"/>
    </w:rPr>
  </w:style>
  <w:style w:type="paragraph" w:customStyle="1" w:styleId="120">
    <w:name w:val="1_2 Список нумерованный"/>
    <w:basedOn w:val="121"/>
    <w:link w:val="12f"/>
    <w:qFormat/>
    <w:rsid w:val="00E60B94"/>
    <w:pPr>
      <w:numPr>
        <w:ilvl w:val="0"/>
        <w:numId w:val="84"/>
      </w:numPr>
      <w:ind w:left="0" w:firstLine="709"/>
    </w:pPr>
  </w:style>
  <w:style w:type="character" w:customStyle="1" w:styleId="12f">
    <w:name w:val="1_2 Список нумерованный Знак"/>
    <w:basedOn w:val="12e"/>
    <w:link w:val="120"/>
    <w:rsid w:val="00E60B94"/>
    <w:rPr>
      <w:rFonts w:ascii="Times New Roman" w:eastAsia="Times New Roman" w:hAnsi="Times New Roman" w:cs="Times New Roman"/>
      <w:i/>
      <w:sz w:val="26"/>
      <w:szCs w:val="26"/>
    </w:rPr>
  </w:style>
  <w:style w:type="paragraph" w:customStyle="1" w:styleId="3300">
    <w:name w:val="3.3 Т. Слева + 0"/>
    <w:basedOn w:val="af9"/>
    <w:rsid w:val="00E60B94"/>
    <w:pPr>
      <w:spacing w:after="0" w:line="240" w:lineRule="auto"/>
    </w:pPr>
    <w:rPr>
      <w:rFonts w:ascii="Times New Roman" w:eastAsia="Times New Roman" w:hAnsi="Times New Roman" w:cs="Times New Roman"/>
      <w:sz w:val="20"/>
      <w:szCs w:val="20"/>
    </w:rPr>
  </w:style>
  <w:style w:type="paragraph" w:customStyle="1" w:styleId="31f">
    <w:name w:val="3.1 Т. Подзаг."/>
    <w:link w:val="31f0"/>
    <w:rsid w:val="00E60B94"/>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f0">
    <w:name w:val="3.1 Т. Подзаг. Знак"/>
    <w:basedOn w:val="afa"/>
    <w:link w:val="31f"/>
    <w:rsid w:val="00E60B94"/>
    <w:rPr>
      <w:rFonts w:ascii="Times New Roman" w:eastAsia="Times New Roman" w:hAnsi="Times New Roman" w:cs="Times New Roman"/>
      <w:b/>
      <w:bCs/>
      <w:smallCaps/>
      <w:spacing w:val="20"/>
      <w:sz w:val="20"/>
      <w:szCs w:val="20"/>
    </w:rPr>
  </w:style>
  <w:style w:type="paragraph" w:customStyle="1" w:styleId="1ffffd">
    <w:name w:val="Текст титула отступ 1"/>
    <w:rsid w:val="00E60B94"/>
    <w:pPr>
      <w:spacing w:after="3600" w:line="259" w:lineRule="auto"/>
      <w:jc w:val="center"/>
    </w:pPr>
    <w:rPr>
      <w:rFonts w:ascii="Times New Roman" w:eastAsia="Times New Roman" w:hAnsi="Times New Roman" w:cs="Times New Roman"/>
      <w:b/>
      <w:sz w:val="24"/>
      <w:szCs w:val="20"/>
    </w:rPr>
  </w:style>
  <w:style w:type="paragraph" w:customStyle="1" w:styleId="afffffffffffff6">
    <w:name w:val="Обычный б/п"/>
    <w:basedOn w:val="af9"/>
    <w:rsid w:val="00E60B94"/>
    <w:pPr>
      <w:snapToGrid w:val="0"/>
      <w:spacing w:after="0" w:line="300" w:lineRule="auto"/>
      <w:contextualSpacing/>
      <w:jc w:val="both"/>
    </w:pPr>
    <w:rPr>
      <w:rFonts w:ascii="Times New Roman" w:eastAsia="Times New Roman" w:hAnsi="Times New Roman"/>
      <w:sz w:val="28"/>
    </w:rPr>
  </w:style>
  <w:style w:type="paragraph" w:customStyle="1" w:styleId="21fb">
    <w:name w:val="2.1 Наз. записки"/>
    <w:basedOn w:val="104"/>
    <w:link w:val="21fc"/>
    <w:rsid w:val="00E60B94"/>
    <w:rPr>
      <w:rFonts w:cs="Times New Roman"/>
    </w:rPr>
  </w:style>
  <w:style w:type="character" w:customStyle="1" w:styleId="afffffffffffff3">
    <w:name w:val="Перечисление Знак"/>
    <w:basedOn w:val="aff3"/>
    <w:link w:val="ad"/>
    <w:rsid w:val="00E60B94"/>
    <w:rPr>
      <w:rFonts w:ascii="Times New Roman" w:eastAsia="MS Mincho" w:hAnsi="Times New Roman" w:cs="Times New Roman"/>
      <w:sz w:val="28"/>
    </w:rPr>
  </w:style>
  <w:style w:type="paragraph" w:customStyle="1" w:styleId="1ffffe">
    <w:name w:val="Красная строка1"/>
    <w:basedOn w:val="affffff2"/>
    <w:next w:val="af9"/>
    <w:link w:val="afffffffffffff7"/>
    <w:unhideWhenUsed/>
    <w:rsid w:val="00E60B94"/>
    <w:pPr>
      <w:widowControl/>
      <w:adjustRightInd/>
      <w:snapToGrid w:val="0"/>
      <w:spacing w:before="40" w:after="360" w:line="300" w:lineRule="auto"/>
      <w:ind w:firstLine="360"/>
      <w:contextualSpacing/>
      <w:textAlignment w:val="auto"/>
    </w:pPr>
    <w:rPr>
      <w:rFonts w:ascii="Times New Roman" w:eastAsia="Times New Roman" w:hAnsi="Times New Roman"/>
      <w:sz w:val="28"/>
    </w:rPr>
  </w:style>
  <w:style w:type="character" w:customStyle="1" w:styleId="afffffffffffff7">
    <w:name w:val="Красная строка Знак"/>
    <w:basedOn w:val="affffff3"/>
    <w:link w:val="1ffffe"/>
    <w:rsid w:val="00E60B94"/>
    <w:rPr>
      <w:rFonts w:ascii="Times New Roman" w:eastAsia="Times New Roman" w:hAnsi="Times New Roman" w:cs="Times New Roman"/>
      <w:spacing w:val="-5"/>
      <w:sz w:val="28"/>
      <w:szCs w:val="20"/>
      <w:lang w:eastAsia="ru-RU"/>
    </w:rPr>
  </w:style>
  <w:style w:type="paragraph" w:customStyle="1" w:styleId="afffffffffffff8">
    <w:name w:val="Уравнения"/>
    <w:rsid w:val="00E60B94"/>
    <w:pPr>
      <w:spacing w:before="80" w:after="80" w:line="300" w:lineRule="auto"/>
      <w:ind w:left="2829"/>
    </w:pPr>
    <w:rPr>
      <w:rFonts w:ascii="Cambria Math" w:eastAsia="Times New Roman" w:hAnsi="Cambria Math"/>
      <w:i/>
      <w:sz w:val="28"/>
    </w:rPr>
  </w:style>
  <w:style w:type="paragraph" w:customStyle="1" w:styleId="4112">
    <w:name w:val="4.1 Абз. титула 1"/>
    <w:next w:val="104"/>
    <w:link w:val="4113"/>
    <w:rsid w:val="00E60B94"/>
    <w:pPr>
      <w:spacing w:after="1200" w:line="300" w:lineRule="auto"/>
      <w:jc w:val="center"/>
    </w:pPr>
    <w:rPr>
      <w:rFonts w:ascii="Times New Roman" w:eastAsia="Times New Roman" w:hAnsi="Times New Roman"/>
      <w:caps/>
      <w:smallCaps/>
      <w:spacing w:val="20"/>
      <w:sz w:val="32"/>
      <w:szCs w:val="36"/>
    </w:rPr>
  </w:style>
  <w:style w:type="character" w:customStyle="1" w:styleId="21fc">
    <w:name w:val="2.1 Наз. записки Знак"/>
    <w:basedOn w:val="105"/>
    <w:link w:val="21fb"/>
    <w:rsid w:val="00E60B94"/>
    <w:rPr>
      <w:rFonts w:ascii="Times New Roman" w:eastAsia="Times New Roman" w:hAnsi="Times New Roman" w:cs="Times New Roman"/>
      <w:b/>
      <w:caps/>
      <w:spacing w:val="10"/>
      <w:sz w:val="32"/>
      <w:szCs w:val="36"/>
    </w:rPr>
  </w:style>
  <w:style w:type="paragraph" w:customStyle="1" w:styleId="4220">
    <w:name w:val="4.2 Абз. титула 2"/>
    <w:basedOn w:val="4112"/>
    <w:link w:val="4221"/>
    <w:rsid w:val="00E60B94"/>
    <w:pPr>
      <w:spacing w:after="0"/>
    </w:pPr>
  </w:style>
  <w:style w:type="character" w:customStyle="1" w:styleId="4113">
    <w:name w:val="4.1 Абз. титула 1 Знак"/>
    <w:basedOn w:val="afa"/>
    <w:link w:val="4112"/>
    <w:rsid w:val="00E60B94"/>
    <w:rPr>
      <w:rFonts w:ascii="Times New Roman" w:eastAsia="Times New Roman" w:hAnsi="Times New Roman"/>
      <w:caps/>
      <w:smallCaps/>
      <w:spacing w:val="20"/>
      <w:sz w:val="32"/>
      <w:szCs w:val="36"/>
    </w:rPr>
  </w:style>
  <w:style w:type="table" w:customStyle="1" w:styleId="-531">
    <w:name w:val="Таблица-сетка 5 темная — акцент 31"/>
    <w:basedOn w:val="afb"/>
    <w:uiPriority w:val="50"/>
    <w:rsid w:val="00E60B94"/>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b"/>
    <w:uiPriority w:val="49"/>
    <w:rsid w:val="00E60B94"/>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b"/>
    <w:uiPriority w:val="50"/>
    <w:rsid w:val="00E60B94"/>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9">
    <w:name w:val="Заголовок записки 2"/>
    <w:basedOn w:val="af9"/>
    <w:next w:val="af9"/>
    <w:rsid w:val="00E60B94"/>
    <w:pPr>
      <w:keepNext/>
      <w:widowControl w:val="0"/>
      <w:snapToGrid w:val="0"/>
      <w:spacing w:before="720" w:after="0" w:line="300" w:lineRule="auto"/>
      <w:contextualSpacing/>
      <w:jc w:val="both"/>
      <w:outlineLvl w:val="0"/>
    </w:pPr>
    <w:rPr>
      <w:rFonts w:ascii="Times New Roman" w:eastAsia="Times New Roman" w:hAnsi="Times New Roman"/>
      <w:b/>
      <w:caps/>
      <w:spacing w:val="5"/>
      <w:sz w:val="32"/>
    </w:rPr>
  </w:style>
  <w:style w:type="paragraph" w:customStyle="1" w:styleId="22f0">
    <w:name w:val="2.2 Наз. книги"/>
    <w:link w:val="22f1"/>
    <w:rsid w:val="00E60B94"/>
    <w:pPr>
      <w:widowControl w:val="0"/>
      <w:numPr>
        <w:ilvl w:val="1"/>
      </w:numPr>
      <w:spacing w:after="0" w:line="300" w:lineRule="auto"/>
      <w:jc w:val="center"/>
    </w:pPr>
    <w:rPr>
      <w:rFonts w:ascii="Times New Roman" w:eastAsia="Times New Roman" w:hAnsi="Times New Roman"/>
      <w:b/>
      <w:smallCaps/>
      <w:spacing w:val="10"/>
      <w:sz w:val="28"/>
    </w:rPr>
  </w:style>
  <w:style w:type="character" w:customStyle="1" w:styleId="22f1">
    <w:name w:val="2.2 Наз. книги Знак"/>
    <w:basedOn w:val="afa"/>
    <w:link w:val="22f0"/>
    <w:rsid w:val="00E60B94"/>
    <w:rPr>
      <w:rFonts w:ascii="Times New Roman" w:eastAsia="Times New Roman" w:hAnsi="Times New Roman"/>
      <w:b/>
      <w:smallCaps/>
      <w:spacing w:val="10"/>
      <w:sz w:val="28"/>
    </w:rPr>
  </w:style>
  <w:style w:type="paragraph" w:customStyle="1" w:styleId="104">
    <w:name w:val="1.0 Заг. ПЗ"/>
    <w:next w:val="21fb"/>
    <w:link w:val="105"/>
    <w:rsid w:val="00E60B94"/>
    <w:pPr>
      <w:widowControl w:val="0"/>
      <w:spacing w:after="0" w:line="300" w:lineRule="auto"/>
      <w:ind w:left="426" w:right="425"/>
      <w:jc w:val="center"/>
    </w:pPr>
    <w:rPr>
      <w:rFonts w:ascii="Times New Roman" w:eastAsia="Times New Roman" w:hAnsi="Times New Roman"/>
      <w:b/>
      <w:caps/>
      <w:spacing w:val="10"/>
      <w:sz w:val="32"/>
      <w:szCs w:val="36"/>
    </w:rPr>
  </w:style>
  <w:style w:type="paragraph" w:customStyle="1" w:styleId="233">
    <w:name w:val="2.3 Текст титула"/>
    <w:next w:val="104"/>
    <w:link w:val="234"/>
    <w:rsid w:val="00E60B94"/>
    <w:pPr>
      <w:spacing w:after="0" w:line="360" w:lineRule="auto"/>
      <w:jc w:val="center"/>
    </w:pPr>
    <w:rPr>
      <w:rFonts w:ascii="Times New Roman" w:eastAsia="Times New Roman" w:hAnsi="Times New Roman" w:cs="Times New Roman"/>
      <w:b/>
      <w:bCs/>
      <w:spacing w:val="10"/>
      <w:sz w:val="28"/>
      <w:szCs w:val="20"/>
    </w:rPr>
  </w:style>
  <w:style w:type="character" w:customStyle="1" w:styleId="105">
    <w:name w:val="1.0 Заг. ПЗ Знак"/>
    <w:basedOn w:val="afa"/>
    <w:link w:val="104"/>
    <w:rsid w:val="00E60B94"/>
    <w:rPr>
      <w:rFonts w:ascii="Times New Roman" w:eastAsia="Times New Roman" w:hAnsi="Times New Roman"/>
      <w:b/>
      <w:caps/>
      <w:spacing w:val="10"/>
      <w:sz w:val="32"/>
      <w:szCs w:val="36"/>
    </w:rPr>
  </w:style>
  <w:style w:type="paragraph" w:customStyle="1" w:styleId="36-">
    <w:name w:val="3.6 Табл. Утв.-Согл."/>
    <w:basedOn w:val="aff9"/>
    <w:link w:val="36-0"/>
    <w:rsid w:val="00E60B94"/>
    <w:pPr>
      <w:spacing w:after="0" w:line="300" w:lineRule="auto"/>
      <w:ind w:left="33" w:right="174"/>
      <w:jc w:val="both"/>
    </w:pPr>
    <w:rPr>
      <w:b w:val="0"/>
      <w:sz w:val="28"/>
      <w:szCs w:val="24"/>
    </w:rPr>
  </w:style>
  <w:style w:type="character" w:customStyle="1" w:styleId="234">
    <w:name w:val="2.3 Текст титула Знак"/>
    <w:basedOn w:val="afa"/>
    <w:link w:val="233"/>
    <w:rsid w:val="00E60B94"/>
    <w:rPr>
      <w:rFonts w:ascii="Times New Roman" w:eastAsia="Times New Roman" w:hAnsi="Times New Roman" w:cs="Times New Roman"/>
      <w:b/>
      <w:bCs/>
      <w:spacing w:val="10"/>
      <w:sz w:val="28"/>
      <w:szCs w:val="20"/>
    </w:rPr>
  </w:style>
  <w:style w:type="character" w:customStyle="1" w:styleId="36-0">
    <w:name w:val="3.6 Табл. Утв.-Согл. Знак"/>
    <w:basedOn w:val="affa"/>
    <w:link w:val="36-"/>
    <w:rsid w:val="00E60B94"/>
    <w:rPr>
      <w:rFonts w:ascii="Times New Roman" w:eastAsiaTheme="minorEastAsia" w:hAnsi="Times New Roman" w:cs="Times New Roman"/>
      <w:b w:val="0"/>
      <w:sz w:val="28"/>
      <w:szCs w:val="24"/>
    </w:rPr>
  </w:style>
  <w:style w:type="paragraph" w:customStyle="1" w:styleId="37-">
    <w:name w:val="3.7 Табл. Зам.-Зав."/>
    <w:basedOn w:val="36-"/>
    <w:link w:val="37-0"/>
    <w:rsid w:val="00E60B94"/>
  </w:style>
  <w:style w:type="paragraph" w:customStyle="1" w:styleId="11ff1">
    <w:name w:val="1.1а Заг. Оглавления"/>
    <w:link w:val="11ff2"/>
    <w:rsid w:val="00E60B94"/>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f3">
    <w:name w:val="1.1 Заг. Вв."/>
    <w:aliases w:val="Закл."/>
    <w:basedOn w:val="11ff1"/>
    <w:link w:val="11ff4"/>
    <w:rsid w:val="00E60B94"/>
  </w:style>
  <w:style w:type="character" w:customStyle="1" w:styleId="11ff2">
    <w:name w:val="1.1а Заг. Оглавления Знак"/>
    <w:basedOn w:val="afa"/>
    <w:link w:val="11ff1"/>
    <w:rsid w:val="00E60B94"/>
    <w:rPr>
      <w:rFonts w:ascii="Times New Roman" w:eastAsia="Times New Roman" w:hAnsi="Times New Roman" w:cs="Times New Roman"/>
      <w:b/>
      <w:iCs/>
      <w:caps/>
      <w:snapToGrid w:val="0"/>
      <w:spacing w:val="20"/>
      <w:sz w:val="28"/>
      <w:lang w:eastAsia="ja-JP"/>
    </w:rPr>
  </w:style>
  <w:style w:type="character" w:customStyle="1" w:styleId="11ff4">
    <w:name w:val="1.1 Заг. Вв. Знак"/>
    <w:aliases w:val="Закл. Знак"/>
    <w:basedOn w:val="11ff2"/>
    <w:link w:val="11ff3"/>
    <w:rsid w:val="00E60B94"/>
    <w:rPr>
      <w:rFonts w:ascii="Times New Roman" w:eastAsia="Times New Roman" w:hAnsi="Times New Roman" w:cs="Times New Roman"/>
      <w:b/>
      <w:iCs/>
      <w:caps/>
      <w:snapToGrid w:val="0"/>
      <w:spacing w:val="20"/>
      <w:sz w:val="28"/>
      <w:lang w:eastAsia="ja-JP"/>
    </w:rPr>
  </w:style>
  <w:style w:type="character" w:customStyle="1" w:styleId="1f4">
    <w:name w:val="Оглавление 1 Знак"/>
    <w:basedOn w:val="afa"/>
    <w:link w:val="1f3"/>
    <w:uiPriority w:val="39"/>
    <w:rsid w:val="00E60B94"/>
  </w:style>
  <w:style w:type="character" w:customStyle="1" w:styleId="28">
    <w:name w:val="Оглавление 2 Знак"/>
    <w:basedOn w:val="afa"/>
    <w:link w:val="27"/>
    <w:uiPriority w:val="39"/>
    <w:rsid w:val="00E60B94"/>
  </w:style>
  <w:style w:type="character" w:customStyle="1" w:styleId="39">
    <w:name w:val="Оглавление 3 Знак"/>
    <w:basedOn w:val="afa"/>
    <w:link w:val="38"/>
    <w:uiPriority w:val="39"/>
    <w:rsid w:val="00E60B94"/>
  </w:style>
  <w:style w:type="character" w:customStyle="1" w:styleId="43">
    <w:name w:val="Оглавление 4 Знак"/>
    <w:basedOn w:val="afa"/>
    <w:link w:val="42"/>
    <w:uiPriority w:val="39"/>
    <w:rsid w:val="00E60B94"/>
    <w:rPr>
      <w:rFonts w:ascii="Times New Roman" w:eastAsia="Times New Roman" w:hAnsi="Times New Roman" w:cs="Times New Roman"/>
      <w:sz w:val="24"/>
      <w:szCs w:val="24"/>
      <w:lang w:eastAsia="ru-RU"/>
    </w:rPr>
  </w:style>
  <w:style w:type="paragraph" w:customStyle="1" w:styleId="0510">
    <w:name w:val="0.5 Список 1)"/>
    <w:aliases w:val="2)"/>
    <w:basedOn w:val="00"/>
    <w:link w:val="0515"/>
    <w:rsid w:val="00E60B94"/>
    <w:pPr>
      <w:numPr>
        <w:numId w:val="85"/>
      </w:numPr>
      <w:spacing w:after="40"/>
      <w:ind w:left="1134" w:hanging="425"/>
      <w:contextualSpacing/>
    </w:pPr>
  </w:style>
  <w:style w:type="character" w:customStyle="1" w:styleId="0515">
    <w:name w:val="0.5 Список 1) Знак"/>
    <w:aliases w:val="2) Знак"/>
    <w:basedOn w:val="000"/>
    <w:link w:val="0510"/>
    <w:rsid w:val="00E60B94"/>
    <w:rPr>
      <w:rFonts w:ascii="Times New Roman" w:eastAsia="Times New Roman" w:hAnsi="Times New Roman" w:cs="Times New Roman"/>
      <w:sz w:val="26"/>
      <w:szCs w:val="26"/>
    </w:rPr>
  </w:style>
  <w:style w:type="paragraph" w:customStyle="1" w:styleId="06">
    <w:name w:val="0.6 Список а)"/>
    <w:aliases w:val="б)"/>
    <w:basedOn w:val="0510"/>
    <w:link w:val="060"/>
    <w:rsid w:val="00E60B94"/>
    <w:pPr>
      <w:numPr>
        <w:numId w:val="86"/>
      </w:numPr>
      <w:ind w:left="1134" w:hanging="425"/>
    </w:pPr>
  </w:style>
  <w:style w:type="character" w:customStyle="1" w:styleId="060">
    <w:name w:val="0.6 Список а) Знак"/>
    <w:aliases w:val="б) Знак"/>
    <w:basedOn w:val="0515"/>
    <w:link w:val="06"/>
    <w:rsid w:val="00E60B94"/>
    <w:rPr>
      <w:rFonts w:ascii="Times New Roman" w:eastAsia="Times New Roman" w:hAnsi="Times New Roman" w:cs="Times New Roman"/>
      <w:sz w:val="26"/>
      <w:szCs w:val="26"/>
    </w:rPr>
  </w:style>
  <w:style w:type="character" w:customStyle="1" w:styleId="11fe">
    <w:name w:val="1.1 Заг. Частей Знак"/>
    <w:basedOn w:val="afa"/>
    <w:link w:val="113"/>
    <w:rsid w:val="00E60B94"/>
    <w:rPr>
      <w:rFonts w:ascii="Times New Roman" w:eastAsia="Times New Roman" w:hAnsi="Times New Roman" w:cs="Times New Roman"/>
      <w:b/>
      <w:iCs/>
      <w:caps/>
      <w:snapToGrid w:val="0"/>
      <w:spacing w:val="20"/>
      <w:sz w:val="28"/>
      <w:lang w:eastAsia="ja-JP"/>
    </w:rPr>
  </w:style>
  <w:style w:type="character" w:customStyle="1" w:styleId="21f8">
    <w:name w:val="2_1 Рисунок Знак"/>
    <w:basedOn w:val="afa"/>
    <w:link w:val="21"/>
    <w:rsid w:val="00E60B94"/>
    <w:rPr>
      <w:rFonts w:ascii="Times New Roman" w:eastAsia="Times New Roman" w:hAnsi="Times New Roman" w:cs="Times New Roman"/>
      <w:b/>
      <w:iCs/>
      <w:snapToGrid w:val="0"/>
      <w:sz w:val="26"/>
      <w:szCs w:val="26"/>
    </w:rPr>
  </w:style>
  <w:style w:type="character" w:customStyle="1" w:styleId="03110">
    <w:name w:val="03_Глава 1.1. Знак"/>
    <w:basedOn w:val="afa"/>
    <w:link w:val="0311"/>
    <w:rsid w:val="00E60B94"/>
    <w:rPr>
      <w:rFonts w:ascii="Times New Roman" w:eastAsia="Times New Roman" w:hAnsi="Times New Roman" w:cs="Times New Roman"/>
      <w:b/>
      <w:sz w:val="26"/>
      <w:szCs w:val="24"/>
    </w:rPr>
  </w:style>
  <w:style w:type="character" w:customStyle="1" w:styleId="4221">
    <w:name w:val="4.2 Абз. титула 2 Знак"/>
    <w:basedOn w:val="4113"/>
    <w:link w:val="4220"/>
    <w:rsid w:val="00E60B94"/>
    <w:rPr>
      <w:rFonts w:ascii="Times New Roman" w:eastAsia="Times New Roman" w:hAnsi="Times New Roman"/>
      <w:caps/>
      <w:smallCaps/>
      <w:spacing w:val="20"/>
      <w:sz w:val="32"/>
      <w:szCs w:val="36"/>
    </w:rPr>
  </w:style>
  <w:style w:type="character" w:customStyle="1" w:styleId="37-0">
    <w:name w:val="3.7 Табл. Зам.-Зав. Знак"/>
    <w:basedOn w:val="36-0"/>
    <w:link w:val="37-"/>
    <w:rsid w:val="00E60B94"/>
    <w:rPr>
      <w:rFonts w:ascii="Times New Roman" w:eastAsiaTheme="minorEastAsia" w:hAnsi="Times New Roman" w:cs="Times New Roman"/>
      <w:b w:val="0"/>
      <w:sz w:val="28"/>
      <w:szCs w:val="24"/>
    </w:rPr>
  </w:style>
  <w:style w:type="paragraph" w:customStyle="1" w:styleId="020">
    <w:name w:val="0.2 Слева + 0"/>
    <w:basedOn w:val="00"/>
    <w:link w:val="0200"/>
    <w:rsid w:val="00E60B94"/>
    <w:pPr>
      <w:ind w:firstLine="0"/>
      <w:contextualSpacing/>
    </w:pPr>
  </w:style>
  <w:style w:type="character" w:customStyle="1" w:styleId="0200">
    <w:name w:val="0.2 Слева + 0 Знак"/>
    <w:basedOn w:val="000"/>
    <w:link w:val="020"/>
    <w:rsid w:val="00E60B94"/>
    <w:rPr>
      <w:rFonts w:ascii="Times New Roman" w:eastAsia="Times New Roman" w:hAnsi="Times New Roman" w:cs="Times New Roman"/>
      <w:sz w:val="26"/>
      <w:szCs w:val="26"/>
    </w:rPr>
  </w:style>
  <w:style w:type="numbering" w:customStyle="1" w:styleId="050">
    <w:name w:val="Стиль 0.5 Список Заг."/>
    <w:basedOn w:val="afc"/>
    <w:rsid w:val="00E60B94"/>
    <w:pPr>
      <w:numPr>
        <w:numId w:val="105"/>
      </w:numPr>
    </w:pPr>
  </w:style>
  <w:style w:type="character" w:customStyle="1" w:styleId="0511110">
    <w:name w:val="05_Глава 1.1.1.1. Знак"/>
    <w:basedOn w:val="afa"/>
    <w:link w:val="051111"/>
    <w:rsid w:val="00E60B94"/>
    <w:rPr>
      <w:rFonts w:ascii="Times New Roman" w:eastAsia="Times New Roman" w:hAnsi="Times New Roman" w:cs="Times New Roman"/>
      <w:b/>
      <w:i/>
      <w:iCs/>
      <w:snapToGrid w:val="0"/>
      <w:spacing w:val="20"/>
      <w:sz w:val="26"/>
      <w:szCs w:val="26"/>
    </w:rPr>
  </w:style>
  <w:style w:type="character" w:customStyle="1" w:styleId="162">
    <w:name w:val="1.6 Заг. Подпараграфов Знак"/>
    <w:basedOn w:val="afa"/>
    <w:link w:val="16"/>
    <w:rsid w:val="00E60B94"/>
    <w:rPr>
      <w:rFonts w:ascii="Times New Roman" w:eastAsia="Times New Roman" w:hAnsi="Times New Roman" w:cs="Times New Roman"/>
      <w:i/>
      <w:iCs/>
      <w:snapToGrid w:val="0"/>
      <w:spacing w:val="20"/>
      <w:sz w:val="28"/>
    </w:rPr>
  </w:style>
  <w:style w:type="character" w:customStyle="1" w:styleId="60-0">
    <w:name w:val="6.0 Список лит-ры Знак"/>
    <w:basedOn w:val="afa"/>
    <w:link w:val="60-"/>
    <w:rsid w:val="00E60B94"/>
    <w:rPr>
      <w:rFonts w:ascii="Times New Roman" w:eastAsia="Times New Roman" w:hAnsi="Times New Roman"/>
      <w:sz w:val="28"/>
    </w:rPr>
  </w:style>
  <w:style w:type="paragraph" w:customStyle="1" w:styleId="243">
    <w:name w:val="2.4 Текст титула ПТЭ"/>
    <w:basedOn w:val="233"/>
    <w:rsid w:val="00E60B94"/>
  </w:style>
  <w:style w:type="paragraph" w:customStyle="1" w:styleId="326">
    <w:name w:val="3.2 Т. Слева"/>
    <w:link w:val="327"/>
    <w:rsid w:val="00E60B94"/>
    <w:pPr>
      <w:spacing w:after="0" w:line="240" w:lineRule="auto"/>
      <w:jc w:val="both"/>
    </w:pPr>
    <w:rPr>
      <w:rFonts w:ascii="Times New Roman" w:eastAsia="Times New Roman" w:hAnsi="Times New Roman" w:cs="Times New Roman"/>
      <w:sz w:val="20"/>
      <w:szCs w:val="20"/>
    </w:rPr>
  </w:style>
  <w:style w:type="paragraph" w:customStyle="1" w:styleId="352">
    <w:name w:val="3.5 Т. Справа"/>
    <w:basedOn w:val="343"/>
    <w:rsid w:val="00E60B94"/>
    <w:pPr>
      <w:ind w:right="142"/>
      <w:jc w:val="right"/>
    </w:pPr>
  </w:style>
  <w:style w:type="character" w:customStyle="1" w:styleId="327">
    <w:name w:val="3.2 Т. Слева Знак"/>
    <w:basedOn w:val="afa"/>
    <w:link w:val="326"/>
    <w:rsid w:val="00E60B94"/>
    <w:rPr>
      <w:rFonts w:ascii="Times New Roman" w:eastAsia="Times New Roman" w:hAnsi="Times New Roman" w:cs="Times New Roman"/>
      <w:sz w:val="20"/>
      <w:szCs w:val="20"/>
    </w:rPr>
  </w:style>
  <w:style w:type="paragraph" w:customStyle="1" w:styleId="3311">
    <w:name w:val="3.31 Т. Слева + 1"/>
    <w:basedOn w:val="af9"/>
    <w:rsid w:val="00E60B94"/>
    <w:pPr>
      <w:spacing w:after="0" w:line="240" w:lineRule="auto"/>
      <w:ind w:firstLine="284"/>
    </w:pPr>
    <w:rPr>
      <w:rFonts w:ascii="Times New Roman" w:eastAsia="Times New Roman" w:hAnsi="Times New Roman" w:cs="Times New Roman"/>
      <w:sz w:val="20"/>
      <w:szCs w:val="20"/>
    </w:rPr>
  </w:style>
  <w:style w:type="paragraph" w:customStyle="1" w:styleId="3322">
    <w:name w:val="3.32 Т. Слева + 2"/>
    <w:basedOn w:val="af9"/>
    <w:rsid w:val="00E60B94"/>
    <w:pPr>
      <w:spacing w:after="0" w:line="240" w:lineRule="auto"/>
      <w:ind w:firstLine="567"/>
    </w:pPr>
    <w:rPr>
      <w:rFonts w:ascii="Times New Roman" w:eastAsia="Times New Roman" w:hAnsi="Times New Roman" w:cs="Times New Roman"/>
      <w:sz w:val="20"/>
      <w:szCs w:val="20"/>
    </w:rPr>
  </w:style>
  <w:style w:type="table" w:customStyle="1" w:styleId="31f1">
    <w:name w:val="3.1 Таблица"/>
    <w:basedOn w:val="afb"/>
    <w:uiPriority w:val="99"/>
    <w:rsid w:val="00E60B94"/>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E60B94"/>
    <w:pPr>
      <w:ind w:firstLine="851"/>
    </w:pPr>
  </w:style>
  <w:style w:type="table" w:customStyle="1" w:styleId="3-31">
    <w:name w:val="Средняя сетка 3 - Акцент 31"/>
    <w:basedOn w:val="afb"/>
    <w:next w:val="afb"/>
    <w:uiPriority w:val="69"/>
    <w:unhideWhenUsed/>
    <w:rsid w:val="00E60B94"/>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
    <w:name w:val="0.1 Пробел"/>
    <w:basedOn w:val="00"/>
    <w:link w:val="010"/>
    <w:rsid w:val="00E60B94"/>
    <w:pPr>
      <w:spacing w:after="40"/>
      <w:contextualSpacing/>
    </w:pPr>
  </w:style>
  <w:style w:type="character" w:customStyle="1" w:styleId="010">
    <w:name w:val="0.1 Пробел Знак"/>
    <w:basedOn w:val="000"/>
    <w:link w:val="01"/>
    <w:rsid w:val="00E60B94"/>
    <w:rPr>
      <w:rFonts w:ascii="Times New Roman" w:eastAsia="Times New Roman" w:hAnsi="Times New Roman" w:cs="Times New Roman"/>
      <w:sz w:val="26"/>
      <w:szCs w:val="26"/>
    </w:rPr>
  </w:style>
  <w:style w:type="paragraph" w:customStyle="1" w:styleId="3ff0">
    <w:name w:val="3_Рисунок"/>
    <w:basedOn w:val="020"/>
    <w:link w:val="3ff1"/>
    <w:rsid w:val="00E60B94"/>
    <w:pPr>
      <w:jc w:val="center"/>
    </w:pPr>
  </w:style>
  <w:style w:type="character" w:customStyle="1" w:styleId="3ff1">
    <w:name w:val="3_Рисунок Знак"/>
    <w:basedOn w:val="0200"/>
    <w:link w:val="3ff0"/>
    <w:rsid w:val="00E60B94"/>
    <w:rPr>
      <w:rFonts w:ascii="Times New Roman" w:eastAsia="Times New Roman" w:hAnsi="Times New Roman" w:cs="Times New Roman"/>
      <w:sz w:val="26"/>
      <w:szCs w:val="26"/>
    </w:rPr>
  </w:style>
  <w:style w:type="paragraph" w:customStyle="1" w:styleId="04">
    <w:name w:val="0.4 Справа"/>
    <w:basedOn w:val="3ff0"/>
    <w:rsid w:val="00E60B94"/>
    <w:pPr>
      <w:spacing w:before="120" w:after="120"/>
      <w:contextualSpacing w:val="0"/>
      <w:jc w:val="right"/>
    </w:pPr>
  </w:style>
  <w:style w:type="table" w:customStyle="1" w:styleId="1fffff">
    <w:name w:val="Сетка таблицы светлая1"/>
    <w:basedOn w:val="afb"/>
    <w:uiPriority w:val="40"/>
    <w:rsid w:val="00E60B94"/>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0">
    <w:name w:val="0.5 Список 2"/>
    <w:basedOn w:val="121"/>
    <w:link w:val="0521"/>
    <w:rsid w:val="00E60B94"/>
    <w:pPr>
      <w:numPr>
        <w:numId w:val="81"/>
      </w:numPr>
      <w:ind w:left="1701" w:firstLine="709"/>
    </w:pPr>
  </w:style>
  <w:style w:type="character" w:customStyle="1" w:styleId="0521">
    <w:name w:val="0.5 Список 2 Знак"/>
    <w:basedOn w:val="12e"/>
    <w:link w:val="0520"/>
    <w:rsid w:val="00E60B94"/>
    <w:rPr>
      <w:rFonts w:ascii="Times New Roman" w:eastAsia="Times New Roman" w:hAnsi="Times New Roman" w:cs="Times New Roman"/>
      <w:i/>
      <w:sz w:val="26"/>
      <w:szCs w:val="26"/>
    </w:rPr>
  </w:style>
  <w:style w:type="paragraph" w:customStyle="1" w:styleId="011">
    <w:name w:val="01_ЖИРНЫЙ ЗАГОЛОВОК"/>
    <w:basedOn w:val="11ff1"/>
    <w:link w:val="012"/>
    <w:qFormat/>
    <w:rsid w:val="00E60B94"/>
    <w:rPr>
      <w:sz w:val="26"/>
      <w:szCs w:val="26"/>
    </w:rPr>
  </w:style>
  <w:style w:type="character" w:customStyle="1" w:styleId="012">
    <w:name w:val="01_ЖИРНЫЙ ЗАГОЛОВОК Знак"/>
    <w:basedOn w:val="11ff4"/>
    <w:link w:val="011"/>
    <w:rsid w:val="00E60B94"/>
    <w:rPr>
      <w:rFonts w:ascii="Times New Roman" w:eastAsia="Times New Roman" w:hAnsi="Times New Roman" w:cs="Times New Roman"/>
      <w:b/>
      <w:iCs/>
      <w:caps/>
      <w:snapToGrid w:val="0"/>
      <w:spacing w:val="20"/>
      <w:sz w:val="26"/>
      <w:szCs w:val="26"/>
      <w:lang w:eastAsia="ja-JP"/>
    </w:rPr>
  </w:style>
  <w:style w:type="paragraph" w:customStyle="1" w:styleId="4f1">
    <w:name w:val="4_Примечания"/>
    <w:basedOn w:val="00"/>
    <w:link w:val="4f2"/>
    <w:qFormat/>
    <w:rsid w:val="00E60B94"/>
    <w:pPr>
      <w:contextualSpacing/>
    </w:pPr>
    <w:rPr>
      <w:color w:val="FF0000"/>
    </w:rPr>
  </w:style>
  <w:style w:type="character" w:customStyle="1" w:styleId="4f2">
    <w:name w:val="4_Примечания Знак"/>
    <w:basedOn w:val="000"/>
    <w:link w:val="4f1"/>
    <w:rsid w:val="00E60B94"/>
    <w:rPr>
      <w:rFonts w:ascii="Times New Roman" w:eastAsia="Times New Roman" w:hAnsi="Times New Roman" w:cs="Times New Roman"/>
      <w:color w:val="FF0000"/>
      <w:sz w:val="26"/>
      <w:szCs w:val="26"/>
    </w:rPr>
  </w:style>
  <w:style w:type="numbering" w:customStyle="1" w:styleId="05210">
    <w:name w:val="0.5 Список Заг.21"/>
    <w:uiPriority w:val="99"/>
    <w:rsid w:val="00E60B94"/>
  </w:style>
  <w:style w:type="numbering" w:customStyle="1" w:styleId="05110">
    <w:name w:val="0.5 Список Заг.11"/>
    <w:uiPriority w:val="99"/>
    <w:rsid w:val="00E60B94"/>
  </w:style>
  <w:style w:type="numbering" w:customStyle="1" w:styleId="051">
    <w:name w:val="Стиль 0.5 Список Заг.1"/>
    <w:basedOn w:val="afc"/>
    <w:rsid w:val="00E60B94"/>
    <w:pPr>
      <w:numPr>
        <w:numId w:val="74"/>
      </w:numPr>
    </w:pPr>
  </w:style>
  <w:style w:type="table" w:customStyle="1" w:styleId="3116">
    <w:name w:val="3.1 Таблица1"/>
    <w:basedOn w:val="afb"/>
    <w:uiPriority w:val="99"/>
    <w:rsid w:val="00E60B94"/>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numbering" w:customStyle="1" w:styleId="05211">
    <w:name w:val="0.5 Список Заг.211"/>
    <w:uiPriority w:val="99"/>
    <w:rsid w:val="00E60B94"/>
  </w:style>
  <w:style w:type="numbering" w:customStyle="1" w:styleId="051110">
    <w:name w:val="0.5 Список Заг.111"/>
    <w:uiPriority w:val="99"/>
    <w:rsid w:val="00E60B94"/>
  </w:style>
  <w:style w:type="numbering" w:customStyle="1" w:styleId="0511">
    <w:name w:val="Стиль 0.5 Список Заг.11"/>
    <w:basedOn w:val="afc"/>
    <w:rsid w:val="00E60B94"/>
    <w:pPr>
      <w:numPr>
        <w:numId w:val="87"/>
      </w:numPr>
    </w:pPr>
  </w:style>
  <w:style w:type="table" w:customStyle="1" w:styleId="31110">
    <w:name w:val="3.1 Таблица11"/>
    <w:basedOn w:val="afb"/>
    <w:uiPriority w:val="99"/>
    <w:rsid w:val="00E60B94"/>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9"/>
    <w:rsid w:val="00E60B94"/>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1fffff0">
    <w:name w:val="Текст_1"/>
    <w:basedOn w:val="af9"/>
    <w:rsid w:val="00E60B94"/>
    <w:pPr>
      <w:spacing w:after="0" w:line="240" w:lineRule="auto"/>
    </w:pPr>
    <w:rPr>
      <w:rFonts w:ascii="Times New Roman" w:eastAsia="Times New Roman" w:hAnsi="Times New Roman" w:cs="Times New Roman"/>
      <w:sz w:val="24"/>
      <w:szCs w:val="24"/>
      <w:lang w:eastAsia="ru-RU"/>
    </w:rPr>
  </w:style>
  <w:style w:type="paragraph" w:customStyle="1" w:styleId="afffffffffffff9">
    <w:name w:val="Подраздел"/>
    <w:basedOn w:val="af9"/>
    <w:rsid w:val="00E60B94"/>
    <w:pPr>
      <w:spacing w:after="0" w:line="240" w:lineRule="auto"/>
    </w:pPr>
    <w:rPr>
      <w:rFonts w:ascii="Times New Roman" w:eastAsia="Times New Roman" w:hAnsi="Times New Roman" w:cs="Times New Roman"/>
      <w:b/>
      <w:sz w:val="24"/>
      <w:szCs w:val="24"/>
      <w:lang w:eastAsia="ru-RU"/>
    </w:rPr>
  </w:style>
  <w:style w:type="character" w:customStyle="1" w:styleId="1fffff1">
    <w:name w:val="Название Знак1"/>
    <w:aliases w:val="Заголовок1 Знак1"/>
    <w:basedOn w:val="afa"/>
    <w:uiPriority w:val="10"/>
    <w:rsid w:val="00E60B94"/>
    <w:rPr>
      <w:rFonts w:ascii="Cambria" w:eastAsia="Times New Roman" w:hAnsi="Cambria" w:cs="Times New Roman"/>
      <w:color w:val="17365D"/>
      <w:spacing w:val="5"/>
      <w:kern w:val="28"/>
      <w:sz w:val="52"/>
      <w:szCs w:val="52"/>
    </w:rPr>
  </w:style>
  <w:style w:type="paragraph" w:customStyle="1" w:styleId="xl1824">
    <w:name w:val="xl1824"/>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825">
    <w:name w:val="xl182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26">
    <w:name w:val="xl182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827">
    <w:name w:val="xl1827"/>
    <w:basedOn w:val="af9"/>
    <w:rsid w:val="00E60B9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8">
    <w:name w:val="xl182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29">
    <w:name w:val="xl1829"/>
    <w:basedOn w:val="af9"/>
    <w:rsid w:val="00E60B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30">
    <w:name w:val="xl183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31">
    <w:name w:val="xl183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52379">
    <w:name w:val="xl52379"/>
    <w:basedOn w:val="af9"/>
    <w:rsid w:val="00E60B9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2380">
    <w:name w:val="xl52380"/>
    <w:basedOn w:val="af9"/>
    <w:rsid w:val="00E60B94"/>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2381">
    <w:name w:val="xl5238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2">
    <w:name w:val="xl5238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3">
    <w:name w:val="xl5238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4">
    <w:name w:val="xl5238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2385">
    <w:name w:val="xl5238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6">
    <w:name w:val="xl5238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7">
    <w:name w:val="xl52387"/>
    <w:basedOn w:val="af9"/>
    <w:rsid w:val="00E60B94"/>
    <w:pPr>
      <w:shd w:val="clear" w:color="000000" w:fill="538DD5"/>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2388">
    <w:name w:val="xl52388"/>
    <w:basedOn w:val="af9"/>
    <w:rsid w:val="00E60B9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2389">
    <w:name w:val="xl52389"/>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2390">
    <w:name w:val="xl52390"/>
    <w:basedOn w:val="af9"/>
    <w:rsid w:val="00E60B9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2391">
    <w:name w:val="xl52391"/>
    <w:basedOn w:val="af9"/>
    <w:rsid w:val="00E60B9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2392">
    <w:name w:val="xl52392"/>
    <w:basedOn w:val="af9"/>
    <w:rsid w:val="00E60B9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font1">
    <w:name w:val="font1"/>
    <w:basedOn w:val="af9"/>
    <w:rsid w:val="00E60B94"/>
    <w:pPr>
      <w:spacing w:before="100" w:beforeAutospacing="1" w:after="100" w:afterAutospacing="1" w:line="240" w:lineRule="auto"/>
    </w:pPr>
    <w:rPr>
      <w:rFonts w:ascii="Calibri" w:eastAsia="Times New Roman" w:hAnsi="Calibri" w:cs="Calibri"/>
      <w:color w:val="000000"/>
      <w:lang w:eastAsia="ru-RU"/>
    </w:rPr>
  </w:style>
  <w:style w:type="paragraph" w:customStyle="1" w:styleId="xl52393">
    <w:name w:val="xl52393"/>
    <w:basedOn w:val="af9"/>
    <w:rsid w:val="00E60B9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2394">
    <w:name w:val="xl5239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afffffffffffffa">
    <w:name w:val="Обратный адрес"/>
    <w:basedOn w:val="af9"/>
    <w:uiPriority w:val="99"/>
    <w:semiHidden/>
    <w:qFormat/>
    <w:rsid w:val="00E60B94"/>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rPr>
  </w:style>
  <w:style w:type="character" w:customStyle="1" w:styleId="ConsNonformat0">
    <w:name w:val="ConsNonformat Знак"/>
    <w:basedOn w:val="afa"/>
    <w:link w:val="ConsNonformat"/>
    <w:rsid w:val="00E60B94"/>
    <w:rPr>
      <w:rFonts w:ascii="Consultant" w:eastAsia="Times New Roman" w:hAnsi="Consultant" w:cs="Times New Roman"/>
      <w:sz w:val="20"/>
      <w:szCs w:val="20"/>
      <w:lang w:eastAsia="ru-RU"/>
    </w:rPr>
  </w:style>
  <w:style w:type="paragraph" w:customStyle="1" w:styleId="xl58938">
    <w:name w:val="xl58938"/>
    <w:basedOn w:val="af9"/>
    <w:rsid w:val="00E60B94"/>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39">
    <w:name w:val="xl58939"/>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40">
    <w:name w:val="xl58940"/>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41">
    <w:name w:val="xl58941"/>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42">
    <w:name w:val="xl58942"/>
    <w:basedOn w:val="af9"/>
    <w:rsid w:val="00E60B94"/>
    <w:pPr>
      <w:spacing w:before="100" w:beforeAutospacing="1" w:after="100" w:afterAutospacing="1" w:line="240" w:lineRule="auto"/>
      <w:jc w:val="center"/>
      <w:textAlignment w:val="center"/>
    </w:pPr>
    <w:rPr>
      <w:rFonts w:ascii="Times New Roman" w:eastAsia="Times New Roman" w:hAnsi="Times New Roman" w:cs="Times New Roman"/>
      <w:sz w:val="40"/>
      <w:szCs w:val="40"/>
      <w:lang w:eastAsia="ru-RU"/>
    </w:rPr>
  </w:style>
  <w:style w:type="paragraph" w:customStyle="1" w:styleId="xl58943">
    <w:name w:val="xl5894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944">
    <w:name w:val="xl5894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45">
    <w:name w:val="xl58945"/>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46">
    <w:name w:val="xl58946"/>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47">
    <w:name w:val="xl58947"/>
    <w:basedOn w:val="af9"/>
    <w:rsid w:val="00E60B94"/>
    <w:pP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58948">
    <w:name w:val="xl58948"/>
    <w:basedOn w:val="af9"/>
    <w:rsid w:val="00E60B94"/>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58949">
    <w:name w:val="xl58949"/>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58950">
    <w:name w:val="xl58950"/>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51">
    <w:name w:val="xl58951"/>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2">
    <w:name w:val="xl58952"/>
    <w:basedOn w:val="af9"/>
    <w:rsid w:val="00E60B9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53">
    <w:name w:val="xl58953"/>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4">
    <w:name w:val="xl58954"/>
    <w:basedOn w:val="af9"/>
    <w:rsid w:val="00E60B9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5">
    <w:name w:val="xl58955"/>
    <w:basedOn w:val="af9"/>
    <w:rsid w:val="00E60B9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6">
    <w:name w:val="xl58956"/>
    <w:basedOn w:val="af9"/>
    <w:rsid w:val="00E60B9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7">
    <w:name w:val="xl58957"/>
    <w:basedOn w:val="af9"/>
    <w:rsid w:val="00E60B9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8">
    <w:name w:val="xl58958"/>
    <w:basedOn w:val="af9"/>
    <w:rsid w:val="00E60B9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9">
    <w:name w:val="xl58959"/>
    <w:basedOn w:val="af9"/>
    <w:rsid w:val="00E60B94"/>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60">
    <w:name w:val="xl58960"/>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61">
    <w:name w:val="xl58961"/>
    <w:basedOn w:val="af9"/>
    <w:rsid w:val="00E60B9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table" w:customStyle="1" w:styleId="TableGridReport3">
    <w:name w:val="Table Grid Report3"/>
    <w:basedOn w:val="afb"/>
    <w:next w:val="aff"/>
    <w:uiPriority w:val="59"/>
    <w:rsid w:val="00E60B94"/>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b"/>
    <w:next w:val="aff"/>
    <w:uiPriority w:val="99"/>
    <w:rsid w:val="00E60B94"/>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fa"/>
    <w:uiPriority w:val="99"/>
    <w:rsid w:val="00E60B94"/>
    <w:rPr>
      <w:rFonts w:ascii="MS Reference Sans Serif" w:hAnsi="MS Reference Sans Serif" w:cs="MS Reference Sans Serif"/>
      <w:sz w:val="14"/>
      <w:szCs w:val="14"/>
    </w:rPr>
  </w:style>
  <w:style w:type="numbering" w:customStyle="1" w:styleId="11111117">
    <w:name w:val="1 / 1.1 / 1.1.117"/>
    <w:basedOn w:val="afc"/>
    <w:next w:val="111111"/>
    <w:rsid w:val="00E60B94"/>
  </w:style>
  <w:style w:type="table" w:customStyle="1" w:styleId="TableGridReport13">
    <w:name w:val="Table Grid Report13"/>
    <w:basedOn w:val="afb"/>
    <w:next w:val="aff"/>
    <w:uiPriority w:val="59"/>
    <w:rsid w:val="00E60B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2">
    <w:name w:val="Рис.3"/>
    <w:rsid w:val="00E60B94"/>
  </w:style>
  <w:style w:type="table" w:customStyle="1" w:styleId="TableGridReport14">
    <w:name w:val="Table Grid Report14"/>
    <w:basedOn w:val="afb"/>
    <w:next w:val="aff"/>
    <w:uiPriority w:val="59"/>
    <w:rsid w:val="00E60B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a">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E60B94"/>
    <w:rPr>
      <w:b/>
      <w:bCs/>
      <w:sz w:val="22"/>
    </w:rPr>
  </w:style>
  <w:style w:type="character" w:customStyle="1" w:styleId="8TimesNewRomanExact">
    <w:name w:val="Основной текст (8) + Times New Roman;Полужирный Exact"/>
    <w:basedOn w:val="afa"/>
    <w:rsid w:val="00E60B94"/>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2">
    <w:name w:val="Основной текст (29)_"/>
    <w:basedOn w:val="afa"/>
    <w:rsid w:val="00E60B94"/>
    <w:rPr>
      <w:rFonts w:ascii="Times New Roman" w:eastAsia="Times New Roman" w:hAnsi="Times New Roman" w:cs="Times New Roman"/>
      <w:b w:val="0"/>
      <w:bCs w:val="0"/>
      <w:i/>
      <w:iCs/>
      <w:smallCaps w:val="0"/>
      <w:strike w:val="0"/>
      <w:u w:val="none"/>
    </w:rPr>
  </w:style>
  <w:style w:type="character" w:customStyle="1" w:styleId="293">
    <w:name w:val="Основной текст (29)"/>
    <w:basedOn w:val="292"/>
    <w:rsid w:val="00E60B94"/>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paragraph" w:customStyle="1" w:styleId="font0">
    <w:name w:val="font0"/>
    <w:basedOn w:val="af9"/>
    <w:rsid w:val="00E60B94"/>
    <w:pPr>
      <w:spacing w:before="100" w:beforeAutospacing="1" w:after="100" w:afterAutospacing="1" w:line="240" w:lineRule="auto"/>
    </w:pPr>
    <w:rPr>
      <w:rFonts w:ascii="Calibri" w:eastAsia="Times New Roman" w:hAnsi="Calibri" w:cs="Calibri"/>
      <w:color w:val="000000"/>
      <w:lang w:eastAsia="ru-RU"/>
    </w:rPr>
  </w:style>
  <w:style w:type="table" w:customStyle="1" w:styleId="TableGridReport15">
    <w:name w:val="Table Grid Report15"/>
    <w:basedOn w:val="afb"/>
    <w:next w:val="aff"/>
    <w:uiPriority w:val="59"/>
    <w:rsid w:val="00E60B94"/>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2">
    <w:name w:val="0.5 Список Заг.22"/>
    <w:uiPriority w:val="99"/>
    <w:rsid w:val="00E60B94"/>
  </w:style>
  <w:style w:type="table" w:customStyle="1" w:styleId="TableGridReport5">
    <w:name w:val="Table Grid Report5"/>
    <w:basedOn w:val="afb"/>
    <w:next w:val="aff"/>
    <w:uiPriority w:val="59"/>
    <w:rsid w:val="00E60B94"/>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b"/>
    <w:next w:val="aff"/>
    <w:uiPriority w:val="59"/>
    <w:rsid w:val="00E60B94"/>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3">
    <w:name w:val="0.5 Список Заг.23"/>
    <w:uiPriority w:val="99"/>
    <w:rsid w:val="00E60B94"/>
  </w:style>
  <w:style w:type="numbering" w:customStyle="1" w:styleId="4">
    <w:name w:val="Рис.4"/>
    <w:rsid w:val="00E60B94"/>
    <w:pPr>
      <w:numPr>
        <w:numId w:val="61"/>
      </w:numPr>
    </w:pPr>
  </w:style>
  <w:style w:type="numbering" w:customStyle="1" w:styleId="19">
    <w:name w:val="Со второго раздела1"/>
    <w:uiPriority w:val="99"/>
    <w:rsid w:val="00E60B94"/>
    <w:pPr>
      <w:numPr>
        <w:numId w:val="63"/>
      </w:numPr>
    </w:pPr>
  </w:style>
  <w:style w:type="numbering" w:customStyle="1" w:styleId="31f2">
    <w:name w:val="Стиль31"/>
    <w:uiPriority w:val="99"/>
    <w:rsid w:val="00E60B94"/>
  </w:style>
  <w:style w:type="numbering" w:customStyle="1" w:styleId="053">
    <w:name w:val="0.5 Список Заг.3"/>
    <w:uiPriority w:val="99"/>
    <w:rsid w:val="00E60B94"/>
    <w:pPr>
      <w:numPr>
        <w:numId w:val="67"/>
      </w:numPr>
    </w:pPr>
  </w:style>
  <w:style w:type="table" w:customStyle="1" w:styleId="515">
    <w:name w:val="Сетка таблицы51"/>
    <w:basedOn w:val="afb"/>
    <w:next w:val="aff"/>
    <w:uiPriority w:val="3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0">
    <w:name w:val="0.5 Список Заг.12"/>
    <w:uiPriority w:val="99"/>
    <w:rsid w:val="00E60B94"/>
  </w:style>
  <w:style w:type="table" w:customStyle="1" w:styleId="-5311">
    <w:name w:val="Таблица-сетка 5 темная — акцент 311"/>
    <w:basedOn w:val="afb"/>
    <w:uiPriority w:val="50"/>
    <w:rsid w:val="00E60B94"/>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b"/>
    <w:uiPriority w:val="49"/>
    <w:rsid w:val="00E60B94"/>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b"/>
    <w:uiPriority w:val="50"/>
    <w:rsid w:val="00E60B94"/>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24">
    <w:name w:val="Стиль 0.5 Список Заг.2"/>
    <w:basedOn w:val="afc"/>
    <w:rsid w:val="00E60B94"/>
  </w:style>
  <w:style w:type="table" w:customStyle="1" w:styleId="3122">
    <w:name w:val="3.1 Таблица2"/>
    <w:basedOn w:val="afb"/>
    <w:uiPriority w:val="99"/>
    <w:rsid w:val="00E60B94"/>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ff5">
    <w:name w:val="Сетка таблицы светлая11"/>
    <w:basedOn w:val="afb"/>
    <w:uiPriority w:val="40"/>
    <w:rsid w:val="00E60B94"/>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05212">
    <w:name w:val="0.5 Список Заг.212"/>
    <w:uiPriority w:val="99"/>
    <w:rsid w:val="00E60B94"/>
  </w:style>
  <w:style w:type="numbering" w:customStyle="1" w:styleId="051120">
    <w:name w:val="0.5 Список Заг.112"/>
    <w:uiPriority w:val="99"/>
    <w:rsid w:val="00E60B94"/>
  </w:style>
  <w:style w:type="numbering" w:customStyle="1" w:styleId="0512">
    <w:name w:val="Стиль 0.5 Список Заг.12"/>
    <w:basedOn w:val="afc"/>
    <w:rsid w:val="00E60B94"/>
    <w:pPr>
      <w:numPr>
        <w:numId w:val="30"/>
      </w:numPr>
    </w:pPr>
  </w:style>
  <w:style w:type="table" w:customStyle="1" w:styleId="31120">
    <w:name w:val="3.1 Таблица12"/>
    <w:basedOn w:val="afb"/>
    <w:uiPriority w:val="99"/>
    <w:rsid w:val="00E60B94"/>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313">
    <w:name w:val="Сетка таблицы131"/>
    <w:basedOn w:val="afb"/>
    <w:next w:val="aff"/>
    <w:uiPriority w:val="5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9">
    <w:name w:val="Сетка таблицы1111"/>
    <w:basedOn w:val="afb"/>
    <w:next w:val="aff"/>
    <w:uiPriority w:val="5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b"/>
    <w:next w:val="aff"/>
    <w:uiPriority w:val="5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
    <w:name w:val="0.5 Список Заг.2111"/>
    <w:uiPriority w:val="99"/>
    <w:rsid w:val="00E60B94"/>
    <w:pPr>
      <w:numPr>
        <w:numId w:val="37"/>
      </w:numPr>
    </w:pPr>
  </w:style>
  <w:style w:type="numbering" w:customStyle="1" w:styleId="0511111">
    <w:name w:val="0.5 Список Заг.1111"/>
    <w:uiPriority w:val="99"/>
    <w:rsid w:val="00E60B94"/>
  </w:style>
  <w:style w:type="numbering" w:customStyle="1" w:styleId="05111">
    <w:name w:val="Стиль 0.5 Список Заг.111"/>
    <w:basedOn w:val="afc"/>
    <w:rsid w:val="00E60B94"/>
    <w:pPr>
      <w:numPr>
        <w:numId w:val="33"/>
      </w:numPr>
    </w:pPr>
  </w:style>
  <w:style w:type="table" w:customStyle="1" w:styleId="31111">
    <w:name w:val="3.1 Таблица111"/>
    <w:basedOn w:val="afb"/>
    <w:uiPriority w:val="99"/>
    <w:rsid w:val="00E60B94"/>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10">
    <w:name w:val="Сетка таблицы141"/>
    <w:basedOn w:val="afb"/>
    <w:next w:val="aff"/>
    <w:uiPriority w:val="5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b"/>
    <w:next w:val="aff"/>
    <w:uiPriority w:val="59"/>
    <w:rsid w:val="00E60B94"/>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fb"/>
    <w:next w:val="aff"/>
    <w:uiPriority w:val="59"/>
    <w:rsid w:val="00E60B94"/>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1">
    <w:name w:val="Table Grid Report121"/>
    <w:basedOn w:val="afb"/>
    <w:next w:val="aff"/>
    <w:uiPriority w:val="59"/>
    <w:rsid w:val="00E60B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b"/>
    <w:next w:val="aff"/>
    <w:uiPriority w:val="59"/>
    <w:rsid w:val="00E60B9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fb"/>
    <w:next w:val="aff"/>
    <w:uiPriority w:val="99"/>
    <w:rsid w:val="00E60B94"/>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
    <w:name w:val="Нет списка131"/>
    <w:next w:val="afc"/>
    <w:uiPriority w:val="99"/>
    <w:semiHidden/>
    <w:unhideWhenUsed/>
    <w:rsid w:val="00E60B94"/>
  </w:style>
  <w:style w:type="table" w:customStyle="1" w:styleId="1610">
    <w:name w:val="Сетка таблицы161"/>
    <w:basedOn w:val="afb"/>
    <w:next w:val="aff"/>
    <w:uiPriority w:val="59"/>
    <w:rsid w:val="00E60B9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1">
    <w:name w:val="1 / 1.1 / 1.1.1171"/>
    <w:basedOn w:val="afc"/>
    <w:next w:val="111111"/>
    <w:rsid w:val="00E60B94"/>
  </w:style>
  <w:style w:type="table" w:customStyle="1" w:styleId="815">
    <w:name w:val="Сетка таблицы81"/>
    <w:basedOn w:val="afb"/>
    <w:next w:val="aff"/>
    <w:uiPriority w:val="59"/>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d">
    <w:name w:val="Рис.21"/>
    <w:rsid w:val="00E60B94"/>
  </w:style>
  <w:style w:type="table" w:customStyle="1" w:styleId="-321">
    <w:name w:val="Веб-таблица 321"/>
    <w:basedOn w:val="afb"/>
    <w:next w:val="-3"/>
    <w:rsid w:val="00E60B9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11">
    <w:name w:val="Нет списка141"/>
    <w:next w:val="afc"/>
    <w:uiPriority w:val="99"/>
    <w:semiHidden/>
    <w:unhideWhenUsed/>
    <w:rsid w:val="00E60B94"/>
  </w:style>
  <w:style w:type="table" w:customStyle="1" w:styleId="TableGridReport131">
    <w:name w:val="Table Grid Report131"/>
    <w:basedOn w:val="afb"/>
    <w:next w:val="aff"/>
    <w:uiPriority w:val="59"/>
    <w:rsid w:val="00E60B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b"/>
    <w:next w:val="aff"/>
    <w:uiPriority w:val="59"/>
    <w:rsid w:val="00E60B9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0">
    <w:name w:val="Нет списка91"/>
    <w:next w:val="afc"/>
    <w:uiPriority w:val="99"/>
    <w:semiHidden/>
    <w:unhideWhenUsed/>
    <w:rsid w:val="00E60B94"/>
  </w:style>
  <w:style w:type="table" w:customStyle="1" w:styleId="911">
    <w:name w:val="Сетка таблицы91"/>
    <w:basedOn w:val="afb"/>
    <w:next w:val="aff"/>
    <w:uiPriority w:val="59"/>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Рис.31"/>
    <w:rsid w:val="00E60B94"/>
    <w:pPr>
      <w:numPr>
        <w:numId w:val="17"/>
      </w:numPr>
    </w:pPr>
  </w:style>
  <w:style w:type="table" w:customStyle="1" w:styleId="-331">
    <w:name w:val="Веб-таблица 331"/>
    <w:basedOn w:val="afb"/>
    <w:next w:val="-3"/>
    <w:rsid w:val="00E60B9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2">
    <w:name w:val="Нет списка151"/>
    <w:next w:val="afc"/>
    <w:uiPriority w:val="99"/>
    <w:semiHidden/>
    <w:unhideWhenUsed/>
    <w:rsid w:val="00E60B94"/>
  </w:style>
  <w:style w:type="table" w:customStyle="1" w:styleId="TableGridReport141">
    <w:name w:val="Table Grid Report141"/>
    <w:basedOn w:val="afb"/>
    <w:next w:val="aff"/>
    <w:uiPriority w:val="59"/>
    <w:rsid w:val="00E60B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b"/>
    <w:next w:val="aff"/>
    <w:uiPriority w:val="59"/>
    <w:rsid w:val="00E60B9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b"/>
    <w:next w:val="aff"/>
    <w:uiPriority w:val="5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Веб-таблица 322"/>
    <w:basedOn w:val="afb"/>
    <w:next w:val="-3"/>
    <w:semiHidden/>
    <w:unhideWhenUsed/>
    <w:rsid w:val="00E60B94"/>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b"/>
    <w:next w:val="2-4"/>
    <w:uiPriority w:val="64"/>
    <w:unhideWhenUsed/>
    <w:rsid w:val="00E60B94"/>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710">
    <w:name w:val="Средний список 1117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2">
    <w:name w:val="Светлая заливка141"/>
    <w:basedOn w:val="afb"/>
    <w:uiPriority w:val="60"/>
    <w:rsid w:val="00E60B94"/>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b"/>
    <w:uiPriority w:val="60"/>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810">
    <w:name w:val="Средний список 1118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3111">
    <w:name w:val="Веб-таблица 3111"/>
    <w:basedOn w:val="afb"/>
    <w:rsid w:val="00E60B94"/>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10">
    <w:name w:val="Средний список 1311"/>
    <w:basedOn w:val="afb"/>
    <w:uiPriority w:val="65"/>
    <w:rsid w:val="00E60B94"/>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0">
    <w:name w:val="Средний список 111121"/>
    <w:basedOn w:val="afb"/>
    <w:uiPriority w:val="65"/>
    <w:rsid w:val="00E60B94"/>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0">
    <w:name w:val="Средний список 112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0">
    <w:name w:val="Средний список 114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0">
    <w:name w:val="Средний список 115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0">
    <w:name w:val="Средний список 117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
    <w:name w:val="Средний список 11111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112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1111151">
    <w:name w:val="1 / 1.1 / 1.1.51"/>
    <w:basedOn w:val="afc"/>
    <w:next w:val="111111"/>
    <w:unhideWhenUsed/>
    <w:rsid w:val="00E60B94"/>
    <w:pPr>
      <w:numPr>
        <w:numId w:val="39"/>
      </w:numPr>
    </w:pPr>
  </w:style>
  <w:style w:type="table" w:customStyle="1" w:styleId="1420">
    <w:name w:val="Сетка таблицы142"/>
    <w:basedOn w:val="afb"/>
    <w:next w:val="aff"/>
    <w:rsid w:val="00E60B94"/>
    <w:pPr>
      <w:spacing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b"/>
    <w:next w:val="aff"/>
    <w:rsid w:val="00E60B94"/>
    <w:pPr>
      <w:spacing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fb"/>
    <w:next w:val="aff"/>
    <w:uiPriority w:val="5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b"/>
    <w:next w:val="aff"/>
    <w:uiPriority w:val="3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b"/>
    <w:next w:val="aff"/>
    <w:uiPriority w:val="3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b"/>
    <w:next w:val="aff"/>
    <w:uiPriority w:val="3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b"/>
    <w:next w:val="aff"/>
    <w:uiPriority w:val="3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
    <w:name w:val="Заголовок 3 ур111"/>
    <w:uiPriority w:val="99"/>
    <w:rsid w:val="00E60B94"/>
  </w:style>
  <w:style w:type="table" w:customStyle="1" w:styleId="TableGridReport17">
    <w:name w:val="Table Grid Report17"/>
    <w:basedOn w:val="afb"/>
    <w:next w:val="aff"/>
    <w:uiPriority w:val="59"/>
    <w:rsid w:val="00E60B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Рис.5"/>
    <w:rsid w:val="00E60B94"/>
    <w:pPr>
      <w:numPr>
        <w:numId w:val="83"/>
      </w:numPr>
    </w:pPr>
  </w:style>
  <w:style w:type="table" w:customStyle="1" w:styleId="11123">
    <w:name w:val="Сетка таблицы1112"/>
    <w:basedOn w:val="afb"/>
    <w:next w:val="aff"/>
    <w:uiPriority w:val="59"/>
    <w:rsid w:val="00E60B94"/>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7">
    <w:name w:val="Сетка таблицы311"/>
    <w:basedOn w:val="afb"/>
    <w:next w:val="aff"/>
    <w:uiPriority w:val="59"/>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Рис.12"/>
    <w:rsid w:val="00E60B94"/>
  </w:style>
  <w:style w:type="table" w:customStyle="1" w:styleId="12110">
    <w:name w:val="Сетка таблицы1211"/>
    <w:basedOn w:val="afb"/>
    <w:next w:val="aff"/>
    <w:uiPriority w:val="59"/>
    <w:rsid w:val="00E60B94"/>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E60B94"/>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6120">
    <w:name w:val="Сетка таблицы612"/>
    <w:basedOn w:val="afb"/>
    <w:next w:val="aff"/>
    <w:uiPriority w:val="39"/>
    <w:rsid w:val="00E60B94"/>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b"/>
    <w:next w:val="aff"/>
    <w:uiPriority w:val="39"/>
    <w:rsid w:val="00E60B94"/>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b"/>
    <w:next w:val="aff"/>
    <w:uiPriority w:val="59"/>
    <w:rsid w:val="00E60B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E60B94"/>
    <w:pPr>
      <w:numPr>
        <w:numId w:val="40"/>
      </w:numPr>
    </w:pPr>
  </w:style>
  <w:style w:type="table" w:customStyle="1" w:styleId="11213">
    <w:name w:val="Сетка таблицы1121"/>
    <w:basedOn w:val="afb"/>
    <w:next w:val="aff"/>
    <w:uiPriority w:val="59"/>
    <w:rsid w:val="00E60B94"/>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Рис.111"/>
    <w:rsid w:val="00E60B94"/>
    <w:pPr>
      <w:numPr>
        <w:numId w:val="38"/>
      </w:numPr>
    </w:pPr>
  </w:style>
  <w:style w:type="table" w:customStyle="1" w:styleId="12210">
    <w:name w:val="Сетка таблицы1221"/>
    <w:basedOn w:val="afb"/>
    <w:next w:val="aff"/>
    <w:uiPriority w:val="59"/>
    <w:rsid w:val="00E60B94"/>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E60B94"/>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6210">
    <w:name w:val="Сетка таблицы621"/>
    <w:basedOn w:val="afb"/>
    <w:next w:val="aff"/>
    <w:uiPriority w:val="39"/>
    <w:rsid w:val="00E60B94"/>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0">
    <w:name w:val="Нет списка90"/>
    <w:next w:val="afc"/>
    <w:uiPriority w:val="99"/>
    <w:semiHidden/>
    <w:unhideWhenUsed/>
    <w:rsid w:val="00E60B94"/>
  </w:style>
  <w:style w:type="character" w:customStyle="1" w:styleId="29pt4">
    <w:name w:val="Основной текст (2) + 9 pt;Полужирный;Малые прописные"/>
    <w:basedOn w:val="2ff1"/>
    <w:rsid w:val="00E60B94"/>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basedOn w:val="2ff1"/>
    <w:rsid w:val="00E60B9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basedOn w:val="1fff5"/>
    <w:rsid w:val="00E60B94"/>
    <w:rPr>
      <w:rFonts w:ascii="Arial" w:eastAsia="Arial" w:hAnsi="Arial" w:cs="Arial"/>
      <w:b/>
      <w:bCs/>
      <w:i w:val="0"/>
      <w:iCs w:val="0"/>
      <w:smallCaps w:val="0"/>
      <w:strike w:val="0"/>
      <w:spacing w:val="-20"/>
      <w:sz w:val="26"/>
      <w:szCs w:val="26"/>
      <w:shd w:val="clear" w:color="auto" w:fill="FFFFFF"/>
    </w:rPr>
  </w:style>
  <w:style w:type="character" w:customStyle="1" w:styleId="2fffb">
    <w:name w:val="Подпись к таблице (2)_"/>
    <w:basedOn w:val="afa"/>
    <w:link w:val="2fffc"/>
    <w:rsid w:val="00E60B94"/>
    <w:rPr>
      <w:rFonts w:ascii="Verdana" w:eastAsia="Verdana" w:hAnsi="Verdana" w:cs="Verdana"/>
      <w:spacing w:val="-20"/>
      <w:sz w:val="21"/>
      <w:szCs w:val="21"/>
      <w:shd w:val="clear" w:color="auto" w:fill="FFFFFF"/>
    </w:rPr>
  </w:style>
  <w:style w:type="character" w:customStyle="1" w:styleId="13pt0pt">
    <w:name w:val="Основной текст + 13 pt;Интервал 0 pt"/>
    <w:basedOn w:val="affff1"/>
    <w:rsid w:val="00E60B94"/>
    <w:rPr>
      <w:rFonts w:ascii="Arial" w:eastAsia="Arial" w:hAnsi="Arial" w:cs="Arial"/>
      <w:b w:val="0"/>
      <w:bCs w:val="0"/>
      <w:i w:val="0"/>
      <w:iCs w:val="0"/>
      <w:smallCaps w:val="0"/>
      <w:strike w:val="0"/>
      <w:spacing w:val="-10"/>
      <w:sz w:val="26"/>
      <w:szCs w:val="26"/>
      <w:shd w:val="clear" w:color="auto" w:fill="FFFFFF"/>
    </w:rPr>
  </w:style>
  <w:style w:type="character" w:customStyle="1" w:styleId="Arial65pt">
    <w:name w:val="Колонтитул + Arial;6;5 pt"/>
    <w:basedOn w:val="affff5"/>
    <w:rsid w:val="00E60B94"/>
    <w:rPr>
      <w:rFonts w:ascii="Arial" w:eastAsia="Arial" w:hAnsi="Arial" w:cs="Arial"/>
      <w:b w:val="0"/>
      <w:bCs w:val="0"/>
      <w:i w:val="0"/>
      <w:iCs w:val="0"/>
      <w:smallCaps w:val="0"/>
      <w:strike w:val="0"/>
      <w:spacing w:val="0"/>
      <w:sz w:val="13"/>
      <w:szCs w:val="13"/>
      <w:shd w:val="clear" w:color="auto" w:fill="FFFFFF"/>
    </w:rPr>
  </w:style>
  <w:style w:type="character" w:customStyle="1" w:styleId="Arial8pt">
    <w:name w:val="Колонтитул + Arial;8 pt"/>
    <w:basedOn w:val="affff5"/>
    <w:rsid w:val="00E60B94"/>
    <w:rPr>
      <w:rFonts w:ascii="Arial" w:eastAsia="Arial" w:hAnsi="Arial" w:cs="Arial"/>
      <w:b w:val="0"/>
      <w:bCs w:val="0"/>
      <w:i w:val="0"/>
      <w:iCs w:val="0"/>
      <w:smallCaps w:val="0"/>
      <w:strike w:val="0"/>
      <w:spacing w:val="0"/>
      <w:sz w:val="16"/>
      <w:szCs w:val="16"/>
      <w:shd w:val="clear" w:color="auto" w:fill="FFFFFF"/>
    </w:rPr>
  </w:style>
  <w:style w:type="character" w:customStyle="1" w:styleId="Verdana105pt-1pt">
    <w:name w:val="Колонтитул + Verdana;10;5 pt;Полужирный;Интервал -1 pt"/>
    <w:basedOn w:val="affff5"/>
    <w:rsid w:val="00E60B94"/>
    <w:rPr>
      <w:rFonts w:ascii="Verdana" w:eastAsia="Verdana" w:hAnsi="Verdana" w:cs="Verdana"/>
      <w:b/>
      <w:bCs/>
      <w:i w:val="0"/>
      <w:iCs w:val="0"/>
      <w:smallCaps w:val="0"/>
      <w:strike w:val="0"/>
      <w:spacing w:val="-20"/>
      <w:sz w:val="21"/>
      <w:szCs w:val="21"/>
      <w:shd w:val="clear" w:color="auto" w:fill="FFFFFF"/>
    </w:rPr>
  </w:style>
  <w:style w:type="character" w:customStyle="1" w:styleId="4f3">
    <w:name w:val="Заголовок №4_"/>
    <w:basedOn w:val="afa"/>
    <w:link w:val="4f4"/>
    <w:rsid w:val="00E60B94"/>
    <w:rPr>
      <w:rFonts w:ascii="Arial" w:eastAsia="Verdana" w:hAnsi="Arial" w:cs="Verdana"/>
      <w:bCs/>
      <w:color w:val="000000"/>
      <w:spacing w:val="-20"/>
      <w:sz w:val="28"/>
      <w:szCs w:val="21"/>
      <w:shd w:val="clear" w:color="auto" w:fill="FFFFFF"/>
    </w:rPr>
  </w:style>
  <w:style w:type="character" w:customStyle="1" w:styleId="3ff3">
    <w:name w:val="Подпись к таблице (3)_"/>
    <w:basedOn w:val="afa"/>
    <w:link w:val="3ff4"/>
    <w:rsid w:val="00E60B94"/>
    <w:rPr>
      <w:rFonts w:ascii="Arial" w:eastAsia="Arial" w:hAnsi="Arial" w:cs="Arial"/>
      <w:sz w:val="16"/>
      <w:szCs w:val="16"/>
      <w:shd w:val="clear" w:color="auto" w:fill="FFFFFF"/>
    </w:rPr>
  </w:style>
  <w:style w:type="character" w:customStyle="1" w:styleId="Tahoma9pt">
    <w:name w:val="Колонтитул + Tahoma;9 pt"/>
    <w:basedOn w:val="affff5"/>
    <w:rsid w:val="00E60B94"/>
    <w:rPr>
      <w:rFonts w:ascii="Tahoma" w:eastAsia="Tahoma" w:hAnsi="Tahoma" w:cs="Tahoma"/>
      <w:b w:val="0"/>
      <w:bCs w:val="0"/>
      <w:i w:val="0"/>
      <w:iCs w:val="0"/>
      <w:smallCaps w:val="0"/>
      <w:strike w:val="0"/>
      <w:spacing w:val="0"/>
      <w:sz w:val="18"/>
      <w:szCs w:val="18"/>
      <w:shd w:val="clear" w:color="auto" w:fill="FFFFFF"/>
    </w:rPr>
  </w:style>
  <w:style w:type="character" w:customStyle="1" w:styleId="98">
    <w:name w:val="Основной текст (9)_"/>
    <w:basedOn w:val="afa"/>
    <w:link w:val="99"/>
    <w:rsid w:val="00E60B94"/>
    <w:rPr>
      <w:rFonts w:ascii="Arial" w:eastAsia="Arial" w:hAnsi="Arial" w:cs="Arial"/>
      <w:sz w:val="18"/>
      <w:szCs w:val="18"/>
      <w:shd w:val="clear" w:color="auto" w:fill="FFFFFF"/>
    </w:rPr>
  </w:style>
  <w:style w:type="character" w:customStyle="1" w:styleId="106">
    <w:name w:val="Основной текст (10)_"/>
    <w:basedOn w:val="afa"/>
    <w:link w:val="107"/>
    <w:rsid w:val="00E60B94"/>
    <w:rPr>
      <w:rFonts w:ascii="Arial" w:eastAsia="Arial" w:hAnsi="Arial" w:cs="Arial"/>
      <w:spacing w:val="-10"/>
      <w:sz w:val="16"/>
      <w:szCs w:val="16"/>
      <w:shd w:val="clear" w:color="auto" w:fill="FFFFFF"/>
    </w:rPr>
  </w:style>
  <w:style w:type="character" w:customStyle="1" w:styleId="109pt0pt">
    <w:name w:val="Основной текст (10) + 9 pt;Полужирный;Не курсив;Интервал 0 pt"/>
    <w:basedOn w:val="106"/>
    <w:rsid w:val="00E60B94"/>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basedOn w:val="8c"/>
    <w:rsid w:val="00E60B94"/>
    <w:rPr>
      <w:rFonts w:ascii="Arial" w:eastAsia="Arial" w:hAnsi="Arial" w:cs="Arial"/>
      <w:b w:val="0"/>
      <w:bCs w:val="0"/>
      <w:i/>
      <w:iCs/>
      <w:smallCaps w:val="0"/>
      <w:strike w:val="0"/>
      <w:spacing w:val="0"/>
      <w:sz w:val="18"/>
      <w:szCs w:val="18"/>
      <w:shd w:val="clear" w:color="auto" w:fill="FFFFFF"/>
    </w:rPr>
  </w:style>
  <w:style w:type="character" w:customStyle="1" w:styleId="80pt">
    <w:name w:val="Основной текст (8) + Не полужирный;Интервал 0 pt"/>
    <w:basedOn w:val="8c"/>
    <w:rsid w:val="00E60B94"/>
    <w:rPr>
      <w:rFonts w:ascii="Arial" w:eastAsia="Arial" w:hAnsi="Arial" w:cs="Arial"/>
      <w:b/>
      <w:bCs/>
      <w:i w:val="0"/>
      <w:iCs w:val="0"/>
      <w:smallCaps w:val="0"/>
      <w:strike w:val="0"/>
      <w:spacing w:val="-10"/>
      <w:sz w:val="16"/>
      <w:szCs w:val="16"/>
      <w:shd w:val="clear" w:color="auto" w:fill="FFFFFF"/>
    </w:rPr>
  </w:style>
  <w:style w:type="character" w:customStyle="1" w:styleId="11ff6">
    <w:name w:val="Основной текст (11)_"/>
    <w:basedOn w:val="afa"/>
    <w:link w:val="11ff7"/>
    <w:rsid w:val="00E60B94"/>
    <w:rPr>
      <w:rFonts w:ascii="Arial" w:eastAsia="Arial" w:hAnsi="Arial" w:cs="Arial"/>
      <w:sz w:val="18"/>
      <w:szCs w:val="18"/>
      <w:shd w:val="clear" w:color="auto" w:fill="FFFFFF"/>
    </w:rPr>
  </w:style>
  <w:style w:type="character" w:customStyle="1" w:styleId="12f1">
    <w:name w:val="Основной текст (12)_"/>
    <w:basedOn w:val="afa"/>
    <w:link w:val="12f2"/>
    <w:rsid w:val="00E60B94"/>
    <w:rPr>
      <w:rFonts w:ascii="Arial" w:eastAsia="Arial" w:hAnsi="Arial" w:cs="Arial"/>
      <w:sz w:val="8"/>
      <w:szCs w:val="8"/>
      <w:shd w:val="clear" w:color="auto" w:fill="FFFFFF"/>
    </w:rPr>
  </w:style>
  <w:style w:type="character" w:customStyle="1" w:styleId="13c">
    <w:name w:val="Основной текст (13)_"/>
    <w:basedOn w:val="afa"/>
    <w:link w:val="13d"/>
    <w:rsid w:val="00E60B94"/>
    <w:rPr>
      <w:rFonts w:ascii="Arial" w:eastAsia="Arial" w:hAnsi="Arial" w:cs="Arial"/>
      <w:sz w:val="8"/>
      <w:szCs w:val="8"/>
      <w:shd w:val="clear" w:color="auto" w:fill="FFFFFF"/>
    </w:rPr>
  </w:style>
  <w:style w:type="character" w:customStyle="1" w:styleId="145">
    <w:name w:val="Основной текст (14)_"/>
    <w:basedOn w:val="afa"/>
    <w:link w:val="146"/>
    <w:rsid w:val="00E60B94"/>
    <w:rPr>
      <w:rFonts w:ascii="Arial" w:eastAsia="Arial" w:hAnsi="Arial" w:cs="Arial"/>
      <w:sz w:val="8"/>
      <w:szCs w:val="8"/>
      <w:shd w:val="clear" w:color="auto" w:fill="FFFFFF"/>
    </w:rPr>
  </w:style>
  <w:style w:type="character" w:customStyle="1" w:styleId="8f0">
    <w:name w:val="Основной текст (8) + Не курсив"/>
    <w:basedOn w:val="8c"/>
    <w:rsid w:val="00E60B94"/>
    <w:rPr>
      <w:rFonts w:ascii="Arial" w:eastAsia="Arial" w:hAnsi="Arial" w:cs="Arial"/>
      <w:b w:val="0"/>
      <w:bCs w:val="0"/>
      <w:i/>
      <w:iCs/>
      <w:smallCaps w:val="0"/>
      <w:strike w:val="0"/>
      <w:spacing w:val="0"/>
      <w:sz w:val="16"/>
      <w:szCs w:val="16"/>
      <w:shd w:val="clear" w:color="auto" w:fill="FFFFFF"/>
    </w:rPr>
  </w:style>
  <w:style w:type="character" w:customStyle="1" w:styleId="163">
    <w:name w:val="Основной текст (16)_"/>
    <w:basedOn w:val="afa"/>
    <w:link w:val="164"/>
    <w:rsid w:val="00E60B94"/>
    <w:rPr>
      <w:rFonts w:ascii="Arial" w:eastAsia="Arial" w:hAnsi="Arial" w:cs="Arial"/>
      <w:sz w:val="12"/>
      <w:szCs w:val="12"/>
      <w:shd w:val="clear" w:color="auto" w:fill="FFFFFF"/>
    </w:rPr>
  </w:style>
  <w:style w:type="character" w:customStyle="1" w:styleId="1645pt">
    <w:name w:val="Основной текст (16) + 4;5 pt"/>
    <w:basedOn w:val="163"/>
    <w:rsid w:val="00E60B94"/>
    <w:rPr>
      <w:rFonts w:ascii="Arial" w:eastAsia="Arial" w:hAnsi="Arial" w:cs="Arial"/>
      <w:sz w:val="9"/>
      <w:szCs w:val="9"/>
      <w:shd w:val="clear" w:color="auto" w:fill="FFFFFF"/>
    </w:rPr>
  </w:style>
  <w:style w:type="character" w:customStyle="1" w:styleId="1645pt1">
    <w:name w:val="Основной текст (16) + 4;5 pt1"/>
    <w:basedOn w:val="163"/>
    <w:rsid w:val="00E60B94"/>
    <w:rPr>
      <w:rFonts w:ascii="Arial" w:eastAsia="Arial" w:hAnsi="Arial" w:cs="Arial"/>
      <w:sz w:val="9"/>
      <w:szCs w:val="9"/>
      <w:shd w:val="clear" w:color="auto" w:fill="FFFFFF"/>
    </w:rPr>
  </w:style>
  <w:style w:type="character" w:customStyle="1" w:styleId="165">
    <w:name w:val="Основной текст (16) + Полужирный"/>
    <w:basedOn w:val="163"/>
    <w:rsid w:val="00E60B94"/>
    <w:rPr>
      <w:rFonts w:ascii="Arial" w:eastAsia="Arial" w:hAnsi="Arial" w:cs="Arial"/>
      <w:b/>
      <w:bCs/>
      <w:sz w:val="12"/>
      <w:szCs w:val="12"/>
      <w:shd w:val="clear" w:color="auto" w:fill="FFFFFF"/>
    </w:rPr>
  </w:style>
  <w:style w:type="character" w:customStyle="1" w:styleId="157">
    <w:name w:val="Основной текст (15) + Малые прописные"/>
    <w:basedOn w:val="154"/>
    <w:rsid w:val="00E60B94"/>
    <w:rPr>
      <w:rFonts w:ascii="Arial" w:eastAsia="Arial" w:hAnsi="Arial" w:cs="Arial"/>
      <w:b w:val="0"/>
      <w:bCs w:val="0"/>
      <w:i w:val="0"/>
      <w:iCs w:val="0"/>
      <w:smallCaps/>
      <w:strike w:val="0"/>
      <w:spacing w:val="0"/>
      <w:sz w:val="12"/>
      <w:szCs w:val="12"/>
      <w:shd w:val="clear" w:color="auto" w:fill="FFFFFF"/>
    </w:rPr>
  </w:style>
  <w:style w:type="character" w:customStyle="1" w:styleId="173">
    <w:name w:val="Основной текст (17)_"/>
    <w:basedOn w:val="afa"/>
    <w:link w:val="174"/>
    <w:rsid w:val="00E60B94"/>
    <w:rPr>
      <w:rFonts w:ascii="Arial" w:eastAsia="Arial" w:hAnsi="Arial" w:cs="Arial"/>
      <w:sz w:val="12"/>
      <w:szCs w:val="12"/>
      <w:shd w:val="clear" w:color="auto" w:fill="FFFFFF"/>
    </w:rPr>
  </w:style>
  <w:style w:type="character" w:customStyle="1" w:styleId="1630">
    <w:name w:val="Основной текст (16) + Полужирный3"/>
    <w:basedOn w:val="163"/>
    <w:rsid w:val="00E60B94"/>
    <w:rPr>
      <w:rFonts w:ascii="Arial" w:eastAsia="Arial" w:hAnsi="Arial" w:cs="Arial"/>
      <w:b/>
      <w:bCs/>
      <w:sz w:val="12"/>
      <w:szCs w:val="12"/>
      <w:shd w:val="clear" w:color="auto" w:fill="FFFFFF"/>
    </w:rPr>
  </w:style>
  <w:style w:type="character" w:customStyle="1" w:styleId="1612pt">
    <w:name w:val="Основной текст (16) + Интервал 12 pt"/>
    <w:basedOn w:val="163"/>
    <w:rsid w:val="00E60B94"/>
    <w:rPr>
      <w:rFonts w:ascii="Arial" w:eastAsia="Arial" w:hAnsi="Arial" w:cs="Arial"/>
      <w:spacing w:val="240"/>
      <w:sz w:val="12"/>
      <w:szCs w:val="12"/>
      <w:shd w:val="clear" w:color="auto" w:fill="FFFFFF"/>
    </w:rPr>
  </w:style>
  <w:style w:type="character" w:customStyle="1" w:styleId="192">
    <w:name w:val="Основной текст (19)_"/>
    <w:basedOn w:val="afa"/>
    <w:link w:val="193"/>
    <w:rsid w:val="00E60B94"/>
    <w:rPr>
      <w:rFonts w:ascii="Arial" w:eastAsia="Arial" w:hAnsi="Arial" w:cs="Arial"/>
      <w:sz w:val="11"/>
      <w:szCs w:val="11"/>
      <w:shd w:val="clear" w:color="auto" w:fill="FFFFFF"/>
    </w:rPr>
  </w:style>
  <w:style w:type="character" w:customStyle="1" w:styleId="1655pt">
    <w:name w:val="Основной текст (16) + 5;5 pt"/>
    <w:basedOn w:val="163"/>
    <w:rsid w:val="00E60B94"/>
    <w:rPr>
      <w:rFonts w:ascii="Arial" w:eastAsia="Arial" w:hAnsi="Arial" w:cs="Arial"/>
      <w:sz w:val="11"/>
      <w:szCs w:val="11"/>
      <w:shd w:val="clear" w:color="auto" w:fill="FFFFFF"/>
    </w:rPr>
  </w:style>
  <w:style w:type="character" w:customStyle="1" w:styleId="166">
    <w:name w:val="Основной текст (16) + Полужирный;Малые прописные"/>
    <w:basedOn w:val="163"/>
    <w:rsid w:val="00E60B94"/>
    <w:rPr>
      <w:rFonts w:ascii="Arial" w:eastAsia="Arial" w:hAnsi="Arial" w:cs="Arial"/>
      <w:b/>
      <w:bCs/>
      <w:smallCaps/>
      <w:sz w:val="12"/>
      <w:szCs w:val="12"/>
      <w:shd w:val="clear" w:color="auto" w:fill="FFFFFF"/>
    </w:rPr>
  </w:style>
  <w:style w:type="character" w:customStyle="1" w:styleId="1655pt0pt">
    <w:name w:val="Основной текст (16) + 5;5 pt;Интервал 0 pt"/>
    <w:basedOn w:val="163"/>
    <w:rsid w:val="00E60B94"/>
    <w:rPr>
      <w:rFonts w:ascii="Arial" w:eastAsia="Arial" w:hAnsi="Arial" w:cs="Arial"/>
      <w:spacing w:val="-10"/>
      <w:sz w:val="11"/>
      <w:szCs w:val="11"/>
      <w:shd w:val="clear" w:color="auto" w:fill="FFFFFF"/>
    </w:rPr>
  </w:style>
  <w:style w:type="character" w:customStyle="1" w:styleId="4f5">
    <w:name w:val="Подпись к таблице (4)_"/>
    <w:basedOn w:val="afa"/>
    <w:link w:val="4f6"/>
    <w:rsid w:val="00E60B94"/>
    <w:rPr>
      <w:rFonts w:ascii="Arial" w:eastAsia="Arial" w:hAnsi="Arial" w:cs="Arial"/>
      <w:shd w:val="clear" w:color="auto" w:fill="FFFFFF"/>
    </w:rPr>
  </w:style>
  <w:style w:type="character" w:customStyle="1" w:styleId="1621">
    <w:name w:val="Основной текст (16) + Полужирный2"/>
    <w:basedOn w:val="163"/>
    <w:rsid w:val="00E60B94"/>
    <w:rPr>
      <w:rFonts w:ascii="Arial" w:eastAsia="Arial" w:hAnsi="Arial" w:cs="Arial"/>
      <w:b/>
      <w:bCs/>
      <w:sz w:val="12"/>
      <w:szCs w:val="12"/>
      <w:shd w:val="clear" w:color="auto" w:fill="FFFFFF"/>
    </w:rPr>
  </w:style>
  <w:style w:type="character" w:customStyle="1" w:styleId="1611">
    <w:name w:val="Основной текст (16) + Полужирный1"/>
    <w:basedOn w:val="163"/>
    <w:rsid w:val="00E60B94"/>
    <w:rPr>
      <w:rFonts w:ascii="Arial" w:eastAsia="Arial" w:hAnsi="Arial" w:cs="Arial"/>
      <w:b/>
      <w:bCs/>
      <w:sz w:val="12"/>
      <w:szCs w:val="12"/>
      <w:shd w:val="clear" w:color="auto" w:fill="FFFFFF"/>
    </w:rPr>
  </w:style>
  <w:style w:type="character" w:customStyle="1" w:styleId="6f0">
    <w:name w:val="Основной текст (6) + Курсив"/>
    <w:basedOn w:val="6c"/>
    <w:rsid w:val="00E60B94"/>
    <w:rPr>
      <w:rFonts w:ascii="Arial" w:eastAsia="Arial" w:hAnsi="Arial" w:cs="Arial"/>
      <w:b w:val="0"/>
      <w:bCs w:val="0"/>
      <w:i/>
      <w:iCs/>
      <w:smallCaps w:val="0"/>
      <w:strike w:val="0"/>
      <w:spacing w:val="0"/>
      <w:sz w:val="16"/>
      <w:szCs w:val="16"/>
      <w:shd w:val="clear" w:color="auto" w:fill="FFFFFF"/>
    </w:rPr>
  </w:style>
  <w:style w:type="character" w:customStyle="1" w:styleId="2fffd">
    <w:name w:val="Подпись к картинке (2)_"/>
    <w:basedOn w:val="afa"/>
    <w:link w:val="2fffe"/>
    <w:rsid w:val="00E60B94"/>
    <w:rPr>
      <w:rFonts w:ascii="Arial" w:eastAsia="Arial" w:hAnsi="Arial" w:cs="Arial"/>
      <w:sz w:val="11"/>
      <w:szCs w:val="11"/>
      <w:shd w:val="clear" w:color="auto" w:fill="FFFFFF"/>
    </w:rPr>
  </w:style>
  <w:style w:type="character" w:customStyle="1" w:styleId="3ff5">
    <w:name w:val="Заголовок №3_"/>
    <w:basedOn w:val="afa"/>
    <w:link w:val="31f3"/>
    <w:rsid w:val="00E60B94"/>
    <w:rPr>
      <w:rFonts w:ascii="Arial" w:eastAsia="Arial" w:hAnsi="Arial" w:cs="Arial"/>
      <w:spacing w:val="-10"/>
      <w:shd w:val="clear" w:color="auto" w:fill="FFFFFF"/>
    </w:rPr>
  </w:style>
  <w:style w:type="character" w:customStyle="1" w:styleId="3ff6">
    <w:name w:val="Заголовок №3"/>
    <w:basedOn w:val="3ff5"/>
    <w:rsid w:val="00E60B94"/>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basedOn w:val="45"/>
    <w:rsid w:val="00E60B94"/>
    <w:rPr>
      <w:rFonts w:ascii="Arial" w:eastAsia="Arial" w:hAnsi="Arial" w:cs="Arial"/>
      <w:b/>
      <w:bCs/>
      <w:spacing w:val="0"/>
      <w:sz w:val="22"/>
      <w:szCs w:val="22"/>
      <w:shd w:val="clear" w:color="auto" w:fill="FFFFFF"/>
    </w:rPr>
  </w:style>
  <w:style w:type="character" w:customStyle="1" w:styleId="201">
    <w:name w:val="Основной текст (20)_"/>
    <w:basedOn w:val="afa"/>
    <w:link w:val="202"/>
    <w:rsid w:val="00E60B94"/>
    <w:rPr>
      <w:rFonts w:ascii="Arial" w:eastAsia="Arial" w:hAnsi="Arial" w:cs="Arial"/>
      <w:shd w:val="clear" w:color="auto" w:fill="FFFFFF"/>
    </w:rPr>
  </w:style>
  <w:style w:type="character" w:customStyle="1" w:styleId="5f0">
    <w:name w:val="Подпись к таблице (5)_"/>
    <w:basedOn w:val="afa"/>
    <w:link w:val="5f1"/>
    <w:rsid w:val="00E60B94"/>
    <w:rPr>
      <w:rFonts w:ascii="Arial" w:eastAsia="Arial" w:hAnsi="Arial" w:cs="Arial"/>
      <w:shd w:val="clear" w:color="auto" w:fill="FFFFFF"/>
    </w:rPr>
  </w:style>
  <w:style w:type="character" w:customStyle="1" w:styleId="22f2">
    <w:name w:val="Основной текст (22)_"/>
    <w:basedOn w:val="afa"/>
    <w:link w:val="22f3"/>
    <w:rsid w:val="00E60B94"/>
    <w:rPr>
      <w:rFonts w:ascii="CordiaUPC" w:eastAsia="CordiaUPC" w:hAnsi="CordiaUPC" w:cs="CordiaUPC"/>
      <w:sz w:val="35"/>
      <w:szCs w:val="35"/>
      <w:shd w:val="clear" w:color="auto" w:fill="FFFFFF"/>
    </w:rPr>
  </w:style>
  <w:style w:type="character" w:customStyle="1" w:styleId="4Arial11pt0pt">
    <w:name w:val="Заголовок №4 + Arial;11 pt;Курсив;Интервал 0 pt"/>
    <w:basedOn w:val="4f3"/>
    <w:rsid w:val="00E60B94"/>
    <w:rPr>
      <w:rFonts w:ascii="Arial" w:eastAsia="Arial" w:hAnsi="Arial" w:cs="Arial"/>
      <w:b w:val="0"/>
      <w:bCs w:val="0"/>
      <w:i/>
      <w:iCs/>
      <w:smallCaps w:val="0"/>
      <w:strike w:val="0"/>
      <w:color w:val="000000"/>
      <w:spacing w:val="0"/>
      <w:sz w:val="22"/>
      <w:szCs w:val="22"/>
      <w:shd w:val="clear" w:color="auto" w:fill="FFFFFF"/>
    </w:rPr>
  </w:style>
  <w:style w:type="character" w:customStyle="1" w:styleId="244">
    <w:name w:val="Основной текст (24)_"/>
    <w:basedOn w:val="afa"/>
    <w:link w:val="245"/>
    <w:rsid w:val="00E60B94"/>
    <w:rPr>
      <w:rFonts w:ascii="Arial" w:eastAsia="Arial" w:hAnsi="Arial" w:cs="Arial"/>
      <w:sz w:val="12"/>
      <w:szCs w:val="12"/>
      <w:shd w:val="clear" w:color="auto" w:fill="FFFFFF"/>
    </w:rPr>
  </w:style>
  <w:style w:type="character" w:customStyle="1" w:styleId="235">
    <w:name w:val="Основной текст (23)_"/>
    <w:basedOn w:val="afa"/>
    <w:link w:val="236"/>
    <w:rsid w:val="00E60B94"/>
    <w:rPr>
      <w:rFonts w:ascii="Arial" w:eastAsia="Arial" w:hAnsi="Arial" w:cs="Arial"/>
      <w:sz w:val="13"/>
      <w:szCs w:val="13"/>
      <w:shd w:val="clear" w:color="auto" w:fill="FFFFFF"/>
    </w:rPr>
  </w:style>
  <w:style w:type="character" w:customStyle="1" w:styleId="423">
    <w:name w:val="Заголовок №4 (2)_"/>
    <w:basedOn w:val="afa"/>
    <w:link w:val="424"/>
    <w:rsid w:val="00E60B94"/>
    <w:rPr>
      <w:rFonts w:ascii="Arial" w:eastAsia="Arial" w:hAnsi="Arial" w:cs="Arial"/>
      <w:spacing w:val="-10"/>
      <w:shd w:val="clear" w:color="auto" w:fill="FFFFFF"/>
    </w:rPr>
  </w:style>
  <w:style w:type="character" w:customStyle="1" w:styleId="255">
    <w:name w:val="Основной текст (25)_"/>
    <w:basedOn w:val="afa"/>
    <w:rsid w:val="00E60B94"/>
    <w:rPr>
      <w:rFonts w:ascii="Arial" w:eastAsia="Arial" w:hAnsi="Arial" w:cs="Arial"/>
      <w:b w:val="0"/>
      <w:bCs w:val="0"/>
      <w:i w:val="0"/>
      <w:iCs w:val="0"/>
      <w:smallCaps w:val="0"/>
      <w:strike w:val="0"/>
      <w:spacing w:val="0"/>
      <w:sz w:val="12"/>
      <w:szCs w:val="12"/>
    </w:rPr>
  </w:style>
  <w:style w:type="character" w:customStyle="1" w:styleId="263">
    <w:name w:val="Основной текст (26)_"/>
    <w:basedOn w:val="afa"/>
    <w:link w:val="2610"/>
    <w:rsid w:val="00E60B94"/>
    <w:rPr>
      <w:rFonts w:ascii="Arial" w:eastAsia="Arial" w:hAnsi="Arial" w:cs="Arial"/>
      <w:sz w:val="11"/>
      <w:szCs w:val="11"/>
      <w:shd w:val="clear" w:color="auto" w:fill="FFFFFF"/>
    </w:rPr>
  </w:style>
  <w:style w:type="character" w:customStyle="1" w:styleId="264">
    <w:name w:val="Основной текст (26)"/>
    <w:basedOn w:val="263"/>
    <w:rsid w:val="00E60B94"/>
    <w:rPr>
      <w:rFonts w:ascii="Arial" w:eastAsia="Arial" w:hAnsi="Arial" w:cs="Arial"/>
      <w:sz w:val="11"/>
      <w:szCs w:val="11"/>
      <w:shd w:val="clear" w:color="auto" w:fill="FFFFFF"/>
    </w:rPr>
  </w:style>
  <w:style w:type="character" w:customStyle="1" w:styleId="2620">
    <w:name w:val="Основной текст (26)2"/>
    <w:basedOn w:val="263"/>
    <w:rsid w:val="00E60B94"/>
    <w:rPr>
      <w:rFonts w:ascii="Arial" w:eastAsia="Arial" w:hAnsi="Arial" w:cs="Arial"/>
      <w:sz w:val="11"/>
      <w:szCs w:val="11"/>
      <w:shd w:val="clear" w:color="auto" w:fill="FFFFFF"/>
    </w:rPr>
  </w:style>
  <w:style w:type="character" w:customStyle="1" w:styleId="8pt">
    <w:name w:val="Основной текст + 8 pt;Полужирный;Курсив"/>
    <w:basedOn w:val="affff1"/>
    <w:rsid w:val="00E60B94"/>
    <w:rPr>
      <w:rFonts w:ascii="Arial" w:eastAsia="Arial" w:hAnsi="Arial" w:cs="Arial"/>
      <w:b/>
      <w:bCs/>
      <w:i/>
      <w:iCs/>
      <w:smallCaps w:val="0"/>
      <w:strike w:val="0"/>
      <w:spacing w:val="0"/>
      <w:sz w:val="16"/>
      <w:szCs w:val="16"/>
      <w:shd w:val="clear" w:color="auto" w:fill="FFFFFF"/>
    </w:rPr>
  </w:style>
  <w:style w:type="character" w:customStyle="1" w:styleId="236pt">
    <w:name w:val="Основной текст (23) + 6 pt"/>
    <w:basedOn w:val="235"/>
    <w:rsid w:val="00E60B94"/>
    <w:rPr>
      <w:rFonts w:ascii="Arial" w:eastAsia="Arial" w:hAnsi="Arial" w:cs="Arial"/>
      <w:sz w:val="12"/>
      <w:szCs w:val="12"/>
      <w:shd w:val="clear" w:color="auto" w:fill="FFFFFF"/>
    </w:rPr>
  </w:style>
  <w:style w:type="character" w:customStyle="1" w:styleId="2ffff">
    <w:name w:val="Заголовок №2_"/>
    <w:basedOn w:val="afa"/>
    <w:link w:val="2ffff0"/>
    <w:rsid w:val="00E60B94"/>
    <w:rPr>
      <w:rFonts w:ascii="Arial" w:eastAsia="Arial" w:hAnsi="Arial" w:cs="Arial"/>
      <w:shd w:val="clear" w:color="auto" w:fill="FFFFFF"/>
    </w:rPr>
  </w:style>
  <w:style w:type="character" w:customStyle="1" w:styleId="246">
    <w:name w:val="Основной текст (24) + Не полужирный"/>
    <w:basedOn w:val="244"/>
    <w:rsid w:val="00E60B94"/>
    <w:rPr>
      <w:rFonts w:ascii="Arial" w:eastAsia="Arial" w:hAnsi="Arial" w:cs="Arial"/>
      <w:b/>
      <w:bCs/>
      <w:sz w:val="12"/>
      <w:szCs w:val="12"/>
      <w:shd w:val="clear" w:color="auto" w:fill="FFFFFF"/>
    </w:rPr>
  </w:style>
  <w:style w:type="character" w:customStyle="1" w:styleId="56pt">
    <w:name w:val="Основной текст (5) + 6 pt"/>
    <w:basedOn w:val="53"/>
    <w:rsid w:val="00E60B94"/>
    <w:rPr>
      <w:rFonts w:ascii="Arial" w:eastAsia="Arial" w:hAnsi="Arial" w:cs="Arial"/>
      <w:b w:val="0"/>
      <w:bCs w:val="0"/>
      <w:i w:val="0"/>
      <w:iCs w:val="0"/>
      <w:smallCaps w:val="0"/>
      <w:strike w:val="0"/>
      <w:spacing w:val="0"/>
      <w:sz w:val="12"/>
      <w:szCs w:val="12"/>
      <w:shd w:val="clear" w:color="auto" w:fill="FFFFFF"/>
    </w:rPr>
  </w:style>
  <w:style w:type="character" w:customStyle="1" w:styleId="afffffffffffffb">
    <w:name w:val="Подпись к картинке_"/>
    <w:basedOn w:val="afa"/>
    <w:rsid w:val="00E60B94"/>
    <w:rPr>
      <w:rFonts w:ascii="Arial" w:eastAsia="Arial" w:hAnsi="Arial" w:cs="Arial"/>
      <w:b w:val="0"/>
      <w:bCs w:val="0"/>
      <w:i w:val="0"/>
      <w:iCs w:val="0"/>
      <w:smallCaps w:val="0"/>
      <w:strike w:val="0"/>
      <w:spacing w:val="0"/>
      <w:sz w:val="22"/>
      <w:szCs w:val="22"/>
    </w:rPr>
  </w:style>
  <w:style w:type="paragraph" w:customStyle="1" w:styleId="2fffc">
    <w:name w:val="Подпись к таблице (2)"/>
    <w:basedOn w:val="af9"/>
    <w:link w:val="2fffb"/>
    <w:rsid w:val="00E60B94"/>
    <w:pPr>
      <w:shd w:val="clear" w:color="auto" w:fill="FFFFFF"/>
      <w:spacing w:after="0" w:line="0" w:lineRule="atLeast"/>
    </w:pPr>
    <w:rPr>
      <w:rFonts w:ascii="Verdana" w:eastAsia="Verdana" w:hAnsi="Verdana" w:cs="Verdana"/>
      <w:spacing w:val="-20"/>
      <w:sz w:val="21"/>
      <w:szCs w:val="21"/>
    </w:rPr>
  </w:style>
  <w:style w:type="paragraph" w:customStyle="1" w:styleId="410">
    <w:name w:val="Основной текст (4)1"/>
    <w:basedOn w:val="af9"/>
    <w:link w:val="45"/>
    <w:rsid w:val="00E60B94"/>
    <w:pPr>
      <w:shd w:val="clear" w:color="auto" w:fill="FFFFFF"/>
      <w:spacing w:after="0" w:line="0" w:lineRule="atLeast"/>
    </w:pPr>
    <w:rPr>
      <w:rFonts w:ascii="Arial Narrow" w:eastAsia="Arial Narrow" w:hAnsi="Arial Narrow" w:cs="Arial Narrow"/>
      <w:b/>
      <w:bCs/>
      <w:sz w:val="15"/>
      <w:szCs w:val="15"/>
    </w:rPr>
  </w:style>
  <w:style w:type="paragraph" w:customStyle="1" w:styleId="4f4">
    <w:name w:val="Заголовок №4"/>
    <w:basedOn w:val="af9"/>
    <w:link w:val="4f3"/>
    <w:rsid w:val="00E60B94"/>
    <w:pPr>
      <w:shd w:val="clear" w:color="auto" w:fill="FFFFFF"/>
      <w:spacing w:after="240" w:line="0" w:lineRule="atLeast"/>
      <w:ind w:hanging="360"/>
      <w:jc w:val="center"/>
      <w:outlineLvl w:val="3"/>
    </w:pPr>
    <w:rPr>
      <w:rFonts w:ascii="Arial" w:eastAsia="Verdana" w:hAnsi="Arial" w:cs="Verdana"/>
      <w:bCs/>
      <w:color w:val="000000"/>
      <w:spacing w:val="-20"/>
      <w:sz w:val="28"/>
      <w:szCs w:val="21"/>
    </w:rPr>
  </w:style>
  <w:style w:type="paragraph" w:customStyle="1" w:styleId="3ff4">
    <w:name w:val="Подпись к таблице (3)"/>
    <w:basedOn w:val="af9"/>
    <w:link w:val="3ff3"/>
    <w:rsid w:val="00E60B94"/>
    <w:pPr>
      <w:shd w:val="clear" w:color="auto" w:fill="FFFFFF"/>
      <w:spacing w:after="0" w:line="0" w:lineRule="atLeast"/>
    </w:pPr>
    <w:rPr>
      <w:rFonts w:ascii="Arial" w:eastAsia="Arial" w:hAnsi="Arial" w:cs="Arial"/>
      <w:sz w:val="16"/>
      <w:szCs w:val="16"/>
    </w:rPr>
  </w:style>
  <w:style w:type="paragraph" w:customStyle="1" w:styleId="1fffff2">
    <w:name w:val="Подпись к таблице1"/>
    <w:basedOn w:val="af9"/>
    <w:rsid w:val="00E60B94"/>
    <w:pPr>
      <w:shd w:val="clear" w:color="auto" w:fill="FFFFFF"/>
      <w:spacing w:after="0" w:line="0" w:lineRule="atLeast"/>
    </w:pPr>
    <w:rPr>
      <w:rFonts w:ascii="Verdana" w:eastAsia="Verdana" w:hAnsi="Verdana" w:cs="Verdana"/>
      <w:color w:val="000000"/>
      <w:spacing w:val="-10"/>
      <w:sz w:val="17"/>
      <w:szCs w:val="17"/>
      <w:lang w:eastAsia="ru-RU"/>
    </w:rPr>
  </w:style>
  <w:style w:type="paragraph" w:customStyle="1" w:styleId="99">
    <w:name w:val="Основной текст (9)"/>
    <w:basedOn w:val="af9"/>
    <w:link w:val="98"/>
    <w:rsid w:val="00E60B94"/>
    <w:pPr>
      <w:shd w:val="clear" w:color="auto" w:fill="FFFFFF"/>
      <w:spacing w:after="0" w:line="0" w:lineRule="atLeast"/>
    </w:pPr>
    <w:rPr>
      <w:rFonts w:ascii="Arial" w:eastAsia="Arial" w:hAnsi="Arial" w:cs="Arial"/>
      <w:sz w:val="18"/>
      <w:szCs w:val="18"/>
    </w:rPr>
  </w:style>
  <w:style w:type="paragraph" w:customStyle="1" w:styleId="107">
    <w:name w:val="Основной текст (10)"/>
    <w:basedOn w:val="af9"/>
    <w:link w:val="106"/>
    <w:rsid w:val="00E60B94"/>
    <w:pPr>
      <w:shd w:val="clear" w:color="auto" w:fill="FFFFFF"/>
      <w:spacing w:after="0" w:line="0" w:lineRule="atLeast"/>
    </w:pPr>
    <w:rPr>
      <w:rFonts w:ascii="Arial" w:eastAsia="Arial" w:hAnsi="Arial" w:cs="Arial"/>
      <w:spacing w:val="-10"/>
      <w:sz w:val="16"/>
      <w:szCs w:val="16"/>
    </w:rPr>
  </w:style>
  <w:style w:type="paragraph" w:customStyle="1" w:styleId="11ff7">
    <w:name w:val="Основной текст (11)"/>
    <w:basedOn w:val="af9"/>
    <w:link w:val="11ff6"/>
    <w:rsid w:val="00E60B94"/>
    <w:pPr>
      <w:shd w:val="clear" w:color="auto" w:fill="FFFFFF"/>
      <w:spacing w:after="0" w:line="0" w:lineRule="atLeast"/>
    </w:pPr>
    <w:rPr>
      <w:rFonts w:ascii="Arial" w:eastAsia="Arial" w:hAnsi="Arial" w:cs="Arial"/>
      <w:sz w:val="18"/>
      <w:szCs w:val="18"/>
    </w:rPr>
  </w:style>
  <w:style w:type="paragraph" w:customStyle="1" w:styleId="12f2">
    <w:name w:val="Основной текст (12)"/>
    <w:basedOn w:val="af9"/>
    <w:link w:val="12f1"/>
    <w:rsid w:val="00E60B94"/>
    <w:pPr>
      <w:shd w:val="clear" w:color="auto" w:fill="FFFFFF"/>
      <w:spacing w:after="0" w:line="0" w:lineRule="atLeast"/>
    </w:pPr>
    <w:rPr>
      <w:rFonts w:ascii="Arial" w:eastAsia="Arial" w:hAnsi="Arial" w:cs="Arial"/>
      <w:sz w:val="8"/>
      <w:szCs w:val="8"/>
    </w:rPr>
  </w:style>
  <w:style w:type="paragraph" w:customStyle="1" w:styleId="13d">
    <w:name w:val="Основной текст (13)"/>
    <w:basedOn w:val="af9"/>
    <w:link w:val="13c"/>
    <w:rsid w:val="00E60B94"/>
    <w:pPr>
      <w:shd w:val="clear" w:color="auto" w:fill="FFFFFF"/>
      <w:spacing w:after="0" w:line="0" w:lineRule="atLeast"/>
    </w:pPr>
    <w:rPr>
      <w:rFonts w:ascii="Arial" w:eastAsia="Arial" w:hAnsi="Arial" w:cs="Arial"/>
      <w:sz w:val="8"/>
      <w:szCs w:val="8"/>
    </w:rPr>
  </w:style>
  <w:style w:type="paragraph" w:customStyle="1" w:styleId="146">
    <w:name w:val="Основной текст (14)"/>
    <w:basedOn w:val="af9"/>
    <w:link w:val="145"/>
    <w:rsid w:val="00E60B94"/>
    <w:pPr>
      <w:shd w:val="clear" w:color="auto" w:fill="FFFFFF"/>
      <w:spacing w:after="0" w:line="0" w:lineRule="atLeast"/>
    </w:pPr>
    <w:rPr>
      <w:rFonts w:ascii="Arial" w:eastAsia="Arial" w:hAnsi="Arial" w:cs="Arial"/>
      <w:sz w:val="8"/>
      <w:szCs w:val="8"/>
    </w:rPr>
  </w:style>
  <w:style w:type="paragraph" w:customStyle="1" w:styleId="164">
    <w:name w:val="Основной текст (16)"/>
    <w:basedOn w:val="af9"/>
    <w:link w:val="163"/>
    <w:rsid w:val="00E60B94"/>
    <w:pPr>
      <w:shd w:val="clear" w:color="auto" w:fill="FFFFFF"/>
      <w:spacing w:after="0" w:line="0" w:lineRule="atLeast"/>
      <w:jc w:val="center"/>
    </w:pPr>
    <w:rPr>
      <w:rFonts w:ascii="Arial" w:eastAsia="Arial" w:hAnsi="Arial" w:cs="Arial"/>
      <w:sz w:val="12"/>
      <w:szCs w:val="12"/>
    </w:rPr>
  </w:style>
  <w:style w:type="paragraph" w:customStyle="1" w:styleId="174">
    <w:name w:val="Основной текст (17)"/>
    <w:basedOn w:val="af9"/>
    <w:link w:val="173"/>
    <w:rsid w:val="00E60B94"/>
    <w:pPr>
      <w:shd w:val="clear" w:color="auto" w:fill="FFFFFF"/>
      <w:spacing w:after="0" w:line="0" w:lineRule="atLeast"/>
    </w:pPr>
    <w:rPr>
      <w:rFonts w:ascii="Arial" w:eastAsia="Arial" w:hAnsi="Arial" w:cs="Arial"/>
      <w:sz w:val="12"/>
      <w:szCs w:val="12"/>
    </w:rPr>
  </w:style>
  <w:style w:type="paragraph" w:customStyle="1" w:styleId="193">
    <w:name w:val="Основной текст (19)"/>
    <w:basedOn w:val="af9"/>
    <w:link w:val="192"/>
    <w:rsid w:val="00E60B94"/>
    <w:pPr>
      <w:shd w:val="clear" w:color="auto" w:fill="FFFFFF"/>
      <w:spacing w:after="0" w:line="0" w:lineRule="atLeast"/>
    </w:pPr>
    <w:rPr>
      <w:rFonts w:ascii="Arial" w:eastAsia="Arial" w:hAnsi="Arial" w:cs="Arial"/>
      <w:sz w:val="11"/>
      <w:szCs w:val="11"/>
    </w:rPr>
  </w:style>
  <w:style w:type="paragraph" w:customStyle="1" w:styleId="4f6">
    <w:name w:val="Подпись к таблице (4)"/>
    <w:basedOn w:val="af9"/>
    <w:link w:val="4f5"/>
    <w:rsid w:val="00E60B94"/>
    <w:pPr>
      <w:shd w:val="clear" w:color="auto" w:fill="FFFFFF"/>
      <w:spacing w:after="0" w:line="259" w:lineRule="exact"/>
      <w:jc w:val="both"/>
    </w:pPr>
    <w:rPr>
      <w:rFonts w:ascii="Arial" w:eastAsia="Arial" w:hAnsi="Arial" w:cs="Arial"/>
    </w:rPr>
  </w:style>
  <w:style w:type="paragraph" w:customStyle="1" w:styleId="2fffe">
    <w:name w:val="Подпись к картинке (2)"/>
    <w:basedOn w:val="af9"/>
    <w:link w:val="2fffd"/>
    <w:rsid w:val="00E60B94"/>
    <w:pPr>
      <w:shd w:val="clear" w:color="auto" w:fill="FFFFFF"/>
      <w:spacing w:after="0" w:line="0" w:lineRule="atLeast"/>
    </w:pPr>
    <w:rPr>
      <w:rFonts w:ascii="Arial" w:eastAsia="Arial" w:hAnsi="Arial" w:cs="Arial"/>
      <w:sz w:val="11"/>
      <w:szCs w:val="11"/>
    </w:rPr>
  </w:style>
  <w:style w:type="paragraph" w:customStyle="1" w:styleId="31f3">
    <w:name w:val="Заголовок №31"/>
    <w:basedOn w:val="af9"/>
    <w:link w:val="3ff5"/>
    <w:rsid w:val="00E60B94"/>
    <w:pPr>
      <w:shd w:val="clear" w:color="auto" w:fill="FFFFFF"/>
      <w:spacing w:before="300" w:after="180" w:line="0" w:lineRule="atLeast"/>
      <w:jc w:val="both"/>
      <w:outlineLvl w:val="2"/>
    </w:pPr>
    <w:rPr>
      <w:rFonts w:ascii="Arial" w:eastAsia="Arial" w:hAnsi="Arial" w:cs="Arial"/>
      <w:spacing w:val="-10"/>
    </w:rPr>
  </w:style>
  <w:style w:type="paragraph" w:customStyle="1" w:styleId="202">
    <w:name w:val="Основной текст (20)"/>
    <w:basedOn w:val="af9"/>
    <w:link w:val="201"/>
    <w:rsid w:val="00E60B94"/>
    <w:pPr>
      <w:shd w:val="clear" w:color="auto" w:fill="FFFFFF"/>
      <w:spacing w:after="0" w:line="379" w:lineRule="exact"/>
      <w:ind w:firstLine="700"/>
      <w:jc w:val="both"/>
    </w:pPr>
    <w:rPr>
      <w:rFonts w:ascii="Arial" w:eastAsia="Arial" w:hAnsi="Arial" w:cs="Arial"/>
    </w:rPr>
  </w:style>
  <w:style w:type="paragraph" w:customStyle="1" w:styleId="5f1">
    <w:name w:val="Подпись к таблице (5)"/>
    <w:basedOn w:val="af9"/>
    <w:link w:val="5f0"/>
    <w:rsid w:val="00E60B94"/>
    <w:pPr>
      <w:shd w:val="clear" w:color="auto" w:fill="FFFFFF"/>
      <w:spacing w:after="0" w:line="0" w:lineRule="atLeast"/>
    </w:pPr>
    <w:rPr>
      <w:rFonts w:ascii="Arial" w:eastAsia="Arial" w:hAnsi="Arial" w:cs="Arial"/>
    </w:rPr>
  </w:style>
  <w:style w:type="paragraph" w:customStyle="1" w:styleId="22f3">
    <w:name w:val="Основной текст (22)"/>
    <w:basedOn w:val="af9"/>
    <w:link w:val="22f2"/>
    <w:rsid w:val="00E60B94"/>
    <w:pPr>
      <w:shd w:val="clear" w:color="auto" w:fill="FFFFFF"/>
      <w:spacing w:after="0" w:line="0" w:lineRule="atLeast"/>
    </w:pPr>
    <w:rPr>
      <w:rFonts w:ascii="CordiaUPC" w:eastAsia="CordiaUPC" w:hAnsi="CordiaUPC" w:cs="CordiaUPC"/>
      <w:sz w:val="35"/>
      <w:szCs w:val="35"/>
    </w:rPr>
  </w:style>
  <w:style w:type="paragraph" w:customStyle="1" w:styleId="245">
    <w:name w:val="Основной текст (24)"/>
    <w:basedOn w:val="af9"/>
    <w:link w:val="244"/>
    <w:rsid w:val="00E60B94"/>
    <w:pPr>
      <w:shd w:val="clear" w:color="auto" w:fill="FFFFFF"/>
      <w:spacing w:after="0" w:line="0" w:lineRule="atLeast"/>
    </w:pPr>
    <w:rPr>
      <w:rFonts w:ascii="Arial" w:eastAsia="Arial" w:hAnsi="Arial" w:cs="Arial"/>
      <w:sz w:val="12"/>
      <w:szCs w:val="12"/>
    </w:rPr>
  </w:style>
  <w:style w:type="paragraph" w:customStyle="1" w:styleId="236">
    <w:name w:val="Основной текст (23)"/>
    <w:basedOn w:val="af9"/>
    <w:link w:val="235"/>
    <w:rsid w:val="00E60B94"/>
    <w:pPr>
      <w:shd w:val="clear" w:color="auto" w:fill="FFFFFF"/>
      <w:spacing w:after="0" w:line="245" w:lineRule="exact"/>
      <w:jc w:val="center"/>
    </w:pPr>
    <w:rPr>
      <w:rFonts w:ascii="Arial" w:eastAsia="Arial" w:hAnsi="Arial" w:cs="Arial"/>
      <w:sz w:val="13"/>
      <w:szCs w:val="13"/>
    </w:rPr>
  </w:style>
  <w:style w:type="paragraph" w:customStyle="1" w:styleId="424">
    <w:name w:val="Заголовок №4 (2)"/>
    <w:basedOn w:val="af9"/>
    <w:link w:val="423"/>
    <w:rsid w:val="00E60B94"/>
    <w:pPr>
      <w:shd w:val="clear" w:color="auto" w:fill="FFFFFF"/>
      <w:spacing w:after="0" w:line="378" w:lineRule="exact"/>
      <w:ind w:firstLine="720"/>
      <w:jc w:val="both"/>
      <w:outlineLvl w:val="3"/>
    </w:pPr>
    <w:rPr>
      <w:rFonts w:ascii="Arial" w:eastAsia="Arial" w:hAnsi="Arial" w:cs="Arial"/>
      <w:spacing w:val="-10"/>
    </w:rPr>
  </w:style>
  <w:style w:type="paragraph" w:customStyle="1" w:styleId="2610">
    <w:name w:val="Основной текст (26)1"/>
    <w:basedOn w:val="af9"/>
    <w:link w:val="263"/>
    <w:rsid w:val="00E60B94"/>
    <w:pPr>
      <w:shd w:val="clear" w:color="auto" w:fill="FFFFFF"/>
      <w:spacing w:before="120" w:after="300" w:line="0" w:lineRule="atLeast"/>
    </w:pPr>
    <w:rPr>
      <w:rFonts w:ascii="Arial" w:eastAsia="Arial" w:hAnsi="Arial" w:cs="Arial"/>
      <w:sz w:val="11"/>
      <w:szCs w:val="11"/>
    </w:rPr>
  </w:style>
  <w:style w:type="paragraph" w:customStyle="1" w:styleId="2ffff0">
    <w:name w:val="Заголовок №2"/>
    <w:basedOn w:val="af9"/>
    <w:link w:val="2ffff"/>
    <w:rsid w:val="00E60B94"/>
    <w:pPr>
      <w:shd w:val="clear" w:color="auto" w:fill="FFFFFF"/>
      <w:spacing w:after="180" w:line="378" w:lineRule="exact"/>
      <w:ind w:firstLine="720"/>
      <w:jc w:val="both"/>
      <w:outlineLvl w:val="1"/>
    </w:pPr>
    <w:rPr>
      <w:rFonts w:ascii="Arial" w:eastAsia="Arial" w:hAnsi="Arial" w:cs="Arial"/>
    </w:rPr>
  </w:style>
  <w:style w:type="table" w:customStyle="1" w:styleId="1-12">
    <w:name w:val="Средний список 1 - Акцент 12"/>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styleId="1ai">
    <w:name w:val="Outline List 1"/>
    <w:basedOn w:val="afc"/>
    <w:rsid w:val="00E60B94"/>
    <w:pPr>
      <w:numPr>
        <w:numId w:val="106"/>
      </w:numPr>
    </w:pPr>
  </w:style>
  <w:style w:type="numbering" w:styleId="ac">
    <w:name w:val="Outline List 3"/>
    <w:basedOn w:val="afc"/>
    <w:rsid w:val="00E60B94"/>
    <w:pPr>
      <w:numPr>
        <w:numId w:val="92"/>
      </w:numPr>
    </w:pPr>
  </w:style>
  <w:style w:type="table" w:styleId="1fffff3">
    <w:name w:val="Table 3D effects 1"/>
    <w:basedOn w:val="afb"/>
    <w:rsid w:val="00E60B9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1">
    <w:name w:val="Table 3D effects 2"/>
    <w:basedOn w:val="afb"/>
    <w:rsid w:val="00E60B9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3D effects 3"/>
    <w:basedOn w:val="afb"/>
    <w:rsid w:val="00E60B9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8">
    <w:name w:val="Table Classic 3"/>
    <w:basedOn w:val="afb"/>
    <w:rsid w:val="00E60B9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1fffff4">
    <w:name w:val="Table Colorful 1"/>
    <w:basedOn w:val="afb"/>
    <w:rsid w:val="00E60B9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2">
    <w:name w:val="Table Colorful 2"/>
    <w:basedOn w:val="afb"/>
    <w:rsid w:val="00E60B9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9">
    <w:name w:val="Table Colorful 3"/>
    <w:basedOn w:val="afb"/>
    <w:rsid w:val="00E60B9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5">
    <w:name w:val="Table Columns 1"/>
    <w:basedOn w:val="afb"/>
    <w:rsid w:val="00E60B9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a">
    <w:name w:val="Table Grid 3"/>
    <w:basedOn w:val="afb"/>
    <w:rsid w:val="00E60B9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7">
    <w:name w:val="Table Grid 4"/>
    <w:basedOn w:val="afb"/>
    <w:rsid w:val="00E60B9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7e">
    <w:name w:val="Table Grid 7"/>
    <w:basedOn w:val="afb"/>
    <w:rsid w:val="00E60B9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0">
    <w:name w:val="Table List 3"/>
    <w:basedOn w:val="afb"/>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b"/>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b"/>
    <w:rsid w:val="00E60B9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b"/>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b"/>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b"/>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c">
    <w:name w:val="Table Theme"/>
    <w:basedOn w:val="afb"/>
    <w:rsid w:val="00E60B9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ветлая заливка - Акцент 11"/>
    <w:basedOn w:val="afb"/>
    <w:uiPriority w:val="60"/>
    <w:rsid w:val="00E60B9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f9"/>
    <w:link w:val="StyleforTableChar"/>
    <w:rsid w:val="00E60B94"/>
    <w:pPr>
      <w:spacing w:after="0" w:line="360" w:lineRule="auto"/>
      <w:jc w:val="both"/>
    </w:pPr>
    <w:rPr>
      <w:rFonts w:ascii="Times New Roman" w:eastAsia="Times New Roman" w:hAnsi="Times New Roman" w:cs="Times New Roman"/>
      <w:spacing w:val="-5"/>
      <w:sz w:val="24"/>
      <w:szCs w:val="24"/>
    </w:rPr>
  </w:style>
  <w:style w:type="character" w:customStyle="1" w:styleId="StyleforTableChar">
    <w:name w:val="Style for Table Char"/>
    <w:link w:val="StyleforTable"/>
    <w:rsid w:val="00E60B94"/>
    <w:rPr>
      <w:rFonts w:ascii="Times New Roman" w:eastAsia="Times New Roman" w:hAnsi="Times New Roman" w:cs="Times New Roman"/>
      <w:spacing w:val="-5"/>
      <w:sz w:val="24"/>
      <w:szCs w:val="24"/>
    </w:rPr>
  </w:style>
  <w:style w:type="paragraph" w:customStyle="1" w:styleId="1">
    <w:name w:val="Заголовок 1 с номером"/>
    <w:basedOn w:val="1f"/>
    <w:next w:val="af9"/>
    <w:rsid w:val="00E60B94"/>
    <w:pPr>
      <w:keepLines w:val="0"/>
      <w:pageBreakBefore/>
      <w:numPr>
        <w:numId w:val="93"/>
      </w:numPr>
      <w:tabs>
        <w:tab w:val="clear" w:pos="397"/>
        <w:tab w:val="num" w:pos="360"/>
      </w:tabs>
      <w:spacing w:after="240" w:line="240" w:lineRule="auto"/>
      <w:ind w:left="1426" w:hanging="360"/>
      <w:jc w:val="both"/>
    </w:pPr>
    <w:rPr>
      <w:rFonts w:ascii="Arial" w:eastAsia="Times New Roman" w:hAnsi="Arial" w:cs="Arial"/>
      <w:b/>
      <w:bCs/>
      <w:color w:val="auto"/>
      <w:kern w:val="32"/>
      <w:lang w:eastAsia="ru-RU"/>
    </w:rPr>
  </w:style>
  <w:style w:type="paragraph" w:customStyle="1" w:styleId="2ffff3">
    <w:name w:val="Заголовок 2 с номером"/>
    <w:basedOn w:val="24"/>
    <w:next w:val="af9"/>
    <w:rsid w:val="00E60B94"/>
    <w:pPr>
      <w:keepLines w:val="0"/>
      <w:tabs>
        <w:tab w:val="num" w:pos="397"/>
      </w:tabs>
      <w:spacing w:before="360" w:after="240" w:line="240" w:lineRule="auto"/>
      <w:ind w:left="397" w:hanging="397"/>
    </w:pPr>
    <w:rPr>
      <w:rFonts w:ascii="Arial" w:eastAsia="Times New Roman" w:hAnsi="Arial" w:cs="Arial"/>
      <w:b/>
      <w:bCs/>
      <w:iCs/>
      <w:color w:val="auto"/>
      <w:sz w:val="32"/>
      <w:szCs w:val="28"/>
      <w:lang w:eastAsia="ru-RU"/>
    </w:rPr>
  </w:style>
  <w:style w:type="paragraph" w:customStyle="1" w:styleId="3">
    <w:name w:val="Заголовок 3 с номером"/>
    <w:basedOn w:val="36"/>
    <w:next w:val="af9"/>
    <w:rsid w:val="00E60B94"/>
    <w:pPr>
      <w:keepLines w:val="0"/>
      <w:numPr>
        <w:ilvl w:val="2"/>
        <w:numId w:val="93"/>
      </w:numPr>
      <w:tabs>
        <w:tab w:val="clear" w:pos="7996"/>
        <w:tab w:val="num" w:pos="360"/>
      </w:tabs>
      <w:spacing w:before="120" w:after="60" w:line="240" w:lineRule="auto"/>
      <w:ind w:left="2866" w:hanging="180"/>
    </w:pPr>
    <w:rPr>
      <w:rFonts w:ascii="Arial" w:eastAsia="Times New Roman" w:hAnsi="Arial" w:cs="Arial"/>
      <w:bCs/>
      <w:color w:val="auto"/>
      <w:sz w:val="32"/>
      <w:szCs w:val="26"/>
      <w:lang w:eastAsia="ru-RU"/>
    </w:rPr>
  </w:style>
  <w:style w:type="paragraph" w:customStyle="1" w:styleId="xl58079">
    <w:name w:val="xl58079"/>
    <w:basedOn w:val="af9"/>
    <w:rsid w:val="00E60B94"/>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80">
    <w:name w:val="xl58080"/>
    <w:basedOn w:val="af9"/>
    <w:rsid w:val="00E60B94"/>
    <w:pPr>
      <w:pBdr>
        <w:left w:val="single" w:sz="8" w:space="0" w:color="auto"/>
        <w:bottom w:val="single" w:sz="4" w:space="0" w:color="auto"/>
        <w:right w:val="single" w:sz="8" w:space="0" w:color="auto"/>
      </w:pBdr>
      <w:shd w:val="clear" w:color="000000" w:fill="9FFFED"/>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081">
    <w:name w:val="xl58081"/>
    <w:basedOn w:val="af9"/>
    <w:rsid w:val="00E60B94"/>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58082">
    <w:name w:val="xl58082"/>
    <w:basedOn w:val="af9"/>
    <w:rsid w:val="00E60B94"/>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83">
    <w:name w:val="xl58083"/>
    <w:basedOn w:val="af9"/>
    <w:rsid w:val="00E60B94"/>
    <w:pPr>
      <w:pBdr>
        <w:top w:val="single" w:sz="8" w:space="0" w:color="auto"/>
        <w:left w:val="single" w:sz="8" w:space="0" w:color="auto"/>
        <w:bottom w:val="single" w:sz="4" w:space="0" w:color="auto"/>
      </w:pBdr>
      <w:shd w:val="clear" w:color="000000" w:fill="FFD9D9"/>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084">
    <w:name w:val="xl58084"/>
    <w:basedOn w:val="af9"/>
    <w:rsid w:val="00E60B94"/>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85">
    <w:name w:val="xl58085"/>
    <w:basedOn w:val="af9"/>
    <w:rsid w:val="00E60B94"/>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086">
    <w:name w:val="xl58086"/>
    <w:basedOn w:val="af9"/>
    <w:rsid w:val="00E60B94"/>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87">
    <w:name w:val="xl58087"/>
    <w:basedOn w:val="af9"/>
    <w:rsid w:val="00E60B9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088">
    <w:name w:val="xl58088"/>
    <w:basedOn w:val="af9"/>
    <w:rsid w:val="00E60B9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89">
    <w:name w:val="xl58089"/>
    <w:basedOn w:val="af9"/>
    <w:rsid w:val="00E60B9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58090">
    <w:name w:val="xl58090"/>
    <w:basedOn w:val="af9"/>
    <w:rsid w:val="00E60B9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91">
    <w:name w:val="xl58091"/>
    <w:basedOn w:val="af9"/>
    <w:rsid w:val="00E60B94"/>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092">
    <w:name w:val="xl58092"/>
    <w:basedOn w:val="af9"/>
    <w:rsid w:val="00E60B94"/>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93">
    <w:name w:val="xl58093"/>
    <w:basedOn w:val="af9"/>
    <w:rsid w:val="00E60B94"/>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094">
    <w:name w:val="xl58094"/>
    <w:basedOn w:val="af9"/>
    <w:rsid w:val="00E60B94"/>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95">
    <w:name w:val="xl58095"/>
    <w:basedOn w:val="af9"/>
    <w:rsid w:val="00E60B94"/>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096">
    <w:name w:val="xl58096"/>
    <w:basedOn w:val="af9"/>
    <w:rsid w:val="00E60B94"/>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97">
    <w:name w:val="xl5809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98">
    <w:name w:val="xl58098"/>
    <w:basedOn w:val="af9"/>
    <w:rsid w:val="00E60B94"/>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99">
    <w:name w:val="xl58099"/>
    <w:basedOn w:val="af9"/>
    <w:rsid w:val="00E60B94"/>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00">
    <w:name w:val="xl58100"/>
    <w:basedOn w:val="af9"/>
    <w:rsid w:val="00E60B9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01">
    <w:name w:val="xl58101"/>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02">
    <w:name w:val="xl5810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3">
    <w:name w:val="xl58103"/>
    <w:basedOn w:val="af9"/>
    <w:rsid w:val="00E60B94"/>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4">
    <w:name w:val="xl58104"/>
    <w:basedOn w:val="af9"/>
    <w:rsid w:val="00E60B9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5">
    <w:name w:val="xl58105"/>
    <w:basedOn w:val="af9"/>
    <w:rsid w:val="00E60B9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06">
    <w:name w:val="xl58106"/>
    <w:basedOn w:val="af9"/>
    <w:rsid w:val="00E60B94"/>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7">
    <w:name w:val="xl58107"/>
    <w:basedOn w:val="af9"/>
    <w:rsid w:val="00E60B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8">
    <w:name w:val="xl58108"/>
    <w:basedOn w:val="af9"/>
    <w:rsid w:val="00E60B94"/>
    <w:pPr>
      <w:pBdr>
        <w:top w:val="single" w:sz="4" w:space="0" w:color="auto"/>
        <w:left w:val="single" w:sz="8" w:space="0" w:color="auto"/>
        <w:right w:val="single" w:sz="8" w:space="0" w:color="auto"/>
      </w:pBdr>
      <w:shd w:val="clear" w:color="000000" w:fill="FFFF66"/>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09">
    <w:name w:val="xl58109"/>
    <w:basedOn w:val="af9"/>
    <w:rsid w:val="00E60B94"/>
    <w:pPr>
      <w:pBdr>
        <w:left w:val="single" w:sz="8"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10">
    <w:name w:val="xl58110"/>
    <w:basedOn w:val="af9"/>
    <w:rsid w:val="00E60B9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11">
    <w:name w:val="xl5811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2">
    <w:name w:val="xl58112"/>
    <w:basedOn w:val="af9"/>
    <w:rsid w:val="00E60B94"/>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3">
    <w:name w:val="xl58113"/>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4">
    <w:name w:val="xl58114"/>
    <w:basedOn w:val="af9"/>
    <w:rsid w:val="00E60B94"/>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15">
    <w:name w:val="xl58115"/>
    <w:basedOn w:val="af9"/>
    <w:rsid w:val="00E60B94"/>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6">
    <w:name w:val="xl58116"/>
    <w:basedOn w:val="af9"/>
    <w:rsid w:val="00E60B94"/>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7">
    <w:name w:val="xl58117"/>
    <w:basedOn w:val="af9"/>
    <w:rsid w:val="00E60B94"/>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8">
    <w:name w:val="xl58118"/>
    <w:basedOn w:val="af9"/>
    <w:rsid w:val="00E60B94"/>
    <w:pP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19">
    <w:name w:val="xl58119"/>
    <w:basedOn w:val="af9"/>
    <w:rsid w:val="00E60B94"/>
    <w:pPr>
      <w:pBdr>
        <w:left w:val="single" w:sz="8" w:space="0" w:color="auto"/>
        <w:bottom w:val="single" w:sz="4" w:space="0" w:color="auto"/>
        <w:right w:val="single" w:sz="8"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0">
    <w:name w:val="xl58120"/>
    <w:basedOn w:val="af9"/>
    <w:rsid w:val="00E60B9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1">
    <w:name w:val="xl58121"/>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2">
    <w:name w:val="xl58122"/>
    <w:basedOn w:val="af9"/>
    <w:rsid w:val="00E60B94"/>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23">
    <w:name w:val="xl58123"/>
    <w:basedOn w:val="af9"/>
    <w:rsid w:val="00E60B9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4">
    <w:name w:val="xl5812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5">
    <w:name w:val="xl58125"/>
    <w:basedOn w:val="af9"/>
    <w:rsid w:val="00E60B94"/>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26">
    <w:name w:val="xl58126"/>
    <w:basedOn w:val="af9"/>
    <w:rsid w:val="00E60B9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27">
    <w:name w:val="xl58127"/>
    <w:basedOn w:val="af9"/>
    <w:rsid w:val="00E60B94"/>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28">
    <w:name w:val="xl58128"/>
    <w:basedOn w:val="af9"/>
    <w:rsid w:val="00E60B94"/>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29">
    <w:name w:val="xl58129"/>
    <w:basedOn w:val="af9"/>
    <w:rsid w:val="00E60B94"/>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30">
    <w:name w:val="xl58130"/>
    <w:basedOn w:val="af9"/>
    <w:rsid w:val="00E60B94"/>
    <w:pPr>
      <w:pBdr>
        <w:top w:val="single" w:sz="8" w:space="0" w:color="auto"/>
        <w:left w:val="single" w:sz="8" w:space="0" w:color="auto"/>
        <w:bottom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1">
    <w:name w:val="xl58131"/>
    <w:basedOn w:val="af9"/>
    <w:rsid w:val="00E60B9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2">
    <w:name w:val="xl58132"/>
    <w:basedOn w:val="af9"/>
    <w:rsid w:val="00E60B9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3">
    <w:name w:val="xl58133"/>
    <w:basedOn w:val="af9"/>
    <w:rsid w:val="00E60B94"/>
    <w:pP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34">
    <w:name w:val="xl58134"/>
    <w:basedOn w:val="af9"/>
    <w:rsid w:val="00E60B94"/>
    <w:pPr>
      <w:pBdr>
        <w:left w:val="single" w:sz="8" w:space="0" w:color="auto"/>
        <w:bottom w:val="single" w:sz="4" w:space="0" w:color="auto"/>
        <w:right w:val="single" w:sz="8" w:space="0" w:color="auto"/>
      </w:pBdr>
      <w:shd w:val="clear" w:color="000000" w:fill="B3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35">
    <w:name w:val="xl58135"/>
    <w:basedOn w:val="af9"/>
    <w:rsid w:val="00E60B94"/>
    <w:pPr>
      <w:pBdr>
        <w:top w:val="single" w:sz="4" w:space="0" w:color="auto"/>
        <w:left w:val="single" w:sz="8" w:space="0" w:color="auto"/>
        <w:bottom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36">
    <w:name w:val="xl58136"/>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7">
    <w:name w:val="xl58137"/>
    <w:basedOn w:val="af9"/>
    <w:rsid w:val="00E60B94"/>
    <w:pPr>
      <w:pBdr>
        <w:left w:val="single" w:sz="8" w:space="0" w:color="auto"/>
        <w:bottom w:val="single" w:sz="4" w:space="0" w:color="auto"/>
        <w:right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38">
    <w:name w:val="xl58138"/>
    <w:basedOn w:val="af9"/>
    <w:rsid w:val="00E60B94"/>
    <w:pPr>
      <w:pBdr>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9">
    <w:name w:val="xl58139"/>
    <w:basedOn w:val="af9"/>
    <w:rsid w:val="00E60B94"/>
    <w:pPr>
      <w:pBdr>
        <w:left w:val="single" w:sz="8"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40">
    <w:name w:val="xl58140"/>
    <w:basedOn w:val="af9"/>
    <w:rsid w:val="00E60B94"/>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41">
    <w:name w:val="xl58141"/>
    <w:basedOn w:val="af9"/>
    <w:rsid w:val="00E60B94"/>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42">
    <w:name w:val="xl58142"/>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43">
    <w:name w:val="xl58143"/>
    <w:basedOn w:val="af9"/>
    <w:rsid w:val="00E60B94"/>
    <w:pPr>
      <w:pBdr>
        <w:top w:val="single" w:sz="4" w:space="0" w:color="auto"/>
        <w:left w:val="single" w:sz="8" w:space="0" w:color="auto"/>
        <w:bottom w:val="single" w:sz="4" w:space="0" w:color="auto"/>
      </w:pBdr>
      <w:shd w:val="clear" w:color="000000" w:fill="FFD9D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44">
    <w:name w:val="xl58144"/>
    <w:basedOn w:val="af9"/>
    <w:rsid w:val="00E60B94"/>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45">
    <w:name w:val="xl58145"/>
    <w:basedOn w:val="af9"/>
    <w:rsid w:val="00E60B94"/>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46">
    <w:name w:val="xl58146"/>
    <w:basedOn w:val="af9"/>
    <w:rsid w:val="00E60B94"/>
    <w:pPr>
      <w:pBdr>
        <w:top w:val="single" w:sz="4" w:space="0" w:color="auto"/>
        <w:left w:val="single" w:sz="8" w:space="0" w:color="auto"/>
        <w:bottom w:val="single" w:sz="4" w:space="0" w:color="auto"/>
      </w:pBdr>
      <w:shd w:val="clear" w:color="000000" w:fill="FFD9D9"/>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58147">
    <w:name w:val="xl58147"/>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48">
    <w:name w:val="xl58148"/>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49">
    <w:name w:val="xl58149"/>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50">
    <w:name w:val="xl58150"/>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51">
    <w:name w:val="xl58151"/>
    <w:basedOn w:val="af9"/>
    <w:rsid w:val="00E60B94"/>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52">
    <w:name w:val="xl58152"/>
    <w:basedOn w:val="af9"/>
    <w:rsid w:val="00E60B94"/>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53">
    <w:name w:val="xl58153"/>
    <w:basedOn w:val="af9"/>
    <w:rsid w:val="00E60B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54">
    <w:name w:val="xl58154"/>
    <w:basedOn w:val="af9"/>
    <w:rsid w:val="00E60B9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55">
    <w:name w:val="xl58155"/>
    <w:basedOn w:val="af9"/>
    <w:rsid w:val="00E60B9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56">
    <w:name w:val="xl5815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57">
    <w:name w:val="xl58157"/>
    <w:basedOn w:val="af9"/>
    <w:rsid w:val="00E60B94"/>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58158">
    <w:name w:val="xl58158"/>
    <w:basedOn w:val="af9"/>
    <w:rsid w:val="00E60B94"/>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59">
    <w:name w:val="xl58159"/>
    <w:basedOn w:val="af9"/>
    <w:rsid w:val="00E60B94"/>
    <w:pPr>
      <w:pBdr>
        <w:top w:val="single" w:sz="4" w:space="0" w:color="auto"/>
        <w:left w:val="single" w:sz="8" w:space="0" w:color="auto"/>
        <w:bottom w:val="single" w:sz="8"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60">
    <w:name w:val="xl58160"/>
    <w:basedOn w:val="af9"/>
    <w:rsid w:val="00E60B9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61">
    <w:name w:val="xl5816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62">
    <w:name w:val="xl58162"/>
    <w:basedOn w:val="af9"/>
    <w:rsid w:val="00E60B94"/>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63">
    <w:name w:val="xl58163"/>
    <w:basedOn w:val="af9"/>
    <w:rsid w:val="00E60B94"/>
    <w:pPr>
      <w:pBdr>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4">
    <w:name w:val="xl5816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5">
    <w:name w:val="xl58165"/>
    <w:basedOn w:val="af9"/>
    <w:rsid w:val="00E60B94"/>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6">
    <w:name w:val="xl58166"/>
    <w:basedOn w:val="af9"/>
    <w:rsid w:val="00E60B94"/>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67">
    <w:name w:val="xl58167"/>
    <w:basedOn w:val="af9"/>
    <w:rsid w:val="00E60B94"/>
    <w:pPr>
      <w:pBdr>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8">
    <w:name w:val="xl58168"/>
    <w:basedOn w:val="af9"/>
    <w:rsid w:val="00E60B9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9">
    <w:name w:val="xl58169"/>
    <w:basedOn w:val="af9"/>
    <w:rsid w:val="00E60B94"/>
    <w:pPr>
      <w:pBdr>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0">
    <w:name w:val="xl5817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1">
    <w:name w:val="xl58171"/>
    <w:basedOn w:val="af9"/>
    <w:rsid w:val="00E60B94"/>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72">
    <w:name w:val="xl58172"/>
    <w:basedOn w:val="af9"/>
    <w:rsid w:val="00E60B9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3">
    <w:name w:val="xl58173"/>
    <w:basedOn w:val="af9"/>
    <w:rsid w:val="00E60B9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4">
    <w:name w:val="xl58174"/>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5">
    <w:name w:val="xl58175"/>
    <w:basedOn w:val="af9"/>
    <w:rsid w:val="00E60B9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6">
    <w:name w:val="xl58176"/>
    <w:basedOn w:val="af9"/>
    <w:rsid w:val="00E60B94"/>
    <w:pPr>
      <w:pBdr>
        <w:top w:val="single" w:sz="4" w:space="0" w:color="auto"/>
        <w:left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7">
    <w:name w:val="xl58177"/>
    <w:basedOn w:val="af9"/>
    <w:rsid w:val="00E60B94"/>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78">
    <w:name w:val="xl58178"/>
    <w:basedOn w:val="af9"/>
    <w:rsid w:val="00E60B94"/>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79">
    <w:name w:val="xl58179"/>
    <w:basedOn w:val="af9"/>
    <w:rsid w:val="00E60B9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0">
    <w:name w:val="xl58180"/>
    <w:basedOn w:val="af9"/>
    <w:rsid w:val="00E60B9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1">
    <w:name w:val="xl58181"/>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2">
    <w:name w:val="xl58182"/>
    <w:basedOn w:val="af9"/>
    <w:rsid w:val="00E60B9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3">
    <w:name w:val="xl58183"/>
    <w:basedOn w:val="af9"/>
    <w:rsid w:val="00E60B94"/>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84">
    <w:name w:val="xl58184"/>
    <w:basedOn w:val="af9"/>
    <w:rsid w:val="00E60B94"/>
    <w:pPr>
      <w:pBdr>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5">
    <w:name w:val="xl58185"/>
    <w:basedOn w:val="af9"/>
    <w:rsid w:val="00E60B94"/>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6">
    <w:name w:val="xl58186"/>
    <w:basedOn w:val="af9"/>
    <w:rsid w:val="00E60B94"/>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87">
    <w:name w:val="xl58187"/>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88">
    <w:name w:val="xl58188"/>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9">
    <w:name w:val="xl58189"/>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90">
    <w:name w:val="xl58190"/>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91">
    <w:name w:val="xl58191"/>
    <w:basedOn w:val="af9"/>
    <w:rsid w:val="00E60B94"/>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92">
    <w:name w:val="xl58192"/>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193">
    <w:name w:val="xl58193"/>
    <w:basedOn w:val="af9"/>
    <w:rsid w:val="00E60B9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4">
    <w:name w:val="xl58194"/>
    <w:basedOn w:val="af9"/>
    <w:rsid w:val="00E60B94"/>
    <w:pPr>
      <w:pBdr>
        <w:left w:val="single" w:sz="8" w:space="0" w:color="auto"/>
        <w:bottom w:val="single" w:sz="4" w:space="0" w:color="auto"/>
        <w:right w:val="single" w:sz="8"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5">
    <w:name w:val="xl58195"/>
    <w:basedOn w:val="af9"/>
    <w:rsid w:val="00E60B94"/>
    <w:pPr>
      <w:pBdr>
        <w:top w:val="single" w:sz="4" w:space="0" w:color="auto"/>
        <w:left w:val="single" w:sz="8" w:space="0" w:color="auto"/>
        <w:right w:val="single" w:sz="8"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6">
    <w:name w:val="xl58196"/>
    <w:basedOn w:val="af9"/>
    <w:rsid w:val="00E60B94"/>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7">
    <w:name w:val="xl58197"/>
    <w:basedOn w:val="af9"/>
    <w:rsid w:val="00E60B94"/>
    <w:pPr>
      <w:pBdr>
        <w:top w:val="single" w:sz="4" w:space="0" w:color="auto"/>
        <w:left w:val="single" w:sz="8" w:space="0" w:color="auto"/>
        <w:right w:val="single" w:sz="8" w:space="0" w:color="auto"/>
      </w:pBdr>
      <w:shd w:val="clear" w:color="000000" w:fill="FFD581"/>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98">
    <w:name w:val="xl58198"/>
    <w:basedOn w:val="af9"/>
    <w:rsid w:val="00E60B94"/>
    <w:pPr>
      <w:pBdr>
        <w:top w:val="single" w:sz="4" w:space="0" w:color="auto"/>
        <w:left w:val="single" w:sz="8" w:space="0" w:color="auto"/>
        <w:right w:val="single" w:sz="8"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9">
    <w:name w:val="xl58199"/>
    <w:basedOn w:val="af9"/>
    <w:rsid w:val="00E60B9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200">
    <w:name w:val="xl58200"/>
    <w:basedOn w:val="af9"/>
    <w:rsid w:val="00E60B9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201">
    <w:name w:val="xl58201"/>
    <w:basedOn w:val="af9"/>
    <w:rsid w:val="00E60B94"/>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202">
    <w:name w:val="xl58202"/>
    <w:basedOn w:val="af9"/>
    <w:rsid w:val="00E60B9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203">
    <w:name w:val="xl58203"/>
    <w:basedOn w:val="af9"/>
    <w:rsid w:val="00E60B9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58204">
    <w:name w:val="xl5820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58205">
    <w:name w:val="xl58205"/>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06">
    <w:name w:val="xl5820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07">
    <w:name w:val="xl58207"/>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08">
    <w:name w:val="xl58208"/>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09">
    <w:name w:val="xl58209"/>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0">
    <w:name w:val="xl58210"/>
    <w:basedOn w:val="af9"/>
    <w:rsid w:val="00E60B94"/>
    <w:pPr>
      <w:pBdr>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1">
    <w:name w:val="xl58211"/>
    <w:basedOn w:val="af9"/>
    <w:rsid w:val="00E60B94"/>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2">
    <w:name w:val="xl58212"/>
    <w:basedOn w:val="af9"/>
    <w:rsid w:val="00E60B94"/>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13">
    <w:name w:val="xl58213"/>
    <w:basedOn w:val="af9"/>
    <w:rsid w:val="00E60B9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4">
    <w:name w:val="xl58214"/>
    <w:basedOn w:val="af9"/>
    <w:rsid w:val="00E60B94"/>
    <w:pPr>
      <w:pBdr>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5">
    <w:name w:val="xl58215"/>
    <w:basedOn w:val="af9"/>
    <w:rsid w:val="00E60B94"/>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16">
    <w:name w:val="xl58216"/>
    <w:basedOn w:val="af9"/>
    <w:rsid w:val="00E60B9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7">
    <w:name w:val="xl58217"/>
    <w:basedOn w:val="af9"/>
    <w:rsid w:val="00E60B9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8">
    <w:name w:val="xl58218"/>
    <w:basedOn w:val="af9"/>
    <w:rsid w:val="00E60B9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9">
    <w:name w:val="xl58219"/>
    <w:basedOn w:val="af9"/>
    <w:rsid w:val="00E60B94"/>
    <w:pPr>
      <w:pBdr>
        <w:top w:val="single" w:sz="4" w:space="0" w:color="auto"/>
        <w:left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20">
    <w:name w:val="xl58220"/>
    <w:basedOn w:val="af9"/>
    <w:rsid w:val="00E60B94"/>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1">
    <w:name w:val="xl58221"/>
    <w:basedOn w:val="af9"/>
    <w:rsid w:val="00E60B94"/>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2">
    <w:name w:val="xl58222"/>
    <w:basedOn w:val="af9"/>
    <w:rsid w:val="00E60B9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23">
    <w:name w:val="xl58223"/>
    <w:basedOn w:val="af9"/>
    <w:rsid w:val="00E60B9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24">
    <w:name w:val="xl58224"/>
    <w:basedOn w:val="af9"/>
    <w:rsid w:val="00E60B94"/>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5">
    <w:name w:val="xl58225"/>
    <w:basedOn w:val="af9"/>
    <w:rsid w:val="00E60B94"/>
    <w:pPr>
      <w:pBdr>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26">
    <w:name w:val="xl58226"/>
    <w:basedOn w:val="af9"/>
    <w:rsid w:val="00E60B94"/>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7">
    <w:name w:val="xl58227"/>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8">
    <w:name w:val="xl58228"/>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9">
    <w:name w:val="xl58229"/>
    <w:basedOn w:val="af9"/>
    <w:rsid w:val="00E60B94"/>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0">
    <w:name w:val="xl58230"/>
    <w:basedOn w:val="af9"/>
    <w:rsid w:val="00E60B9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1">
    <w:name w:val="xl58231"/>
    <w:basedOn w:val="af9"/>
    <w:rsid w:val="00E60B9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2">
    <w:name w:val="xl58232"/>
    <w:basedOn w:val="af9"/>
    <w:rsid w:val="00E60B94"/>
    <w:pPr>
      <w:pBdr>
        <w:top w:val="single" w:sz="4" w:space="0" w:color="auto"/>
        <w:left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3">
    <w:name w:val="xl58233"/>
    <w:basedOn w:val="af9"/>
    <w:rsid w:val="00E60B94"/>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58234">
    <w:name w:val="xl58234"/>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35">
    <w:name w:val="xl58235"/>
    <w:basedOn w:val="af9"/>
    <w:rsid w:val="00E60B94"/>
    <w:pPr>
      <w:pBdr>
        <w:top w:val="single" w:sz="4" w:space="0" w:color="auto"/>
        <w:left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6">
    <w:name w:val="xl58236"/>
    <w:basedOn w:val="af9"/>
    <w:rsid w:val="00E60B9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7">
    <w:name w:val="xl58237"/>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58238">
    <w:name w:val="xl58238"/>
    <w:basedOn w:val="af9"/>
    <w:rsid w:val="00E60B9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9">
    <w:name w:val="xl58239"/>
    <w:basedOn w:val="af9"/>
    <w:rsid w:val="00E60B94"/>
    <w:pPr>
      <w:pBdr>
        <w:top w:val="single" w:sz="4" w:space="0" w:color="auto"/>
        <w:left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40">
    <w:name w:val="xl58240"/>
    <w:basedOn w:val="af9"/>
    <w:rsid w:val="00E60B94"/>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41">
    <w:name w:val="xl5824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42">
    <w:name w:val="xl58242"/>
    <w:basedOn w:val="af9"/>
    <w:rsid w:val="00E60B9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43">
    <w:name w:val="xl5824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58244">
    <w:name w:val="xl58244"/>
    <w:basedOn w:val="af9"/>
    <w:rsid w:val="00E60B94"/>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45">
    <w:name w:val="xl58245"/>
    <w:basedOn w:val="af9"/>
    <w:rsid w:val="00E60B94"/>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46">
    <w:name w:val="xl58246"/>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58247">
    <w:name w:val="xl58247"/>
    <w:basedOn w:val="af9"/>
    <w:rsid w:val="00E60B94"/>
    <w:pPr>
      <w:pBdr>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48">
    <w:name w:val="xl58248"/>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58249">
    <w:name w:val="xl58249"/>
    <w:basedOn w:val="af9"/>
    <w:rsid w:val="00E60B94"/>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50">
    <w:name w:val="xl58250"/>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251">
    <w:name w:val="xl58251"/>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3"/>
      <w:szCs w:val="13"/>
      <w:lang w:eastAsia="ru-RU"/>
    </w:rPr>
  </w:style>
  <w:style w:type="paragraph" w:customStyle="1" w:styleId="xl58252">
    <w:name w:val="xl58252"/>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3"/>
      <w:szCs w:val="13"/>
      <w:lang w:eastAsia="ru-RU"/>
    </w:rPr>
  </w:style>
  <w:style w:type="paragraph" w:customStyle="1" w:styleId="xl58253">
    <w:name w:val="xl58253"/>
    <w:basedOn w:val="af9"/>
    <w:rsid w:val="00E60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3"/>
      <w:szCs w:val="13"/>
      <w:lang w:eastAsia="ru-RU"/>
    </w:rPr>
  </w:style>
  <w:style w:type="paragraph" w:customStyle="1" w:styleId="xl58254">
    <w:name w:val="xl58254"/>
    <w:basedOn w:val="af9"/>
    <w:rsid w:val="00E60B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table" w:customStyle="1" w:styleId="1-121">
    <w:name w:val="Средний список 1 - Акцент 121"/>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
    <w:name w:val="1 / a / i1"/>
    <w:basedOn w:val="afc"/>
    <w:next w:val="1ai"/>
    <w:rsid w:val="00E60B94"/>
    <w:pPr>
      <w:numPr>
        <w:numId w:val="89"/>
      </w:numPr>
    </w:pPr>
  </w:style>
  <w:style w:type="numbering" w:customStyle="1" w:styleId="18">
    <w:name w:val="Статья / Раздел1"/>
    <w:basedOn w:val="afc"/>
    <w:next w:val="ac"/>
    <w:rsid w:val="00E60B94"/>
    <w:pPr>
      <w:numPr>
        <w:numId w:val="90"/>
      </w:numPr>
    </w:pPr>
  </w:style>
  <w:style w:type="table" w:customStyle="1" w:styleId="11ff8">
    <w:name w:val="Объемная таблица 11"/>
    <w:basedOn w:val="afb"/>
    <w:next w:val="1fffff3"/>
    <w:rsid w:val="00E60B9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e">
    <w:name w:val="Объемная таблица 21"/>
    <w:basedOn w:val="afb"/>
    <w:next w:val="2ffff1"/>
    <w:rsid w:val="00E60B9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4">
    <w:name w:val="Объемная таблица 31"/>
    <w:basedOn w:val="afb"/>
    <w:next w:val="3ff7"/>
    <w:rsid w:val="00E60B9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5">
    <w:name w:val="Классическая таблица 31"/>
    <w:basedOn w:val="afb"/>
    <w:next w:val="3ff8"/>
    <w:rsid w:val="00E60B9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
    <w:name w:val="Классическая таблица 41"/>
    <w:basedOn w:val="afb"/>
    <w:next w:val="4f0"/>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9">
    <w:name w:val="Цветная таблица 11"/>
    <w:basedOn w:val="afb"/>
    <w:next w:val="1fffff4"/>
    <w:rsid w:val="00E60B9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f">
    <w:name w:val="Цветная таблица 21"/>
    <w:basedOn w:val="afb"/>
    <w:next w:val="2ffff2"/>
    <w:rsid w:val="00E60B9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6">
    <w:name w:val="Цветная таблица 31"/>
    <w:basedOn w:val="afb"/>
    <w:next w:val="3ff9"/>
    <w:rsid w:val="00E60B9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fa">
    <w:name w:val="Столбцы таблицы 11"/>
    <w:basedOn w:val="afb"/>
    <w:next w:val="1fffff5"/>
    <w:rsid w:val="00E60B9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7">
    <w:name w:val="Сетка таблицы 31"/>
    <w:basedOn w:val="afb"/>
    <w:next w:val="3ffa"/>
    <w:rsid w:val="00E60B9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8">
    <w:name w:val="Сетка таблицы 41"/>
    <w:basedOn w:val="afb"/>
    <w:next w:val="4f7"/>
    <w:rsid w:val="00E60B9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6">
    <w:name w:val="Сетка таблицы 61"/>
    <w:basedOn w:val="afb"/>
    <w:next w:val="65"/>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7">
    <w:name w:val="Сетка таблицы 71"/>
    <w:basedOn w:val="afb"/>
    <w:next w:val="7e"/>
    <w:rsid w:val="00E60B9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Таблица-список 31"/>
    <w:basedOn w:val="afb"/>
    <w:next w:val="-30"/>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
    <w:basedOn w:val="afb"/>
    <w:next w:val="-40"/>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
    <w:basedOn w:val="afb"/>
    <w:next w:val="-5"/>
    <w:rsid w:val="00E60B9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b"/>
    <w:next w:val="-6"/>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b"/>
    <w:next w:val="-7"/>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b"/>
    <w:next w:val="-8"/>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6">
    <w:name w:val="Тема таблицы1"/>
    <w:basedOn w:val="afb"/>
    <w:next w:val="afffffffffffffc"/>
    <w:rsid w:val="00E60B9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ветлая заливка - Акцент 111"/>
    <w:basedOn w:val="afb"/>
    <w:uiPriority w:val="60"/>
    <w:rsid w:val="00E60B9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21">
    <w:name w:val="Нет списка92"/>
    <w:next w:val="afc"/>
    <w:uiPriority w:val="99"/>
    <w:semiHidden/>
    <w:unhideWhenUsed/>
    <w:rsid w:val="00E60B94"/>
  </w:style>
  <w:style w:type="table" w:customStyle="1" w:styleId="TableNormal3">
    <w:name w:val="Table Normal3"/>
    <w:uiPriority w:val="2"/>
    <w:semiHidden/>
    <w:unhideWhenUsed/>
    <w:qFormat/>
    <w:rsid w:val="00E60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6">
    <w:name w:val="Table Grid Report6"/>
    <w:basedOn w:val="afb"/>
    <w:next w:val="aff"/>
    <w:uiPriority w:val="59"/>
    <w:rsid w:val="00E60B9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 54"/>
    <w:basedOn w:val="afb"/>
    <w:next w:val="57"/>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90">
    <w:name w:val="1 / 1.1 / 1.1.19"/>
    <w:basedOn w:val="afc"/>
    <w:next w:val="111111"/>
    <w:rsid w:val="00E60B94"/>
  </w:style>
  <w:style w:type="table" w:customStyle="1" w:styleId="TableGrid12">
    <w:name w:val="Table Grid12"/>
    <w:basedOn w:val="afb"/>
    <w:next w:val="aff"/>
    <w:rsid w:val="00E60B9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b">
    <w:name w:val="Папушкин3"/>
    <w:basedOn w:val="aff"/>
    <w:rsid w:val="00E60B94"/>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0">
    <w:name w:val="Сетка таблицы 523"/>
    <w:basedOn w:val="afb"/>
    <w:next w:val="57"/>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3">
    <w:name w:val="Столбцы таблицы 33"/>
    <w:basedOn w:val="afb"/>
    <w:next w:val="3f0"/>
    <w:rsid w:val="00E60B9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
    <w:name w:val="Столбцы таблицы 43"/>
    <w:basedOn w:val="afb"/>
    <w:next w:val="4a"/>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b"/>
    <w:next w:val="5b"/>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b"/>
    <w:next w:val="-1"/>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fb"/>
    <w:next w:val="2f0"/>
    <w:rsid w:val="00E60B9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b"/>
    <w:next w:val="-2"/>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c">
    <w:name w:val="Современная таблица3"/>
    <w:basedOn w:val="afb"/>
    <w:next w:val="afffffa"/>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1">
    <w:name w:val="Средний список 1119"/>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8">
    <w:name w:val="Простая таблица 23"/>
    <w:basedOn w:val="afb"/>
    <w:next w:val="2f1"/>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d">
    <w:name w:val="Стандартная таблица3"/>
    <w:basedOn w:val="afb"/>
    <w:next w:val="afffffb"/>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b"/>
    <w:next w:val="1fc"/>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b"/>
    <w:next w:val="1fd"/>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9">
    <w:name w:val="Изящная таблица 23"/>
    <w:basedOn w:val="afb"/>
    <w:next w:val="2f2"/>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b"/>
    <w:next w:val="-10"/>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b"/>
    <w:next w:val="-20"/>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b"/>
    <w:next w:val="-3"/>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e">
    <w:name w:val="Изысканная таблица3"/>
    <w:basedOn w:val="afb"/>
    <w:next w:val="afffffc"/>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b"/>
    <w:next w:val="1fe"/>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a">
    <w:name w:val="Классическая таблица 23"/>
    <w:basedOn w:val="afb"/>
    <w:next w:val="2f3"/>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 83"/>
    <w:basedOn w:val="afb"/>
    <w:next w:val="82"/>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b">
    <w:name w:val="Сетка таблицы 23"/>
    <w:basedOn w:val="afb"/>
    <w:next w:val="2f8"/>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b"/>
    <w:next w:val="1ff0"/>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34">
    <w:name w:val="Простая таблица 33"/>
    <w:basedOn w:val="afb"/>
    <w:next w:val="3f7"/>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5">
    <w:name w:val="Средняя заливка 2 - Акцент 415"/>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70">
    <w:name w:val="Нет списка127"/>
    <w:next w:val="afc"/>
    <w:uiPriority w:val="99"/>
    <w:semiHidden/>
    <w:unhideWhenUsed/>
    <w:rsid w:val="00E60B94"/>
  </w:style>
  <w:style w:type="table" w:customStyle="1" w:styleId="167">
    <w:name w:val="Светлая заливка16"/>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2">
    <w:name w:val="1 / a / i2"/>
    <w:basedOn w:val="afc"/>
    <w:next w:val="1ai"/>
    <w:rsid w:val="00E60B94"/>
  </w:style>
  <w:style w:type="numbering" w:customStyle="1" w:styleId="2ffff4">
    <w:name w:val="Статья / Раздел2"/>
    <w:basedOn w:val="afc"/>
    <w:next w:val="ac"/>
    <w:rsid w:val="00E60B94"/>
  </w:style>
  <w:style w:type="table" w:customStyle="1" w:styleId="12f3">
    <w:name w:val="Объемная таблица 12"/>
    <w:basedOn w:val="afb"/>
    <w:next w:val="1fffff3"/>
    <w:rsid w:val="00E60B9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4">
    <w:name w:val="Объемная таблица 22"/>
    <w:basedOn w:val="afb"/>
    <w:next w:val="2ffff1"/>
    <w:rsid w:val="00E60B9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8">
    <w:name w:val="Объемная таблица 32"/>
    <w:basedOn w:val="afb"/>
    <w:next w:val="3ff7"/>
    <w:rsid w:val="00E60B9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Классическая таблица 32"/>
    <w:basedOn w:val="afb"/>
    <w:next w:val="3ff8"/>
    <w:rsid w:val="00E60B9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5">
    <w:name w:val="Классическая таблица 42"/>
    <w:basedOn w:val="afb"/>
    <w:next w:val="4f0"/>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4">
    <w:name w:val="Цветная таблица 12"/>
    <w:basedOn w:val="afb"/>
    <w:next w:val="1fffff4"/>
    <w:rsid w:val="00E60B9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5">
    <w:name w:val="Цветная таблица 22"/>
    <w:basedOn w:val="afb"/>
    <w:next w:val="2ffff2"/>
    <w:rsid w:val="00E60B9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a">
    <w:name w:val="Цветная таблица 32"/>
    <w:basedOn w:val="afb"/>
    <w:next w:val="3ff9"/>
    <w:rsid w:val="00E60B9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5">
    <w:name w:val="Столбцы таблицы 12"/>
    <w:basedOn w:val="afb"/>
    <w:next w:val="1fffff5"/>
    <w:rsid w:val="00E60B9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етка таблицы 32"/>
    <w:basedOn w:val="afb"/>
    <w:next w:val="3ffa"/>
    <w:rsid w:val="00E60B9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6">
    <w:name w:val="Сетка таблицы 42"/>
    <w:basedOn w:val="afb"/>
    <w:next w:val="4f7"/>
    <w:rsid w:val="00E60B9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3">
    <w:name w:val="Сетка таблицы 62"/>
    <w:basedOn w:val="afb"/>
    <w:next w:val="65"/>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b"/>
    <w:next w:val="7e"/>
    <w:rsid w:val="00E60B9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Таблица-список 32"/>
    <w:basedOn w:val="afb"/>
    <w:next w:val="-30"/>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b"/>
    <w:next w:val="-40"/>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b"/>
    <w:next w:val="-5"/>
    <w:rsid w:val="00E60B9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b"/>
    <w:next w:val="-6"/>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b"/>
    <w:next w:val="-7"/>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b"/>
    <w:next w:val="-8"/>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5">
    <w:name w:val="Тема таблицы2"/>
    <w:basedOn w:val="afb"/>
    <w:next w:val="afffffffffffffc"/>
    <w:rsid w:val="00E60B9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fb"/>
    <w:uiPriority w:val="60"/>
    <w:rsid w:val="00E60B9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c">
    <w:name w:val="Светлая заливка23"/>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
    <w:basedOn w:val="afb"/>
    <w:next w:val="aff"/>
    <w:uiPriority w:val="5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Заголовок 2 уровень15"/>
    <w:basedOn w:val="afc"/>
    <w:uiPriority w:val="99"/>
    <w:rsid w:val="00E60B94"/>
  </w:style>
  <w:style w:type="numbering" w:customStyle="1" w:styleId="3151">
    <w:name w:val="Заголовок 3 ур15"/>
    <w:basedOn w:val="afc"/>
    <w:uiPriority w:val="99"/>
    <w:rsid w:val="00E60B94"/>
  </w:style>
  <w:style w:type="table" w:customStyle="1" w:styleId="434">
    <w:name w:val="Сетка таблицы43"/>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Нет списка225"/>
    <w:next w:val="afc"/>
    <w:uiPriority w:val="99"/>
    <w:semiHidden/>
    <w:unhideWhenUsed/>
    <w:rsid w:val="00E60B94"/>
  </w:style>
  <w:style w:type="table" w:customStyle="1" w:styleId="524">
    <w:name w:val="Сетка таблицы52"/>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60">
    <w:name w:val="Нет списка316"/>
    <w:next w:val="afc"/>
    <w:uiPriority w:val="99"/>
    <w:semiHidden/>
    <w:unhideWhenUsed/>
    <w:rsid w:val="00E60B94"/>
  </w:style>
  <w:style w:type="table" w:customStyle="1" w:styleId="TableGridReport18">
    <w:name w:val="Table Grid Report18"/>
    <w:basedOn w:val="afb"/>
    <w:next w:val="aff"/>
    <w:uiPriority w:val="59"/>
    <w:locked/>
    <w:rsid w:val="00E60B9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b"/>
    <w:next w:val="57"/>
    <w:locked/>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5">
    <w:name w:val="1 / 1.1 / 1.1.215"/>
    <w:basedOn w:val="afc"/>
    <w:next w:val="111111"/>
    <w:locked/>
    <w:rsid w:val="00E60B94"/>
  </w:style>
  <w:style w:type="table" w:customStyle="1" w:styleId="TableGrid111">
    <w:name w:val="Table Grid111"/>
    <w:basedOn w:val="afb"/>
    <w:next w:val="aff"/>
    <w:rsid w:val="00E60B9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6">
    <w:name w:val="Папушкин12"/>
    <w:basedOn w:val="aff"/>
    <w:rsid w:val="00E60B94"/>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b"/>
    <w:next w:val="57"/>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3">
    <w:name w:val="Столбцы таблицы 312"/>
    <w:basedOn w:val="afb"/>
    <w:next w:val="3f0"/>
    <w:rsid w:val="00E60B9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fb"/>
    <w:next w:val="4a"/>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
    <w:name w:val="Столбцы таблицы 512"/>
    <w:basedOn w:val="afb"/>
    <w:next w:val="5b"/>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fb"/>
    <w:next w:val="-1"/>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Столбцы таблицы 212"/>
    <w:basedOn w:val="afb"/>
    <w:next w:val="2f0"/>
    <w:rsid w:val="00E60B9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b"/>
    <w:next w:val="-2"/>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7">
    <w:name w:val="Современная таблица12"/>
    <w:basedOn w:val="afb"/>
    <w:next w:val="afffffa"/>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1">
    <w:name w:val="Средний список 11110"/>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4">
    <w:name w:val="Простая таблица 212"/>
    <w:basedOn w:val="afb"/>
    <w:next w:val="2f1"/>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8">
    <w:name w:val="Стандартная таблица12"/>
    <w:basedOn w:val="afb"/>
    <w:next w:val="afffffb"/>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7">
    <w:name w:val="Классическая таблица 112"/>
    <w:basedOn w:val="afb"/>
    <w:next w:val="1fc"/>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8">
    <w:name w:val="Простая таблица 112"/>
    <w:basedOn w:val="afb"/>
    <w:next w:val="1fd"/>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5">
    <w:name w:val="Изящная таблица 212"/>
    <w:basedOn w:val="afb"/>
    <w:next w:val="2f2"/>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2">
    <w:name w:val="Веб-таблица 112"/>
    <w:basedOn w:val="afb"/>
    <w:next w:val="-10"/>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b"/>
    <w:next w:val="-20"/>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b"/>
    <w:next w:val="-3"/>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9">
    <w:name w:val="Изысканная таблица12"/>
    <w:basedOn w:val="afb"/>
    <w:next w:val="afffffc"/>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9">
    <w:name w:val="Изящная таблица 112"/>
    <w:basedOn w:val="afb"/>
    <w:next w:val="1fe"/>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6">
    <w:name w:val="Классическая таблица 212"/>
    <w:basedOn w:val="afb"/>
    <w:next w:val="2f3"/>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fb"/>
    <w:next w:val="82"/>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7">
    <w:name w:val="Сетка таблицы 212"/>
    <w:basedOn w:val="afb"/>
    <w:next w:val="2f8"/>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a">
    <w:name w:val="Сетка таблицы 112"/>
    <w:basedOn w:val="afb"/>
    <w:next w:val="1ff0"/>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4">
    <w:name w:val="Простая таблица 312"/>
    <w:basedOn w:val="afb"/>
    <w:next w:val="3f7"/>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6">
    <w:name w:val="Средняя заливка 2 - Акцент 416"/>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60">
    <w:name w:val="Нет списка1126"/>
    <w:next w:val="afc"/>
    <w:uiPriority w:val="99"/>
    <w:semiHidden/>
    <w:unhideWhenUsed/>
    <w:rsid w:val="00E60B94"/>
  </w:style>
  <w:style w:type="table" w:customStyle="1" w:styleId="11201">
    <w:name w:val="Светлая заливка1120"/>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1">
    <w:name w:val="1 / a / i11"/>
    <w:basedOn w:val="afc"/>
    <w:next w:val="1ai"/>
    <w:rsid w:val="00E60B94"/>
  </w:style>
  <w:style w:type="numbering" w:customStyle="1" w:styleId="11ffb">
    <w:name w:val="Статья / Раздел11"/>
    <w:basedOn w:val="afc"/>
    <w:next w:val="ac"/>
    <w:rsid w:val="00E60B94"/>
  </w:style>
  <w:style w:type="table" w:customStyle="1" w:styleId="111f">
    <w:name w:val="Объемная таблица 111"/>
    <w:basedOn w:val="afb"/>
    <w:next w:val="1fffff3"/>
    <w:rsid w:val="00E60B9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f">
    <w:name w:val="Объемная таблица 211"/>
    <w:basedOn w:val="afb"/>
    <w:next w:val="2ffff1"/>
    <w:rsid w:val="00E60B9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
    <w:name w:val="Объемная таблица 311"/>
    <w:basedOn w:val="afb"/>
    <w:next w:val="3ff7"/>
    <w:rsid w:val="00E60B9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
    <w:name w:val="Классическая таблица 311"/>
    <w:basedOn w:val="afb"/>
    <w:next w:val="3ff8"/>
    <w:rsid w:val="00E60B9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4">
    <w:name w:val="Классическая таблица 411"/>
    <w:basedOn w:val="afb"/>
    <w:next w:val="4f0"/>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f0">
    <w:name w:val="Цветная таблица 111"/>
    <w:basedOn w:val="afb"/>
    <w:next w:val="1fffff4"/>
    <w:rsid w:val="00E60B9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f0">
    <w:name w:val="Цветная таблица 211"/>
    <w:basedOn w:val="afb"/>
    <w:next w:val="2ffff2"/>
    <w:rsid w:val="00E60B9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a">
    <w:name w:val="Цветная таблица 311"/>
    <w:basedOn w:val="afb"/>
    <w:next w:val="3ff9"/>
    <w:rsid w:val="00E60B9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f1">
    <w:name w:val="Столбцы таблицы 111"/>
    <w:basedOn w:val="afb"/>
    <w:next w:val="1fffff5"/>
    <w:rsid w:val="00E60B9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b">
    <w:name w:val="Сетка таблицы 311"/>
    <w:basedOn w:val="afb"/>
    <w:next w:val="3ffa"/>
    <w:rsid w:val="00E60B9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5">
    <w:name w:val="Сетка таблицы 411"/>
    <w:basedOn w:val="afb"/>
    <w:next w:val="4f7"/>
    <w:rsid w:val="00E60B9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
    <w:name w:val="Сетка таблицы 611"/>
    <w:basedOn w:val="afb"/>
    <w:next w:val="65"/>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1">
    <w:name w:val="Сетка таблицы 711"/>
    <w:basedOn w:val="afb"/>
    <w:next w:val="7e"/>
    <w:rsid w:val="00E60B9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Таблица-список 311"/>
    <w:basedOn w:val="afb"/>
    <w:next w:val="-30"/>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b"/>
    <w:next w:val="-40"/>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0">
    <w:name w:val="Таблица-список 511"/>
    <w:basedOn w:val="afb"/>
    <w:next w:val="-5"/>
    <w:rsid w:val="00E60B9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b"/>
    <w:next w:val="-6"/>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b"/>
    <w:next w:val="-7"/>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b"/>
    <w:next w:val="-8"/>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c">
    <w:name w:val="Тема таблицы11"/>
    <w:basedOn w:val="afb"/>
    <w:next w:val="afffffffffffffc"/>
    <w:rsid w:val="00E60B9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fb"/>
    <w:uiPriority w:val="60"/>
    <w:rsid w:val="00E60B9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8">
    <w:name w:val="Светлая заливка212"/>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
    <w:basedOn w:val="afb"/>
    <w:next w:val="aff"/>
    <w:uiPriority w:val="5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Заголовок 2 уровень16"/>
    <w:basedOn w:val="afc"/>
    <w:uiPriority w:val="99"/>
    <w:rsid w:val="00E60B94"/>
  </w:style>
  <w:style w:type="numbering" w:customStyle="1" w:styleId="316">
    <w:name w:val="Заголовок 3 ур16"/>
    <w:basedOn w:val="afc"/>
    <w:uiPriority w:val="99"/>
    <w:rsid w:val="00E60B94"/>
    <w:pPr>
      <w:numPr>
        <w:numId w:val="94"/>
      </w:numPr>
    </w:pPr>
  </w:style>
  <w:style w:type="numbering" w:customStyle="1" w:styleId="1111">
    <w:name w:val="Стиль111"/>
    <w:uiPriority w:val="99"/>
    <w:rsid w:val="00E60B94"/>
    <w:pPr>
      <w:numPr>
        <w:numId w:val="95"/>
      </w:numPr>
    </w:pPr>
  </w:style>
  <w:style w:type="table" w:customStyle="1" w:styleId="4116">
    <w:name w:val="Сетка таблицы411"/>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fc"/>
    <w:uiPriority w:val="99"/>
    <w:semiHidden/>
    <w:unhideWhenUsed/>
    <w:rsid w:val="00E60B94"/>
  </w:style>
  <w:style w:type="table" w:customStyle="1" w:styleId="5113">
    <w:name w:val="Сетка таблицы511"/>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30">
    <w:name w:val="Нет списка93"/>
    <w:next w:val="afc"/>
    <w:uiPriority w:val="99"/>
    <w:semiHidden/>
    <w:unhideWhenUsed/>
    <w:rsid w:val="00E60B94"/>
  </w:style>
  <w:style w:type="table" w:customStyle="1" w:styleId="TableNormal4">
    <w:name w:val="Table Normal4"/>
    <w:uiPriority w:val="2"/>
    <w:semiHidden/>
    <w:unhideWhenUsed/>
    <w:qFormat/>
    <w:rsid w:val="00E60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7">
    <w:name w:val="Table Grid Report7"/>
    <w:basedOn w:val="afb"/>
    <w:next w:val="aff"/>
    <w:uiPriority w:val="59"/>
    <w:rsid w:val="00E60B9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 55"/>
    <w:basedOn w:val="afb"/>
    <w:next w:val="57"/>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0">
    <w:name w:val="1 / 1.1 / 1.1.20"/>
    <w:basedOn w:val="afc"/>
    <w:next w:val="111111"/>
    <w:rsid w:val="00E60B94"/>
    <w:pPr>
      <w:numPr>
        <w:numId w:val="22"/>
      </w:numPr>
    </w:pPr>
  </w:style>
  <w:style w:type="table" w:customStyle="1" w:styleId="TableGrid13">
    <w:name w:val="Table Grid13"/>
    <w:basedOn w:val="afb"/>
    <w:next w:val="aff"/>
    <w:rsid w:val="00E60B9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8">
    <w:name w:val="Папушкин4"/>
    <w:basedOn w:val="aff"/>
    <w:rsid w:val="00E60B94"/>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fb"/>
    <w:next w:val="57"/>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5">
    <w:name w:val="Столбцы таблицы 34"/>
    <w:basedOn w:val="afb"/>
    <w:next w:val="3f0"/>
    <w:rsid w:val="00E60B9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1">
    <w:name w:val="Столбцы таблицы 44"/>
    <w:basedOn w:val="afb"/>
    <w:next w:val="4a"/>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
    <w:name w:val="Столбцы таблицы 54"/>
    <w:basedOn w:val="afb"/>
    <w:next w:val="5b"/>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b"/>
    <w:next w:val="-1"/>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7">
    <w:name w:val="Столбцы таблицы 24"/>
    <w:basedOn w:val="afb"/>
    <w:next w:val="2f0"/>
    <w:rsid w:val="00E60B9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b"/>
    <w:next w:val="-2"/>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9">
    <w:name w:val="Современная таблица4"/>
    <w:basedOn w:val="afb"/>
    <w:next w:val="afffffa"/>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2">
    <w:name w:val="Средний список 1120"/>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8">
    <w:name w:val="Простая таблица 24"/>
    <w:basedOn w:val="afb"/>
    <w:next w:val="2f1"/>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a">
    <w:name w:val="Стандартная таблица4"/>
    <w:basedOn w:val="afb"/>
    <w:next w:val="afffffb"/>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8">
    <w:name w:val="Классическая таблица 16"/>
    <w:basedOn w:val="afb"/>
    <w:next w:val="1fc"/>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7">
    <w:name w:val="Простая таблица 14"/>
    <w:basedOn w:val="afb"/>
    <w:next w:val="1fd"/>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9">
    <w:name w:val="Изящная таблица 24"/>
    <w:basedOn w:val="afb"/>
    <w:next w:val="2f2"/>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b"/>
    <w:next w:val="-10"/>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b"/>
    <w:next w:val="-20"/>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b"/>
    <w:next w:val="-3"/>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b">
    <w:name w:val="Изысканная таблица4"/>
    <w:basedOn w:val="afb"/>
    <w:next w:val="afffffc"/>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8">
    <w:name w:val="Изящная таблица 14"/>
    <w:basedOn w:val="afb"/>
    <w:next w:val="1fe"/>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a">
    <w:name w:val="Классическая таблица 24"/>
    <w:basedOn w:val="afb"/>
    <w:next w:val="2f3"/>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b"/>
    <w:next w:val="82"/>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b">
    <w:name w:val="Сетка таблицы 24"/>
    <w:basedOn w:val="afb"/>
    <w:next w:val="2f8"/>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9">
    <w:name w:val="Сетка таблицы 14"/>
    <w:basedOn w:val="afb"/>
    <w:next w:val="1ff0"/>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46">
    <w:name w:val="Простая таблица 34"/>
    <w:basedOn w:val="afb"/>
    <w:next w:val="3f7"/>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7">
    <w:name w:val="Средняя заливка 2 - Акцент 417"/>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80">
    <w:name w:val="Нет списка128"/>
    <w:next w:val="afc"/>
    <w:uiPriority w:val="99"/>
    <w:semiHidden/>
    <w:unhideWhenUsed/>
    <w:rsid w:val="00E60B94"/>
  </w:style>
  <w:style w:type="table" w:customStyle="1" w:styleId="175">
    <w:name w:val="Светлая заливка17"/>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3">
    <w:name w:val="1 / a / i3"/>
    <w:basedOn w:val="afc"/>
    <w:next w:val="1ai"/>
    <w:rsid w:val="00E60B94"/>
    <w:pPr>
      <w:numPr>
        <w:numId w:val="24"/>
      </w:numPr>
    </w:pPr>
  </w:style>
  <w:style w:type="numbering" w:customStyle="1" w:styleId="35">
    <w:name w:val="Статья / Раздел3"/>
    <w:basedOn w:val="afc"/>
    <w:next w:val="ac"/>
    <w:rsid w:val="00E60B94"/>
    <w:pPr>
      <w:numPr>
        <w:numId w:val="25"/>
      </w:numPr>
    </w:pPr>
  </w:style>
  <w:style w:type="table" w:customStyle="1" w:styleId="13f1">
    <w:name w:val="Объемная таблица 13"/>
    <w:basedOn w:val="afb"/>
    <w:next w:val="1fffff3"/>
    <w:rsid w:val="00E60B9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d">
    <w:name w:val="Объемная таблица 23"/>
    <w:basedOn w:val="afb"/>
    <w:next w:val="2ffff1"/>
    <w:rsid w:val="00E60B9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6">
    <w:name w:val="Объемная таблица 33"/>
    <w:basedOn w:val="afb"/>
    <w:next w:val="3ff7"/>
    <w:rsid w:val="00E60B9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7">
    <w:name w:val="Классическая таблица 33"/>
    <w:basedOn w:val="afb"/>
    <w:next w:val="3ff8"/>
    <w:rsid w:val="00E60B9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5">
    <w:name w:val="Классическая таблица 43"/>
    <w:basedOn w:val="afb"/>
    <w:next w:val="4f0"/>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2">
    <w:name w:val="Цветная таблица 13"/>
    <w:basedOn w:val="afb"/>
    <w:next w:val="1fffff4"/>
    <w:rsid w:val="00E60B9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e">
    <w:name w:val="Цветная таблица 23"/>
    <w:basedOn w:val="afb"/>
    <w:next w:val="2ffff2"/>
    <w:rsid w:val="00E60B9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8">
    <w:name w:val="Цветная таблица 33"/>
    <w:basedOn w:val="afb"/>
    <w:next w:val="3ff9"/>
    <w:rsid w:val="00E60B9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f3">
    <w:name w:val="Столбцы таблицы 13"/>
    <w:basedOn w:val="afb"/>
    <w:next w:val="1fffff5"/>
    <w:rsid w:val="00E60B9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9">
    <w:name w:val="Сетка таблицы 33"/>
    <w:basedOn w:val="afb"/>
    <w:next w:val="3ffa"/>
    <w:rsid w:val="00E60B9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6">
    <w:name w:val="Сетка таблицы 43"/>
    <w:basedOn w:val="afb"/>
    <w:next w:val="4f7"/>
    <w:rsid w:val="00E60B9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
    <w:basedOn w:val="afb"/>
    <w:next w:val="65"/>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2">
    <w:name w:val="Сетка таблицы 73"/>
    <w:basedOn w:val="afb"/>
    <w:next w:val="7e"/>
    <w:rsid w:val="00E60B9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Таблица-список 33"/>
    <w:basedOn w:val="afb"/>
    <w:next w:val="-30"/>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b"/>
    <w:next w:val="-40"/>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b"/>
    <w:next w:val="-5"/>
    <w:rsid w:val="00E60B9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b"/>
    <w:next w:val="-6"/>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b"/>
    <w:next w:val="-7"/>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b"/>
    <w:next w:val="-8"/>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
    <w:name w:val="Тема таблицы3"/>
    <w:basedOn w:val="afb"/>
    <w:next w:val="afffffffffffffc"/>
    <w:rsid w:val="00E60B9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fb"/>
    <w:uiPriority w:val="60"/>
    <w:rsid w:val="00E60B9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c">
    <w:name w:val="Светлая заливка24"/>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1">
    <w:name w:val="Средний список 123"/>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7">
    <w:name w:val="Сетка таблицы34"/>
    <w:basedOn w:val="afb"/>
    <w:next w:val="aff"/>
    <w:uiPriority w:val="5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Заголовок 2 уровень17"/>
    <w:basedOn w:val="afc"/>
    <w:uiPriority w:val="99"/>
    <w:rsid w:val="00E60B94"/>
    <w:pPr>
      <w:numPr>
        <w:numId w:val="28"/>
      </w:numPr>
    </w:pPr>
  </w:style>
  <w:style w:type="numbering" w:customStyle="1" w:styleId="317">
    <w:name w:val="Заголовок 3 ур17"/>
    <w:basedOn w:val="afc"/>
    <w:uiPriority w:val="99"/>
    <w:rsid w:val="00E60B94"/>
    <w:pPr>
      <w:numPr>
        <w:numId w:val="29"/>
      </w:numPr>
    </w:pPr>
  </w:style>
  <w:style w:type="table" w:customStyle="1" w:styleId="442">
    <w:name w:val="Сетка таблицы44"/>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fc"/>
    <w:uiPriority w:val="99"/>
    <w:semiHidden/>
    <w:unhideWhenUsed/>
    <w:rsid w:val="00E60B94"/>
  </w:style>
  <w:style w:type="table" w:customStyle="1" w:styleId="533">
    <w:name w:val="Сетка таблицы53"/>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70">
    <w:name w:val="Нет списка317"/>
    <w:next w:val="afc"/>
    <w:uiPriority w:val="99"/>
    <w:semiHidden/>
    <w:unhideWhenUsed/>
    <w:rsid w:val="00E60B94"/>
  </w:style>
  <w:style w:type="table" w:customStyle="1" w:styleId="TableGridReport19">
    <w:name w:val="Table Grid Report19"/>
    <w:basedOn w:val="afb"/>
    <w:next w:val="aff"/>
    <w:uiPriority w:val="59"/>
    <w:locked/>
    <w:rsid w:val="00E60B9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b"/>
    <w:next w:val="57"/>
    <w:locked/>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6">
    <w:name w:val="1 / 1.1 / 1.1.216"/>
    <w:basedOn w:val="afc"/>
    <w:next w:val="111111"/>
    <w:locked/>
    <w:rsid w:val="00E60B94"/>
    <w:pPr>
      <w:numPr>
        <w:numId w:val="10"/>
      </w:numPr>
    </w:pPr>
  </w:style>
  <w:style w:type="table" w:customStyle="1" w:styleId="TableGrid112">
    <w:name w:val="Table Grid112"/>
    <w:basedOn w:val="afb"/>
    <w:next w:val="aff"/>
    <w:rsid w:val="00E60B9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4">
    <w:name w:val="Папушкин13"/>
    <w:basedOn w:val="aff"/>
    <w:rsid w:val="00E60B94"/>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b"/>
    <w:next w:val="57"/>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2">
    <w:name w:val="Столбцы таблицы 313"/>
    <w:basedOn w:val="afb"/>
    <w:next w:val="3f0"/>
    <w:rsid w:val="00E60B9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b"/>
    <w:next w:val="4a"/>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b"/>
    <w:next w:val="5b"/>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fb"/>
    <w:next w:val="-1"/>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Столбцы таблицы 213"/>
    <w:basedOn w:val="afb"/>
    <w:next w:val="2f0"/>
    <w:rsid w:val="00E60B9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b"/>
    <w:next w:val="-2"/>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5">
    <w:name w:val="Современная таблица13"/>
    <w:basedOn w:val="afb"/>
    <w:next w:val="afffffa"/>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0">
    <w:name w:val="Средний список 11113"/>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Простая таблица 213"/>
    <w:basedOn w:val="afb"/>
    <w:next w:val="2f1"/>
    <w:rsid w:val="00E60B9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6">
    <w:name w:val="Стандартная таблица13"/>
    <w:basedOn w:val="afb"/>
    <w:next w:val="afffffb"/>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b"/>
    <w:next w:val="1fc"/>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b"/>
    <w:next w:val="1fd"/>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5">
    <w:name w:val="Изящная таблица 213"/>
    <w:basedOn w:val="afb"/>
    <w:next w:val="2f2"/>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2">
    <w:name w:val="Веб-таблица 113"/>
    <w:basedOn w:val="afb"/>
    <w:next w:val="-10"/>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b"/>
    <w:next w:val="-20"/>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b"/>
    <w:next w:val="-3"/>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7">
    <w:name w:val="Изысканная таблица13"/>
    <w:basedOn w:val="afb"/>
    <w:next w:val="afffffc"/>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b"/>
    <w:next w:val="1fe"/>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6">
    <w:name w:val="Классическая таблица 213"/>
    <w:basedOn w:val="afb"/>
    <w:next w:val="2f3"/>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 813"/>
    <w:basedOn w:val="afb"/>
    <w:next w:val="82"/>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7">
    <w:name w:val="Сетка таблицы 213"/>
    <w:basedOn w:val="afb"/>
    <w:next w:val="2f8"/>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b"/>
    <w:next w:val="1ff0"/>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3">
    <w:name w:val="Простая таблица 313"/>
    <w:basedOn w:val="afb"/>
    <w:next w:val="3f7"/>
    <w:rsid w:val="00E60B9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8">
    <w:name w:val="Средняя заливка 2 - Акцент 418"/>
    <w:basedOn w:val="afb"/>
    <w:next w:val="2-4"/>
    <w:uiPriority w:val="64"/>
    <w:rsid w:val="00E60B9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70">
    <w:name w:val="Нет списка1127"/>
    <w:next w:val="afc"/>
    <w:uiPriority w:val="99"/>
    <w:semiHidden/>
    <w:unhideWhenUsed/>
    <w:rsid w:val="00E60B94"/>
  </w:style>
  <w:style w:type="table" w:customStyle="1" w:styleId="11221">
    <w:name w:val="Светлая заливка1122"/>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2">
    <w:name w:val="1 / a / i12"/>
    <w:basedOn w:val="afc"/>
    <w:next w:val="1ai"/>
    <w:rsid w:val="00E60B94"/>
  </w:style>
  <w:style w:type="numbering" w:customStyle="1" w:styleId="122">
    <w:name w:val="Статья / Раздел12"/>
    <w:basedOn w:val="afc"/>
    <w:next w:val="ac"/>
    <w:rsid w:val="00E60B94"/>
    <w:pPr>
      <w:numPr>
        <w:numId w:val="12"/>
      </w:numPr>
    </w:pPr>
  </w:style>
  <w:style w:type="table" w:customStyle="1" w:styleId="112b">
    <w:name w:val="Объемная таблица 112"/>
    <w:basedOn w:val="afb"/>
    <w:next w:val="1fffff3"/>
    <w:rsid w:val="00E60B9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9">
    <w:name w:val="Объемная таблица 212"/>
    <w:basedOn w:val="afb"/>
    <w:next w:val="2ffff1"/>
    <w:rsid w:val="00E60B9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6">
    <w:name w:val="Объемная таблица 312"/>
    <w:basedOn w:val="afb"/>
    <w:next w:val="3ff7"/>
    <w:rsid w:val="00E60B9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Классическая таблица 312"/>
    <w:basedOn w:val="afb"/>
    <w:next w:val="3ff8"/>
    <w:rsid w:val="00E60B9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
    <w:name w:val="Классическая таблица 412"/>
    <w:basedOn w:val="afb"/>
    <w:next w:val="4f0"/>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c">
    <w:name w:val="Цветная таблица 112"/>
    <w:basedOn w:val="afb"/>
    <w:next w:val="1fffff4"/>
    <w:rsid w:val="00E60B9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a">
    <w:name w:val="Цветная таблица 212"/>
    <w:basedOn w:val="afb"/>
    <w:next w:val="2ffff2"/>
    <w:rsid w:val="00E60B9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fb"/>
    <w:next w:val="3ff9"/>
    <w:rsid w:val="00E60B9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d">
    <w:name w:val="Столбцы таблицы 112"/>
    <w:basedOn w:val="afb"/>
    <w:next w:val="1fffff5"/>
    <w:rsid w:val="00E60B9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9">
    <w:name w:val="Сетка таблицы 312"/>
    <w:basedOn w:val="afb"/>
    <w:next w:val="3ffa"/>
    <w:rsid w:val="00E60B9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3">
    <w:name w:val="Сетка таблицы 412"/>
    <w:basedOn w:val="afb"/>
    <w:next w:val="4f7"/>
    <w:rsid w:val="00E60B9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1">
    <w:name w:val="Сетка таблицы 612"/>
    <w:basedOn w:val="afb"/>
    <w:next w:val="65"/>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0">
    <w:name w:val="Сетка таблицы 712"/>
    <w:basedOn w:val="afb"/>
    <w:next w:val="7e"/>
    <w:rsid w:val="00E60B9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Таблица-список 312"/>
    <w:basedOn w:val="afb"/>
    <w:next w:val="-30"/>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b"/>
    <w:next w:val="-40"/>
    <w:rsid w:val="00E60B9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b"/>
    <w:next w:val="-5"/>
    <w:rsid w:val="00E60B9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fb"/>
    <w:next w:val="-6"/>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b"/>
    <w:next w:val="-7"/>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b"/>
    <w:next w:val="-8"/>
    <w:rsid w:val="00E60B9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a">
    <w:name w:val="Тема таблицы12"/>
    <w:basedOn w:val="afb"/>
    <w:next w:val="afffffffffffffc"/>
    <w:rsid w:val="00E60B9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2"/>
    <w:basedOn w:val="afb"/>
    <w:uiPriority w:val="60"/>
    <w:rsid w:val="00E60B9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8">
    <w:name w:val="Светлая заливка213"/>
    <w:basedOn w:val="afb"/>
    <w:uiPriority w:val="60"/>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b"/>
    <w:uiPriority w:val="65"/>
    <w:rsid w:val="00E60B9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
    <w:basedOn w:val="afb"/>
    <w:next w:val="aff"/>
    <w:uiPriority w:val="5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Заголовок 2 уровень18"/>
    <w:basedOn w:val="afc"/>
    <w:uiPriority w:val="99"/>
    <w:rsid w:val="00E60B94"/>
    <w:pPr>
      <w:numPr>
        <w:numId w:val="2"/>
      </w:numPr>
    </w:pPr>
  </w:style>
  <w:style w:type="numbering" w:customStyle="1" w:styleId="318">
    <w:name w:val="Заголовок 3 ур18"/>
    <w:basedOn w:val="afc"/>
    <w:uiPriority w:val="99"/>
    <w:rsid w:val="00E60B94"/>
    <w:pPr>
      <w:numPr>
        <w:numId w:val="14"/>
      </w:numPr>
    </w:pPr>
  </w:style>
  <w:style w:type="numbering" w:customStyle="1" w:styleId="1120">
    <w:name w:val="Стиль112"/>
    <w:uiPriority w:val="99"/>
    <w:rsid w:val="00E60B94"/>
    <w:pPr>
      <w:numPr>
        <w:numId w:val="15"/>
      </w:numPr>
    </w:pPr>
  </w:style>
  <w:style w:type="table" w:customStyle="1" w:styleId="4124">
    <w:name w:val="Сетка таблицы412"/>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Нет списка2117"/>
    <w:next w:val="afc"/>
    <w:uiPriority w:val="99"/>
    <w:semiHidden/>
    <w:unhideWhenUsed/>
    <w:rsid w:val="00E60B94"/>
  </w:style>
  <w:style w:type="table" w:customStyle="1" w:styleId="5123">
    <w:name w:val="Сетка таблицы512"/>
    <w:basedOn w:val="afb"/>
    <w:next w:val="aff"/>
    <w:uiPriority w:val="39"/>
    <w:rsid w:val="00E60B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b"/>
    <w:uiPriority w:val="99"/>
    <w:rsid w:val="00E60B94"/>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basedOn w:val="afa"/>
    <w:rsid w:val="00E60B94"/>
    <w:rPr>
      <w:rFonts w:ascii="Consolas" w:eastAsia="Consolas" w:hAnsi="Consolas" w:cs="Consolas"/>
      <w:b w:val="0"/>
      <w:bCs w:val="0"/>
      <w:i w:val="0"/>
      <w:iCs w:val="0"/>
      <w:smallCaps w:val="0"/>
      <w:strike w:val="0"/>
      <w:sz w:val="15"/>
      <w:szCs w:val="15"/>
      <w:u w:val="none"/>
    </w:rPr>
  </w:style>
  <w:style w:type="character" w:customStyle="1" w:styleId="3Exact">
    <w:name w:val="Подпись к картинке (3) Exact"/>
    <w:basedOn w:val="afa"/>
    <w:link w:val="3fff0"/>
    <w:rsid w:val="00E60B94"/>
    <w:rPr>
      <w:rFonts w:ascii="Times New Roman" w:eastAsia="Times New Roman" w:hAnsi="Times New Roman"/>
      <w:sz w:val="19"/>
      <w:szCs w:val="19"/>
      <w:shd w:val="clear" w:color="auto" w:fill="FFFFFF"/>
    </w:rPr>
  </w:style>
  <w:style w:type="paragraph" w:customStyle="1" w:styleId="3fff0">
    <w:name w:val="Подпись к картинке (3)"/>
    <w:basedOn w:val="af9"/>
    <w:link w:val="3Exact"/>
    <w:rsid w:val="00E60B94"/>
    <w:pPr>
      <w:widowControl w:val="0"/>
      <w:shd w:val="clear" w:color="auto" w:fill="FFFFFF"/>
      <w:spacing w:after="0" w:line="0" w:lineRule="atLeast"/>
    </w:pPr>
    <w:rPr>
      <w:rFonts w:ascii="Times New Roman" w:eastAsia="Times New Roman" w:hAnsi="Times New Roman"/>
      <w:sz w:val="19"/>
      <w:szCs w:val="19"/>
    </w:rPr>
  </w:style>
  <w:style w:type="character" w:customStyle="1" w:styleId="8Exact">
    <w:name w:val="Основной текст (8) Exact"/>
    <w:basedOn w:val="afa"/>
    <w:rsid w:val="00E60B94"/>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basedOn w:val="8Exact"/>
    <w:rsid w:val="00E60B94"/>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785pt">
    <w:name w:val="Основной текст (7) + 8;5 pt;Полужирный"/>
    <w:basedOn w:val="7c"/>
    <w:rsid w:val="00E60B94"/>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basedOn w:val="7c"/>
    <w:rsid w:val="00E60B9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basedOn w:val="7c"/>
    <w:rsid w:val="00E60B94"/>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basedOn w:val="afa"/>
    <w:rsid w:val="00E60B94"/>
    <w:rPr>
      <w:rFonts w:ascii="Times New Roman" w:eastAsia="Times New Roman" w:hAnsi="Times New Roman" w:cs="Times New Roman"/>
      <w:b w:val="0"/>
      <w:bCs w:val="0"/>
      <w:i/>
      <w:iCs/>
      <w:smallCaps w:val="0"/>
      <w:strike w:val="0"/>
      <w:u w:val="none"/>
    </w:rPr>
  </w:style>
  <w:style w:type="character" w:customStyle="1" w:styleId="10Exact">
    <w:name w:val="Основной текст (10) Exact"/>
    <w:basedOn w:val="afa"/>
    <w:rsid w:val="00E60B94"/>
    <w:rPr>
      <w:rFonts w:ascii="Times New Roman" w:eastAsia="Times New Roman" w:hAnsi="Times New Roman" w:cs="Times New Roman"/>
      <w:b w:val="0"/>
      <w:bCs w:val="0"/>
      <w:i/>
      <w:iCs/>
      <w:smallCaps w:val="0"/>
      <w:strike w:val="0"/>
      <w:sz w:val="15"/>
      <w:szCs w:val="15"/>
      <w:u w:val="none"/>
    </w:rPr>
  </w:style>
  <w:style w:type="character" w:customStyle="1" w:styleId="295pt0">
    <w:name w:val="Основной текст (2) + 9;5 pt;Курсив"/>
    <w:basedOn w:val="2ff1"/>
    <w:rsid w:val="00E60B9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basedOn w:val="2ff1"/>
    <w:rsid w:val="00E60B94"/>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basedOn w:val="2ff1"/>
    <w:rsid w:val="00E60B94"/>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basedOn w:val="afa"/>
    <w:rsid w:val="00E60B94"/>
    <w:rPr>
      <w:rFonts w:ascii="Tahoma" w:eastAsia="Tahoma" w:hAnsi="Tahoma" w:cs="Tahoma"/>
      <w:b w:val="0"/>
      <w:bCs w:val="0"/>
      <w:i w:val="0"/>
      <w:iCs w:val="0"/>
      <w:smallCaps w:val="0"/>
      <w:strike w:val="0"/>
      <w:sz w:val="24"/>
      <w:szCs w:val="24"/>
      <w:u w:val="none"/>
    </w:rPr>
  </w:style>
  <w:style w:type="character" w:customStyle="1" w:styleId="12Exact">
    <w:name w:val="Основной текст (12) Exact"/>
    <w:basedOn w:val="afa"/>
    <w:rsid w:val="00E60B94"/>
    <w:rPr>
      <w:rFonts w:ascii="Trebuchet MS" w:eastAsia="Trebuchet MS" w:hAnsi="Trebuchet MS" w:cs="Trebuchet MS"/>
      <w:b w:val="0"/>
      <w:bCs w:val="0"/>
      <w:i w:val="0"/>
      <w:iCs w:val="0"/>
      <w:smallCaps w:val="0"/>
      <w:strike w:val="0"/>
      <w:sz w:val="18"/>
      <w:szCs w:val="18"/>
      <w:u w:val="none"/>
    </w:rPr>
  </w:style>
  <w:style w:type="character" w:customStyle="1" w:styleId="23pt">
    <w:name w:val="Основной текст (2) + Интервал 3 pt"/>
    <w:basedOn w:val="2ff1"/>
    <w:rsid w:val="00E60B94"/>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basedOn w:val="2ff1"/>
    <w:rsid w:val="00E60B94"/>
    <w:rPr>
      <w:rFonts w:ascii="Arial" w:eastAsia="Arial" w:hAnsi="Arial" w:cs="Arial"/>
      <w:b w:val="0"/>
      <w:bCs w:val="0"/>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basedOn w:val="2ff1"/>
    <w:rsid w:val="00E60B94"/>
    <w:rPr>
      <w:rFonts w:ascii="Consolas" w:eastAsia="Consolas" w:hAnsi="Consolas" w:cs="Consolas"/>
      <w:b w:val="0"/>
      <w:bCs w:val="0"/>
      <w:i/>
      <w:iCs/>
      <w:smallCaps w:val="0"/>
      <w:strike w:val="0"/>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basedOn w:val="afa"/>
    <w:rsid w:val="00E60B94"/>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basedOn w:val="afa"/>
    <w:rsid w:val="00E60B94"/>
    <w:rPr>
      <w:rFonts w:ascii="Trebuchet MS" w:eastAsia="Trebuchet MS" w:hAnsi="Trebuchet MS" w:cs="Trebuchet MS"/>
      <w:b w:val="0"/>
      <w:bCs w:val="0"/>
      <w:i w:val="0"/>
      <w:iCs w:val="0"/>
      <w:smallCaps w:val="0"/>
      <w:strike w:val="0"/>
      <w:sz w:val="16"/>
      <w:szCs w:val="16"/>
      <w:u w:val="none"/>
    </w:rPr>
  </w:style>
  <w:style w:type="character" w:customStyle="1" w:styleId="7-1ptExact">
    <w:name w:val="Основной текст (7) + Интервал -1 pt Exact"/>
    <w:basedOn w:val="7c"/>
    <w:rsid w:val="00E60B94"/>
    <w:rPr>
      <w:rFonts w:ascii="Trebuchet MS" w:eastAsia="Trebuchet MS" w:hAnsi="Trebuchet MS" w:cs="Trebuchet MS"/>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basedOn w:val="afa"/>
    <w:rsid w:val="00E60B94"/>
    <w:rPr>
      <w:rFonts w:ascii="Times New Roman" w:eastAsia="Times New Roman" w:hAnsi="Times New Roman" w:cs="Times New Roman"/>
      <w:b w:val="0"/>
      <w:bCs w:val="0"/>
      <w:i w:val="0"/>
      <w:iCs w:val="0"/>
      <w:smallCaps w:val="0"/>
      <w:strike w:val="0"/>
      <w:sz w:val="18"/>
      <w:szCs w:val="18"/>
      <w:u w:val="none"/>
    </w:rPr>
  </w:style>
  <w:style w:type="character" w:customStyle="1" w:styleId="4Exact0">
    <w:name w:val="Подпись к картинке (4) Exact"/>
    <w:basedOn w:val="afa"/>
    <w:link w:val="4fc"/>
    <w:rsid w:val="00E60B94"/>
    <w:rPr>
      <w:rFonts w:ascii="Times New Roman" w:eastAsia="Times New Roman" w:hAnsi="Times New Roman"/>
      <w:sz w:val="18"/>
      <w:szCs w:val="18"/>
      <w:shd w:val="clear" w:color="auto" w:fill="FFFFFF"/>
    </w:rPr>
  </w:style>
  <w:style w:type="paragraph" w:customStyle="1" w:styleId="4fc">
    <w:name w:val="Подпись к картинке (4)"/>
    <w:basedOn w:val="af9"/>
    <w:link w:val="4Exact0"/>
    <w:rsid w:val="00E60B94"/>
    <w:pPr>
      <w:widowControl w:val="0"/>
      <w:shd w:val="clear" w:color="auto" w:fill="FFFFFF"/>
      <w:spacing w:after="0" w:line="0" w:lineRule="atLeast"/>
    </w:pPr>
    <w:rPr>
      <w:rFonts w:ascii="Times New Roman" w:eastAsia="Times New Roman" w:hAnsi="Times New Roman"/>
      <w:sz w:val="18"/>
      <w:szCs w:val="18"/>
    </w:rPr>
  </w:style>
  <w:style w:type="character" w:customStyle="1" w:styleId="5Exact0">
    <w:name w:val="Подпись к картинке (5) Exact"/>
    <w:basedOn w:val="afa"/>
    <w:link w:val="5f2"/>
    <w:rsid w:val="00E60B94"/>
    <w:rPr>
      <w:rFonts w:ascii="Times New Roman" w:eastAsia="Times New Roman" w:hAnsi="Times New Roman"/>
      <w:b/>
      <w:bCs/>
      <w:i/>
      <w:iCs/>
      <w:shd w:val="clear" w:color="auto" w:fill="FFFFFF"/>
      <w:lang w:val="en-US" w:bidi="en-US"/>
    </w:rPr>
  </w:style>
  <w:style w:type="paragraph" w:customStyle="1" w:styleId="5f2">
    <w:name w:val="Подпись к картинке (5)"/>
    <w:basedOn w:val="af9"/>
    <w:link w:val="5Exact0"/>
    <w:rsid w:val="00E60B94"/>
    <w:pPr>
      <w:widowControl w:val="0"/>
      <w:shd w:val="clear" w:color="auto" w:fill="FFFFFF"/>
      <w:spacing w:after="0" w:line="0" w:lineRule="atLeast"/>
    </w:pPr>
    <w:rPr>
      <w:rFonts w:ascii="Times New Roman" w:eastAsia="Times New Roman" w:hAnsi="Times New Roman"/>
      <w:b/>
      <w:bCs/>
      <w:i/>
      <w:iCs/>
      <w:lang w:val="en-US" w:bidi="en-US"/>
    </w:rPr>
  </w:style>
  <w:style w:type="character" w:customStyle="1" w:styleId="51ptExact">
    <w:name w:val="Подпись к картинке (5) + Интервал 1 pt Exact"/>
    <w:basedOn w:val="5Exact0"/>
    <w:rsid w:val="00E60B94"/>
    <w:rPr>
      <w:rFonts w:ascii="Times New Roman" w:eastAsia="Times New Roman" w:hAnsi="Times New Roman"/>
      <w:b/>
      <w:bCs/>
      <w:i/>
      <w:iCs/>
      <w:color w:val="000000"/>
      <w:spacing w:val="30"/>
      <w:w w:val="100"/>
      <w:position w:val="0"/>
      <w:sz w:val="24"/>
      <w:szCs w:val="24"/>
      <w:shd w:val="clear" w:color="auto" w:fill="FFFFFF"/>
      <w:lang w:val="en-US" w:bidi="en-US"/>
    </w:rPr>
  </w:style>
  <w:style w:type="character" w:customStyle="1" w:styleId="6Exact1">
    <w:name w:val="Подпись к картинке (6) Exact"/>
    <w:basedOn w:val="afa"/>
    <w:link w:val="6f1"/>
    <w:rsid w:val="00E60B94"/>
    <w:rPr>
      <w:rFonts w:ascii="Times New Roman" w:eastAsia="Times New Roman" w:hAnsi="Times New Roman"/>
      <w:b/>
      <w:bCs/>
      <w:i/>
      <w:iCs/>
      <w:sz w:val="19"/>
      <w:szCs w:val="19"/>
      <w:shd w:val="clear" w:color="auto" w:fill="FFFFFF"/>
    </w:rPr>
  </w:style>
  <w:style w:type="paragraph" w:customStyle="1" w:styleId="6f1">
    <w:name w:val="Подпись к картинке (6)"/>
    <w:basedOn w:val="af9"/>
    <w:link w:val="6Exact1"/>
    <w:rsid w:val="00E60B94"/>
    <w:pPr>
      <w:widowControl w:val="0"/>
      <w:shd w:val="clear" w:color="auto" w:fill="FFFFFF"/>
      <w:spacing w:after="0" w:line="0" w:lineRule="atLeast"/>
    </w:pPr>
    <w:rPr>
      <w:rFonts w:ascii="Times New Roman" w:eastAsia="Times New Roman" w:hAnsi="Times New Roman"/>
      <w:b/>
      <w:bCs/>
      <w:i/>
      <w:iCs/>
      <w:sz w:val="19"/>
      <w:szCs w:val="19"/>
    </w:rPr>
  </w:style>
  <w:style w:type="character" w:customStyle="1" w:styleId="6Exact2">
    <w:name w:val="Подпись к картинке (6) + Не курсив Exact"/>
    <w:basedOn w:val="6Exact1"/>
    <w:rsid w:val="00E60B94"/>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basedOn w:val="afa"/>
    <w:link w:val="7f"/>
    <w:rsid w:val="00E60B94"/>
    <w:rPr>
      <w:rFonts w:ascii="Times New Roman" w:eastAsia="Times New Roman" w:hAnsi="Times New Roman"/>
      <w:i/>
      <w:iCs/>
      <w:shd w:val="clear" w:color="auto" w:fill="FFFFFF"/>
      <w:lang w:val="en-US" w:bidi="en-US"/>
    </w:rPr>
  </w:style>
  <w:style w:type="paragraph" w:customStyle="1" w:styleId="7f">
    <w:name w:val="Подпись к картинке (7)"/>
    <w:basedOn w:val="af9"/>
    <w:link w:val="7Exact0"/>
    <w:rsid w:val="00E60B94"/>
    <w:pPr>
      <w:widowControl w:val="0"/>
      <w:shd w:val="clear" w:color="auto" w:fill="FFFFFF"/>
      <w:spacing w:after="0" w:line="0" w:lineRule="atLeast"/>
    </w:pPr>
    <w:rPr>
      <w:rFonts w:ascii="Times New Roman" w:eastAsia="Times New Roman" w:hAnsi="Times New Roman"/>
      <w:i/>
      <w:iCs/>
      <w:lang w:val="en-US" w:bidi="en-US"/>
    </w:rPr>
  </w:style>
  <w:style w:type="character" w:customStyle="1" w:styleId="14Exact">
    <w:name w:val="Основной текст (14) Exact"/>
    <w:basedOn w:val="afa"/>
    <w:rsid w:val="00E60B94"/>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5Exact">
    <w:name w:val="Основной текст (15) Exact"/>
    <w:basedOn w:val="afa"/>
    <w:link w:val="155"/>
    <w:rsid w:val="00E60B94"/>
    <w:rPr>
      <w:rFonts w:ascii="Times New Roman" w:eastAsia="Times New Roman" w:hAnsi="Times New Roman" w:cs="Times New Roman"/>
      <w:sz w:val="18"/>
      <w:szCs w:val="18"/>
      <w:shd w:val="clear" w:color="auto" w:fill="FFFFFF"/>
      <w:lang w:val="en-US"/>
    </w:rPr>
  </w:style>
  <w:style w:type="character" w:customStyle="1" w:styleId="16Exact">
    <w:name w:val="Основной текст (16) Exact"/>
    <w:basedOn w:val="afa"/>
    <w:rsid w:val="00E60B94"/>
    <w:rPr>
      <w:rFonts w:ascii="Palatino Linotype" w:eastAsia="Palatino Linotype" w:hAnsi="Palatino Linotype" w:cs="Palatino Linotype"/>
      <w:b w:val="0"/>
      <w:bCs w:val="0"/>
      <w:i/>
      <w:iCs/>
      <w:smallCaps w:val="0"/>
      <w:strike w:val="0"/>
      <w:sz w:val="11"/>
      <w:szCs w:val="11"/>
      <w:u w:val="none"/>
    </w:rPr>
  </w:style>
  <w:style w:type="character" w:customStyle="1" w:styleId="17Exact">
    <w:name w:val="Основной текст (17) Exact"/>
    <w:basedOn w:val="afa"/>
    <w:rsid w:val="00E60B94"/>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19Exact">
    <w:name w:val="Основной текст (19) Exact"/>
    <w:basedOn w:val="afa"/>
    <w:rsid w:val="00E60B94"/>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9Exact0">
    <w:name w:val="Основной текст (9) + Не курсив Exact"/>
    <w:basedOn w:val="98"/>
    <w:rsid w:val="00E60B94"/>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20Exact">
    <w:name w:val="Основной текст (20) Exact"/>
    <w:basedOn w:val="afa"/>
    <w:rsid w:val="00E60B94"/>
    <w:rPr>
      <w:rFonts w:ascii="Times New Roman" w:eastAsia="Times New Roman" w:hAnsi="Times New Roman" w:cs="Times New Roman"/>
      <w:b w:val="0"/>
      <w:bCs w:val="0"/>
      <w:i w:val="0"/>
      <w:iCs w:val="0"/>
      <w:smallCaps w:val="0"/>
      <w:strike w:val="0"/>
      <w:sz w:val="19"/>
      <w:szCs w:val="19"/>
      <w:u w:val="none"/>
    </w:rPr>
  </w:style>
  <w:style w:type="character" w:customStyle="1" w:styleId="4Exact1">
    <w:name w:val="Заголовок №4 Exact"/>
    <w:basedOn w:val="afa"/>
    <w:rsid w:val="00E60B94"/>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Exact">
    <w:name w:val="Основной текст (21) Exact"/>
    <w:basedOn w:val="afa"/>
    <w:rsid w:val="00E60B94"/>
    <w:rPr>
      <w:rFonts w:ascii="Courier New" w:eastAsia="Courier New" w:hAnsi="Courier New" w:cs="Courier New"/>
      <w:b w:val="0"/>
      <w:bCs w:val="0"/>
      <w:i w:val="0"/>
      <w:iCs w:val="0"/>
      <w:smallCaps w:val="0"/>
      <w:strike w:val="0"/>
      <w:sz w:val="21"/>
      <w:szCs w:val="21"/>
      <w:u w:val="none"/>
    </w:rPr>
  </w:style>
  <w:style w:type="character" w:customStyle="1" w:styleId="5f3">
    <w:name w:val="Заголовок №5_"/>
    <w:basedOn w:val="afa"/>
    <w:rsid w:val="00E60B94"/>
    <w:rPr>
      <w:rFonts w:ascii="Times New Roman" w:eastAsia="Times New Roman" w:hAnsi="Times New Roman" w:cs="Times New Roman"/>
      <w:b/>
      <w:bCs/>
      <w:i w:val="0"/>
      <w:iCs w:val="0"/>
      <w:smallCaps w:val="0"/>
      <w:strike w:val="0"/>
      <w:u w:val="none"/>
    </w:rPr>
  </w:style>
  <w:style w:type="character" w:customStyle="1" w:styleId="22Exact">
    <w:name w:val="Основной текст (22) Exact"/>
    <w:basedOn w:val="afa"/>
    <w:rsid w:val="00E60B94"/>
    <w:rPr>
      <w:rFonts w:ascii="Trebuchet MS" w:eastAsia="Trebuchet MS" w:hAnsi="Trebuchet MS" w:cs="Trebuchet MS"/>
      <w:b/>
      <w:bCs/>
      <w:i w:val="0"/>
      <w:iCs w:val="0"/>
      <w:smallCaps w:val="0"/>
      <w:strike w:val="0"/>
      <w:sz w:val="17"/>
      <w:szCs w:val="17"/>
      <w:u w:val="none"/>
    </w:rPr>
  </w:style>
  <w:style w:type="character" w:customStyle="1" w:styleId="23Exact">
    <w:name w:val="Основной текст (23) Exact"/>
    <w:basedOn w:val="afa"/>
    <w:rsid w:val="00E60B94"/>
    <w:rPr>
      <w:rFonts w:ascii="Times New Roman" w:eastAsia="Times New Roman" w:hAnsi="Times New Roman" w:cs="Times New Roman"/>
      <w:b w:val="0"/>
      <w:bCs w:val="0"/>
      <w:i w:val="0"/>
      <w:iCs w:val="0"/>
      <w:smallCaps w:val="0"/>
      <w:strike w:val="0"/>
      <w:sz w:val="18"/>
      <w:szCs w:val="18"/>
      <w:u w:val="none"/>
    </w:rPr>
  </w:style>
  <w:style w:type="character" w:customStyle="1" w:styleId="6Exact3">
    <w:name w:val="Основной текст (6) + Курсив Exact"/>
    <w:basedOn w:val="6c"/>
    <w:rsid w:val="00E60B94"/>
    <w:rPr>
      <w:rFonts w:ascii="Times New Roman" w:eastAsia="Times New Roman" w:hAnsi="Times New Roman" w:cs="Times New Roman"/>
      <w:b w:val="0"/>
      <w:bCs w:val="0"/>
      <w:i/>
      <w:iCs/>
      <w:smallCaps w:val="0"/>
      <w:strike w:val="0"/>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basedOn w:val="2ff1"/>
    <w:rsid w:val="00E60B9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basedOn w:val="afa"/>
    <w:rsid w:val="00E60B94"/>
    <w:rPr>
      <w:rFonts w:ascii="Times New Roman" w:eastAsia="Times New Roman" w:hAnsi="Times New Roman" w:cs="Times New Roman"/>
      <w:b w:val="0"/>
      <w:bCs w:val="0"/>
      <w:i/>
      <w:iCs/>
      <w:smallCaps w:val="0"/>
      <w:strike w:val="0"/>
      <w:u w:val="none"/>
    </w:rPr>
  </w:style>
  <w:style w:type="character" w:customStyle="1" w:styleId="4Exact3">
    <w:name w:val="Подпись к таблице (4) + Не курсив Exact"/>
    <w:basedOn w:val="4f5"/>
    <w:rsid w:val="00E60B94"/>
    <w:rPr>
      <w:rFonts w:ascii="Times New Roman" w:eastAsia="Times New Roman" w:hAnsi="Times New Roman" w:cs="Times New Roman"/>
      <w:b w:val="0"/>
      <w:bCs w:val="0"/>
      <w:i/>
      <w:iCs/>
      <w:smallCaps w:val="0"/>
      <w:strike w:val="0"/>
      <w:u w:val="none"/>
      <w:shd w:val="clear" w:color="auto" w:fill="FFFFFF"/>
    </w:rPr>
  </w:style>
  <w:style w:type="character" w:customStyle="1" w:styleId="24Exact">
    <w:name w:val="Основной текст (24) Exact"/>
    <w:basedOn w:val="afa"/>
    <w:rsid w:val="00E60B94"/>
    <w:rPr>
      <w:rFonts w:ascii="Consolas" w:eastAsia="Consolas" w:hAnsi="Consolas" w:cs="Consolas"/>
      <w:b w:val="0"/>
      <w:bCs w:val="0"/>
      <w:i w:val="0"/>
      <w:iCs w:val="0"/>
      <w:smallCaps w:val="0"/>
      <w:strike w:val="0"/>
      <w:sz w:val="21"/>
      <w:szCs w:val="21"/>
      <w:u w:val="none"/>
      <w:lang w:val="en-US" w:eastAsia="en-US" w:bidi="en-US"/>
    </w:rPr>
  </w:style>
  <w:style w:type="character" w:customStyle="1" w:styleId="5Exact1">
    <w:name w:val="Заголовок №5 Exact"/>
    <w:basedOn w:val="afa"/>
    <w:rsid w:val="00E60B94"/>
    <w:rPr>
      <w:rFonts w:ascii="Times New Roman" w:eastAsia="Times New Roman" w:hAnsi="Times New Roman" w:cs="Times New Roman"/>
      <w:b/>
      <w:bCs/>
      <w:i w:val="0"/>
      <w:iCs w:val="0"/>
      <w:smallCaps w:val="0"/>
      <w:strike w:val="0"/>
      <w:u w:val="none"/>
    </w:rPr>
  </w:style>
  <w:style w:type="character" w:customStyle="1" w:styleId="295pt1">
    <w:name w:val="Основной текст (2) + 9;5 pt;Полужирный;Курсив"/>
    <w:basedOn w:val="2ff1"/>
    <w:rsid w:val="00E60B94"/>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basedOn w:val="2ff1"/>
    <w:rsid w:val="00E60B94"/>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basedOn w:val="2ff1"/>
    <w:rsid w:val="00E60B9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basedOn w:val="2ff1"/>
    <w:rsid w:val="00E60B9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basedOn w:val="afa"/>
    <w:link w:val="6f2"/>
    <w:rsid w:val="00E60B94"/>
    <w:rPr>
      <w:rFonts w:ascii="Times New Roman" w:eastAsia="Times New Roman" w:hAnsi="Times New Roman"/>
      <w:sz w:val="18"/>
      <w:szCs w:val="18"/>
      <w:shd w:val="clear" w:color="auto" w:fill="FFFFFF"/>
    </w:rPr>
  </w:style>
  <w:style w:type="paragraph" w:customStyle="1" w:styleId="6f2">
    <w:name w:val="Подпись к таблице (6)"/>
    <w:basedOn w:val="af9"/>
    <w:link w:val="6Exact4"/>
    <w:rsid w:val="00E60B94"/>
    <w:pPr>
      <w:widowControl w:val="0"/>
      <w:shd w:val="clear" w:color="auto" w:fill="FFFFFF"/>
      <w:spacing w:before="600" w:after="60" w:line="0" w:lineRule="atLeast"/>
    </w:pPr>
    <w:rPr>
      <w:rFonts w:ascii="Times New Roman" w:eastAsia="Times New Roman" w:hAnsi="Times New Roman"/>
      <w:sz w:val="18"/>
      <w:szCs w:val="18"/>
    </w:rPr>
  </w:style>
  <w:style w:type="character" w:customStyle="1" w:styleId="7Exact1">
    <w:name w:val="Подпись к таблице (7) Exact"/>
    <w:basedOn w:val="afa"/>
    <w:link w:val="7f0"/>
    <w:rsid w:val="00E60B94"/>
    <w:rPr>
      <w:rFonts w:ascii="Consolas" w:eastAsia="Consolas" w:hAnsi="Consolas" w:cs="Consolas"/>
      <w:sz w:val="21"/>
      <w:szCs w:val="21"/>
      <w:shd w:val="clear" w:color="auto" w:fill="FFFFFF"/>
    </w:rPr>
  </w:style>
  <w:style w:type="paragraph" w:customStyle="1" w:styleId="7f0">
    <w:name w:val="Подпись к таблице (7)"/>
    <w:basedOn w:val="af9"/>
    <w:link w:val="7Exact1"/>
    <w:rsid w:val="00E60B94"/>
    <w:pPr>
      <w:widowControl w:val="0"/>
      <w:shd w:val="clear" w:color="auto" w:fill="FFFFFF"/>
      <w:spacing w:before="60" w:after="0" w:line="0" w:lineRule="atLeast"/>
    </w:pPr>
    <w:rPr>
      <w:rFonts w:ascii="Consolas" w:eastAsia="Consolas" w:hAnsi="Consolas" w:cs="Consolas"/>
      <w:sz w:val="21"/>
      <w:szCs w:val="21"/>
    </w:rPr>
  </w:style>
  <w:style w:type="character" w:customStyle="1" w:styleId="7-2ptExact">
    <w:name w:val="Подпись к таблице (7) + Интервал -2 pt Exact"/>
    <w:basedOn w:val="7Exact1"/>
    <w:rsid w:val="00E60B94"/>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basedOn w:val="afa"/>
    <w:link w:val="273"/>
    <w:rsid w:val="00E60B94"/>
    <w:rPr>
      <w:rFonts w:ascii="Times New Roman" w:eastAsia="Times New Roman" w:hAnsi="Times New Roman"/>
      <w:b/>
      <w:bCs/>
      <w:sz w:val="19"/>
      <w:szCs w:val="19"/>
      <w:shd w:val="clear" w:color="auto" w:fill="FFFFFF"/>
    </w:rPr>
  </w:style>
  <w:style w:type="paragraph" w:customStyle="1" w:styleId="273">
    <w:name w:val="Основной текст (27)"/>
    <w:basedOn w:val="af9"/>
    <w:link w:val="27Exact"/>
    <w:rsid w:val="00E60B94"/>
    <w:pPr>
      <w:widowControl w:val="0"/>
      <w:shd w:val="clear" w:color="auto" w:fill="FFFFFF"/>
      <w:spacing w:after="60" w:line="104" w:lineRule="exact"/>
    </w:pPr>
    <w:rPr>
      <w:rFonts w:ascii="Times New Roman" w:eastAsia="Times New Roman" w:hAnsi="Times New Roman"/>
      <w:b/>
      <w:bCs/>
      <w:sz w:val="19"/>
      <w:szCs w:val="19"/>
    </w:rPr>
  </w:style>
  <w:style w:type="character" w:customStyle="1" w:styleId="28Exact">
    <w:name w:val="Основной текст (28) Exact"/>
    <w:basedOn w:val="afa"/>
    <w:link w:val="285"/>
    <w:rsid w:val="00E60B94"/>
    <w:rPr>
      <w:rFonts w:ascii="Trebuchet MS" w:eastAsia="Trebuchet MS" w:hAnsi="Trebuchet MS" w:cs="Trebuchet MS"/>
      <w:spacing w:val="-10"/>
      <w:w w:val="200"/>
      <w:sz w:val="11"/>
      <w:szCs w:val="11"/>
      <w:shd w:val="clear" w:color="auto" w:fill="FFFFFF"/>
      <w:lang w:val="en-US" w:bidi="en-US"/>
    </w:rPr>
  </w:style>
  <w:style w:type="paragraph" w:customStyle="1" w:styleId="285">
    <w:name w:val="Основной текст (28)"/>
    <w:basedOn w:val="af9"/>
    <w:link w:val="28Exact"/>
    <w:rsid w:val="00E60B94"/>
    <w:pPr>
      <w:widowControl w:val="0"/>
      <w:shd w:val="clear" w:color="auto" w:fill="FFFFFF"/>
      <w:spacing w:after="0" w:line="104" w:lineRule="exact"/>
    </w:pPr>
    <w:rPr>
      <w:rFonts w:ascii="Trebuchet MS" w:eastAsia="Trebuchet MS" w:hAnsi="Trebuchet MS" w:cs="Trebuchet MS"/>
      <w:spacing w:val="-10"/>
      <w:w w:val="200"/>
      <w:sz w:val="11"/>
      <w:szCs w:val="11"/>
      <w:lang w:val="en-US" w:bidi="en-US"/>
    </w:rPr>
  </w:style>
  <w:style w:type="character" w:customStyle="1" w:styleId="29Exact">
    <w:name w:val="Основной текст (29) Exact"/>
    <w:basedOn w:val="afa"/>
    <w:rsid w:val="00E60B94"/>
    <w:rPr>
      <w:rFonts w:ascii="Tahoma" w:eastAsia="Tahoma" w:hAnsi="Tahoma" w:cs="Tahoma"/>
      <w:b w:val="0"/>
      <w:bCs w:val="0"/>
      <w:i w:val="0"/>
      <w:iCs w:val="0"/>
      <w:smallCaps w:val="0"/>
      <w:strike w:val="0"/>
      <w:sz w:val="18"/>
      <w:szCs w:val="18"/>
      <w:u w:val="none"/>
    </w:rPr>
  </w:style>
  <w:style w:type="character" w:customStyle="1" w:styleId="42Exact">
    <w:name w:val="Заголовок №4 (2) Exact"/>
    <w:basedOn w:val="afa"/>
    <w:rsid w:val="00E60B94"/>
    <w:rPr>
      <w:rFonts w:ascii="Times New Roman" w:eastAsia="Times New Roman" w:hAnsi="Times New Roman" w:cs="Times New Roman"/>
      <w:b/>
      <w:bCs/>
      <w:i w:val="0"/>
      <w:iCs w:val="0"/>
      <w:smallCaps w:val="0"/>
      <w:strike w:val="0"/>
      <w:sz w:val="19"/>
      <w:szCs w:val="19"/>
      <w:u w:val="none"/>
    </w:rPr>
  </w:style>
  <w:style w:type="character" w:customStyle="1" w:styleId="30Exact">
    <w:name w:val="Основной текст (30) Exact"/>
    <w:basedOn w:val="afa"/>
    <w:link w:val="301"/>
    <w:rsid w:val="00E60B94"/>
    <w:rPr>
      <w:rFonts w:ascii="Times New Roman" w:eastAsia="Times New Roman" w:hAnsi="Times New Roman"/>
      <w:sz w:val="17"/>
      <w:szCs w:val="17"/>
      <w:shd w:val="clear" w:color="auto" w:fill="FFFFFF"/>
    </w:rPr>
  </w:style>
  <w:style w:type="paragraph" w:customStyle="1" w:styleId="301">
    <w:name w:val="Основной текст (30)"/>
    <w:basedOn w:val="af9"/>
    <w:link w:val="30Exact"/>
    <w:rsid w:val="00E60B94"/>
    <w:pPr>
      <w:widowControl w:val="0"/>
      <w:shd w:val="clear" w:color="auto" w:fill="FFFFFF"/>
      <w:spacing w:after="0" w:line="216" w:lineRule="exact"/>
    </w:pPr>
    <w:rPr>
      <w:rFonts w:ascii="Times New Roman" w:eastAsia="Times New Roman" w:hAnsi="Times New Roman"/>
      <w:sz w:val="17"/>
      <w:szCs w:val="17"/>
    </w:rPr>
  </w:style>
  <w:style w:type="character" w:customStyle="1" w:styleId="31Exact">
    <w:name w:val="Основной текст (31) Exact"/>
    <w:basedOn w:val="afa"/>
    <w:rsid w:val="00E60B94"/>
    <w:rPr>
      <w:rFonts w:ascii="Times New Roman" w:eastAsia="Times New Roman" w:hAnsi="Times New Roman" w:cs="Times New Roman"/>
      <w:b w:val="0"/>
      <w:bCs w:val="0"/>
      <w:i/>
      <w:iCs/>
      <w:smallCaps w:val="0"/>
      <w:strike w:val="0"/>
      <w:spacing w:val="-40"/>
      <w:sz w:val="24"/>
      <w:szCs w:val="24"/>
      <w:u w:val="none"/>
    </w:rPr>
  </w:style>
  <w:style w:type="character" w:customStyle="1" w:styleId="TrebuchetMS85pt">
    <w:name w:val="Колонтитул + Trebuchet MS;8;5 pt"/>
    <w:basedOn w:val="affff5"/>
    <w:rsid w:val="00E60B94"/>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basedOn w:val="affff5"/>
    <w:rsid w:val="00E60B9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basedOn w:val="afa"/>
    <w:rsid w:val="00E60B94"/>
    <w:rPr>
      <w:rFonts w:ascii="Times New Roman" w:eastAsia="Times New Roman" w:hAnsi="Times New Roman" w:cs="Times New Roman"/>
      <w:b/>
      <w:bCs/>
      <w:i w:val="0"/>
      <w:iCs w:val="0"/>
      <w:smallCaps w:val="0"/>
      <w:strike w:val="0"/>
      <w:u w:val="none"/>
    </w:rPr>
  </w:style>
  <w:style w:type="character" w:customStyle="1" w:styleId="33Exact">
    <w:name w:val="Основной текст (33) Exact"/>
    <w:basedOn w:val="afa"/>
    <w:link w:val="33a"/>
    <w:rsid w:val="00E60B94"/>
    <w:rPr>
      <w:rFonts w:ascii="Arial" w:eastAsia="Arial" w:hAnsi="Arial" w:cs="Arial"/>
      <w:i/>
      <w:iCs/>
      <w:spacing w:val="10"/>
      <w:sz w:val="19"/>
      <w:szCs w:val="19"/>
      <w:shd w:val="clear" w:color="auto" w:fill="FFFFFF"/>
    </w:rPr>
  </w:style>
  <w:style w:type="paragraph" w:customStyle="1" w:styleId="33a">
    <w:name w:val="Основной текст (33)"/>
    <w:basedOn w:val="af9"/>
    <w:link w:val="33Exact"/>
    <w:rsid w:val="00E60B94"/>
    <w:pPr>
      <w:widowControl w:val="0"/>
      <w:shd w:val="clear" w:color="auto" w:fill="FFFFFF"/>
      <w:spacing w:before="60" w:after="60" w:line="0" w:lineRule="atLeast"/>
    </w:pPr>
    <w:rPr>
      <w:rFonts w:ascii="Arial" w:eastAsia="Arial" w:hAnsi="Arial" w:cs="Arial"/>
      <w:i/>
      <w:iCs/>
      <w:spacing w:val="10"/>
      <w:sz w:val="19"/>
      <w:szCs w:val="19"/>
    </w:rPr>
  </w:style>
  <w:style w:type="character" w:customStyle="1" w:styleId="34Exact">
    <w:name w:val="Основной текст (34) Exact"/>
    <w:basedOn w:val="afa"/>
    <w:link w:val="348"/>
    <w:rsid w:val="00E60B94"/>
    <w:rPr>
      <w:rFonts w:ascii="Trebuchet MS" w:eastAsia="Trebuchet MS" w:hAnsi="Trebuchet MS" w:cs="Trebuchet MS"/>
      <w:spacing w:val="-20"/>
      <w:sz w:val="12"/>
      <w:szCs w:val="12"/>
      <w:shd w:val="clear" w:color="auto" w:fill="FFFFFF"/>
    </w:rPr>
  </w:style>
  <w:style w:type="paragraph" w:customStyle="1" w:styleId="348">
    <w:name w:val="Основной текст (34)"/>
    <w:basedOn w:val="af9"/>
    <w:link w:val="34Exact"/>
    <w:rsid w:val="00E60B94"/>
    <w:pPr>
      <w:widowControl w:val="0"/>
      <w:shd w:val="clear" w:color="auto" w:fill="FFFFFF"/>
      <w:spacing w:before="60" w:after="0" w:line="0" w:lineRule="atLeast"/>
    </w:pPr>
    <w:rPr>
      <w:rFonts w:ascii="Trebuchet MS" w:eastAsia="Trebuchet MS" w:hAnsi="Trebuchet MS" w:cs="Trebuchet MS"/>
      <w:spacing w:val="-20"/>
      <w:sz w:val="12"/>
      <w:szCs w:val="12"/>
    </w:rPr>
  </w:style>
  <w:style w:type="character" w:customStyle="1" w:styleId="8Exact0">
    <w:name w:val="Подпись к картинке (8) Exact"/>
    <w:basedOn w:val="afa"/>
    <w:link w:val="8f1"/>
    <w:rsid w:val="00E60B94"/>
    <w:rPr>
      <w:rFonts w:ascii="Trebuchet MS" w:eastAsia="Trebuchet MS" w:hAnsi="Trebuchet MS" w:cs="Trebuchet MS"/>
      <w:sz w:val="12"/>
      <w:szCs w:val="12"/>
      <w:shd w:val="clear" w:color="auto" w:fill="FFFFFF"/>
    </w:rPr>
  </w:style>
  <w:style w:type="paragraph" w:customStyle="1" w:styleId="8f1">
    <w:name w:val="Подпись к картинке (8)"/>
    <w:basedOn w:val="af9"/>
    <w:link w:val="8Exact0"/>
    <w:rsid w:val="00E60B94"/>
    <w:pPr>
      <w:widowControl w:val="0"/>
      <w:shd w:val="clear" w:color="auto" w:fill="FFFFFF"/>
      <w:spacing w:after="0" w:line="0" w:lineRule="atLeast"/>
    </w:pPr>
    <w:rPr>
      <w:rFonts w:ascii="Trebuchet MS" w:eastAsia="Trebuchet MS" w:hAnsi="Trebuchet MS" w:cs="Trebuchet MS"/>
      <w:sz w:val="12"/>
      <w:szCs w:val="12"/>
    </w:rPr>
  </w:style>
  <w:style w:type="character" w:customStyle="1" w:styleId="9Exact1">
    <w:name w:val="Подпись к картинке (9) Exact"/>
    <w:basedOn w:val="afa"/>
    <w:link w:val="9a"/>
    <w:rsid w:val="00E60B94"/>
    <w:rPr>
      <w:rFonts w:ascii="Times New Roman" w:eastAsia="Times New Roman" w:hAnsi="Times New Roman"/>
      <w:shd w:val="clear" w:color="auto" w:fill="FFFFFF"/>
    </w:rPr>
  </w:style>
  <w:style w:type="paragraph" w:customStyle="1" w:styleId="9a">
    <w:name w:val="Подпись к картинке (9)"/>
    <w:basedOn w:val="af9"/>
    <w:link w:val="9Exact1"/>
    <w:rsid w:val="00E60B94"/>
    <w:pPr>
      <w:widowControl w:val="0"/>
      <w:shd w:val="clear" w:color="auto" w:fill="FFFFFF"/>
      <w:spacing w:after="0" w:line="0" w:lineRule="atLeast"/>
    </w:pPr>
    <w:rPr>
      <w:rFonts w:ascii="Times New Roman" w:eastAsia="Times New Roman" w:hAnsi="Times New Roman"/>
    </w:rPr>
  </w:style>
  <w:style w:type="character" w:customStyle="1" w:styleId="32c">
    <w:name w:val="Основной текст (32)_"/>
    <w:basedOn w:val="afa"/>
    <w:link w:val="32d"/>
    <w:rsid w:val="00E60B94"/>
    <w:rPr>
      <w:rFonts w:ascii="Trebuchet MS" w:eastAsia="Trebuchet MS" w:hAnsi="Trebuchet MS" w:cs="Trebuchet MS"/>
      <w:sz w:val="18"/>
      <w:szCs w:val="18"/>
      <w:shd w:val="clear" w:color="auto" w:fill="FFFFFF"/>
    </w:rPr>
  </w:style>
  <w:style w:type="paragraph" w:customStyle="1" w:styleId="32d">
    <w:name w:val="Основной текст (32)"/>
    <w:basedOn w:val="af9"/>
    <w:link w:val="32c"/>
    <w:rsid w:val="00E60B94"/>
    <w:pPr>
      <w:widowControl w:val="0"/>
      <w:shd w:val="clear" w:color="auto" w:fill="FFFFFF"/>
      <w:spacing w:after="240" w:line="0" w:lineRule="atLeast"/>
      <w:jc w:val="right"/>
    </w:pPr>
    <w:rPr>
      <w:rFonts w:ascii="Trebuchet MS" w:eastAsia="Trebuchet MS" w:hAnsi="Trebuchet MS" w:cs="Trebuchet MS"/>
      <w:sz w:val="18"/>
      <w:szCs w:val="18"/>
    </w:rPr>
  </w:style>
  <w:style w:type="character" w:customStyle="1" w:styleId="2TrebuchetMS75pt">
    <w:name w:val="Основной текст (2) + Trebuchet MS;7;5 pt"/>
    <w:basedOn w:val="2ff1"/>
    <w:rsid w:val="00E60B94"/>
    <w:rPr>
      <w:rFonts w:ascii="Trebuchet MS" w:eastAsia="Trebuchet MS" w:hAnsi="Trebuchet MS" w:cs="Trebuchet MS"/>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basedOn w:val="2ff1"/>
    <w:rsid w:val="00E60B94"/>
    <w:rPr>
      <w:rFonts w:ascii="Consolas" w:eastAsia="Consolas" w:hAnsi="Consolas" w:cs="Consolas"/>
      <w:b w:val="0"/>
      <w:bCs w:val="0"/>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basedOn w:val="27Exact"/>
    <w:rsid w:val="00E60B94"/>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basedOn w:val="27Exact"/>
    <w:rsid w:val="00E60B94"/>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character" w:customStyle="1" w:styleId="35Exact">
    <w:name w:val="Основной текст (35) Exact"/>
    <w:basedOn w:val="afa"/>
    <w:link w:val="353"/>
    <w:rsid w:val="00E60B94"/>
    <w:rPr>
      <w:rFonts w:ascii="Times New Roman" w:eastAsia="Times New Roman" w:hAnsi="Times New Roman"/>
      <w:b/>
      <w:bCs/>
      <w:sz w:val="17"/>
      <w:szCs w:val="17"/>
      <w:shd w:val="clear" w:color="auto" w:fill="FFFFFF"/>
    </w:rPr>
  </w:style>
  <w:style w:type="paragraph" w:customStyle="1" w:styleId="353">
    <w:name w:val="Основной текст (35)"/>
    <w:basedOn w:val="af9"/>
    <w:link w:val="35Exact"/>
    <w:rsid w:val="00E60B94"/>
    <w:pPr>
      <w:widowControl w:val="0"/>
      <w:shd w:val="clear" w:color="auto" w:fill="FFFFFF"/>
      <w:spacing w:after="0" w:line="104" w:lineRule="exact"/>
    </w:pPr>
    <w:rPr>
      <w:rFonts w:ascii="Times New Roman" w:eastAsia="Times New Roman" w:hAnsi="Times New Roman"/>
      <w:b/>
      <w:bCs/>
      <w:sz w:val="17"/>
      <w:szCs w:val="17"/>
    </w:rPr>
  </w:style>
  <w:style w:type="character" w:customStyle="1" w:styleId="36Exact">
    <w:name w:val="Основной текст (36) Exact"/>
    <w:basedOn w:val="afa"/>
    <w:rsid w:val="00E60B94"/>
    <w:rPr>
      <w:rFonts w:ascii="Trebuchet MS" w:eastAsia="Trebuchet MS" w:hAnsi="Trebuchet MS" w:cs="Trebuchet MS"/>
      <w:b w:val="0"/>
      <w:bCs w:val="0"/>
      <w:i w:val="0"/>
      <w:iCs w:val="0"/>
      <w:smallCaps w:val="0"/>
      <w:strike w:val="0"/>
      <w:sz w:val="12"/>
      <w:szCs w:val="12"/>
      <w:u w:val="none"/>
    </w:rPr>
  </w:style>
  <w:style w:type="character" w:customStyle="1" w:styleId="37Exact">
    <w:name w:val="Основной текст (37) Exact"/>
    <w:basedOn w:val="afa"/>
    <w:link w:val="37a"/>
    <w:rsid w:val="00E60B94"/>
    <w:rPr>
      <w:rFonts w:ascii="Times New Roman" w:eastAsia="Times New Roman" w:hAnsi="Times New Roman"/>
      <w:i/>
      <w:iCs/>
      <w:sz w:val="17"/>
      <w:szCs w:val="17"/>
      <w:shd w:val="clear" w:color="auto" w:fill="FFFFFF"/>
    </w:rPr>
  </w:style>
  <w:style w:type="paragraph" w:customStyle="1" w:styleId="37a">
    <w:name w:val="Основной текст (37)"/>
    <w:basedOn w:val="af9"/>
    <w:link w:val="37Exact"/>
    <w:rsid w:val="00E60B94"/>
    <w:pPr>
      <w:widowControl w:val="0"/>
      <w:shd w:val="clear" w:color="auto" w:fill="FFFFFF"/>
      <w:spacing w:after="0" w:line="0" w:lineRule="atLeast"/>
    </w:pPr>
    <w:rPr>
      <w:rFonts w:ascii="Times New Roman" w:eastAsia="Times New Roman" w:hAnsi="Times New Roman"/>
      <w:i/>
      <w:iCs/>
      <w:sz w:val="17"/>
      <w:szCs w:val="17"/>
    </w:rPr>
  </w:style>
  <w:style w:type="character" w:customStyle="1" w:styleId="2ffff6">
    <w:name w:val="Основной текст (2) + Курсив;Малые прописные"/>
    <w:basedOn w:val="2ff1"/>
    <w:rsid w:val="00E60B94"/>
    <w:rPr>
      <w:rFonts w:ascii="Times New Roman" w:eastAsia="Times New Roman" w:hAnsi="Times New Roman" w:cs="Times New Roman"/>
      <w:b w:val="0"/>
      <w:bCs w:val="0"/>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basedOn w:val="Exact0"/>
    <w:rsid w:val="00E60B94"/>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basedOn w:val="Exact0"/>
    <w:rsid w:val="00E60B94"/>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basedOn w:val="Exact0"/>
    <w:rsid w:val="00E60B94"/>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basedOn w:val="afa"/>
    <w:link w:val="392"/>
    <w:rsid w:val="00E60B94"/>
    <w:rPr>
      <w:rFonts w:ascii="Consolas" w:eastAsia="Consolas" w:hAnsi="Consolas" w:cs="Consolas"/>
      <w:w w:val="150"/>
      <w:sz w:val="12"/>
      <w:szCs w:val="12"/>
      <w:shd w:val="clear" w:color="auto" w:fill="FFFFFF"/>
    </w:rPr>
  </w:style>
  <w:style w:type="paragraph" w:customStyle="1" w:styleId="392">
    <w:name w:val="Основной текст (39)"/>
    <w:basedOn w:val="af9"/>
    <w:link w:val="39Exact"/>
    <w:rsid w:val="00E60B94"/>
    <w:pPr>
      <w:widowControl w:val="0"/>
      <w:shd w:val="clear" w:color="auto" w:fill="FFFFFF"/>
      <w:spacing w:after="0" w:line="104" w:lineRule="exact"/>
    </w:pPr>
    <w:rPr>
      <w:rFonts w:ascii="Consolas" w:eastAsia="Consolas" w:hAnsi="Consolas" w:cs="Consolas"/>
      <w:w w:val="150"/>
      <w:sz w:val="12"/>
      <w:szCs w:val="12"/>
    </w:rPr>
  </w:style>
  <w:style w:type="character" w:customStyle="1" w:styleId="382">
    <w:name w:val="Основной текст (38)_"/>
    <w:basedOn w:val="afa"/>
    <w:link w:val="383"/>
    <w:rsid w:val="00E60B94"/>
    <w:rPr>
      <w:rFonts w:ascii="Times New Roman" w:eastAsia="Times New Roman" w:hAnsi="Times New Roman"/>
      <w:sz w:val="19"/>
      <w:szCs w:val="19"/>
      <w:shd w:val="clear" w:color="auto" w:fill="FFFFFF"/>
    </w:rPr>
  </w:style>
  <w:style w:type="paragraph" w:customStyle="1" w:styleId="383">
    <w:name w:val="Основной текст (38)"/>
    <w:basedOn w:val="af9"/>
    <w:link w:val="382"/>
    <w:rsid w:val="00E60B94"/>
    <w:pPr>
      <w:widowControl w:val="0"/>
      <w:shd w:val="clear" w:color="auto" w:fill="FFFFFF"/>
      <w:spacing w:after="240" w:line="0" w:lineRule="atLeast"/>
      <w:jc w:val="right"/>
    </w:pPr>
    <w:rPr>
      <w:rFonts w:ascii="Times New Roman" w:eastAsia="Times New Roman" w:hAnsi="Times New Roman"/>
      <w:sz w:val="19"/>
      <w:szCs w:val="19"/>
    </w:rPr>
  </w:style>
  <w:style w:type="character" w:customStyle="1" w:styleId="27Exact0">
    <w:name w:val="Основной текст (27) + Курсив Exact"/>
    <w:basedOn w:val="27Exact"/>
    <w:rsid w:val="00E60B94"/>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basedOn w:val="afa"/>
    <w:link w:val="401"/>
    <w:rsid w:val="00E60B94"/>
    <w:rPr>
      <w:rFonts w:ascii="Arial" w:eastAsia="Arial" w:hAnsi="Arial" w:cs="Arial"/>
      <w:i/>
      <w:iCs/>
      <w:sz w:val="16"/>
      <w:szCs w:val="16"/>
      <w:shd w:val="clear" w:color="auto" w:fill="FFFFFF"/>
    </w:rPr>
  </w:style>
  <w:style w:type="paragraph" w:customStyle="1" w:styleId="401">
    <w:name w:val="Основной текст (40)"/>
    <w:basedOn w:val="af9"/>
    <w:link w:val="40Exact"/>
    <w:rsid w:val="00E60B94"/>
    <w:pPr>
      <w:widowControl w:val="0"/>
      <w:shd w:val="clear" w:color="auto" w:fill="FFFFFF"/>
      <w:spacing w:after="0" w:line="0" w:lineRule="atLeast"/>
    </w:pPr>
    <w:rPr>
      <w:rFonts w:ascii="Arial" w:eastAsia="Arial" w:hAnsi="Arial" w:cs="Arial"/>
      <w:i/>
      <w:iCs/>
      <w:sz w:val="16"/>
      <w:szCs w:val="16"/>
    </w:rPr>
  </w:style>
  <w:style w:type="character" w:customStyle="1" w:styleId="419">
    <w:name w:val="Основной текст (41)_"/>
    <w:basedOn w:val="afa"/>
    <w:link w:val="41a"/>
    <w:rsid w:val="00E60B94"/>
    <w:rPr>
      <w:rFonts w:ascii="Trebuchet MS" w:eastAsia="Trebuchet MS" w:hAnsi="Trebuchet MS" w:cs="Trebuchet MS"/>
      <w:spacing w:val="10"/>
      <w:sz w:val="18"/>
      <w:szCs w:val="18"/>
      <w:shd w:val="clear" w:color="auto" w:fill="FFFFFF"/>
    </w:rPr>
  </w:style>
  <w:style w:type="paragraph" w:customStyle="1" w:styleId="41a">
    <w:name w:val="Основной текст (41)"/>
    <w:basedOn w:val="af9"/>
    <w:link w:val="419"/>
    <w:rsid w:val="00E60B94"/>
    <w:pPr>
      <w:widowControl w:val="0"/>
      <w:shd w:val="clear" w:color="auto" w:fill="FFFFFF"/>
      <w:spacing w:after="240" w:line="0" w:lineRule="atLeast"/>
      <w:jc w:val="right"/>
    </w:pPr>
    <w:rPr>
      <w:rFonts w:ascii="Trebuchet MS" w:eastAsia="Trebuchet MS" w:hAnsi="Trebuchet MS" w:cs="Trebuchet MS"/>
      <w:spacing w:val="10"/>
      <w:sz w:val="18"/>
      <w:szCs w:val="18"/>
    </w:rPr>
  </w:style>
  <w:style w:type="character" w:customStyle="1" w:styleId="2TrebuchetMS13pt3pt">
    <w:name w:val="Основной текст (2) + Trebuchet MS;13 pt;Курсив;Интервал 3 pt"/>
    <w:basedOn w:val="2ff1"/>
    <w:rsid w:val="00E60B94"/>
    <w:rPr>
      <w:rFonts w:ascii="Trebuchet MS" w:eastAsia="Trebuchet MS" w:hAnsi="Trebuchet MS" w:cs="Trebuchet MS"/>
      <w:b w:val="0"/>
      <w:bCs w:val="0"/>
      <w:i/>
      <w:iCs/>
      <w:smallCaps w:val="0"/>
      <w:strike w:val="0"/>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basedOn w:val="2ff1"/>
    <w:rsid w:val="00E60B94"/>
    <w:rPr>
      <w:rFonts w:ascii="Trebuchet MS" w:eastAsia="Trebuchet MS" w:hAnsi="Trebuchet MS" w:cs="Trebuchet MS"/>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basedOn w:val="2ff1"/>
    <w:rsid w:val="00E60B94"/>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basedOn w:val="244"/>
    <w:rsid w:val="00E60B94"/>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26pt">
    <w:name w:val="Основной текст (2) + 6 pt"/>
    <w:basedOn w:val="2ff1"/>
    <w:rsid w:val="00E60B94"/>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basedOn w:val="2ff1"/>
    <w:rsid w:val="00E60B9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basedOn w:val="2ff1"/>
    <w:rsid w:val="00E60B94"/>
    <w:rPr>
      <w:rFonts w:ascii="Times New Roman" w:eastAsia="Times New Roman" w:hAnsi="Times New Roman" w:cs="Times New Roman"/>
      <w:b w:val="0"/>
      <w:bCs w:val="0"/>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basedOn w:val="2ff1"/>
    <w:rsid w:val="00E60B94"/>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basedOn w:val="2ff1"/>
    <w:rsid w:val="00E60B94"/>
    <w:rPr>
      <w:rFonts w:ascii="Consolas" w:eastAsia="Consolas" w:hAnsi="Consolas" w:cs="Consolas"/>
      <w:b w:val="0"/>
      <w:bCs w:val="0"/>
      <w:i/>
      <w:iCs/>
      <w:smallCaps w:val="0"/>
      <w:strike w:val="0"/>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basedOn w:val="afa"/>
    <w:rsid w:val="00E60B94"/>
    <w:rPr>
      <w:rFonts w:ascii="Times New Roman" w:eastAsia="Times New Roman" w:hAnsi="Times New Roman" w:cs="Times New Roman"/>
      <w:b/>
      <w:bCs/>
      <w:i w:val="0"/>
      <w:iCs w:val="0"/>
      <w:smallCaps w:val="0"/>
      <w:strike w:val="0"/>
      <w:sz w:val="17"/>
      <w:szCs w:val="17"/>
      <w:u w:val="none"/>
    </w:rPr>
  </w:style>
  <w:style w:type="character" w:customStyle="1" w:styleId="108">
    <w:name w:val="Подпись к картинке (10)_"/>
    <w:basedOn w:val="afa"/>
    <w:link w:val="109"/>
    <w:rsid w:val="00E60B94"/>
    <w:rPr>
      <w:rFonts w:ascii="Times New Roman" w:eastAsia="Times New Roman" w:hAnsi="Times New Roman"/>
      <w:sz w:val="28"/>
      <w:szCs w:val="28"/>
      <w:shd w:val="clear" w:color="auto" w:fill="FFFFFF"/>
      <w:lang w:val="en-US" w:bidi="en-US"/>
    </w:rPr>
  </w:style>
  <w:style w:type="paragraph" w:customStyle="1" w:styleId="109">
    <w:name w:val="Подпись к картинке (10)"/>
    <w:basedOn w:val="af9"/>
    <w:link w:val="108"/>
    <w:rsid w:val="00E60B94"/>
    <w:pPr>
      <w:widowControl w:val="0"/>
      <w:shd w:val="clear" w:color="auto" w:fill="FFFFFF"/>
      <w:spacing w:after="0" w:line="0" w:lineRule="atLeast"/>
    </w:pPr>
    <w:rPr>
      <w:rFonts w:ascii="Times New Roman" w:eastAsia="Times New Roman" w:hAnsi="Times New Roman"/>
      <w:sz w:val="28"/>
      <w:szCs w:val="28"/>
      <w:lang w:val="en-US" w:bidi="en-US"/>
    </w:rPr>
  </w:style>
  <w:style w:type="character" w:customStyle="1" w:styleId="241pt">
    <w:name w:val="Основной текст (24) + Интервал 1 pt"/>
    <w:basedOn w:val="244"/>
    <w:rsid w:val="00E60B94"/>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427">
    <w:name w:val="Основной текст (42)_"/>
    <w:basedOn w:val="afa"/>
    <w:link w:val="428"/>
    <w:rsid w:val="00E60B94"/>
    <w:rPr>
      <w:rFonts w:ascii="Consolas" w:eastAsia="Consolas" w:hAnsi="Consolas" w:cs="Consolas"/>
      <w:shd w:val="clear" w:color="auto" w:fill="FFFFFF"/>
    </w:rPr>
  </w:style>
  <w:style w:type="paragraph" w:customStyle="1" w:styleId="428">
    <w:name w:val="Основной текст (42)"/>
    <w:basedOn w:val="af9"/>
    <w:link w:val="427"/>
    <w:rsid w:val="00E60B94"/>
    <w:pPr>
      <w:widowControl w:val="0"/>
      <w:shd w:val="clear" w:color="auto" w:fill="FFFFFF"/>
      <w:spacing w:after="0" w:line="0" w:lineRule="atLeast"/>
    </w:pPr>
    <w:rPr>
      <w:rFonts w:ascii="Consolas" w:eastAsia="Consolas" w:hAnsi="Consolas" w:cs="Consolas"/>
    </w:rPr>
  </w:style>
  <w:style w:type="character" w:customStyle="1" w:styleId="2TrebuchetMS95pt">
    <w:name w:val="Основной текст (2) + Trebuchet MS;9;5 pt;Курсив"/>
    <w:basedOn w:val="2ff1"/>
    <w:rsid w:val="00E60B94"/>
    <w:rPr>
      <w:rFonts w:ascii="Trebuchet MS" w:eastAsia="Trebuchet MS" w:hAnsi="Trebuchet MS" w:cs="Trebuchet MS"/>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basedOn w:val="2ff1"/>
    <w:rsid w:val="00E60B94"/>
    <w:rPr>
      <w:rFonts w:ascii="AngsanaUPC" w:eastAsia="AngsanaUPC" w:hAnsi="AngsanaUPC" w:cs="AngsanaUPC"/>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basedOn w:val="2ff1"/>
    <w:rsid w:val="00E60B94"/>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basedOn w:val="2ff1"/>
    <w:rsid w:val="00E60B94"/>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basedOn w:val="2ff1"/>
    <w:rsid w:val="00E60B94"/>
    <w:rPr>
      <w:rFonts w:ascii="Tahoma" w:eastAsia="Tahoma" w:hAnsi="Tahoma" w:cs="Tahom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basedOn w:val="2ff1"/>
    <w:rsid w:val="00E60B94"/>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basedOn w:val="2ff1"/>
    <w:rsid w:val="00E60B94"/>
    <w:rPr>
      <w:rFonts w:ascii="Candara" w:eastAsia="Candara" w:hAnsi="Candara" w:cs="Candara"/>
      <w:b w:val="0"/>
      <w:bCs w:val="0"/>
      <w:i/>
      <w:iCs/>
      <w:smallCaps w:val="0"/>
      <w:strike w:val="0"/>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basedOn w:val="afa"/>
    <w:link w:val="443"/>
    <w:rsid w:val="00E60B94"/>
    <w:rPr>
      <w:rFonts w:ascii="Times New Roman" w:eastAsia="Times New Roman" w:hAnsi="Times New Roman"/>
      <w:sz w:val="12"/>
      <w:szCs w:val="12"/>
      <w:shd w:val="clear" w:color="auto" w:fill="FFFFFF"/>
    </w:rPr>
  </w:style>
  <w:style w:type="paragraph" w:customStyle="1" w:styleId="443">
    <w:name w:val="Основной текст (44)"/>
    <w:basedOn w:val="af9"/>
    <w:link w:val="44Exact"/>
    <w:rsid w:val="00E60B94"/>
    <w:pPr>
      <w:widowControl w:val="0"/>
      <w:shd w:val="clear" w:color="auto" w:fill="FFFFFF"/>
      <w:spacing w:after="0" w:line="0" w:lineRule="atLeast"/>
    </w:pPr>
    <w:rPr>
      <w:rFonts w:ascii="Times New Roman" w:eastAsia="Times New Roman" w:hAnsi="Times New Roman"/>
      <w:sz w:val="12"/>
      <w:szCs w:val="12"/>
    </w:rPr>
  </w:style>
  <w:style w:type="character" w:customStyle="1" w:styleId="28BookmanOldStyle75pt0pt100Exact">
    <w:name w:val="Основной текст (28) + Bookman Old Style;7;5 pt;Курсив;Интервал 0 pt;Масштаб 100% Exact"/>
    <w:basedOn w:val="28Exact"/>
    <w:rsid w:val="00E60B94"/>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basedOn w:val="6c"/>
    <w:rsid w:val="00E60B94"/>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basedOn w:val="44Exact"/>
    <w:rsid w:val="00E60B94"/>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basedOn w:val="afa"/>
    <w:link w:val="451"/>
    <w:rsid w:val="00E60B94"/>
    <w:rPr>
      <w:rFonts w:ascii="Times New Roman" w:eastAsia="Times New Roman" w:hAnsi="Times New Roman"/>
      <w:i/>
      <w:iCs/>
      <w:sz w:val="12"/>
      <w:szCs w:val="12"/>
      <w:shd w:val="clear" w:color="auto" w:fill="FFFFFF"/>
    </w:rPr>
  </w:style>
  <w:style w:type="paragraph" w:customStyle="1" w:styleId="451">
    <w:name w:val="Основной текст (45)"/>
    <w:basedOn w:val="af9"/>
    <w:link w:val="45Exact"/>
    <w:rsid w:val="00E60B94"/>
    <w:pPr>
      <w:widowControl w:val="0"/>
      <w:shd w:val="clear" w:color="auto" w:fill="FFFFFF"/>
      <w:spacing w:after="0" w:line="86" w:lineRule="exact"/>
    </w:pPr>
    <w:rPr>
      <w:rFonts w:ascii="Times New Roman" w:eastAsia="Times New Roman" w:hAnsi="Times New Roman"/>
      <w:i/>
      <w:iCs/>
      <w:sz w:val="12"/>
      <w:szCs w:val="12"/>
    </w:rPr>
  </w:style>
  <w:style w:type="character" w:customStyle="1" w:styleId="45BookmanOldStyle75ptExact">
    <w:name w:val="Основной текст (45) + Bookman Old Style;7;5 pt Exact"/>
    <w:basedOn w:val="45Exact"/>
    <w:rsid w:val="00E60B94"/>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basedOn w:val="2ff1"/>
    <w:rsid w:val="00E60B94"/>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basedOn w:val="2ff1"/>
    <w:rsid w:val="00E60B9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basedOn w:val="2ff1"/>
    <w:rsid w:val="00E60B94"/>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basedOn w:val="2ff1"/>
    <w:rsid w:val="00E60B94"/>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basedOn w:val="2ff1"/>
    <w:rsid w:val="00E60B94"/>
    <w:rPr>
      <w:rFonts w:ascii="Bookman Old Style" w:eastAsia="Bookman Old Style" w:hAnsi="Bookman Old Style" w:cs="Bookman Old Style"/>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basedOn w:val="afa"/>
    <w:link w:val="461"/>
    <w:rsid w:val="00E60B94"/>
    <w:rPr>
      <w:rFonts w:ascii="Bookman Old Style" w:eastAsia="Bookman Old Style" w:hAnsi="Bookman Old Style" w:cs="Bookman Old Style"/>
      <w:sz w:val="9"/>
      <w:szCs w:val="9"/>
      <w:shd w:val="clear" w:color="auto" w:fill="FFFFFF"/>
    </w:rPr>
  </w:style>
  <w:style w:type="paragraph" w:customStyle="1" w:styleId="461">
    <w:name w:val="Основной текст (46)"/>
    <w:basedOn w:val="af9"/>
    <w:link w:val="46Exact"/>
    <w:rsid w:val="00E60B94"/>
    <w:pPr>
      <w:widowControl w:val="0"/>
      <w:shd w:val="clear" w:color="auto" w:fill="FFFFFF"/>
      <w:spacing w:after="60" w:line="0" w:lineRule="atLeast"/>
    </w:pPr>
    <w:rPr>
      <w:rFonts w:ascii="Bookman Old Style" w:eastAsia="Bookman Old Style" w:hAnsi="Bookman Old Style" w:cs="Bookman Old Style"/>
      <w:sz w:val="9"/>
      <w:szCs w:val="9"/>
    </w:rPr>
  </w:style>
  <w:style w:type="character" w:customStyle="1" w:styleId="48Exact">
    <w:name w:val="Основной текст (48) Exact"/>
    <w:basedOn w:val="afa"/>
    <w:link w:val="481"/>
    <w:rsid w:val="00E60B94"/>
    <w:rPr>
      <w:rFonts w:ascii="Times New Roman" w:eastAsia="Times New Roman" w:hAnsi="Times New Roman"/>
      <w:sz w:val="18"/>
      <w:szCs w:val="18"/>
      <w:shd w:val="clear" w:color="auto" w:fill="FFFFFF"/>
    </w:rPr>
  </w:style>
  <w:style w:type="paragraph" w:customStyle="1" w:styleId="481">
    <w:name w:val="Основной текст (48)"/>
    <w:basedOn w:val="af9"/>
    <w:link w:val="48Exact"/>
    <w:rsid w:val="00E60B94"/>
    <w:pPr>
      <w:widowControl w:val="0"/>
      <w:shd w:val="clear" w:color="auto" w:fill="FFFFFF"/>
      <w:spacing w:after="0" w:line="0" w:lineRule="atLeast"/>
    </w:pPr>
    <w:rPr>
      <w:rFonts w:ascii="Times New Roman" w:eastAsia="Times New Roman" w:hAnsi="Times New Roman"/>
      <w:sz w:val="18"/>
      <w:szCs w:val="18"/>
    </w:rPr>
  </w:style>
  <w:style w:type="character" w:customStyle="1" w:styleId="49Exact">
    <w:name w:val="Основной текст (49) Exact"/>
    <w:basedOn w:val="afa"/>
    <w:link w:val="491"/>
    <w:rsid w:val="00E60B94"/>
    <w:rPr>
      <w:rFonts w:ascii="Times New Roman" w:eastAsia="Times New Roman" w:hAnsi="Times New Roman"/>
      <w:sz w:val="18"/>
      <w:szCs w:val="18"/>
      <w:shd w:val="clear" w:color="auto" w:fill="FFFFFF"/>
    </w:rPr>
  </w:style>
  <w:style w:type="paragraph" w:customStyle="1" w:styleId="491">
    <w:name w:val="Основной текст (49)"/>
    <w:basedOn w:val="af9"/>
    <w:link w:val="49Exact"/>
    <w:rsid w:val="00E60B94"/>
    <w:pPr>
      <w:widowControl w:val="0"/>
      <w:shd w:val="clear" w:color="auto" w:fill="FFFFFF"/>
      <w:spacing w:after="0" w:line="0" w:lineRule="atLeast"/>
    </w:pPr>
    <w:rPr>
      <w:rFonts w:ascii="Times New Roman" w:eastAsia="Times New Roman" w:hAnsi="Times New Roman"/>
      <w:sz w:val="18"/>
      <w:szCs w:val="18"/>
    </w:rPr>
  </w:style>
  <w:style w:type="character" w:customStyle="1" w:styleId="50Exact">
    <w:name w:val="Основной текст (50) Exact"/>
    <w:basedOn w:val="afa"/>
    <w:link w:val="501"/>
    <w:rsid w:val="00E60B94"/>
    <w:rPr>
      <w:rFonts w:ascii="Times New Roman" w:eastAsia="Times New Roman" w:hAnsi="Times New Roman"/>
      <w:sz w:val="18"/>
      <w:szCs w:val="18"/>
      <w:shd w:val="clear" w:color="auto" w:fill="FFFFFF"/>
    </w:rPr>
  </w:style>
  <w:style w:type="paragraph" w:customStyle="1" w:styleId="501">
    <w:name w:val="Основной текст (50)"/>
    <w:basedOn w:val="af9"/>
    <w:link w:val="50Exact"/>
    <w:rsid w:val="00E60B94"/>
    <w:pPr>
      <w:widowControl w:val="0"/>
      <w:shd w:val="clear" w:color="auto" w:fill="FFFFFF"/>
      <w:spacing w:after="0" w:line="0" w:lineRule="atLeast"/>
    </w:pPr>
    <w:rPr>
      <w:rFonts w:ascii="Times New Roman" w:eastAsia="Times New Roman" w:hAnsi="Times New Roman"/>
      <w:sz w:val="18"/>
      <w:szCs w:val="18"/>
    </w:rPr>
  </w:style>
  <w:style w:type="character" w:customStyle="1" w:styleId="51Exact">
    <w:name w:val="Основной текст (51) Exact"/>
    <w:basedOn w:val="afa"/>
    <w:link w:val="516"/>
    <w:rsid w:val="00E60B94"/>
    <w:rPr>
      <w:rFonts w:ascii="Trebuchet MS" w:eastAsia="Trebuchet MS" w:hAnsi="Trebuchet MS" w:cs="Trebuchet MS"/>
      <w:sz w:val="16"/>
      <w:szCs w:val="16"/>
      <w:shd w:val="clear" w:color="auto" w:fill="FFFFFF"/>
    </w:rPr>
  </w:style>
  <w:style w:type="paragraph" w:customStyle="1" w:styleId="516">
    <w:name w:val="Основной текст (51)"/>
    <w:basedOn w:val="af9"/>
    <w:link w:val="51Exact"/>
    <w:rsid w:val="00E60B94"/>
    <w:pPr>
      <w:widowControl w:val="0"/>
      <w:shd w:val="clear" w:color="auto" w:fill="FFFFFF"/>
      <w:spacing w:after="0" w:line="0" w:lineRule="atLeast"/>
    </w:pPr>
    <w:rPr>
      <w:rFonts w:ascii="Trebuchet MS" w:eastAsia="Trebuchet MS" w:hAnsi="Trebuchet MS" w:cs="Trebuchet MS"/>
      <w:sz w:val="16"/>
      <w:szCs w:val="16"/>
    </w:rPr>
  </w:style>
  <w:style w:type="character" w:customStyle="1" w:styleId="52Exact">
    <w:name w:val="Основной текст (52) Exact"/>
    <w:basedOn w:val="afa"/>
    <w:link w:val="525"/>
    <w:rsid w:val="00E60B94"/>
    <w:rPr>
      <w:rFonts w:ascii="Times New Roman" w:eastAsia="Times New Roman" w:hAnsi="Times New Roman"/>
      <w:sz w:val="18"/>
      <w:szCs w:val="18"/>
      <w:shd w:val="clear" w:color="auto" w:fill="FFFFFF"/>
    </w:rPr>
  </w:style>
  <w:style w:type="paragraph" w:customStyle="1" w:styleId="525">
    <w:name w:val="Основной текст (52)"/>
    <w:basedOn w:val="af9"/>
    <w:link w:val="52Exact"/>
    <w:rsid w:val="00E60B94"/>
    <w:pPr>
      <w:widowControl w:val="0"/>
      <w:shd w:val="clear" w:color="auto" w:fill="FFFFFF"/>
      <w:spacing w:after="0" w:line="0" w:lineRule="atLeast"/>
    </w:pPr>
    <w:rPr>
      <w:rFonts w:ascii="Times New Roman" w:eastAsia="Times New Roman" w:hAnsi="Times New Roman"/>
      <w:sz w:val="18"/>
      <w:szCs w:val="18"/>
    </w:rPr>
  </w:style>
  <w:style w:type="character" w:customStyle="1" w:styleId="53Exact">
    <w:name w:val="Основной текст (53) Exact"/>
    <w:basedOn w:val="afa"/>
    <w:link w:val="534"/>
    <w:rsid w:val="00E60B94"/>
    <w:rPr>
      <w:rFonts w:ascii="Times New Roman" w:eastAsia="Times New Roman" w:hAnsi="Times New Roman"/>
      <w:sz w:val="17"/>
      <w:szCs w:val="17"/>
      <w:shd w:val="clear" w:color="auto" w:fill="FFFFFF"/>
    </w:rPr>
  </w:style>
  <w:style w:type="paragraph" w:customStyle="1" w:styleId="534">
    <w:name w:val="Основной текст (53)"/>
    <w:basedOn w:val="af9"/>
    <w:link w:val="53Exact"/>
    <w:rsid w:val="00E60B94"/>
    <w:pPr>
      <w:widowControl w:val="0"/>
      <w:shd w:val="clear" w:color="auto" w:fill="FFFFFF"/>
      <w:spacing w:after="0" w:line="0" w:lineRule="atLeast"/>
    </w:pPr>
    <w:rPr>
      <w:rFonts w:ascii="Times New Roman" w:eastAsia="Times New Roman" w:hAnsi="Times New Roman"/>
      <w:sz w:val="17"/>
      <w:szCs w:val="17"/>
    </w:rPr>
  </w:style>
  <w:style w:type="character" w:customStyle="1" w:styleId="54Exact">
    <w:name w:val="Основной текст (54) Exact"/>
    <w:basedOn w:val="afa"/>
    <w:link w:val="543"/>
    <w:rsid w:val="00E60B94"/>
    <w:rPr>
      <w:rFonts w:ascii="Times New Roman" w:eastAsia="Times New Roman" w:hAnsi="Times New Roman"/>
      <w:sz w:val="18"/>
      <w:szCs w:val="18"/>
      <w:shd w:val="clear" w:color="auto" w:fill="FFFFFF"/>
    </w:rPr>
  </w:style>
  <w:style w:type="paragraph" w:customStyle="1" w:styleId="543">
    <w:name w:val="Основной текст (54)"/>
    <w:basedOn w:val="af9"/>
    <w:link w:val="54Exact"/>
    <w:rsid w:val="00E60B94"/>
    <w:pPr>
      <w:widowControl w:val="0"/>
      <w:shd w:val="clear" w:color="auto" w:fill="FFFFFF"/>
      <w:spacing w:after="0" w:line="0" w:lineRule="atLeast"/>
    </w:pPr>
    <w:rPr>
      <w:rFonts w:ascii="Times New Roman" w:eastAsia="Times New Roman" w:hAnsi="Times New Roman"/>
      <w:sz w:val="18"/>
      <w:szCs w:val="18"/>
    </w:rPr>
  </w:style>
  <w:style w:type="character" w:customStyle="1" w:styleId="55Exact">
    <w:name w:val="Основной текст (55) Exact"/>
    <w:basedOn w:val="afa"/>
    <w:link w:val="552"/>
    <w:rsid w:val="00E60B94"/>
    <w:rPr>
      <w:rFonts w:ascii="Times New Roman" w:eastAsia="Times New Roman" w:hAnsi="Times New Roman"/>
      <w:sz w:val="18"/>
      <w:szCs w:val="18"/>
      <w:shd w:val="clear" w:color="auto" w:fill="FFFFFF"/>
    </w:rPr>
  </w:style>
  <w:style w:type="paragraph" w:customStyle="1" w:styleId="552">
    <w:name w:val="Основной текст (55)"/>
    <w:basedOn w:val="af9"/>
    <w:link w:val="55Exact"/>
    <w:rsid w:val="00E60B94"/>
    <w:pPr>
      <w:widowControl w:val="0"/>
      <w:shd w:val="clear" w:color="auto" w:fill="FFFFFF"/>
      <w:spacing w:after="0" w:line="0" w:lineRule="atLeast"/>
    </w:pPr>
    <w:rPr>
      <w:rFonts w:ascii="Times New Roman" w:eastAsia="Times New Roman" w:hAnsi="Times New Roman"/>
      <w:sz w:val="18"/>
      <w:szCs w:val="18"/>
    </w:rPr>
  </w:style>
  <w:style w:type="character" w:customStyle="1" w:styleId="56Exact">
    <w:name w:val="Основной текст (56) Exact"/>
    <w:basedOn w:val="afa"/>
    <w:link w:val="561"/>
    <w:rsid w:val="00E60B94"/>
    <w:rPr>
      <w:rFonts w:ascii="Times New Roman" w:eastAsia="Times New Roman" w:hAnsi="Times New Roman"/>
      <w:sz w:val="18"/>
      <w:szCs w:val="18"/>
      <w:shd w:val="clear" w:color="auto" w:fill="FFFFFF"/>
    </w:rPr>
  </w:style>
  <w:style w:type="paragraph" w:customStyle="1" w:styleId="561">
    <w:name w:val="Основной текст (56)"/>
    <w:basedOn w:val="af9"/>
    <w:link w:val="56Exact"/>
    <w:rsid w:val="00E60B94"/>
    <w:pPr>
      <w:widowControl w:val="0"/>
      <w:shd w:val="clear" w:color="auto" w:fill="FFFFFF"/>
      <w:spacing w:after="0" w:line="0" w:lineRule="atLeast"/>
    </w:pPr>
    <w:rPr>
      <w:rFonts w:ascii="Times New Roman" w:eastAsia="Times New Roman" w:hAnsi="Times New Roman"/>
      <w:sz w:val="18"/>
      <w:szCs w:val="18"/>
    </w:rPr>
  </w:style>
  <w:style w:type="character" w:customStyle="1" w:styleId="57Exact">
    <w:name w:val="Основной текст (57) Exact"/>
    <w:basedOn w:val="afa"/>
    <w:link w:val="571"/>
    <w:rsid w:val="00E60B94"/>
    <w:rPr>
      <w:rFonts w:ascii="Times New Roman" w:eastAsia="Times New Roman" w:hAnsi="Times New Roman"/>
      <w:sz w:val="18"/>
      <w:szCs w:val="18"/>
      <w:shd w:val="clear" w:color="auto" w:fill="FFFFFF"/>
    </w:rPr>
  </w:style>
  <w:style w:type="paragraph" w:customStyle="1" w:styleId="571">
    <w:name w:val="Основной текст (57)"/>
    <w:basedOn w:val="af9"/>
    <w:link w:val="57Exact"/>
    <w:rsid w:val="00E60B94"/>
    <w:pPr>
      <w:widowControl w:val="0"/>
      <w:shd w:val="clear" w:color="auto" w:fill="FFFFFF"/>
      <w:spacing w:after="0" w:line="0" w:lineRule="atLeast"/>
    </w:pPr>
    <w:rPr>
      <w:rFonts w:ascii="Times New Roman" w:eastAsia="Times New Roman" w:hAnsi="Times New Roman"/>
      <w:sz w:val="18"/>
      <w:szCs w:val="18"/>
    </w:rPr>
  </w:style>
  <w:style w:type="character" w:customStyle="1" w:styleId="58Exact">
    <w:name w:val="Основной текст (58) Exact"/>
    <w:basedOn w:val="afa"/>
    <w:link w:val="581"/>
    <w:rsid w:val="00E60B94"/>
    <w:rPr>
      <w:rFonts w:ascii="Times New Roman" w:eastAsia="Times New Roman" w:hAnsi="Times New Roman"/>
      <w:sz w:val="17"/>
      <w:szCs w:val="17"/>
      <w:shd w:val="clear" w:color="auto" w:fill="FFFFFF"/>
    </w:rPr>
  </w:style>
  <w:style w:type="paragraph" w:customStyle="1" w:styleId="581">
    <w:name w:val="Основной текст (58)"/>
    <w:basedOn w:val="af9"/>
    <w:link w:val="58Exact"/>
    <w:rsid w:val="00E60B94"/>
    <w:pPr>
      <w:widowControl w:val="0"/>
      <w:shd w:val="clear" w:color="auto" w:fill="FFFFFF"/>
      <w:spacing w:after="0" w:line="0" w:lineRule="atLeast"/>
    </w:pPr>
    <w:rPr>
      <w:rFonts w:ascii="Times New Roman" w:eastAsia="Times New Roman" w:hAnsi="Times New Roman"/>
      <w:sz w:val="17"/>
      <w:szCs w:val="17"/>
    </w:rPr>
  </w:style>
  <w:style w:type="character" w:customStyle="1" w:styleId="59Exact">
    <w:name w:val="Основной текст (59) Exact"/>
    <w:basedOn w:val="afa"/>
    <w:link w:val="591"/>
    <w:rsid w:val="00E60B94"/>
    <w:rPr>
      <w:rFonts w:ascii="Arial" w:eastAsia="Arial" w:hAnsi="Arial" w:cs="Arial"/>
      <w:sz w:val="16"/>
      <w:szCs w:val="16"/>
      <w:shd w:val="clear" w:color="auto" w:fill="FFFFFF"/>
    </w:rPr>
  </w:style>
  <w:style w:type="paragraph" w:customStyle="1" w:styleId="591">
    <w:name w:val="Основной текст (59)"/>
    <w:basedOn w:val="af9"/>
    <w:link w:val="59Exact"/>
    <w:rsid w:val="00E60B94"/>
    <w:pPr>
      <w:widowControl w:val="0"/>
      <w:shd w:val="clear" w:color="auto" w:fill="FFFFFF"/>
      <w:spacing w:after="0" w:line="0" w:lineRule="atLeast"/>
    </w:pPr>
    <w:rPr>
      <w:rFonts w:ascii="Arial" w:eastAsia="Arial" w:hAnsi="Arial" w:cs="Arial"/>
      <w:sz w:val="16"/>
      <w:szCs w:val="16"/>
    </w:rPr>
  </w:style>
  <w:style w:type="character" w:customStyle="1" w:styleId="60Exact">
    <w:name w:val="Основной текст (60) Exact"/>
    <w:basedOn w:val="afa"/>
    <w:link w:val="601"/>
    <w:rsid w:val="00E60B94"/>
    <w:rPr>
      <w:rFonts w:ascii="Trebuchet MS" w:eastAsia="Trebuchet MS" w:hAnsi="Trebuchet MS" w:cs="Trebuchet MS"/>
      <w:sz w:val="17"/>
      <w:szCs w:val="17"/>
      <w:shd w:val="clear" w:color="auto" w:fill="FFFFFF"/>
    </w:rPr>
  </w:style>
  <w:style w:type="paragraph" w:customStyle="1" w:styleId="601">
    <w:name w:val="Основной текст (60)"/>
    <w:basedOn w:val="af9"/>
    <w:link w:val="60Exact"/>
    <w:rsid w:val="00E60B94"/>
    <w:pPr>
      <w:widowControl w:val="0"/>
      <w:shd w:val="clear" w:color="auto" w:fill="FFFFFF"/>
      <w:spacing w:after="0" w:line="0" w:lineRule="atLeast"/>
    </w:pPr>
    <w:rPr>
      <w:rFonts w:ascii="Trebuchet MS" w:eastAsia="Trebuchet MS" w:hAnsi="Trebuchet MS" w:cs="Trebuchet MS"/>
      <w:sz w:val="17"/>
      <w:szCs w:val="17"/>
    </w:rPr>
  </w:style>
  <w:style w:type="character" w:customStyle="1" w:styleId="61Exact">
    <w:name w:val="Основной текст (61) Exact"/>
    <w:basedOn w:val="afa"/>
    <w:link w:val="617"/>
    <w:rsid w:val="00E60B94"/>
    <w:rPr>
      <w:rFonts w:ascii="Times New Roman" w:eastAsia="Times New Roman" w:hAnsi="Times New Roman"/>
      <w:sz w:val="17"/>
      <w:szCs w:val="17"/>
      <w:shd w:val="clear" w:color="auto" w:fill="FFFFFF"/>
    </w:rPr>
  </w:style>
  <w:style w:type="paragraph" w:customStyle="1" w:styleId="617">
    <w:name w:val="Основной текст (61)"/>
    <w:basedOn w:val="af9"/>
    <w:link w:val="61Exact"/>
    <w:rsid w:val="00E60B94"/>
    <w:pPr>
      <w:widowControl w:val="0"/>
      <w:shd w:val="clear" w:color="auto" w:fill="FFFFFF"/>
      <w:spacing w:after="0" w:line="0" w:lineRule="atLeast"/>
    </w:pPr>
    <w:rPr>
      <w:rFonts w:ascii="Times New Roman" w:eastAsia="Times New Roman" w:hAnsi="Times New Roman"/>
      <w:sz w:val="17"/>
      <w:szCs w:val="17"/>
    </w:rPr>
  </w:style>
  <w:style w:type="character" w:customStyle="1" w:styleId="63Exact">
    <w:name w:val="Основной текст (63) Exact"/>
    <w:basedOn w:val="afa"/>
    <w:link w:val="632"/>
    <w:rsid w:val="00E60B94"/>
    <w:rPr>
      <w:rFonts w:ascii="Times New Roman" w:eastAsia="Times New Roman" w:hAnsi="Times New Roman"/>
      <w:sz w:val="18"/>
      <w:szCs w:val="18"/>
      <w:shd w:val="clear" w:color="auto" w:fill="FFFFFF"/>
    </w:rPr>
  </w:style>
  <w:style w:type="paragraph" w:customStyle="1" w:styleId="632">
    <w:name w:val="Основной текст (63)"/>
    <w:basedOn w:val="af9"/>
    <w:link w:val="63Exact"/>
    <w:rsid w:val="00E60B94"/>
    <w:pPr>
      <w:widowControl w:val="0"/>
      <w:shd w:val="clear" w:color="auto" w:fill="FFFFFF"/>
      <w:spacing w:after="0" w:line="0" w:lineRule="atLeast"/>
    </w:pPr>
    <w:rPr>
      <w:rFonts w:ascii="Times New Roman" w:eastAsia="Times New Roman" w:hAnsi="Times New Roman"/>
      <w:sz w:val="18"/>
      <w:szCs w:val="18"/>
    </w:rPr>
  </w:style>
  <w:style w:type="character" w:customStyle="1" w:styleId="64Exact">
    <w:name w:val="Основной текст (64) Exact"/>
    <w:basedOn w:val="afa"/>
    <w:link w:val="641"/>
    <w:rsid w:val="00E60B94"/>
    <w:rPr>
      <w:rFonts w:ascii="Times New Roman" w:eastAsia="Times New Roman" w:hAnsi="Times New Roman"/>
      <w:sz w:val="17"/>
      <w:szCs w:val="17"/>
      <w:shd w:val="clear" w:color="auto" w:fill="FFFFFF"/>
    </w:rPr>
  </w:style>
  <w:style w:type="paragraph" w:customStyle="1" w:styleId="641">
    <w:name w:val="Основной текст (64)"/>
    <w:basedOn w:val="af9"/>
    <w:link w:val="64Exact"/>
    <w:rsid w:val="00E60B94"/>
    <w:pPr>
      <w:widowControl w:val="0"/>
      <w:shd w:val="clear" w:color="auto" w:fill="FFFFFF"/>
      <w:spacing w:after="0" w:line="0" w:lineRule="atLeast"/>
    </w:pPr>
    <w:rPr>
      <w:rFonts w:ascii="Times New Roman" w:eastAsia="Times New Roman" w:hAnsi="Times New Roman"/>
      <w:sz w:val="17"/>
      <w:szCs w:val="17"/>
    </w:rPr>
  </w:style>
  <w:style w:type="character" w:customStyle="1" w:styleId="65Exact">
    <w:name w:val="Основной текст (65) Exact"/>
    <w:basedOn w:val="afa"/>
    <w:link w:val="651"/>
    <w:rsid w:val="00E60B94"/>
    <w:rPr>
      <w:rFonts w:ascii="Times New Roman" w:eastAsia="Times New Roman" w:hAnsi="Times New Roman"/>
      <w:sz w:val="18"/>
      <w:szCs w:val="18"/>
      <w:shd w:val="clear" w:color="auto" w:fill="FFFFFF"/>
    </w:rPr>
  </w:style>
  <w:style w:type="paragraph" w:customStyle="1" w:styleId="651">
    <w:name w:val="Основной текст (65)"/>
    <w:basedOn w:val="af9"/>
    <w:link w:val="65Exact"/>
    <w:rsid w:val="00E60B94"/>
    <w:pPr>
      <w:widowControl w:val="0"/>
      <w:shd w:val="clear" w:color="auto" w:fill="FFFFFF"/>
      <w:spacing w:after="0" w:line="0" w:lineRule="atLeast"/>
    </w:pPr>
    <w:rPr>
      <w:rFonts w:ascii="Times New Roman" w:eastAsia="Times New Roman" w:hAnsi="Times New Roman"/>
      <w:sz w:val="18"/>
      <w:szCs w:val="18"/>
    </w:rPr>
  </w:style>
  <w:style w:type="character" w:customStyle="1" w:styleId="66Exact">
    <w:name w:val="Основной текст (66) Exact"/>
    <w:basedOn w:val="afa"/>
    <w:link w:val="660"/>
    <w:rsid w:val="00E60B94"/>
    <w:rPr>
      <w:rFonts w:ascii="Trebuchet MS" w:eastAsia="Trebuchet MS" w:hAnsi="Trebuchet MS" w:cs="Trebuchet MS"/>
      <w:sz w:val="16"/>
      <w:szCs w:val="16"/>
      <w:shd w:val="clear" w:color="auto" w:fill="FFFFFF"/>
    </w:rPr>
  </w:style>
  <w:style w:type="paragraph" w:customStyle="1" w:styleId="660">
    <w:name w:val="Основной текст (66)"/>
    <w:basedOn w:val="af9"/>
    <w:link w:val="66Exact"/>
    <w:rsid w:val="00E60B94"/>
    <w:pPr>
      <w:widowControl w:val="0"/>
      <w:shd w:val="clear" w:color="auto" w:fill="FFFFFF"/>
      <w:spacing w:after="0" w:line="0" w:lineRule="atLeast"/>
    </w:pPr>
    <w:rPr>
      <w:rFonts w:ascii="Trebuchet MS" w:eastAsia="Trebuchet MS" w:hAnsi="Trebuchet MS" w:cs="Trebuchet MS"/>
      <w:sz w:val="16"/>
      <w:szCs w:val="16"/>
    </w:rPr>
  </w:style>
  <w:style w:type="character" w:customStyle="1" w:styleId="67Exact">
    <w:name w:val="Основной текст (67) Exact"/>
    <w:basedOn w:val="afa"/>
    <w:link w:val="670"/>
    <w:rsid w:val="00E60B94"/>
    <w:rPr>
      <w:rFonts w:ascii="Trebuchet MS" w:eastAsia="Trebuchet MS" w:hAnsi="Trebuchet MS" w:cs="Trebuchet MS"/>
      <w:sz w:val="17"/>
      <w:szCs w:val="17"/>
      <w:shd w:val="clear" w:color="auto" w:fill="FFFFFF"/>
    </w:rPr>
  </w:style>
  <w:style w:type="paragraph" w:customStyle="1" w:styleId="670">
    <w:name w:val="Основной текст (67)"/>
    <w:basedOn w:val="af9"/>
    <w:link w:val="67Exact"/>
    <w:rsid w:val="00E60B94"/>
    <w:pPr>
      <w:widowControl w:val="0"/>
      <w:shd w:val="clear" w:color="auto" w:fill="FFFFFF"/>
      <w:spacing w:after="0" w:line="0" w:lineRule="atLeast"/>
    </w:pPr>
    <w:rPr>
      <w:rFonts w:ascii="Trebuchet MS" w:eastAsia="Trebuchet MS" w:hAnsi="Trebuchet MS" w:cs="Trebuchet MS"/>
      <w:sz w:val="17"/>
      <w:szCs w:val="17"/>
    </w:rPr>
  </w:style>
  <w:style w:type="character" w:customStyle="1" w:styleId="68Exact">
    <w:name w:val="Основной текст (68) Exact"/>
    <w:basedOn w:val="afa"/>
    <w:rsid w:val="00E60B94"/>
    <w:rPr>
      <w:rFonts w:ascii="Trebuchet MS" w:eastAsia="Trebuchet MS" w:hAnsi="Trebuchet MS" w:cs="Trebuchet MS"/>
      <w:b w:val="0"/>
      <w:bCs w:val="0"/>
      <w:i w:val="0"/>
      <w:iCs w:val="0"/>
      <w:smallCaps w:val="0"/>
      <w:strike w:val="0"/>
      <w:sz w:val="16"/>
      <w:szCs w:val="16"/>
      <w:u w:val="none"/>
    </w:rPr>
  </w:style>
  <w:style w:type="character" w:customStyle="1" w:styleId="69Exact">
    <w:name w:val="Основной текст (69) Exact"/>
    <w:basedOn w:val="afa"/>
    <w:link w:val="690"/>
    <w:rsid w:val="00E60B94"/>
    <w:rPr>
      <w:rFonts w:ascii="Trebuchet MS" w:eastAsia="Trebuchet MS" w:hAnsi="Trebuchet MS" w:cs="Trebuchet MS"/>
      <w:sz w:val="16"/>
      <w:szCs w:val="16"/>
      <w:shd w:val="clear" w:color="auto" w:fill="FFFFFF"/>
    </w:rPr>
  </w:style>
  <w:style w:type="paragraph" w:customStyle="1" w:styleId="690">
    <w:name w:val="Основной текст (69)"/>
    <w:basedOn w:val="af9"/>
    <w:link w:val="69Exact"/>
    <w:rsid w:val="00E60B94"/>
    <w:pPr>
      <w:widowControl w:val="0"/>
      <w:shd w:val="clear" w:color="auto" w:fill="FFFFFF"/>
      <w:spacing w:after="0" w:line="0" w:lineRule="atLeast"/>
    </w:pPr>
    <w:rPr>
      <w:rFonts w:ascii="Trebuchet MS" w:eastAsia="Trebuchet MS" w:hAnsi="Trebuchet MS" w:cs="Trebuchet MS"/>
      <w:sz w:val="16"/>
      <w:szCs w:val="16"/>
    </w:rPr>
  </w:style>
  <w:style w:type="character" w:customStyle="1" w:styleId="70Exact">
    <w:name w:val="Основной текст (70) Exact"/>
    <w:basedOn w:val="afa"/>
    <w:link w:val="701"/>
    <w:rsid w:val="00E60B94"/>
    <w:rPr>
      <w:rFonts w:ascii="Trebuchet MS" w:eastAsia="Trebuchet MS" w:hAnsi="Trebuchet MS" w:cs="Trebuchet MS"/>
      <w:sz w:val="16"/>
      <w:szCs w:val="16"/>
      <w:shd w:val="clear" w:color="auto" w:fill="FFFFFF"/>
    </w:rPr>
  </w:style>
  <w:style w:type="paragraph" w:customStyle="1" w:styleId="701">
    <w:name w:val="Основной текст (70)"/>
    <w:basedOn w:val="af9"/>
    <w:link w:val="70Exact"/>
    <w:rsid w:val="00E60B94"/>
    <w:pPr>
      <w:widowControl w:val="0"/>
      <w:shd w:val="clear" w:color="auto" w:fill="FFFFFF"/>
      <w:spacing w:after="0" w:line="0" w:lineRule="atLeast"/>
    </w:pPr>
    <w:rPr>
      <w:rFonts w:ascii="Trebuchet MS" w:eastAsia="Trebuchet MS" w:hAnsi="Trebuchet MS" w:cs="Trebuchet MS"/>
      <w:sz w:val="16"/>
      <w:szCs w:val="16"/>
    </w:rPr>
  </w:style>
  <w:style w:type="character" w:customStyle="1" w:styleId="71Exact">
    <w:name w:val="Основной текст (71) Exact"/>
    <w:basedOn w:val="afa"/>
    <w:link w:val="718"/>
    <w:rsid w:val="00E60B94"/>
    <w:rPr>
      <w:rFonts w:ascii="Trebuchet MS" w:eastAsia="Trebuchet MS" w:hAnsi="Trebuchet MS" w:cs="Trebuchet MS"/>
      <w:sz w:val="16"/>
      <w:szCs w:val="16"/>
      <w:shd w:val="clear" w:color="auto" w:fill="FFFFFF"/>
    </w:rPr>
  </w:style>
  <w:style w:type="paragraph" w:customStyle="1" w:styleId="718">
    <w:name w:val="Основной текст (71)"/>
    <w:basedOn w:val="af9"/>
    <w:link w:val="71Exact"/>
    <w:rsid w:val="00E60B94"/>
    <w:pPr>
      <w:widowControl w:val="0"/>
      <w:shd w:val="clear" w:color="auto" w:fill="FFFFFF"/>
      <w:spacing w:after="0" w:line="0" w:lineRule="atLeast"/>
    </w:pPr>
    <w:rPr>
      <w:rFonts w:ascii="Trebuchet MS" w:eastAsia="Trebuchet MS" w:hAnsi="Trebuchet MS" w:cs="Trebuchet MS"/>
      <w:sz w:val="16"/>
      <w:szCs w:val="16"/>
    </w:rPr>
  </w:style>
  <w:style w:type="character" w:customStyle="1" w:styleId="72Exact">
    <w:name w:val="Основной текст (72) Exact"/>
    <w:basedOn w:val="afa"/>
    <w:link w:val="725"/>
    <w:rsid w:val="00E60B94"/>
    <w:rPr>
      <w:rFonts w:ascii="Trebuchet MS" w:eastAsia="Trebuchet MS" w:hAnsi="Trebuchet MS" w:cs="Trebuchet MS"/>
      <w:sz w:val="16"/>
      <w:szCs w:val="16"/>
      <w:shd w:val="clear" w:color="auto" w:fill="FFFFFF"/>
    </w:rPr>
  </w:style>
  <w:style w:type="paragraph" w:customStyle="1" w:styleId="725">
    <w:name w:val="Основной текст (72)"/>
    <w:basedOn w:val="af9"/>
    <w:link w:val="72Exact"/>
    <w:rsid w:val="00E60B94"/>
    <w:pPr>
      <w:widowControl w:val="0"/>
      <w:shd w:val="clear" w:color="auto" w:fill="FFFFFF"/>
      <w:spacing w:after="0" w:line="0" w:lineRule="atLeast"/>
    </w:pPr>
    <w:rPr>
      <w:rFonts w:ascii="Trebuchet MS" w:eastAsia="Trebuchet MS" w:hAnsi="Trebuchet MS" w:cs="Trebuchet MS"/>
      <w:sz w:val="16"/>
      <w:szCs w:val="16"/>
    </w:rPr>
  </w:style>
  <w:style w:type="character" w:customStyle="1" w:styleId="73Exact">
    <w:name w:val="Основной текст (73) Exact"/>
    <w:basedOn w:val="afa"/>
    <w:rsid w:val="00E60B94"/>
    <w:rPr>
      <w:rFonts w:ascii="Trebuchet MS" w:eastAsia="Trebuchet MS" w:hAnsi="Trebuchet MS" w:cs="Trebuchet MS"/>
      <w:b w:val="0"/>
      <w:bCs w:val="0"/>
      <w:i w:val="0"/>
      <w:iCs w:val="0"/>
      <w:smallCaps w:val="0"/>
      <w:strike w:val="0"/>
      <w:sz w:val="16"/>
      <w:szCs w:val="16"/>
      <w:u w:val="none"/>
    </w:rPr>
  </w:style>
  <w:style w:type="character" w:customStyle="1" w:styleId="472">
    <w:name w:val="Основной текст (47)_"/>
    <w:basedOn w:val="afa"/>
    <w:rsid w:val="00E60B94"/>
    <w:rPr>
      <w:rFonts w:ascii="Times New Roman" w:eastAsia="Times New Roman" w:hAnsi="Times New Roman" w:cs="Times New Roman"/>
      <w:b w:val="0"/>
      <w:bCs w:val="0"/>
      <w:i/>
      <w:iCs/>
      <w:smallCaps w:val="0"/>
      <w:strike w:val="0"/>
      <w:sz w:val="19"/>
      <w:szCs w:val="19"/>
      <w:u w:val="none"/>
    </w:rPr>
  </w:style>
  <w:style w:type="character" w:customStyle="1" w:styleId="2Consolas9pt0pt">
    <w:name w:val="Основной текст (2) + Consolas;9 pt;Интервал 0 pt"/>
    <w:basedOn w:val="2ff1"/>
    <w:rsid w:val="00E60B94"/>
    <w:rPr>
      <w:rFonts w:ascii="Consolas" w:eastAsia="Consolas" w:hAnsi="Consolas" w:cs="Consolas"/>
      <w:b/>
      <w:bCs/>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basedOn w:val="afa"/>
    <w:link w:val="740"/>
    <w:rsid w:val="00E60B94"/>
    <w:rPr>
      <w:rFonts w:ascii="Arial" w:eastAsia="Arial" w:hAnsi="Arial" w:cs="Arial"/>
      <w:sz w:val="16"/>
      <w:szCs w:val="16"/>
      <w:shd w:val="clear" w:color="auto" w:fill="FFFFFF"/>
    </w:rPr>
  </w:style>
  <w:style w:type="paragraph" w:customStyle="1" w:styleId="740">
    <w:name w:val="Основной текст (74)"/>
    <w:basedOn w:val="af9"/>
    <w:link w:val="74Exact"/>
    <w:rsid w:val="00E60B94"/>
    <w:pPr>
      <w:widowControl w:val="0"/>
      <w:shd w:val="clear" w:color="auto" w:fill="FFFFFF"/>
      <w:spacing w:after="60" w:line="0" w:lineRule="atLeast"/>
    </w:pPr>
    <w:rPr>
      <w:rFonts w:ascii="Arial" w:eastAsia="Arial" w:hAnsi="Arial" w:cs="Arial"/>
      <w:sz w:val="16"/>
      <w:szCs w:val="16"/>
    </w:rPr>
  </w:style>
  <w:style w:type="character" w:customStyle="1" w:styleId="3Exact1">
    <w:name w:val="Подпись к таблице (3) Exact"/>
    <w:basedOn w:val="afa"/>
    <w:rsid w:val="00E60B94"/>
    <w:rPr>
      <w:rFonts w:ascii="Times New Roman" w:eastAsia="Times New Roman" w:hAnsi="Times New Roman" w:cs="Times New Roman"/>
      <w:b w:val="0"/>
      <w:bCs w:val="0"/>
      <w:i w:val="0"/>
      <w:iCs w:val="0"/>
      <w:smallCaps w:val="0"/>
      <w:strike w:val="0"/>
      <w:sz w:val="19"/>
      <w:szCs w:val="19"/>
      <w:u w:val="none"/>
    </w:rPr>
  </w:style>
  <w:style w:type="character" w:customStyle="1" w:styleId="2Arial6pt">
    <w:name w:val="Основной текст (2) + Arial;6 pt"/>
    <w:basedOn w:val="2ff1"/>
    <w:rsid w:val="00E60B94"/>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50">
    <w:name w:val="Основной текст (75)_"/>
    <w:basedOn w:val="afa"/>
    <w:link w:val="751"/>
    <w:rsid w:val="00E60B94"/>
    <w:rPr>
      <w:rFonts w:ascii="Tahoma" w:eastAsia="Tahoma" w:hAnsi="Tahoma" w:cs="Tahoma"/>
      <w:spacing w:val="70"/>
      <w:sz w:val="28"/>
      <w:szCs w:val="28"/>
      <w:shd w:val="clear" w:color="auto" w:fill="FFFFFF"/>
    </w:rPr>
  </w:style>
  <w:style w:type="paragraph" w:customStyle="1" w:styleId="751">
    <w:name w:val="Основной текст (75)"/>
    <w:basedOn w:val="af9"/>
    <w:link w:val="750"/>
    <w:rsid w:val="00E60B94"/>
    <w:pPr>
      <w:widowControl w:val="0"/>
      <w:shd w:val="clear" w:color="auto" w:fill="FFFFFF"/>
      <w:spacing w:before="8280" w:after="0" w:line="0" w:lineRule="atLeast"/>
      <w:jc w:val="right"/>
    </w:pPr>
    <w:rPr>
      <w:rFonts w:ascii="Tahoma" w:eastAsia="Tahoma" w:hAnsi="Tahoma" w:cs="Tahoma"/>
      <w:spacing w:val="70"/>
      <w:sz w:val="28"/>
      <w:szCs w:val="28"/>
    </w:rPr>
  </w:style>
  <w:style w:type="character" w:customStyle="1" w:styleId="77Exact">
    <w:name w:val="Основной текст (77) Exact"/>
    <w:basedOn w:val="afa"/>
    <w:rsid w:val="00E60B94"/>
    <w:rPr>
      <w:rFonts w:ascii="Trebuchet MS" w:eastAsia="Trebuchet MS" w:hAnsi="Trebuchet MS" w:cs="Trebuchet MS"/>
      <w:b w:val="0"/>
      <w:bCs w:val="0"/>
      <w:i w:val="0"/>
      <w:iCs w:val="0"/>
      <w:smallCaps w:val="0"/>
      <w:strike w:val="0"/>
      <w:sz w:val="13"/>
      <w:szCs w:val="13"/>
      <w:u w:val="none"/>
    </w:rPr>
  </w:style>
  <w:style w:type="character" w:customStyle="1" w:styleId="77TimesNewRoman12ptExact">
    <w:name w:val="Основной текст (77) + Times New Roman;12 pt Exact"/>
    <w:basedOn w:val="770"/>
    <w:rsid w:val="00E60B94"/>
    <w:rPr>
      <w:rFonts w:ascii="Times New Roman" w:eastAsia="Times New Roman" w:hAnsi="Times New Roman" w:cs="Times New Roman"/>
      <w:sz w:val="24"/>
      <w:szCs w:val="24"/>
      <w:shd w:val="clear" w:color="auto" w:fill="FFFFFF"/>
    </w:rPr>
  </w:style>
  <w:style w:type="character" w:customStyle="1" w:styleId="770">
    <w:name w:val="Основной текст (77)_"/>
    <w:basedOn w:val="afa"/>
    <w:link w:val="771"/>
    <w:rsid w:val="00E60B94"/>
    <w:rPr>
      <w:rFonts w:ascii="Trebuchet MS" w:eastAsia="Trebuchet MS" w:hAnsi="Trebuchet MS" w:cs="Trebuchet MS"/>
      <w:sz w:val="13"/>
      <w:szCs w:val="13"/>
      <w:shd w:val="clear" w:color="auto" w:fill="FFFFFF"/>
    </w:rPr>
  </w:style>
  <w:style w:type="paragraph" w:customStyle="1" w:styleId="771">
    <w:name w:val="Основной текст (77)"/>
    <w:basedOn w:val="af9"/>
    <w:link w:val="770"/>
    <w:rsid w:val="00E60B94"/>
    <w:pPr>
      <w:widowControl w:val="0"/>
      <w:shd w:val="clear" w:color="auto" w:fill="FFFFFF"/>
      <w:spacing w:after="0" w:line="187" w:lineRule="exact"/>
    </w:pPr>
    <w:rPr>
      <w:rFonts w:ascii="Trebuchet MS" w:eastAsia="Trebuchet MS" w:hAnsi="Trebuchet MS" w:cs="Trebuchet MS"/>
      <w:sz w:val="13"/>
      <w:szCs w:val="13"/>
    </w:rPr>
  </w:style>
  <w:style w:type="character" w:customStyle="1" w:styleId="778pt0ptExact">
    <w:name w:val="Основной текст (77) + 8 pt;Интервал 0 pt Exact"/>
    <w:basedOn w:val="770"/>
    <w:rsid w:val="00E60B94"/>
    <w:rPr>
      <w:rFonts w:ascii="Trebuchet MS" w:eastAsia="Trebuchet MS" w:hAnsi="Trebuchet MS" w:cs="Trebuchet MS"/>
      <w:spacing w:val="-10"/>
      <w:sz w:val="16"/>
      <w:szCs w:val="16"/>
      <w:shd w:val="clear" w:color="auto" w:fill="FFFFFF"/>
    </w:rPr>
  </w:style>
  <w:style w:type="paragraph" w:customStyle="1" w:styleId="affffffffb">
    <w:name w:val="Оглавление"/>
    <w:basedOn w:val="af9"/>
    <w:link w:val="Exact"/>
    <w:rsid w:val="00E60B94"/>
    <w:pPr>
      <w:widowControl w:val="0"/>
      <w:shd w:val="clear" w:color="auto" w:fill="FFFFFF"/>
      <w:spacing w:after="0" w:line="184" w:lineRule="exact"/>
      <w:jc w:val="both"/>
    </w:pPr>
    <w:rPr>
      <w:rFonts w:ascii="Times New Roman" w:eastAsia="Times New Roman" w:hAnsi="Times New Roman" w:cs="Times New Roman"/>
      <w:b/>
      <w:bCs/>
      <w:color w:val="000000"/>
      <w:sz w:val="18"/>
      <w:szCs w:val="18"/>
      <w:lang w:eastAsia="ru-RU" w:bidi="ru-RU"/>
    </w:rPr>
  </w:style>
  <w:style w:type="character" w:customStyle="1" w:styleId="Tahoma8ptExact">
    <w:name w:val="Оглавление + Tahoma;8 pt;Полужирный;Курсив Exact"/>
    <w:basedOn w:val="Exact"/>
    <w:rsid w:val="00E60B94"/>
    <w:rPr>
      <w:rFonts w:ascii="Tahoma" w:eastAsia="Tahoma" w:hAnsi="Tahoma" w:cs="Tahoma"/>
      <w:b/>
      <w:bCs/>
      <w:i/>
      <w:iCs/>
      <w:color w:val="000000"/>
      <w:sz w:val="16"/>
      <w:szCs w:val="16"/>
      <w:shd w:val="clear" w:color="auto" w:fill="FFFFFF"/>
      <w:lang w:eastAsia="ru-RU" w:bidi="ru-RU"/>
    </w:rPr>
  </w:style>
  <w:style w:type="character" w:customStyle="1" w:styleId="77TimesNewRoman85ptExact">
    <w:name w:val="Основной текст (77) + Times New Roman;8;5 pt;Полужирный;Малые прописные Exact"/>
    <w:basedOn w:val="770"/>
    <w:rsid w:val="00E60B94"/>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basedOn w:val="770"/>
    <w:rsid w:val="00E60B94"/>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basedOn w:val="2ff1"/>
    <w:rsid w:val="00E60B94"/>
    <w:rPr>
      <w:rFonts w:ascii="Trebuchet MS" w:eastAsia="Trebuchet MS" w:hAnsi="Trebuchet MS" w:cs="Trebuchet MS"/>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basedOn w:val="afa"/>
    <w:link w:val="11ffd"/>
    <w:rsid w:val="00E60B94"/>
    <w:rPr>
      <w:rFonts w:ascii="Trebuchet MS" w:eastAsia="Trebuchet MS" w:hAnsi="Trebuchet MS" w:cs="Trebuchet MS"/>
      <w:sz w:val="13"/>
      <w:szCs w:val="13"/>
      <w:shd w:val="clear" w:color="auto" w:fill="FFFFFF"/>
    </w:rPr>
  </w:style>
  <w:style w:type="paragraph" w:customStyle="1" w:styleId="11ffd">
    <w:name w:val="Подпись к картинке (11)"/>
    <w:basedOn w:val="af9"/>
    <w:link w:val="11Exact0"/>
    <w:rsid w:val="00E60B94"/>
    <w:pPr>
      <w:widowControl w:val="0"/>
      <w:shd w:val="clear" w:color="auto" w:fill="FFFFFF"/>
      <w:spacing w:after="0" w:line="0" w:lineRule="atLeast"/>
    </w:pPr>
    <w:rPr>
      <w:rFonts w:ascii="Trebuchet MS" w:eastAsia="Trebuchet MS" w:hAnsi="Trebuchet MS" w:cs="Trebuchet MS"/>
      <w:sz w:val="13"/>
      <w:szCs w:val="13"/>
    </w:rPr>
  </w:style>
  <w:style w:type="character" w:customStyle="1" w:styleId="118ptExact">
    <w:name w:val="Подпись к картинке (11) + 8 pt Exact"/>
    <w:basedOn w:val="11Exact0"/>
    <w:rsid w:val="00E60B94"/>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basedOn w:val="afa"/>
    <w:rsid w:val="00E60B94"/>
    <w:rPr>
      <w:rFonts w:ascii="Trebuchet MS" w:eastAsia="Trebuchet MS" w:hAnsi="Trebuchet MS" w:cs="Trebuchet MS"/>
      <w:b w:val="0"/>
      <w:bCs w:val="0"/>
      <w:i w:val="0"/>
      <w:iCs w:val="0"/>
      <w:smallCaps w:val="0"/>
      <w:strike w:val="0"/>
      <w:spacing w:val="70"/>
      <w:w w:val="80"/>
      <w:sz w:val="28"/>
      <w:szCs w:val="28"/>
      <w:u w:val="none"/>
    </w:rPr>
  </w:style>
  <w:style w:type="character" w:customStyle="1" w:styleId="3Tahoma45pt0pt100Exact">
    <w:name w:val="Заголовок №3 + Tahoma;4;5 pt;Интервал 0 pt;Масштаб 100% Exact"/>
    <w:basedOn w:val="3Exact2"/>
    <w:rsid w:val="00E60B94"/>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76Exact0">
    <w:name w:val="Основной текст (76) Exact"/>
    <w:basedOn w:val="afa"/>
    <w:rsid w:val="00E60B94"/>
    <w:rPr>
      <w:rFonts w:ascii="Trebuchet MS" w:eastAsia="Trebuchet MS" w:hAnsi="Trebuchet MS" w:cs="Trebuchet MS"/>
      <w:b w:val="0"/>
      <w:bCs w:val="0"/>
      <w:i w:val="0"/>
      <w:iCs w:val="0"/>
      <w:smallCaps w:val="0"/>
      <w:strike w:val="0"/>
      <w:sz w:val="17"/>
      <w:szCs w:val="17"/>
      <w:u w:val="none"/>
    </w:rPr>
  </w:style>
  <w:style w:type="character" w:customStyle="1" w:styleId="761">
    <w:name w:val="Основной текст (76)_"/>
    <w:basedOn w:val="afa"/>
    <w:link w:val="762"/>
    <w:rsid w:val="00E60B94"/>
    <w:rPr>
      <w:rFonts w:ascii="Trebuchet MS" w:eastAsia="Trebuchet MS" w:hAnsi="Trebuchet MS" w:cs="Trebuchet MS"/>
      <w:sz w:val="17"/>
      <w:szCs w:val="17"/>
      <w:shd w:val="clear" w:color="auto" w:fill="FFFFFF"/>
    </w:rPr>
  </w:style>
  <w:style w:type="paragraph" w:customStyle="1" w:styleId="762">
    <w:name w:val="Основной текст (76)"/>
    <w:basedOn w:val="af9"/>
    <w:link w:val="761"/>
    <w:rsid w:val="00E60B94"/>
    <w:pPr>
      <w:widowControl w:val="0"/>
      <w:shd w:val="clear" w:color="auto" w:fill="FFFFFF"/>
      <w:spacing w:after="0" w:line="0" w:lineRule="atLeast"/>
    </w:pPr>
    <w:rPr>
      <w:rFonts w:ascii="Trebuchet MS" w:eastAsia="Trebuchet MS" w:hAnsi="Trebuchet MS" w:cs="Trebuchet MS"/>
      <w:sz w:val="17"/>
      <w:szCs w:val="17"/>
    </w:rPr>
  </w:style>
  <w:style w:type="character" w:customStyle="1" w:styleId="TrebuchetMS9pt">
    <w:name w:val="Колонтитул + Trebuchet MS;9 pt"/>
    <w:basedOn w:val="affff5"/>
    <w:rsid w:val="00E60B94"/>
    <w:rPr>
      <w:rFonts w:ascii="Trebuchet MS" w:eastAsia="Trebuchet MS" w:hAnsi="Trebuchet MS" w:cs="Trebuchet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basedOn w:val="afa"/>
    <w:link w:val="780"/>
    <w:rsid w:val="00E60B94"/>
    <w:rPr>
      <w:rFonts w:ascii="Candara" w:eastAsia="Candara" w:hAnsi="Candara" w:cs="Candara"/>
      <w:spacing w:val="-10"/>
      <w:sz w:val="21"/>
      <w:szCs w:val="21"/>
      <w:shd w:val="clear" w:color="auto" w:fill="FFFFFF"/>
    </w:rPr>
  </w:style>
  <w:style w:type="paragraph" w:customStyle="1" w:styleId="780">
    <w:name w:val="Основной текст (78)"/>
    <w:basedOn w:val="af9"/>
    <w:link w:val="78Exact"/>
    <w:rsid w:val="00E60B94"/>
    <w:pPr>
      <w:widowControl w:val="0"/>
      <w:shd w:val="clear" w:color="auto" w:fill="FFFFFF"/>
      <w:spacing w:before="120" w:after="0" w:line="0" w:lineRule="atLeast"/>
      <w:jc w:val="both"/>
    </w:pPr>
    <w:rPr>
      <w:rFonts w:ascii="Candara" w:eastAsia="Candara" w:hAnsi="Candara" w:cs="Candara"/>
      <w:spacing w:val="-10"/>
      <w:sz w:val="21"/>
      <w:szCs w:val="21"/>
    </w:rPr>
  </w:style>
  <w:style w:type="character" w:customStyle="1" w:styleId="79Exact0">
    <w:name w:val="Основной текст (79) Exact"/>
    <w:basedOn w:val="afa"/>
    <w:link w:val="791"/>
    <w:rsid w:val="00E60B94"/>
    <w:rPr>
      <w:rFonts w:ascii="Trebuchet MS" w:eastAsia="Trebuchet MS" w:hAnsi="Trebuchet MS" w:cs="Trebuchet MS"/>
      <w:sz w:val="11"/>
      <w:szCs w:val="11"/>
      <w:shd w:val="clear" w:color="auto" w:fill="FFFFFF"/>
    </w:rPr>
  </w:style>
  <w:style w:type="paragraph" w:customStyle="1" w:styleId="791">
    <w:name w:val="Основной текст (79)"/>
    <w:basedOn w:val="af9"/>
    <w:link w:val="79Exact0"/>
    <w:rsid w:val="00E60B94"/>
    <w:pPr>
      <w:widowControl w:val="0"/>
      <w:shd w:val="clear" w:color="auto" w:fill="FFFFFF"/>
      <w:spacing w:after="0" w:line="0" w:lineRule="atLeast"/>
      <w:jc w:val="both"/>
    </w:pPr>
    <w:rPr>
      <w:rFonts w:ascii="Trebuchet MS" w:eastAsia="Trebuchet MS" w:hAnsi="Trebuchet MS" w:cs="Trebuchet MS"/>
      <w:sz w:val="11"/>
      <w:szCs w:val="11"/>
    </w:rPr>
  </w:style>
  <w:style w:type="character" w:customStyle="1" w:styleId="7775ptExact">
    <w:name w:val="Основной текст (77) + 7;5 pt Exact"/>
    <w:basedOn w:val="770"/>
    <w:rsid w:val="00E60B94"/>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basedOn w:val="770"/>
    <w:rsid w:val="00E60B94"/>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basedOn w:val="afa"/>
    <w:link w:val="32e"/>
    <w:rsid w:val="00E60B94"/>
    <w:rPr>
      <w:rFonts w:ascii="Times New Roman" w:eastAsia="Times New Roman" w:hAnsi="Times New Roman"/>
      <w:spacing w:val="70"/>
      <w:sz w:val="30"/>
      <w:szCs w:val="30"/>
      <w:shd w:val="clear" w:color="auto" w:fill="FFFFFF"/>
    </w:rPr>
  </w:style>
  <w:style w:type="paragraph" w:customStyle="1" w:styleId="32e">
    <w:name w:val="Заголовок №3 (2)"/>
    <w:basedOn w:val="af9"/>
    <w:link w:val="32Exact"/>
    <w:rsid w:val="00E60B94"/>
    <w:pPr>
      <w:widowControl w:val="0"/>
      <w:shd w:val="clear" w:color="auto" w:fill="FFFFFF"/>
      <w:spacing w:after="0" w:line="0" w:lineRule="atLeast"/>
      <w:outlineLvl w:val="2"/>
    </w:pPr>
    <w:rPr>
      <w:rFonts w:ascii="Times New Roman" w:eastAsia="Times New Roman" w:hAnsi="Times New Roman"/>
      <w:spacing w:val="70"/>
      <w:sz w:val="30"/>
      <w:szCs w:val="30"/>
    </w:rPr>
  </w:style>
  <w:style w:type="character" w:customStyle="1" w:styleId="32TrebuchetMS14pt0ptExact">
    <w:name w:val="Заголовок №3 (2) + Trebuchet MS;14 pt;Интервал 0 pt Exact"/>
    <w:basedOn w:val="32Exact"/>
    <w:rsid w:val="00E60B94"/>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basedOn w:val="affff5"/>
    <w:rsid w:val="00E60B94"/>
    <w:rPr>
      <w:rFonts w:ascii="Trebuchet MS" w:eastAsia="Trebuchet MS" w:hAnsi="Trebuchet MS" w:cs="Trebuchet MS"/>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basedOn w:val="affff5"/>
    <w:rsid w:val="00E60B94"/>
    <w:rPr>
      <w:rFonts w:ascii="Trebuchet MS" w:eastAsia="Trebuchet MS" w:hAnsi="Trebuchet MS" w:cs="Trebuchet MS"/>
      <w:b w:val="0"/>
      <w:bCs w:val="0"/>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basedOn w:val="13c"/>
    <w:rsid w:val="00E60B94"/>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basedOn w:val="13c"/>
    <w:rsid w:val="00E60B94"/>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basedOn w:val="afa"/>
    <w:link w:val="12fb"/>
    <w:rsid w:val="00E60B94"/>
    <w:rPr>
      <w:rFonts w:ascii="Times New Roman" w:eastAsia="Times New Roman" w:hAnsi="Times New Roman"/>
      <w:sz w:val="12"/>
      <w:szCs w:val="12"/>
      <w:shd w:val="clear" w:color="auto" w:fill="FFFFFF"/>
    </w:rPr>
  </w:style>
  <w:style w:type="paragraph" w:customStyle="1" w:styleId="12fb">
    <w:name w:val="Подпись к картинке (12)"/>
    <w:basedOn w:val="af9"/>
    <w:link w:val="12Exact0"/>
    <w:rsid w:val="00E60B94"/>
    <w:pPr>
      <w:widowControl w:val="0"/>
      <w:shd w:val="clear" w:color="auto" w:fill="FFFFFF"/>
      <w:spacing w:after="0" w:line="187" w:lineRule="exact"/>
      <w:jc w:val="center"/>
    </w:pPr>
    <w:rPr>
      <w:rFonts w:ascii="Times New Roman" w:eastAsia="Times New Roman" w:hAnsi="Times New Roman"/>
      <w:sz w:val="12"/>
      <w:szCs w:val="12"/>
    </w:rPr>
  </w:style>
  <w:style w:type="character" w:customStyle="1" w:styleId="129ptExact">
    <w:name w:val="Подпись к картинке (12) + 9 pt Exact"/>
    <w:basedOn w:val="12Exact0"/>
    <w:rsid w:val="00E60B94"/>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basedOn w:val="44Exact"/>
    <w:rsid w:val="00E60B94"/>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basedOn w:val="17Exact"/>
    <w:rsid w:val="00E60B94"/>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2Tahoma9pt">
    <w:name w:val="Основной текст (2) + Tahoma;9 pt"/>
    <w:basedOn w:val="2ff1"/>
    <w:rsid w:val="00E60B94"/>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basedOn w:val="2ff1"/>
    <w:rsid w:val="00E60B94"/>
    <w:rPr>
      <w:rFonts w:ascii="Trebuchet MS" w:eastAsia="Trebuchet MS" w:hAnsi="Trebuchet MS" w:cs="Trebuchet MS"/>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basedOn w:val="2ff1"/>
    <w:rsid w:val="00E60B94"/>
    <w:rPr>
      <w:rFonts w:ascii="Tahoma" w:eastAsia="Tahoma" w:hAnsi="Tahoma" w:cs="Tahoma"/>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basedOn w:val="2ff1"/>
    <w:rsid w:val="00E60B94"/>
    <w:rPr>
      <w:rFonts w:ascii="Consolas" w:eastAsia="Consolas" w:hAnsi="Consolas" w:cs="Consolas"/>
      <w:b w:val="0"/>
      <w:bCs w:val="0"/>
      <w:i/>
      <w:iCs/>
      <w:smallCaps w:val="0"/>
      <w:strike w:val="0"/>
      <w:color w:val="000000"/>
      <w:spacing w:val="0"/>
      <w:w w:val="100"/>
      <w:position w:val="0"/>
      <w:sz w:val="8"/>
      <w:szCs w:val="8"/>
      <w:u w:val="none"/>
      <w:shd w:val="clear" w:color="auto" w:fill="FFFFFF"/>
      <w:lang w:val="ru-RU" w:eastAsia="ru-RU" w:bidi="ru-RU"/>
    </w:rPr>
  </w:style>
  <w:style w:type="paragraph" w:customStyle="1" w:styleId="afffffffffffffd">
    <w:name w:val="Моя таблица"/>
    <w:basedOn w:val="af9"/>
    <w:link w:val="afffffffffffffe"/>
    <w:autoRedefine/>
    <w:qFormat/>
    <w:rsid w:val="00E60B94"/>
    <w:pPr>
      <w:keepNext/>
      <w:spacing w:after="0" w:line="360" w:lineRule="auto"/>
      <w:ind w:firstLine="709"/>
      <w:jc w:val="both"/>
    </w:pPr>
    <w:rPr>
      <w:rFonts w:ascii="Times New Roman" w:eastAsia="MS Mincho" w:hAnsi="Times New Roman" w:cs="Times New Roman"/>
      <w:b/>
      <w:bCs/>
      <w:sz w:val="26"/>
      <w:szCs w:val="26"/>
    </w:rPr>
  </w:style>
  <w:style w:type="character" w:customStyle="1" w:styleId="afffffffffffffe">
    <w:name w:val="Моя таблица Знак"/>
    <w:basedOn w:val="afa"/>
    <w:link w:val="afffffffffffffd"/>
    <w:rsid w:val="00E60B94"/>
    <w:rPr>
      <w:rFonts w:ascii="Times New Roman" w:eastAsia="MS Mincho" w:hAnsi="Times New Roman" w:cs="Times New Roman"/>
      <w:b/>
      <w:bCs/>
      <w:sz w:val="26"/>
      <w:szCs w:val="26"/>
    </w:rPr>
  </w:style>
  <w:style w:type="numbering" w:customStyle="1" w:styleId="940">
    <w:name w:val="Нет списка94"/>
    <w:next w:val="afc"/>
    <w:uiPriority w:val="99"/>
    <w:semiHidden/>
    <w:unhideWhenUsed/>
    <w:rsid w:val="00E60B94"/>
  </w:style>
  <w:style w:type="table" w:customStyle="1" w:styleId="TableGridReport8">
    <w:name w:val="Table Grid Report8"/>
    <w:basedOn w:val="afb"/>
    <w:next w:val="aff"/>
    <w:uiPriority w:val="59"/>
    <w:locked/>
    <w:rsid w:val="00E60B94"/>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b"/>
    <w:next w:val="57"/>
    <w:locked/>
    <w:rsid w:val="00E60B94"/>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30">
    <w:name w:val="1 / 1.1 / 1.1.30"/>
    <w:basedOn w:val="afc"/>
    <w:next w:val="111111"/>
    <w:locked/>
    <w:rsid w:val="00E60B94"/>
  </w:style>
  <w:style w:type="table" w:customStyle="1" w:styleId="TableGrid14">
    <w:name w:val="Table Grid14"/>
    <w:basedOn w:val="afb"/>
    <w:next w:val="aff"/>
    <w:rsid w:val="00E60B94"/>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4">
    <w:name w:val="Папушкин5"/>
    <w:basedOn w:val="aff"/>
    <w:rsid w:val="00E60B94"/>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b"/>
    <w:next w:val="57"/>
    <w:rsid w:val="00E60B94"/>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b"/>
    <w:next w:val="3f0"/>
    <w:rsid w:val="00E60B94"/>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b"/>
    <w:next w:val="4a"/>
    <w:rsid w:val="00E60B94"/>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b"/>
    <w:next w:val="5b"/>
    <w:rsid w:val="00E60B94"/>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b"/>
    <w:next w:val="-1"/>
    <w:rsid w:val="00E60B94"/>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6">
    <w:name w:val="Столбцы таблицы 25"/>
    <w:basedOn w:val="afb"/>
    <w:next w:val="2f0"/>
    <w:rsid w:val="00E60B94"/>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
    <w:name w:val="Таблица-список 25"/>
    <w:basedOn w:val="afb"/>
    <w:next w:val="-2"/>
    <w:rsid w:val="00E60B94"/>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5">
    <w:name w:val="Современная таблица5"/>
    <w:basedOn w:val="afb"/>
    <w:next w:val="afffffa"/>
    <w:rsid w:val="00E60B94"/>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22">
    <w:name w:val="Средний список 1122"/>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7">
    <w:name w:val="Простая таблица 25"/>
    <w:basedOn w:val="afb"/>
    <w:next w:val="2f1"/>
    <w:rsid w:val="00E60B94"/>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6">
    <w:name w:val="Стандартная таблица5"/>
    <w:basedOn w:val="afb"/>
    <w:next w:val="afffffb"/>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6">
    <w:name w:val="Классическая таблица 17"/>
    <w:basedOn w:val="afb"/>
    <w:next w:val="1fc"/>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a">
    <w:name w:val="Простая таблица 15"/>
    <w:basedOn w:val="afb"/>
    <w:next w:val="1fd"/>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8">
    <w:name w:val="Изящная таблица 25"/>
    <w:basedOn w:val="afb"/>
    <w:next w:val="2f2"/>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b"/>
    <w:next w:val="-10"/>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0">
    <w:name w:val="Веб-таблица 25"/>
    <w:basedOn w:val="afb"/>
    <w:next w:val="-20"/>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b"/>
    <w:next w:val="-3"/>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f3">
    <w:name w:val="Изысканная таблица6"/>
    <w:basedOn w:val="afb"/>
    <w:next w:val="afffffc"/>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9">
    <w:name w:val="Изящная таблица 16"/>
    <w:basedOn w:val="afb"/>
    <w:next w:val="1fe"/>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5">
    <w:name w:val="Классическая таблица 26"/>
    <w:basedOn w:val="afb"/>
    <w:next w:val="2f3"/>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73">
    <w:name w:val="Сетка таблицы117"/>
    <w:basedOn w:val="afb"/>
    <w:next w:val="aff"/>
    <w:uiPriority w:val="59"/>
    <w:rsid w:val="00E60B94"/>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b"/>
    <w:next w:val="aff"/>
    <w:rsid w:val="00E60B94"/>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fb"/>
    <w:next w:val="82"/>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9">
    <w:name w:val="Сетка таблицы 25"/>
    <w:basedOn w:val="afb"/>
    <w:next w:val="2f8"/>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b">
    <w:name w:val="Сетка таблицы 15"/>
    <w:basedOn w:val="afb"/>
    <w:next w:val="1ff0"/>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90">
    <w:name w:val="Нет списка129"/>
    <w:next w:val="afc"/>
    <w:uiPriority w:val="99"/>
    <w:semiHidden/>
    <w:unhideWhenUsed/>
    <w:rsid w:val="00E60B94"/>
  </w:style>
  <w:style w:type="table" w:customStyle="1" w:styleId="184">
    <w:name w:val="Светлая заливка18"/>
    <w:basedOn w:val="afb"/>
    <w:uiPriority w:val="60"/>
    <w:rsid w:val="00E60B94"/>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1">
    <w:name w:val="Средний список 124"/>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b"/>
    <w:next w:val="aff"/>
    <w:rsid w:val="00E60B94"/>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a">
    <w:name w:val="Светлая заливка25"/>
    <w:basedOn w:val="afb"/>
    <w:uiPriority w:val="60"/>
    <w:rsid w:val="00E60B94"/>
    <w:rPr>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Сетка таблицы35"/>
    <w:basedOn w:val="afb"/>
    <w:next w:val="aff"/>
    <w:uiPriority w:val="59"/>
    <w:rsid w:val="00E60B94"/>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Заголовок 2 уровень19"/>
    <w:basedOn w:val="afc"/>
    <w:uiPriority w:val="99"/>
    <w:rsid w:val="00E60B94"/>
    <w:pPr>
      <w:numPr>
        <w:numId w:val="16"/>
      </w:numPr>
    </w:pPr>
  </w:style>
  <w:style w:type="numbering" w:customStyle="1" w:styleId="3190">
    <w:name w:val="Заголовок 3 ур19"/>
    <w:basedOn w:val="afc"/>
    <w:uiPriority w:val="99"/>
    <w:rsid w:val="00E60B94"/>
  </w:style>
  <w:style w:type="table" w:customStyle="1" w:styleId="11231">
    <w:name w:val="Светлая заливка1123"/>
    <w:basedOn w:val="afb"/>
    <w:uiPriority w:val="60"/>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6">
    <w:name w:val="Простая таблица 35"/>
    <w:basedOn w:val="afb"/>
    <w:next w:val="3f7"/>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9">
    <w:name w:val="Средняя заливка 2 - Акцент 419"/>
    <w:basedOn w:val="afb"/>
    <w:next w:val="2-4"/>
    <w:uiPriority w:val="64"/>
    <w:rsid w:val="00E60B94"/>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fb"/>
    <w:uiPriority w:val="60"/>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fb"/>
    <w:uiPriority w:val="60"/>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2">
    <w:name w:val="Светлая заливка11110"/>
    <w:basedOn w:val="afb"/>
    <w:uiPriority w:val="60"/>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7">
    <w:name w:val="Светлая заливка35"/>
    <w:basedOn w:val="afb"/>
    <w:next w:val="LightShading1"/>
    <w:uiPriority w:val="60"/>
    <w:rsid w:val="00E60B94"/>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b"/>
    <w:uiPriority w:val="60"/>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0">
    <w:name w:val="Светлая заливка1124"/>
    <w:basedOn w:val="afb"/>
    <w:uiPriority w:val="60"/>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3">
    <w:name w:val="Сетка таблицы45"/>
    <w:basedOn w:val="afb"/>
    <w:next w:val="aff"/>
    <w:uiPriority w:val="59"/>
    <w:rsid w:val="00E60B94"/>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b"/>
    <w:uiPriority w:val="60"/>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7">
    <w:name w:val="рпдлпжлопж2"/>
    <w:basedOn w:val="afb"/>
    <w:uiPriority w:val="99"/>
    <w:rsid w:val="00E60B94"/>
    <w:pPr>
      <w:jc w:val="right"/>
    </w:pPr>
    <w:rPr>
      <w:rFonts w:ascii="Arial" w:hAnsi="Arial"/>
      <w:sz w:val="18"/>
      <w:lang w:val="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7">
    <w:name w:val="1 / 1.1 / 1.1.217"/>
    <w:basedOn w:val="afc"/>
    <w:next w:val="111111"/>
    <w:locked/>
    <w:rsid w:val="00E60B94"/>
  </w:style>
  <w:style w:type="numbering" w:customStyle="1" w:styleId="11111315">
    <w:name w:val="1 / 1.1 / 1.1.315"/>
    <w:basedOn w:val="afc"/>
    <w:next w:val="111111"/>
    <w:locked/>
    <w:rsid w:val="00E60B94"/>
  </w:style>
  <w:style w:type="table" w:customStyle="1" w:styleId="312a">
    <w:name w:val="Светлая заливка312"/>
    <w:basedOn w:val="afb"/>
    <w:next w:val="afb"/>
    <w:uiPriority w:val="60"/>
    <w:rsid w:val="00E60B94"/>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270">
    <w:name w:val="Нет списка227"/>
    <w:next w:val="afc"/>
    <w:uiPriority w:val="99"/>
    <w:semiHidden/>
    <w:unhideWhenUsed/>
    <w:rsid w:val="00E60B94"/>
  </w:style>
  <w:style w:type="table" w:customStyle="1" w:styleId="544">
    <w:name w:val="Сетка таблицы54"/>
    <w:basedOn w:val="afb"/>
    <w:next w:val="aff"/>
    <w:rsid w:val="00E60B94"/>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fb"/>
    <w:next w:val="57"/>
    <w:rsid w:val="00E60B94"/>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5">
    <w:name w:val="1 / 1.1 / 1.1.415"/>
    <w:basedOn w:val="afc"/>
    <w:next w:val="111111"/>
    <w:rsid w:val="00E60B94"/>
    <w:pPr>
      <w:numPr>
        <w:numId w:val="11"/>
      </w:numPr>
    </w:pPr>
  </w:style>
  <w:style w:type="table" w:customStyle="1" w:styleId="TableGrid113">
    <w:name w:val="Table Grid113"/>
    <w:basedOn w:val="afb"/>
    <w:next w:val="aff"/>
    <w:rsid w:val="00E60B94"/>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
    <w:rsid w:val="00E60B94"/>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b"/>
    <w:next w:val="57"/>
    <w:rsid w:val="00E60B94"/>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2">
    <w:name w:val="Столбцы таблицы 314"/>
    <w:basedOn w:val="afb"/>
    <w:next w:val="3f0"/>
    <w:rsid w:val="00E60B94"/>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b"/>
    <w:next w:val="4a"/>
    <w:rsid w:val="00E60B94"/>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1">
    <w:name w:val="Столбцы таблицы 514"/>
    <w:basedOn w:val="afb"/>
    <w:next w:val="5b"/>
    <w:rsid w:val="00E60B94"/>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fb"/>
    <w:next w:val="-1"/>
    <w:rsid w:val="00E60B94"/>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Столбцы таблицы 214"/>
    <w:basedOn w:val="afb"/>
    <w:next w:val="2f0"/>
    <w:rsid w:val="00E60B94"/>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b"/>
    <w:next w:val="-2"/>
    <w:rsid w:val="00E60B94"/>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b"/>
    <w:next w:val="afffffa"/>
    <w:rsid w:val="00E60B94"/>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4">
    <w:name w:val="Простая таблица 214"/>
    <w:basedOn w:val="afb"/>
    <w:next w:val="2f1"/>
    <w:rsid w:val="00E60B94"/>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b"/>
    <w:next w:val="afffffb"/>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4">
    <w:name w:val="Классическая таблица 114"/>
    <w:basedOn w:val="afb"/>
    <w:next w:val="1fc"/>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5">
    <w:name w:val="Простая таблица 114"/>
    <w:basedOn w:val="afb"/>
    <w:next w:val="1fd"/>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5">
    <w:name w:val="Изящная таблица 214"/>
    <w:basedOn w:val="afb"/>
    <w:next w:val="2f2"/>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1">
    <w:name w:val="Веб-таблица 114"/>
    <w:basedOn w:val="afb"/>
    <w:next w:val="-10"/>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b"/>
    <w:next w:val="-20"/>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b"/>
    <w:next w:val="-3"/>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b"/>
    <w:next w:val="afffffc"/>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6">
    <w:name w:val="Изящная таблица 114"/>
    <w:basedOn w:val="afb"/>
    <w:next w:val="1fe"/>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6">
    <w:name w:val="Классическая таблица 214"/>
    <w:basedOn w:val="afb"/>
    <w:next w:val="2f3"/>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83">
    <w:name w:val="Сетка таблицы118"/>
    <w:basedOn w:val="afb"/>
    <w:next w:val="aff"/>
    <w:uiPriority w:val="59"/>
    <w:rsid w:val="00E60B94"/>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
    <w:basedOn w:val="afb"/>
    <w:next w:val="aff"/>
    <w:rsid w:val="00E60B94"/>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 814"/>
    <w:basedOn w:val="afb"/>
    <w:next w:val="82"/>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7">
    <w:name w:val="Сетка таблицы 214"/>
    <w:basedOn w:val="afb"/>
    <w:next w:val="2f8"/>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7">
    <w:name w:val="Сетка таблицы 114"/>
    <w:basedOn w:val="afb"/>
    <w:next w:val="1ff0"/>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3">
    <w:name w:val="Простая таблица 314"/>
    <w:basedOn w:val="afb"/>
    <w:next w:val="3f7"/>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0">
    <w:name w:val="Средняя заливка 2 - Акцент 4110"/>
    <w:basedOn w:val="afb"/>
    <w:next w:val="2-4"/>
    <w:uiPriority w:val="64"/>
    <w:rsid w:val="00E60B94"/>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80">
    <w:name w:val="Нет списка1128"/>
    <w:next w:val="afc"/>
    <w:uiPriority w:val="99"/>
    <w:semiHidden/>
    <w:unhideWhenUsed/>
    <w:rsid w:val="00E60B94"/>
  </w:style>
  <w:style w:type="table" w:customStyle="1" w:styleId="1322">
    <w:name w:val="Средний список 132"/>
    <w:basedOn w:val="afb"/>
    <w:uiPriority w:val="65"/>
    <w:rsid w:val="00E60B94"/>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b"/>
    <w:next w:val="130"/>
    <w:uiPriority w:val="65"/>
    <w:rsid w:val="00E60B94"/>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9">
    <w:name w:val="Светлая заливка42"/>
    <w:basedOn w:val="afb"/>
    <w:uiPriority w:val="60"/>
    <w:rsid w:val="00E60B94"/>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80">
    <w:name w:val="Нет списка2118"/>
    <w:next w:val="afc"/>
    <w:uiPriority w:val="99"/>
    <w:semiHidden/>
    <w:unhideWhenUsed/>
    <w:rsid w:val="00E60B94"/>
  </w:style>
  <w:style w:type="numbering" w:customStyle="1" w:styleId="111160">
    <w:name w:val="Нет списка11116"/>
    <w:next w:val="afc"/>
    <w:uiPriority w:val="99"/>
    <w:semiHidden/>
    <w:unhideWhenUsed/>
    <w:rsid w:val="00E60B94"/>
  </w:style>
  <w:style w:type="table" w:customStyle="1" w:styleId="11232">
    <w:name w:val="Средний список 1123"/>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80">
    <w:name w:val="Нет списка318"/>
    <w:next w:val="afc"/>
    <w:uiPriority w:val="99"/>
    <w:semiHidden/>
    <w:unhideWhenUsed/>
    <w:rsid w:val="00E60B94"/>
  </w:style>
  <w:style w:type="table" w:customStyle="1" w:styleId="11321">
    <w:name w:val="Средний список 1132"/>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b"/>
    <w:next w:val="4d"/>
    <w:uiPriority w:val="60"/>
    <w:rsid w:val="00E60B94"/>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0">
    <w:name w:val="Нет списка415"/>
    <w:next w:val="afc"/>
    <w:uiPriority w:val="99"/>
    <w:semiHidden/>
    <w:unhideWhenUsed/>
    <w:rsid w:val="00E60B94"/>
  </w:style>
  <w:style w:type="table" w:customStyle="1" w:styleId="11421">
    <w:name w:val="Средний список 1142"/>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1">
    <w:name w:val="Нет списка515"/>
    <w:next w:val="afc"/>
    <w:uiPriority w:val="99"/>
    <w:semiHidden/>
    <w:unhideWhenUsed/>
    <w:rsid w:val="00E60B94"/>
  </w:style>
  <w:style w:type="table" w:customStyle="1" w:styleId="11620">
    <w:name w:val="Средний список 1162"/>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8">
    <w:name w:val="Светлая заливка214"/>
    <w:basedOn w:val="afb"/>
    <w:next w:val="4d"/>
    <w:uiPriority w:val="60"/>
    <w:rsid w:val="00E60B94"/>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50">
    <w:name w:val="Нет списка615"/>
    <w:next w:val="afc"/>
    <w:uiPriority w:val="99"/>
    <w:semiHidden/>
    <w:unhideWhenUsed/>
    <w:rsid w:val="00E60B94"/>
  </w:style>
  <w:style w:type="table" w:customStyle="1" w:styleId="11720">
    <w:name w:val="Средний список 1172"/>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0">
    <w:name w:val="Средний список 11102"/>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50">
    <w:name w:val="Нет списка715"/>
    <w:next w:val="afc"/>
    <w:uiPriority w:val="99"/>
    <w:semiHidden/>
    <w:unhideWhenUsed/>
    <w:rsid w:val="00E60B94"/>
  </w:style>
  <w:style w:type="table" w:customStyle="1" w:styleId="111112a">
    <w:name w:val="Средний список 111112"/>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b"/>
    <w:next w:val="4d"/>
    <w:uiPriority w:val="60"/>
    <w:rsid w:val="00E60B94"/>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50">
    <w:name w:val="Нет списка815"/>
    <w:next w:val="afc"/>
    <w:uiPriority w:val="99"/>
    <w:semiHidden/>
    <w:unhideWhenUsed/>
    <w:rsid w:val="00E60B94"/>
  </w:style>
  <w:style w:type="table" w:customStyle="1" w:styleId="111220">
    <w:name w:val="Средний список 11122"/>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0">
    <w:name w:val="Средний список 11132"/>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0">
    <w:name w:val="Средний список 11142"/>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0">
    <w:name w:val="Средний список 11152"/>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0">
    <w:name w:val="Средний список 11162"/>
    <w:basedOn w:val="afb"/>
    <w:uiPriority w:val="65"/>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fb"/>
    <w:uiPriority w:val="60"/>
    <w:rsid w:val="00E60B94"/>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b"/>
    <w:next w:val="4d"/>
    <w:uiPriority w:val="60"/>
    <w:rsid w:val="00E60B94"/>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3">
    <w:name w:val="Светлая заливка132"/>
    <w:basedOn w:val="afb"/>
    <w:next w:val="4d"/>
    <w:uiPriority w:val="60"/>
    <w:rsid w:val="00E60B94"/>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0">
    <w:name w:val="Сетка таблицы 5112"/>
    <w:basedOn w:val="afb"/>
    <w:next w:val="57"/>
    <w:rsid w:val="00E60B94"/>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44">
    <w:name w:val="Классическая таблица 44"/>
    <w:basedOn w:val="afb"/>
    <w:next w:val="4f0"/>
    <w:rsid w:val="00E60B94"/>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50">
    <w:name w:val="Нет списка95"/>
    <w:next w:val="afc"/>
    <w:uiPriority w:val="99"/>
    <w:semiHidden/>
    <w:unhideWhenUsed/>
    <w:rsid w:val="00E60B94"/>
  </w:style>
  <w:style w:type="numbering" w:customStyle="1" w:styleId="1011">
    <w:name w:val="Нет списка101"/>
    <w:next w:val="afc"/>
    <w:uiPriority w:val="99"/>
    <w:semiHidden/>
    <w:unhideWhenUsed/>
    <w:rsid w:val="00E60B94"/>
  </w:style>
  <w:style w:type="table" w:customStyle="1" w:styleId="633">
    <w:name w:val="Сетка таблицы63"/>
    <w:basedOn w:val="afb"/>
    <w:next w:val="aff"/>
    <w:uiPriority w:val="39"/>
    <w:rsid w:val="00E60B94"/>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0">
    <w:name w:val="Table Grid Report110"/>
    <w:basedOn w:val="afb"/>
    <w:next w:val="aff"/>
    <w:uiPriority w:val="59"/>
    <w:rsid w:val="00E60B94"/>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40">
    <w:name w:val="0.5 Список Заг.24"/>
    <w:uiPriority w:val="99"/>
    <w:rsid w:val="00E60B94"/>
  </w:style>
  <w:style w:type="numbering" w:customStyle="1" w:styleId="6">
    <w:name w:val="Рис.6"/>
    <w:rsid w:val="00E60B94"/>
    <w:pPr>
      <w:numPr>
        <w:numId w:val="41"/>
      </w:numPr>
    </w:pPr>
  </w:style>
  <w:style w:type="table" w:customStyle="1" w:styleId="TableGridReport112">
    <w:name w:val="Table Grid Report112"/>
    <w:basedOn w:val="afb"/>
    <w:next w:val="aff"/>
    <w:uiPriority w:val="59"/>
    <w:rsid w:val="00E60B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Со второго раздела2"/>
    <w:uiPriority w:val="99"/>
    <w:rsid w:val="00E60B94"/>
    <w:pPr>
      <w:numPr>
        <w:numId w:val="56"/>
      </w:numPr>
    </w:pPr>
  </w:style>
  <w:style w:type="numbering" w:customStyle="1" w:styleId="054">
    <w:name w:val="0.5 Список Заг.4"/>
    <w:uiPriority w:val="99"/>
    <w:rsid w:val="00E60B94"/>
    <w:pPr>
      <w:numPr>
        <w:numId w:val="64"/>
      </w:numPr>
    </w:pPr>
  </w:style>
  <w:style w:type="numbering" w:customStyle="1" w:styleId="05130">
    <w:name w:val="0.5 Список Заг.13"/>
    <w:uiPriority w:val="99"/>
    <w:rsid w:val="00E60B94"/>
  </w:style>
  <w:style w:type="table" w:customStyle="1" w:styleId="-5312">
    <w:name w:val="Таблица-сетка 5 темная — акцент 312"/>
    <w:basedOn w:val="afb"/>
    <w:uiPriority w:val="50"/>
    <w:rsid w:val="00E60B94"/>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2">
    <w:name w:val="Таблица-сетка 4 — акцент 312"/>
    <w:basedOn w:val="afb"/>
    <w:uiPriority w:val="49"/>
    <w:rsid w:val="00E60B94"/>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20">
    <w:name w:val="Таблица-сетка 5 темная12"/>
    <w:basedOn w:val="afb"/>
    <w:uiPriority w:val="50"/>
    <w:rsid w:val="00E60B94"/>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30">
    <w:name w:val="Стиль 0.5 Список Заг.3"/>
    <w:basedOn w:val="afc"/>
    <w:rsid w:val="00E60B94"/>
    <w:pPr>
      <w:numPr>
        <w:numId w:val="69"/>
      </w:numPr>
    </w:pPr>
  </w:style>
  <w:style w:type="table" w:customStyle="1" w:styleId="3135">
    <w:name w:val="3.1 Таблица3"/>
    <w:basedOn w:val="afb"/>
    <w:uiPriority w:val="99"/>
    <w:rsid w:val="00E60B94"/>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32">
    <w:name w:val="Средняя сетка 3 - Акцент 32"/>
    <w:basedOn w:val="afb"/>
    <w:next w:val="afb"/>
    <w:uiPriority w:val="69"/>
    <w:unhideWhenUsed/>
    <w:rsid w:val="00E60B94"/>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2fc">
    <w:name w:val="Сетка таблицы светлая12"/>
    <w:basedOn w:val="afb"/>
    <w:uiPriority w:val="40"/>
    <w:rsid w:val="00E60B94"/>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05213">
    <w:name w:val="0.5 Список Заг.213"/>
    <w:uiPriority w:val="99"/>
    <w:rsid w:val="00E60B94"/>
  </w:style>
  <w:style w:type="numbering" w:customStyle="1" w:styleId="05113">
    <w:name w:val="0.5 Список Заг.113"/>
    <w:uiPriority w:val="99"/>
    <w:rsid w:val="00E60B94"/>
  </w:style>
  <w:style w:type="table" w:customStyle="1" w:styleId="1232">
    <w:name w:val="Сетка таблицы123"/>
    <w:basedOn w:val="afb"/>
    <w:next w:val="aff"/>
    <w:uiPriority w:val="5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3">
    <w:name w:val="Стиль 0.5 Список Заг.13"/>
    <w:basedOn w:val="afc"/>
    <w:rsid w:val="00E60B94"/>
    <w:pPr>
      <w:numPr>
        <w:numId w:val="55"/>
      </w:numPr>
    </w:pPr>
  </w:style>
  <w:style w:type="table" w:customStyle="1" w:styleId="31130">
    <w:name w:val="3.1 Таблица13"/>
    <w:basedOn w:val="afb"/>
    <w:uiPriority w:val="99"/>
    <w:rsid w:val="00E60B94"/>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33">
    <w:name w:val="Сетка таблицы73"/>
    <w:basedOn w:val="afb"/>
    <w:next w:val="aff"/>
    <w:uiPriority w:val="3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5">
    <w:name w:val="Сетка таблицы133"/>
    <w:basedOn w:val="afb"/>
    <w:next w:val="aff"/>
    <w:uiPriority w:val="5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fb"/>
    <w:next w:val="aff"/>
    <w:uiPriority w:val="5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fb"/>
    <w:next w:val="aff"/>
    <w:uiPriority w:val="39"/>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2">
    <w:name w:val="0.5 Список Заг.2112"/>
    <w:uiPriority w:val="99"/>
    <w:rsid w:val="00E60B94"/>
    <w:pPr>
      <w:numPr>
        <w:numId w:val="66"/>
      </w:numPr>
    </w:pPr>
  </w:style>
  <w:style w:type="numbering" w:customStyle="1" w:styleId="051112">
    <w:name w:val="0.5 Список Заг.1112"/>
    <w:uiPriority w:val="99"/>
    <w:rsid w:val="00E60B94"/>
  </w:style>
  <w:style w:type="numbering" w:customStyle="1" w:styleId="05112">
    <w:name w:val="Стиль 0.5 Список Заг.112"/>
    <w:basedOn w:val="afc"/>
    <w:rsid w:val="00E60B94"/>
    <w:pPr>
      <w:numPr>
        <w:numId w:val="99"/>
      </w:numPr>
    </w:pPr>
  </w:style>
  <w:style w:type="table" w:customStyle="1" w:styleId="311120">
    <w:name w:val="3.1 Таблица112"/>
    <w:basedOn w:val="afb"/>
    <w:uiPriority w:val="99"/>
    <w:rsid w:val="00E60B94"/>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30">
    <w:name w:val="Сетка таблицы143"/>
    <w:basedOn w:val="afb"/>
    <w:next w:val="aff"/>
    <w:rsid w:val="00E6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b"/>
    <w:next w:val="aff"/>
    <w:uiPriority w:val="59"/>
    <w:rsid w:val="00E60B94"/>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fb"/>
    <w:next w:val="aff"/>
    <w:uiPriority w:val="59"/>
    <w:rsid w:val="00E60B94"/>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Рис.13"/>
    <w:rsid w:val="00E60B94"/>
    <w:pPr>
      <w:numPr>
        <w:numId w:val="97"/>
      </w:numPr>
    </w:pPr>
  </w:style>
  <w:style w:type="numbering" w:customStyle="1" w:styleId="12100">
    <w:name w:val="Нет списка1210"/>
    <w:next w:val="afc"/>
    <w:uiPriority w:val="99"/>
    <w:semiHidden/>
    <w:unhideWhenUsed/>
    <w:rsid w:val="00E60B94"/>
  </w:style>
  <w:style w:type="table" w:customStyle="1" w:styleId="TableGridReport122">
    <w:name w:val="Table Grid Report122"/>
    <w:basedOn w:val="afb"/>
    <w:next w:val="aff"/>
    <w:uiPriority w:val="59"/>
    <w:rsid w:val="00E60B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fb"/>
    <w:next w:val="aff"/>
    <w:uiPriority w:val="39"/>
    <w:rsid w:val="00E60B9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2">
    <w:name w:val="Table Grid Report42"/>
    <w:basedOn w:val="afb"/>
    <w:next w:val="aff"/>
    <w:uiPriority w:val="99"/>
    <w:rsid w:val="00E60B94"/>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b"/>
    <w:next w:val="aff"/>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4">
    <w:name w:val="Нет списка132"/>
    <w:next w:val="afc"/>
    <w:uiPriority w:val="99"/>
    <w:semiHidden/>
    <w:unhideWhenUsed/>
    <w:rsid w:val="00E60B94"/>
  </w:style>
  <w:style w:type="table" w:customStyle="1" w:styleId="1631">
    <w:name w:val="Сетка таблицы163"/>
    <w:basedOn w:val="afb"/>
    <w:next w:val="aff"/>
    <w:uiPriority w:val="39"/>
    <w:rsid w:val="00E60B9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2">
    <w:name w:val="1 / 1.1 / 1.1.1172"/>
    <w:basedOn w:val="afc"/>
    <w:next w:val="111111"/>
    <w:rsid w:val="00E60B94"/>
  </w:style>
  <w:style w:type="table" w:customStyle="1" w:styleId="832">
    <w:name w:val="Сетка таблицы83"/>
    <w:basedOn w:val="afb"/>
    <w:next w:val="aff"/>
    <w:uiPriority w:val="39"/>
    <w:rsid w:val="00E60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f">
    <w:name w:val="Рис.23"/>
    <w:rsid w:val="00E60B94"/>
  </w:style>
  <w:style w:type="table" w:customStyle="1" w:styleId="-323">
    <w:name w:val="Веб-таблица 323"/>
    <w:basedOn w:val="afb"/>
    <w:next w:val="-3"/>
    <w:rsid w:val="00E60B9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21">
    <w:name w:val="Нет списка142"/>
    <w:next w:val="afc"/>
    <w:uiPriority w:val="99"/>
    <w:semiHidden/>
    <w:unhideWhenUsed/>
    <w:rsid w:val="00E60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0576">
      <w:bodyDiv w:val="1"/>
      <w:marLeft w:val="0"/>
      <w:marRight w:val="0"/>
      <w:marTop w:val="0"/>
      <w:marBottom w:val="0"/>
      <w:divBdr>
        <w:top w:val="none" w:sz="0" w:space="0" w:color="auto"/>
        <w:left w:val="none" w:sz="0" w:space="0" w:color="auto"/>
        <w:bottom w:val="none" w:sz="0" w:space="0" w:color="auto"/>
        <w:right w:val="none" w:sz="0" w:space="0" w:color="auto"/>
      </w:divBdr>
    </w:div>
    <w:div w:id="4015212">
      <w:bodyDiv w:val="1"/>
      <w:marLeft w:val="0"/>
      <w:marRight w:val="0"/>
      <w:marTop w:val="0"/>
      <w:marBottom w:val="0"/>
      <w:divBdr>
        <w:top w:val="none" w:sz="0" w:space="0" w:color="auto"/>
        <w:left w:val="none" w:sz="0" w:space="0" w:color="auto"/>
        <w:bottom w:val="none" w:sz="0" w:space="0" w:color="auto"/>
        <w:right w:val="none" w:sz="0" w:space="0" w:color="auto"/>
      </w:divBdr>
    </w:div>
    <w:div w:id="10181741">
      <w:bodyDiv w:val="1"/>
      <w:marLeft w:val="0"/>
      <w:marRight w:val="0"/>
      <w:marTop w:val="0"/>
      <w:marBottom w:val="0"/>
      <w:divBdr>
        <w:top w:val="none" w:sz="0" w:space="0" w:color="auto"/>
        <w:left w:val="none" w:sz="0" w:space="0" w:color="auto"/>
        <w:bottom w:val="none" w:sz="0" w:space="0" w:color="auto"/>
        <w:right w:val="none" w:sz="0" w:space="0" w:color="auto"/>
      </w:divBdr>
    </w:div>
    <w:div w:id="12803035">
      <w:bodyDiv w:val="1"/>
      <w:marLeft w:val="0"/>
      <w:marRight w:val="0"/>
      <w:marTop w:val="0"/>
      <w:marBottom w:val="0"/>
      <w:divBdr>
        <w:top w:val="none" w:sz="0" w:space="0" w:color="auto"/>
        <w:left w:val="none" w:sz="0" w:space="0" w:color="auto"/>
        <w:bottom w:val="none" w:sz="0" w:space="0" w:color="auto"/>
        <w:right w:val="none" w:sz="0" w:space="0" w:color="auto"/>
      </w:divBdr>
    </w:div>
    <w:div w:id="20016269">
      <w:bodyDiv w:val="1"/>
      <w:marLeft w:val="0"/>
      <w:marRight w:val="0"/>
      <w:marTop w:val="0"/>
      <w:marBottom w:val="0"/>
      <w:divBdr>
        <w:top w:val="none" w:sz="0" w:space="0" w:color="auto"/>
        <w:left w:val="none" w:sz="0" w:space="0" w:color="auto"/>
        <w:bottom w:val="none" w:sz="0" w:space="0" w:color="auto"/>
        <w:right w:val="none" w:sz="0" w:space="0" w:color="auto"/>
      </w:divBdr>
    </w:div>
    <w:div w:id="29769263">
      <w:bodyDiv w:val="1"/>
      <w:marLeft w:val="0"/>
      <w:marRight w:val="0"/>
      <w:marTop w:val="0"/>
      <w:marBottom w:val="0"/>
      <w:divBdr>
        <w:top w:val="none" w:sz="0" w:space="0" w:color="auto"/>
        <w:left w:val="none" w:sz="0" w:space="0" w:color="auto"/>
        <w:bottom w:val="none" w:sz="0" w:space="0" w:color="auto"/>
        <w:right w:val="none" w:sz="0" w:space="0" w:color="auto"/>
      </w:divBdr>
    </w:div>
    <w:div w:id="34815005">
      <w:bodyDiv w:val="1"/>
      <w:marLeft w:val="0"/>
      <w:marRight w:val="0"/>
      <w:marTop w:val="0"/>
      <w:marBottom w:val="0"/>
      <w:divBdr>
        <w:top w:val="none" w:sz="0" w:space="0" w:color="auto"/>
        <w:left w:val="none" w:sz="0" w:space="0" w:color="auto"/>
        <w:bottom w:val="none" w:sz="0" w:space="0" w:color="auto"/>
        <w:right w:val="none" w:sz="0" w:space="0" w:color="auto"/>
      </w:divBdr>
    </w:div>
    <w:div w:id="38164333">
      <w:bodyDiv w:val="1"/>
      <w:marLeft w:val="0"/>
      <w:marRight w:val="0"/>
      <w:marTop w:val="0"/>
      <w:marBottom w:val="0"/>
      <w:divBdr>
        <w:top w:val="none" w:sz="0" w:space="0" w:color="auto"/>
        <w:left w:val="none" w:sz="0" w:space="0" w:color="auto"/>
        <w:bottom w:val="none" w:sz="0" w:space="0" w:color="auto"/>
        <w:right w:val="none" w:sz="0" w:space="0" w:color="auto"/>
      </w:divBdr>
    </w:div>
    <w:div w:id="51972623">
      <w:bodyDiv w:val="1"/>
      <w:marLeft w:val="0"/>
      <w:marRight w:val="0"/>
      <w:marTop w:val="0"/>
      <w:marBottom w:val="0"/>
      <w:divBdr>
        <w:top w:val="none" w:sz="0" w:space="0" w:color="auto"/>
        <w:left w:val="none" w:sz="0" w:space="0" w:color="auto"/>
        <w:bottom w:val="none" w:sz="0" w:space="0" w:color="auto"/>
        <w:right w:val="none" w:sz="0" w:space="0" w:color="auto"/>
      </w:divBdr>
    </w:div>
    <w:div w:id="53554223">
      <w:bodyDiv w:val="1"/>
      <w:marLeft w:val="0"/>
      <w:marRight w:val="0"/>
      <w:marTop w:val="0"/>
      <w:marBottom w:val="0"/>
      <w:divBdr>
        <w:top w:val="none" w:sz="0" w:space="0" w:color="auto"/>
        <w:left w:val="none" w:sz="0" w:space="0" w:color="auto"/>
        <w:bottom w:val="none" w:sz="0" w:space="0" w:color="auto"/>
        <w:right w:val="none" w:sz="0" w:space="0" w:color="auto"/>
      </w:divBdr>
    </w:div>
    <w:div w:id="57048187">
      <w:bodyDiv w:val="1"/>
      <w:marLeft w:val="0"/>
      <w:marRight w:val="0"/>
      <w:marTop w:val="0"/>
      <w:marBottom w:val="0"/>
      <w:divBdr>
        <w:top w:val="none" w:sz="0" w:space="0" w:color="auto"/>
        <w:left w:val="none" w:sz="0" w:space="0" w:color="auto"/>
        <w:bottom w:val="none" w:sz="0" w:space="0" w:color="auto"/>
        <w:right w:val="none" w:sz="0" w:space="0" w:color="auto"/>
      </w:divBdr>
    </w:div>
    <w:div w:id="57671902">
      <w:bodyDiv w:val="1"/>
      <w:marLeft w:val="0"/>
      <w:marRight w:val="0"/>
      <w:marTop w:val="0"/>
      <w:marBottom w:val="0"/>
      <w:divBdr>
        <w:top w:val="none" w:sz="0" w:space="0" w:color="auto"/>
        <w:left w:val="none" w:sz="0" w:space="0" w:color="auto"/>
        <w:bottom w:val="none" w:sz="0" w:space="0" w:color="auto"/>
        <w:right w:val="none" w:sz="0" w:space="0" w:color="auto"/>
      </w:divBdr>
    </w:div>
    <w:div w:id="64956662">
      <w:bodyDiv w:val="1"/>
      <w:marLeft w:val="0"/>
      <w:marRight w:val="0"/>
      <w:marTop w:val="0"/>
      <w:marBottom w:val="0"/>
      <w:divBdr>
        <w:top w:val="none" w:sz="0" w:space="0" w:color="auto"/>
        <w:left w:val="none" w:sz="0" w:space="0" w:color="auto"/>
        <w:bottom w:val="none" w:sz="0" w:space="0" w:color="auto"/>
        <w:right w:val="none" w:sz="0" w:space="0" w:color="auto"/>
      </w:divBdr>
    </w:div>
    <w:div w:id="66223913">
      <w:bodyDiv w:val="1"/>
      <w:marLeft w:val="0"/>
      <w:marRight w:val="0"/>
      <w:marTop w:val="0"/>
      <w:marBottom w:val="0"/>
      <w:divBdr>
        <w:top w:val="none" w:sz="0" w:space="0" w:color="auto"/>
        <w:left w:val="none" w:sz="0" w:space="0" w:color="auto"/>
        <w:bottom w:val="none" w:sz="0" w:space="0" w:color="auto"/>
        <w:right w:val="none" w:sz="0" w:space="0" w:color="auto"/>
      </w:divBdr>
    </w:div>
    <w:div w:id="66536313">
      <w:bodyDiv w:val="1"/>
      <w:marLeft w:val="0"/>
      <w:marRight w:val="0"/>
      <w:marTop w:val="0"/>
      <w:marBottom w:val="0"/>
      <w:divBdr>
        <w:top w:val="none" w:sz="0" w:space="0" w:color="auto"/>
        <w:left w:val="none" w:sz="0" w:space="0" w:color="auto"/>
        <w:bottom w:val="none" w:sz="0" w:space="0" w:color="auto"/>
        <w:right w:val="none" w:sz="0" w:space="0" w:color="auto"/>
      </w:divBdr>
    </w:div>
    <w:div w:id="80688921">
      <w:bodyDiv w:val="1"/>
      <w:marLeft w:val="0"/>
      <w:marRight w:val="0"/>
      <w:marTop w:val="0"/>
      <w:marBottom w:val="0"/>
      <w:divBdr>
        <w:top w:val="none" w:sz="0" w:space="0" w:color="auto"/>
        <w:left w:val="none" w:sz="0" w:space="0" w:color="auto"/>
        <w:bottom w:val="none" w:sz="0" w:space="0" w:color="auto"/>
        <w:right w:val="none" w:sz="0" w:space="0" w:color="auto"/>
      </w:divBdr>
    </w:div>
    <w:div w:id="83573049">
      <w:bodyDiv w:val="1"/>
      <w:marLeft w:val="0"/>
      <w:marRight w:val="0"/>
      <w:marTop w:val="0"/>
      <w:marBottom w:val="0"/>
      <w:divBdr>
        <w:top w:val="none" w:sz="0" w:space="0" w:color="auto"/>
        <w:left w:val="none" w:sz="0" w:space="0" w:color="auto"/>
        <w:bottom w:val="none" w:sz="0" w:space="0" w:color="auto"/>
        <w:right w:val="none" w:sz="0" w:space="0" w:color="auto"/>
      </w:divBdr>
    </w:div>
    <w:div w:id="87970487">
      <w:bodyDiv w:val="1"/>
      <w:marLeft w:val="0"/>
      <w:marRight w:val="0"/>
      <w:marTop w:val="0"/>
      <w:marBottom w:val="0"/>
      <w:divBdr>
        <w:top w:val="none" w:sz="0" w:space="0" w:color="auto"/>
        <w:left w:val="none" w:sz="0" w:space="0" w:color="auto"/>
        <w:bottom w:val="none" w:sz="0" w:space="0" w:color="auto"/>
        <w:right w:val="none" w:sz="0" w:space="0" w:color="auto"/>
      </w:divBdr>
    </w:div>
    <w:div w:id="88623289">
      <w:bodyDiv w:val="1"/>
      <w:marLeft w:val="0"/>
      <w:marRight w:val="0"/>
      <w:marTop w:val="0"/>
      <w:marBottom w:val="0"/>
      <w:divBdr>
        <w:top w:val="none" w:sz="0" w:space="0" w:color="auto"/>
        <w:left w:val="none" w:sz="0" w:space="0" w:color="auto"/>
        <w:bottom w:val="none" w:sz="0" w:space="0" w:color="auto"/>
        <w:right w:val="none" w:sz="0" w:space="0" w:color="auto"/>
      </w:divBdr>
    </w:div>
    <w:div w:id="92746419">
      <w:bodyDiv w:val="1"/>
      <w:marLeft w:val="0"/>
      <w:marRight w:val="0"/>
      <w:marTop w:val="0"/>
      <w:marBottom w:val="0"/>
      <w:divBdr>
        <w:top w:val="none" w:sz="0" w:space="0" w:color="auto"/>
        <w:left w:val="none" w:sz="0" w:space="0" w:color="auto"/>
        <w:bottom w:val="none" w:sz="0" w:space="0" w:color="auto"/>
        <w:right w:val="none" w:sz="0" w:space="0" w:color="auto"/>
      </w:divBdr>
    </w:div>
    <w:div w:id="101069266">
      <w:bodyDiv w:val="1"/>
      <w:marLeft w:val="0"/>
      <w:marRight w:val="0"/>
      <w:marTop w:val="0"/>
      <w:marBottom w:val="0"/>
      <w:divBdr>
        <w:top w:val="none" w:sz="0" w:space="0" w:color="auto"/>
        <w:left w:val="none" w:sz="0" w:space="0" w:color="auto"/>
        <w:bottom w:val="none" w:sz="0" w:space="0" w:color="auto"/>
        <w:right w:val="none" w:sz="0" w:space="0" w:color="auto"/>
      </w:divBdr>
    </w:div>
    <w:div w:id="109201777">
      <w:bodyDiv w:val="1"/>
      <w:marLeft w:val="0"/>
      <w:marRight w:val="0"/>
      <w:marTop w:val="0"/>
      <w:marBottom w:val="0"/>
      <w:divBdr>
        <w:top w:val="none" w:sz="0" w:space="0" w:color="auto"/>
        <w:left w:val="none" w:sz="0" w:space="0" w:color="auto"/>
        <w:bottom w:val="none" w:sz="0" w:space="0" w:color="auto"/>
        <w:right w:val="none" w:sz="0" w:space="0" w:color="auto"/>
      </w:divBdr>
    </w:div>
    <w:div w:id="113062388">
      <w:bodyDiv w:val="1"/>
      <w:marLeft w:val="0"/>
      <w:marRight w:val="0"/>
      <w:marTop w:val="0"/>
      <w:marBottom w:val="0"/>
      <w:divBdr>
        <w:top w:val="none" w:sz="0" w:space="0" w:color="auto"/>
        <w:left w:val="none" w:sz="0" w:space="0" w:color="auto"/>
        <w:bottom w:val="none" w:sz="0" w:space="0" w:color="auto"/>
        <w:right w:val="none" w:sz="0" w:space="0" w:color="auto"/>
      </w:divBdr>
    </w:div>
    <w:div w:id="139884915">
      <w:bodyDiv w:val="1"/>
      <w:marLeft w:val="0"/>
      <w:marRight w:val="0"/>
      <w:marTop w:val="0"/>
      <w:marBottom w:val="0"/>
      <w:divBdr>
        <w:top w:val="none" w:sz="0" w:space="0" w:color="auto"/>
        <w:left w:val="none" w:sz="0" w:space="0" w:color="auto"/>
        <w:bottom w:val="none" w:sz="0" w:space="0" w:color="auto"/>
        <w:right w:val="none" w:sz="0" w:space="0" w:color="auto"/>
      </w:divBdr>
    </w:div>
    <w:div w:id="153421574">
      <w:bodyDiv w:val="1"/>
      <w:marLeft w:val="0"/>
      <w:marRight w:val="0"/>
      <w:marTop w:val="0"/>
      <w:marBottom w:val="0"/>
      <w:divBdr>
        <w:top w:val="none" w:sz="0" w:space="0" w:color="auto"/>
        <w:left w:val="none" w:sz="0" w:space="0" w:color="auto"/>
        <w:bottom w:val="none" w:sz="0" w:space="0" w:color="auto"/>
        <w:right w:val="none" w:sz="0" w:space="0" w:color="auto"/>
      </w:divBdr>
    </w:div>
    <w:div w:id="159542044">
      <w:bodyDiv w:val="1"/>
      <w:marLeft w:val="0"/>
      <w:marRight w:val="0"/>
      <w:marTop w:val="0"/>
      <w:marBottom w:val="0"/>
      <w:divBdr>
        <w:top w:val="none" w:sz="0" w:space="0" w:color="auto"/>
        <w:left w:val="none" w:sz="0" w:space="0" w:color="auto"/>
        <w:bottom w:val="none" w:sz="0" w:space="0" w:color="auto"/>
        <w:right w:val="none" w:sz="0" w:space="0" w:color="auto"/>
      </w:divBdr>
    </w:div>
    <w:div w:id="161507674">
      <w:bodyDiv w:val="1"/>
      <w:marLeft w:val="0"/>
      <w:marRight w:val="0"/>
      <w:marTop w:val="0"/>
      <w:marBottom w:val="0"/>
      <w:divBdr>
        <w:top w:val="none" w:sz="0" w:space="0" w:color="auto"/>
        <w:left w:val="none" w:sz="0" w:space="0" w:color="auto"/>
        <w:bottom w:val="none" w:sz="0" w:space="0" w:color="auto"/>
        <w:right w:val="none" w:sz="0" w:space="0" w:color="auto"/>
      </w:divBdr>
    </w:div>
    <w:div w:id="161698468">
      <w:bodyDiv w:val="1"/>
      <w:marLeft w:val="0"/>
      <w:marRight w:val="0"/>
      <w:marTop w:val="0"/>
      <w:marBottom w:val="0"/>
      <w:divBdr>
        <w:top w:val="none" w:sz="0" w:space="0" w:color="auto"/>
        <w:left w:val="none" w:sz="0" w:space="0" w:color="auto"/>
        <w:bottom w:val="none" w:sz="0" w:space="0" w:color="auto"/>
        <w:right w:val="none" w:sz="0" w:space="0" w:color="auto"/>
      </w:divBdr>
    </w:div>
    <w:div w:id="165681196">
      <w:bodyDiv w:val="1"/>
      <w:marLeft w:val="0"/>
      <w:marRight w:val="0"/>
      <w:marTop w:val="0"/>
      <w:marBottom w:val="0"/>
      <w:divBdr>
        <w:top w:val="none" w:sz="0" w:space="0" w:color="auto"/>
        <w:left w:val="none" w:sz="0" w:space="0" w:color="auto"/>
        <w:bottom w:val="none" w:sz="0" w:space="0" w:color="auto"/>
        <w:right w:val="none" w:sz="0" w:space="0" w:color="auto"/>
      </w:divBdr>
    </w:div>
    <w:div w:id="175775616">
      <w:bodyDiv w:val="1"/>
      <w:marLeft w:val="0"/>
      <w:marRight w:val="0"/>
      <w:marTop w:val="0"/>
      <w:marBottom w:val="0"/>
      <w:divBdr>
        <w:top w:val="none" w:sz="0" w:space="0" w:color="auto"/>
        <w:left w:val="none" w:sz="0" w:space="0" w:color="auto"/>
        <w:bottom w:val="none" w:sz="0" w:space="0" w:color="auto"/>
        <w:right w:val="none" w:sz="0" w:space="0" w:color="auto"/>
      </w:divBdr>
    </w:div>
    <w:div w:id="180238699">
      <w:bodyDiv w:val="1"/>
      <w:marLeft w:val="0"/>
      <w:marRight w:val="0"/>
      <w:marTop w:val="0"/>
      <w:marBottom w:val="0"/>
      <w:divBdr>
        <w:top w:val="none" w:sz="0" w:space="0" w:color="auto"/>
        <w:left w:val="none" w:sz="0" w:space="0" w:color="auto"/>
        <w:bottom w:val="none" w:sz="0" w:space="0" w:color="auto"/>
        <w:right w:val="none" w:sz="0" w:space="0" w:color="auto"/>
      </w:divBdr>
    </w:div>
    <w:div w:id="182131293">
      <w:bodyDiv w:val="1"/>
      <w:marLeft w:val="0"/>
      <w:marRight w:val="0"/>
      <w:marTop w:val="0"/>
      <w:marBottom w:val="0"/>
      <w:divBdr>
        <w:top w:val="none" w:sz="0" w:space="0" w:color="auto"/>
        <w:left w:val="none" w:sz="0" w:space="0" w:color="auto"/>
        <w:bottom w:val="none" w:sz="0" w:space="0" w:color="auto"/>
        <w:right w:val="none" w:sz="0" w:space="0" w:color="auto"/>
      </w:divBdr>
    </w:div>
    <w:div w:id="202642104">
      <w:bodyDiv w:val="1"/>
      <w:marLeft w:val="0"/>
      <w:marRight w:val="0"/>
      <w:marTop w:val="0"/>
      <w:marBottom w:val="0"/>
      <w:divBdr>
        <w:top w:val="none" w:sz="0" w:space="0" w:color="auto"/>
        <w:left w:val="none" w:sz="0" w:space="0" w:color="auto"/>
        <w:bottom w:val="none" w:sz="0" w:space="0" w:color="auto"/>
        <w:right w:val="none" w:sz="0" w:space="0" w:color="auto"/>
      </w:divBdr>
    </w:div>
    <w:div w:id="207570592">
      <w:bodyDiv w:val="1"/>
      <w:marLeft w:val="0"/>
      <w:marRight w:val="0"/>
      <w:marTop w:val="0"/>
      <w:marBottom w:val="0"/>
      <w:divBdr>
        <w:top w:val="none" w:sz="0" w:space="0" w:color="auto"/>
        <w:left w:val="none" w:sz="0" w:space="0" w:color="auto"/>
        <w:bottom w:val="none" w:sz="0" w:space="0" w:color="auto"/>
        <w:right w:val="none" w:sz="0" w:space="0" w:color="auto"/>
      </w:divBdr>
    </w:div>
    <w:div w:id="215818922">
      <w:bodyDiv w:val="1"/>
      <w:marLeft w:val="0"/>
      <w:marRight w:val="0"/>
      <w:marTop w:val="0"/>
      <w:marBottom w:val="0"/>
      <w:divBdr>
        <w:top w:val="none" w:sz="0" w:space="0" w:color="auto"/>
        <w:left w:val="none" w:sz="0" w:space="0" w:color="auto"/>
        <w:bottom w:val="none" w:sz="0" w:space="0" w:color="auto"/>
        <w:right w:val="none" w:sz="0" w:space="0" w:color="auto"/>
      </w:divBdr>
    </w:div>
    <w:div w:id="217280157">
      <w:bodyDiv w:val="1"/>
      <w:marLeft w:val="0"/>
      <w:marRight w:val="0"/>
      <w:marTop w:val="0"/>
      <w:marBottom w:val="0"/>
      <w:divBdr>
        <w:top w:val="none" w:sz="0" w:space="0" w:color="auto"/>
        <w:left w:val="none" w:sz="0" w:space="0" w:color="auto"/>
        <w:bottom w:val="none" w:sz="0" w:space="0" w:color="auto"/>
        <w:right w:val="none" w:sz="0" w:space="0" w:color="auto"/>
      </w:divBdr>
    </w:div>
    <w:div w:id="226890184">
      <w:bodyDiv w:val="1"/>
      <w:marLeft w:val="0"/>
      <w:marRight w:val="0"/>
      <w:marTop w:val="0"/>
      <w:marBottom w:val="0"/>
      <w:divBdr>
        <w:top w:val="none" w:sz="0" w:space="0" w:color="auto"/>
        <w:left w:val="none" w:sz="0" w:space="0" w:color="auto"/>
        <w:bottom w:val="none" w:sz="0" w:space="0" w:color="auto"/>
        <w:right w:val="none" w:sz="0" w:space="0" w:color="auto"/>
      </w:divBdr>
    </w:div>
    <w:div w:id="233394332">
      <w:bodyDiv w:val="1"/>
      <w:marLeft w:val="0"/>
      <w:marRight w:val="0"/>
      <w:marTop w:val="0"/>
      <w:marBottom w:val="0"/>
      <w:divBdr>
        <w:top w:val="none" w:sz="0" w:space="0" w:color="auto"/>
        <w:left w:val="none" w:sz="0" w:space="0" w:color="auto"/>
        <w:bottom w:val="none" w:sz="0" w:space="0" w:color="auto"/>
        <w:right w:val="none" w:sz="0" w:space="0" w:color="auto"/>
      </w:divBdr>
    </w:div>
    <w:div w:id="243612340">
      <w:bodyDiv w:val="1"/>
      <w:marLeft w:val="0"/>
      <w:marRight w:val="0"/>
      <w:marTop w:val="0"/>
      <w:marBottom w:val="0"/>
      <w:divBdr>
        <w:top w:val="none" w:sz="0" w:space="0" w:color="auto"/>
        <w:left w:val="none" w:sz="0" w:space="0" w:color="auto"/>
        <w:bottom w:val="none" w:sz="0" w:space="0" w:color="auto"/>
        <w:right w:val="none" w:sz="0" w:space="0" w:color="auto"/>
      </w:divBdr>
    </w:div>
    <w:div w:id="259145156">
      <w:bodyDiv w:val="1"/>
      <w:marLeft w:val="0"/>
      <w:marRight w:val="0"/>
      <w:marTop w:val="0"/>
      <w:marBottom w:val="0"/>
      <w:divBdr>
        <w:top w:val="none" w:sz="0" w:space="0" w:color="auto"/>
        <w:left w:val="none" w:sz="0" w:space="0" w:color="auto"/>
        <w:bottom w:val="none" w:sz="0" w:space="0" w:color="auto"/>
        <w:right w:val="none" w:sz="0" w:space="0" w:color="auto"/>
      </w:divBdr>
    </w:div>
    <w:div w:id="268124378">
      <w:bodyDiv w:val="1"/>
      <w:marLeft w:val="0"/>
      <w:marRight w:val="0"/>
      <w:marTop w:val="0"/>
      <w:marBottom w:val="0"/>
      <w:divBdr>
        <w:top w:val="none" w:sz="0" w:space="0" w:color="auto"/>
        <w:left w:val="none" w:sz="0" w:space="0" w:color="auto"/>
        <w:bottom w:val="none" w:sz="0" w:space="0" w:color="auto"/>
        <w:right w:val="none" w:sz="0" w:space="0" w:color="auto"/>
      </w:divBdr>
    </w:div>
    <w:div w:id="268320736">
      <w:bodyDiv w:val="1"/>
      <w:marLeft w:val="0"/>
      <w:marRight w:val="0"/>
      <w:marTop w:val="0"/>
      <w:marBottom w:val="0"/>
      <w:divBdr>
        <w:top w:val="none" w:sz="0" w:space="0" w:color="auto"/>
        <w:left w:val="none" w:sz="0" w:space="0" w:color="auto"/>
        <w:bottom w:val="none" w:sz="0" w:space="0" w:color="auto"/>
        <w:right w:val="none" w:sz="0" w:space="0" w:color="auto"/>
      </w:divBdr>
    </w:div>
    <w:div w:id="288826007">
      <w:bodyDiv w:val="1"/>
      <w:marLeft w:val="0"/>
      <w:marRight w:val="0"/>
      <w:marTop w:val="0"/>
      <w:marBottom w:val="0"/>
      <w:divBdr>
        <w:top w:val="none" w:sz="0" w:space="0" w:color="auto"/>
        <w:left w:val="none" w:sz="0" w:space="0" w:color="auto"/>
        <w:bottom w:val="none" w:sz="0" w:space="0" w:color="auto"/>
        <w:right w:val="none" w:sz="0" w:space="0" w:color="auto"/>
      </w:divBdr>
    </w:div>
    <w:div w:id="289825402">
      <w:bodyDiv w:val="1"/>
      <w:marLeft w:val="0"/>
      <w:marRight w:val="0"/>
      <w:marTop w:val="0"/>
      <w:marBottom w:val="0"/>
      <w:divBdr>
        <w:top w:val="none" w:sz="0" w:space="0" w:color="auto"/>
        <w:left w:val="none" w:sz="0" w:space="0" w:color="auto"/>
        <w:bottom w:val="none" w:sz="0" w:space="0" w:color="auto"/>
        <w:right w:val="none" w:sz="0" w:space="0" w:color="auto"/>
      </w:divBdr>
    </w:div>
    <w:div w:id="292254401">
      <w:bodyDiv w:val="1"/>
      <w:marLeft w:val="0"/>
      <w:marRight w:val="0"/>
      <w:marTop w:val="0"/>
      <w:marBottom w:val="0"/>
      <w:divBdr>
        <w:top w:val="none" w:sz="0" w:space="0" w:color="auto"/>
        <w:left w:val="none" w:sz="0" w:space="0" w:color="auto"/>
        <w:bottom w:val="none" w:sz="0" w:space="0" w:color="auto"/>
        <w:right w:val="none" w:sz="0" w:space="0" w:color="auto"/>
      </w:divBdr>
    </w:div>
    <w:div w:id="293676062">
      <w:bodyDiv w:val="1"/>
      <w:marLeft w:val="0"/>
      <w:marRight w:val="0"/>
      <w:marTop w:val="0"/>
      <w:marBottom w:val="0"/>
      <w:divBdr>
        <w:top w:val="none" w:sz="0" w:space="0" w:color="auto"/>
        <w:left w:val="none" w:sz="0" w:space="0" w:color="auto"/>
        <w:bottom w:val="none" w:sz="0" w:space="0" w:color="auto"/>
        <w:right w:val="none" w:sz="0" w:space="0" w:color="auto"/>
      </w:divBdr>
    </w:div>
    <w:div w:id="302734908">
      <w:bodyDiv w:val="1"/>
      <w:marLeft w:val="0"/>
      <w:marRight w:val="0"/>
      <w:marTop w:val="0"/>
      <w:marBottom w:val="0"/>
      <w:divBdr>
        <w:top w:val="none" w:sz="0" w:space="0" w:color="auto"/>
        <w:left w:val="none" w:sz="0" w:space="0" w:color="auto"/>
        <w:bottom w:val="none" w:sz="0" w:space="0" w:color="auto"/>
        <w:right w:val="none" w:sz="0" w:space="0" w:color="auto"/>
      </w:divBdr>
    </w:div>
    <w:div w:id="304092100">
      <w:bodyDiv w:val="1"/>
      <w:marLeft w:val="0"/>
      <w:marRight w:val="0"/>
      <w:marTop w:val="0"/>
      <w:marBottom w:val="0"/>
      <w:divBdr>
        <w:top w:val="none" w:sz="0" w:space="0" w:color="auto"/>
        <w:left w:val="none" w:sz="0" w:space="0" w:color="auto"/>
        <w:bottom w:val="none" w:sz="0" w:space="0" w:color="auto"/>
        <w:right w:val="none" w:sz="0" w:space="0" w:color="auto"/>
      </w:divBdr>
    </w:div>
    <w:div w:id="314262933">
      <w:bodyDiv w:val="1"/>
      <w:marLeft w:val="0"/>
      <w:marRight w:val="0"/>
      <w:marTop w:val="0"/>
      <w:marBottom w:val="0"/>
      <w:divBdr>
        <w:top w:val="none" w:sz="0" w:space="0" w:color="auto"/>
        <w:left w:val="none" w:sz="0" w:space="0" w:color="auto"/>
        <w:bottom w:val="none" w:sz="0" w:space="0" w:color="auto"/>
        <w:right w:val="none" w:sz="0" w:space="0" w:color="auto"/>
      </w:divBdr>
    </w:div>
    <w:div w:id="317272203">
      <w:bodyDiv w:val="1"/>
      <w:marLeft w:val="0"/>
      <w:marRight w:val="0"/>
      <w:marTop w:val="0"/>
      <w:marBottom w:val="0"/>
      <w:divBdr>
        <w:top w:val="none" w:sz="0" w:space="0" w:color="auto"/>
        <w:left w:val="none" w:sz="0" w:space="0" w:color="auto"/>
        <w:bottom w:val="none" w:sz="0" w:space="0" w:color="auto"/>
        <w:right w:val="none" w:sz="0" w:space="0" w:color="auto"/>
      </w:divBdr>
    </w:div>
    <w:div w:id="327370186">
      <w:bodyDiv w:val="1"/>
      <w:marLeft w:val="0"/>
      <w:marRight w:val="0"/>
      <w:marTop w:val="0"/>
      <w:marBottom w:val="0"/>
      <w:divBdr>
        <w:top w:val="none" w:sz="0" w:space="0" w:color="auto"/>
        <w:left w:val="none" w:sz="0" w:space="0" w:color="auto"/>
        <w:bottom w:val="none" w:sz="0" w:space="0" w:color="auto"/>
        <w:right w:val="none" w:sz="0" w:space="0" w:color="auto"/>
      </w:divBdr>
    </w:div>
    <w:div w:id="327751580">
      <w:bodyDiv w:val="1"/>
      <w:marLeft w:val="0"/>
      <w:marRight w:val="0"/>
      <w:marTop w:val="0"/>
      <w:marBottom w:val="0"/>
      <w:divBdr>
        <w:top w:val="none" w:sz="0" w:space="0" w:color="auto"/>
        <w:left w:val="none" w:sz="0" w:space="0" w:color="auto"/>
        <w:bottom w:val="none" w:sz="0" w:space="0" w:color="auto"/>
        <w:right w:val="none" w:sz="0" w:space="0" w:color="auto"/>
      </w:divBdr>
    </w:div>
    <w:div w:id="373193410">
      <w:bodyDiv w:val="1"/>
      <w:marLeft w:val="0"/>
      <w:marRight w:val="0"/>
      <w:marTop w:val="0"/>
      <w:marBottom w:val="0"/>
      <w:divBdr>
        <w:top w:val="none" w:sz="0" w:space="0" w:color="auto"/>
        <w:left w:val="none" w:sz="0" w:space="0" w:color="auto"/>
        <w:bottom w:val="none" w:sz="0" w:space="0" w:color="auto"/>
        <w:right w:val="none" w:sz="0" w:space="0" w:color="auto"/>
      </w:divBdr>
    </w:div>
    <w:div w:id="374084312">
      <w:bodyDiv w:val="1"/>
      <w:marLeft w:val="0"/>
      <w:marRight w:val="0"/>
      <w:marTop w:val="0"/>
      <w:marBottom w:val="0"/>
      <w:divBdr>
        <w:top w:val="none" w:sz="0" w:space="0" w:color="auto"/>
        <w:left w:val="none" w:sz="0" w:space="0" w:color="auto"/>
        <w:bottom w:val="none" w:sz="0" w:space="0" w:color="auto"/>
        <w:right w:val="none" w:sz="0" w:space="0" w:color="auto"/>
      </w:divBdr>
    </w:div>
    <w:div w:id="393234666">
      <w:bodyDiv w:val="1"/>
      <w:marLeft w:val="0"/>
      <w:marRight w:val="0"/>
      <w:marTop w:val="0"/>
      <w:marBottom w:val="0"/>
      <w:divBdr>
        <w:top w:val="none" w:sz="0" w:space="0" w:color="auto"/>
        <w:left w:val="none" w:sz="0" w:space="0" w:color="auto"/>
        <w:bottom w:val="none" w:sz="0" w:space="0" w:color="auto"/>
        <w:right w:val="none" w:sz="0" w:space="0" w:color="auto"/>
      </w:divBdr>
    </w:div>
    <w:div w:id="409351196">
      <w:bodyDiv w:val="1"/>
      <w:marLeft w:val="0"/>
      <w:marRight w:val="0"/>
      <w:marTop w:val="0"/>
      <w:marBottom w:val="0"/>
      <w:divBdr>
        <w:top w:val="none" w:sz="0" w:space="0" w:color="auto"/>
        <w:left w:val="none" w:sz="0" w:space="0" w:color="auto"/>
        <w:bottom w:val="none" w:sz="0" w:space="0" w:color="auto"/>
        <w:right w:val="none" w:sz="0" w:space="0" w:color="auto"/>
      </w:divBdr>
    </w:div>
    <w:div w:id="434250971">
      <w:bodyDiv w:val="1"/>
      <w:marLeft w:val="0"/>
      <w:marRight w:val="0"/>
      <w:marTop w:val="0"/>
      <w:marBottom w:val="0"/>
      <w:divBdr>
        <w:top w:val="none" w:sz="0" w:space="0" w:color="auto"/>
        <w:left w:val="none" w:sz="0" w:space="0" w:color="auto"/>
        <w:bottom w:val="none" w:sz="0" w:space="0" w:color="auto"/>
        <w:right w:val="none" w:sz="0" w:space="0" w:color="auto"/>
      </w:divBdr>
    </w:div>
    <w:div w:id="444468531">
      <w:bodyDiv w:val="1"/>
      <w:marLeft w:val="0"/>
      <w:marRight w:val="0"/>
      <w:marTop w:val="0"/>
      <w:marBottom w:val="0"/>
      <w:divBdr>
        <w:top w:val="none" w:sz="0" w:space="0" w:color="auto"/>
        <w:left w:val="none" w:sz="0" w:space="0" w:color="auto"/>
        <w:bottom w:val="none" w:sz="0" w:space="0" w:color="auto"/>
        <w:right w:val="none" w:sz="0" w:space="0" w:color="auto"/>
      </w:divBdr>
    </w:div>
    <w:div w:id="447621543">
      <w:bodyDiv w:val="1"/>
      <w:marLeft w:val="0"/>
      <w:marRight w:val="0"/>
      <w:marTop w:val="0"/>
      <w:marBottom w:val="0"/>
      <w:divBdr>
        <w:top w:val="none" w:sz="0" w:space="0" w:color="auto"/>
        <w:left w:val="none" w:sz="0" w:space="0" w:color="auto"/>
        <w:bottom w:val="none" w:sz="0" w:space="0" w:color="auto"/>
        <w:right w:val="none" w:sz="0" w:space="0" w:color="auto"/>
      </w:divBdr>
    </w:div>
    <w:div w:id="459764492">
      <w:bodyDiv w:val="1"/>
      <w:marLeft w:val="0"/>
      <w:marRight w:val="0"/>
      <w:marTop w:val="0"/>
      <w:marBottom w:val="0"/>
      <w:divBdr>
        <w:top w:val="none" w:sz="0" w:space="0" w:color="auto"/>
        <w:left w:val="none" w:sz="0" w:space="0" w:color="auto"/>
        <w:bottom w:val="none" w:sz="0" w:space="0" w:color="auto"/>
        <w:right w:val="none" w:sz="0" w:space="0" w:color="auto"/>
      </w:divBdr>
    </w:div>
    <w:div w:id="464081442">
      <w:bodyDiv w:val="1"/>
      <w:marLeft w:val="0"/>
      <w:marRight w:val="0"/>
      <w:marTop w:val="0"/>
      <w:marBottom w:val="0"/>
      <w:divBdr>
        <w:top w:val="none" w:sz="0" w:space="0" w:color="auto"/>
        <w:left w:val="none" w:sz="0" w:space="0" w:color="auto"/>
        <w:bottom w:val="none" w:sz="0" w:space="0" w:color="auto"/>
        <w:right w:val="none" w:sz="0" w:space="0" w:color="auto"/>
      </w:divBdr>
    </w:div>
    <w:div w:id="469634556">
      <w:bodyDiv w:val="1"/>
      <w:marLeft w:val="0"/>
      <w:marRight w:val="0"/>
      <w:marTop w:val="0"/>
      <w:marBottom w:val="0"/>
      <w:divBdr>
        <w:top w:val="none" w:sz="0" w:space="0" w:color="auto"/>
        <w:left w:val="none" w:sz="0" w:space="0" w:color="auto"/>
        <w:bottom w:val="none" w:sz="0" w:space="0" w:color="auto"/>
        <w:right w:val="none" w:sz="0" w:space="0" w:color="auto"/>
      </w:divBdr>
    </w:div>
    <w:div w:id="473720453">
      <w:bodyDiv w:val="1"/>
      <w:marLeft w:val="0"/>
      <w:marRight w:val="0"/>
      <w:marTop w:val="0"/>
      <w:marBottom w:val="0"/>
      <w:divBdr>
        <w:top w:val="none" w:sz="0" w:space="0" w:color="auto"/>
        <w:left w:val="none" w:sz="0" w:space="0" w:color="auto"/>
        <w:bottom w:val="none" w:sz="0" w:space="0" w:color="auto"/>
        <w:right w:val="none" w:sz="0" w:space="0" w:color="auto"/>
      </w:divBdr>
    </w:div>
    <w:div w:id="478886267">
      <w:bodyDiv w:val="1"/>
      <w:marLeft w:val="0"/>
      <w:marRight w:val="0"/>
      <w:marTop w:val="0"/>
      <w:marBottom w:val="0"/>
      <w:divBdr>
        <w:top w:val="none" w:sz="0" w:space="0" w:color="auto"/>
        <w:left w:val="none" w:sz="0" w:space="0" w:color="auto"/>
        <w:bottom w:val="none" w:sz="0" w:space="0" w:color="auto"/>
        <w:right w:val="none" w:sz="0" w:space="0" w:color="auto"/>
      </w:divBdr>
    </w:div>
    <w:div w:id="479733023">
      <w:bodyDiv w:val="1"/>
      <w:marLeft w:val="0"/>
      <w:marRight w:val="0"/>
      <w:marTop w:val="0"/>
      <w:marBottom w:val="0"/>
      <w:divBdr>
        <w:top w:val="none" w:sz="0" w:space="0" w:color="auto"/>
        <w:left w:val="none" w:sz="0" w:space="0" w:color="auto"/>
        <w:bottom w:val="none" w:sz="0" w:space="0" w:color="auto"/>
        <w:right w:val="none" w:sz="0" w:space="0" w:color="auto"/>
      </w:divBdr>
    </w:div>
    <w:div w:id="487749251">
      <w:bodyDiv w:val="1"/>
      <w:marLeft w:val="0"/>
      <w:marRight w:val="0"/>
      <w:marTop w:val="0"/>
      <w:marBottom w:val="0"/>
      <w:divBdr>
        <w:top w:val="none" w:sz="0" w:space="0" w:color="auto"/>
        <w:left w:val="none" w:sz="0" w:space="0" w:color="auto"/>
        <w:bottom w:val="none" w:sz="0" w:space="0" w:color="auto"/>
        <w:right w:val="none" w:sz="0" w:space="0" w:color="auto"/>
      </w:divBdr>
    </w:div>
    <w:div w:id="492989348">
      <w:bodyDiv w:val="1"/>
      <w:marLeft w:val="0"/>
      <w:marRight w:val="0"/>
      <w:marTop w:val="0"/>
      <w:marBottom w:val="0"/>
      <w:divBdr>
        <w:top w:val="none" w:sz="0" w:space="0" w:color="auto"/>
        <w:left w:val="none" w:sz="0" w:space="0" w:color="auto"/>
        <w:bottom w:val="none" w:sz="0" w:space="0" w:color="auto"/>
        <w:right w:val="none" w:sz="0" w:space="0" w:color="auto"/>
      </w:divBdr>
    </w:div>
    <w:div w:id="537593670">
      <w:bodyDiv w:val="1"/>
      <w:marLeft w:val="0"/>
      <w:marRight w:val="0"/>
      <w:marTop w:val="0"/>
      <w:marBottom w:val="0"/>
      <w:divBdr>
        <w:top w:val="none" w:sz="0" w:space="0" w:color="auto"/>
        <w:left w:val="none" w:sz="0" w:space="0" w:color="auto"/>
        <w:bottom w:val="none" w:sz="0" w:space="0" w:color="auto"/>
        <w:right w:val="none" w:sz="0" w:space="0" w:color="auto"/>
      </w:divBdr>
    </w:div>
    <w:div w:id="541865377">
      <w:bodyDiv w:val="1"/>
      <w:marLeft w:val="0"/>
      <w:marRight w:val="0"/>
      <w:marTop w:val="0"/>
      <w:marBottom w:val="0"/>
      <w:divBdr>
        <w:top w:val="none" w:sz="0" w:space="0" w:color="auto"/>
        <w:left w:val="none" w:sz="0" w:space="0" w:color="auto"/>
        <w:bottom w:val="none" w:sz="0" w:space="0" w:color="auto"/>
        <w:right w:val="none" w:sz="0" w:space="0" w:color="auto"/>
      </w:divBdr>
    </w:div>
    <w:div w:id="574314358">
      <w:bodyDiv w:val="1"/>
      <w:marLeft w:val="0"/>
      <w:marRight w:val="0"/>
      <w:marTop w:val="0"/>
      <w:marBottom w:val="0"/>
      <w:divBdr>
        <w:top w:val="none" w:sz="0" w:space="0" w:color="auto"/>
        <w:left w:val="none" w:sz="0" w:space="0" w:color="auto"/>
        <w:bottom w:val="none" w:sz="0" w:space="0" w:color="auto"/>
        <w:right w:val="none" w:sz="0" w:space="0" w:color="auto"/>
      </w:divBdr>
    </w:div>
    <w:div w:id="592935438">
      <w:bodyDiv w:val="1"/>
      <w:marLeft w:val="0"/>
      <w:marRight w:val="0"/>
      <w:marTop w:val="0"/>
      <w:marBottom w:val="0"/>
      <w:divBdr>
        <w:top w:val="none" w:sz="0" w:space="0" w:color="auto"/>
        <w:left w:val="none" w:sz="0" w:space="0" w:color="auto"/>
        <w:bottom w:val="none" w:sz="0" w:space="0" w:color="auto"/>
        <w:right w:val="none" w:sz="0" w:space="0" w:color="auto"/>
      </w:divBdr>
    </w:div>
    <w:div w:id="594019586">
      <w:bodyDiv w:val="1"/>
      <w:marLeft w:val="0"/>
      <w:marRight w:val="0"/>
      <w:marTop w:val="0"/>
      <w:marBottom w:val="0"/>
      <w:divBdr>
        <w:top w:val="none" w:sz="0" w:space="0" w:color="auto"/>
        <w:left w:val="none" w:sz="0" w:space="0" w:color="auto"/>
        <w:bottom w:val="none" w:sz="0" w:space="0" w:color="auto"/>
        <w:right w:val="none" w:sz="0" w:space="0" w:color="auto"/>
      </w:divBdr>
    </w:div>
    <w:div w:id="600719546">
      <w:bodyDiv w:val="1"/>
      <w:marLeft w:val="0"/>
      <w:marRight w:val="0"/>
      <w:marTop w:val="0"/>
      <w:marBottom w:val="0"/>
      <w:divBdr>
        <w:top w:val="none" w:sz="0" w:space="0" w:color="auto"/>
        <w:left w:val="none" w:sz="0" w:space="0" w:color="auto"/>
        <w:bottom w:val="none" w:sz="0" w:space="0" w:color="auto"/>
        <w:right w:val="none" w:sz="0" w:space="0" w:color="auto"/>
      </w:divBdr>
    </w:div>
    <w:div w:id="602617539">
      <w:bodyDiv w:val="1"/>
      <w:marLeft w:val="0"/>
      <w:marRight w:val="0"/>
      <w:marTop w:val="0"/>
      <w:marBottom w:val="0"/>
      <w:divBdr>
        <w:top w:val="none" w:sz="0" w:space="0" w:color="auto"/>
        <w:left w:val="none" w:sz="0" w:space="0" w:color="auto"/>
        <w:bottom w:val="none" w:sz="0" w:space="0" w:color="auto"/>
        <w:right w:val="none" w:sz="0" w:space="0" w:color="auto"/>
      </w:divBdr>
    </w:div>
    <w:div w:id="613875732">
      <w:bodyDiv w:val="1"/>
      <w:marLeft w:val="0"/>
      <w:marRight w:val="0"/>
      <w:marTop w:val="0"/>
      <w:marBottom w:val="0"/>
      <w:divBdr>
        <w:top w:val="none" w:sz="0" w:space="0" w:color="auto"/>
        <w:left w:val="none" w:sz="0" w:space="0" w:color="auto"/>
        <w:bottom w:val="none" w:sz="0" w:space="0" w:color="auto"/>
        <w:right w:val="none" w:sz="0" w:space="0" w:color="auto"/>
      </w:divBdr>
    </w:div>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619265600">
      <w:bodyDiv w:val="1"/>
      <w:marLeft w:val="0"/>
      <w:marRight w:val="0"/>
      <w:marTop w:val="0"/>
      <w:marBottom w:val="0"/>
      <w:divBdr>
        <w:top w:val="none" w:sz="0" w:space="0" w:color="auto"/>
        <w:left w:val="none" w:sz="0" w:space="0" w:color="auto"/>
        <w:bottom w:val="none" w:sz="0" w:space="0" w:color="auto"/>
        <w:right w:val="none" w:sz="0" w:space="0" w:color="auto"/>
      </w:divBdr>
    </w:div>
    <w:div w:id="626393613">
      <w:bodyDiv w:val="1"/>
      <w:marLeft w:val="0"/>
      <w:marRight w:val="0"/>
      <w:marTop w:val="0"/>
      <w:marBottom w:val="0"/>
      <w:divBdr>
        <w:top w:val="none" w:sz="0" w:space="0" w:color="auto"/>
        <w:left w:val="none" w:sz="0" w:space="0" w:color="auto"/>
        <w:bottom w:val="none" w:sz="0" w:space="0" w:color="auto"/>
        <w:right w:val="none" w:sz="0" w:space="0" w:color="auto"/>
      </w:divBdr>
    </w:div>
    <w:div w:id="626934602">
      <w:bodyDiv w:val="1"/>
      <w:marLeft w:val="0"/>
      <w:marRight w:val="0"/>
      <w:marTop w:val="0"/>
      <w:marBottom w:val="0"/>
      <w:divBdr>
        <w:top w:val="none" w:sz="0" w:space="0" w:color="auto"/>
        <w:left w:val="none" w:sz="0" w:space="0" w:color="auto"/>
        <w:bottom w:val="none" w:sz="0" w:space="0" w:color="auto"/>
        <w:right w:val="none" w:sz="0" w:space="0" w:color="auto"/>
      </w:divBdr>
    </w:div>
    <w:div w:id="644971932">
      <w:bodyDiv w:val="1"/>
      <w:marLeft w:val="0"/>
      <w:marRight w:val="0"/>
      <w:marTop w:val="0"/>
      <w:marBottom w:val="0"/>
      <w:divBdr>
        <w:top w:val="none" w:sz="0" w:space="0" w:color="auto"/>
        <w:left w:val="none" w:sz="0" w:space="0" w:color="auto"/>
        <w:bottom w:val="none" w:sz="0" w:space="0" w:color="auto"/>
        <w:right w:val="none" w:sz="0" w:space="0" w:color="auto"/>
      </w:divBdr>
    </w:div>
    <w:div w:id="645933729">
      <w:bodyDiv w:val="1"/>
      <w:marLeft w:val="0"/>
      <w:marRight w:val="0"/>
      <w:marTop w:val="0"/>
      <w:marBottom w:val="0"/>
      <w:divBdr>
        <w:top w:val="none" w:sz="0" w:space="0" w:color="auto"/>
        <w:left w:val="none" w:sz="0" w:space="0" w:color="auto"/>
        <w:bottom w:val="none" w:sz="0" w:space="0" w:color="auto"/>
        <w:right w:val="none" w:sz="0" w:space="0" w:color="auto"/>
      </w:divBdr>
    </w:div>
    <w:div w:id="647128929">
      <w:bodyDiv w:val="1"/>
      <w:marLeft w:val="0"/>
      <w:marRight w:val="0"/>
      <w:marTop w:val="0"/>
      <w:marBottom w:val="0"/>
      <w:divBdr>
        <w:top w:val="none" w:sz="0" w:space="0" w:color="auto"/>
        <w:left w:val="none" w:sz="0" w:space="0" w:color="auto"/>
        <w:bottom w:val="none" w:sz="0" w:space="0" w:color="auto"/>
        <w:right w:val="none" w:sz="0" w:space="0" w:color="auto"/>
      </w:divBdr>
    </w:div>
    <w:div w:id="648680323">
      <w:bodyDiv w:val="1"/>
      <w:marLeft w:val="0"/>
      <w:marRight w:val="0"/>
      <w:marTop w:val="0"/>
      <w:marBottom w:val="0"/>
      <w:divBdr>
        <w:top w:val="none" w:sz="0" w:space="0" w:color="auto"/>
        <w:left w:val="none" w:sz="0" w:space="0" w:color="auto"/>
        <w:bottom w:val="none" w:sz="0" w:space="0" w:color="auto"/>
        <w:right w:val="none" w:sz="0" w:space="0" w:color="auto"/>
      </w:divBdr>
    </w:div>
    <w:div w:id="661272530">
      <w:bodyDiv w:val="1"/>
      <w:marLeft w:val="0"/>
      <w:marRight w:val="0"/>
      <w:marTop w:val="0"/>
      <w:marBottom w:val="0"/>
      <w:divBdr>
        <w:top w:val="none" w:sz="0" w:space="0" w:color="auto"/>
        <w:left w:val="none" w:sz="0" w:space="0" w:color="auto"/>
        <w:bottom w:val="none" w:sz="0" w:space="0" w:color="auto"/>
        <w:right w:val="none" w:sz="0" w:space="0" w:color="auto"/>
      </w:divBdr>
    </w:div>
    <w:div w:id="665717583">
      <w:bodyDiv w:val="1"/>
      <w:marLeft w:val="0"/>
      <w:marRight w:val="0"/>
      <w:marTop w:val="0"/>
      <w:marBottom w:val="0"/>
      <w:divBdr>
        <w:top w:val="none" w:sz="0" w:space="0" w:color="auto"/>
        <w:left w:val="none" w:sz="0" w:space="0" w:color="auto"/>
        <w:bottom w:val="none" w:sz="0" w:space="0" w:color="auto"/>
        <w:right w:val="none" w:sz="0" w:space="0" w:color="auto"/>
      </w:divBdr>
    </w:div>
    <w:div w:id="671764113">
      <w:bodyDiv w:val="1"/>
      <w:marLeft w:val="0"/>
      <w:marRight w:val="0"/>
      <w:marTop w:val="0"/>
      <w:marBottom w:val="0"/>
      <w:divBdr>
        <w:top w:val="none" w:sz="0" w:space="0" w:color="auto"/>
        <w:left w:val="none" w:sz="0" w:space="0" w:color="auto"/>
        <w:bottom w:val="none" w:sz="0" w:space="0" w:color="auto"/>
        <w:right w:val="none" w:sz="0" w:space="0" w:color="auto"/>
      </w:divBdr>
    </w:div>
    <w:div w:id="679166554">
      <w:bodyDiv w:val="1"/>
      <w:marLeft w:val="0"/>
      <w:marRight w:val="0"/>
      <w:marTop w:val="0"/>
      <w:marBottom w:val="0"/>
      <w:divBdr>
        <w:top w:val="none" w:sz="0" w:space="0" w:color="auto"/>
        <w:left w:val="none" w:sz="0" w:space="0" w:color="auto"/>
        <w:bottom w:val="none" w:sz="0" w:space="0" w:color="auto"/>
        <w:right w:val="none" w:sz="0" w:space="0" w:color="auto"/>
      </w:divBdr>
    </w:div>
    <w:div w:id="684138740">
      <w:bodyDiv w:val="1"/>
      <w:marLeft w:val="0"/>
      <w:marRight w:val="0"/>
      <w:marTop w:val="0"/>
      <w:marBottom w:val="0"/>
      <w:divBdr>
        <w:top w:val="none" w:sz="0" w:space="0" w:color="auto"/>
        <w:left w:val="none" w:sz="0" w:space="0" w:color="auto"/>
        <w:bottom w:val="none" w:sz="0" w:space="0" w:color="auto"/>
        <w:right w:val="none" w:sz="0" w:space="0" w:color="auto"/>
      </w:divBdr>
    </w:div>
    <w:div w:id="694188725">
      <w:bodyDiv w:val="1"/>
      <w:marLeft w:val="0"/>
      <w:marRight w:val="0"/>
      <w:marTop w:val="0"/>
      <w:marBottom w:val="0"/>
      <w:divBdr>
        <w:top w:val="none" w:sz="0" w:space="0" w:color="auto"/>
        <w:left w:val="none" w:sz="0" w:space="0" w:color="auto"/>
        <w:bottom w:val="none" w:sz="0" w:space="0" w:color="auto"/>
        <w:right w:val="none" w:sz="0" w:space="0" w:color="auto"/>
      </w:divBdr>
    </w:div>
    <w:div w:id="705713848">
      <w:bodyDiv w:val="1"/>
      <w:marLeft w:val="0"/>
      <w:marRight w:val="0"/>
      <w:marTop w:val="0"/>
      <w:marBottom w:val="0"/>
      <w:divBdr>
        <w:top w:val="none" w:sz="0" w:space="0" w:color="auto"/>
        <w:left w:val="none" w:sz="0" w:space="0" w:color="auto"/>
        <w:bottom w:val="none" w:sz="0" w:space="0" w:color="auto"/>
        <w:right w:val="none" w:sz="0" w:space="0" w:color="auto"/>
      </w:divBdr>
    </w:div>
    <w:div w:id="719668201">
      <w:bodyDiv w:val="1"/>
      <w:marLeft w:val="0"/>
      <w:marRight w:val="0"/>
      <w:marTop w:val="0"/>
      <w:marBottom w:val="0"/>
      <w:divBdr>
        <w:top w:val="none" w:sz="0" w:space="0" w:color="auto"/>
        <w:left w:val="none" w:sz="0" w:space="0" w:color="auto"/>
        <w:bottom w:val="none" w:sz="0" w:space="0" w:color="auto"/>
        <w:right w:val="none" w:sz="0" w:space="0" w:color="auto"/>
      </w:divBdr>
    </w:div>
    <w:div w:id="722564809">
      <w:bodyDiv w:val="1"/>
      <w:marLeft w:val="0"/>
      <w:marRight w:val="0"/>
      <w:marTop w:val="0"/>
      <w:marBottom w:val="0"/>
      <w:divBdr>
        <w:top w:val="none" w:sz="0" w:space="0" w:color="auto"/>
        <w:left w:val="none" w:sz="0" w:space="0" w:color="auto"/>
        <w:bottom w:val="none" w:sz="0" w:space="0" w:color="auto"/>
        <w:right w:val="none" w:sz="0" w:space="0" w:color="auto"/>
      </w:divBdr>
    </w:div>
    <w:div w:id="726535861">
      <w:bodyDiv w:val="1"/>
      <w:marLeft w:val="0"/>
      <w:marRight w:val="0"/>
      <w:marTop w:val="0"/>
      <w:marBottom w:val="0"/>
      <w:divBdr>
        <w:top w:val="none" w:sz="0" w:space="0" w:color="auto"/>
        <w:left w:val="none" w:sz="0" w:space="0" w:color="auto"/>
        <w:bottom w:val="none" w:sz="0" w:space="0" w:color="auto"/>
        <w:right w:val="none" w:sz="0" w:space="0" w:color="auto"/>
      </w:divBdr>
    </w:div>
    <w:div w:id="727072264">
      <w:bodyDiv w:val="1"/>
      <w:marLeft w:val="0"/>
      <w:marRight w:val="0"/>
      <w:marTop w:val="0"/>
      <w:marBottom w:val="0"/>
      <w:divBdr>
        <w:top w:val="none" w:sz="0" w:space="0" w:color="auto"/>
        <w:left w:val="none" w:sz="0" w:space="0" w:color="auto"/>
        <w:bottom w:val="none" w:sz="0" w:space="0" w:color="auto"/>
        <w:right w:val="none" w:sz="0" w:space="0" w:color="auto"/>
      </w:divBdr>
    </w:div>
    <w:div w:id="732197162">
      <w:bodyDiv w:val="1"/>
      <w:marLeft w:val="0"/>
      <w:marRight w:val="0"/>
      <w:marTop w:val="0"/>
      <w:marBottom w:val="0"/>
      <w:divBdr>
        <w:top w:val="none" w:sz="0" w:space="0" w:color="auto"/>
        <w:left w:val="none" w:sz="0" w:space="0" w:color="auto"/>
        <w:bottom w:val="none" w:sz="0" w:space="0" w:color="auto"/>
        <w:right w:val="none" w:sz="0" w:space="0" w:color="auto"/>
      </w:divBdr>
    </w:div>
    <w:div w:id="788159082">
      <w:bodyDiv w:val="1"/>
      <w:marLeft w:val="0"/>
      <w:marRight w:val="0"/>
      <w:marTop w:val="0"/>
      <w:marBottom w:val="0"/>
      <w:divBdr>
        <w:top w:val="none" w:sz="0" w:space="0" w:color="auto"/>
        <w:left w:val="none" w:sz="0" w:space="0" w:color="auto"/>
        <w:bottom w:val="none" w:sz="0" w:space="0" w:color="auto"/>
        <w:right w:val="none" w:sz="0" w:space="0" w:color="auto"/>
      </w:divBdr>
    </w:div>
    <w:div w:id="791098805">
      <w:bodyDiv w:val="1"/>
      <w:marLeft w:val="0"/>
      <w:marRight w:val="0"/>
      <w:marTop w:val="0"/>
      <w:marBottom w:val="0"/>
      <w:divBdr>
        <w:top w:val="none" w:sz="0" w:space="0" w:color="auto"/>
        <w:left w:val="none" w:sz="0" w:space="0" w:color="auto"/>
        <w:bottom w:val="none" w:sz="0" w:space="0" w:color="auto"/>
        <w:right w:val="none" w:sz="0" w:space="0" w:color="auto"/>
      </w:divBdr>
    </w:div>
    <w:div w:id="794838000">
      <w:bodyDiv w:val="1"/>
      <w:marLeft w:val="0"/>
      <w:marRight w:val="0"/>
      <w:marTop w:val="0"/>
      <w:marBottom w:val="0"/>
      <w:divBdr>
        <w:top w:val="none" w:sz="0" w:space="0" w:color="auto"/>
        <w:left w:val="none" w:sz="0" w:space="0" w:color="auto"/>
        <w:bottom w:val="none" w:sz="0" w:space="0" w:color="auto"/>
        <w:right w:val="none" w:sz="0" w:space="0" w:color="auto"/>
      </w:divBdr>
    </w:div>
    <w:div w:id="795949545">
      <w:bodyDiv w:val="1"/>
      <w:marLeft w:val="0"/>
      <w:marRight w:val="0"/>
      <w:marTop w:val="0"/>
      <w:marBottom w:val="0"/>
      <w:divBdr>
        <w:top w:val="none" w:sz="0" w:space="0" w:color="auto"/>
        <w:left w:val="none" w:sz="0" w:space="0" w:color="auto"/>
        <w:bottom w:val="none" w:sz="0" w:space="0" w:color="auto"/>
        <w:right w:val="none" w:sz="0" w:space="0" w:color="auto"/>
      </w:divBdr>
    </w:div>
    <w:div w:id="798259456">
      <w:bodyDiv w:val="1"/>
      <w:marLeft w:val="0"/>
      <w:marRight w:val="0"/>
      <w:marTop w:val="0"/>
      <w:marBottom w:val="0"/>
      <w:divBdr>
        <w:top w:val="none" w:sz="0" w:space="0" w:color="auto"/>
        <w:left w:val="none" w:sz="0" w:space="0" w:color="auto"/>
        <w:bottom w:val="none" w:sz="0" w:space="0" w:color="auto"/>
        <w:right w:val="none" w:sz="0" w:space="0" w:color="auto"/>
      </w:divBdr>
    </w:div>
    <w:div w:id="800617201">
      <w:bodyDiv w:val="1"/>
      <w:marLeft w:val="0"/>
      <w:marRight w:val="0"/>
      <w:marTop w:val="0"/>
      <w:marBottom w:val="0"/>
      <w:divBdr>
        <w:top w:val="none" w:sz="0" w:space="0" w:color="auto"/>
        <w:left w:val="none" w:sz="0" w:space="0" w:color="auto"/>
        <w:bottom w:val="none" w:sz="0" w:space="0" w:color="auto"/>
        <w:right w:val="none" w:sz="0" w:space="0" w:color="auto"/>
      </w:divBdr>
    </w:div>
    <w:div w:id="804196782">
      <w:bodyDiv w:val="1"/>
      <w:marLeft w:val="0"/>
      <w:marRight w:val="0"/>
      <w:marTop w:val="0"/>
      <w:marBottom w:val="0"/>
      <w:divBdr>
        <w:top w:val="none" w:sz="0" w:space="0" w:color="auto"/>
        <w:left w:val="none" w:sz="0" w:space="0" w:color="auto"/>
        <w:bottom w:val="none" w:sz="0" w:space="0" w:color="auto"/>
        <w:right w:val="none" w:sz="0" w:space="0" w:color="auto"/>
      </w:divBdr>
    </w:div>
    <w:div w:id="810487953">
      <w:bodyDiv w:val="1"/>
      <w:marLeft w:val="0"/>
      <w:marRight w:val="0"/>
      <w:marTop w:val="0"/>
      <w:marBottom w:val="0"/>
      <w:divBdr>
        <w:top w:val="none" w:sz="0" w:space="0" w:color="auto"/>
        <w:left w:val="none" w:sz="0" w:space="0" w:color="auto"/>
        <w:bottom w:val="none" w:sz="0" w:space="0" w:color="auto"/>
        <w:right w:val="none" w:sz="0" w:space="0" w:color="auto"/>
      </w:divBdr>
    </w:div>
    <w:div w:id="813982185">
      <w:bodyDiv w:val="1"/>
      <w:marLeft w:val="0"/>
      <w:marRight w:val="0"/>
      <w:marTop w:val="0"/>
      <w:marBottom w:val="0"/>
      <w:divBdr>
        <w:top w:val="none" w:sz="0" w:space="0" w:color="auto"/>
        <w:left w:val="none" w:sz="0" w:space="0" w:color="auto"/>
        <w:bottom w:val="none" w:sz="0" w:space="0" w:color="auto"/>
        <w:right w:val="none" w:sz="0" w:space="0" w:color="auto"/>
      </w:divBdr>
    </w:div>
    <w:div w:id="824778618">
      <w:bodyDiv w:val="1"/>
      <w:marLeft w:val="0"/>
      <w:marRight w:val="0"/>
      <w:marTop w:val="0"/>
      <w:marBottom w:val="0"/>
      <w:divBdr>
        <w:top w:val="none" w:sz="0" w:space="0" w:color="auto"/>
        <w:left w:val="none" w:sz="0" w:space="0" w:color="auto"/>
        <w:bottom w:val="none" w:sz="0" w:space="0" w:color="auto"/>
        <w:right w:val="none" w:sz="0" w:space="0" w:color="auto"/>
      </w:divBdr>
    </w:div>
    <w:div w:id="828441461">
      <w:bodyDiv w:val="1"/>
      <w:marLeft w:val="0"/>
      <w:marRight w:val="0"/>
      <w:marTop w:val="0"/>
      <w:marBottom w:val="0"/>
      <w:divBdr>
        <w:top w:val="none" w:sz="0" w:space="0" w:color="auto"/>
        <w:left w:val="none" w:sz="0" w:space="0" w:color="auto"/>
        <w:bottom w:val="none" w:sz="0" w:space="0" w:color="auto"/>
        <w:right w:val="none" w:sz="0" w:space="0" w:color="auto"/>
      </w:divBdr>
    </w:div>
    <w:div w:id="832111166">
      <w:bodyDiv w:val="1"/>
      <w:marLeft w:val="0"/>
      <w:marRight w:val="0"/>
      <w:marTop w:val="0"/>
      <w:marBottom w:val="0"/>
      <w:divBdr>
        <w:top w:val="none" w:sz="0" w:space="0" w:color="auto"/>
        <w:left w:val="none" w:sz="0" w:space="0" w:color="auto"/>
        <w:bottom w:val="none" w:sz="0" w:space="0" w:color="auto"/>
        <w:right w:val="none" w:sz="0" w:space="0" w:color="auto"/>
      </w:divBdr>
    </w:div>
    <w:div w:id="834879356">
      <w:bodyDiv w:val="1"/>
      <w:marLeft w:val="0"/>
      <w:marRight w:val="0"/>
      <w:marTop w:val="0"/>
      <w:marBottom w:val="0"/>
      <w:divBdr>
        <w:top w:val="none" w:sz="0" w:space="0" w:color="auto"/>
        <w:left w:val="none" w:sz="0" w:space="0" w:color="auto"/>
        <w:bottom w:val="none" w:sz="0" w:space="0" w:color="auto"/>
        <w:right w:val="none" w:sz="0" w:space="0" w:color="auto"/>
      </w:divBdr>
    </w:div>
    <w:div w:id="850874807">
      <w:bodyDiv w:val="1"/>
      <w:marLeft w:val="0"/>
      <w:marRight w:val="0"/>
      <w:marTop w:val="0"/>
      <w:marBottom w:val="0"/>
      <w:divBdr>
        <w:top w:val="none" w:sz="0" w:space="0" w:color="auto"/>
        <w:left w:val="none" w:sz="0" w:space="0" w:color="auto"/>
        <w:bottom w:val="none" w:sz="0" w:space="0" w:color="auto"/>
        <w:right w:val="none" w:sz="0" w:space="0" w:color="auto"/>
      </w:divBdr>
    </w:div>
    <w:div w:id="880753516">
      <w:bodyDiv w:val="1"/>
      <w:marLeft w:val="0"/>
      <w:marRight w:val="0"/>
      <w:marTop w:val="0"/>
      <w:marBottom w:val="0"/>
      <w:divBdr>
        <w:top w:val="none" w:sz="0" w:space="0" w:color="auto"/>
        <w:left w:val="none" w:sz="0" w:space="0" w:color="auto"/>
        <w:bottom w:val="none" w:sz="0" w:space="0" w:color="auto"/>
        <w:right w:val="none" w:sz="0" w:space="0" w:color="auto"/>
      </w:divBdr>
    </w:div>
    <w:div w:id="883978498">
      <w:bodyDiv w:val="1"/>
      <w:marLeft w:val="0"/>
      <w:marRight w:val="0"/>
      <w:marTop w:val="0"/>
      <w:marBottom w:val="0"/>
      <w:divBdr>
        <w:top w:val="none" w:sz="0" w:space="0" w:color="auto"/>
        <w:left w:val="none" w:sz="0" w:space="0" w:color="auto"/>
        <w:bottom w:val="none" w:sz="0" w:space="0" w:color="auto"/>
        <w:right w:val="none" w:sz="0" w:space="0" w:color="auto"/>
      </w:divBdr>
    </w:div>
    <w:div w:id="889150581">
      <w:bodyDiv w:val="1"/>
      <w:marLeft w:val="0"/>
      <w:marRight w:val="0"/>
      <w:marTop w:val="0"/>
      <w:marBottom w:val="0"/>
      <w:divBdr>
        <w:top w:val="none" w:sz="0" w:space="0" w:color="auto"/>
        <w:left w:val="none" w:sz="0" w:space="0" w:color="auto"/>
        <w:bottom w:val="none" w:sz="0" w:space="0" w:color="auto"/>
        <w:right w:val="none" w:sz="0" w:space="0" w:color="auto"/>
      </w:divBdr>
    </w:div>
    <w:div w:id="906961686">
      <w:bodyDiv w:val="1"/>
      <w:marLeft w:val="0"/>
      <w:marRight w:val="0"/>
      <w:marTop w:val="0"/>
      <w:marBottom w:val="0"/>
      <w:divBdr>
        <w:top w:val="none" w:sz="0" w:space="0" w:color="auto"/>
        <w:left w:val="none" w:sz="0" w:space="0" w:color="auto"/>
        <w:bottom w:val="none" w:sz="0" w:space="0" w:color="auto"/>
        <w:right w:val="none" w:sz="0" w:space="0" w:color="auto"/>
      </w:divBdr>
    </w:div>
    <w:div w:id="920068071">
      <w:bodyDiv w:val="1"/>
      <w:marLeft w:val="0"/>
      <w:marRight w:val="0"/>
      <w:marTop w:val="0"/>
      <w:marBottom w:val="0"/>
      <w:divBdr>
        <w:top w:val="none" w:sz="0" w:space="0" w:color="auto"/>
        <w:left w:val="none" w:sz="0" w:space="0" w:color="auto"/>
        <w:bottom w:val="none" w:sz="0" w:space="0" w:color="auto"/>
        <w:right w:val="none" w:sz="0" w:space="0" w:color="auto"/>
      </w:divBdr>
    </w:div>
    <w:div w:id="920406672">
      <w:bodyDiv w:val="1"/>
      <w:marLeft w:val="0"/>
      <w:marRight w:val="0"/>
      <w:marTop w:val="0"/>
      <w:marBottom w:val="0"/>
      <w:divBdr>
        <w:top w:val="none" w:sz="0" w:space="0" w:color="auto"/>
        <w:left w:val="none" w:sz="0" w:space="0" w:color="auto"/>
        <w:bottom w:val="none" w:sz="0" w:space="0" w:color="auto"/>
        <w:right w:val="none" w:sz="0" w:space="0" w:color="auto"/>
      </w:divBdr>
    </w:div>
    <w:div w:id="943996469">
      <w:bodyDiv w:val="1"/>
      <w:marLeft w:val="0"/>
      <w:marRight w:val="0"/>
      <w:marTop w:val="0"/>
      <w:marBottom w:val="0"/>
      <w:divBdr>
        <w:top w:val="none" w:sz="0" w:space="0" w:color="auto"/>
        <w:left w:val="none" w:sz="0" w:space="0" w:color="auto"/>
        <w:bottom w:val="none" w:sz="0" w:space="0" w:color="auto"/>
        <w:right w:val="none" w:sz="0" w:space="0" w:color="auto"/>
      </w:divBdr>
    </w:div>
    <w:div w:id="946813215">
      <w:bodyDiv w:val="1"/>
      <w:marLeft w:val="0"/>
      <w:marRight w:val="0"/>
      <w:marTop w:val="0"/>
      <w:marBottom w:val="0"/>
      <w:divBdr>
        <w:top w:val="none" w:sz="0" w:space="0" w:color="auto"/>
        <w:left w:val="none" w:sz="0" w:space="0" w:color="auto"/>
        <w:bottom w:val="none" w:sz="0" w:space="0" w:color="auto"/>
        <w:right w:val="none" w:sz="0" w:space="0" w:color="auto"/>
      </w:divBdr>
    </w:div>
    <w:div w:id="959530308">
      <w:bodyDiv w:val="1"/>
      <w:marLeft w:val="0"/>
      <w:marRight w:val="0"/>
      <w:marTop w:val="0"/>
      <w:marBottom w:val="0"/>
      <w:divBdr>
        <w:top w:val="none" w:sz="0" w:space="0" w:color="auto"/>
        <w:left w:val="none" w:sz="0" w:space="0" w:color="auto"/>
        <w:bottom w:val="none" w:sz="0" w:space="0" w:color="auto"/>
        <w:right w:val="none" w:sz="0" w:space="0" w:color="auto"/>
      </w:divBdr>
    </w:div>
    <w:div w:id="963077648">
      <w:bodyDiv w:val="1"/>
      <w:marLeft w:val="0"/>
      <w:marRight w:val="0"/>
      <w:marTop w:val="0"/>
      <w:marBottom w:val="0"/>
      <w:divBdr>
        <w:top w:val="none" w:sz="0" w:space="0" w:color="auto"/>
        <w:left w:val="none" w:sz="0" w:space="0" w:color="auto"/>
        <w:bottom w:val="none" w:sz="0" w:space="0" w:color="auto"/>
        <w:right w:val="none" w:sz="0" w:space="0" w:color="auto"/>
      </w:divBdr>
    </w:div>
    <w:div w:id="972977040">
      <w:bodyDiv w:val="1"/>
      <w:marLeft w:val="0"/>
      <w:marRight w:val="0"/>
      <w:marTop w:val="0"/>
      <w:marBottom w:val="0"/>
      <w:divBdr>
        <w:top w:val="none" w:sz="0" w:space="0" w:color="auto"/>
        <w:left w:val="none" w:sz="0" w:space="0" w:color="auto"/>
        <w:bottom w:val="none" w:sz="0" w:space="0" w:color="auto"/>
        <w:right w:val="none" w:sz="0" w:space="0" w:color="auto"/>
      </w:divBdr>
    </w:div>
    <w:div w:id="982201490">
      <w:bodyDiv w:val="1"/>
      <w:marLeft w:val="0"/>
      <w:marRight w:val="0"/>
      <w:marTop w:val="0"/>
      <w:marBottom w:val="0"/>
      <w:divBdr>
        <w:top w:val="none" w:sz="0" w:space="0" w:color="auto"/>
        <w:left w:val="none" w:sz="0" w:space="0" w:color="auto"/>
        <w:bottom w:val="none" w:sz="0" w:space="0" w:color="auto"/>
        <w:right w:val="none" w:sz="0" w:space="0" w:color="auto"/>
      </w:divBdr>
    </w:div>
    <w:div w:id="984816349">
      <w:bodyDiv w:val="1"/>
      <w:marLeft w:val="0"/>
      <w:marRight w:val="0"/>
      <w:marTop w:val="0"/>
      <w:marBottom w:val="0"/>
      <w:divBdr>
        <w:top w:val="none" w:sz="0" w:space="0" w:color="auto"/>
        <w:left w:val="none" w:sz="0" w:space="0" w:color="auto"/>
        <w:bottom w:val="none" w:sz="0" w:space="0" w:color="auto"/>
        <w:right w:val="none" w:sz="0" w:space="0" w:color="auto"/>
      </w:divBdr>
    </w:div>
    <w:div w:id="992562981">
      <w:bodyDiv w:val="1"/>
      <w:marLeft w:val="0"/>
      <w:marRight w:val="0"/>
      <w:marTop w:val="0"/>
      <w:marBottom w:val="0"/>
      <w:divBdr>
        <w:top w:val="none" w:sz="0" w:space="0" w:color="auto"/>
        <w:left w:val="none" w:sz="0" w:space="0" w:color="auto"/>
        <w:bottom w:val="none" w:sz="0" w:space="0" w:color="auto"/>
        <w:right w:val="none" w:sz="0" w:space="0" w:color="auto"/>
      </w:divBdr>
    </w:div>
    <w:div w:id="994600608">
      <w:bodyDiv w:val="1"/>
      <w:marLeft w:val="0"/>
      <w:marRight w:val="0"/>
      <w:marTop w:val="0"/>
      <w:marBottom w:val="0"/>
      <w:divBdr>
        <w:top w:val="none" w:sz="0" w:space="0" w:color="auto"/>
        <w:left w:val="none" w:sz="0" w:space="0" w:color="auto"/>
        <w:bottom w:val="none" w:sz="0" w:space="0" w:color="auto"/>
        <w:right w:val="none" w:sz="0" w:space="0" w:color="auto"/>
      </w:divBdr>
    </w:div>
    <w:div w:id="998002460">
      <w:bodyDiv w:val="1"/>
      <w:marLeft w:val="0"/>
      <w:marRight w:val="0"/>
      <w:marTop w:val="0"/>
      <w:marBottom w:val="0"/>
      <w:divBdr>
        <w:top w:val="none" w:sz="0" w:space="0" w:color="auto"/>
        <w:left w:val="none" w:sz="0" w:space="0" w:color="auto"/>
        <w:bottom w:val="none" w:sz="0" w:space="0" w:color="auto"/>
        <w:right w:val="none" w:sz="0" w:space="0" w:color="auto"/>
      </w:divBdr>
    </w:div>
    <w:div w:id="1014957824">
      <w:bodyDiv w:val="1"/>
      <w:marLeft w:val="0"/>
      <w:marRight w:val="0"/>
      <w:marTop w:val="0"/>
      <w:marBottom w:val="0"/>
      <w:divBdr>
        <w:top w:val="none" w:sz="0" w:space="0" w:color="auto"/>
        <w:left w:val="none" w:sz="0" w:space="0" w:color="auto"/>
        <w:bottom w:val="none" w:sz="0" w:space="0" w:color="auto"/>
        <w:right w:val="none" w:sz="0" w:space="0" w:color="auto"/>
      </w:divBdr>
    </w:div>
    <w:div w:id="1017467761">
      <w:bodyDiv w:val="1"/>
      <w:marLeft w:val="0"/>
      <w:marRight w:val="0"/>
      <w:marTop w:val="0"/>
      <w:marBottom w:val="0"/>
      <w:divBdr>
        <w:top w:val="none" w:sz="0" w:space="0" w:color="auto"/>
        <w:left w:val="none" w:sz="0" w:space="0" w:color="auto"/>
        <w:bottom w:val="none" w:sz="0" w:space="0" w:color="auto"/>
        <w:right w:val="none" w:sz="0" w:space="0" w:color="auto"/>
      </w:divBdr>
    </w:div>
    <w:div w:id="1042629163">
      <w:bodyDiv w:val="1"/>
      <w:marLeft w:val="0"/>
      <w:marRight w:val="0"/>
      <w:marTop w:val="0"/>
      <w:marBottom w:val="0"/>
      <w:divBdr>
        <w:top w:val="none" w:sz="0" w:space="0" w:color="auto"/>
        <w:left w:val="none" w:sz="0" w:space="0" w:color="auto"/>
        <w:bottom w:val="none" w:sz="0" w:space="0" w:color="auto"/>
        <w:right w:val="none" w:sz="0" w:space="0" w:color="auto"/>
      </w:divBdr>
    </w:div>
    <w:div w:id="1048457096">
      <w:bodyDiv w:val="1"/>
      <w:marLeft w:val="0"/>
      <w:marRight w:val="0"/>
      <w:marTop w:val="0"/>
      <w:marBottom w:val="0"/>
      <w:divBdr>
        <w:top w:val="none" w:sz="0" w:space="0" w:color="auto"/>
        <w:left w:val="none" w:sz="0" w:space="0" w:color="auto"/>
        <w:bottom w:val="none" w:sz="0" w:space="0" w:color="auto"/>
        <w:right w:val="none" w:sz="0" w:space="0" w:color="auto"/>
      </w:divBdr>
    </w:div>
    <w:div w:id="1055356019">
      <w:bodyDiv w:val="1"/>
      <w:marLeft w:val="0"/>
      <w:marRight w:val="0"/>
      <w:marTop w:val="0"/>
      <w:marBottom w:val="0"/>
      <w:divBdr>
        <w:top w:val="none" w:sz="0" w:space="0" w:color="auto"/>
        <w:left w:val="none" w:sz="0" w:space="0" w:color="auto"/>
        <w:bottom w:val="none" w:sz="0" w:space="0" w:color="auto"/>
        <w:right w:val="none" w:sz="0" w:space="0" w:color="auto"/>
      </w:divBdr>
    </w:div>
    <w:div w:id="1056128307">
      <w:bodyDiv w:val="1"/>
      <w:marLeft w:val="0"/>
      <w:marRight w:val="0"/>
      <w:marTop w:val="0"/>
      <w:marBottom w:val="0"/>
      <w:divBdr>
        <w:top w:val="none" w:sz="0" w:space="0" w:color="auto"/>
        <w:left w:val="none" w:sz="0" w:space="0" w:color="auto"/>
        <w:bottom w:val="none" w:sz="0" w:space="0" w:color="auto"/>
        <w:right w:val="none" w:sz="0" w:space="0" w:color="auto"/>
      </w:divBdr>
    </w:div>
    <w:div w:id="1058238770">
      <w:bodyDiv w:val="1"/>
      <w:marLeft w:val="0"/>
      <w:marRight w:val="0"/>
      <w:marTop w:val="0"/>
      <w:marBottom w:val="0"/>
      <w:divBdr>
        <w:top w:val="none" w:sz="0" w:space="0" w:color="auto"/>
        <w:left w:val="none" w:sz="0" w:space="0" w:color="auto"/>
        <w:bottom w:val="none" w:sz="0" w:space="0" w:color="auto"/>
        <w:right w:val="none" w:sz="0" w:space="0" w:color="auto"/>
      </w:divBdr>
    </w:div>
    <w:div w:id="1062799903">
      <w:bodyDiv w:val="1"/>
      <w:marLeft w:val="0"/>
      <w:marRight w:val="0"/>
      <w:marTop w:val="0"/>
      <w:marBottom w:val="0"/>
      <w:divBdr>
        <w:top w:val="none" w:sz="0" w:space="0" w:color="auto"/>
        <w:left w:val="none" w:sz="0" w:space="0" w:color="auto"/>
        <w:bottom w:val="none" w:sz="0" w:space="0" w:color="auto"/>
        <w:right w:val="none" w:sz="0" w:space="0" w:color="auto"/>
      </w:divBdr>
    </w:div>
    <w:div w:id="1070931901">
      <w:bodyDiv w:val="1"/>
      <w:marLeft w:val="0"/>
      <w:marRight w:val="0"/>
      <w:marTop w:val="0"/>
      <w:marBottom w:val="0"/>
      <w:divBdr>
        <w:top w:val="none" w:sz="0" w:space="0" w:color="auto"/>
        <w:left w:val="none" w:sz="0" w:space="0" w:color="auto"/>
        <w:bottom w:val="none" w:sz="0" w:space="0" w:color="auto"/>
        <w:right w:val="none" w:sz="0" w:space="0" w:color="auto"/>
      </w:divBdr>
    </w:div>
    <w:div w:id="1081176702">
      <w:bodyDiv w:val="1"/>
      <w:marLeft w:val="0"/>
      <w:marRight w:val="0"/>
      <w:marTop w:val="0"/>
      <w:marBottom w:val="0"/>
      <w:divBdr>
        <w:top w:val="none" w:sz="0" w:space="0" w:color="auto"/>
        <w:left w:val="none" w:sz="0" w:space="0" w:color="auto"/>
        <w:bottom w:val="none" w:sz="0" w:space="0" w:color="auto"/>
        <w:right w:val="none" w:sz="0" w:space="0" w:color="auto"/>
      </w:divBdr>
    </w:div>
    <w:div w:id="1084255015">
      <w:bodyDiv w:val="1"/>
      <w:marLeft w:val="0"/>
      <w:marRight w:val="0"/>
      <w:marTop w:val="0"/>
      <w:marBottom w:val="0"/>
      <w:divBdr>
        <w:top w:val="none" w:sz="0" w:space="0" w:color="auto"/>
        <w:left w:val="none" w:sz="0" w:space="0" w:color="auto"/>
        <w:bottom w:val="none" w:sz="0" w:space="0" w:color="auto"/>
        <w:right w:val="none" w:sz="0" w:space="0" w:color="auto"/>
      </w:divBdr>
    </w:div>
    <w:div w:id="1086149723">
      <w:bodyDiv w:val="1"/>
      <w:marLeft w:val="0"/>
      <w:marRight w:val="0"/>
      <w:marTop w:val="0"/>
      <w:marBottom w:val="0"/>
      <w:divBdr>
        <w:top w:val="none" w:sz="0" w:space="0" w:color="auto"/>
        <w:left w:val="none" w:sz="0" w:space="0" w:color="auto"/>
        <w:bottom w:val="none" w:sz="0" w:space="0" w:color="auto"/>
        <w:right w:val="none" w:sz="0" w:space="0" w:color="auto"/>
      </w:divBdr>
    </w:div>
    <w:div w:id="1098135719">
      <w:bodyDiv w:val="1"/>
      <w:marLeft w:val="0"/>
      <w:marRight w:val="0"/>
      <w:marTop w:val="0"/>
      <w:marBottom w:val="0"/>
      <w:divBdr>
        <w:top w:val="none" w:sz="0" w:space="0" w:color="auto"/>
        <w:left w:val="none" w:sz="0" w:space="0" w:color="auto"/>
        <w:bottom w:val="none" w:sz="0" w:space="0" w:color="auto"/>
        <w:right w:val="none" w:sz="0" w:space="0" w:color="auto"/>
      </w:divBdr>
    </w:div>
    <w:div w:id="1113984553">
      <w:bodyDiv w:val="1"/>
      <w:marLeft w:val="0"/>
      <w:marRight w:val="0"/>
      <w:marTop w:val="0"/>
      <w:marBottom w:val="0"/>
      <w:divBdr>
        <w:top w:val="none" w:sz="0" w:space="0" w:color="auto"/>
        <w:left w:val="none" w:sz="0" w:space="0" w:color="auto"/>
        <w:bottom w:val="none" w:sz="0" w:space="0" w:color="auto"/>
        <w:right w:val="none" w:sz="0" w:space="0" w:color="auto"/>
      </w:divBdr>
    </w:div>
    <w:div w:id="1122187757">
      <w:bodyDiv w:val="1"/>
      <w:marLeft w:val="0"/>
      <w:marRight w:val="0"/>
      <w:marTop w:val="0"/>
      <w:marBottom w:val="0"/>
      <w:divBdr>
        <w:top w:val="none" w:sz="0" w:space="0" w:color="auto"/>
        <w:left w:val="none" w:sz="0" w:space="0" w:color="auto"/>
        <w:bottom w:val="none" w:sz="0" w:space="0" w:color="auto"/>
        <w:right w:val="none" w:sz="0" w:space="0" w:color="auto"/>
      </w:divBdr>
    </w:div>
    <w:div w:id="1129472698">
      <w:bodyDiv w:val="1"/>
      <w:marLeft w:val="0"/>
      <w:marRight w:val="0"/>
      <w:marTop w:val="0"/>
      <w:marBottom w:val="0"/>
      <w:divBdr>
        <w:top w:val="none" w:sz="0" w:space="0" w:color="auto"/>
        <w:left w:val="none" w:sz="0" w:space="0" w:color="auto"/>
        <w:bottom w:val="none" w:sz="0" w:space="0" w:color="auto"/>
        <w:right w:val="none" w:sz="0" w:space="0" w:color="auto"/>
      </w:divBdr>
    </w:div>
    <w:div w:id="1133669179">
      <w:bodyDiv w:val="1"/>
      <w:marLeft w:val="0"/>
      <w:marRight w:val="0"/>
      <w:marTop w:val="0"/>
      <w:marBottom w:val="0"/>
      <w:divBdr>
        <w:top w:val="none" w:sz="0" w:space="0" w:color="auto"/>
        <w:left w:val="none" w:sz="0" w:space="0" w:color="auto"/>
        <w:bottom w:val="none" w:sz="0" w:space="0" w:color="auto"/>
        <w:right w:val="none" w:sz="0" w:space="0" w:color="auto"/>
      </w:divBdr>
    </w:div>
    <w:div w:id="1139804964">
      <w:bodyDiv w:val="1"/>
      <w:marLeft w:val="0"/>
      <w:marRight w:val="0"/>
      <w:marTop w:val="0"/>
      <w:marBottom w:val="0"/>
      <w:divBdr>
        <w:top w:val="none" w:sz="0" w:space="0" w:color="auto"/>
        <w:left w:val="none" w:sz="0" w:space="0" w:color="auto"/>
        <w:bottom w:val="none" w:sz="0" w:space="0" w:color="auto"/>
        <w:right w:val="none" w:sz="0" w:space="0" w:color="auto"/>
      </w:divBdr>
    </w:div>
    <w:div w:id="1143697079">
      <w:bodyDiv w:val="1"/>
      <w:marLeft w:val="0"/>
      <w:marRight w:val="0"/>
      <w:marTop w:val="0"/>
      <w:marBottom w:val="0"/>
      <w:divBdr>
        <w:top w:val="none" w:sz="0" w:space="0" w:color="auto"/>
        <w:left w:val="none" w:sz="0" w:space="0" w:color="auto"/>
        <w:bottom w:val="none" w:sz="0" w:space="0" w:color="auto"/>
        <w:right w:val="none" w:sz="0" w:space="0" w:color="auto"/>
      </w:divBdr>
    </w:div>
    <w:div w:id="1145505795">
      <w:bodyDiv w:val="1"/>
      <w:marLeft w:val="0"/>
      <w:marRight w:val="0"/>
      <w:marTop w:val="0"/>
      <w:marBottom w:val="0"/>
      <w:divBdr>
        <w:top w:val="none" w:sz="0" w:space="0" w:color="auto"/>
        <w:left w:val="none" w:sz="0" w:space="0" w:color="auto"/>
        <w:bottom w:val="none" w:sz="0" w:space="0" w:color="auto"/>
        <w:right w:val="none" w:sz="0" w:space="0" w:color="auto"/>
      </w:divBdr>
    </w:div>
    <w:div w:id="1146627238">
      <w:bodyDiv w:val="1"/>
      <w:marLeft w:val="0"/>
      <w:marRight w:val="0"/>
      <w:marTop w:val="0"/>
      <w:marBottom w:val="0"/>
      <w:divBdr>
        <w:top w:val="none" w:sz="0" w:space="0" w:color="auto"/>
        <w:left w:val="none" w:sz="0" w:space="0" w:color="auto"/>
        <w:bottom w:val="none" w:sz="0" w:space="0" w:color="auto"/>
        <w:right w:val="none" w:sz="0" w:space="0" w:color="auto"/>
      </w:divBdr>
    </w:div>
    <w:div w:id="1154952186">
      <w:bodyDiv w:val="1"/>
      <w:marLeft w:val="0"/>
      <w:marRight w:val="0"/>
      <w:marTop w:val="0"/>
      <w:marBottom w:val="0"/>
      <w:divBdr>
        <w:top w:val="none" w:sz="0" w:space="0" w:color="auto"/>
        <w:left w:val="none" w:sz="0" w:space="0" w:color="auto"/>
        <w:bottom w:val="none" w:sz="0" w:space="0" w:color="auto"/>
        <w:right w:val="none" w:sz="0" w:space="0" w:color="auto"/>
      </w:divBdr>
    </w:div>
    <w:div w:id="1157381131">
      <w:bodyDiv w:val="1"/>
      <w:marLeft w:val="0"/>
      <w:marRight w:val="0"/>
      <w:marTop w:val="0"/>
      <w:marBottom w:val="0"/>
      <w:divBdr>
        <w:top w:val="none" w:sz="0" w:space="0" w:color="auto"/>
        <w:left w:val="none" w:sz="0" w:space="0" w:color="auto"/>
        <w:bottom w:val="none" w:sz="0" w:space="0" w:color="auto"/>
        <w:right w:val="none" w:sz="0" w:space="0" w:color="auto"/>
      </w:divBdr>
    </w:div>
    <w:div w:id="1162963232">
      <w:bodyDiv w:val="1"/>
      <w:marLeft w:val="0"/>
      <w:marRight w:val="0"/>
      <w:marTop w:val="0"/>
      <w:marBottom w:val="0"/>
      <w:divBdr>
        <w:top w:val="none" w:sz="0" w:space="0" w:color="auto"/>
        <w:left w:val="none" w:sz="0" w:space="0" w:color="auto"/>
        <w:bottom w:val="none" w:sz="0" w:space="0" w:color="auto"/>
        <w:right w:val="none" w:sz="0" w:space="0" w:color="auto"/>
      </w:divBdr>
    </w:div>
    <w:div w:id="1190802794">
      <w:bodyDiv w:val="1"/>
      <w:marLeft w:val="0"/>
      <w:marRight w:val="0"/>
      <w:marTop w:val="0"/>
      <w:marBottom w:val="0"/>
      <w:divBdr>
        <w:top w:val="none" w:sz="0" w:space="0" w:color="auto"/>
        <w:left w:val="none" w:sz="0" w:space="0" w:color="auto"/>
        <w:bottom w:val="none" w:sz="0" w:space="0" w:color="auto"/>
        <w:right w:val="none" w:sz="0" w:space="0" w:color="auto"/>
      </w:divBdr>
    </w:div>
    <w:div w:id="1200241077">
      <w:bodyDiv w:val="1"/>
      <w:marLeft w:val="0"/>
      <w:marRight w:val="0"/>
      <w:marTop w:val="0"/>
      <w:marBottom w:val="0"/>
      <w:divBdr>
        <w:top w:val="none" w:sz="0" w:space="0" w:color="auto"/>
        <w:left w:val="none" w:sz="0" w:space="0" w:color="auto"/>
        <w:bottom w:val="none" w:sz="0" w:space="0" w:color="auto"/>
        <w:right w:val="none" w:sz="0" w:space="0" w:color="auto"/>
      </w:divBdr>
    </w:div>
    <w:div w:id="1227454730">
      <w:bodyDiv w:val="1"/>
      <w:marLeft w:val="0"/>
      <w:marRight w:val="0"/>
      <w:marTop w:val="0"/>
      <w:marBottom w:val="0"/>
      <w:divBdr>
        <w:top w:val="none" w:sz="0" w:space="0" w:color="auto"/>
        <w:left w:val="none" w:sz="0" w:space="0" w:color="auto"/>
        <w:bottom w:val="none" w:sz="0" w:space="0" w:color="auto"/>
        <w:right w:val="none" w:sz="0" w:space="0" w:color="auto"/>
      </w:divBdr>
    </w:div>
    <w:div w:id="1236820435">
      <w:bodyDiv w:val="1"/>
      <w:marLeft w:val="0"/>
      <w:marRight w:val="0"/>
      <w:marTop w:val="0"/>
      <w:marBottom w:val="0"/>
      <w:divBdr>
        <w:top w:val="none" w:sz="0" w:space="0" w:color="auto"/>
        <w:left w:val="none" w:sz="0" w:space="0" w:color="auto"/>
        <w:bottom w:val="none" w:sz="0" w:space="0" w:color="auto"/>
        <w:right w:val="none" w:sz="0" w:space="0" w:color="auto"/>
      </w:divBdr>
    </w:div>
    <w:div w:id="1248462514">
      <w:bodyDiv w:val="1"/>
      <w:marLeft w:val="0"/>
      <w:marRight w:val="0"/>
      <w:marTop w:val="0"/>
      <w:marBottom w:val="0"/>
      <w:divBdr>
        <w:top w:val="none" w:sz="0" w:space="0" w:color="auto"/>
        <w:left w:val="none" w:sz="0" w:space="0" w:color="auto"/>
        <w:bottom w:val="none" w:sz="0" w:space="0" w:color="auto"/>
        <w:right w:val="none" w:sz="0" w:space="0" w:color="auto"/>
      </w:divBdr>
    </w:div>
    <w:div w:id="1252003355">
      <w:bodyDiv w:val="1"/>
      <w:marLeft w:val="0"/>
      <w:marRight w:val="0"/>
      <w:marTop w:val="0"/>
      <w:marBottom w:val="0"/>
      <w:divBdr>
        <w:top w:val="none" w:sz="0" w:space="0" w:color="auto"/>
        <w:left w:val="none" w:sz="0" w:space="0" w:color="auto"/>
        <w:bottom w:val="none" w:sz="0" w:space="0" w:color="auto"/>
        <w:right w:val="none" w:sz="0" w:space="0" w:color="auto"/>
      </w:divBdr>
    </w:div>
    <w:div w:id="1257327441">
      <w:bodyDiv w:val="1"/>
      <w:marLeft w:val="0"/>
      <w:marRight w:val="0"/>
      <w:marTop w:val="0"/>
      <w:marBottom w:val="0"/>
      <w:divBdr>
        <w:top w:val="none" w:sz="0" w:space="0" w:color="auto"/>
        <w:left w:val="none" w:sz="0" w:space="0" w:color="auto"/>
        <w:bottom w:val="none" w:sz="0" w:space="0" w:color="auto"/>
        <w:right w:val="none" w:sz="0" w:space="0" w:color="auto"/>
      </w:divBdr>
    </w:div>
    <w:div w:id="1260986824">
      <w:bodyDiv w:val="1"/>
      <w:marLeft w:val="0"/>
      <w:marRight w:val="0"/>
      <w:marTop w:val="0"/>
      <w:marBottom w:val="0"/>
      <w:divBdr>
        <w:top w:val="none" w:sz="0" w:space="0" w:color="auto"/>
        <w:left w:val="none" w:sz="0" w:space="0" w:color="auto"/>
        <w:bottom w:val="none" w:sz="0" w:space="0" w:color="auto"/>
        <w:right w:val="none" w:sz="0" w:space="0" w:color="auto"/>
      </w:divBdr>
    </w:div>
    <w:div w:id="1261139552">
      <w:bodyDiv w:val="1"/>
      <w:marLeft w:val="0"/>
      <w:marRight w:val="0"/>
      <w:marTop w:val="0"/>
      <w:marBottom w:val="0"/>
      <w:divBdr>
        <w:top w:val="none" w:sz="0" w:space="0" w:color="auto"/>
        <w:left w:val="none" w:sz="0" w:space="0" w:color="auto"/>
        <w:bottom w:val="none" w:sz="0" w:space="0" w:color="auto"/>
        <w:right w:val="none" w:sz="0" w:space="0" w:color="auto"/>
      </w:divBdr>
    </w:div>
    <w:div w:id="1285843432">
      <w:bodyDiv w:val="1"/>
      <w:marLeft w:val="0"/>
      <w:marRight w:val="0"/>
      <w:marTop w:val="0"/>
      <w:marBottom w:val="0"/>
      <w:divBdr>
        <w:top w:val="none" w:sz="0" w:space="0" w:color="auto"/>
        <w:left w:val="none" w:sz="0" w:space="0" w:color="auto"/>
        <w:bottom w:val="none" w:sz="0" w:space="0" w:color="auto"/>
        <w:right w:val="none" w:sz="0" w:space="0" w:color="auto"/>
      </w:divBdr>
    </w:div>
    <w:div w:id="1288974473">
      <w:bodyDiv w:val="1"/>
      <w:marLeft w:val="0"/>
      <w:marRight w:val="0"/>
      <w:marTop w:val="0"/>
      <w:marBottom w:val="0"/>
      <w:divBdr>
        <w:top w:val="none" w:sz="0" w:space="0" w:color="auto"/>
        <w:left w:val="none" w:sz="0" w:space="0" w:color="auto"/>
        <w:bottom w:val="none" w:sz="0" w:space="0" w:color="auto"/>
        <w:right w:val="none" w:sz="0" w:space="0" w:color="auto"/>
      </w:divBdr>
    </w:div>
    <w:div w:id="1300921346">
      <w:bodyDiv w:val="1"/>
      <w:marLeft w:val="0"/>
      <w:marRight w:val="0"/>
      <w:marTop w:val="0"/>
      <w:marBottom w:val="0"/>
      <w:divBdr>
        <w:top w:val="none" w:sz="0" w:space="0" w:color="auto"/>
        <w:left w:val="none" w:sz="0" w:space="0" w:color="auto"/>
        <w:bottom w:val="none" w:sz="0" w:space="0" w:color="auto"/>
        <w:right w:val="none" w:sz="0" w:space="0" w:color="auto"/>
      </w:divBdr>
    </w:div>
    <w:div w:id="1304503460">
      <w:bodyDiv w:val="1"/>
      <w:marLeft w:val="0"/>
      <w:marRight w:val="0"/>
      <w:marTop w:val="0"/>
      <w:marBottom w:val="0"/>
      <w:divBdr>
        <w:top w:val="none" w:sz="0" w:space="0" w:color="auto"/>
        <w:left w:val="none" w:sz="0" w:space="0" w:color="auto"/>
        <w:bottom w:val="none" w:sz="0" w:space="0" w:color="auto"/>
        <w:right w:val="none" w:sz="0" w:space="0" w:color="auto"/>
      </w:divBdr>
    </w:div>
    <w:div w:id="1319918697">
      <w:bodyDiv w:val="1"/>
      <w:marLeft w:val="0"/>
      <w:marRight w:val="0"/>
      <w:marTop w:val="0"/>
      <w:marBottom w:val="0"/>
      <w:divBdr>
        <w:top w:val="none" w:sz="0" w:space="0" w:color="auto"/>
        <w:left w:val="none" w:sz="0" w:space="0" w:color="auto"/>
        <w:bottom w:val="none" w:sz="0" w:space="0" w:color="auto"/>
        <w:right w:val="none" w:sz="0" w:space="0" w:color="auto"/>
      </w:divBdr>
    </w:div>
    <w:div w:id="1326010532">
      <w:bodyDiv w:val="1"/>
      <w:marLeft w:val="0"/>
      <w:marRight w:val="0"/>
      <w:marTop w:val="0"/>
      <w:marBottom w:val="0"/>
      <w:divBdr>
        <w:top w:val="none" w:sz="0" w:space="0" w:color="auto"/>
        <w:left w:val="none" w:sz="0" w:space="0" w:color="auto"/>
        <w:bottom w:val="none" w:sz="0" w:space="0" w:color="auto"/>
        <w:right w:val="none" w:sz="0" w:space="0" w:color="auto"/>
      </w:divBdr>
    </w:div>
    <w:div w:id="1326939294">
      <w:bodyDiv w:val="1"/>
      <w:marLeft w:val="0"/>
      <w:marRight w:val="0"/>
      <w:marTop w:val="0"/>
      <w:marBottom w:val="0"/>
      <w:divBdr>
        <w:top w:val="none" w:sz="0" w:space="0" w:color="auto"/>
        <w:left w:val="none" w:sz="0" w:space="0" w:color="auto"/>
        <w:bottom w:val="none" w:sz="0" w:space="0" w:color="auto"/>
        <w:right w:val="none" w:sz="0" w:space="0" w:color="auto"/>
      </w:divBdr>
    </w:div>
    <w:div w:id="1332759982">
      <w:bodyDiv w:val="1"/>
      <w:marLeft w:val="0"/>
      <w:marRight w:val="0"/>
      <w:marTop w:val="0"/>
      <w:marBottom w:val="0"/>
      <w:divBdr>
        <w:top w:val="none" w:sz="0" w:space="0" w:color="auto"/>
        <w:left w:val="none" w:sz="0" w:space="0" w:color="auto"/>
        <w:bottom w:val="none" w:sz="0" w:space="0" w:color="auto"/>
        <w:right w:val="none" w:sz="0" w:space="0" w:color="auto"/>
      </w:divBdr>
    </w:div>
    <w:div w:id="1370565355">
      <w:bodyDiv w:val="1"/>
      <w:marLeft w:val="0"/>
      <w:marRight w:val="0"/>
      <w:marTop w:val="0"/>
      <w:marBottom w:val="0"/>
      <w:divBdr>
        <w:top w:val="none" w:sz="0" w:space="0" w:color="auto"/>
        <w:left w:val="none" w:sz="0" w:space="0" w:color="auto"/>
        <w:bottom w:val="none" w:sz="0" w:space="0" w:color="auto"/>
        <w:right w:val="none" w:sz="0" w:space="0" w:color="auto"/>
      </w:divBdr>
    </w:div>
    <w:div w:id="1416055662">
      <w:bodyDiv w:val="1"/>
      <w:marLeft w:val="0"/>
      <w:marRight w:val="0"/>
      <w:marTop w:val="0"/>
      <w:marBottom w:val="0"/>
      <w:divBdr>
        <w:top w:val="none" w:sz="0" w:space="0" w:color="auto"/>
        <w:left w:val="none" w:sz="0" w:space="0" w:color="auto"/>
        <w:bottom w:val="none" w:sz="0" w:space="0" w:color="auto"/>
        <w:right w:val="none" w:sz="0" w:space="0" w:color="auto"/>
      </w:divBdr>
    </w:div>
    <w:div w:id="1422679570">
      <w:bodyDiv w:val="1"/>
      <w:marLeft w:val="0"/>
      <w:marRight w:val="0"/>
      <w:marTop w:val="0"/>
      <w:marBottom w:val="0"/>
      <w:divBdr>
        <w:top w:val="none" w:sz="0" w:space="0" w:color="auto"/>
        <w:left w:val="none" w:sz="0" w:space="0" w:color="auto"/>
        <w:bottom w:val="none" w:sz="0" w:space="0" w:color="auto"/>
        <w:right w:val="none" w:sz="0" w:space="0" w:color="auto"/>
      </w:divBdr>
    </w:div>
    <w:div w:id="1429083659">
      <w:bodyDiv w:val="1"/>
      <w:marLeft w:val="0"/>
      <w:marRight w:val="0"/>
      <w:marTop w:val="0"/>
      <w:marBottom w:val="0"/>
      <w:divBdr>
        <w:top w:val="none" w:sz="0" w:space="0" w:color="auto"/>
        <w:left w:val="none" w:sz="0" w:space="0" w:color="auto"/>
        <w:bottom w:val="none" w:sz="0" w:space="0" w:color="auto"/>
        <w:right w:val="none" w:sz="0" w:space="0" w:color="auto"/>
      </w:divBdr>
    </w:div>
    <w:div w:id="1430396157">
      <w:bodyDiv w:val="1"/>
      <w:marLeft w:val="0"/>
      <w:marRight w:val="0"/>
      <w:marTop w:val="0"/>
      <w:marBottom w:val="0"/>
      <w:divBdr>
        <w:top w:val="none" w:sz="0" w:space="0" w:color="auto"/>
        <w:left w:val="none" w:sz="0" w:space="0" w:color="auto"/>
        <w:bottom w:val="none" w:sz="0" w:space="0" w:color="auto"/>
        <w:right w:val="none" w:sz="0" w:space="0" w:color="auto"/>
      </w:divBdr>
    </w:div>
    <w:div w:id="1437599743">
      <w:bodyDiv w:val="1"/>
      <w:marLeft w:val="0"/>
      <w:marRight w:val="0"/>
      <w:marTop w:val="0"/>
      <w:marBottom w:val="0"/>
      <w:divBdr>
        <w:top w:val="none" w:sz="0" w:space="0" w:color="auto"/>
        <w:left w:val="none" w:sz="0" w:space="0" w:color="auto"/>
        <w:bottom w:val="none" w:sz="0" w:space="0" w:color="auto"/>
        <w:right w:val="none" w:sz="0" w:space="0" w:color="auto"/>
      </w:divBdr>
    </w:div>
    <w:div w:id="1454783271">
      <w:bodyDiv w:val="1"/>
      <w:marLeft w:val="0"/>
      <w:marRight w:val="0"/>
      <w:marTop w:val="0"/>
      <w:marBottom w:val="0"/>
      <w:divBdr>
        <w:top w:val="none" w:sz="0" w:space="0" w:color="auto"/>
        <w:left w:val="none" w:sz="0" w:space="0" w:color="auto"/>
        <w:bottom w:val="none" w:sz="0" w:space="0" w:color="auto"/>
        <w:right w:val="none" w:sz="0" w:space="0" w:color="auto"/>
      </w:divBdr>
    </w:div>
    <w:div w:id="1466389726">
      <w:bodyDiv w:val="1"/>
      <w:marLeft w:val="0"/>
      <w:marRight w:val="0"/>
      <w:marTop w:val="0"/>
      <w:marBottom w:val="0"/>
      <w:divBdr>
        <w:top w:val="none" w:sz="0" w:space="0" w:color="auto"/>
        <w:left w:val="none" w:sz="0" w:space="0" w:color="auto"/>
        <w:bottom w:val="none" w:sz="0" w:space="0" w:color="auto"/>
        <w:right w:val="none" w:sz="0" w:space="0" w:color="auto"/>
      </w:divBdr>
    </w:div>
    <w:div w:id="1467698292">
      <w:bodyDiv w:val="1"/>
      <w:marLeft w:val="0"/>
      <w:marRight w:val="0"/>
      <w:marTop w:val="0"/>
      <w:marBottom w:val="0"/>
      <w:divBdr>
        <w:top w:val="none" w:sz="0" w:space="0" w:color="auto"/>
        <w:left w:val="none" w:sz="0" w:space="0" w:color="auto"/>
        <w:bottom w:val="none" w:sz="0" w:space="0" w:color="auto"/>
        <w:right w:val="none" w:sz="0" w:space="0" w:color="auto"/>
      </w:divBdr>
    </w:div>
    <w:div w:id="1471947305">
      <w:bodyDiv w:val="1"/>
      <w:marLeft w:val="0"/>
      <w:marRight w:val="0"/>
      <w:marTop w:val="0"/>
      <w:marBottom w:val="0"/>
      <w:divBdr>
        <w:top w:val="none" w:sz="0" w:space="0" w:color="auto"/>
        <w:left w:val="none" w:sz="0" w:space="0" w:color="auto"/>
        <w:bottom w:val="none" w:sz="0" w:space="0" w:color="auto"/>
        <w:right w:val="none" w:sz="0" w:space="0" w:color="auto"/>
      </w:divBdr>
    </w:div>
    <w:div w:id="1472602370">
      <w:bodyDiv w:val="1"/>
      <w:marLeft w:val="0"/>
      <w:marRight w:val="0"/>
      <w:marTop w:val="0"/>
      <w:marBottom w:val="0"/>
      <w:divBdr>
        <w:top w:val="none" w:sz="0" w:space="0" w:color="auto"/>
        <w:left w:val="none" w:sz="0" w:space="0" w:color="auto"/>
        <w:bottom w:val="none" w:sz="0" w:space="0" w:color="auto"/>
        <w:right w:val="none" w:sz="0" w:space="0" w:color="auto"/>
      </w:divBdr>
    </w:div>
    <w:div w:id="1485588114">
      <w:bodyDiv w:val="1"/>
      <w:marLeft w:val="0"/>
      <w:marRight w:val="0"/>
      <w:marTop w:val="0"/>
      <w:marBottom w:val="0"/>
      <w:divBdr>
        <w:top w:val="none" w:sz="0" w:space="0" w:color="auto"/>
        <w:left w:val="none" w:sz="0" w:space="0" w:color="auto"/>
        <w:bottom w:val="none" w:sz="0" w:space="0" w:color="auto"/>
        <w:right w:val="none" w:sz="0" w:space="0" w:color="auto"/>
      </w:divBdr>
    </w:div>
    <w:div w:id="1496532849">
      <w:bodyDiv w:val="1"/>
      <w:marLeft w:val="0"/>
      <w:marRight w:val="0"/>
      <w:marTop w:val="0"/>
      <w:marBottom w:val="0"/>
      <w:divBdr>
        <w:top w:val="none" w:sz="0" w:space="0" w:color="auto"/>
        <w:left w:val="none" w:sz="0" w:space="0" w:color="auto"/>
        <w:bottom w:val="none" w:sz="0" w:space="0" w:color="auto"/>
        <w:right w:val="none" w:sz="0" w:space="0" w:color="auto"/>
      </w:divBdr>
    </w:div>
    <w:div w:id="1513108192">
      <w:bodyDiv w:val="1"/>
      <w:marLeft w:val="0"/>
      <w:marRight w:val="0"/>
      <w:marTop w:val="0"/>
      <w:marBottom w:val="0"/>
      <w:divBdr>
        <w:top w:val="none" w:sz="0" w:space="0" w:color="auto"/>
        <w:left w:val="none" w:sz="0" w:space="0" w:color="auto"/>
        <w:bottom w:val="none" w:sz="0" w:space="0" w:color="auto"/>
        <w:right w:val="none" w:sz="0" w:space="0" w:color="auto"/>
      </w:divBdr>
    </w:div>
    <w:div w:id="1515486985">
      <w:bodyDiv w:val="1"/>
      <w:marLeft w:val="0"/>
      <w:marRight w:val="0"/>
      <w:marTop w:val="0"/>
      <w:marBottom w:val="0"/>
      <w:divBdr>
        <w:top w:val="none" w:sz="0" w:space="0" w:color="auto"/>
        <w:left w:val="none" w:sz="0" w:space="0" w:color="auto"/>
        <w:bottom w:val="none" w:sz="0" w:space="0" w:color="auto"/>
        <w:right w:val="none" w:sz="0" w:space="0" w:color="auto"/>
      </w:divBdr>
    </w:div>
    <w:div w:id="1537618871">
      <w:bodyDiv w:val="1"/>
      <w:marLeft w:val="0"/>
      <w:marRight w:val="0"/>
      <w:marTop w:val="0"/>
      <w:marBottom w:val="0"/>
      <w:divBdr>
        <w:top w:val="none" w:sz="0" w:space="0" w:color="auto"/>
        <w:left w:val="none" w:sz="0" w:space="0" w:color="auto"/>
        <w:bottom w:val="none" w:sz="0" w:space="0" w:color="auto"/>
        <w:right w:val="none" w:sz="0" w:space="0" w:color="auto"/>
      </w:divBdr>
    </w:div>
    <w:div w:id="1542204860">
      <w:bodyDiv w:val="1"/>
      <w:marLeft w:val="0"/>
      <w:marRight w:val="0"/>
      <w:marTop w:val="0"/>
      <w:marBottom w:val="0"/>
      <w:divBdr>
        <w:top w:val="none" w:sz="0" w:space="0" w:color="auto"/>
        <w:left w:val="none" w:sz="0" w:space="0" w:color="auto"/>
        <w:bottom w:val="none" w:sz="0" w:space="0" w:color="auto"/>
        <w:right w:val="none" w:sz="0" w:space="0" w:color="auto"/>
      </w:divBdr>
    </w:div>
    <w:div w:id="1543980825">
      <w:bodyDiv w:val="1"/>
      <w:marLeft w:val="0"/>
      <w:marRight w:val="0"/>
      <w:marTop w:val="0"/>
      <w:marBottom w:val="0"/>
      <w:divBdr>
        <w:top w:val="none" w:sz="0" w:space="0" w:color="auto"/>
        <w:left w:val="none" w:sz="0" w:space="0" w:color="auto"/>
        <w:bottom w:val="none" w:sz="0" w:space="0" w:color="auto"/>
        <w:right w:val="none" w:sz="0" w:space="0" w:color="auto"/>
      </w:divBdr>
    </w:div>
    <w:div w:id="1549295669">
      <w:bodyDiv w:val="1"/>
      <w:marLeft w:val="0"/>
      <w:marRight w:val="0"/>
      <w:marTop w:val="0"/>
      <w:marBottom w:val="0"/>
      <w:divBdr>
        <w:top w:val="none" w:sz="0" w:space="0" w:color="auto"/>
        <w:left w:val="none" w:sz="0" w:space="0" w:color="auto"/>
        <w:bottom w:val="none" w:sz="0" w:space="0" w:color="auto"/>
        <w:right w:val="none" w:sz="0" w:space="0" w:color="auto"/>
      </w:divBdr>
    </w:div>
    <w:div w:id="1558204146">
      <w:bodyDiv w:val="1"/>
      <w:marLeft w:val="0"/>
      <w:marRight w:val="0"/>
      <w:marTop w:val="0"/>
      <w:marBottom w:val="0"/>
      <w:divBdr>
        <w:top w:val="none" w:sz="0" w:space="0" w:color="auto"/>
        <w:left w:val="none" w:sz="0" w:space="0" w:color="auto"/>
        <w:bottom w:val="none" w:sz="0" w:space="0" w:color="auto"/>
        <w:right w:val="none" w:sz="0" w:space="0" w:color="auto"/>
      </w:divBdr>
    </w:div>
    <w:div w:id="1569026675">
      <w:bodyDiv w:val="1"/>
      <w:marLeft w:val="0"/>
      <w:marRight w:val="0"/>
      <w:marTop w:val="0"/>
      <w:marBottom w:val="0"/>
      <w:divBdr>
        <w:top w:val="none" w:sz="0" w:space="0" w:color="auto"/>
        <w:left w:val="none" w:sz="0" w:space="0" w:color="auto"/>
        <w:bottom w:val="none" w:sz="0" w:space="0" w:color="auto"/>
        <w:right w:val="none" w:sz="0" w:space="0" w:color="auto"/>
      </w:divBdr>
    </w:div>
    <w:div w:id="1571622010">
      <w:bodyDiv w:val="1"/>
      <w:marLeft w:val="0"/>
      <w:marRight w:val="0"/>
      <w:marTop w:val="0"/>
      <w:marBottom w:val="0"/>
      <w:divBdr>
        <w:top w:val="none" w:sz="0" w:space="0" w:color="auto"/>
        <w:left w:val="none" w:sz="0" w:space="0" w:color="auto"/>
        <w:bottom w:val="none" w:sz="0" w:space="0" w:color="auto"/>
        <w:right w:val="none" w:sz="0" w:space="0" w:color="auto"/>
      </w:divBdr>
    </w:div>
    <w:div w:id="1582912839">
      <w:bodyDiv w:val="1"/>
      <w:marLeft w:val="0"/>
      <w:marRight w:val="0"/>
      <w:marTop w:val="0"/>
      <w:marBottom w:val="0"/>
      <w:divBdr>
        <w:top w:val="none" w:sz="0" w:space="0" w:color="auto"/>
        <w:left w:val="none" w:sz="0" w:space="0" w:color="auto"/>
        <w:bottom w:val="none" w:sz="0" w:space="0" w:color="auto"/>
        <w:right w:val="none" w:sz="0" w:space="0" w:color="auto"/>
      </w:divBdr>
    </w:div>
    <w:div w:id="1584335762">
      <w:bodyDiv w:val="1"/>
      <w:marLeft w:val="0"/>
      <w:marRight w:val="0"/>
      <w:marTop w:val="0"/>
      <w:marBottom w:val="0"/>
      <w:divBdr>
        <w:top w:val="none" w:sz="0" w:space="0" w:color="auto"/>
        <w:left w:val="none" w:sz="0" w:space="0" w:color="auto"/>
        <w:bottom w:val="none" w:sz="0" w:space="0" w:color="auto"/>
        <w:right w:val="none" w:sz="0" w:space="0" w:color="auto"/>
      </w:divBdr>
    </w:div>
    <w:div w:id="1584945690">
      <w:bodyDiv w:val="1"/>
      <w:marLeft w:val="0"/>
      <w:marRight w:val="0"/>
      <w:marTop w:val="0"/>
      <w:marBottom w:val="0"/>
      <w:divBdr>
        <w:top w:val="none" w:sz="0" w:space="0" w:color="auto"/>
        <w:left w:val="none" w:sz="0" w:space="0" w:color="auto"/>
        <w:bottom w:val="none" w:sz="0" w:space="0" w:color="auto"/>
        <w:right w:val="none" w:sz="0" w:space="0" w:color="auto"/>
      </w:divBdr>
    </w:div>
    <w:div w:id="1591550057">
      <w:bodyDiv w:val="1"/>
      <w:marLeft w:val="0"/>
      <w:marRight w:val="0"/>
      <w:marTop w:val="0"/>
      <w:marBottom w:val="0"/>
      <w:divBdr>
        <w:top w:val="none" w:sz="0" w:space="0" w:color="auto"/>
        <w:left w:val="none" w:sz="0" w:space="0" w:color="auto"/>
        <w:bottom w:val="none" w:sz="0" w:space="0" w:color="auto"/>
        <w:right w:val="none" w:sz="0" w:space="0" w:color="auto"/>
      </w:divBdr>
    </w:div>
    <w:div w:id="1593781736">
      <w:bodyDiv w:val="1"/>
      <w:marLeft w:val="0"/>
      <w:marRight w:val="0"/>
      <w:marTop w:val="0"/>
      <w:marBottom w:val="0"/>
      <w:divBdr>
        <w:top w:val="none" w:sz="0" w:space="0" w:color="auto"/>
        <w:left w:val="none" w:sz="0" w:space="0" w:color="auto"/>
        <w:bottom w:val="none" w:sz="0" w:space="0" w:color="auto"/>
        <w:right w:val="none" w:sz="0" w:space="0" w:color="auto"/>
      </w:divBdr>
    </w:div>
    <w:div w:id="1597328800">
      <w:bodyDiv w:val="1"/>
      <w:marLeft w:val="0"/>
      <w:marRight w:val="0"/>
      <w:marTop w:val="0"/>
      <w:marBottom w:val="0"/>
      <w:divBdr>
        <w:top w:val="none" w:sz="0" w:space="0" w:color="auto"/>
        <w:left w:val="none" w:sz="0" w:space="0" w:color="auto"/>
        <w:bottom w:val="none" w:sz="0" w:space="0" w:color="auto"/>
        <w:right w:val="none" w:sz="0" w:space="0" w:color="auto"/>
      </w:divBdr>
    </w:div>
    <w:div w:id="1608270933">
      <w:bodyDiv w:val="1"/>
      <w:marLeft w:val="0"/>
      <w:marRight w:val="0"/>
      <w:marTop w:val="0"/>
      <w:marBottom w:val="0"/>
      <w:divBdr>
        <w:top w:val="none" w:sz="0" w:space="0" w:color="auto"/>
        <w:left w:val="none" w:sz="0" w:space="0" w:color="auto"/>
        <w:bottom w:val="none" w:sz="0" w:space="0" w:color="auto"/>
        <w:right w:val="none" w:sz="0" w:space="0" w:color="auto"/>
      </w:divBdr>
    </w:div>
    <w:div w:id="1611667038">
      <w:bodyDiv w:val="1"/>
      <w:marLeft w:val="0"/>
      <w:marRight w:val="0"/>
      <w:marTop w:val="0"/>
      <w:marBottom w:val="0"/>
      <w:divBdr>
        <w:top w:val="none" w:sz="0" w:space="0" w:color="auto"/>
        <w:left w:val="none" w:sz="0" w:space="0" w:color="auto"/>
        <w:bottom w:val="none" w:sz="0" w:space="0" w:color="auto"/>
        <w:right w:val="none" w:sz="0" w:space="0" w:color="auto"/>
      </w:divBdr>
    </w:div>
    <w:div w:id="1612470345">
      <w:bodyDiv w:val="1"/>
      <w:marLeft w:val="0"/>
      <w:marRight w:val="0"/>
      <w:marTop w:val="0"/>
      <w:marBottom w:val="0"/>
      <w:divBdr>
        <w:top w:val="none" w:sz="0" w:space="0" w:color="auto"/>
        <w:left w:val="none" w:sz="0" w:space="0" w:color="auto"/>
        <w:bottom w:val="none" w:sz="0" w:space="0" w:color="auto"/>
        <w:right w:val="none" w:sz="0" w:space="0" w:color="auto"/>
      </w:divBdr>
    </w:div>
    <w:div w:id="1612931338">
      <w:bodyDiv w:val="1"/>
      <w:marLeft w:val="0"/>
      <w:marRight w:val="0"/>
      <w:marTop w:val="0"/>
      <w:marBottom w:val="0"/>
      <w:divBdr>
        <w:top w:val="none" w:sz="0" w:space="0" w:color="auto"/>
        <w:left w:val="none" w:sz="0" w:space="0" w:color="auto"/>
        <w:bottom w:val="none" w:sz="0" w:space="0" w:color="auto"/>
        <w:right w:val="none" w:sz="0" w:space="0" w:color="auto"/>
      </w:divBdr>
    </w:div>
    <w:div w:id="1618367979">
      <w:bodyDiv w:val="1"/>
      <w:marLeft w:val="0"/>
      <w:marRight w:val="0"/>
      <w:marTop w:val="0"/>
      <w:marBottom w:val="0"/>
      <w:divBdr>
        <w:top w:val="none" w:sz="0" w:space="0" w:color="auto"/>
        <w:left w:val="none" w:sz="0" w:space="0" w:color="auto"/>
        <w:bottom w:val="none" w:sz="0" w:space="0" w:color="auto"/>
        <w:right w:val="none" w:sz="0" w:space="0" w:color="auto"/>
      </w:divBdr>
    </w:div>
    <w:div w:id="1628929300">
      <w:bodyDiv w:val="1"/>
      <w:marLeft w:val="0"/>
      <w:marRight w:val="0"/>
      <w:marTop w:val="0"/>
      <w:marBottom w:val="0"/>
      <w:divBdr>
        <w:top w:val="none" w:sz="0" w:space="0" w:color="auto"/>
        <w:left w:val="none" w:sz="0" w:space="0" w:color="auto"/>
        <w:bottom w:val="none" w:sz="0" w:space="0" w:color="auto"/>
        <w:right w:val="none" w:sz="0" w:space="0" w:color="auto"/>
      </w:divBdr>
    </w:div>
    <w:div w:id="1632519020">
      <w:bodyDiv w:val="1"/>
      <w:marLeft w:val="0"/>
      <w:marRight w:val="0"/>
      <w:marTop w:val="0"/>
      <w:marBottom w:val="0"/>
      <w:divBdr>
        <w:top w:val="none" w:sz="0" w:space="0" w:color="auto"/>
        <w:left w:val="none" w:sz="0" w:space="0" w:color="auto"/>
        <w:bottom w:val="none" w:sz="0" w:space="0" w:color="auto"/>
        <w:right w:val="none" w:sz="0" w:space="0" w:color="auto"/>
      </w:divBdr>
    </w:div>
    <w:div w:id="1644843846">
      <w:bodyDiv w:val="1"/>
      <w:marLeft w:val="0"/>
      <w:marRight w:val="0"/>
      <w:marTop w:val="0"/>
      <w:marBottom w:val="0"/>
      <w:divBdr>
        <w:top w:val="none" w:sz="0" w:space="0" w:color="auto"/>
        <w:left w:val="none" w:sz="0" w:space="0" w:color="auto"/>
        <w:bottom w:val="none" w:sz="0" w:space="0" w:color="auto"/>
        <w:right w:val="none" w:sz="0" w:space="0" w:color="auto"/>
      </w:divBdr>
    </w:div>
    <w:div w:id="1645282087">
      <w:bodyDiv w:val="1"/>
      <w:marLeft w:val="0"/>
      <w:marRight w:val="0"/>
      <w:marTop w:val="0"/>
      <w:marBottom w:val="0"/>
      <w:divBdr>
        <w:top w:val="none" w:sz="0" w:space="0" w:color="auto"/>
        <w:left w:val="none" w:sz="0" w:space="0" w:color="auto"/>
        <w:bottom w:val="none" w:sz="0" w:space="0" w:color="auto"/>
        <w:right w:val="none" w:sz="0" w:space="0" w:color="auto"/>
      </w:divBdr>
    </w:div>
    <w:div w:id="1645508456">
      <w:bodyDiv w:val="1"/>
      <w:marLeft w:val="0"/>
      <w:marRight w:val="0"/>
      <w:marTop w:val="0"/>
      <w:marBottom w:val="0"/>
      <w:divBdr>
        <w:top w:val="none" w:sz="0" w:space="0" w:color="auto"/>
        <w:left w:val="none" w:sz="0" w:space="0" w:color="auto"/>
        <w:bottom w:val="none" w:sz="0" w:space="0" w:color="auto"/>
        <w:right w:val="none" w:sz="0" w:space="0" w:color="auto"/>
      </w:divBdr>
    </w:div>
    <w:div w:id="1654524418">
      <w:bodyDiv w:val="1"/>
      <w:marLeft w:val="0"/>
      <w:marRight w:val="0"/>
      <w:marTop w:val="0"/>
      <w:marBottom w:val="0"/>
      <w:divBdr>
        <w:top w:val="none" w:sz="0" w:space="0" w:color="auto"/>
        <w:left w:val="none" w:sz="0" w:space="0" w:color="auto"/>
        <w:bottom w:val="none" w:sz="0" w:space="0" w:color="auto"/>
        <w:right w:val="none" w:sz="0" w:space="0" w:color="auto"/>
      </w:divBdr>
    </w:div>
    <w:div w:id="1665620498">
      <w:bodyDiv w:val="1"/>
      <w:marLeft w:val="0"/>
      <w:marRight w:val="0"/>
      <w:marTop w:val="0"/>
      <w:marBottom w:val="0"/>
      <w:divBdr>
        <w:top w:val="none" w:sz="0" w:space="0" w:color="auto"/>
        <w:left w:val="none" w:sz="0" w:space="0" w:color="auto"/>
        <w:bottom w:val="none" w:sz="0" w:space="0" w:color="auto"/>
        <w:right w:val="none" w:sz="0" w:space="0" w:color="auto"/>
      </w:divBdr>
    </w:div>
    <w:div w:id="1668358263">
      <w:bodyDiv w:val="1"/>
      <w:marLeft w:val="0"/>
      <w:marRight w:val="0"/>
      <w:marTop w:val="0"/>
      <w:marBottom w:val="0"/>
      <w:divBdr>
        <w:top w:val="none" w:sz="0" w:space="0" w:color="auto"/>
        <w:left w:val="none" w:sz="0" w:space="0" w:color="auto"/>
        <w:bottom w:val="none" w:sz="0" w:space="0" w:color="auto"/>
        <w:right w:val="none" w:sz="0" w:space="0" w:color="auto"/>
      </w:divBdr>
    </w:div>
    <w:div w:id="1669090005">
      <w:bodyDiv w:val="1"/>
      <w:marLeft w:val="0"/>
      <w:marRight w:val="0"/>
      <w:marTop w:val="0"/>
      <w:marBottom w:val="0"/>
      <w:divBdr>
        <w:top w:val="none" w:sz="0" w:space="0" w:color="auto"/>
        <w:left w:val="none" w:sz="0" w:space="0" w:color="auto"/>
        <w:bottom w:val="none" w:sz="0" w:space="0" w:color="auto"/>
        <w:right w:val="none" w:sz="0" w:space="0" w:color="auto"/>
      </w:divBdr>
    </w:div>
    <w:div w:id="1686860595">
      <w:bodyDiv w:val="1"/>
      <w:marLeft w:val="0"/>
      <w:marRight w:val="0"/>
      <w:marTop w:val="0"/>
      <w:marBottom w:val="0"/>
      <w:divBdr>
        <w:top w:val="none" w:sz="0" w:space="0" w:color="auto"/>
        <w:left w:val="none" w:sz="0" w:space="0" w:color="auto"/>
        <w:bottom w:val="none" w:sz="0" w:space="0" w:color="auto"/>
        <w:right w:val="none" w:sz="0" w:space="0" w:color="auto"/>
      </w:divBdr>
    </w:div>
    <w:div w:id="1689090647">
      <w:bodyDiv w:val="1"/>
      <w:marLeft w:val="0"/>
      <w:marRight w:val="0"/>
      <w:marTop w:val="0"/>
      <w:marBottom w:val="0"/>
      <w:divBdr>
        <w:top w:val="none" w:sz="0" w:space="0" w:color="auto"/>
        <w:left w:val="none" w:sz="0" w:space="0" w:color="auto"/>
        <w:bottom w:val="none" w:sz="0" w:space="0" w:color="auto"/>
        <w:right w:val="none" w:sz="0" w:space="0" w:color="auto"/>
      </w:divBdr>
    </w:div>
    <w:div w:id="1690522126">
      <w:bodyDiv w:val="1"/>
      <w:marLeft w:val="0"/>
      <w:marRight w:val="0"/>
      <w:marTop w:val="0"/>
      <w:marBottom w:val="0"/>
      <w:divBdr>
        <w:top w:val="none" w:sz="0" w:space="0" w:color="auto"/>
        <w:left w:val="none" w:sz="0" w:space="0" w:color="auto"/>
        <w:bottom w:val="none" w:sz="0" w:space="0" w:color="auto"/>
        <w:right w:val="none" w:sz="0" w:space="0" w:color="auto"/>
      </w:divBdr>
    </w:div>
    <w:div w:id="1692023220">
      <w:bodyDiv w:val="1"/>
      <w:marLeft w:val="0"/>
      <w:marRight w:val="0"/>
      <w:marTop w:val="0"/>
      <w:marBottom w:val="0"/>
      <w:divBdr>
        <w:top w:val="none" w:sz="0" w:space="0" w:color="auto"/>
        <w:left w:val="none" w:sz="0" w:space="0" w:color="auto"/>
        <w:bottom w:val="none" w:sz="0" w:space="0" w:color="auto"/>
        <w:right w:val="none" w:sz="0" w:space="0" w:color="auto"/>
      </w:divBdr>
    </w:div>
    <w:div w:id="1695810303">
      <w:bodyDiv w:val="1"/>
      <w:marLeft w:val="0"/>
      <w:marRight w:val="0"/>
      <w:marTop w:val="0"/>
      <w:marBottom w:val="0"/>
      <w:divBdr>
        <w:top w:val="none" w:sz="0" w:space="0" w:color="auto"/>
        <w:left w:val="none" w:sz="0" w:space="0" w:color="auto"/>
        <w:bottom w:val="none" w:sz="0" w:space="0" w:color="auto"/>
        <w:right w:val="none" w:sz="0" w:space="0" w:color="auto"/>
      </w:divBdr>
    </w:div>
    <w:div w:id="1703437207">
      <w:bodyDiv w:val="1"/>
      <w:marLeft w:val="0"/>
      <w:marRight w:val="0"/>
      <w:marTop w:val="0"/>
      <w:marBottom w:val="0"/>
      <w:divBdr>
        <w:top w:val="none" w:sz="0" w:space="0" w:color="auto"/>
        <w:left w:val="none" w:sz="0" w:space="0" w:color="auto"/>
        <w:bottom w:val="none" w:sz="0" w:space="0" w:color="auto"/>
        <w:right w:val="none" w:sz="0" w:space="0" w:color="auto"/>
      </w:divBdr>
    </w:div>
    <w:div w:id="1710950538">
      <w:bodyDiv w:val="1"/>
      <w:marLeft w:val="0"/>
      <w:marRight w:val="0"/>
      <w:marTop w:val="0"/>
      <w:marBottom w:val="0"/>
      <w:divBdr>
        <w:top w:val="none" w:sz="0" w:space="0" w:color="auto"/>
        <w:left w:val="none" w:sz="0" w:space="0" w:color="auto"/>
        <w:bottom w:val="none" w:sz="0" w:space="0" w:color="auto"/>
        <w:right w:val="none" w:sz="0" w:space="0" w:color="auto"/>
      </w:divBdr>
    </w:div>
    <w:div w:id="1713387811">
      <w:bodyDiv w:val="1"/>
      <w:marLeft w:val="0"/>
      <w:marRight w:val="0"/>
      <w:marTop w:val="0"/>
      <w:marBottom w:val="0"/>
      <w:divBdr>
        <w:top w:val="none" w:sz="0" w:space="0" w:color="auto"/>
        <w:left w:val="none" w:sz="0" w:space="0" w:color="auto"/>
        <w:bottom w:val="none" w:sz="0" w:space="0" w:color="auto"/>
        <w:right w:val="none" w:sz="0" w:space="0" w:color="auto"/>
      </w:divBdr>
    </w:div>
    <w:div w:id="1737166749">
      <w:bodyDiv w:val="1"/>
      <w:marLeft w:val="0"/>
      <w:marRight w:val="0"/>
      <w:marTop w:val="0"/>
      <w:marBottom w:val="0"/>
      <w:divBdr>
        <w:top w:val="none" w:sz="0" w:space="0" w:color="auto"/>
        <w:left w:val="none" w:sz="0" w:space="0" w:color="auto"/>
        <w:bottom w:val="none" w:sz="0" w:space="0" w:color="auto"/>
        <w:right w:val="none" w:sz="0" w:space="0" w:color="auto"/>
      </w:divBdr>
    </w:div>
    <w:div w:id="1755055500">
      <w:bodyDiv w:val="1"/>
      <w:marLeft w:val="0"/>
      <w:marRight w:val="0"/>
      <w:marTop w:val="0"/>
      <w:marBottom w:val="0"/>
      <w:divBdr>
        <w:top w:val="none" w:sz="0" w:space="0" w:color="auto"/>
        <w:left w:val="none" w:sz="0" w:space="0" w:color="auto"/>
        <w:bottom w:val="none" w:sz="0" w:space="0" w:color="auto"/>
        <w:right w:val="none" w:sz="0" w:space="0" w:color="auto"/>
      </w:divBdr>
    </w:div>
    <w:div w:id="1764371211">
      <w:bodyDiv w:val="1"/>
      <w:marLeft w:val="0"/>
      <w:marRight w:val="0"/>
      <w:marTop w:val="0"/>
      <w:marBottom w:val="0"/>
      <w:divBdr>
        <w:top w:val="none" w:sz="0" w:space="0" w:color="auto"/>
        <w:left w:val="none" w:sz="0" w:space="0" w:color="auto"/>
        <w:bottom w:val="none" w:sz="0" w:space="0" w:color="auto"/>
        <w:right w:val="none" w:sz="0" w:space="0" w:color="auto"/>
      </w:divBdr>
    </w:div>
    <w:div w:id="1764565726">
      <w:bodyDiv w:val="1"/>
      <w:marLeft w:val="0"/>
      <w:marRight w:val="0"/>
      <w:marTop w:val="0"/>
      <w:marBottom w:val="0"/>
      <w:divBdr>
        <w:top w:val="none" w:sz="0" w:space="0" w:color="auto"/>
        <w:left w:val="none" w:sz="0" w:space="0" w:color="auto"/>
        <w:bottom w:val="none" w:sz="0" w:space="0" w:color="auto"/>
        <w:right w:val="none" w:sz="0" w:space="0" w:color="auto"/>
      </w:divBdr>
    </w:div>
    <w:div w:id="1768228532">
      <w:bodyDiv w:val="1"/>
      <w:marLeft w:val="0"/>
      <w:marRight w:val="0"/>
      <w:marTop w:val="0"/>
      <w:marBottom w:val="0"/>
      <w:divBdr>
        <w:top w:val="none" w:sz="0" w:space="0" w:color="auto"/>
        <w:left w:val="none" w:sz="0" w:space="0" w:color="auto"/>
        <w:bottom w:val="none" w:sz="0" w:space="0" w:color="auto"/>
        <w:right w:val="none" w:sz="0" w:space="0" w:color="auto"/>
      </w:divBdr>
    </w:div>
    <w:div w:id="1769228198">
      <w:bodyDiv w:val="1"/>
      <w:marLeft w:val="0"/>
      <w:marRight w:val="0"/>
      <w:marTop w:val="0"/>
      <w:marBottom w:val="0"/>
      <w:divBdr>
        <w:top w:val="none" w:sz="0" w:space="0" w:color="auto"/>
        <w:left w:val="none" w:sz="0" w:space="0" w:color="auto"/>
        <w:bottom w:val="none" w:sz="0" w:space="0" w:color="auto"/>
        <w:right w:val="none" w:sz="0" w:space="0" w:color="auto"/>
      </w:divBdr>
    </w:div>
    <w:div w:id="1772163409">
      <w:bodyDiv w:val="1"/>
      <w:marLeft w:val="0"/>
      <w:marRight w:val="0"/>
      <w:marTop w:val="0"/>
      <w:marBottom w:val="0"/>
      <w:divBdr>
        <w:top w:val="none" w:sz="0" w:space="0" w:color="auto"/>
        <w:left w:val="none" w:sz="0" w:space="0" w:color="auto"/>
        <w:bottom w:val="none" w:sz="0" w:space="0" w:color="auto"/>
        <w:right w:val="none" w:sz="0" w:space="0" w:color="auto"/>
      </w:divBdr>
    </w:div>
    <w:div w:id="1774739533">
      <w:bodyDiv w:val="1"/>
      <w:marLeft w:val="0"/>
      <w:marRight w:val="0"/>
      <w:marTop w:val="0"/>
      <w:marBottom w:val="0"/>
      <w:divBdr>
        <w:top w:val="none" w:sz="0" w:space="0" w:color="auto"/>
        <w:left w:val="none" w:sz="0" w:space="0" w:color="auto"/>
        <w:bottom w:val="none" w:sz="0" w:space="0" w:color="auto"/>
        <w:right w:val="none" w:sz="0" w:space="0" w:color="auto"/>
      </w:divBdr>
    </w:div>
    <w:div w:id="1781558921">
      <w:bodyDiv w:val="1"/>
      <w:marLeft w:val="0"/>
      <w:marRight w:val="0"/>
      <w:marTop w:val="0"/>
      <w:marBottom w:val="0"/>
      <w:divBdr>
        <w:top w:val="none" w:sz="0" w:space="0" w:color="auto"/>
        <w:left w:val="none" w:sz="0" w:space="0" w:color="auto"/>
        <w:bottom w:val="none" w:sz="0" w:space="0" w:color="auto"/>
        <w:right w:val="none" w:sz="0" w:space="0" w:color="auto"/>
      </w:divBdr>
    </w:div>
    <w:div w:id="1792433272">
      <w:bodyDiv w:val="1"/>
      <w:marLeft w:val="0"/>
      <w:marRight w:val="0"/>
      <w:marTop w:val="0"/>
      <w:marBottom w:val="0"/>
      <w:divBdr>
        <w:top w:val="none" w:sz="0" w:space="0" w:color="auto"/>
        <w:left w:val="none" w:sz="0" w:space="0" w:color="auto"/>
        <w:bottom w:val="none" w:sz="0" w:space="0" w:color="auto"/>
        <w:right w:val="none" w:sz="0" w:space="0" w:color="auto"/>
      </w:divBdr>
    </w:div>
    <w:div w:id="1793671774">
      <w:bodyDiv w:val="1"/>
      <w:marLeft w:val="0"/>
      <w:marRight w:val="0"/>
      <w:marTop w:val="0"/>
      <w:marBottom w:val="0"/>
      <w:divBdr>
        <w:top w:val="none" w:sz="0" w:space="0" w:color="auto"/>
        <w:left w:val="none" w:sz="0" w:space="0" w:color="auto"/>
        <w:bottom w:val="none" w:sz="0" w:space="0" w:color="auto"/>
        <w:right w:val="none" w:sz="0" w:space="0" w:color="auto"/>
      </w:divBdr>
    </w:div>
    <w:div w:id="1812136781">
      <w:bodyDiv w:val="1"/>
      <w:marLeft w:val="0"/>
      <w:marRight w:val="0"/>
      <w:marTop w:val="0"/>
      <w:marBottom w:val="0"/>
      <w:divBdr>
        <w:top w:val="none" w:sz="0" w:space="0" w:color="auto"/>
        <w:left w:val="none" w:sz="0" w:space="0" w:color="auto"/>
        <w:bottom w:val="none" w:sz="0" w:space="0" w:color="auto"/>
        <w:right w:val="none" w:sz="0" w:space="0" w:color="auto"/>
      </w:divBdr>
    </w:div>
    <w:div w:id="1831168763">
      <w:bodyDiv w:val="1"/>
      <w:marLeft w:val="0"/>
      <w:marRight w:val="0"/>
      <w:marTop w:val="0"/>
      <w:marBottom w:val="0"/>
      <w:divBdr>
        <w:top w:val="none" w:sz="0" w:space="0" w:color="auto"/>
        <w:left w:val="none" w:sz="0" w:space="0" w:color="auto"/>
        <w:bottom w:val="none" w:sz="0" w:space="0" w:color="auto"/>
        <w:right w:val="none" w:sz="0" w:space="0" w:color="auto"/>
      </w:divBdr>
    </w:div>
    <w:div w:id="1846479391">
      <w:bodyDiv w:val="1"/>
      <w:marLeft w:val="0"/>
      <w:marRight w:val="0"/>
      <w:marTop w:val="0"/>
      <w:marBottom w:val="0"/>
      <w:divBdr>
        <w:top w:val="none" w:sz="0" w:space="0" w:color="auto"/>
        <w:left w:val="none" w:sz="0" w:space="0" w:color="auto"/>
        <w:bottom w:val="none" w:sz="0" w:space="0" w:color="auto"/>
        <w:right w:val="none" w:sz="0" w:space="0" w:color="auto"/>
      </w:divBdr>
    </w:div>
    <w:div w:id="1855680054">
      <w:bodyDiv w:val="1"/>
      <w:marLeft w:val="0"/>
      <w:marRight w:val="0"/>
      <w:marTop w:val="0"/>
      <w:marBottom w:val="0"/>
      <w:divBdr>
        <w:top w:val="none" w:sz="0" w:space="0" w:color="auto"/>
        <w:left w:val="none" w:sz="0" w:space="0" w:color="auto"/>
        <w:bottom w:val="none" w:sz="0" w:space="0" w:color="auto"/>
        <w:right w:val="none" w:sz="0" w:space="0" w:color="auto"/>
      </w:divBdr>
    </w:div>
    <w:div w:id="1858539960">
      <w:bodyDiv w:val="1"/>
      <w:marLeft w:val="0"/>
      <w:marRight w:val="0"/>
      <w:marTop w:val="0"/>
      <w:marBottom w:val="0"/>
      <w:divBdr>
        <w:top w:val="none" w:sz="0" w:space="0" w:color="auto"/>
        <w:left w:val="none" w:sz="0" w:space="0" w:color="auto"/>
        <w:bottom w:val="none" w:sz="0" w:space="0" w:color="auto"/>
        <w:right w:val="none" w:sz="0" w:space="0" w:color="auto"/>
      </w:divBdr>
    </w:div>
    <w:div w:id="1861970557">
      <w:bodyDiv w:val="1"/>
      <w:marLeft w:val="0"/>
      <w:marRight w:val="0"/>
      <w:marTop w:val="0"/>
      <w:marBottom w:val="0"/>
      <w:divBdr>
        <w:top w:val="none" w:sz="0" w:space="0" w:color="auto"/>
        <w:left w:val="none" w:sz="0" w:space="0" w:color="auto"/>
        <w:bottom w:val="none" w:sz="0" w:space="0" w:color="auto"/>
        <w:right w:val="none" w:sz="0" w:space="0" w:color="auto"/>
      </w:divBdr>
    </w:div>
    <w:div w:id="1864901892">
      <w:bodyDiv w:val="1"/>
      <w:marLeft w:val="0"/>
      <w:marRight w:val="0"/>
      <w:marTop w:val="0"/>
      <w:marBottom w:val="0"/>
      <w:divBdr>
        <w:top w:val="none" w:sz="0" w:space="0" w:color="auto"/>
        <w:left w:val="none" w:sz="0" w:space="0" w:color="auto"/>
        <w:bottom w:val="none" w:sz="0" w:space="0" w:color="auto"/>
        <w:right w:val="none" w:sz="0" w:space="0" w:color="auto"/>
      </w:divBdr>
    </w:div>
    <w:div w:id="1869290143">
      <w:bodyDiv w:val="1"/>
      <w:marLeft w:val="0"/>
      <w:marRight w:val="0"/>
      <w:marTop w:val="0"/>
      <w:marBottom w:val="0"/>
      <w:divBdr>
        <w:top w:val="none" w:sz="0" w:space="0" w:color="auto"/>
        <w:left w:val="none" w:sz="0" w:space="0" w:color="auto"/>
        <w:bottom w:val="none" w:sz="0" w:space="0" w:color="auto"/>
        <w:right w:val="none" w:sz="0" w:space="0" w:color="auto"/>
      </w:divBdr>
    </w:div>
    <w:div w:id="1871261765">
      <w:bodyDiv w:val="1"/>
      <w:marLeft w:val="0"/>
      <w:marRight w:val="0"/>
      <w:marTop w:val="0"/>
      <w:marBottom w:val="0"/>
      <w:divBdr>
        <w:top w:val="none" w:sz="0" w:space="0" w:color="auto"/>
        <w:left w:val="none" w:sz="0" w:space="0" w:color="auto"/>
        <w:bottom w:val="none" w:sz="0" w:space="0" w:color="auto"/>
        <w:right w:val="none" w:sz="0" w:space="0" w:color="auto"/>
      </w:divBdr>
    </w:div>
    <w:div w:id="1872381785">
      <w:bodyDiv w:val="1"/>
      <w:marLeft w:val="0"/>
      <w:marRight w:val="0"/>
      <w:marTop w:val="0"/>
      <w:marBottom w:val="0"/>
      <w:divBdr>
        <w:top w:val="none" w:sz="0" w:space="0" w:color="auto"/>
        <w:left w:val="none" w:sz="0" w:space="0" w:color="auto"/>
        <w:bottom w:val="none" w:sz="0" w:space="0" w:color="auto"/>
        <w:right w:val="none" w:sz="0" w:space="0" w:color="auto"/>
      </w:divBdr>
    </w:div>
    <w:div w:id="1880822464">
      <w:bodyDiv w:val="1"/>
      <w:marLeft w:val="0"/>
      <w:marRight w:val="0"/>
      <w:marTop w:val="0"/>
      <w:marBottom w:val="0"/>
      <w:divBdr>
        <w:top w:val="none" w:sz="0" w:space="0" w:color="auto"/>
        <w:left w:val="none" w:sz="0" w:space="0" w:color="auto"/>
        <w:bottom w:val="none" w:sz="0" w:space="0" w:color="auto"/>
        <w:right w:val="none" w:sz="0" w:space="0" w:color="auto"/>
      </w:divBdr>
    </w:div>
    <w:div w:id="1893878666">
      <w:bodyDiv w:val="1"/>
      <w:marLeft w:val="0"/>
      <w:marRight w:val="0"/>
      <w:marTop w:val="0"/>
      <w:marBottom w:val="0"/>
      <w:divBdr>
        <w:top w:val="none" w:sz="0" w:space="0" w:color="auto"/>
        <w:left w:val="none" w:sz="0" w:space="0" w:color="auto"/>
        <w:bottom w:val="none" w:sz="0" w:space="0" w:color="auto"/>
        <w:right w:val="none" w:sz="0" w:space="0" w:color="auto"/>
      </w:divBdr>
    </w:div>
    <w:div w:id="1901748262">
      <w:bodyDiv w:val="1"/>
      <w:marLeft w:val="0"/>
      <w:marRight w:val="0"/>
      <w:marTop w:val="0"/>
      <w:marBottom w:val="0"/>
      <w:divBdr>
        <w:top w:val="none" w:sz="0" w:space="0" w:color="auto"/>
        <w:left w:val="none" w:sz="0" w:space="0" w:color="auto"/>
        <w:bottom w:val="none" w:sz="0" w:space="0" w:color="auto"/>
        <w:right w:val="none" w:sz="0" w:space="0" w:color="auto"/>
      </w:divBdr>
    </w:div>
    <w:div w:id="1902984893">
      <w:bodyDiv w:val="1"/>
      <w:marLeft w:val="0"/>
      <w:marRight w:val="0"/>
      <w:marTop w:val="0"/>
      <w:marBottom w:val="0"/>
      <w:divBdr>
        <w:top w:val="none" w:sz="0" w:space="0" w:color="auto"/>
        <w:left w:val="none" w:sz="0" w:space="0" w:color="auto"/>
        <w:bottom w:val="none" w:sz="0" w:space="0" w:color="auto"/>
        <w:right w:val="none" w:sz="0" w:space="0" w:color="auto"/>
      </w:divBdr>
    </w:div>
    <w:div w:id="1912083010">
      <w:bodyDiv w:val="1"/>
      <w:marLeft w:val="0"/>
      <w:marRight w:val="0"/>
      <w:marTop w:val="0"/>
      <w:marBottom w:val="0"/>
      <w:divBdr>
        <w:top w:val="none" w:sz="0" w:space="0" w:color="auto"/>
        <w:left w:val="none" w:sz="0" w:space="0" w:color="auto"/>
        <w:bottom w:val="none" w:sz="0" w:space="0" w:color="auto"/>
        <w:right w:val="none" w:sz="0" w:space="0" w:color="auto"/>
      </w:divBdr>
    </w:div>
    <w:div w:id="1949924910">
      <w:bodyDiv w:val="1"/>
      <w:marLeft w:val="0"/>
      <w:marRight w:val="0"/>
      <w:marTop w:val="0"/>
      <w:marBottom w:val="0"/>
      <w:divBdr>
        <w:top w:val="none" w:sz="0" w:space="0" w:color="auto"/>
        <w:left w:val="none" w:sz="0" w:space="0" w:color="auto"/>
        <w:bottom w:val="none" w:sz="0" w:space="0" w:color="auto"/>
        <w:right w:val="none" w:sz="0" w:space="0" w:color="auto"/>
      </w:divBdr>
    </w:div>
    <w:div w:id="1950776369">
      <w:bodyDiv w:val="1"/>
      <w:marLeft w:val="0"/>
      <w:marRight w:val="0"/>
      <w:marTop w:val="0"/>
      <w:marBottom w:val="0"/>
      <w:divBdr>
        <w:top w:val="none" w:sz="0" w:space="0" w:color="auto"/>
        <w:left w:val="none" w:sz="0" w:space="0" w:color="auto"/>
        <w:bottom w:val="none" w:sz="0" w:space="0" w:color="auto"/>
        <w:right w:val="none" w:sz="0" w:space="0" w:color="auto"/>
      </w:divBdr>
    </w:div>
    <w:div w:id="1951281365">
      <w:bodyDiv w:val="1"/>
      <w:marLeft w:val="0"/>
      <w:marRight w:val="0"/>
      <w:marTop w:val="0"/>
      <w:marBottom w:val="0"/>
      <w:divBdr>
        <w:top w:val="none" w:sz="0" w:space="0" w:color="auto"/>
        <w:left w:val="none" w:sz="0" w:space="0" w:color="auto"/>
        <w:bottom w:val="none" w:sz="0" w:space="0" w:color="auto"/>
        <w:right w:val="none" w:sz="0" w:space="0" w:color="auto"/>
      </w:divBdr>
    </w:div>
    <w:div w:id="1954168545">
      <w:bodyDiv w:val="1"/>
      <w:marLeft w:val="0"/>
      <w:marRight w:val="0"/>
      <w:marTop w:val="0"/>
      <w:marBottom w:val="0"/>
      <w:divBdr>
        <w:top w:val="none" w:sz="0" w:space="0" w:color="auto"/>
        <w:left w:val="none" w:sz="0" w:space="0" w:color="auto"/>
        <w:bottom w:val="none" w:sz="0" w:space="0" w:color="auto"/>
        <w:right w:val="none" w:sz="0" w:space="0" w:color="auto"/>
      </w:divBdr>
    </w:div>
    <w:div w:id="1959071047">
      <w:bodyDiv w:val="1"/>
      <w:marLeft w:val="0"/>
      <w:marRight w:val="0"/>
      <w:marTop w:val="0"/>
      <w:marBottom w:val="0"/>
      <w:divBdr>
        <w:top w:val="none" w:sz="0" w:space="0" w:color="auto"/>
        <w:left w:val="none" w:sz="0" w:space="0" w:color="auto"/>
        <w:bottom w:val="none" w:sz="0" w:space="0" w:color="auto"/>
        <w:right w:val="none" w:sz="0" w:space="0" w:color="auto"/>
      </w:divBdr>
    </w:div>
    <w:div w:id="1962763275">
      <w:bodyDiv w:val="1"/>
      <w:marLeft w:val="0"/>
      <w:marRight w:val="0"/>
      <w:marTop w:val="0"/>
      <w:marBottom w:val="0"/>
      <w:divBdr>
        <w:top w:val="none" w:sz="0" w:space="0" w:color="auto"/>
        <w:left w:val="none" w:sz="0" w:space="0" w:color="auto"/>
        <w:bottom w:val="none" w:sz="0" w:space="0" w:color="auto"/>
        <w:right w:val="none" w:sz="0" w:space="0" w:color="auto"/>
      </w:divBdr>
    </w:div>
    <w:div w:id="1969126137">
      <w:bodyDiv w:val="1"/>
      <w:marLeft w:val="0"/>
      <w:marRight w:val="0"/>
      <w:marTop w:val="0"/>
      <w:marBottom w:val="0"/>
      <w:divBdr>
        <w:top w:val="none" w:sz="0" w:space="0" w:color="auto"/>
        <w:left w:val="none" w:sz="0" w:space="0" w:color="auto"/>
        <w:bottom w:val="none" w:sz="0" w:space="0" w:color="auto"/>
        <w:right w:val="none" w:sz="0" w:space="0" w:color="auto"/>
      </w:divBdr>
    </w:div>
    <w:div w:id="1976907076">
      <w:bodyDiv w:val="1"/>
      <w:marLeft w:val="0"/>
      <w:marRight w:val="0"/>
      <w:marTop w:val="0"/>
      <w:marBottom w:val="0"/>
      <w:divBdr>
        <w:top w:val="none" w:sz="0" w:space="0" w:color="auto"/>
        <w:left w:val="none" w:sz="0" w:space="0" w:color="auto"/>
        <w:bottom w:val="none" w:sz="0" w:space="0" w:color="auto"/>
        <w:right w:val="none" w:sz="0" w:space="0" w:color="auto"/>
      </w:divBdr>
    </w:div>
    <w:div w:id="1980498682">
      <w:bodyDiv w:val="1"/>
      <w:marLeft w:val="0"/>
      <w:marRight w:val="0"/>
      <w:marTop w:val="0"/>
      <w:marBottom w:val="0"/>
      <w:divBdr>
        <w:top w:val="none" w:sz="0" w:space="0" w:color="auto"/>
        <w:left w:val="none" w:sz="0" w:space="0" w:color="auto"/>
        <w:bottom w:val="none" w:sz="0" w:space="0" w:color="auto"/>
        <w:right w:val="none" w:sz="0" w:space="0" w:color="auto"/>
      </w:divBdr>
    </w:div>
    <w:div w:id="1986615935">
      <w:bodyDiv w:val="1"/>
      <w:marLeft w:val="0"/>
      <w:marRight w:val="0"/>
      <w:marTop w:val="0"/>
      <w:marBottom w:val="0"/>
      <w:divBdr>
        <w:top w:val="none" w:sz="0" w:space="0" w:color="auto"/>
        <w:left w:val="none" w:sz="0" w:space="0" w:color="auto"/>
        <w:bottom w:val="none" w:sz="0" w:space="0" w:color="auto"/>
        <w:right w:val="none" w:sz="0" w:space="0" w:color="auto"/>
      </w:divBdr>
    </w:div>
    <w:div w:id="1989286719">
      <w:bodyDiv w:val="1"/>
      <w:marLeft w:val="0"/>
      <w:marRight w:val="0"/>
      <w:marTop w:val="0"/>
      <w:marBottom w:val="0"/>
      <w:divBdr>
        <w:top w:val="none" w:sz="0" w:space="0" w:color="auto"/>
        <w:left w:val="none" w:sz="0" w:space="0" w:color="auto"/>
        <w:bottom w:val="none" w:sz="0" w:space="0" w:color="auto"/>
        <w:right w:val="none" w:sz="0" w:space="0" w:color="auto"/>
      </w:divBdr>
    </w:div>
    <w:div w:id="2034380226">
      <w:bodyDiv w:val="1"/>
      <w:marLeft w:val="0"/>
      <w:marRight w:val="0"/>
      <w:marTop w:val="0"/>
      <w:marBottom w:val="0"/>
      <w:divBdr>
        <w:top w:val="none" w:sz="0" w:space="0" w:color="auto"/>
        <w:left w:val="none" w:sz="0" w:space="0" w:color="auto"/>
        <w:bottom w:val="none" w:sz="0" w:space="0" w:color="auto"/>
        <w:right w:val="none" w:sz="0" w:space="0" w:color="auto"/>
      </w:divBdr>
    </w:div>
    <w:div w:id="2036538289">
      <w:bodyDiv w:val="1"/>
      <w:marLeft w:val="0"/>
      <w:marRight w:val="0"/>
      <w:marTop w:val="0"/>
      <w:marBottom w:val="0"/>
      <w:divBdr>
        <w:top w:val="none" w:sz="0" w:space="0" w:color="auto"/>
        <w:left w:val="none" w:sz="0" w:space="0" w:color="auto"/>
        <w:bottom w:val="none" w:sz="0" w:space="0" w:color="auto"/>
        <w:right w:val="none" w:sz="0" w:space="0" w:color="auto"/>
      </w:divBdr>
    </w:div>
    <w:div w:id="2040154444">
      <w:bodyDiv w:val="1"/>
      <w:marLeft w:val="0"/>
      <w:marRight w:val="0"/>
      <w:marTop w:val="0"/>
      <w:marBottom w:val="0"/>
      <w:divBdr>
        <w:top w:val="none" w:sz="0" w:space="0" w:color="auto"/>
        <w:left w:val="none" w:sz="0" w:space="0" w:color="auto"/>
        <w:bottom w:val="none" w:sz="0" w:space="0" w:color="auto"/>
        <w:right w:val="none" w:sz="0" w:space="0" w:color="auto"/>
      </w:divBdr>
    </w:div>
    <w:div w:id="2042124351">
      <w:bodyDiv w:val="1"/>
      <w:marLeft w:val="0"/>
      <w:marRight w:val="0"/>
      <w:marTop w:val="0"/>
      <w:marBottom w:val="0"/>
      <w:divBdr>
        <w:top w:val="none" w:sz="0" w:space="0" w:color="auto"/>
        <w:left w:val="none" w:sz="0" w:space="0" w:color="auto"/>
        <w:bottom w:val="none" w:sz="0" w:space="0" w:color="auto"/>
        <w:right w:val="none" w:sz="0" w:space="0" w:color="auto"/>
      </w:divBdr>
    </w:div>
    <w:div w:id="2042903055">
      <w:bodyDiv w:val="1"/>
      <w:marLeft w:val="0"/>
      <w:marRight w:val="0"/>
      <w:marTop w:val="0"/>
      <w:marBottom w:val="0"/>
      <w:divBdr>
        <w:top w:val="none" w:sz="0" w:space="0" w:color="auto"/>
        <w:left w:val="none" w:sz="0" w:space="0" w:color="auto"/>
        <w:bottom w:val="none" w:sz="0" w:space="0" w:color="auto"/>
        <w:right w:val="none" w:sz="0" w:space="0" w:color="auto"/>
      </w:divBdr>
    </w:div>
    <w:div w:id="2049991727">
      <w:bodyDiv w:val="1"/>
      <w:marLeft w:val="0"/>
      <w:marRight w:val="0"/>
      <w:marTop w:val="0"/>
      <w:marBottom w:val="0"/>
      <w:divBdr>
        <w:top w:val="none" w:sz="0" w:space="0" w:color="auto"/>
        <w:left w:val="none" w:sz="0" w:space="0" w:color="auto"/>
        <w:bottom w:val="none" w:sz="0" w:space="0" w:color="auto"/>
        <w:right w:val="none" w:sz="0" w:space="0" w:color="auto"/>
      </w:divBdr>
    </w:div>
    <w:div w:id="2056928840">
      <w:bodyDiv w:val="1"/>
      <w:marLeft w:val="0"/>
      <w:marRight w:val="0"/>
      <w:marTop w:val="0"/>
      <w:marBottom w:val="0"/>
      <w:divBdr>
        <w:top w:val="none" w:sz="0" w:space="0" w:color="auto"/>
        <w:left w:val="none" w:sz="0" w:space="0" w:color="auto"/>
        <w:bottom w:val="none" w:sz="0" w:space="0" w:color="auto"/>
        <w:right w:val="none" w:sz="0" w:space="0" w:color="auto"/>
      </w:divBdr>
    </w:div>
    <w:div w:id="2058434585">
      <w:bodyDiv w:val="1"/>
      <w:marLeft w:val="0"/>
      <w:marRight w:val="0"/>
      <w:marTop w:val="0"/>
      <w:marBottom w:val="0"/>
      <w:divBdr>
        <w:top w:val="none" w:sz="0" w:space="0" w:color="auto"/>
        <w:left w:val="none" w:sz="0" w:space="0" w:color="auto"/>
        <w:bottom w:val="none" w:sz="0" w:space="0" w:color="auto"/>
        <w:right w:val="none" w:sz="0" w:space="0" w:color="auto"/>
      </w:divBdr>
    </w:div>
    <w:div w:id="2074234731">
      <w:bodyDiv w:val="1"/>
      <w:marLeft w:val="0"/>
      <w:marRight w:val="0"/>
      <w:marTop w:val="0"/>
      <w:marBottom w:val="0"/>
      <w:divBdr>
        <w:top w:val="none" w:sz="0" w:space="0" w:color="auto"/>
        <w:left w:val="none" w:sz="0" w:space="0" w:color="auto"/>
        <w:bottom w:val="none" w:sz="0" w:space="0" w:color="auto"/>
        <w:right w:val="none" w:sz="0" w:space="0" w:color="auto"/>
      </w:divBdr>
    </w:div>
    <w:div w:id="2081520815">
      <w:bodyDiv w:val="1"/>
      <w:marLeft w:val="0"/>
      <w:marRight w:val="0"/>
      <w:marTop w:val="0"/>
      <w:marBottom w:val="0"/>
      <w:divBdr>
        <w:top w:val="none" w:sz="0" w:space="0" w:color="auto"/>
        <w:left w:val="none" w:sz="0" w:space="0" w:color="auto"/>
        <w:bottom w:val="none" w:sz="0" w:space="0" w:color="auto"/>
        <w:right w:val="none" w:sz="0" w:space="0" w:color="auto"/>
      </w:divBdr>
    </w:div>
    <w:div w:id="2084136061">
      <w:bodyDiv w:val="1"/>
      <w:marLeft w:val="0"/>
      <w:marRight w:val="0"/>
      <w:marTop w:val="0"/>
      <w:marBottom w:val="0"/>
      <w:divBdr>
        <w:top w:val="none" w:sz="0" w:space="0" w:color="auto"/>
        <w:left w:val="none" w:sz="0" w:space="0" w:color="auto"/>
        <w:bottom w:val="none" w:sz="0" w:space="0" w:color="auto"/>
        <w:right w:val="none" w:sz="0" w:space="0" w:color="auto"/>
      </w:divBdr>
    </w:div>
    <w:div w:id="2106143206">
      <w:bodyDiv w:val="1"/>
      <w:marLeft w:val="0"/>
      <w:marRight w:val="0"/>
      <w:marTop w:val="0"/>
      <w:marBottom w:val="0"/>
      <w:divBdr>
        <w:top w:val="none" w:sz="0" w:space="0" w:color="auto"/>
        <w:left w:val="none" w:sz="0" w:space="0" w:color="auto"/>
        <w:bottom w:val="none" w:sz="0" w:space="0" w:color="auto"/>
        <w:right w:val="none" w:sz="0" w:space="0" w:color="auto"/>
      </w:divBdr>
    </w:div>
    <w:div w:id="2106420445">
      <w:bodyDiv w:val="1"/>
      <w:marLeft w:val="0"/>
      <w:marRight w:val="0"/>
      <w:marTop w:val="0"/>
      <w:marBottom w:val="0"/>
      <w:divBdr>
        <w:top w:val="none" w:sz="0" w:space="0" w:color="auto"/>
        <w:left w:val="none" w:sz="0" w:space="0" w:color="auto"/>
        <w:bottom w:val="none" w:sz="0" w:space="0" w:color="auto"/>
        <w:right w:val="none" w:sz="0" w:space="0" w:color="auto"/>
      </w:divBdr>
    </w:div>
    <w:div w:id="2108961998">
      <w:bodyDiv w:val="1"/>
      <w:marLeft w:val="0"/>
      <w:marRight w:val="0"/>
      <w:marTop w:val="0"/>
      <w:marBottom w:val="0"/>
      <w:divBdr>
        <w:top w:val="none" w:sz="0" w:space="0" w:color="auto"/>
        <w:left w:val="none" w:sz="0" w:space="0" w:color="auto"/>
        <w:bottom w:val="none" w:sz="0" w:space="0" w:color="auto"/>
        <w:right w:val="none" w:sz="0" w:space="0" w:color="auto"/>
      </w:divBdr>
    </w:div>
    <w:div w:id="2120098022">
      <w:bodyDiv w:val="1"/>
      <w:marLeft w:val="0"/>
      <w:marRight w:val="0"/>
      <w:marTop w:val="0"/>
      <w:marBottom w:val="0"/>
      <w:divBdr>
        <w:top w:val="none" w:sz="0" w:space="0" w:color="auto"/>
        <w:left w:val="none" w:sz="0" w:space="0" w:color="auto"/>
        <w:bottom w:val="none" w:sz="0" w:space="0" w:color="auto"/>
        <w:right w:val="none" w:sz="0" w:space="0" w:color="auto"/>
      </w:divBdr>
    </w:div>
    <w:div w:id="2132893025">
      <w:bodyDiv w:val="1"/>
      <w:marLeft w:val="0"/>
      <w:marRight w:val="0"/>
      <w:marTop w:val="0"/>
      <w:marBottom w:val="0"/>
      <w:divBdr>
        <w:top w:val="none" w:sz="0" w:space="0" w:color="auto"/>
        <w:left w:val="none" w:sz="0" w:space="0" w:color="auto"/>
        <w:bottom w:val="none" w:sz="0" w:space="0" w:color="auto"/>
        <w:right w:val="none" w:sz="0" w:space="0" w:color="auto"/>
      </w:divBdr>
    </w:div>
    <w:div w:id="2141343217">
      <w:bodyDiv w:val="1"/>
      <w:marLeft w:val="0"/>
      <w:marRight w:val="0"/>
      <w:marTop w:val="0"/>
      <w:marBottom w:val="0"/>
      <w:divBdr>
        <w:top w:val="none" w:sz="0" w:space="0" w:color="auto"/>
        <w:left w:val="none" w:sz="0" w:space="0" w:color="auto"/>
        <w:bottom w:val="none" w:sz="0" w:space="0" w:color="auto"/>
        <w:right w:val="none" w:sz="0" w:space="0" w:color="auto"/>
      </w:divBdr>
    </w:div>
    <w:div w:id="214407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8588D-E382-4B24-AF1A-C7942C999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1</Pages>
  <Words>15640</Words>
  <Characters>89154</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Sergey P</cp:lastModifiedBy>
  <cp:revision>86</cp:revision>
  <cp:lastPrinted>2026-05-15T09:03:00Z</cp:lastPrinted>
  <dcterms:created xsi:type="dcterms:W3CDTF">2023-12-01T07:49:00Z</dcterms:created>
  <dcterms:modified xsi:type="dcterms:W3CDTF">2026-05-15T09:03:00Z</dcterms:modified>
</cp:coreProperties>
</file>