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36" w:rsidRPr="00035FE8" w:rsidRDefault="0027088D" w:rsidP="00B54E93">
      <w:pPr>
        <w:pStyle w:val="a5"/>
        <w:tabs>
          <w:tab w:val="left" w:pos="6860"/>
        </w:tabs>
        <w:ind w:right="0"/>
        <w:jc w:val="left"/>
        <w:rPr>
          <w:sz w:val="22"/>
          <w:szCs w:val="22"/>
        </w:rPr>
      </w:pPr>
      <w:r>
        <w:rPr>
          <w:sz w:val="22"/>
          <w:szCs w:val="22"/>
        </w:rPr>
        <w:tab/>
      </w:r>
    </w:p>
    <w:p w:rsidR="00C54236" w:rsidRDefault="00C54236" w:rsidP="008B24B3">
      <w:pPr>
        <w:pStyle w:val="a5"/>
        <w:rPr>
          <w:b/>
          <w:sz w:val="26"/>
          <w:szCs w:val="26"/>
        </w:rPr>
      </w:pPr>
    </w:p>
    <w:p w:rsidR="0033788E" w:rsidRDefault="008B24B3" w:rsidP="00035FE8">
      <w:pPr>
        <w:pStyle w:val="a5"/>
        <w:ind w:right="-19"/>
        <w:jc w:val="center"/>
        <w:rPr>
          <w:b/>
          <w:sz w:val="25"/>
          <w:szCs w:val="25"/>
        </w:rPr>
      </w:pPr>
      <w:r w:rsidRPr="00325830">
        <w:rPr>
          <w:b/>
          <w:sz w:val="25"/>
          <w:szCs w:val="25"/>
        </w:rPr>
        <w:t>АУКЦИОННАЯ ДОКУМЕНТАЦИЯ</w:t>
      </w:r>
    </w:p>
    <w:p w:rsidR="00035FE8" w:rsidRPr="00325830" w:rsidRDefault="00035FE8" w:rsidP="00035FE8">
      <w:pPr>
        <w:pStyle w:val="a5"/>
        <w:ind w:right="-19"/>
        <w:jc w:val="center"/>
        <w:rPr>
          <w:b/>
          <w:sz w:val="25"/>
          <w:szCs w:val="25"/>
        </w:rPr>
      </w:pPr>
    </w:p>
    <w:p w:rsidR="00DC7AD8" w:rsidRDefault="00DC7AD8" w:rsidP="00A32C86">
      <w:pPr>
        <w:pStyle w:val="a5"/>
        <w:tabs>
          <w:tab w:val="left" w:pos="9921"/>
        </w:tabs>
        <w:ind w:right="-19" w:firstLine="709"/>
        <w:rPr>
          <w:sz w:val="25"/>
          <w:szCs w:val="25"/>
        </w:rPr>
      </w:pPr>
      <w:proofErr w:type="gramStart"/>
      <w:r w:rsidRPr="00325830">
        <w:rPr>
          <w:sz w:val="25"/>
          <w:szCs w:val="25"/>
        </w:rPr>
        <w:t xml:space="preserve">Департамент муниципальной собственности и земельных ресурсов администрации города, являющийся организатором торгов, объявляет о проведении </w:t>
      </w:r>
      <w:r w:rsidR="00B44D90">
        <w:rPr>
          <w:sz w:val="25"/>
          <w:szCs w:val="25"/>
        </w:rPr>
        <w:t>24</w:t>
      </w:r>
      <w:r w:rsidR="00A32C86">
        <w:rPr>
          <w:sz w:val="25"/>
          <w:szCs w:val="25"/>
        </w:rPr>
        <w:t>.</w:t>
      </w:r>
      <w:r w:rsidR="00E86382">
        <w:rPr>
          <w:sz w:val="25"/>
          <w:szCs w:val="25"/>
        </w:rPr>
        <w:t>0</w:t>
      </w:r>
      <w:r w:rsidR="00B44D90">
        <w:rPr>
          <w:sz w:val="25"/>
          <w:szCs w:val="25"/>
        </w:rPr>
        <w:t>6</w:t>
      </w:r>
      <w:r>
        <w:rPr>
          <w:sz w:val="25"/>
          <w:szCs w:val="25"/>
        </w:rPr>
        <w:t>.201</w:t>
      </w:r>
      <w:r w:rsidR="00E86382">
        <w:rPr>
          <w:sz w:val="25"/>
          <w:szCs w:val="25"/>
        </w:rPr>
        <w:t>5</w:t>
      </w:r>
      <w:r w:rsidRPr="00325830">
        <w:rPr>
          <w:sz w:val="25"/>
          <w:szCs w:val="25"/>
        </w:rPr>
        <w:t xml:space="preserve"> </w:t>
      </w:r>
      <w:r w:rsidR="00A50860">
        <w:rPr>
          <w:sz w:val="25"/>
          <w:szCs w:val="25"/>
        </w:rPr>
        <w:t xml:space="preserve">в 15 часов </w:t>
      </w:r>
      <w:r w:rsidR="00B44D90">
        <w:rPr>
          <w:sz w:val="25"/>
          <w:szCs w:val="25"/>
        </w:rPr>
        <w:t>15</w:t>
      </w:r>
      <w:r w:rsidR="00A50860">
        <w:rPr>
          <w:sz w:val="25"/>
          <w:szCs w:val="25"/>
        </w:rPr>
        <w:t xml:space="preserve"> минут</w:t>
      </w:r>
      <w:r w:rsidR="00A50860" w:rsidRPr="00325830">
        <w:rPr>
          <w:sz w:val="25"/>
          <w:szCs w:val="25"/>
        </w:rPr>
        <w:t xml:space="preserve"> </w:t>
      </w:r>
      <w:r w:rsidR="00882C67">
        <w:rPr>
          <w:sz w:val="25"/>
          <w:szCs w:val="25"/>
        </w:rPr>
        <w:t xml:space="preserve">среди субъектов малого и среднего предпринимательства аукциона, </w:t>
      </w:r>
      <w:r w:rsidRPr="00325830">
        <w:rPr>
          <w:sz w:val="25"/>
          <w:szCs w:val="25"/>
        </w:rPr>
        <w:t xml:space="preserve">открытого </w:t>
      </w:r>
      <w:r w:rsidR="00882C67">
        <w:rPr>
          <w:sz w:val="25"/>
          <w:szCs w:val="25"/>
        </w:rPr>
        <w:t>по составу участников</w:t>
      </w:r>
      <w:r w:rsidRPr="00325830">
        <w:rPr>
          <w:sz w:val="25"/>
          <w:szCs w:val="25"/>
        </w:rPr>
        <w:t xml:space="preserve"> с открытой формой подачи предложений о цене предмета торгов</w:t>
      </w:r>
      <w:r w:rsidR="00882C67">
        <w:rPr>
          <w:sz w:val="25"/>
          <w:szCs w:val="25"/>
        </w:rPr>
        <w:t>,</w:t>
      </w:r>
      <w:r w:rsidR="006E7847">
        <w:rPr>
          <w:sz w:val="25"/>
          <w:szCs w:val="25"/>
        </w:rPr>
        <w:t xml:space="preserve"> на право заключения договора аренды объектов недвижимости, находящихся в муниципальной </w:t>
      </w:r>
      <w:r w:rsidR="002300FC">
        <w:rPr>
          <w:sz w:val="25"/>
          <w:szCs w:val="25"/>
        </w:rPr>
        <w:t>собственности</w:t>
      </w:r>
      <w:r w:rsidRPr="00325830">
        <w:rPr>
          <w:sz w:val="25"/>
          <w:szCs w:val="25"/>
        </w:rPr>
        <w:t xml:space="preserve">, сроком </w:t>
      </w:r>
      <w:r>
        <w:rPr>
          <w:sz w:val="25"/>
          <w:szCs w:val="25"/>
        </w:rPr>
        <w:t xml:space="preserve">на </w:t>
      </w:r>
      <w:r w:rsidR="0068025B">
        <w:rPr>
          <w:sz w:val="25"/>
          <w:szCs w:val="25"/>
        </w:rPr>
        <w:t>пять лет</w:t>
      </w:r>
      <w:r w:rsidRPr="00325830">
        <w:rPr>
          <w:sz w:val="25"/>
          <w:szCs w:val="25"/>
        </w:rPr>
        <w:t xml:space="preserve"> (</w:t>
      </w:r>
      <w:r>
        <w:rPr>
          <w:sz w:val="25"/>
          <w:szCs w:val="25"/>
        </w:rPr>
        <w:t xml:space="preserve">с </w:t>
      </w:r>
      <w:r w:rsidR="00475212">
        <w:rPr>
          <w:sz w:val="25"/>
          <w:szCs w:val="25"/>
        </w:rPr>
        <w:t>0</w:t>
      </w:r>
      <w:r w:rsidR="00B44D90">
        <w:rPr>
          <w:sz w:val="25"/>
          <w:szCs w:val="25"/>
        </w:rPr>
        <w:t>7</w:t>
      </w:r>
      <w:r w:rsidR="00A32C86">
        <w:rPr>
          <w:sz w:val="25"/>
          <w:szCs w:val="25"/>
        </w:rPr>
        <w:t>.</w:t>
      </w:r>
      <w:r w:rsidR="00882C67">
        <w:rPr>
          <w:sz w:val="25"/>
          <w:szCs w:val="25"/>
        </w:rPr>
        <w:t>0</w:t>
      </w:r>
      <w:r w:rsidR="00B71907">
        <w:rPr>
          <w:sz w:val="25"/>
          <w:szCs w:val="25"/>
        </w:rPr>
        <w:t>7</w:t>
      </w:r>
      <w:r>
        <w:rPr>
          <w:sz w:val="25"/>
          <w:szCs w:val="25"/>
        </w:rPr>
        <w:t>.201</w:t>
      </w:r>
      <w:r w:rsidR="00882C67">
        <w:rPr>
          <w:sz w:val="25"/>
          <w:szCs w:val="25"/>
        </w:rPr>
        <w:t>5</w:t>
      </w:r>
      <w:r>
        <w:rPr>
          <w:sz w:val="25"/>
          <w:szCs w:val="25"/>
        </w:rPr>
        <w:t xml:space="preserve"> по </w:t>
      </w:r>
      <w:r w:rsidR="00B44D90">
        <w:rPr>
          <w:sz w:val="25"/>
          <w:szCs w:val="25"/>
        </w:rPr>
        <w:t>06</w:t>
      </w:r>
      <w:r w:rsidR="00A32C86">
        <w:rPr>
          <w:sz w:val="25"/>
          <w:szCs w:val="25"/>
        </w:rPr>
        <w:t>.</w:t>
      </w:r>
      <w:r w:rsidR="00882C67">
        <w:rPr>
          <w:sz w:val="25"/>
          <w:szCs w:val="25"/>
        </w:rPr>
        <w:t>0</w:t>
      </w:r>
      <w:r w:rsidR="00B71907">
        <w:rPr>
          <w:sz w:val="25"/>
          <w:szCs w:val="25"/>
        </w:rPr>
        <w:t>7</w:t>
      </w:r>
      <w:r>
        <w:rPr>
          <w:sz w:val="25"/>
          <w:szCs w:val="25"/>
        </w:rPr>
        <w:t>.20</w:t>
      </w:r>
      <w:r w:rsidR="00882C67">
        <w:rPr>
          <w:sz w:val="25"/>
          <w:szCs w:val="25"/>
        </w:rPr>
        <w:t>20</w:t>
      </w:r>
      <w:r w:rsidRPr="00325830">
        <w:rPr>
          <w:sz w:val="25"/>
          <w:szCs w:val="25"/>
        </w:rPr>
        <w:t>), по</w:t>
      </w:r>
      <w:proofErr w:type="gramEnd"/>
      <w:r w:rsidRPr="00325830">
        <w:rPr>
          <w:sz w:val="25"/>
          <w:szCs w:val="25"/>
        </w:rPr>
        <w:t xml:space="preserve"> следующим лотам:</w:t>
      </w:r>
    </w:p>
    <w:p w:rsidR="00A32C86" w:rsidRDefault="00A32C86" w:rsidP="00A32C86">
      <w:pPr>
        <w:pStyle w:val="a5"/>
        <w:tabs>
          <w:tab w:val="left" w:pos="9921"/>
        </w:tabs>
        <w:ind w:right="-19" w:firstLine="709"/>
        <w:rPr>
          <w:sz w:val="25"/>
          <w:szCs w:val="25"/>
        </w:rPr>
      </w:pP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4122"/>
        <w:gridCol w:w="2178"/>
        <w:gridCol w:w="1400"/>
        <w:gridCol w:w="1400"/>
      </w:tblGrid>
      <w:tr w:rsidR="00A32C86" w:rsidRPr="007C61CE" w:rsidTr="00882C67">
        <w:tc>
          <w:tcPr>
            <w:tcW w:w="840" w:type="dxa"/>
          </w:tcPr>
          <w:p w:rsidR="00882C67" w:rsidRDefault="00882C67" w:rsidP="00E751A6">
            <w:pPr>
              <w:tabs>
                <w:tab w:val="left" w:pos="5740"/>
              </w:tabs>
              <w:jc w:val="center"/>
              <w:rPr>
                <w:sz w:val="25"/>
                <w:szCs w:val="25"/>
                <w:lang w:val="en-US"/>
              </w:rPr>
            </w:pPr>
            <w:r>
              <w:rPr>
                <w:sz w:val="25"/>
                <w:szCs w:val="25"/>
                <w:lang w:val="en-US"/>
              </w:rPr>
              <w:t>N</w:t>
            </w:r>
          </w:p>
          <w:p w:rsidR="00A32C86" w:rsidRPr="007C61CE" w:rsidRDefault="00A32C86" w:rsidP="00E751A6">
            <w:pPr>
              <w:tabs>
                <w:tab w:val="left" w:pos="5740"/>
              </w:tabs>
              <w:jc w:val="center"/>
              <w:rPr>
                <w:sz w:val="25"/>
                <w:szCs w:val="25"/>
              </w:rPr>
            </w:pPr>
            <w:r w:rsidRPr="007C61CE">
              <w:rPr>
                <w:sz w:val="25"/>
                <w:szCs w:val="25"/>
              </w:rPr>
              <w:t>лота</w:t>
            </w:r>
          </w:p>
        </w:tc>
        <w:tc>
          <w:tcPr>
            <w:tcW w:w="4122" w:type="dxa"/>
          </w:tcPr>
          <w:p w:rsidR="00A32C86" w:rsidRPr="007C61CE" w:rsidRDefault="00A32C86" w:rsidP="00E751A6">
            <w:pPr>
              <w:tabs>
                <w:tab w:val="left" w:pos="5740"/>
              </w:tabs>
              <w:jc w:val="center"/>
              <w:rPr>
                <w:sz w:val="25"/>
                <w:szCs w:val="25"/>
              </w:rPr>
            </w:pPr>
            <w:r w:rsidRPr="007C61CE">
              <w:rPr>
                <w:sz w:val="25"/>
                <w:szCs w:val="25"/>
              </w:rPr>
              <w:t>Объект аренды</w:t>
            </w:r>
          </w:p>
        </w:tc>
        <w:tc>
          <w:tcPr>
            <w:tcW w:w="2178" w:type="dxa"/>
          </w:tcPr>
          <w:p w:rsidR="00A32C86" w:rsidRPr="007C61CE" w:rsidRDefault="00A32C86" w:rsidP="00E751A6">
            <w:pPr>
              <w:tabs>
                <w:tab w:val="left" w:pos="5740"/>
              </w:tabs>
              <w:jc w:val="center"/>
              <w:rPr>
                <w:sz w:val="25"/>
                <w:szCs w:val="25"/>
              </w:rPr>
            </w:pPr>
            <w:r w:rsidRPr="00DA63AA">
              <w:rPr>
                <w:sz w:val="25"/>
                <w:szCs w:val="25"/>
              </w:rPr>
              <w:t>Начальная цена (нача</w:t>
            </w:r>
            <w:r>
              <w:rPr>
                <w:sz w:val="25"/>
                <w:szCs w:val="25"/>
              </w:rPr>
              <w:t>льный размер арендной платы за 5</w:t>
            </w:r>
            <w:r w:rsidRPr="00DA63AA">
              <w:rPr>
                <w:sz w:val="25"/>
                <w:szCs w:val="25"/>
              </w:rPr>
              <w:t xml:space="preserve"> </w:t>
            </w:r>
            <w:r>
              <w:rPr>
                <w:sz w:val="25"/>
                <w:szCs w:val="25"/>
              </w:rPr>
              <w:t>лет</w:t>
            </w:r>
            <w:r w:rsidRPr="00DA63AA">
              <w:rPr>
                <w:sz w:val="25"/>
                <w:szCs w:val="25"/>
              </w:rPr>
              <w:t>), без учёта НДС, руб.</w:t>
            </w:r>
          </w:p>
        </w:tc>
        <w:tc>
          <w:tcPr>
            <w:tcW w:w="1400" w:type="dxa"/>
          </w:tcPr>
          <w:p w:rsidR="00A32C86" w:rsidRPr="007C61CE" w:rsidRDefault="00A32C86" w:rsidP="00E751A6">
            <w:pPr>
              <w:tabs>
                <w:tab w:val="left" w:pos="5740"/>
              </w:tabs>
              <w:jc w:val="center"/>
              <w:rPr>
                <w:sz w:val="25"/>
                <w:szCs w:val="25"/>
              </w:rPr>
            </w:pPr>
            <w:r w:rsidRPr="007C61CE">
              <w:rPr>
                <w:sz w:val="25"/>
                <w:szCs w:val="25"/>
              </w:rPr>
              <w:t xml:space="preserve">Задаток </w:t>
            </w:r>
          </w:p>
          <w:p w:rsidR="00A32C86" w:rsidRPr="007C61CE" w:rsidRDefault="00A32C86" w:rsidP="00E751A6">
            <w:pPr>
              <w:tabs>
                <w:tab w:val="left" w:pos="5740"/>
              </w:tabs>
              <w:jc w:val="center"/>
              <w:rPr>
                <w:sz w:val="25"/>
                <w:szCs w:val="25"/>
              </w:rPr>
            </w:pPr>
            <w:proofErr w:type="gramStart"/>
            <w:r w:rsidRPr="007C61CE">
              <w:rPr>
                <w:sz w:val="25"/>
                <w:szCs w:val="25"/>
              </w:rPr>
              <w:t xml:space="preserve">(5% </w:t>
            </w:r>
            <w:proofErr w:type="gramEnd"/>
          </w:p>
          <w:p w:rsidR="00A32C86" w:rsidRPr="007C61CE" w:rsidRDefault="00A32C86" w:rsidP="00E751A6">
            <w:pPr>
              <w:tabs>
                <w:tab w:val="left" w:pos="5740"/>
              </w:tabs>
              <w:jc w:val="center"/>
              <w:rPr>
                <w:sz w:val="25"/>
                <w:szCs w:val="25"/>
              </w:rPr>
            </w:pPr>
            <w:r w:rsidRPr="007C61CE">
              <w:rPr>
                <w:sz w:val="25"/>
                <w:szCs w:val="25"/>
              </w:rPr>
              <w:t xml:space="preserve">начальной цены), </w:t>
            </w:r>
          </w:p>
          <w:p w:rsidR="00A32C86" w:rsidRPr="007C61CE" w:rsidRDefault="00A32C86" w:rsidP="00E751A6">
            <w:pPr>
              <w:tabs>
                <w:tab w:val="left" w:pos="5740"/>
              </w:tabs>
              <w:jc w:val="center"/>
              <w:rPr>
                <w:sz w:val="25"/>
                <w:szCs w:val="25"/>
              </w:rPr>
            </w:pPr>
            <w:r w:rsidRPr="007C61CE">
              <w:rPr>
                <w:sz w:val="25"/>
                <w:szCs w:val="25"/>
              </w:rPr>
              <w:t>руб.</w:t>
            </w:r>
          </w:p>
        </w:tc>
        <w:tc>
          <w:tcPr>
            <w:tcW w:w="1400" w:type="dxa"/>
          </w:tcPr>
          <w:p w:rsidR="00A32C86" w:rsidRPr="007C61CE" w:rsidRDefault="00A32C86" w:rsidP="00E751A6">
            <w:pPr>
              <w:tabs>
                <w:tab w:val="left" w:pos="5740"/>
              </w:tabs>
              <w:jc w:val="center"/>
              <w:rPr>
                <w:sz w:val="25"/>
                <w:szCs w:val="25"/>
              </w:rPr>
            </w:pPr>
            <w:r w:rsidRPr="007C61CE">
              <w:rPr>
                <w:sz w:val="25"/>
                <w:szCs w:val="25"/>
              </w:rPr>
              <w:t>Шаг  аукциона</w:t>
            </w:r>
          </w:p>
          <w:p w:rsidR="00A32C86" w:rsidRPr="007C61CE" w:rsidRDefault="00A32C86" w:rsidP="00E751A6">
            <w:pPr>
              <w:tabs>
                <w:tab w:val="left" w:pos="5740"/>
              </w:tabs>
              <w:jc w:val="center"/>
              <w:rPr>
                <w:sz w:val="25"/>
                <w:szCs w:val="25"/>
              </w:rPr>
            </w:pPr>
            <w:r w:rsidRPr="007C61CE">
              <w:rPr>
                <w:sz w:val="25"/>
                <w:szCs w:val="25"/>
              </w:rPr>
              <w:t>(5% от начальной цены),</w:t>
            </w:r>
          </w:p>
          <w:p w:rsidR="00A32C86" w:rsidRPr="007C61CE" w:rsidRDefault="00A32C86" w:rsidP="00E751A6">
            <w:pPr>
              <w:tabs>
                <w:tab w:val="left" w:pos="5740"/>
              </w:tabs>
              <w:jc w:val="center"/>
              <w:rPr>
                <w:sz w:val="25"/>
                <w:szCs w:val="25"/>
              </w:rPr>
            </w:pPr>
            <w:r w:rsidRPr="007C61CE">
              <w:rPr>
                <w:sz w:val="25"/>
                <w:szCs w:val="25"/>
              </w:rPr>
              <w:t>руб.</w:t>
            </w:r>
          </w:p>
        </w:tc>
      </w:tr>
      <w:tr w:rsidR="00B71907" w:rsidRPr="007C61CE" w:rsidTr="00882C67">
        <w:tc>
          <w:tcPr>
            <w:tcW w:w="840" w:type="dxa"/>
          </w:tcPr>
          <w:p w:rsidR="00B71907" w:rsidRPr="00222824" w:rsidRDefault="00B71907" w:rsidP="00E751A6">
            <w:pPr>
              <w:tabs>
                <w:tab w:val="left" w:pos="5740"/>
              </w:tabs>
              <w:jc w:val="center"/>
              <w:rPr>
                <w:sz w:val="25"/>
                <w:szCs w:val="25"/>
              </w:rPr>
            </w:pPr>
            <w:r>
              <w:rPr>
                <w:sz w:val="25"/>
                <w:szCs w:val="25"/>
              </w:rPr>
              <w:t xml:space="preserve">Лот </w:t>
            </w:r>
            <w:r>
              <w:rPr>
                <w:sz w:val="25"/>
                <w:szCs w:val="25"/>
                <w:lang w:val="en-US"/>
              </w:rPr>
              <w:t>N</w:t>
            </w:r>
            <w:r w:rsidRPr="00222824">
              <w:rPr>
                <w:sz w:val="25"/>
                <w:szCs w:val="25"/>
              </w:rPr>
              <w:t>1</w:t>
            </w:r>
          </w:p>
        </w:tc>
        <w:tc>
          <w:tcPr>
            <w:tcW w:w="4122" w:type="dxa"/>
          </w:tcPr>
          <w:p w:rsidR="00B71907" w:rsidRPr="00222824" w:rsidRDefault="00B71907" w:rsidP="00546758">
            <w:pPr>
              <w:tabs>
                <w:tab w:val="left" w:pos="5740"/>
              </w:tabs>
              <w:jc w:val="both"/>
              <w:rPr>
                <w:sz w:val="25"/>
                <w:szCs w:val="25"/>
              </w:rPr>
            </w:pPr>
            <w:r>
              <w:rPr>
                <w:sz w:val="25"/>
                <w:szCs w:val="25"/>
              </w:rPr>
              <w:t>Н</w:t>
            </w:r>
            <w:r w:rsidRPr="007C61CE">
              <w:rPr>
                <w:sz w:val="25"/>
                <w:szCs w:val="25"/>
              </w:rPr>
              <w:t>ежилое помещение №100</w:t>
            </w:r>
            <w:r>
              <w:rPr>
                <w:sz w:val="25"/>
                <w:szCs w:val="25"/>
              </w:rPr>
              <w:t>2</w:t>
            </w:r>
            <w:r w:rsidRPr="007C61CE">
              <w:rPr>
                <w:sz w:val="25"/>
                <w:szCs w:val="25"/>
              </w:rPr>
              <w:t xml:space="preserve"> общей площадью </w:t>
            </w:r>
            <w:r>
              <w:rPr>
                <w:sz w:val="25"/>
                <w:szCs w:val="25"/>
              </w:rPr>
              <w:t>15,4</w:t>
            </w:r>
            <w:r w:rsidRPr="007C61CE">
              <w:rPr>
                <w:sz w:val="25"/>
                <w:szCs w:val="25"/>
              </w:rPr>
              <w:t xml:space="preserve"> кв.м, расположенное по адресу: г</w:t>
            </w:r>
            <w:proofErr w:type="gramStart"/>
            <w:r w:rsidRPr="007C61CE">
              <w:rPr>
                <w:sz w:val="25"/>
                <w:szCs w:val="25"/>
              </w:rPr>
              <w:t>.Н</w:t>
            </w:r>
            <w:proofErr w:type="gramEnd"/>
            <w:r w:rsidRPr="007C61CE">
              <w:rPr>
                <w:sz w:val="25"/>
                <w:szCs w:val="25"/>
              </w:rPr>
              <w:t>ижневартовск, ул.</w:t>
            </w:r>
            <w:r>
              <w:rPr>
                <w:sz w:val="25"/>
                <w:szCs w:val="25"/>
              </w:rPr>
              <w:t>Интернациональная, д.2г</w:t>
            </w:r>
            <w:r w:rsidRPr="007C61CE">
              <w:rPr>
                <w:sz w:val="25"/>
                <w:szCs w:val="25"/>
              </w:rPr>
              <w:t>,</w:t>
            </w:r>
            <w:r>
              <w:rPr>
                <w:sz w:val="25"/>
                <w:szCs w:val="25"/>
              </w:rPr>
              <w:t xml:space="preserve"> корп.1,</w:t>
            </w:r>
            <w:r w:rsidRPr="00DB2A8C">
              <w:rPr>
                <w:sz w:val="25"/>
                <w:szCs w:val="25"/>
              </w:rPr>
              <w:t xml:space="preserve"> </w:t>
            </w:r>
            <w:r>
              <w:rPr>
                <w:sz w:val="25"/>
                <w:szCs w:val="25"/>
              </w:rPr>
              <w:t xml:space="preserve">предназначенное </w:t>
            </w:r>
            <w:r w:rsidR="00546758" w:rsidRPr="007C61CE">
              <w:rPr>
                <w:sz w:val="25"/>
                <w:szCs w:val="25"/>
              </w:rPr>
              <w:t>для</w:t>
            </w:r>
            <w:r w:rsidR="00546758" w:rsidRPr="007C61CE">
              <w:rPr>
                <w:bCs/>
                <w:sz w:val="25"/>
                <w:szCs w:val="25"/>
              </w:rPr>
              <w:t xml:space="preserve"> </w:t>
            </w:r>
            <w:r w:rsidR="00546758">
              <w:rPr>
                <w:bCs/>
                <w:sz w:val="25"/>
                <w:szCs w:val="25"/>
              </w:rPr>
              <w:t>размещения объекта общественного назначения, за исключением размещения объектов общественного питания, торговли алкогольной и табачной продукцией</w:t>
            </w:r>
          </w:p>
        </w:tc>
        <w:tc>
          <w:tcPr>
            <w:tcW w:w="2178" w:type="dxa"/>
          </w:tcPr>
          <w:p w:rsidR="00B71907" w:rsidRPr="003B4CEE" w:rsidRDefault="00546758" w:rsidP="003B4CEE">
            <w:pPr>
              <w:tabs>
                <w:tab w:val="left" w:pos="5740"/>
              </w:tabs>
              <w:jc w:val="center"/>
              <w:rPr>
                <w:sz w:val="25"/>
                <w:szCs w:val="25"/>
              </w:rPr>
            </w:pPr>
            <w:r>
              <w:rPr>
                <w:sz w:val="25"/>
                <w:szCs w:val="25"/>
              </w:rPr>
              <w:t>50</w:t>
            </w:r>
            <w:r w:rsidR="001F532D">
              <w:rPr>
                <w:sz w:val="25"/>
                <w:szCs w:val="25"/>
              </w:rPr>
              <w:t>0</w:t>
            </w:r>
            <w:r w:rsidR="00B71907" w:rsidRPr="003B4CEE">
              <w:rPr>
                <w:sz w:val="25"/>
                <w:szCs w:val="25"/>
              </w:rPr>
              <w:t xml:space="preserve"> 000,00</w:t>
            </w:r>
          </w:p>
        </w:tc>
        <w:tc>
          <w:tcPr>
            <w:tcW w:w="1400" w:type="dxa"/>
          </w:tcPr>
          <w:p w:rsidR="00B71907" w:rsidRPr="003B4CEE" w:rsidRDefault="00546758" w:rsidP="00B44D90">
            <w:pPr>
              <w:tabs>
                <w:tab w:val="left" w:pos="5740"/>
              </w:tabs>
              <w:jc w:val="center"/>
              <w:rPr>
                <w:sz w:val="25"/>
                <w:szCs w:val="25"/>
              </w:rPr>
            </w:pPr>
            <w:r>
              <w:rPr>
                <w:sz w:val="25"/>
                <w:szCs w:val="25"/>
              </w:rPr>
              <w:t>25</w:t>
            </w:r>
            <w:r w:rsidR="00B71907" w:rsidRPr="003B4CEE">
              <w:rPr>
                <w:sz w:val="25"/>
                <w:szCs w:val="25"/>
              </w:rPr>
              <w:t xml:space="preserve"> 000,00</w:t>
            </w:r>
          </w:p>
        </w:tc>
        <w:tc>
          <w:tcPr>
            <w:tcW w:w="1400" w:type="dxa"/>
          </w:tcPr>
          <w:p w:rsidR="00B71907" w:rsidRPr="003B4CEE" w:rsidRDefault="00546758" w:rsidP="00B44D90">
            <w:pPr>
              <w:tabs>
                <w:tab w:val="left" w:pos="5740"/>
              </w:tabs>
              <w:jc w:val="center"/>
              <w:rPr>
                <w:sz w:val="25"/>
                <w:szCs w:val="25"/>
              </w:rPr>
            </w:pPr>
            <w:r>
              <w:rPr>
                <w:sz w:val="25"/>
                <w:szCs w:val="25"/>
              </w:rPr>
              <w:t>25</w:t>
            </w:r>
            <w:r w:rsidR="00B71907" w:rsidRPr="003B4CEE">
              <w:rPr>
                <w:sz w:val="25"/>
                <w:szCs w:val="25"/>
              </w:rPr>
              <w:t xml:space="preserve"> 000,00</w:t>
            </w:r>
          </w:p>
        </w:tc>
      </w:tr>
      <w:tr w:rsidR="00B71907" w:rsidRPr="007C61CE" w:rsidTr="00882C67">
        <w:tc>
          <w:tcPr>
            <w:tcW w:w="840" w:type="dxa"/>
          </w:tcPr>
          <w:p w:rsidR="00B71907" w:rsidRPr="00222824" w:rsidRDefault="00B71907" w:rsidP="00AA3981">
            <w:pPr>
              <w:tabs>
                <w:tab w:val="left" w:pos="5740"/>
              </w:tabs>
              <w:jc w:val="center"/>
              <w:rPr>
                <w:sz w:val="25"/>
                <w:szCs w:val="25"/>
              </w:rPr>
            </w:pPr>
            <w:r>
              <w:rPr>
                <w:sz w:val="25"/>
                <w:szCs w:val="25"/>
              </w:rPr>
              <w:t xml:space="preserve">Лот </w:t>
            </w:r>
            <w:r>
              <w:rPr>
                <w:sz w:val="25"/>
                <w:szCs w:val="25"/>
                <w:lang w:val="en-US"/>
              </w:rPr>
              <w:t>N</w:t>
            </w:r>
            <w:r>
              <w:rPr>
                <w:sz w:val="25"/>
                <w:szCs w:val="25"/>
              </w:rPr>
              <w:t>2</w:t>
            </w:r>
          </w:p>
        </w:tc>
        <w:tc>
          <w:tcPr>
            <w:tcW w:w="4122" w:type="dxa"/>
          </w:tcPr>
          <w:p w:rsidR="00B71907" w:rsidRPr="0073597B" w:rsidRDefault="00B71907" w:rsidP="00B44D90">
            <w:pPr>
              <w:pStyle w:val="a8"/>
              <w:tabs>
                <w:tab w:val="left" w:pos="186"/>
              </w:tabs>
              <w:spacing w:after="0"/>
              <w:ind w:left="0" w:firstLine="32"/>
              <w:jc w:val="both"/>
              <w:rPr>
                <w:rFonts w:ascii="Times New Roman" w:hAnsi="Times New Roman"/>
                <w:sz w:val="25"/>
                <w:szCs w:val="25"/>
              </w:rPr>
            </w:pPr>
            <w:r>
              <w:rPr>
                <w:rFonts w:ascii="Times New Roman" w:hAnsi="Times New Roman"/>
                <w:bCs/>
                <w:sz w:val="25"/>
                <w:szCs w:val="25"/>
              </w:rPr>
              <w:t>Н</w:t>
            </w:r>
            <w:r w:rsidRPr="00DB2A8C">
              <w:rPr>
                <w:rFonts w:ascii="Times New Roman" w:hAnsi="Times New Roman"/>
                <w:bCs/>
                <w:sz w:val="25"/>
                <w:szCs w:val="25"/>
              </w:rPr>
              <w:t>ежилое помещение №1001 общей площадью 16 кв.м, расположенное</w:t>
            </w:r>
            <w:r w:rsidRPr="00DB2A8C">
              <w:rPr>
                <w:rFonts w:ascii="Times New Roman" w:hAnsi="Times New Roman"/>
                <w:sz w:val="25"/>
                <w:szCs w:val="25"/>
              </w:rPr>
              <w:t xml:space="preserve"> по адресу: г</w:t>
            </w:r>
            <w:proofErr w:type="gramStart"/>
            <w:r w:rsidRPr="00DB2A8C">
              <w:rPr>
                <w:rFonts w:ascii="Times New Roman" w:hAnsi="Times New Roman"/>
                <w:sz w:val="25"/>
                <w:szCs w:val="25"/>
              </w:rPr>
              <w:t>.Н</w:t>
            </w:r>
            <w:proofErr w:type="gramEnd"/>
            <w:r w:rsidRPr="00DB2A8C">
              <w:rPr>
                <w:rFonts w:ascii="Times New Roman" w:hAnsi="Times New Roman"/>
                <w:sz w:val="25"/>
                <w:szCs w:val="25"/>
              </w:rPr>
              <w:t>ижневартовск, ул.Нефтяников, д.82, предназначенное для</w:t>
            </w:r>
            <w:r w:rsidRPr="00DB2A8C">
              <w:rPr>
                <w:rFonts w:ascii="Times New Roman" w:hAnsi="Times New Roman"/>
                <w:bCs/>
                <w:sz w:val="25"/>
                <w:szCs w:val="25"/>
              </w:rPr>
              <w:t xml:space="preserve"> </w:t>
            </w:r>
            <w:r w:rsidR="00B44D90">
              <w:rPr>
                <w:rFonts w:ascii="Times New Roman" w:hAnsi="Times New Roman"/>
                <w:bCs/>
                <w:sz w:val="25"/>
                <w:szCs w:val="25"/>
              </w:rPr>
              <w:t>оказания бытовых услуг</w:t>
            </w:r>
          </w:p>
        </w:tc>
        <w:tc>
          <w:tcPr>
            <w:tcW w:w="2178" w:type="dxa"/>
          </w:tcPr>
          <w:p w:rsidR="00B71907" w:rsidRPr="003B4CEE" w:rsidRDefault="00B44D90" w:rsidP="003B4CEE">
            <w:pPr>
              <w:tabs>
                <w:tab w:val="left" w:pos="5740"/>
              </w:tabs>
              <w:jc w:val="center"/>
              <w:rPr>
                <w:sz w:val="25"/>
                <w:szCs w:val="25"/>
              </w:rPr>
            </w:pPr>
            <w:r>
              <w:rPr>
                <w:sz w:val="25"/>
                <w:szCs w:val="25"/>
              </w:rPr>
              <w:t>32</w:t>
            </w:r>
            <w:r w:rsidR="00B71907" w:rsidRPr="003B4CEE">
              <w:rPr>
                <w:sz w:val="25"/>
                <w:szCs w:val="25"/>
              </w:rPr>
              <w:t>0 000,00</w:t>
            </w:r>
          </w:p>
        </w:tc>
        <w:tc>
          <w:tcPr>
            <w:tcW w:w="1400" w:type="dxa"/>
          </w:tcPr>
          <w:p w:rsidR="00B71907" w:rsidRPr="003B4CEE" w:rsidRDefault="00B44D90" w:rsidP="003B4CEE">
            <w:pPr>
              <w:tabs>
                <w:tab w:val="left" w:pos="5740"/>
              </w:tabs>
              <w:jc w:val="center"/>
              <w:rPr>
                <w:sz w:val="25"/>
                <w:szCs w:val="25"/>
              </w:rPr>
            </w:pPr>
            <w:r>
              <w:rPr>
                <w:sz w:val="25"/>
                <w:szCs w:val="25"/>
              </w:rPr>
              <w:t>16</w:t>
            </w:r>
            <w:r w:rsidR="00B71907" w:rsidRPr="003B4CEE">
              <w:rPr>
                <w:sz w:val="25"/>
                <w:szCs w:val="25"/>
              </w:rPr>
              <w:t xml:space="preserve"> 000,00</w:t>
            </w:r>
          </w:p>
        </w:tc>
        <w:tc>
          <w:tcPr>
            <w:tcW w:w="1400" w:type="dxa"/>
          </w:tcPr>
          <w:p w:rsidR="00B71907" w:rsidRPr="003B4CEE" w:rsidRDefault="00B44D90" w:rsidP="003B4CEE">
            <w:pPr>
              <w:tabs>
                <w:tab w:val="left" w:pos="5740"/>
              </w:tabs>
              <w:jc w:val="center"/>
              <w:rPr>
                <w:sz w:val="25"/>
                <w:szCs w:val="25"/>
              </w:rPr>
            </w:pPr>
            <w:r>
              <w:rPr>
                <w:sz w:val="25"/>
                <w:szCs w:val="25"/>
              </w:rPr>
              <w:t>16</w:t>
            </w:r>
            <w:r w:rsidR="00B71907" w:rsidRPr="003B4CEE">
              <w:rPr>
                <w:sz w:val="25"/>
                <w:szCs w:val="25"/>
              </w:rPr>
              <w:t xml:space="preserve"> 000,00</w:t>
            </w:r>
          </w:p>
        </w:tc>
      </w:tr>
    </w:tbl>
    <w:p w:rsidR="00DC7AD8" w:rsidRDefault="00DC7AD8" w:rsidP="008B24B3">
      <w:pPr>
        <w:ind w:firstLine="720"/>
        <w:jc w:val="both"/>
        <w:rPr>
          <w:b/>
          <w:bCs/>
          <w:sz w:val="25"/>
          <w:szCs w:val="25"/>
        </w:rPr>
      </w:pPr>
    </w:p>
    <w:p w:rsidR="008B24B3" w:rsidRPr="00325830" w:rsidRDefault="008B24B3" w:rsidP="008B24B3">
      <w:pPr>
        <w:ind w:firstLine="720"/>
        <w:jc w:val="both"/>
        <w:rPr>
          <w:b/>
          <w:bCs/>
          <w:sz w:val="25"/>
          <w:szCs w:val="25"/>
        </w:rPr>
      </w:pPr>
      <w:r w:rsidRPr="00325830">
        <w:rPr>
          <w:b/>
          <w:bCs/>
          <w:sz w:val="25"/>
          <w:szCs w:val="25"/>
        </w:rPr>
        <w:t>В рамках договор</w:t>
      </w:r>
      <w:r w:rsidR="0068389B">
        <w:rPr>
          <w:b/>
          <w:bCs/>
          <w:sz w:val="25"/>
          <w:szCs w:val="25"/>
        </w:rPr>
        <w:t>ов</w:t>
      </w:r>
      <w:r w:rsidRPr="00325830">
        <w:rPr>
          <w:b/>
          <w:bCs/>
          <w:sz w:val="25"/>
          <w:szCs w:val="25"/>
        </w:rPr>
        <w:t xml:space="preserve"> аренды </w:t>
      </w:r>
      <w:r w:rsidRPr="00325830">
        <w:rPr>
          <w:spacing w:val="5"/>
          <w:sz w:val="25"/>
          <w:szCs w:val="25"/>
        </w:rPr>
        <w:t xml:space="preserve">арендодатель передает арендатору за плату во временное владение, пользование на условиях </w:t>
      </w:r>
      <w:r w:rsidRPr="00325830">
        <w:rPr>
          <w:spacing w:val="-2"/>
          <w:sz w:val="25"/>
          <w:szCs w:val="25"/>
        </w:rPr>
        <w:t>аренды находящи</w:t>
      </w:r>
      <w:r w:rsidR="001A6C51">
        <w:rPr>
          <w:spacing w:val="-2"/>
          <w:sz w:val="25"/>
          <w:szCs w:val="25"/>
        </w:rPr>
        <w:t>е</w:t>
      </w:r>
      <w:r w:rsidRPr="00325830">
        <w:rPr>
          <w:spacing w:val="-2"/>
          <w:sz w:val="25"/>
          <w:szCs w:val="25"/>
        </w:rPr>
        <w:t>ся в муниципальной собственности объект</w:t>
      </w:r>
      <w:r w:rsidR="001A6C51">
        <w:rPr>
          <w:spacing w:val="-2"/>
          <w:sz w:val="25"/>
          <w:szCs w:val="25"/>
        </w:rPr>
        <w:t>ы</w:t>
      </w:r>
      <w:r w:rsidR="00A32C86">
        <w:rPr>
          <w:spacing w:val="-2"/>
          <w:sz w:val="25"/>
          <w:szCs w:val="25"/>
        </w:rPr>
        <w:t xml:space="preserve"> недвижимости</w:t>
      </w:r>
      <w:r w:rsidRPr="00325830">
        <w:rPr>
          <w:spacing w:val="1"/>
          <w:sz w:val="25"/>
          <w:szCs w:val="25"/>
        </w:rPr>
        <w:t>. Объект</w:t>
      </w:r>
      <w:r w:rsidR="001A6C51">
        <w:rPr>
          <w:spacing w:val="1"/>
          <w:sz w:val="25"/>
          <w:szCs w:val="25"/>
        </w:rPr>
        <w:t>ы</w:t>
      </w:r>
      <w:r w:rsidRPr="00325830">
        <w:rPr>
          <w:spacing w:val="1"/>
          <w:sz w:val="25"/>
          <w:szCs w:val="25"/>
        </w:rPr>
        <w:t xml:space="preserve"> наход</w:t>
      </w:r>
      <w:r w:rsidR="001A6C51">
        <w:rPr>
          <w:spacing w:val="1"/>
          <w:sz w:val="25"/>
          <w:szCs w:val="25"/>
        </w:rPr>
        <w:t>я</w:t>
      </w:r>
      <w:r w:rsidRPr="00325830">
        <w:rPr>
          <w:spacing w:val="1"/>
          <w:sz w:val="25"/>
          <w:szCs w:val="25"/>
        </w:rPr>
        <w:t>тся в состоянии, пригодном к эксплуатации в соответствии с указанным назначением, и на момент окончания срока аренды также долж</w:t>
      </w:r>
      <w:r w:rsidR="001A6C51">
        <w:rPr>
          <w:spacing w:val="1"/>
          <w:sz w:val="25"/>
          <w:szCs w:val="25"/>
        </w:rPr>
        <w:t>ны</w:t>
      </w:r>
      <w:r w:rsidRPr="00325830">
        <w:rPr>
          <w:spacing w:val="1"/>
          <w:sz w:val="25"/>
          <w:szCs w:val="25"/>
        </w:rPr>
        <w:t xml:space="preserve"> находиться в состоянии, пригодном к эксплуатации по заявленному назначению. </w:t>
      </w:r>
      <w:r w:rsidRPr="00325830">
        <w:rPr>
          <w:sz w:val="25"/>
          <w:szCs w:val="25"/>
        </w:rPr>
        <w:t>Плоды, продукция и доходы, полученные арендатором в результате использования арендованн</w:t>
      </w:r>
      <w:r w:rsidR="001A6C51">
        <w:rPr>
          <w:sz w:val="25"/>
          <w:szCs w:val="25"/>
        </w:rPr>
        <w:t>ого</w:t>
      </w:r>
      <w:r w:rsidRPr="00325830">
        <w:rPr>
          <w:sz w:val="25"/>
          <w:szCs w:val="25"/>
        </w:rPr>
        <w:t xml:space="preserve"> </w:t>
      </w:r>
      <w:r w:rsidR="001A6C51">
        <w:rPr>
          <w:sz w:val="25"/>
          <w:szCs w:val="25"/>
        </w:rPr>
        <w:t>имущества</w:t>
      </w:r>
      <w:r w:rsidRPr="00325830">
        <w:rPr>
          <w:sz w:val="25"/>
          <w:szCs w:val="25"/>
        </w:rPr>
        <w:t xml:space="preserve"> в соответствии с договором, являются его собственностью. </w:t>
      </w:r>
      <w:r w:rsidRPr="00325830">
        <w:rPr>
          <w:spacing w:val="1"/>
          <w:sz w:val="25"/>
          <w:szCs w:val="25"/>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8B24B3" w:rsidRPr="00325830" w:rsidRDefault="008B24B3" w:rsidP="008B24B3">
      <w:pPr>
        <w:pStyle w:val="a8"/>
        <w:spacing w:after="0"/>
        <w:ind w:left="0" w:firstLine="709"/>
        <w:jc w:val="both"/>
        <w:rPr>
          <w:rFonts w:ascii="Times New Roman" w:hAnsi="Times New Roman"/>
          <w:sz w:val="25"/>
          <w:szCs w:val="25"/>
        </w:rPr>
      </w:pPr>
    </w:p>
    <w:p w:rsidR="008B24B3" w:rsidRPr="00325830" w:rsidRDefault="008B24B3" w:rsidP="008B24B3">
      <w:pPr>
        <w:pStyle w:val="a8"/>
        <w:spacing w:after="0"/>
        <w:ind w:left="0" w:firstLine="709"/>
        <w:jc w:val="both"/>
        <w:rPr>
          <w:rFonts w:ascii="Times New Roman" w:hAnsi="Times New Roman"/>
          <w:bCs/>
          <w:sz w:val="25"/>
          <w:szCs w:val="25"/>
        </w:rPr>
      </w:pPr>
      <w:r w:rsidRPr="00325830">
        <w:rPr>
          <w:rFonts w:ascii="Times New Roman" w:hAnsi="Times New Roman"/>
          <w:b/>
          <w:bCs/>
          <w:sz w:val="25"/>
          <w:szCs w:val="25"/>
        </w:rPr>
        <w:t xml:space="preserve">Организатор аукциона: </w:t>
      </w:r>
      <w:r w:rsidRPr="00325830">
        <w:rPr>
          <w:rFonts w:ascii="Times New Roman" w:hAnsi="Times New Roman"/>
          <w:bCs/>
          <w:sz w:val="25"/>
          <w:szCs w:val="25"/>
        </w:rPr>
        <w:t>департамент муниципальной собственности и земельных ресурсов администрации города.</w:t>
      </w:r>
    </w:p>
    <w:p w:rsidR="008B24B3" w:rsidRPr="00325830" w:rsidRDefault="008B24B3" w:rsidP="008B24B3">
      <w:pPr>
        <w:pStyle w:val="a8"/>
        <w:spacing w:after="0"/>
        <w:ind w:left="0" w:firstLine="709"/>
        <w:jc w:val="both"/>
        <w:rPr>
          <w:rFonts w:ascii="Times New Roman" w:hAnsi="Times New Roman"/>
          <w:bCs/>
          <w:sz w:val="25"/>
          <w:szCs w:val="25"/>
        </w:rPr>
      </w:pPr>
      <w:r w:rsidRPr="00325830">
        <w:rPr>
          <w:rFonts w:ascii="Times New Roman" w:hAnsi="Times New Roman"/>
          <w:bCs/>
          <w:sz w:val="25"/>
          <w:szCs w:val="25"/>
        </w:rPr>
        <w:t>Почтовый адрес и место нахождения организатора аукциона: 628602, Ханты-Мансийский автономный округ – Югра, город Нижневартовск, ул.Таёжная, д.24, каб.207, тел.</w:t>
      </w:r>
      <w:r w:rsidR="00F1462E" w:rsidRPr="00325830">
        <w:rPr>
          <w:rFonts w:ascii="Times New Roman" w:hAnsi="Times New Roman"/>
          <w:bCs/>
          <w:sz w:val="25"/>
          <w:szCs w:val="25"/>
        </w:rPr>
        <w:t xml:space="preserve">(3466) </w:t>
      </w:r>
      <w:r w:rsidRPr="00325830">
        <w:rPr>
          <w:rFonts w:ascii="Times New Roman" w:hAnsi="Times New Roman"/>
          <w:bCs/>
          <w:sz w:val="25"/>
          <w:szCs w:val="25"/>
        </w:rPr>
        <w:t>24 21 45,</w:t>
      </w:r>
      <w:r w:rsidR="00F1462E" w:rsidRPr="00325830">
        <w:rPr>
          <w:rFonts w:ascii="Times New Roman" w:hAnsi="Times New Roman"/>
          <w:bCs/>
          <w:sz w:val="25"/>
          <w:szCs w:val="25"/>
        </w:rPr>
        <w:t xml:space="preserve"> (3466)</w:t>
      </w:r>
      <w:r w:rsidRPr="00325830">
        <w:rPr>
          <w:rFonts w:ascii="Times New Roman" w:hAnsi="Times New Roman"/>
          <w:bCs/>
          <w:sz w:val="25"/>
          <w:szCs w:val="25"/>
        </w:rPr>
        <w:t xml:space="preserve"> 24 21 90. </w:t>
      </w:r>
      <w:r w:rsidRPr="00325830">
        <w:rPr>
          <w:rFonts w:ascii="Times New Roman" w:hAnsi="Times New Roman"/>
          <w:bCs/>
          <w:sz w:val="25"/>
          <w:szCs w:val="25"/>
          <w:lang w:val="en-US"/>
        </w:rPr>
        <w:t>E</w:t>
      </w:r>
      <w:r w:rsidRPr="00325830">
        <w:rPr>
          <w:rFonts w:ascii="Times New Roman" w:hAnsi="Times New Roman"/>
          <w:bCs/>
          <w:sz w:val="25"/>
          <w:szCs w:val="25"/>
        </w:rPr>
        <w:t>-</w:t>
      </w:r>
      <w:r w:rsidRPr="00325830">
        <w:rPr>
          <w:rFonts w:ascii="Times New Roman" w:hAnsi="Times New Roman"/>
          <w:bCs/>
          <w:sz w:val="25"/>
          <w:szCs w:val="25"/>
          <w:lang w:val="en-US"/>
        </w:rPr>
        <w:t>mail</w:t>
      </w:r>
      <w:r w:rsidRPr="00325830">
        <w:rPr>
          <w:rFonts w:ascii="Times New Roman" w:hAnsi="Times New Roman"/>
          <w:bCs/>
          <w:sz w:val="25"/>
          <w:szCs w:val="25"/>
        </w:rPr>
        <w:t xml:space="preserve">: </w:t>
      </w:r>
      <w:hyperlink r:id="rId9" w:history="1">
        <w:r w:rsidRPr="00325830">
          <w:rPr>
            <w:rStyle w:val="ab"/>
            <w:rFonts w:ascii="Times New Roman" w:hAnsi="Times New Roman"/>
            <w:bCs/>
            <w:sz w:val="25"/>
            <w:szCs w:val="25"/>
            <w:lang w:val="en-US"/>
          </w:rPr>
          <w:t>dms</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n</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vartovsk</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ru</w:t>
        </w:r>
      </w:hyperlink>
      <w:r w:rsidR="001A43F2" w:rsidRPr="00325830">
        <w:rPr>
          <w:rFonts w:ascii="Times New Roman" w:hAnsi="Times New Roman"/>
          <w:bCs/>
          <w:sz w:val="25"/>
          <w:szCs w:val="25"/>
        </w:rPr>
        <w:t>.</w:t>
      </w:r>
    </w:p>
    <w:p w:rsidR="00E61D38" w:rsidRPr="00325830" w:rsidRDefault="00E61D38" w:rsidP="00E61D38">
      <w:pPr>
        <w:pStyle w:val="a8"/>
        <w:spacing w:after="0"/>
        <w:ind w:left="0" w:firstLine="709"/>
        <w:jc w:val="both"/>
        <w:rPr>
          <w:rFonts w:ascii="Times New Roman" w:hAnsi="Times New Roman"/>
          <w:bCs/>
          <w:sz w:val="25"/>
          <w:szCs w:val="25"/>
        </w:rPr>
      </w:pPr>
      <w:r w:rsidRPr="00325830">
        <w:rPr>
          <w:rFonts w:ascii="Times New Roman" w:hAnsi="Times New Roman"/>
          <w:bCs/>
          <w:sz w:val="25"/>
          <w:szCs w:val="25"/>
        </w:rPr>
        <w:t xml:space="preserve">Ответственное лицо – </w:t>
      </w:r>
      <w:r w:rsidR="0068025B">
        <w:rPr>
          <w:rFonts w:ascii="Times New Roman" w:hAnsi="Times New Roman"/>
          <w:bCs/>
          <w:sz w:val="25"/>
          <w:szCs w:val="25"/>
        </w:rPr>
        <w:t>главный специалист</w:t>
      </w:r>
      <w:r w:rsidRPr="00325830">
        <w:rPr>
          <w:rFonts w:ascii="Times New Roman" w:hAnsi="Times New Roman"/>
          <w:bCs/>
          <w:sz w:val="25"/>
          <w:szCs w:val="25"/>
        </w:rPr>
        <w:t xml:space="preserve"> отдела приватизации и договорных отношений управления имущественных отношений </w:t>
      </w:r>
      <w:r w:rsidR="0068025B">
        <w:rPr>
          <w:rFonts w:ascii="Times New Roman" w:hAnsi="Times New Roman"/>
          <w:bCs/>
          <w:sz w:val="25"/>
          <w:szCs w:val="25"/>
        </w:rPr>
        <w:t>Гришанина Анастасия Станиславовна</w:t>
      </w:r>
      <w:r w:rsidRPr="00325830">
        <w:rPr>
          <w:rFonts w:ascii="Times New Roman" w:hAnsi="Times New Roman"/>
          <w:bCs/>
          <w:sz w:val="25"/>
          <w:szCs w:val="25"/>
        </w:rPr>
        <w:t xml:space="preserve">, тел./факс (3466) 24 21 45. </w:t>
      </w:r>
      <w:r w:rsidRPr="00325830">
        <w:rPr>
          <w:rFonts w:ascii="Times New Roman" w:hAnsi="Times New Roman"/>
          <w:bCs/>
          <w:sz w:val="25"/>
          <w:szCs w:val="25"/>
          <w:lang w:val="en-US"/>
        </w:rPr>
        <w:t>E</w:t>
      </w:r>
      <w:r w:rsidRPr="00325830">
        <w:rPr>
          <w:rFonts w:ascii="Times New Roman" w:hAnsi="Times New Roman"/>
          <w:bCs/>
          <w:sz w:val="25"/>
          <w:szCs w:val="25"/>
        </w:rPr>
        <w:t>-</w:t>
      </w:r>
      <w:r w:rsidRPr="00325830">
        <w:rPr>
          <w:rFonts w:ascii="Times New Roman" w:hAnsi="Times New Roman"/>
          <w:bCs/>
          <w:sz w:val="25"/>
          <w:szCs w:val="25"/>
          <w:lang w:val="en-US"/>
        </w:rPr>
        <w:t>mail</w:t>
      </w:r>
      <w:r w:rsidRPr="00325830">
        <w:rPr>
          <w:rFonts w:ascii="Times New Roman" w:hAnsi="Times New Roman"/>
          <w:bCs/>
          <w:sz w:val="25"/>
          <w:szCs w:val="25"/>
        </w:rPr>
        <w:t xml:space="preserve">: </w:t>
      </w:r>
      <w:hyperlink r:id="rId10" w:history="1">
        <w:r w:rsidRPr="00325830">
          <w:rPr>
            <w:rStyle w:val="ab"/>
            <w:rFonts w:ascii="Times New Roman" w:hAnsi="Times New Roman"/>
            <w:bCs/>
            <w:sz w:val="25"/>
            <w:szCs w:val="25"/>
            <w:lang w:val="en-US"/>
          </w:rPr>
          <w:t>opdo</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n</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vartovsk</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ru</w:t>
        </w:r>
      </w:hyperlink>
      <w:r w:rsidR="001A43F2" w:rsidRPr="00325830">
        <w:rPr>
          <w:rFonts w:ascii="Times New Roman" w:hAnsi="Times New Roman"/>
          <w:bCs/>
          <w:sz w:val="25"/>
          <w:szCs w:val="25"/>
        </w:rPr>
        <w:t>.</w:t>
      </w:r>
    </w:p>
    <w:p w:rsidR="008B24B3" w:rsidRPr="00325830" w:rsidRDefault="008B24B3" w:rsidP="008B24B3">
      <w:pPr>
        <w:pStyle w:val="a8"/>
        <w:spacing w:after="0"/>
        <w:ind w:left="0" w:firstLine="709"/>
        <w:jc w:val="both"/>
        <w:rPr>
          <w:rFonts w:ascii="Times New Roman" w:hAnsi="Times New Roman"/>
          <w:bCs/>
          <w:sz w:val="25"/>
          <w:szCs w:val="25"/>
          <w:u w:val="single"/>
        </w:rPr>
      </w:pPr>
    </w:p>
    <w:p w:rsidR="004F7E4C" w:rsidRPr="00325830" w:rsidRDefault="004F7E4C" w:rsidP="00A32C86">
      <w:pPr>
        <w:pStyle w:val="a8"/>
        <w:spacing w:after="0"/>
        <w:ind w:left="0" w:firstLine="709"/>
        <w:jc w:val="both"/>
        <w:rPr>
          <w:rFonts w:ascii="Times New Roman" w:hAnsi="Times New Roman"/>
          <w:color w:val="000000"/>
          <w:sz w:val="25"/>
          <w:szCs w:val="25"/>
        </w:rPr>
      </w:pPr>
      <w:r w:rsidRPr="00325830">
        <w:rPr>
          <w:rFonts w:ascii="Times New Roman" w:hAnsi="Times New Roman"/>
          <w:b/>
          <w:sz w:val="25"/>
          <w:szCs w:val="25"/>
        </w:rPr>
        <w:t>Аукционная документация</w:t>
      </w:r>
      <w:r w:rsidRPr="00325830">
        <w:rPr>
          <w:rFonts w:ascii="Times New Roman" w:hAnsi="Times New Roman"/>
          <w:sz w:val="25"/>
          <w:szCs w:val="25"/>
        </w:rPr>
        <w:t xml:space="preserve"> предоставляется бесплатно на</w:t>
      </w:r>
      <w:r w:rsidRPr="00325830">
        <w:rPr>
          <w:rFonts w:ascii="Times New Roman" w:hAnsi="Times New Roman"/>
          <w:bCs/>
          <w:sz w:val="25"/>
          <w:szCs w:val="25"/>
        </w:rPr>
        <w:t xml:space="preserve"> официальном сай</w:t>
      </w:r>
      <w:r w:rsidR="00075D68" w:rsidRPr="00325830">
        <w:rPr>
          <w:rFonts w:ascii="Times New Roman" w:hAnsi="Times New Roman"/>
          <w:bCs/>
          <w:sz w:val="25"/>
          <w:szCs w:val="25"/>
        </w:rPr>
        <w:t>те Российской Федерации в сети Интернет</w:t>
      </w:r>
      <w:r w:rsidRPr="00325830">
        <w:rPr>
          <w:rFonts w:ascii="Times New Roman" w:hAnsi="Times New Roman"/>
          <w:bCs/>
          <w:sz w:val="25"/>
          <w:szCs w:val="25"/>
        </w:rPr>
        <w:t xml:space="preserve"> </w:t>
      </w:r>
      <w:hyperlink r:id="rId11" w:history="1">
        <w:r w:rsidRPr="00325830">
          <w:rPr>
            <w:rStyle w:val="ab"/>
            <w:rFonts w:ascii="Times New Roman" w:hAnsi="Times New Roman"/>
            <w:bCs/>
            <w:sz w:val="25"/>
            <w:szCs w:val="25"/>
            <w:lang w:val="en-US"/>
          </w:rPr>
          <w:t>www</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torgi</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gov</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ru</w:t>
        </w:r>
      </w:hyperlink>
      <w:r w:rsidRPr="00325830">
        <w:rPr>
          <w:rFonts w:ascii="Times New Roman" w:hAnsi="Times New Roman"/>
          <w:sz w:val="25"/>
          <w:szCs w:val="25"/>
        </w:rPr>
        <w:t xml:space="preserve"> либо по письменному заявлению заинтересованных лиц по адресу организатора аукциона, начиная со дня размещения извещения о проведен</w:t>
      </w:r>
      <w:proofErr w:type="gramStart"/>
      <w:r w:rsidRPr="00325830">
        <w:rPr>
          <w:rFonts w:ascii="Times New Roman" w:hAnsi="Times New Roman"/>
          <w:sz w:val="25"/>
          <w:szCs w:val="25"/>
        </w:rPr>
        <w:t>ии ау</w:t>
      </w:r>
      <w:proofErr w:type="gramEnd"/>
      <w:r w:rsidRPr="00325830">
        <w:rPr>
          <w:rFonts w:ascii="Times New Roman" w:hAnsi="Times New Roman"/>
          <w:sz w:val="25"/>
          <w:szCs w:val="25"/>
        </w:rPr>
        <w:t xml:space="preserve">кциона на </w:t>
      </w:r>
      <w:r w:rsidRPr="00325830">
        <w:rPr>
          <w:rFonts w:ascii="Times New Roman" w:hAnsi="Times New Roman"/>
          <w:bCs/>
          <w:sz w:val="25"/>
          <w:szCs w:val="25"/>
        </w:rPr>
        <w:t>официальном сай</w:t>
      </w:r>
      <w:r w:rsidR="00075D68" w:rsidRPr="00325830">
        <w:rPr>
          <w:rFonts w:ascii="Times New Roman" w:hAnsi="Times New Roman"/>
          <w:bCs/>
          <w:sz w:val="25"/>
          <w:szCs w:val="25"/>
        </w:rPr>
        <w:t>те Российской Федерации в сети Интернет</w:t>
      </w:r>
      <w:r w:rsidRPr="00325830">
        <w:rPr>
          <w:rFonts w:ascii="Times New Roman" w:hAnsi="Times New Roman"/>
          <w:bCs/>
          <w:sz w:val="25"/>
          <w:szCs w:val="25"/>
        </w:rPr>
        <w:t xml:space="preserve"> </w:t>
      </w:r>
      <w:hyperlink r:id="rId12" w:history="1">
        <w:r w:rsidRPr="00325830">
          <w:rPr>
            <w:rStyle w:val="ab"/>
            <w:rFonts w:ascii="Times New Roman" w:hAnsi="Times New Roman"/>
            <w:bCs/>
            <w:sz w:val="25"/>
            <w:szCs w:val="25"/>
            <w:lang w:val="en-US"/>
          </w:rPr>
          <w:t>www</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torgi</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gov</w:t>
        </w:r>
        <w:r w:rsidRPr="00325830">
          <w:rPr>
            <w:rStyle w:val="ab"/>
            <w:rFonts w:ascii="Times New Roman" w:hAnsi="Times New Roman"/>
            <w:bCs/>
            <w:sz w:val="25"/>
            <w:szCs w:val="25"/>
          </w:rPr>
          <w:t>.</w:t>
        </w:r>
        <w:r w:rsidRPr="00325830">
          <w:rPr>
            <w:rStyle w:val="ab"/>
            <w:rFonts w:ascii="Times New Roman" w:hAnsi="Times New Roman"/>
            <w:bCs/>
            <w:sz w:val="25"/>
            <w:szCs w:val="25"/>
            <w:lang w:val="en-US"/>
          </w:rPr>
          <w:t>ru</w:t>
        </w:r>
      </w:hyperlink>
      <w:r w:rsidRPr="00325830">
        <w:rPr>
          <w:rFonts w:ascii="Times New Roman" w:hAnsi="Times New Roman"/>
          <w:sz w:val="25"/>
          <w:szCs w:val="25"/>
        </w:rPr>
        <w:t xml:space="preserve">  </w:t>
      </w:r>
      <w:r w:rsidR="00BC0FAC" w:rsidRPr="00325830">
        <w:rPr>
          <w:rFonts w:ascii="Times New Roman" w:hAnsi="Times New Roman"/>
          <w:color w:val="000000"/>
          <w:sz w:val="25"/>
          <w:szCs w:val="25"/>
        </w:rPr>
        <w:t xml:space="preserve">по </w:t>
      </w:r>
      <w:r w:rsidR="00B44D90">
        <w:rPr>
          <w:rFonts w:ascii="Times New Roman" w:hAnsi="Times New Roman"/>
          <w:color w:val="000000"/>
          <w:sz w:val="25"/>
          <w:szCs w:val="25"/>
        </w:rPr>
        <w:t>1</w:t>
      </w:r>
      <w:r w:rsidR="00A2404F">
        <w:rPr>
          <w:rFonts w:ascii="Times New Roman" w:hAnsi="Times New Roman"/>
          <w:color w:val="000000"/>
          <w:sz w:val="25"/>
          <w:szCs w:val="25"/>
        </w:rPr>
        <w:t>5</w:t>
      </w:r>
      <w:r w:rsidR="00A32C86">
        <w:rPr>
          <w:rFonts w:ascii="Times New Roman" w:hAnsi="Times New Roman"/>
          <w:color w:val="000000"/>
          <w:sz w:val="25"/>
          <w:szCs w:val="25"/>
        </w:rPr>
        <w:t>.</w:t>
      </w:r>
      <w:r w:rsidR="00882C67" w:rsidRPr="00882C67">
        <w:rPr>
          <w:rFonts w:ascii="Times New Roman" w:hAnsi="Times New Roman"/>
          <w:color w:val="000000"/>
          <w:sz w:val="25"/>
          <w:szCs w:val="25"/>
        </w:rPr>
        <w:t>06</w:t>
      </w:r>
      <w:r w:rsidR="007B0EA9">
        <w:rPr>
          <w:rFonts w:ascii="Times New Roman" w:hAnsi="Times New Roman"/>
          <w:color w:val="000000"/>
          <w:sz w:val="25"/>
          <w:szCs w:val="25"/>
        </w:rPr>
        <w:t>.201</w:t>
      </w:r>
      <w:r w:rsidR="00882C67" w:rsidRPr="00882C67">
        <w:rPr>
          <w:rFonts w:ascii="Times New Roman" w:hAnsi="Times New Roman"/>
          <w:color w:val="000000"/>
          <w:sz w:val="25"/>
          <w:szCs w:val="25"/>
        </w:rPr>
        <w:t>5</w:t>
      </w:r>
      <w:r w:rsidR="00384D67" w:rsidRPr="00325830">
        <w:rPr>
          <w:rFonts w:ascii="Times New Roman" w:hAnsi="Times New Roman"/>
          <w:color w:val="000000"/>
          <w:sz w:val="25"/>
          <w:szCs w:val="25"/>
        </w:rPr>
        <w:t>.</w:t>
      </w:r>
    </w:p>
    <w:p w:rsidR="008B24B3" w:rsidRPr="00325830" w:rsidRDefault="008B24B3" w:rsidP="008B24B3">
      <w:pPr>
        <w:pStyle w:val="a8"/>
        <w:spacing w:after="0"/>
        <w:ind w:left="0" w:firstLine="709"/>
        <w:jc w:val="both"/>
        <w:rPr>
          <w:rFonts w:ascii="Times New Roman" w:hAnsi="Times New Roman"/>
          <w:sz w:val="25"/>
          <w:szCs w:val="25"/>
        </w:rPr>
      </w:pPr>
    </w:p>
    <w:p w:rsidR="00325830" w:rsidRPr="00325830" w:rsidRDefault="00325830" w:rsidP="00A32C86">
      <w:pPr>
        <w:pStyle w:val="a8"/>
        <w:spacing w:after="0"/>
        <w:ind w:left="0" w:firstLine="709"/>
        <w:jc w:val="both"/>
        <w:rPr>
          <w:rFonts w:ascii="Times New Roman" w:hAnsi="Times New Roman"/>
          <w:bCs/>
          <w:color w:val="000000"/>
          <w:sz w:val="25"/>
          <w:szCs w:val="25"/>
        </w:rPr>
      </w:pPr>
      <w:r w:rsidRPr="00325830">
        <w:rPr>
          <w:rFonts w:ascii="Times New Roman" w:hAnsi="Times New Roman"/>
          <w:b/>
          <w:bCs/>
          <w:color w:val="000000"/>
          <w:sz w:val="25"/>
          <w:szCs w:val="25"/>
        </w:rPr>
        <w:t>Цена</w:t>
      </w:r>
      <w:r w:rsidRPr="00325830">
        <w:rPr>
          <w:rFonts w:ascii="Times New Roman" w:hAnsi="Times New Roman"/>
          <w:bCs/>
          <w:color w:val="000000"/>
          <w:sz w:val="25"/>
          <w:szCs w:val="25"/>
        </w:rPr>
        <w:t xml:space="preserve"> </w:t>
      </w:r>
      <w:r w:rsidRPr="00325830">
        <w:rPr>
          <w:rFonts w:ascii="Times New Roman" w:hAnsi="Times New Roman"/>
          <w:b/>
          <w:bCs/>
          <w:color w:val="000000"/>
          <w:sz w:val="25"/>
          <w:szCs w:val="25"/>
        </w:rPr>
        <w:t>договора</w:t>
      </w:r>
      <w:r w:rsidRPr="00325830">
        <w:rPr>
          <w:rFonts w:ascii="Times New Roman" w:hAnsi="Times New Roman"/>
          <w:bCs/>
          <w:color w:val="000000"/>
          <w:sz w:val="25"/>
          <w:szCs w:val="25"/>
        </w:rPr>
        <w:t xml:space="preserve"> (</w:t>
      </w:r>
      <w:r w:rsidR="00DC7AD8" w:rsidRPr="00DC7AD8">
        <w:rPr>
          <w:rFonts w:ascii="Times New Roman" w:hAnsi="Times New Roman"/>
          <w:bCs/>
          <w:sz w:val="25"/>
          <w:szCs w:val="25"/>
        </w:rPr>
        <w:t xml:space="preserve">размер арендной платы за </w:t>
      </w:r>
      <w:r w:rsidR="00A32C86">
        <w:rPr>
          <w:rFonts w:ascii="Times New Roman" w:hAnsi="Times New Roman"/>
          <w:bCs/>
          <w:sz w:val="25"/>
          <w:szCs w:val="25"/>
        </w:rPr>
        <w:t>пять лет</w:t>
      </w:r>
      <w:r w:rsidRPr="00325830">
        <w:rPr>
          <w:rFonts w:ascii="Times New Roman" w:hAnsi="Times New Roman"/>
          <w:bCs/>
          <w:color w:val="000000"/>
          <w:sz w:val="25"/>
          <w:szCs w:val="25"/>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в срок до 5 числа текущего месяца. </w:t>
      </w:r>
    </w:p>
    <w:p w:rsidR="00325830" w:rsidRPr="00325830" w:rsidRDefault="00A0537A" w:rsidP="00325830">
      <w:pPr>
        <w:pStyle w:val="a8"/>
        <w:spacing w:after="0"/>
        <w:ind w:left="0" w:firstLine="709"/>
        <w:jc w:val="both"/>
        <w:rPr>
          <w:rFonts w:ascii="Times New Roman" w:hAnsi="Times New Roman"/>
          <w:bCs/>
          <w:sz w:val="25"/>
          <w:szCs w:val="25"/>
        </w:rPr>
      </w:pPr>
      <w:r>
        <w:rPr>
          <w:rFonts w:ascii="Times New Roman" w:hAnsi="Times New Roman"/>
          <w:bCs/>
          <w:sz w:val="25"/>
          <w:szCs w:val="25"/>
        </w:rPr>
        <w:t>Предложения</w:t>
      </w:r>
      <w:r w:rsidR="00325830" w:rsidRPr="00325830">
        <w:rPr>
          <w:rFonts w:ascii="Times New Roman" w:hAnsi="Times New Roman"/>
          <w:bCs/>
          <w:sz w:val="25"/>
          <w:szCs w:val="25"/>
        </w:rPr>
        <w:t xml:space="preserve"> о цене предмета торгов заявляются участниками аукциона в ходе проведения торгов. Критерием выявления победителя</w:t>
      </w:r>
      <w:r w:rsidR="00480ACF" w:rsidRPr="00480ACF">
        <w:rPr>
          <w:rFonts w:ascii="Times New Roman" w:hAnsi="Times New Roman"/>
          <w:bCs/>
          <w:color w:val="000000"/>
          <w:sz w:val="25"/>
          <w:szCs w:val="25"/>
        </w:rPr>
        <w:t xml:space="preserve"> </w:t>
      </w:r>
      <w:r w:rsidR="00480ACF" w:rsidRPr="00325830">
        <w:rPr>
          <w:rFonts w:ascii="Times New Roman" w:hAnsi="Times New Roman"/>
          <w:bCs/>
          <w:color w:val="000000"/>
          <w:sz w:val="25"/>
          <w:szCs w:val="25"/>
        </w:rPr>
        <w:t>по каждому из лотов</w:t>
      </w:r>
      <w:r w:rsidR="00325830" w:rsidRPr="00325830">
        <w:rPr>
          <w:rFonts w:ascii="Times New Roman" w:hAnsi="Times New Roman"/>
          <w:bCs/>
          <w:sz w:val="25"/>
          <w:szCs w:val="25"/>
        </w:rPr>
        <w:t xml:space="preserve"> является предложение максимальной цены. </w:t>
      </w:r>
    </w:p>
    <w:p w:rsidR="00CC4924" w:rsidRDefault="00325830" w:rsidP="00C76629">
      <w:pPr>
        <w:pStyle w:val="a8"/>
        <w:spacing w:after="0"/>
        <w:ind w:left="0" w:firstLine="709"/>
        <w:jc w:val="both"/>
        <w:rPr>
          <w:rFonts w:ascii="Times New Roman" w:hAnsi="Times New Roman"/>
          <w:bCs/>
          <w:sz w:val="25"/>
          <w:szCs w:val="25"/>
        </w:rPr>
      </w:pPr>
      <w:r w:rsidRPr="00325830">
        <w:rPr>
          <w:rFonts w:ascii="Times New Roman" w:hAnsi="Times New Roman"/>
          <w:bCs/>
          <w:sz w:val="25"/>
          <w:szCs w:val="25"/>
        </w:rPr>
        <w:t>Цена договора не может быть пересмотрена сторонами в сторону уменьшения.</w:t>
      </w:r>
    </w:p>
    <w:p w:rsidR="00FD77B9" w:rsidRDefault="00FD77B9" w:rsidP="00C76629">
      <w:pPr>
        <w:pStyle w:val="a8"/>
        <w:spacing w:after="0"/>
        <w:ind w:left="0" w:firstLine="709"/>
        <w:jc w:val="both"/>
        <w:rPr>
          <w:rFonts w:ascii="Times New Roman" w:hAnsi="Times New Roman"/>
          <w:bCs/>
          <w:color w:val="000000"/>
          <w:sz w:val="25"/>
          <w:szCs w:val="25"/>
        </w:rPr>
      </w:pPr>
      <w:r w:rsidRPr="00FD77B9">
        <w:rPr>
          <w:rFonts w:ascii="Times New Roman" w:hAnsi="Times New Roman"/>
          <w:bCs/>
          <w:color w:val="000000"/>
          <w:sz w:val="25"/>
          <w:szCs w:val="25"/>
        </w:rPr>
        <w:t>Сумма арендной платы, установленная по результатам аукциона, может быть изменена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
    <w:p w:rsidR="00FD77B9" w:rsidRPr="00FD77B9" w:rsidRDefault="00FD77B9" w:rsidP="00C76629">
      <w:pPr>
        <w:pStyle w:val="a8"/>
        <w:spacing w:after="0"/>
        <w:ind w:left="0" w:firstLine="709"/>
        <w:jc w:val="both"/>
        <w:rPr>
          <w:rFonts w:ascii="Times New Roman" w:hAnsi="Times New Roman"/>
          <w:bCs/>
          <w:color w:val="000000"/>
          <w:sz w:val="25"/>
          <w:szCs w:val="25"/>
        </w:rPr>
      </w:pPr>
    </w:p>
    <w:p w:rsidR="00325830" w:rsidRPr="00325830" w:rsidRDefault="00325830" w:rsidP="003D2554">
      <w:pPr>
        <w:pStyle w:val="a8"/>
        <w:spacing w:after="0"/>
        <w:ind w:left="0" w:firstLine="709"/>
        <w:jc w:val="both"/>
        <w:rPr>
          <w:rFonts w:ascii="Times New Roman" w:hAnsi="Times New Roman"/>
          <w:bCs/>
          <w:color w:val="000000"/>
          <w:sz w:val="25"/>
          <w:szCs w:val="25"/>
        </w:rPr>
      </w:pPr>
      <w:r w:rsidRPr="00325830">
        <w:rPr>
          <w:rFonts w:ascii="Times New Roman" w:hAnsi="Times New Roman"/>
          <w:b/>
          <w:bCs/>
          <w:color w:val="000000"/>
          <w:sz w:val="25"/>
          <w:szCs w:val="25"/>
        </w:rPr>
        <w:t xml:space="preserve">Задаток </w:t>
      </w:r>
      <w:r w:rsidRPr="00325830">
        <w:rPr>
          <w:rFonts w:ascii="Times New Roman" w:hAnsi="Times New Roman"/>
          <w:bCs/>
          <w:color w:val="000000"/>
          <w:sz w:val="25"/>
          <w:szCs w:val="25"/>
        </w:rPr>
        <w:t>в размере</w:t>
      </w:r>
      <w:r w:rsidRPr="00325830">
        <w:rPr>
          <w:rFonts w:ascii="Times New Roman" w:hAnsi="Times New Roman"/>
          <w:b/>
          <w:bCs/>
          <w:color w:val="000000"/>
          <w:sz w:val="25"/>
          <w:szCs w:val="25"/>
        </w:rPr>
        <w:t xml:space="preserve"> </w:t>
      </w:r>
      <w:r w:rsidR="00D1727B">
        <w:rPr>
          <w:rFonts w:ascii="Times New Roman" w:hAnsi="Times New Roman"/>
          <w:bCs/>
          <w:color w:val="000000"/>
          <w:sz w:val="25"/>
          <w:szCs w:val="25"/>
        </w:rPr>
        <w:t>5</w:t>
      </w:r>
      <w:r w:rsidRPr="00325830">
        <w:rPr>
          <w:rFonts w:ascii="Times New Roman" w:hAnsi="Times New Roman"/>
          <w:bCs/>
          <w:color w:val="000000"/>
          <w:sz w:val="25"/>
          <w:szCs w:val="25"/>
        </w:rPr>
        <w:t xml:space="preserve">% от начального размера арендной платы </w:t>
      </w:r>
      <w:r w:rsidR="007B2A03">
        <w:rPr>
          <w:rFonts w:ascii="Times New Roman" w:hAnsi="Times New Roman"/>
          <w:bCs/>
          <w:color w:val="000000"/>
          <w:sz w:val="25"/>
          <w:szCs w:val="25"/>
        </w:rPr>
        <w:t xml:space="preserve">за 5 лет </w:t>
      </w:r>
      <w:r w:rsidRPr="00325830">
        <w:rPr>
          <w:rFonts w:ascii="Times New Roman" w:hAnsi="Times New Roman"/>
          <w:bCs/>
          <w:color w:val="000000"/>
          <w:sz w:val="25"/>
          <w:szCs w:val="25"/>
        </w:rPr>
        <w:t xml:space="preserve">по каждому из лотов вносится с </w:t>
      </w:r>
      <w:r w:rsidR="00A2404F">
        <w:rPr>
          <w:rFonts w:ascii="Times New Roman" w:hAnsi="Times New Roman"/>
          <w:bCs/>
          <w:color w:val="000000"/>
          <w:sz w:val="25"/>
          <w:szCs w:val="25"/>
          <w:u w:val="single"/>
        </w:rPr>
        <w:t>21</w:t>
      </w:r>
      <w:r w:rsidR="003D2554">
        <w:rPr>
          <w:rFonts w:ascii="Times New Roman" w:hAnsi="Times New Roman"/>
          <w:bCs/>
          <w:color w:val="000000"/>
          <w:sz w:val="25"/>
          <w:szCs w:val="25"/>
          <w:u w:val="single"/>
        </w:rPr>
        <w:t>.</w:t>
      </w:r>
      <w:r w:rsidR="00A50860">
        <w:rPr>
          <w:rFonts w:ascii="Times New Roman" w:hAnsi="Times New Roman"/>
          <w:bCs/>
          <w:color w:val="000000"/>
          <w:sz w:val="25"/>
          <w:szCs w:val="25"/>
          <w:u w:val="single"/>
        </w:rPr>
        <w:t>0</w:t>
      </w:r>
      <w:r w:rsidR="009D52C9" w:rsidRPr="009D52C9">
        <w:rPr>
          <w:rFonts w:ascii="Times New Roman" w:hAnsi="Times New Roman"/>
          <w:bCs/>
          <w:color w:val="000000"/>
          <w:sz w:val="25"/>
          <w:szCs w:val="25"/>
          <w:u w:val="single"/>
        </w:rPr>
        <w:t>5</w:t>
      </w:r>
      <w:r w:rsidR="00A90A51">
        <w:rPr>
          <w:rFonts w:ascii="Times New Roman" w:hAnsi="Times New Roman"/>
          <w:bCs/>
          <w:color w:val="000000"/>
          <w:sz w:val="25"/>
          <w:szCs w:val="25"/>
          <w:u w:val="single"/>
        </w:rPr>
        <w:t>.201</w:t>
      </w:r>
      <w:r w:rsidR="009D52C9" w:rsidRPr="009D52C9">
        <w:rPr>
          <w:rFonts w:ascii="Times New Roman" w:hAnsi="Times New Roman"/>
          <w:bCs/>
          <w:color w:val="000000"/>
          <w:sz w:val="25"/>
          <w:szCs w:val="25"/>
          <w:u w:val="single"/>
        </w:rPr>
        <w:t>5</w:t>
      </w:r>
      <w:r w:rsidRPr="00A90A51">
        <w:rPr>
          <w:rFonts w:ascii="Times New Roman" w:hAnsi="Times New Roman"/>
          <w:bCs/>
          <w:color w:val="000000"/>
          <w:sz w:val="25"/>
          <w:szCs w:val="25"/>
          <w:u w:val="single"/>
        </w:rPr>
        <w:t xml:space="preserve"> по </w:t>
      </w:r>
      <w:r w:rsidR="00B44D90">
        <w:rPr>
          <w:rFonts w:ascii="Times New Roman" w:hAnsi="Times New Roman"/>
          <w:bCs/>
          <w:color w:val="000000"/>
          <w:sz w:val="25"/>
          <w:szCs w:val="25"/>
          <w:u w:val="single"/>
        </w:rPr>
        <w:t>1</w:t>
      </w:r>
      <w:r w:rsidR="00A2404F">
        <w:rPr>
          <w:rFonts w:ascii="Times New Roman" w:hAnsi="Times New Roman"/>
          <w:bCs/>
          <w:color w:val="000000"/>
          <w:sz w:val="25"/>
          <w:szCs w:val="25"/>
          <w:u w:val="single"/>
        </w:rPr>
        <w:t>5</w:t>
      </w:r>
      <w:r w:rsidR="003D2554">
        <w:rPr>
          <w:rFonts w:ascii="Times New Roman" w:hAnsi="Times New Roman"/>
          <w:bCs/>
          <w:color w:val="000000"/>
          <w:sz w:val="25"/>
          <w:szCs w:val="25"/>
          <w:u w:val="single"/>
        </w:rPr>
        <w:t>.</w:t>
      </w:r>
      <w:r w:rsidR="009D52C9" w:rsidRPr="009D52C9">
        <w:rPr>
          <w:rFonts w:ascii="Times New Roman" w:hAnsi="Times New Roman"/>
          <w:bCs/>
          <w:color w:val="000000"/>
          <w:sz w:val="25"/>
          <w:szCs w:val="25"/>
          <w:u w:val="single"/>
        </w:rPr>
        <w:t>06</w:t>
      </w:r>
      <w:r w:rsidR="00676596">
        <w:rPr>
          <w:rFonts w:ascii="Times New Roman" w:hAnsi="Times New Roman"/>
          <w:bCs/>
          <w:color w:val="000000"/>
          <w:sz w:val="25"/>
          <w:szCs w:val="25"/>
          <w:u w:val="single"/>
        </w:rPr>
        <w:t>.201</w:t>
      </w:r>
      <w:r w:rsidR="009D52C9" w:rsidRPr="009D52C9">
        <w:rPr>
          <w:rFonts w:ascii="Times New Roman" w:hAnsi="Times New Roman"/>
          <w:bCs/>
          <w:color w:val="000000"/>
          <w:sz w:val="25"/>
          <w:szCs w:val="25"/>
          <w:u w:val="single"/>
        </w:rPr>
        <w:t>5</w:t>
      </w:r>
      <w:r w:rsidRPr="00325830">
        <w:rPr>
          <w:rFonts w:ascii="Times New Roman" w:hAnsi="Times New Roman"/>
          <w:bCs/>
          <w:color w:val="000000"/>
          <w:sz w:val="25"/>
          <w:szCs w:val="25"/>
        </w:rPr>
        <w:t xml:space="preserve">, до подачи заявки организатору аукциона, путем безналичного перечисления на расчетный счет 40302810000005000015 в РКЦ Нижневартовск г. Нижневартовск, БИК 047169000, получатель: ИНН 8603032896, администрация города Нижневартовска (лицевой счет 005.05.009.5). </w:t>
      </w:r>
      <w:r w:rsidR="00621E11" w:rsidRPr="00621E11">
        <w:rPr>
          <w:rFonts w:ascii="Times New Roman" w:hAnsi="Times New Roman"/>
          <w:bCs/>
          <w:color w:val="000000"/>
          <w:sz w:val="25"/>
          <w:szCs w:val="25"/>
        </w:rPr>
        <w:t xml:space="preserve">Суммы задатков возвращаются на расчетный счет участников аукциона (кроме победителя) в течение пяти рабочих дней со дня подписания протокола аукциона. </w:t>
      </w:r>
      <w:r w:rsidRPr="00325830">
        <w:rPr>
          <w:rFonts w:ascii="Times New Roman" w:hAnsi="Times New Roman"/>
          <w:bCs/>
          <w:color w:val="000000"/>
          <w:sz w:val="25"/>
          <w:szCs w:val="25"/>
        </w:rPr>
        <w:t xml:space="preserve">Участнику аукциона, который сделал предпоследнее предложение о цене договора, задаток возвращается в течение пяти рабочих дней с даты подписания договора с победителем аукциона или таким участником аукциона. Победителю аукциона внесенный задаток засчитывается в счет арендной платы. </w:t>
      </w:r>
    </w:p>
    <w:p w:rsidR="008B24B3" w:rsidRPr="00325830" w:rsidRDefault="008B24B3" w:rsidP="00C76629">
      <w:pPr>
        <w:pStyle w:val="a8"/>
        <w:spacing w:after="0"/>
        <w:jc w:val="both"/>
        <w:rPr>
          <w:rFonts w:ascii="Times New Roman" w:hAnsi="Times New Roman"/>
          <w:b/>
          <w:sz w:val="25"/>
          <w:szCs w:val="25"/>
        </w:rPr>
      </w:pPr>
    </w:p>
    <w:p w:rsidR="00325830" w:rsidRPr="00325830" w:rsidRDefault="00325830" w:rsidP="00AE6918">
      <w:pPr>
        <w:pStyle w:val="a8"/>
        <w:spacing w:after="0"/>
        <w:ind w:left="0" w:firstLine="709"/>
        <w:jc w:val="both"/>
        <w:rPr>
          <w:rFonts w:ascii="Times New Roman" w:hAnsi="Times New Roman"/>
          <w:sz w:val="25"/>
          <w:szCs w:val="25"/>
        </w:rPr>
      </w:pPr>
      <w:r w:rsidRPr="00325830">
        <w:rPr>
          <w:rFonts w:ascii="Times New Roman" w:hAnsi="Times New Roman"/>
          <w:b/>
          <w:sz w:val="25"/>
          <w:szCs w:val="25"/>
        </w:rPr>
        <w:t>Организатор аукциона</w:t>
      </w:r>
      <w:r w:rsidRPr="00325830">
        <w:rPr>
          <w:rFonts w:ascii="Times New Roman" w:hAnsi="Times New Roman"/>
          <w:sz w:val="25"/>
          <w:szCs w:val="25"/>
        </w:rPr>
        <w:t xml:space="preserve"> вправе принять решение о внесении изменений в </w:t>
      </w:r>
      <w:r w:rsidR="00AE6918">
        <w:rPr>
          <w:rFonts w:ascii="Times New Roman" w:hAnsi="Times New Roman"/>
          <w:sz w:val="25"/>
          <w:szCs w:val="25"/>
        </w:rPr>
        <w:t>документацию об аукционе</w:t>
      </w:r>
      <w:r w:rsidRPr="00325830">
        <w:rPr>
          <w:rFonts w:ascii="Times New Roman" w:hAnsi="Times New Roman"/>
          <w:sz w:val="25"/>
          <w:szCs w:val="25"/>
        </w:rPr>
        <w:t xml:space="preserve"> не позднее чем за пять дней до даты окончания подачи заявок на участие в аукционе.   </w:t>
      </w:r>
    </w:p>
    <w:p w:rsidR="00325830" w:rsidRPr="00325830" w:rsidRDefault="00325830" w:rsidP="00325830">
      <w:pPr>
        <w:pStyle w:val="a8"/>
        <w:spacing w:after="0"/>
        <w:ind w:left="0" w:firstLine="709"/>
        <w:jc w:val="both"/>
        <w:rPr>
          <w:rFonts w:ascii="Times New Roman" w:hAnsi="Times New Roman"/>
          <w:sz w:val="25"/>
          <w:szCs w:val="25"/>
        </w:rPr>
      </w:pPr>
      <w:r w:rsidRPr="00325830">
        <w:rPr>
          <w:rFonts w:ascii="Times New Roman" w:hAnsi="Times New Roman"/>
          <w:sz w:val="25"/>
          <w:szCs w:val="25"/>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p w:rsidR="00325830" w:rsidRPr="00325830" w:rsidRDefault="00325830" w:rsidP="00325830">
      <w:pPr>
        <w:pStyle w:val="a8"/>
        <w:spacing w:after="0"/>
        <w:ind w:left="0" w:firstLine="0"/>
        <w:jc w:val="both"/>
        <w:rPr>
          <w:rFonts w:ascii="Times New Roman" w:hAnsi="Times New Roman"/>
          <w:sz w:val="25"/>
          <w:szCs w:val="25"/>
        </w:rPr>
      </w:pPr>
    </w:p>
    <w:p w:rsidR="00325830" w:rsidRDefault="003D2554" w:rsidP="00D52B0D">
      <w:pPr>
        <w:ind w:firstLine="709"/>
        <w:jc w:val="both"/>
        <w:rPr>
          <w:sz w:val="25"/>
          <w:szCs w:val="25"/>
        </w:rPr>
      </w:pPr>
      <w:r>
        <w:rPr>
          <w:b/>
          <w:sz w:val="25"/>
          <w:szCs w:val="25"/>
        </w:rPr>
        <w:t>Заявки</w:t>
      </w:r>
      <w:r w:rsidR="00325830" w:rsidRPr="00325830">
        <w:rPr>
          <w:b/>
          <w:sz w:val="25"/>
          <w:szCs w:val="25"/>
        </w:rPr>
        <w:t xml:space="preserve"> на участие в аукционе по каждому из лотов </w:t>
      </w:r>
      <w:r>
        <w:rPr>
          <w:sz w:val="25"/>
          <w:szCs w:val="25"/>
        </w:rPr>
        <w:t>подаю</w:t>
      </w:r>
      <w:r w:rsidR="00325830" w:rsidRPr="00325830">
        <w:rPr>
          <w:sz w:val="25"/>
          <w:szCs w:val="25"/>
        </w:rPr>
        <w:t>тся по форм</w:t>
      </w:r>
      <w:r>
        <w:rPr>
          <w:sz w:val="25"/>
          <w:szCs w:val="25"/>
        </w:rPr>
        <w:t>ам</w:t>
      </w:r>
      <w:r w:rsidR="00325830" w:rsidRPr="00325830">
        <w:rPr>
          <w:sz w:val="25"/>
          <w:szCs w:val="25"/>
        </w:rPr>
        <w:t xml:space="preserve"> №1</w:t>
      </w:r>
      <w:r w:rsidR="00325830">
        <w:rPr>
          <w:sz w:val="25"/>
          <w:szCs w:val="25"/>
        </w:rPr>
        <w:t>,</w:t>
      </w:r>
      <w:r w:rsidR="00035FE8">
        <w:rPr>
          <w:sz w:val="25"/>
          <w:szCs w:val="25"/>
        </w:rPr>
        <w:t xml:space="preserve"> №2 </w:t>
      </w:r>
      <w:r w:rsidR="00325830" w:rsidRPr="00325830">
        <w:rPr>
          <w:sz w:val="25"/>
          <w:szCs w:val="25"/>
        </w:rPr>
        <w:t>входящим в состав настоящей аукционной документации</w:t>
      </w:r>
      <w:r w:rsidR="004C4A19">
        <w:rPr>
          <w:sz w:val="25"/>
          <w:szCs w:val="25"/>
        </w:rPr>
        <w:t>, соответственно лотам</w:t>
      </w:r>
      <w:r w:rsidR="00325830" w:rsidRPr="00325830">
        <w:rPr>
          <w:sz w:val="25"/>
          <w:szCs w:val="25"/>
        </w:rPr>
        <w:t xml:space="preserve">. Требования к содержанию и составу заявки на участие в аукционе, инструкция по её заполнению приведены в настоящей аукционной документации. </w:t>
      </w:r>
    </w:p>
    <w:p w:rsidR="00AE6918" w:rsidRPr="00325830" w:rsidRDefault="00AE6918" w:rsidP="00325830">
      <w:pPr>
        <w:ind w:firstLine="709"/>
        <w:jc w:val="both"/>
        <w:rPr>
          <w:sz w:val="25"/>
          <w:szCs w:val="25"/>
        </w:rPr>
      </w:pPr>
    </w:p>
    <w:p w:rsidR="00325830" w:rsidRPr="00325830" w:rsidRDefault="00325830" w:rsidP="00325830">
      <w:pPr>
        <w:ind w:firstLine="709"/>
        <w:jc w:val="both"/>
        <w:rPr>
          <w:sz w:val="25"/>
          <w:szCs w:val="25"/>
        </w:rPr>
      </w:pPr>
      <w:r w:rsidRPr="00325830">
        <w:rPr>
          <w:b/>
          <w:sz w:val="25"/>
          <w:szCs w:val="25"/>
        </w:rPr>
        <w:t>Заявитель</w:t>
      </w:r>
      <w:r w:rsidRPr="00325830">
        <w:rPr>
          <w:sz w:val="25"/>
          <w:szCs w:val="25"/>
        </w:rPr>
        <w:t xml:space="preserve">  вправе подать только одну заявку в отношении  каждого лота.</w:t>
      </w:r>
    </w:p>
    <w:p w:rsidR="00325830" w:rsidRPr="00325830" w:rsidRDefault="00325830" w:rsidP="00325830">
      <w:pPr>
        <w:pStyle w:val="a8"/>
        <w:spacing w:after="0"/>
        <w:ind w:left="0" w:firstLine="0"/>
        <w:jc w:val="both"/>
        <w:rPr>
          <w:rFonts w:ascii="Times New Roman" w:hAnsi="Times New Roman"/>
          <w:b/>
          <w:sz w:val="25"/>
          <w:szCs w:val="25"/>
        </w:rPr>
      </w:pPr>
    </w:p>
    <w:p w:rsidR="00325830" w:rsidRPr="00325830" w:rsidRDefault="00325830" w:rsidP="00325830">
      <w:pPr>
        <w:pStyle w:val="a8"/>
        <w:spacing w:after="0"/>
        <w:ind w:left="0" w:firstLine="720"/>
        <w:jc w:val="both"/>
        <w:rPr>
          <w:rFonts w:ascii="Times New Roman" w:hAnsi="Times New Roman"/>
          <w:b/>
          <w:sz w:val="25"/>
          <w:szCs w:val="25"/>
        </w:rPr>
      </w:pPr>
      <w:r w:rsidRPr="00325830">
        <w:rPr>
          <w:rFonts w:ascii="Times New Roman" w:hAnsi="Times New Roman"/>
          <w:b/>
          <w:sz w:val="25"/>
          <w:szCs w:val="25"/>
        </w:rPr>
        <w:t xml:space="preserve">Аукционные заявки принимаются </w:t>
      </w:r>
      <w:r w:rsidRPr="00325830">
        <w:rPr>
          <w:rFonts w:ascii="Times New Roman" w:hAnsi="Times New Roman"/>
          <w:sz w:val="25"/>
          <w:szCs w:val="25"/>
        </w:rPr>
        <w:t>организатором аукциона по адресу организатора аукциона.</w:t>
      </w:r>
      <w:r w:rsidRPr="00325830">
        <w:rPr>
          <w:rFonts w:ascii="Times New Roman" w:hAnsi="Times New Roman"/>
          <w:b/>
          <w:sz w:val="25"/>
          <w:szCs w:val="25"/>
        </w:rPr>
        <w:t xml:space="preserve"> </w:t>
      </w:r>
    </w:p>
    <w:p w:rsidR="00325830" w:rsidRPr="00325830" w:rsidRDefault="00325830" w:rsidP="00325830">
      <w:pPr>
        <w:pStyle w:val="a8"/>
        <w:spacing w:after="0"/>
        <w:ind w:left="0" w:firstLine="720"/>
        <w:jc w:val="both"/>
        <w:rPr>
          <w:rFonts w:ascii="Times New Roman" w:hAnsi="Times New Roman"/>
          <w:b/>
          <w:color w:val="000000"/>
          <w:sz w:val="25"/>
          <w:szCs w:val="25"/>
        </w:rPr>
      </w:pPr>
    </w:p>
    <w:p w:rsidR="00325830" w:rsidRDefault="00325830" w:rsidP="003D2554">
      <w:pPr>
        <w:pStyle w:val="a8"/>
        <w:spacing w:after="0"/>
        <w:ind w:left="0" w:firstLine="720"/>
        <w:jc w:val="both"/>
        <w:rPr>
          <w:rFonts w:ascii="Times New Roman" w:hAnsi="Times New Roman"/>
          <w:color w:val="000000"/>
          <w:sz w:val="25"/>
          <w:szCs w:val="25"/>
        </w:rPr>
      </w:pPr>
      <w:r w:rsidRPr="00325830">
        <w:rPr>
          <w:rFonts w:ascii="Times New Roman" w:hAnsi="Times New Roman"/>
          <w:b/>
          <w:color w:val="000000"/>
          <w:sz w:val="25"/>
          <w:szCs w:val="25"/>
        </w:rPr>
        <w:t>Дата начала подачи аукционных заявок</w:t>
      </w:r>
      <w:r w:rsidRPr="00325830">
        <w:rPr>
          <w:rFonts w:ascii="Times New Roman" w:hAnsi="Times New Roman"/>
          <w:color w:val="000000"/>
          <w:sz w:val="25"/>
          <w:szCs w:val="25"/>
        </w:rPr>
        <w:t xml:space="preserve"> – </w:t>
      </w:r>
      <w:r w:rsidR="00A2404F">
        <w:rPr>
          <w:rFonts w:ascii="Times New Roman" w:hAnsi="Times New Roman"/>
          <w:color w:val="000000"/>
          <w:sz w:val="25"/>
          <w:szCs w:val="25"/>
          <w:u w:val="single"/>
        </w:rPr>
        <w:t>21</w:t>
      </w:r>
      <w:r w:rsidR="003D2554">
        <w:rPr>
          <w:rFonts w:ascii="Times New Roman" w:hAnsi="Times New Roman"/>
          <w:color w:val="000000"/>
          <w:sz w:val="25"/>
          <w:szCs w:val="25"/>
          <w:u w:val="single"/>
        </w:rPr>
        <w:t>.</w:t>
      </w:r>
      <w:r w:rsidR="00010D93">
        <w:rPr>
          <w:rFonts w:ascii="Times New Roman" w:hAnsi="Times New Roman"/>
          <w:color w:val="000000"/>
          <w:sz w:val="25"/>
          <w:szCs w:val="25"/>
          <w:u w:val="single"/>
        </w:rPr>
        <w:t>0</w:t>
      </w:r>
      <w:r w:rsidR="009D52C9" w:rsidRPr="009D52C9">
        <w:rPr>
          <w:rFonts w:ascii="Times New Roman" w:hAnsi="Times New Roman"/>
          <w:color w:val="000000"/>
          <w:sz w:val="25"/>
          <w:szCs w:val="25"/>
          <w:u w:val="single"/>
        </w:rPr>
        <w:t>5</w:t>
      </w:r>
      <w:r w:rsidR="00DC7AD8">
        <w:rPr>
          <w:rFonts w:ascii="Times New Roman" w:hAnsi="Times New Roman"/>
          <w:color w:val="000000"/>
          <w:sz w:val="25"/>
          <w:szCs w:val="25"/>
          <w:u w:val="single"/>
        </w:rPr>
        <w:t>.201</w:t>
      </w:r>
      <w:r w:rsidR="009D52C9" w:rsidRPr="009D52C9">
        <w:rPr>
          <w:rFonts w:ascii="Times New Roman" w:hAnsi="Times New Roman"/>
          <w:color w:val="000000"/>
          <w:sz w:val="25"/>
          <w:szCs w:val="25"/>
          <w:u w:val="single"/>
        </w:rPr>
        <w:t>5</w:t>
      </w:r>
      <w:r w:rsidRPr="00325830">
        <w:rPr>
          <w:rFonts w:ascii="Times New Roman" w:hAnsi="Times New Roman"/>
          <w:color w:val="000000"/>
          <w:sz w:val="25"/>
          <w:szCs w:val="25"/>
          <w:u w:val="single"/>
        </w:rPr>
        <w:t xml:space="preserve"> </w:t>
      </w:r>
      <w:r w:rsidR="00343971">
        <w:rPr>
          <w:rFonts w:ascii="Times New Roman" w:hAnsi="Times New Roman"/>
          <w:color w:val="000000"/>
          <w:sz w:val="25"/>
          <w:szCs w:val="25"/>
          <w:u w:val="single"/>
        </w:rPr>
        <w:t xml:space="preserve">  0</w:t>
      </w:r>
      <w:r w:rsidRPr="00325830">
        <w:rPr>
          <w:rFonts w:ascii="Times New Roman" w:hAnsi="Times New Roman"/>
          <w:color w:val="000000"/>
          <w:sz w:val="25"/>
          <w:szCs w:val="25"/>
          <w:u w:val="single"/>
        </w:rPr>
        <w:t>9.00 часов</w:t>
      </w:r>
      <w:r w:rsidR="003D2554">
        <w:rPr>
          <w:rFonts w:ascii="Times New Roman" w:hAnsi="Times New Roman"/>
          <w:color w:val="000000"/>
          <w:sz w:val="25"/>
          <w:szCs w:val="25"/>
          <w:u w:val="single"/>
        </w:rPr>
        <w:t xml:space="preserve"> (время местное)</w:t>
      </w:r>
      <w:r w:rsidRPr="00325830">
        <w:rPr>
          <w:rFonts w:ascii="Times New Roman" w:hAnsi="Times New Roman"/>
          <w:color w:val="000000"/>
          <w:sz w:val="25"/>
          <w:szCs w:val="25"/>
        </w:rPr>
        <w:t>.</w:t>
      </w:r>
    </w:p>
    <w:p w:rsidR="0083564A" w:rsidRPr="00325830" w:rsidRDefault="0083564A" w:rsidP="00D52B0D">
      <w:pPr>
        <w:pStyle w:val="a8"/>
        <w:spacing w:after="0"/>
        <w:ind w:left="0" w:firstLine="720"/>
        <w:jc w:val="both"/>
        <w:rPr>
          <w:rFonts w:ascii="Times New Roman" w:hAnsi="Times New Roman"/>
          <w:color w:val="000000"/>
          <w:sz w:val="25"/>
          <w:szCs w:val="25"/>
          <w:u w:val="single"/>
        </w:rPr>
      </w:pPr>
    </w:p>
    <w:p w:rsidR="00325830" w:rsidRDefault="00325830" w:rsidP="003D2554">
      <w:pPr>
        <w:autoSpaceDE w:val="0"/>
        <w:autoSpaceDN w:val="0"/>
        <w:adjustRightInd w:val="0"/>
        <w:ind w:firstLine="720"/>
        <w:jc w:val="both"/>
        <w:rPr>
          <w:sz w:val="25"/>
          <w:szCs w:val="25"/>
        </w:rPr>
      </w:pPr>
      <w:r w:rsidRPr="00325830">
        <w:rPr>
          <w:b/>
          <w:sz w:val="25"/>
          <w:szCs w:val="25"/>
        </w:rPr>
        <w:lastRenderedPageBreak/>
        <w:t>Дата и время окончания срока подачи заявок</w:t>
      </w:r>
      <w:r w:rsidRPr="00325830">
        <w:rPr>
          <w:sz w:val="25"/>
          <w:szCs w:val="25"/>
        </w:rPr>
        <w:t xml:space="preserve"> организатору аукциона – </w:t>
      </w:r>
      <w:r w:rsidR="00A2404F">
        <w:rPr>
          <w:sz w:val="25"/>
          <w:szCs w:val="25"/>
          <w:u w:val="single"/>
        </w:rPr>
        <w:t>15</w:t>
      </w:r>
      <w:r w:rsidR="003D2554" w:rsidRPr="00010D93">
        <w:rPr>
          <w:sz w:val="25"/>
          <w:szCs w:val="25"/>
          <w:u w:val="single"/>
        </w:rPr>
        <w:t>.</w:t>
      </w:r>
      <w:r w:rsidR="009D52C9" w:rsidRPr="009D52C9">
        <w:rPr>
          <w:sz w:val="25"/>
          <w:szCs w:val="25"/>
          <w:u w:val="single"/>
        </w:rPr>
        <w:t>06</w:t>
      </w:r>
      <w:r w:rsidR="00676596">
        <w:rPr>
          <w:sz w:val="25"/>
          <w:szCs w:val="25"/>
          <w:u w:val="single"/>
        </w:rPr>
        <w:t>.201</w:t>
      </w:r>
      <w:r w:rsidR="009D52C9" w:rsidRPr="009D52C9">
        <w:rPr>
          <w:sz w:val="25"/>
          <w:szCs w:val="25"/>
          <w:u w:val="single"/>
        </w:rPr>
        <w:t>5</w:t>
      </w:r>
      <w:r w:rsidRPr="00325830">
        <w:rPr>
          <w:sz w:val="25"/>
          <w:szCs w:val="25"/>
          <w:u w:val="single"/>
        </w:rPr>
        <w:t xml:space="preserve"> 13.00 часов</w:t>
      </w:r>
      <w:r w:rsidR="003D2554">
        <w:rPr>
          <w:sz w:val="25"/>
          <w:szCs w:val="25"/>
          <w:u w:val="single"/>
        </w:rPr>
        <w:t xml:space="preserve"> (время местное)</w:t>
      </w:r>
      <w:r w:rsidRPr="00325830">
        <w:rPr>
          <w:sz w:val="25"/>
          <w:szCs w:val="25"/>
        </w:rPr>
        <w:t>.</w:t>
      </w:r>
    </w:p>
    <w:p w:rsidR="0083564A" w:rsidRPr="00325830" w:rsidRDefault="0083564A" w:rsidP="00D52B0D">
      <w:pPr>
        <w:autoSpaceDE w:val="0"/>
        <w:autoSpaceDN w:val="0"/>
        <w:adjustRightInd w:val="0"/>
        <w:ind w:firstLine="720"/>
        <w:jc w:val="both"/>
        <w:rPr>
          <w:sz w:val="25"/>
          <w:szCs w:val="25"/>
          <w:u w:val="single"/>
        </w:rPr>
      </w:pPr>
    </w:p>
    <w:p w:rsidR="00325830" w:rsidRPr="00325830" w:rsidRDefault="00325830" w:rsidP="00325830">
      <w:pPr>
        <w:ind w:firstLine="709"/>
        <w:jc w:val="both"/>
        <w:rPr>
          <w:sz w:val="25"/>
          <w:szCs w:val="25"/>
        </w:rPr>
      </w:pPr>
      <w:r w:rsidRPr="00325830">
        <w:rPr>
          <w:b/>
          <w:sz w:val="25"/>
          <w:szCs w:val="25"/>
        </w:rPr>
        <w:t>Полученные после окончания</w:t>
      </w:r>
      <w:r w:rsidRPr="00325830">
        <w:rPr>
          <w:sz w:val="25"/>
          <w:szCs w:val="25"/>
        </w:rPr>
        <w:t xml:space="preserve"> установленного срока приема заявок на участие в аукционе заявки не рассматриваются и в этот же день возвращаются соответствующим заявителям.</w:t>
      </w:r>
    </w:p>
    <w:p w:rsidR="00325830" w:rsidRPr="00325830" w:rsidRDefault="00325830" w:rsidP="00325830">
      <w:pPr>
        <w:autoSpaceDE w:val="0"/>
        <w:autoSpaceDN w:val="0"/>
        <w:adjustRightInd w:val="0"/>
        <w:ind w:firstLine="720"/>
        <w:jc w:val="both"/>
        <w:rPr>
          <w:b/>
          <w:sz w:val="25"/>
          <w:szCs w:val="25"/>
        </w:rPr>
      </w:pPr>
    </w:p>
    <w:p w:rsidR="00325830" w:rsidRPr="00325830" w:rsidRDefault="00325830" w:rsidP="00325830">
      <w:pPr>
        <w:autoSpaceDE w:val="0"/>
        <w:autoSpaceDN w:val="0"/>
        <w:adjustRightInd w:val="0"/>
        <w:ind w:firstLine="720"/>
        <w:jc w:val="both"/>
        <w:rPr>
          <w:sz w:val="25"/>
          <w:szCs w:val="25"/>
        </w:rPr>
      </w:pPr>
      <w:r w:rsidRPr="00325830">
        <w:rPr>
          <w:b/>
          <w:sz w:val="25"/>
          <w:szCs w:val="25"/>
        </w:rPr>
        <w:t>Заявитель вправе отозвать заявку</w:t>
      </w:r>
      <w:r w:rsidRPr="00325830">
        <w:rPr>
          <w:sz w:val="25"/>
          <w:szCs w:val="25"/>
        </w:rPr>
        <w:t xml:space="preserve"> на участие в аукционе в любое время до установленных даты и времени начала рассмотрения заявок на участие в аукционе, направив организатору аукциона письменное обращение. Направление отзыва заявки организатору аукциона посредством факсимильной связи не допускается.</w:t>
      </w:r>
    </w:p>
    <w:p w:rsidR="00325830" w:rsidRPr="00325830" w:rsidRDefault="00325830" w:rsidP="00325830">
      <w:pPr>
        <w:ind w:firstLine="709"/>
        <w:jc w:val="both"/>
        <w:rPr>
          <w:sz w:val="25"/>
          <w:szCs w:val="25"/>
        </w:rPr>
      </w:pPr>
    </w:p>
    <w:p w:rsidR="00325830" w:rsidRDefault="00325830" w:rsidP="00325830">
      <w:pPr>
        <w:autoSpaceDE w:val="0"/>
        <w:autoSpaceDN w:val="0"/>
        <w:adjustRightInd w:val="0"/>
        <w:ind w:firstLine="720"/>
        <w:jc w:val="both"/>
        <w:rPr>
          <w:sz w:val="25"/>
          <w:szCs w:val="25"/>
        </w:rPr>
      </w:pPr>
      <w:r w:rsidRPr="00325830">
        <w:rPr>
          <w:b/>
          <w:sz w:val="25"/>
          <w:szCs w:val="25"/>
        </w:rPr>
        <w:t xml:space="preserve">Разъяснение положений аукционной документации осуществляется по </w:t>
      </w:r>
      <w:r w:rsidRPr="00325830">
        <w:rPr>
          <w:sz w:val="25"/>
          <w:szCs w:val="25"/>
        </w:rPr>
        <w:t>письменным запросам, в том числе в форме электронного документа, заинтересованных лиц организатору аукциона.</w:t>
      </w:r>
      <w:r w:rsidRPr="00325830">
        <w:rPr>
          <w:b/>
          <w:sz w:val="25"/>
          <w:szCs w:val="25"/>
        </w:rPr>
        <w:t xml:space="preserve"> </w:t>
      </w:r>
      <w:r w:rsidRPr="00325830">
        <w:rPr>
          <w:sz w:val="25"/>
          <w:szCs w:val="25"/>
        </w:rPr>
        <w:t xml:space="preserve">В течение двух рабочих дней </w:t>
      </w:r>
      <w:proofErr w:type="gramStart"/>
      <w:r w:rsidRPr="00325830">
        <w:rPr>
          <w:sz w:val="25"/>
          <w:szCs w:val="25"/>
        </w:rPr>
        <w:t>с даты поступления</w:t>
      </w:r>
      <w:proofErr w:type="gramEnd"/>
      <w:r w:rsidRPr="00325830">
        <w:rPr>
          <w:sz w:val="25"/>
          <w:szCs w:val="25"/>
        </w:rPr>
        <w:t xml:space="preserve">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r w:rsidRPr="00325830">
        <w:rPr>
          <w:b/>
          <w:sz w:val="25"/>
          <w:szCs w:val="25"/>
        </w:rPr>
        <w:t xml:space="preserve"> </w:t>
      </w:r>
      <w:r w:rsidRPr="00325830">
        <w:rPr>
          <w:sz w:val="25"/>
          <w:szCs w:val="25"/>
        </w:rPr>
        <w:t xml:space="preserve">В течение одного дня </w:t>
      </w:r>
      <w:proofErr w:type="gramStart"/>
      <w:r w:rsidRPr="00325830">
        <w:rPr>
          <w:sz w:val="25"/>
          <w:szCs w:val="25"/>
        </w:rPr>
        <w:t>с даты направления</w:t>
      </w:r>
      <w:proofErr w:type="gramEnd"/>
      <w:r w:rsidRPr="00325830">
        <w:rPr>
          <w:sz w:val="25"/>
          <w:szCs w:val="25"/>
        </w:rPr>
        <w:t xml:space="preserve"> разъяснения положений аукционной документации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2300FC" w:rsidRPr="00325830" w:rsidRDefault="002300FC" w:rsidP="00325830">
      <w:pPr>
        <w:autoSpaceDE w:val="0"/>
        <w:autoSpaceDN w:val="0"/>
        <w:adjustRightInd w:val="0"/>
        <w:ind w:firstLine="720"/>
        <w:jc w:val="both"/>
        <w:rPr>
          <w:sz w:val="25"/>
          <w:szCs w:val="25"/>
        </w:rPr>
      </w:pPr>
    </w:p>
    <w:p w:rsidR="00325830" w:rsidRPr="00325830" w:rsidRDefault="00325830" w:rsidP="003D2554">
      <w:pPr>
        <w:pStyle w:val="a8"/>
        <w:spacing w:after="0"/>
        <w:ind w:left="0" w:firstLine="720"/>
        <w:jc w:val="both"/>
        <w:rPr>
          <w:rFonts w:ascii="Times New Roman" w:hAnsi="Times New Roman"/>
          <w:color w:val="000000"/>
          <w:sz w:val="25"/>
          <w:szCs w:val="25"/>
        </w:rPr>
      </w:pPr>
      <w:r w:rsidRPr="00325830">
        <w:rPr>
          <w:rFonts w:ascii="Times New Roman" w:hAnsi="Times New Roman"/>
          <w:b/>
          <w:bCs/>
          <w:color w:val="000000"/>
          <w:sz w:val="25"/>
          <w:szCs w:val="25"/>
        </w:rPr>
        <w:t>Шаг аукциона</w:t>
      </w:r>
      <w:r w:rsidR="00A0537A">
        <w:rPr>
          <w:rFonts w:ascii="Times New Roman" w:hAnsi="Times New Roman"/>
          <w:color w:val="000000"/>
          <w:sz w:val="25"/>
          <w:szCs w:val="25"/>
        </w:rPr>
        <w:t xml:space="preserve"> </w:t>
      </w:r>
      <w:r w:rsidR="00E56E92">
        <w:rPr>
          <w:rFonts w:ascii="Times New Roman" w:hAnsi="Times New Roman"/>
          <w:color w:val="000000"/>
          <w:sz w:val="25"/>
          <w:szCs w:val="25"/>
        </w:rPr>
        <w:t>составляет 5</w:t>
      </w:r>
      <w:r w:rsidRPr="00325830">
        <w:rPr>
          <w:rFonts w:ascii="Times New Roman" w:hAnsi="Times New Roman"/>
          <w:color w:val="000000"/>
          <w:sz w:val="25"/>
          <w:szCs w:val="25"/>
        </w:rPr>
        <w:t xml:space="preserve">% начальной цены договора </w:t>
      </w:r>
      <w:r w:rsidRPr="00325830">
        <w:rPr>
          <w:rFonts w:ascii="Times New Roman" w:hAnsi="Times New Roman"/>
          <w:sz w:val="25"/>
          <w:szCs w:val="25"/>
        </w:rPr>
        <w:t>(</w:t>
      </w:r>
      <w:r w:rsidR="00DC7AD8" w:rsidRPr="00DC7AD8">
        <w:rPr>
          <w:rFonts w:ascii="Times New Roman" w:hAnsi="Times New Roman"/>
          <w:sz w:val="25"/>
          <w:szCs w:val="25"/>
        </w:rPr>
        <w:t>размер</w:t>
      </w:r>
      <w:r w:rsidR="006E309A">
        <w:rPr>
          <w:rFonts w:ascii="Times New Roman" w:hAnsi="Times New Roman"/>
          <w:sz w:val="25"/>
          <w:szCs w:val="25"/>
        </w:rPr>
        <w:t>а</w:t>
      </w:r>
      <w:r w:rsidR="00DC7AD8" w:rsidRPr="00DC7AD8">
        <w:rPr>
          <w:rFonts w:ascii="Times New Roman" w:hAnsi="Times New Roman"/>
          <w:sz w:val="25"/>
          <w:szCs w:val="25"/>
        </w:rPr>
        <w:t xml:space="preserve"> арендной платы за </w:t>
      </w:r>
      <w:r w:rsidR="003D2554">
        <w:rPr>
          <w:rFonts w:ascii="Times New Roman" w:hAnsi="Times New Roman"/>
          <w:sz w:val="25"/>
          <w:szCs w:val="25"/>
        </w:rPr>
        <w:t>пять лет</w:t>
      </w:r>
      <w:r w:rsidRPr="00325830">
        <w:rPr>
          <w:rFonts w:ascii="Times New Roman" w:hAnsi="Times New Roman"/>
          <w:sz w:val="25"/>
          <w:szCs w:val="25"/>
        </w:rPr>
        <w:t>)</w:t>
      </w:r>
      <w:r w:rsidRPr="00325830">
        <w:rPr>
          <w:rFonts w:ascii="Times New Roman" w:hAnsi="Times New Roman"/>
          <w:bCs/>
          <w:color w:val="000000"/>
          <w:sz w:val="25"/>
          <w:szCs w:val="25"/>
        </w:rPr>
        <w:t xml:space="preserve"> по каждому из лотов</w:t>
      </w:r>
      <w:r w:rsidRPr="00325830">
        <w:rPr>
          <w:rFonts w:ascii="Times New Roman" w:hAnsi="Times New Roman"/>
          <w:sz w:val="25"/>
          <w:szCs w:val="25"/>
        </w:rPr>
        <w:t xml:space="preserve">. </w:t>
      </w:r>
    </w:p>
    <w:p w:rsidR="00325830" w:rsidRPr="00325830" w:rsidRDefault="00325830" w:rsidP="00325830">
      <w:pPr>
        <w:pStyle w:val="a8"/>
        <w:spacing w:after="0"/>
        <w:ind w:left="0" w:firstLine="720"/>
        <w:jc w:val="both"/>
        <w:rPr>
          <w:rFonts w:ascii="Times New Roman" w:hAnsi="Times New Roman"/>
          <w:sz w:val="25"/>
          <w:szCs w:val="25"/>
        </w:rPr>
      </w:pPr>
      <w:r w:rsidRPr="00325830">
        <w:rPr>
          <w:rFonts w:ascii="Times New Roman" w:hAnsi="Times New Roman"/>
          <w:sz w:val="25"/>
          <w:szCs w:val="25"/>
        </w:rPr>
        <w:t>В случае, если в ходе проведения аукциона после троекратного объявления последнего предложения о цене договора ни один из участников аукциона не заявил о своём намерении предложить более высокую цену договора, шаг аукциона снижается на 0,5% начальной (минимальной) цены договора, но не ниже 0,5% начальной (минимальной) цены договора.</w:t>
      </w:r>
    </w:p>
    <w:p w:rsidR="00325830" w:rsidRPr="00325830" w:rsidRDefault="00325830" w:rsidP="00325830">
      <w:pPr>
        <w:pStyle w:val="a8"/>
        <w:spacing w:after="0"/>
        <w:ind w:left="0" w:firstLine="720"/>
        <w:jc w:val="both"/>
        <w:rPr>
          <w:rFonts w:ascii="Times New Roman" w:hAnsi="Times New Roman"/>
          <w:color w:val="000000"/>
          <w:sz w:val="25"/>
          <w:szCs w:val="25"/>
        </w:rPr>
      </w:pPr>
    </w:p>
    <w:p w:rsidR="00325830" w:rsidRPr="00325830" w:rsidRDefault="00325830" w:rsidP="003D2554">
      <w:pPr>
        <w:ind w:firstLine="700"/>
        <w:jc w:val="both"/>
        <w:rPr>
          <w:sz w:val="25"/>
          <w:szCs w:val="25"/>
        </w:rPr>
      </w:pPr>
      <w:r w:rsidRPr="00325830">
        <w:rPr>
          <w:b/>
          <w:bCs/>
          <w:sz w:val="25"/>
          <w:szCs w:val="25"/>
        </w:rPr>
        <w:t>Начало рассмотрения заявок на участие в аукционе:</w:t>
      </w:r>
      <w:r w:rsidRPr="00325830">
        <w:rPr>
          <w:sz w:val="25"/>
          <w:szCs w:val="25"/>
        </w:rPr>
        <w:t xml:space="preserve"> </w:t>
      </w:r>
      <w:r w:rsidRPr="00325830">
        <w:rPr>
          <w:sz w:val="25"/>
          <w:szCs w:val="25"/>
          <w:u w:val="single"/>
        </w:rPr>
        <w:t xml:space="preserve">13.00 часов </w:t>
      </w:r>
      <w:r w:rsidR="00B44D90">
        <w:rPr>
          <w:sz w:val="25"/>
          <w:szCs w:val="25"/>
          <w:u w:val="single"/>
        </w:rPr>
        <w:t>1</w:t>
      </w:r>
      <w:r w:rsidR="00A2404F">
        <w:rPr>
          <w:sz w:val="25"/>
          <w:szCs w:val="25"/>
          <w:u w:val="single"/>
        </w:rPr>
        <w:t>5</w:t>
      </w:r>
      <w:r w:rsidR="003D2554">
        <w:rPr>
          <w:sz w:val="25"/>
          <w:szCs w:val="25"/>
          <w:u w:val="single"/>
        </w:rPr>
        <w:t>.</w:t>
      </w:r>
      <w:r w:rsidR="009D52C9" w:rsidRPr="009D52C9">
        <w:rPr>
          <w:sz w:val="25"/>
          <w:szCs w:val="25"/>
          <w:u w:val="single"/>
        </w:rPr>
        <w:t>06</w:t>
      </w:r>
      <w:r w:rsidR="00676596">
        <w:rPr>
          <w:sz w:val="25"/>
          <w:szCs w:val="25"/>
          <w:u w:val="single"/>
        </w:rPr>
        <w:t>.201</w:t>
      </w:r>
      <w:r w:rsidR="009D52C9" w:rsidRPr="009D52C9">
        <w:rPr>
          <w:sz w:val="25"/>
          <w:szCs w:val="25"/>
          <w:u w:val="single"/>
        </w:rPr>
        <w:t>5</w:t>
      </w:r>
      <w:r w:rsidRPr="00325830">
        <w:rPr>
          <w:sz w:val="25"/>
          <w:szCs w:val="25"/>
        </w:rPr>
        <w:t xml:space="preserve"> по адресу: Ханты-Мансийский автономный округ – Югра, г</w:t>
      </w:r>
      <w:proofErr w:type="gramStart"/>
      <w:r w:rsidRPr="00325830">
        <w:rPr>
          <w:sz w:val="25"/>
          <w:szCs w:val="25"/>
        </w:rPr>
        <w:t>.Н</w:t>
      </w:r>
      <w:proofErr w:type="gramEnd"/>
      <w:r w:rsidRPr="00325830">
        <w:rPr>
          <w:sz w:val="25"/>
          <w:szCs w:val="25"/>
        </w:rPr>
        <w:t xml:space="preserve">ижневартовск, ул.Таежная, д.24. </w:t>
      </w:r>
    </w:p>
    <w:p w:rsidR="00325830" w:rsidRDefault="00325830" w:rsidP="00325830">
      <w:pPr>
        <w:ind w:firstLine="700"/>
        <w:jc w:val="both"/>
        <w:rPr>
          <w:rFonts w:eastAsia="Arial Unicode MS"/>
          <w:b/>
          <w:bCs/>
          <w:sz w:val="25"/>
          <w:szCs w:val="25"/>
        </w:rPr>
      </w:pPr>
    </w:p>
    <w:p w:rsidR="00325830" w:rsidRPr="00325830" w:rsidRDefault="00325830" w:rsidP="003D2554">
      <w:pPr>
        <w:ind w:firstLine="700"/>
        <w:jc w:val="both"/>
        <w:rPr>
          <w:sz w:val="25"/>
          <w:szCs w:val="25"/>
        </w:rPr>
      </w:pPr>
      <w:r w:rsidRPr="00325830">
        <w:rPr>
          <w:rFonts w:eastAsia="Arial Unicode MS"/>
          <w:b/>
          <w:bCs/>
          <w:sz w:val="25"/>
          <w:szCs w:val="25"/>
        </w:rPr>
        <w:t>День окончания рассмотрения заявок на участие в аукционе –</w:t>
      </w:r>
      <w:r w:rsidRPr="00325830">
        <w:rPr>
          <w:rFonts w:eastAsia="Arial Unicode MS"/>
          <w:sz w:val="25"/>
          <w:szCs w:val="25"/>
        </w:rPr>
        <w:t xml:space="preserve"> </w:t>
      </w:r>
      <w:r w:rsidR="00475212">
        <w:rPr>
          <w:rFonts w:eastAsia="Arial Unicode MS"/>
          <w:sz w:val="25"/>
          <w:szCs w:val="25"/>
          <w:u w:val="single"/>
        </w:rPr>
        <w:t>1</w:t>
      </w:r>
      <w:r w:rsidR="00B44D90">
        <w:rPr>
          <w:rFonts w:eastAsia="Arial Unicode MS"/>
          <w:sz w:val="25"/>
          <w:szCs w:val="25"/>
          <w:u w:val="single"/>
        </w:rPr>
        <w:t>7</w:t>
      </w:r>
      <w:r w:rsidR="003D2554" w:rsidRPr="00010D93">
        <w:rPr>
          <w:rFonts w:eastAsia="Arial Unicode MS"/>
          <w:sz w:val="25"/>
          <w:szCs w:val="25"/>
          <w:u w:val="single"/>
        </w:rPr>
        <w:t>.</w:t>
      </w:r>
      <w:r w:rsidR="009D52C9" w:rsidRPr="009D52C9">
        <w:rPr>
          <w:rFonts w:eastAsia="Arial Unicode MS"/>
          <w:sz w:val="25"/>
          <w:szCs w:val="25"/>
          <w:u w:val="single"/>
        </w:rPr>
        <w:t>0</w:t>
      </w:r>
      <w:r w:rsidR="00B44D90">
        <w:rPr>
          <w:rFonts w:eastAsia="Arial Unicode MS"/>
          <w:sz w:val="25"/>
          <w:szCs w:val="25"/>
          <w:u w:val="single"/>
        </w:rPr>
        <w:t>6</w:t>
      </w:r>
      <w:r w:rsidR="00676596">
        <w:rPr>
          <w:rFonts w:eastAsia="Arial Unicode MS"/>
          <w:sz w:val="25"/>
          <w:szCs w:val="25"/>
          <w:u w:val="single"/>
        </w:rPr>
        <w:t>.201</w:t>
      </w:r>
      <w:r w:rsidR="009D52C9" w:rsidRPr="009D52C9">
        <w:rPr>
          <w:rFonts w:eastAsia="Arial Unicode MS"/>
          <w:sz w:val="25"/>
          <w:szCs w:val="25"/>
          <w:u w:val="single"/>
        </w:rPr>
        <w:t>5</w:t>
      </w:r>
      <w:r w:rsidRPr="00325830">
        <w:rPr>
          <w:rFonts w:eastAsia="Arial Unicode MS"/>
          <w:sz w:val="25"/>
          <w:szCs w:val="25"/>
        </w:rPr>
        <w:t>.</w:t>
      </w:r>
    </w:p>
    <w:p w:rsidR="00325830" w:rsidRPr="00325830" w:rsidRDefault="00325830" w:rsidP="00325830">
      <w:pPr>
        <w:pStyle w:val="a8"/>
        <w:spacing w:after="0"/>
        <w:ind w:left="0" w:firstLine="720"/>
        <w:jc w:val="both"/>
        <w:rPr>
          <w:rFonts w:ascii="Times New Roman" w:hAnsi="Times New Roman"/>
          <w:color w:val="000000"/>
          <w:sz w:val="25"/>
          <w:szCs w:val="25"/>
        </w:rPr>
      </w:pPr>
    </w:p>
    <w:p w:rsidR="00325830" w:rsidRPr="00325830" w:rsidRDefault="00325830" w:rsidP="003D2554">
      <w:pPr>
        <w:pStyle w:val="a8"/>
        <w:spacing w:after="0"/>
        <w:ind w:left="0" w:firstLine="709"/>
        <w:jc w:val="both"/>
        <w:rPr>
          <w:rFonts w:ascii="Times New Roman" w:hAnsi="Times New Roman"/>
          <w:color w:val="000000"/>
          <w:sz w:val="25"/>
          <w:szCs w:val="25"/>
        </w:rPr>
      </w:pPr>
      <w:r w:rsidRPr="00325830">
        <w:rPr>
          <w:rFonts w:ascii="Times New Roman" w:hAnsi="Times New Roman"/>
          <w:b/>
          <w:bCs/>
          <w:color w:val="000000"/>
          <w:sz w:val="25"/>
          <w:szCs w:val="25"/>
        </w:rPr>
        <w:t>Аукцион состоится</w:t>
      </w:r>
      <w:r w:rsidRPr="00325830">
        <w:rPr>
          <w:rFonts w:ascii="Times New Roman" w:hAnsi="Times New Roman"/>
          <w:color w:val="000000"/>
          <w:sz w:val="25"/>
          <w:szCs w:val="25"/>
        </w:rPr>
        <w:t xml:space="preserve"> </w:t>
      </w:r>
      <w:r w:rsidR="00B44D90">
        <w:rPr>
          <w:rFonts w:ascii="Times New Roman" w:hAnsi="Times New Roman"/>
          <w:color w:val="000000"/>
          <w:sz w:val="25"/>
          <w:szCs w:val="25"/>
          <w:u w:val="single"/>
        </w:rPr>
        <w:t>24</w:t>
      </w:r>
      <w:r w:rsidR="003D2554" w:rsidRPr="004A3E62">
        <w:rPr>
          <w:rFonts w:ascii="Times New Roman" w:hAnsi="Times New Roman"/>
          <w:color w:val="000000"/>
          <w:sz w:val="25"/>
          <w:szCs w:val="25"/>
          <w:u w:val="single"/>
        </w:rPr>
        <w:t>.</w:t>
      </w:r>
      <w:r w:rsidR="009D52C9" w:rsidRPr="009D52C9">
        <w:rPr>
          <w:rFonts w:ascii="Times New Roman" w:hAnsi="Times New Roman"/>
          <w:color w:val="000000"/>
          <w:sz w:val="25"/>
          <w:szCs w:val="25"/>
          <w:u w:val="single"/>
        </w:rPr>
        <w:t>0</w:t>
      </w:r>
      <w:r w:rsidR="00B44D90">
        <w:rPr>
          <w:rFonts w:ascii="Times New Roman" w:hAnsi="Times New Roman"/>
          <w:color w:val="000000"/>
          <w:sz w:val="25"/>
          <w:szCs w:val="25"/>
          <w:u w:val="single"/>
        </w:rPr>
        <w:t>6</w:t>
      </w:r>
      <w:r w:rsidR="00676596">
        <w:rPr>
          <w:rFonts w:ascii="Times New Roman" w:hAnsi="Times New Roman"/>
          <w:color w:val="000000"/>
          <w:sz w:val="25"/>
          <w:szCs w:val="25"/>
          <w:u w:val="single"/>
        </w:rPr>
        <w:t>.201</w:t>
      </w:r>
      <w:r w:rsidR="009D52C9" w:rsidRPr="009D52C9">
        <w:rPr>
          <w:rFonts w:ascii="Times New Roman" w:hAnsi="Times New Roman"/>
          <w:color w:val="000000"/>
          <w:sz w:val="25"/>
          <w:szCs w:val="25"/>
          <w:u w:val="single"/>
        </w:rPr>
        <w:t>5</w:t>
      </w:r>
      <w:r w:rsidRPr="00325830">
        <w:rPr>
          <w:rFonts w:ascii="Times New Roman" w:hAnsi="Times New Roman"/>
          <w:color w:val="000000"/>
          <w:sz w:val="25"/>
          <w:szCs w:val="25"/>
        </w:rPr>
        <w:t xml:space="preserve"> в 1</w:t>
      </w:r>
      <w:r w:rsidR="00010D93">
        <w:rPr>
          <w:rFonts w:ascii="Times New Roman" w:hAnsi="Times New Roman"/>
          <w:color w:val="000000"/>
          <w:sz w:val="25"/>
          <w:szCs w:val="25"/>
        </w:rPr>
        <w:t>5</w:t>
      </w:r>
      <w:r w:rsidR="00031F0F">
        <w:rPr>
          <w:rFonts w:ascii="Times New Roman" w:hAnsi="Times New Roman"/>
          <w:color w:val="000000"/>
          <w:sz w:val="25"/>
          <w:szCs w:val="25"/>
        </w:rPr>
        <w:t xml:space="preserve"> ч</w:t>
      </w:r>
      <w:r w:rsidRPr="00325830">
        <w:rPr>
          <w:rFonts w:ascii="Times New Roman" w:hAnsi="Times New Roman"/>
          <w:color w:val="000000"/>
          <w:sz w:val="25"/>
          <w:szCs w:val="25"/>
        </w:rPr>
        <w:t>асов</w:t>
      </w:r>
      <w:r w:rsidR="00031F0F">
        <w:rPr>
          <w:rFonts w:ascii="Times New Roman" w:hAnsi="Times New Roman"/>
          <w:color w:val="000000"/>
          <w:sz w:val="25"/>
          <w:szCs w:val="25"/>
        </w:rPr>
        <w:t xml:space="preserve"> </w:t>
      </w:r>
      <w:r w:rsidR="00B44D90">
        <w:rPr>
          <w:rFonts w:ascii="Times New Roman" w:hAnsi="Times New Roman"/>
          <w:color w:val="000000"/>
          <w:sz w:val="25"/>
          <w:szCs w:val="25"/>
        </w:rPr>
        <w:t>15</w:t>
      </w:r>
      <w:r w:rsidR="00031F0F">
        <w:rPr>
          <w:rFonts w:ascii="Times New Roman" w:hAnsi="Times New Roman"/>
          <w:color w:val="000000"/>
          <w:sz w:val="25"/>
          <w:szCs w:val="25"/>
        </w:rPr>
        <w:t xml:space="preserve"> минут</w:t>
      </w:r>
      <w:r w:rsidRPr="00325830">
        <w:rPr>
          <w:rFonts w:ascii="Times New Roman" w:hAnsi="Times New Roman"/>
          <w:color w:val="000000"/>
          <w:sz w:val="25"/>
          <w:szCs w:val="25"/>
        </w:rPr>
        <w:t xml:space="preserve"> по адресу: Ханты-Ман</w:t>
      </w:r>
      <w:r w:rsidR="00AE6918">
        <w:rPr>
          <w:rFonts w:ascii="Times New Roman" w:hAnsi="Times New Roman"/>
          <w:color w:val="000000"/>
          <w:sz w:val="25"/>
          <w:szCs w:val="25"/>
        </w:rPr>
        <w:t xml:space="preserve">сийский автономный округ </w:t>
      </w:r>
      <w:proofErr w:type="gramStart"/>
      <w:r w:rsidR="00AE6918">
        <w:rPr>
          <w:rFonts w:ascii="Times New Roman" w:hAnsi="Times New Roman"/>
          <w:color w:val="000000"/>
          <w:sz w:val="25"/>
          <w:szCs w:val="25"/>
        </w:rPr>
        <w:t>–Ю</w:t>
      </w:r>
      <w:proofErr w:type="gramEnd"/>
      <w:r w:rsidR="00AE6918">
        <w:rPr>
          <w:rFonts w:ascii="Times New Roman" w:hAnsi="Times New Roman"/>
          <w:color w:val="000000"/>
          <w:sz w:val="25"/>
          <w:szCs w:val="25"/>
        </w:rPr>
        <w:t>гра,</w:t>
      </w:r>
      <w:r w:rsidRPr="00325830">
        <w:rPr>
          <w:rFonts w:ascii="Times New Roman" w:hAnsi="Times New Roman"/>
          <w:color w:val="000000"/>
          <w:sz w:val="25"/>
          <w:szCs w:val="25"/>
        </w:rPr>
        <w:t xml:space="preserve"> г. Нижневартовск, ул. Таежная, 24.</w:t>
      </w:r>
    </w:p>
    <w:p w:rsidR="00325830" w:rsidRPr="00325830" w:rsidRDefault="00325830" w:rsidP="00325830">
      <w:pPr>
        <w:jc w:val="both"/>
        <w:rPr>
          <w:sz w:val="25"/>
          <w:szCs w:val="25"/>
        </w:rPr>
      </w:pPr>
    </w:p>
    <w:p w:rsidR="00325830" w:rsidRPr="00325830" w:rsidRDefault="00325830" w:rsidP="00325830">
      <w:pPr>
        <w:ind w:firstLine="720"/>
        <w:jc w:val="both"/>
        <w:rPr>
          <w:sz w:val="25"/>
          <w:szCs w:val="25"/>
        </w:rPr>
      </w:pPr>
      <w:r w:rsidRPr="00325830">
        <w:rPr>
          <w:b/>
          <w:sz w:val="25"/>
          <w:szCs w:val="25"/>
        </w:rPr>
        <w:t>Оплата по договору аренды</w:t>
      </w:r>
      <w:r w:rsidRPr="00325830">
        <w:rPr>
          <w:sz w:val="25"/>
          <w:szCs w:val="25"/>
        </w:rPr>
        <w:t xml:space="preserve"> осуществляется путём безналичного ежемесячного перечисления арендной платы на расчетный счет арендодателя, в срок до 5 числа текущего месяца, при этом датой оплаты считается день фактического поступления арендного платежа на счет арендодателя. 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325830" w:rsidRPr="00325830" w:rsidRDefault="00325830" w:rsidP="00325830">
      <w:pPr>
        <w:ind w:firstLine="720"/>
        <w:jc w:val="both"/>
        <w:rPr>
          <w:sz w:val="25"/>
          <w:szCs w:val="25"/>
        </w:rPr>
      </w:pPr>
    </w:p>
    <w:p w:rsidR="00325830" w:rsidRPr="00D66BE7" w:rsidRDefault="00EC0712" w:rsidP="00325830">
      <w:pPr>
        <w:ind w:firstLine="720"/>
        <w:jc w:val="both"/>
        <w:rPr>
          <w:color w:val="auto"/>
          <w:sz w:val="25"/>
          <w:szCs w:val="25"/>
        </w:rPr>
      </w:pPr>
      <w:proofErr w:type="gramStart"/>
      <w:r w:rsidRPr="00D66BE7">
        <w:rPr>
          <w:b/>
          <w:sz w:val="25"/>
          <w:szCs w:val="25"/>
        </w:rPr>
        <w:t xml:space="preserve">Победитель аукциона </w:t>
      </w:r>
      <w:r w:rsidRPr="00D66BE7">
        <w:rPr>
          <w:sz w:val="25"/>
          <w:szCs w:val="25"/>
        </w:rPr>
        <w:t>должен подписать проект договора аренды не ранее 10 и не позднее 1</w:t>
      </w:r>
      <w:r w:rsidR="00031F0F">
        <w:rPr>
          <w:sz w:val="25"/>
          <w:szCs w:val="25"/>
        </w:rPr>
        <w:t>5</w:t>
      </w:r>
      <w:r w:rsidRPr="00D66BE7">
        <w:rPr>
          <w:sz w:val="25"/>
          <w:szCs w:val="25"/>
        </w:rPr>
        <w:t xml:space="preserve"> дней </w:t>
      </w:r>
      <w:r w:rsidRPr="00D66BE7">
        <w:rPr>
          <w:color w:val="auto"/>
          <w:sz w:val="25"/>
          <w:szCs w:val="25"/>
        </w:rPr>
        <w:t>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EC0712" w:rsidRPr="00D66BE7" w:rsidRDefault="00EC0712" w:rsidP="00325830">
      <w:pPr>
        <w:ind w:firstLine="720"/>
        <w:jc w:val="both"/>
        <w:rPr>
          <w:sz w:val="25"/>
          <w:szCs w:val="25"/>
        </w:rPr>
      </w:pPr>
    </w:p>
    <w:p w:rsidR="003D2554" w:rsidRPr="00D66BE7" w:rsidRDefault="00325830" w:rsidP="00343971">
      <w:pPr>
        <w:ind w:firstLine="720"/>
        <w:jc w:val="both"/>
        <w:rPr>
          <w:sz w:val="25"/>
          <w:szCs w:val="25"/>
        </w:rPr>
      </w:pPr>
      <w:r w:rsidRPr="00D66BE7">
        <w:rPr>
          <w:b/>
          <w:sz w:val="25"/>
          <w:szCs w:val="25"/>
        </w:rPr>
        <w:lastRenderedPageBreak/>
        <w:t>Осмотр имущества</w:t>
      </w:r>
      <w:r w:rsidRPr="00D66BE7">
        <w:rPr>
          <w:sz w:val="25"/>
          <w:szCs w:val="25"/>
        </w:rPr>
        <w:t xml:space="preserve">, передаваемого по договору аренды, осуществляется в течение срока приёма аукционных заявок каждые 5 рабочих дней – </w:t>
      </w:r>
      <w:r w:rsidRPr="00D66BE7">
        <w:rPr>
          <w:color w:val="auto"/>
          <w:sz w:val="25"/>
          <w:szCs w:val="25"/>
        </w:rPr>
        <w:t xml:space="preserve">еженедельно по </w:t>
      </w:r>
      <w:r w:rsidR="00010D93" w:rsidRPr="00010D93">
        <w:rPr>
          <w:color w:val="auto"/>
          <w:sz w:val="25"/>
          <w:szCs w:val="25"/>
          <w:u w:val="single"/>
        </w:rPr>
        <w:t>средам</w:t>
      </w:r>
      <w:r w:rsidRPr="00D66BE7">
        <w:rPr>
          <w:color w:val="auto"/>
          <w:sz w:val="25"/>
          <w:szCs w:val="25"/>
        </w:rPr>
        <w:t>.</w:t>
      </w:r>
      <w:r w:rsidRPr="00D66BE7">
        <w:rPr>
          <w:sz w:val="25"/>
          <w:szCs w:val="25"/>
        </w:rPr>
        <w:t xml:space="preserve"> Сбор для осмотра по адресу: Ханты-Мансийский автономный округ – Югра,  г</w:t>
      </w:r>
      <w:proofErr w:type="gramStart"/>
      <w:r w:rsidRPr="00D66BE7">
        <w:rPr>
          <w:sz w:val="25"/>
          <w:szCs w:val="25"/>
        </w:rPr>
        <w:t>.Н</w:t>
      </w:r>
      <w:proofErr w:type="gramEnd"/>
      <w:r w:rsidRPr="00D66BE7">
        <w:rPr>
          <w:sz w:val="25"/>
          <w:szCs w:val="25"/>
        </w:rPr>
        <w:t>ижневарт</w:t>
      </w:r>
      <w:r w:rsidR="00343971" w:rsidRPr="00D66BE7">
        <w:rPr>
          <w:sz w:val="25"/>
          <w:szCs w:val="25"/>
        </w:rPr>
        <w:t>овск, ул.Таёжная, д.24, каб.207</w:t>
      </w:r>
      <w:r w:rsidR="003D2554" w:rsidRPr="00D66BE7">
        <w:rPr>
          <w:sz w:val="25"/>
          <w:szCs w:val="25"/>
        </w:rPr>
        <w:t>:</w:t>
      </w:r>
    </w:p>
    <w:p w:rsidR="003D2554" w:rsidRPr="00D66BE7" w:rsidRDefault="003D2554" w:rsidP="00343971">
      <w:pPr>
        <w:ind w:firstLine="720"/>
        <w:jc w:val="both"/>
        <w:rPr>
          <w:sz w:val="25"/>
          <w:szCs w:val="25"/>
        </w:rPr>
      </w:pPr>
      <w:r w:rsidRPr="00D66BE7">
        <w:rPr>
          <w:sz w:val="25"/>
          <w:szCs w:val="25"/>
        </w:rPr>
        <w:t>-</w:t>
      </w:r>
      <w:r w:rsidR="00C41EFA" w:rsidRPr="00D66BE7">
        <w:rPr>
          <w:sz w:val="25"/>
          <w:szCs w:val="25"/>
        </w:rPr>
        <w:t xml:space="preserve"> в </w:t>
      </w:r>
      <w:r w:rsidR="00DF4C99" w:rsidRPr="00DF4C99">
        <w:rPr>
          <w:sz w:val="25"/>
          <w:szCs w:val="25"/>
        </w:rPr>
        <w:t>0</w:t>
      </w:r>
      <w:r w:rsidR="00FD6555">
        <w:rPr>
          <w:sz w:val="25"/>
          <w:szCs w:val="25"/>
        </w:rPr>
        <w:t>9</w:t>
      </w:r>
      <w:r w:rsidR="00C41EFA" w:rsidRPr="00D66BE7">
        <w:rPr>
          <w:sz w:val="25"/>
          <w:szCs w:val="25"/>
        </w:rPr>
        <w:t xml:space="preserve"> часов </w:t>
      </w:r>
      <w:r w:rsidR="00DF4C99" w:rsidRPr="00DF4C99">
        <w:rPr>
          <w:sz w:val="25"/>
          <w:szCs w:val="25"/>
        </w:rPr>
        <w:t>3</w:t>
      </w:r>
      <w:r w:rsidR="00343971" w:rsidRPr="00D66BE7">
        <w:rPr>
          <w:sz w:val="25"/>
          <w:szCs w:val="25"/>
        </w:rPr>
        <w:t>0 минут</w:t>
      </w:r>
      <w:r w:rsidRPr="00D66BE7">
        <w:rPr>
          <w:sz w:val="25"/>
          <w:szCs w:val="25"/>
        </w:rPr>
        <w:t xml:space="preserve"> -</w:t>
      </w:r>
      <w:r w:rsidR="00343971" w:rsidRPr="00D66BE7">
        <w:rPr>
          <w:sz w:val="25"/>
          <w:szCs w:val="25"/>
        </w:rPr>
        <w:t xml:space="preserve"> по лоту №1</w:t>
      </w:r>
      <w:r w:rsidRPr="00D66BE7">
        <w:rPr>
          <w:sz w:val="25"/>
          <w:szCs w:val="25"/>
        </w:rPr>
        <w:t>;</w:t>
      </w:r>
    </w:p>
    <w:p w:rsidR="00325830" w:rsidRPr="00D66BE7" w:rsidRDefault="00DF4C99" w:rsidP="00343971">
      <w:pPr>
        <w:ind w:firstLine="720"/>
        <w:jc w:val="both"/>
        <w:rPr>
          <w:sz w:val="25"/>
          <w:szCs w:val="25"/>
        </w:rPr>
      </w:pPr>
      <w:r>
        <w:rPr>
          <w:sz w:val="25"/>
          <w:szCs w:val="25"/>
        </w:rPr>
        <w:t>- в 1</w:t>
      </w:r>
      <w:r w:rsidR="00FD6555">
        <w:rPr>
          <w:sz w:val="25"/>
          <w:szCs w:val="25"/>
        </w:rPr>
        <w:t>0</w:t>
      </w:r>
      <w:r>
        <w:rPr>
          <w:sz w:val="25"/>
          <w:szCs w:val="25"/>
        </w:rPr>
        <w:t xml:space="preserve"> часов </w:t>
      </w:r>
      <w:r w:rsidRPr="00DF4C99">
        <w:rPr>
          <w:sz w:val="25"/>
          <w:szCs w:val="25"/>
        </w:rPr>
        <w:t>0</w:t>
      </w:r>
      <w:r w:rsidR="003D2554" w:rsidRPr="00D66BE7">
        <w:rPr>
          <w:sz w:val="25"/>
          <w:szCs w:val="25"/>
        </w:rPr>
        <w:t>0 минут -</w:t>
      </w:r>
      <w:r w:rsidR="002300FC">
        <w:rPr>
          <w:sz w:val="25"/>
          <w:szCs w:val="25"/>
        </w:rPr>
        <w:t xml:space="preserve"> по лоту №2.</w:t>
      </w:r>
    </w:p>
    <w:p w:rsidR="00325830" w:rsidRPr="00D66BE7" w:rsidRDefault="00325830" w:rsidP="00325830">
      <w:pPr>
        <w:ind w:firstLine="709"/>
        <w:jc w:val="both"/>
        <w:rPr>
          <w:sz w:val="26"/>
          <w:szCs w:val="26"/>
        </w:rPr>
      </w:pPr>
    </w:p>
    <w:p w:rsidR="00325830" w:rsidRPr="00325830" w:rsidRDefault="00325830" w:rsidP="00325830">
      <w:pPr>
        <w:ind w:firstLine="709"/>
        <w:jc w:val="both"/>
        <w:rPr>
          <w:sz w:val="25"/>
          <w:szCs w:val="25"/>
        </w:rPr>
      </w:pPr>
      <w:r w:rsidRPr="00325830">
        <w:rPr>
          <w:b/>
          <w:sz w:val="25"/>
          <w:szCs w:val="25"/>
        </w:rPr>
        <w:t>При заключении и исполнении договора изменение условий договора</w:t>
      </w:r>
      <w:r w:rsidRPr="00325830">
        <w:rPr>
          <w:sz w:val="25"/>
          <w:szCs w:val="25"/>
        </w:rPr>
        <w:t xml:space="preserve">, указанных в аукционной документации, по соглашению сторон и в одностороннем порядке не допускается. </w:t>
      </w:r>
    </w:p>
    <w:p w:rsidR="00325830" w:rsidRPr="00325830" w:rsidRDefault="00325830" w:rsidP="00325830">
      <w:pPr>
        <w:ind w:firstLine="709"/>
        <w:jc w:val="both"/>
        <w:rPr>
          <w:sz w:val="25"/>
          <w:szCs w:val="25"/>
        </w:rPr>
      </w:pPr>
      <w:r w:rsidRPr="00325830">
        <w:rPr>
          <w:sz w:val="25"/>
          <w:szCs w:val="25"/>
        </w:rPr>
        <w:t xml:space="preserve">Требование об обеспечении исполнения договора организатором аукциона не устанавливается. </w:t>
      </w:r>
    </w:p>
    <w:p w:rsidR="00325830" w:rsidRPr="00325830" w:rsidRDefault="00325830" w:rsidP="00325830">
      <w:pPr>
        <w:ind w:firstLine="709"/>
        <w:jc w:val="both"/>
        <w:rPr>
          <w:sz w:val="25"/>
          <w:szCs w:val="25"/>
        </w:rPr>
      </w:pPr>
    </w:p>
    <w:p w:rsidR="00325830" w:rsidRPr="00325830" w:rsidRDefault="00325830" w:rsidP="00325830">
      <w:pPr>
        <w:ind w:firstLine="709"/>
        <w:jc w:val="both"/>
        <w:rPr>
          <w:sz w:val="25"/>
          <w:szCs w:val="25"/>
        </w:rPr>
      </w:pPr>
      <w:r w:rsidRPr="00325830">
        <w:rPr>
          <w:b/>
          <w:sz w:val="25"/>
          <w:szCs w:val="25"/>
        </w:rPr>
        <w:t>Условия аукциона</w:t>
      </w:r>
      <w:r w:rsidRPr="00325830">
        <w:rPr>
          <w:sz w:val="25"/>
          <w:szCs w:val="25"/>
        </w:rPr>
        <w:t>, приведённые в настоящей аукционной документации, порядок и условия заключения договора аренды с участником аукциона являются условиями публичной оферты, а подача заявки на участие в аукционе – акцептом такой оферты.</w:t>
      </w:r>
    </w:p>
    <w:p w:rsidR="00325830" w:rsidRDefault="00325830" w:rsidP="00325830">
      <w:pPr>
        <w:ind w:firstLine="709"/>
        <w:jc w:val="both"/>
        <w:rPr>
          <w:sz w:val="25"/>
          <w:szCs w:val="25"/>
        </w:rPr>
      </w:pPr>
    </w:p>
    <w:p w:rsidR="00325830" w:rsidRPr="00325830" w:rsidRDefault="00325830" w:rsidP="00325830">
      <w:pPr>
        <w:ind w:firstLine="709"/>
        <w:jc w:val="both"/>
        <w:rPr>
          <w:b/>
          <w:sz w:val="25"/>
          <w:szCs w:val="25"/>
        </w:rPr>
      </w:pPr>
      <w:r w:rsidRPr="00325830">
        <w:rPr>
          <w:b/>
          <w:sz w:val="25"/>
          <w:szCs w:val="25"/>
        </w:rPr>
        <w:t>Требования к участникам аукциона:</w:t>
      </w:r>
    </w:p>
    <w:p w:rsidR="00325830" w:rsidRPr="00325830" w:rsidRDefault="00776DFC" w:rsidP="00325830">
      <w:pPr>
        <w:ind w:firstLine="709"/>
        <w:jc w:val="both"/>
        <w:rPr>
          <w:sz w:val="25"/>
          <w:szCs w:val="25"/>
        </w:rPr>
      </w:pPr>
      <w:r>
        <w:rPr>
          <w:sz w:val="25"/>
          <w:szCs w:val="25"/>
        </w:rPr>
        <w:t>В соответствии с</w:t>
      </w:r>
      <w:r w:rsidR="00325830" w:rsidRPr="00325830">
        <w:rPr>
          <w:sz w:val="25"/>
          <w:szCs w:val="25"/>
        </w:rPr>
        <w:t xml:space="preserve">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утверждёнными приказом Федеральной антимонопольной службы от 10.02.2010 №67, участники аукциона должны соответствовать следующим требованиям:</w:t>
      </w:r>
    </w:p>
    <w:p w:rsidR="00325830" w:rsidRPr="00325830" w:rsidRDefault="00325830" w:rsidP="00325830">
      <w:pPr>
        <w:ind w:firstLine="709"/>
        <w:jc w:val="both"/>
        <w:rPr>
          <w:sz w:val="25"/>
          <w:szCs w:val="25"/>
        </w:rPr>
      </w:pPr>
      <w:r w:rsidRPr="00325830">
        <w:rPr>
          <w:sz w:val="25"/>
          <w:szCs w:val="25"/>
        </w:rPr>
        <w:t>1) непроведение процедуры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325830" w:rsidRDefault="00325830" w:rsidP="00325830">
      <w:pPr>
        <w:ind w:firstLine="709"/>
        <w:jc w:val="both"/>
        <w:rPr>
          <w:sz w:val="25"/>
          <w:szCs w:val="25"/>
        </w:rPr>
      </w:pPr>
      <w:r w:rsidRPr="00325830">
        <w:rPr>
          <w:sz w:val="25"/>
          <w:szCs w:val="25"/>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w:t>
      </w:r>
      <w:r w:rsidR="00DF4C99">
        <w:rPr>
          <w:sz w:val="25"/>
          <w:szCs w:val="25"/>
        </w:rPr>
        <w:t>и заявки на участие в аукционе;</w:t>
      </w:r>
    </w:p>
    <w:p w:rsidR="00DF4C99" w:rsidRDefault="00DF4C99" w:rsidP="00DF4C99">
      <w:pPr>
        <w:ind w:right="-2" w:firstLine="709"/>
        <w:jc w:val="both"/>
        <w:rPr>
          <w:sz w:val="26"/>
          <w:szCs w:val="26"/>
        </w:rPr>
      </w:pPr>
      <w:proofErr w:type="gramStart"/>
      <w:r>
        <w:rPr>
          <w:sz w:val="25"/>
          <w:szCs w:val="25"/>
        </w:rPr>
        <w:t xml:space="preserve">3) участник аукциона должен относиться к субъектам малого или </w:t>
      </w:r>
      <w:r>
        <w:rPr>
          <w:sz w:val="26"/>
          <w:szCs w:val="26"/>
        </w:rPr>
        <w:t>среднего предпринимательства в соответствии с критериями, установленными пунктами 1,2,3 части 1 статьи 4 Федерального закона от 24.07.2007 №209-ФЗ  «О развитии малого и среднего предпринимательства в Российской Федерации», имеющим право на поддержку органами государственной власти и органами местного самоуправления в соответствии с частями 3 и 5 статьи 14 названного Федерального закона.</w:t>
      </w:r>
      <w:proofErr w:type="gramEnd"/>
    </w:p>
    <w:p w:rsidR="00776DFC" w:rsidRDefault="00776DFC" w:rsidP="00776DFC">
      <w:pPr>
        <w:ind w:firstLine="709"/>
        <w:jc w:val="both"/>
        <w:rPr>
          <w:sz w:val="26"/>
          <w:szCs w:val="26"/>
        </w:rPr>
      </w:pPr>
      <w:r>
        <w:rPr>
          <w:sz w:val="26"/>
          <w:szCs w:val="26"/>
        </w:rPr>
        <w:t>Соответствие данным требованиям участник аукциона должен продекларировать в заявке на участие в аукционе.</w:t>
      </w:r>
    </w:p>
    <w:p w:rsidR="00325830" w:rsidRPr="00325830" w:rsidRDefault="00325830" w:rsidP="00325830">
      <w:pPr>
        <w:jc w:val="center"/>
        <w:rPr>
          <w:b/>
          <w:sz w:val="25"/>
          <w:szCs w:val="25"/>
        </w:rPr>
      </w:pPr>
    </w:p>
    <w:p w:rsidR="00325830" w:rsidRPr="00325830" w:rsidRDefault="00325830" w:rsidP="00325830">
      <w:pPr>
        <w:jc w:val="center"/>
        <w:rPr>
          <w:b/>
          <w:sz w:val="25"/>
          <w:szCs w:val="25"/>
        </w:rPr>
      </w:pPr>
      <w:r w:rsidRPr="00325830">
        <w:rPr>
          <w:b/>
          <w:sz w:val="25"/>
          <w:szCs w:val="25"/>
        </w:rPr>
        <w:t>Требования к содержанию и составу заявки на участие в аукционе,</w:t>
      </w:r>
    </w:p>
    <w:p w:rsidR="00325830" w:rsidRPr="00325830" w:rsidRDefault="00325830" w:rsidP="00325830">
      <w:pPr>
        <w:jc w:val="center"/>
        <w:rPr>
          <w:b/>
          <w:sz w:val="25"/>
          <w:szCs w:val="25"/>
        </w:rPr>
      </w:pPr>
      <w:r w:rsidRPr="00325830">
        <w:rPr>
          <w:b/>
          <w:sz w:val="25"/>
          <w:szCs w:val="25"/>
        </w:rPr>
        <w:t>инструкция по её заполнению</w:t>
      </w: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1. Заявка на участие в аукционе подается в срок и по форме, </w:t>
      </w:r>
      <w:proofErr w:type="gramStart"/>
      <w:r w:rsidRPr="00325830">
        <w:rPr>
          <w:sz w:val="25"/>
          <w:szCs w:val="25"/>
        </w:rPr>
        <w:t>которые</w:t>
      </w:r>
      <w:proofErr w:type="gramEnd"/>
      <w:r w:rsidRPr="00325830">
        <w:rPr>
          <w:sz w:val="25"/>
          <w:szCs w:val="25"/>
        </w:rPr>
        <w:t xml:space="preserve"> установлены документацией об аукционе. Подача заявки на участие в аукционе является акцептом оферты в соответствии со статьёй 438 Гражданского кодекса Российской Федерации.</w:t>
      </w:r>
    </w:p>
    <w:p w:rsidR="00325830" w:rsidRPr="00325830" w:rsidRDefault="00325830" w:rsidP="00325830">
      <w:pPr>
        <w:autoSpaceDE w:val="0"/>
        <w:autoSpaceDN w:val="0"/>
        <w:adjustRightInd w:val="0"/>
        <w:ind w:firstLine="720"/>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sz w:val="25"/>
          <w:szCs w:val="25"/>
        </w:rPr>
        <w:t>2. Заявка на участие в аукционе должна содержать:</w:t>
      </w:r>
    </w:p>
    <w:p w:rsidR="00325830" w:rsidRPr="00325830" w:rsidRDefault="00325830" w:rsidP="00325830">
      <w:pPr>
        <w:autoSpaceDE w:val="0"/>
        <w:autoSpaceDN w:val="0"/>
        <w:adjustRightInd w:val="0"/>
        <w:ind w:firstLine="720"/>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sz w:val="25"/>
          <w:szCs w:val="25"/>
        </w:rPr>
        <w:t>1) сведения и документы (возможно предоставление копий документов) о заявителе, подавшем такую заявку:</w:t>
      </w:r>
    </w:p>
    <w:p w:rsidR="00325830" w:rsidRPr="00325830" w:rsidRDefault="00325830" w:rsidP="00325830">
      <w:pPr>
        <w:autoSpaceDE w:val="0"/>
        <w:autoSpaceDN w:val="0"/>
        <w:adjustRightInd w:val="0"/>
        <w:ind w:firstLine="720"/>
        <w:jc w:val="both"/>
        <w:rPr>
          <w:sz w:val="25"/>
          <w:szCs w:val="25"/>
        </w:rPr>
      </w:pPr>
      <w:proofErr w:type="gramStart"/>
      <w:r w:rsidRPr="00325830">
        <w:rPr>
          <w:sz w:val="25"/>
          <w:szCs w:val="25"/>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w:t>
      </w:r>
      <w:r w:rsidRPr="00325830">
        <w:rPr>
          <w:sz w:val="25"/>
          <w:szCs w:val="25"/>
        </w:rPr>
        <w:lastRenderedPageBreak/>
        <w:t>отчество, паспортные данные, сведения о месте жительства (для физического лица), номер контактного телефона;</w:t>
      </w:r>
      <w:proofErr w:type="gramEnd"/>
    </w:p>
    <w:p w:rsidR="00325830" w:rsidRPr="00325830" w:rsidRDefault="00325830" w:rsidP="00325830">
      <w:pPr>
        <w:autoSpaceDE w:val="0"/>
        <w:autoSpaceDN w:val="0"/>
        <w:adjustRightInd w:val="0"/>
        <w:ind w:firstLine="720"/>
        <w:jc w:val="both"/>
        <w:rPr>
          <w:sz w:val="25"/>
          <w:szCs w:val="25"/>
        </w:rPr>
      </w:pPr>
      <w:proofErr w:type="gramStart"/>
      <w:r w:rsidRPr="00325830">
        <w:rPr>
          <w:sz w:val="25"/>
          <w:szCs w:val="25"/>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325830">
        <w:rPr>
          <w:sz w:val="25"/>
          <w:szCs w:val="25"/>
        </w:rPr>
        <w:t xml:space="preserve"> </w:t>
      </w:r>
      <w:proofErr w:type="gramStart"/>
      <w:r w:rsidRPr="00325830">
        <w:rPr>
          <w:sz w:val="25"/>
          <w:szCs w:val="25"/>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325830">
        <w:rPr>
          <w:sz w:val="25"/>
          <w:szCs w:val="25"/>
        </w:rPr>
        <w:t xml:space="preserve"> извещения о проведен</w:t>
      </w:r>
      <w:proofErr w:type="gramStart"/>
      <w:r w:rsidRPr="00325830">
        <w:rPr>
          <w:sz w:val="25"/>
          <w:szCs w:val="25"/>
        </w:rPr>
        <w:t>ии ау</w:t>
      </w:r>
      <w:proofErr w:type="gramEnd"/>
      <w:r w:rsidRPr="00325830">
        <w:rPr>
          <w:sz w:val="25"/>
          <w:szCs w:val="25"/>
        </w:rPr>
        <w:t>кциона;</w:t>
      </w:r>
    </w:p>
    <w:p w:rsidR="00325830" w:rsidRPr="00325830" w:rsidRDefault="00325830" w:rsidP="00325830">
      <w:pPr>
        <w:autoSpaceDE w:val="0"/>
        <w:autoSpaceDN w:val="0"/>
        <w:adjustRightInd w:val="0"/>
        <w:ind w:firstLine="720"/>
        <w:jc w:val="both"/>
        <w:rPr>
          <w:sz w:val="25"/>
          <w:szCs w:val="25"/>
        </w:rPr>
      </w:pPr>
      <w:r w:rsidRPr="00325830">
        <w:rPr>
          <w:sz w:val="25"/>
          <w:szCs w:val="25"/>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25830" w:rsidRPr="00325830" w:rsidRDefault="00325830" w:rsidP="00325830">
      <w:pPr>
        <w:autoSpaceDE w:val="0"/>
        <w:autoSpaceDN w:val="0"/>
        <w:adjustRightInd w:val="0"/>
        <w:ind w:firstLine="720"/>
        <w:jc w:val="both"/>
        <w:rPr>
          <w:sz w:val="25"/>
          <w:szCs w:val="25"/>
        </w:rPr>
      </w:pPr>
      <w:r w:rsidRPr="00325830">
        <w:rPr>
          <w:sz w:val="25"/>
          <w:szCs w:val="25"/>
        </w:rPr>
        <w:t>г) копии учредительных документов заявителя (для юридических лиц);</w:t>
      </w:r>
    </w:p>
    <w:p w:rsidR="00325830" w:rsidRPr="00325830" w:rsidRDefault="00325830" w:rsidP="00325830">
      <w:pPr>
        <w:autoSpaceDE w:val="0"/>
        <w:autoSpaceDN w:val="0"/>
        <w:adjustRightInd w:val="0"/>
        <w:ind w:firstLine="720"/>
        <w:jc w:val="both"/>
        <w:rPr>
          <w:sz w:val="25"/>
          <w:szCs w:val="25"/>
        </w:rPr>
      </w:pPr>
      <w:r w:rsidRPr="00325830">
        <w:rPr>
          <w:sz w:val="25"/>
          <w:szCs w:val="25"/>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25830" w:rsidRPr="00325830" w:rsidRDefault="00325830" w:rsidP="00325830">
      <w:pPr>
        <w:autoSpaceDE w:val="0"/>
        <w:autoSpaceDN w:val="0"/>
        <w:adjustRightInd w:val="0"/>
        <w:ind w:firstLine="720"/>
        <w:jc w:val="both"/>
        <w:rPr>
          <w:sz w:val="25"/>
          <w:szCs w:val="25"/>
        </w:rPr>
      </w:pPr>
      <w:r w:rsidRPr="00325830">
        <w:rPr>
          <w:sz w:val="25"/>
          <w:szCs w:val="25"/>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325830">
        <w:rPr>
          <w:sz w:val="25"/>
          <w:szCs w:val="25"/>
        </w:rPr>
        <w:t>требование</w:t>
      </w:r>
      <w:proofErr w:type="gramEnd"/>
      <w:r w:rsidRPr="00325830">
        <w:rPr>
          <w:sz w:val="25"/>
          <w:szCs w:val="25"/>
        </w:rPr>
        <w:t xml:space="preserve"> о внесении задатка (платежное поручение, подтверждающее перечисление задатка).</w:t>
      </w:r>
    </w:p>
    <w:p w:rsidR="00325830" w:rsidRPr="00325830" w:rsidRDefault="00325830" w:rsidP="00325830">
      <w:pPr>
        <w:autoSpaceDE w:val="0"/>
        <w:autoSpaceDN w:val="0"/>
        <w:adjustRightInd w:val="0"/>
        <w:ind w:firstLine="720"/>
        <w:jc w:val="both"/>
        <w:rPr>
          <w:sz w:val="25"/>
          <w:szCs w:val="25"/>
        </w:rPr>
      </w:pPr>
    </w:p>
    <w:p w:rsidR="00325830" w:rsidRPr="00325830" w:rsidRDefault="00325830" w:rsidP="00325830">
      <w:pPr>
        <w:autoSpaceDE w:val="0"/>
        <w:autoSpaceDN w:val="0"/>
        <w:adjustRightInd w:val="0"/>
        <w:ind w:firstLine="720"/>
        <w:jc w:val="both"/>
        <w:rPr>
          <w:sz w:val="25"/>
          <w:szCs w:val="25"/>
        </w:rPr>
      </w:pPr>
      <w:r w:rsidRPr="00325830">
        <w:rPr>
          <w:sz w:val="25"/>
          <w:szCs w:val="25"/>
        </w:rPr>
        <w:t xml:space="preserve">3. Не допускается требовать от заявителей иное, за исключением документов и сведений, предусмотренных пунктом 2. </w:t>
      </w:r>
    </w:p>
    <w:p w:rsidR="00325830" w:rsidRPr="00325830" w:rsidRDefault="00325830" w:rsidP="00325830">
      <w:pPr>
        <w:pStyle w:val="ConsNormal"/>
        <w:ind w:right="0"/>
        <w:jc w:val="both"/>
        <w:rPr>
          <w:rFonts w:ascii="Times New Roman" w:hAnsi="Times New Roman" w:cs="Times New Roman"/>
          <w:iCs/>
          <w:sz w:val="25"/>
          <w:szCs w:val="25"/>
        </w:rPr>
      </w:pP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 xml:space="preserve">4. Заявка на участие в аукционе должна содержать опись входящих в её состав документов. </w:t>
      </w:r>
      <w:r w:rsidRPr="00325830">
        <w:rPr>
          <w:rFonts w:ascii="Times New Roman" w:hAnsi="Times New Roman" w:cs="Times New Roman"/>
          <w:sz w:val="25"/>
          <w:szCs w:val="25"/>
        </w:rPr>
        <w:t>Все документы, входящие в состав заявки на участие в аукционе, должны лежать в порядке, указанном в представленной описи документов.</w:t>
      </w: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 xml:space="preserve">Все листы заявки на участие в аукционе, включая приложенные к ней документы, должны быть пронумерованы, </w:t>
      </w:r>
      <w:proofErr w:type="gramStart"/>
      <w:r w:rsidRPr="00325830">
        <w:rPr>
          <w:rFonts w:ascii="Times New Roman" w:hAnsi="Times New Roman" w:cs="Times New Roman"/>
          <w:iCs/>
          <w:sz w:val="25"/>
          <w:szCs w:val="25"/>
        </w:rPr>
        <w:t>прошиты и на обороте последнего листа скреплены</w:t>
      </w:r>
      <w:proofErr w:type="gramEnd"/>
      <w:r w:rsidRPr="00325830">
        <w:rPr>
          <w:rFonts w:ascii="Times New Roman" w:hAnsi="Times New Roman" w:cs="Times New Roman"/>
          <w:iCs/>
          <w:sz w:val="25"/>
          <w:szCs w:val="25"/>
        </w:rPr>
        <w:t xml:space="preserve"> печатью участника (для юридических лиц) и заверены подписью участника или лицом, </w:t>
      </w:r>
      <w:r w:rsidRPr="00325830">
        <w:rPr>
          <w:rFonts w:ascii="Times New Roman" w:hAnsi="Times New Roman" w:cs="Times New Roman"/>
          <w:iCs/>
          <w:sz w:val="25"/>
          <w:szCs w:val="25"/>
        </w:rPr>
        <w:lastRenderedPageBreak/>
        <w:t>уполномоченным таким участником (при наличии в составе конкурсной заявки документа, подтверждающего объем полномочий).</w:t>
      </w: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При подготовке аукционной заявки не допускается применение факсимильных подписей, подписей без расшифровки фамилии, подчисток, исправлений.</w:t>
      </w:r>
    </w:p>
    <w:p w:rsidR="00325830" w:rsidRPr="00325830" w:rsidRDefault="00325830" w:rsidP="00325830">
      <w:pPr>
        <w:pStyle w:val="ConsNormal"/>
        <w:ind w:right="0"/>
        <w:jc w:val="both"/>
        <w:rPr>
          <w:rFonts w:ascii="Times New Roman" w:hAnsi="Times New Roman" w:cs="Times New Roman"/>
          <w:iCs/>
          <w:sz w:val="25"/>
          <w:szCs w:val="25"/>
        </w:rPr>
      </w:pPr>
      <w:r w:rsidRPr="00325830">
        <w:rPr>
          <w:rFonts w:ascii="Times New Roman" w:hAnsi="Times New Roman" w:cs="Times New Roman"/>
          <w:iCs/>
          <w:sz w:val="25"/>
          <w:szCs w:val="25"/>
        </w:rPr>
        <w:t xml:space="preserve">Документы, входящие в состав аукционной заявки, представляются участниками в том виде (оригиналы, нотариально заверенные копии, копии), который установлен для них в аукционной документации в соответствии с законодательством Российской Федерации. </w:t>
      </w:r>
    </w:p>
    <w:p w:rsidR="00325830" w:rsidRPr="00325830" w:rsidRDefault="00325830" w:rsidP="00325830">
      <w:pPr>
        <w:pStyle w:val="2"/>
        <w:widowControl w:val="0"/>
        <w:ind w:right="121" w:firstLine="720"/>
        <w:rPr>
          <w:iCs/>
          <w:sz w:val="25"/>
          <w:szCs w:val="25"/>
        </w:rPr>
      </w:pPr>
      <w:r w:rsidRPr="00325830">
        <w:rPr>
          <w:iCs/>
          <w:sz w:val="25"/>
          <w:szCs w:val="25"/>
        </w:rPr>
        <w:t xml:space="preserve">Документы, для которых в аукционной документации установлены специальные формы, должны быть представлены в соответствии с этими формами. </w:t>
      </w:r>
    </w:p>
    <w:p w:rsidR="00325830" w:rsidRPr="00325830" w:rsidRDefault="00325830" w:rsidP="00325830">
      <w:pPr>
        <w:pStyle w:val="2"/>
        <w:widowControl w:val="0"/>
        <w:ind w:firstLine="720"/>
        <w:rPr>
          <w:iCs/>
          <w:sz w:val="25"/>
          <w:szCs w:val="25"/>
        </w:rPr>
      </w:pPr>
    </w:p>
    <w:p w:rsidR="00090B37" w:rsidRDefault="00325830" w:rsidP="00090B37">
      <w:pPr>
        <w:pStyle w:val="2"/>
        <w:widowControl w:val="0"/>
        <w:ind w:right="-19" w:firstLine="720"/>
        <w:rPr>
          <w:sz w:val="25"/>
          <w:szCs w:val="25"/>
        </w:rPr>
      </w:pPr>
      <w:r w:rsidRPr="00090B37">
        <w:rPr>
          <w:sz w:val="25"/>
          <w:szCs w:val="25"/>
        </w:rPr>
        <w:t>5. Все страницы заявки на участие в аукционе и прилагаемых к заявке документов, в которые участником внесены дополнения или поправки, должны быть подписаны лицом, подписавшим заявку, и заверены печатью.</w:t>
      </w:r>
      <w:bookmarkStart w:id="0" w:name="_GoBack"/>
      <w:bookmarkEnd w:id="0"/>
    </w:p>
    <w:sectPr w:rsidR="00090B37" w:rsidSect="007449DD">
      <w:pgSz w:w="11906" w:h="16838" w:code="9"/>
      <w:pgMar w:top="567"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2C" w:rsidRDefault="00C0372C" w:rsidP="009D4CB4">
      <w:r>
        <w:separator/>
      </w:r>
    </w:p>
  </w:endnote>
  <w:endnote w:type="continuationSeparator" w:id="0">
    <w:p w:rsidR="00C0372C" w:rsidRDefault="00C0372C"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2C" w:rsidRDefault="00C0372C" w:rsidP="009D4CB4">
      <w:r>
        <w:separator/>
      </w:r>
    </w:p>
  </w:footnote>
  <w:footnote w:type="continuationSeparator" w:id="0">
    <w:p w:rsidR="00C0372C" w:rsidRDefault="00C0372C" w:rsidP="009D4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DE548F5"/>
    <w:multiLevelType w:val="hybridMultilevel"/>
    <w:tmpl w:val="9102A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E763D"/>
    <w:multiLevelType w:val="multilevel"/>
    <w:tmpl w:val="8E586902"/>
    <w:lvl w:ilvl="0">
      <w:start w:val="2"/>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5308EB"/>
    <w:multiLevelType w:val="hybridMultilevel"/>
    <w:tmpl w:val="1ADA6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D6248F"/>
    <w:multiLevelType w:val="hybridMultilevel"/>
    <w:tmpl w:val="2788FC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E74761"/>
    <w:multiLevelType w:val="hybridMultilevel"/>
    <w:tmpl w:val="85126A3C"/>
    <w:lvl w:ilvl="0" w:tplc="0B925A9C">
      <w:start w:val="5"/>
      <w:numFmt w:val="decimal"/>
      <w:lvlText w:val="%1."/>
      <w:lvlJc w:val="left"/>
      <w:pPr>
        <w:ind w:left="644"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A1B25F6"/>
    <w:multiLevelType w:val="multilevel"/>
    <w:tmpl w:val="8A36E386"/>
    <w:lvl w:ilvl="0">
      <w:start w:val="1"/>
      <w:numFmt w:val="decimal"/>
      <w:lvlText w:val="%1."/>
      <w:lvlJc w:val="left"/>
      <w:pPr>
        <w:ind w:left="720" w:hanging="360"/>
      </w:pPr>
      <w:rPr>
        <w:rFonts w:hint="default"/>
      </w:rPr>
    </w:lvl>
    <w:lvl w:ilvl="1">
      <w:start w:val="3"/>
      <w:numFmt w:val="decimal"/>
      <w:isLgl/>
      <w:lvlText w:val="%1.%2."/>
      <w:lvlJc w:val="left"/>
      <w:pPr>
        <w:ind w:left="1920" w:hanging="1380"/>
      </w:pPr>
      <w:rPr>
        <w:rFonts w:hint="default"/>
      </w:rPr>
    </w:lvl>
    <w:lvl w:ilvl="2">
      <w:start w:val="8"/>
      <w:numFmt w:val="decimal"/>
      <w:isLgl/>
      <w:lvlText w:val="%1.%2.%3."/>
      <w:lvlJc w:val="left"/>
      <w:pPr>
        <w:ind w:left="2100" w:hanging="1380"/>
      </w:pPr>
      <w:rPr>
        <w:rFonts w:hint="default"/>
      </w:rPr>
    </w:lvl>
    <w:lvl w:ilvl="3">
      <w:start w:val="1"/>
      <w:numFmt w:val="decimal"/>
      <w:isLgl/>
      <w:lvlText w:val="%1.%2.%3.%4."/>
      <w:lvlJc w:val="left"/>
      <w:pPr>
        <w:ind w:left="228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7A1693"/>
    <w:multiLevelType w:val="hybridMultilevel"/>
    <w:tmpl w:val="3DC4D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1">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13"/>
  </w:num>
  <w:num w:numId="4">
    <w:abstractNumId w:val="7"/>
  </w:num>
  <w:num w:numId="5">
    <w:abstractNumId w:val="5"/>
  </w:num>
  <w:num w:numId="6">
    <w:abstractNumId w:val="21"/>
  </w:num>
  <w:num w:numId="7">
    <w:abstractNumId w:val="11"/>
  </w:num>
  <w:num w:numId="8">
    <w:abstractNumId w:val="3"/>
  </w:num>
  <w:num w:numId="9">
    <w:abstractNumId w:val="10"/>
  </w:num>
  <w:num w:numId="10">
    <w:abstractNumId w:val="8"/>
  </w:num>
  <w:num w:numId="11">
    <w:abstractNumId w:val="16"/>
  </w:num>
  <w:num w:numId="12">
    <w:abstractNumId w:val="15"/>
  </w:num>
  <w:num w:numId="13">
    <w:abstractNumId w:val="19"/>
  </w:num>
  <w:num w:numId="14">
    <w:abstractNumId w:val="17"/>
  </w:num>
  <w:num w:numId="15">
    <w:abstractNumId w:val="9"/>
  </w:num>
  <w:num w:numId="16">
    <w:abstractNumId w:val="6"/>
  </w:num>
  <w:num w:numId="17">
    <w:abstractNumId w:val="18"/>
  </w:num>
  <w:num w:numId="18">
    <w:abstractNumId w:val="4"/>
  </w:num>
  <w:num w:numId="19">
    <w:abstractNumId w:val="1"/>
  </w:num>
  <w:num w:numId="20">
    <w:abstractNumId w:val="12"/>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6267"/>
    <w:rsid w:val="00010D93"/>
    <w:rsid w:val="00011D50"/>
    <w:rsid w:val="0001422D"/>
    <w:rsid w:val="00016E4A"/>
    <w:rsid w:val="00022D43"/>
    <w:rsid w:val="00026EBC"/>
    <w:rsid w:val="00031F0F"/>
    <w:rsid w:val="00035FE8"/>
    <w:rsid w:val="00036465"/>
    <w:rsid w:val="00037320"/>
    <w:rsid w:val="00042B6D"/>
    <w:rsid w:val="00045A4A"/>
    <w:rsid w:val="00046CF8"/>
    <w:rsid w:val="00047E6F"/>
    <w:rsid w:val="0005646C"/>
    <w:rsid w:val="000579E1"/>
    <w:rsid w:val="00057ED3"/>
    <w:rsid w:val="00060DB8"/>
    <w:rsid w:val="0006176B"/>
    <w:rsid w:val="00061DC0"/>
    <w:rsid w:val="000638F0"/>
    <w:rsid w:val="00067275"/>
    <w:rsid w:val="00067FB7"/>
    <w:rsid w:val="00072BB2"/>
    <w:rsid w:val="00074503"/>
    <w:rsid w:val="000754B1"/>
    <w:rsid w:val="00075D68"/>
    <w:rsid w:val="00083A28"/>
    <w:rsid w:val="00084E5F"/>
    <w:rsid w:val="00090B37"/>
    <w:rsid w:val="00090F4C"/>
    <w:rsid w:val="000967C3"/>
    <w:rsid w:val="000A49E0"/>
    <w:rsid w:val="000A55D9"/>
    <w:rsid w:val="000A5FC8"/>
    <w:rsid w:val="000A75DB"/>
    <w:rsid w:val="000B1919"/>
    <w:rsid w:val="000B2554"/>
    <w:rsid w:val="000B26A2"/>
    <w:rsid w:val="000B2A85"/>
    <w:rsid w:val="000B38E9"/>
    <w:rsid w:val="000B3A7C"/>
    <w:rsid w:val="000B5F0D"/>
    <w:rsid w:val="000B638C"/>
    <w:rsid w:val="000B7082"/>
    <w:rsid w:val="000C2F46"/>
    <w:rsid w:val="000C53BE"/>
    <w:rsid w:val="000D1B13"/>
    <w:rsid w:val="000D2052"/>
    <w:rsid w:val="000D7AB9"/>
    <w:rsid w:val="000E0717"/>
    <w:rsid w:val="000E300C"/>
    <w:rsid w:val="000E5757"/>
    <w:rsid w:val="000E7077"/>
    <w:rsid w:val="000F18FA"/>
    <w:rsid w:val="000F2E87"/>
    <w:rsid w:val="000F4B00"/>
    <w:rsid w:val="000F4F09"/>
    <w:rsid w:val="000F7929"/>
    <w:rsid w:val="000F7E0D"/>
    <w:rsid w:val="00100608"/>
    <w:rsid w:val="00101ECE"/>
    <w:rsid w:val="00103021"/>
    <w:rsid w:val="00111337"/>
    <w:rsid w:val="00114A7A"/>
    <w:rsid w:val="00125E85"/>
    <w:rsid w:val="00130E89"/>
    <w:rsid w:val="001343EE"/>
    <w:rsid w:val="00136FE6"/>
    <w:rsid w:val="00137489"/>
    <w:rsid w:val="001401B0"/>
    <w:rsid w:val="00141392"/>
    <w:rsid w:val="00142DD1"/>
    <w:rsid w:val="001436AF"/>
    <w:rsid w:val="0014490A"/>
    <w:rsid w:val="00144E4C"/>
    <w:rsid w:val="00144EE3"/>
    <w:rsid w:val="00145581"/>
    <w:rsid w:val="001479F9"/>
    <w:rsid w:val="001501EB"/>
    <w:rsid w:val="00152273"/>
    <w:rsid w:val="00153922"/>
    <w:rsid w:val="00153BC4"/>
    <w:rsid w:val="001546DE"/>
    <w:rsid w:val="0015556D"/>
    <w:rsid w:val="0016027D"/>
    <w:rsid w:val="001615EA"/>
    <w:rsid w:val="001651B3"/>
    <w:rsid w:val="00167A84"/>
    <w:rsid w:val="001703D0"/>
    <w:rsid w:val="00171D96"/>
    <w:rsid w:val="00172376"/>
    <w:rsid w:val="00177186"/>
    <w:rsid w:val="00181B5C"/>
    <w:rsid w:val="001843B9"/>
    <w:rsid w:val="00185C84"/>
    <w:rsid w:val="00187AE3"/>
    <w:rsid w:val="00187FB7"/>
    <w:rsid w:val="001911AA"/>
    <w:rsid w:val="001977CE"/>
    <w:rsid w:val="001A4096"/>
    <w:rsid w:val="001A43F2"/>
    <w:rsid w:val="001A57EF"/>
    <w:rsid w:val="001A6C51"/>
    <w:rsid w:val="001B2A3C"/>
    <w:rsid w:val="001B3123"/>
    <w:rsid w:val="001B4C6D"/>
    <w:rsid w:val="001B5963"/>
    <w:rsid w:val="001B6412"/>
    <w:rsid w:val="001B7D70"/>
    <w:rsid w:val="001D0BD3"/>
    <w:rsid w:val="001D1593"/>
    <w:rsid w:val="001D5CA1"/>
    <w:rsid w:val="001D6267"/>
    <w:rsid w:val="001E0FC5"/>
    <w:rsid w:val="001E1CA0"/>
    <w:rsid w:val="001E3352"/>
    <w:rsid w:val="001E3A15"/>
    <w:rsid w:val="001E4E3A"/>
    <w:rsid w:val="001F08E9"/>
    <w:rsid w:val="001F532D"/>
    <w:rsid w:val="0020201B"/>
    <w:rsid w:val="00202B29"/>
    <w:rsid w:val="00203D5E"/>
    <w:rsid w:val="002043C4"/>
    <w:rsid w:val="00205582"/>
    <w:rsid w:val="002074A3"/>
    <w:rsid w:val="00211049"/>
    <w:rsid w:val="00214AA6"/>
    <w:rsid w:val="00214F71"/>
    <w:rsid w:val="00221C0B"/>
    <w:rsid w:val="00222824"/>
    <w:rsid w:val="00222DD2"/>
    <w:rsid w:val="00223565"/>
    <w:rsid w:val="00223EE0"/>
    <w:rsid w:val="00225949"/>
    <w:rsid w:val="002300FC"/>
    <w:rsid w:val="00237985"/>
    <w:rsid w:val="00242217"/>
    <w:rsid w:val="00242B9E"/>
    <w:rsid w:val="00242D88"/>
    <w:rsid w:val="002439E5"/>
    <w:rsid w:val="00246264"/>
    <w:rsid w:val="00247C38"/>
    <w:rsid w:val="002534A0"/>
    <w:rsid w:val="002627B8"/>
    <w:rsid w:val="002678F5"/>
    <w:rsid w:val="0027088D"/>
    <w:rsid w:val="00270EF8"/>
    <w:rsid w:val="00271294"/>
    <w:rsid w:val="00272A9B"/>
    <w:rsid w:val="00274245"/>
    <w:rsid w:val="00281953"/>
    <w:rsid w:val="00281B1B"/>
    <w:rsid w:val="002874A3"/>
    <w:rsid w:val="002901A1"/>
    <w:rsid w:val="00291401"/>
    <w:rsid w:val="00292F6F"/>
    <w:rsid w:val="002A2E34"/>
    <w:rsid w:val="002A65C6"/>
    <w:rsid w:val="002A7F69"/>
    <w:rsid w:val="002A7F81"/>
    <w:rsid w:val="002B16D8"/>
    <w:rsid w:val="002B203D"/>
    <w:rsid w:val="002B2AA3"/>
    <w:rsid w:val="002B32AE"/>
    <w:rsid w:val="002B3A51"/>
    <w:rsid w:val="002C018F"/>
    <w:rsid w:val="002C0F45"/>
    <w:rsid w:val="002C13B8"/>
    <w:rsid w:val="002C415F"/>
    <w:rsid w:val="002C4445"/>
    <w:rsid w:val="002C4EE6"/>
    <w:rsid w:val="002C6BD0"/>
    <w:rsid w:val="002C6FFF"/>
    <w:rsid w:val="002C7440"/>
    <w:rsid w:val="002C7CD2"/>
    <w:rsid w:val="002D1523"/>
    <w:rsid w:val="002D4360"/>
    <w:rsid w:val="002D463D"/>
    <w:rsid w:val="002D71FC"/>
    <w:rsid w:val="002D7510"/>
    <w:rsid w:val="002D7F4A"/>
    <w:rsid w:val="002E0612"/>
    <w:rsid w:val="002E0F1D"/>
    <w:rsid w:val="002E3325"/>
    <w:rsid w:val="002E37AF"/>
    <w:rsid w:val="002E5E8E"/>
    <w:rsid w:val="002E6B14"/>
    <w:rsid w:val="002E6C71"/>
    <w:rsid w:val="002E78DE"/>
    <w:rsid w:val="002F0D53"/>
    <w:rsid w:val="002F2962"/>
    <w:rsid w:val="002F4633"/>
    <w:rsid w:val="002F5500"/>
    <w:rsid w:val="00300154"/>
    <w:rsid w:val="003028F8"/>
    <w:rsid w:val="00303877"/>
    <w:rsid w:val="00303C2F"/>
    <w:rsid w:val="003048A7"/>
    <w:rsid w:val="00305B4C"/>
    <w:rsid w:val="00310261"/>
    <w:rsid w:val="00314901"/>
    <w:rsid w:val="003159F8"/>
    <w:rsid w:val="0032278E"/>
    <w:rsid w:val="00325830"/>
    <w:rsid w:val="0032723A"/>
    <w:rsid w:val="0033107D"/>
    <w:rsid w:val="003320D4"/>
    <w:rsid w:val="00333847"/>
    <w:rsid w:val="0033788E"/>
    <w:rsid w:val="003403B7"/>
    <w:rsid w:val="00343971"/>
    <w:rsid w:val="003464B7"/>
    <w:rsid w:val="0035242D"/>
    <w:rsid w:val="003573B9"/>
    <w:rsid w:val="00367F0B"/>
    <w:rsid w:val="00371125"/>
    <w:rsid w:val="00371662"/>
    <w:rsid w:val="00371898"/>
    <w:rsid w:val="003727F9"/>
    <w:rsid w:val="00373106"/>
    <w:rsid w:val="003734F4"/>
    <w:rsid w:val="00375165"/>
    <w:rsid w:val="003766CF"/>
    <w:rsid w:val="00381822"/>
    <w:rsid w:val="00382CDF"/>
    <w:rsid w:val="0038371E"/>
    <w:rsid w:val="00383E22"/>
    <w:rsid w:val="00384D67"/>
    <w:rsid w:val="003956F1"/>
    <w:rsid w:val="00396ABA"/>
    <w:rsid w:val="00397045"/>
    <w:rsid w:val="003A533C"/>
    <w:rsid w:val="003B0266"/>
    <w:rsid w:val="003B1C84"/>
    <w:rsid w:val="003B439C"/>
    <w:rsid w:val="003B4CEE"/>
    <w:rsid w:val="003C1924"/>
    <w:rsid w:val="003C6373"/>
    <w:rsid w:val="003D0B45"/>
    <w:rsid w:val="003D0DA4"/>
    <w:rsid w:val="003D1F81"/>
    <w:rsid w:val="003D2554"/>
    <w:rsid w:val="003D7682"/>
    <w:rsid w:val="003E1010"/>
    <w:rsid w:val="003E27E8"/>
    <w:rsid w:val="003E3108"/>
    <w:rsid w:val="003E4210"/>
    <w:rsid w:val="003E62A2"/>
    <w:rsid w:val="003F0128"/>
    <w:rsid w:val="003F3B39"/>
    <w:rsid w:val="003F4E9E"/>
    <w:rsid w:val="003F6C57"/>
    <w:rsid w:val="003F6E85"/>
    <w:rsid w:val="004014A6"/>
    <w:rsid w:val="00404189"/>
    <w:rsid w:val="0040747B"/>
    <w:rsid w:val="00407BBE"/>
    <w:rsid w:val="004103CB"/>
    <w:rsid w:val="0041112C"/>
    <w:rsid w:val="004124D3"/>
    <w:rsid w:val="00414E0E"/>
    <w:rsid w:val="00414F8B"/>
    <w:rsid w:val="004169DA"/>
    <w:rsid w:val="004172AB"/>
    <w:rsid w:val="00420324"/>
    <w:rsid w:val="004236F9"/>
    <w:rsid w:val="004264BF"/>
    <w:rsid w:val="0043151F"/>
    <w:rsid w:val="00435BC8"/>
    <w:rsid w:val="00435C33"/>
    <w:rsid w:val="00436068"/>
    <w:rsid w:val="00436432"/>
    <w:rsid w:val="00440CD0"/>
    <w:rsid w:val="00445A1D"/>
    <w:rsid w:val="00450627"/>
    <w:rsid w:val="00450B06"/>
    <w:rsid w:val="00453E11"/>
    <w:rsid w:val="00455414"/>
    <w:rsid w:val="00461D82"/>
    <w:rsid w:val="004624DF"/>
    <w:rsid w:val="00462F02"/>
    <w:rsid w:val="004656C1"/>
    <w:rsid w:val="00465DE1"/>
    <w:rsid w:val="00466E8D"/>
    <w:rsid w:val="00475212"/>
    <w:rsid w:val="004808A5"/>
    <w:rsid w:val="00480ACF"/>
    <w:rsid w:val="00482770"/>
    <w:rsid w:val="00483457"/>
    <w:rsid w:val="00483AF6"/>
    <w:rsid w:val="00485720"/>
    <w:rsid w:val="00487922"/>
    <w:rsid w:val="00492797"/>
    <w:rsid w:val="00493F7B"/>
    <w:rsid w:val="00494BD1"/>
    <w:rsid w:val="00494D7A"/>
    <w:rsid w:val="00496EEE"/>
    <w:rsid w:val="004A07A6"/>
    <w:rsid w:val="004A32EE"/>
    <w:rsid w:val="004A3716"/>
    <w:rsid w:val="004A3E62"/>
    <w:rsid w:val="004A50F6"/>
    <w:rsid w:val="004B236A"/>
    <w:rsid w:val="004B3448"/>
    <w:rsid w:val="004B4339"/>
    <w:rsid w:val="004B4EA1"/>
    <w:rsid w:val="004C32EC"/>
    <w:rsid w:val="004C4A19"/>
    <w:rsid w:val="004C4FB0"/>
    <w:rsid w:val="004D2A32"/>
    <w:rsid w:val="004D2A83"/>
    <w:rsid w:val="004D4311"/>
    <w:rsid w:val="004D5E1B"/>
    <w:rsid w:val="004E18E6"/>
    <w:rsid w:val="004E4C10"/>
    <w:rsid w:val="004F0C58"/>
    <w:rsid w:val="004F29A7"/>
    <w:rsid w:val="004F7E4C"/>
    <w:rsid w:val="004F7EE6"/>
    <w:rsid w:val="00502FEB"/>
    <w:rsid w:val="00504A86"/>
    <w:rsid w:val="00504B99"/>
    <w:rsid w:val="00507839"/>
    <w:rsid w:val="00512E49"/>
    <w:rsid w:val="00517EB0"/>
    <w:rsid w:val="005229B3"/>
    <w:rsid w:val="00523D91"/>
    <w:rsid w:val="00524797"/>
    <w:rsid w:val="00524BC9"/>
    <w:rsid w:val="005256F5"/>
    <w:rsid w:val="00525BA5"/>
    <w:rsid w:val="00531D09"/>
    <w:rsid w:val="0053383F"/>
    <w:rsid w:val="00537726"/>
    <w:rsid w:val="00541416"/>
    <w:rsid w:val="0054400A"/>
    <w:rsid w:val="00546758"/>
    <w:rsid w:val="0054756F"/>
    <w:rsid w:val="00551776"/>
    <w:rsid w:val="00554AB5"/>
    <w:rsid w:val="005601B4"/>
    <w:rsid w:val="00562AA6"/>
    <w:rsid w:val="0056488F"/>
    <w:rsid w:val="00567E53"/>
    <w:rsid w:val="005708DE"/>
    <w:rsid w:val="005742DE"/>
    <w:rsid w:val="00575347"/>
    <w:rsid w:val="00576746"/>
    <w:rsid w:val="00587897"/>
    <w:rsid w:val="0059352A"/>
    <w:rsid w:val="0059355C"/>
    <w:rsid w:val="0059615C"/>
    <w:rsid w:val="00596628"/>
    <w:rsid w:val="005A150D"/>
    <w:rsid w:val="005A22F1"/>
    <w:rsid w:val="005A275C"/>
    <w:rsid w:val="005A3688"/>
    <w:rsid w:val="005A3C6D"/>
    <w:rsid w:val="005A7290"/>
    <w:rsid w:val="005B0DAE"/>
    <w:rsid w:val="005B0F91"/>
    <w:rsid w:val="005B2B27"/>
    <w:rsid w:val="005B46D7"/>
    <w:rsid w:val="005B471A"/>
    <w:rsid w:val="005C1A05"/>
    <w:rsid w:val="005C2F83"/>
    <w:rsid w:val="005C3D0A"/>
    <w:rsid w:val="005C4E2E"/>
    <w:rsid w:val="005D215C"/>
    <w:rsid w:val="005D2EF5"/>
    <w:rsid w:val="005D3132"/>
    <w:rsid w:val="005D45E2"/>
    <w:rsid w:val="005D7038"/>
    <w:rsid w:val="005E1376"/>
    <w:rsid w:val="005E3D80"/>
    <w:rsid w:val="005E50F2"/>
    <w:rsid w:val="005E668D"/>
    <w:rsid w:val="005E7B98"/>
    <w:rsid w:val="005F3A1D"/>
    <w:rsid w:val="005F426A"/>
    <w:rsid w:val="005F5482"/>
    <w:rsid w:val="00600BF5"/>
    <w:rsid w:val="00601303"/>
    <w:rsid w:val="006051D8"/>
    <w:rsid w:val="00605E39"/>
    <w:rsid w:val="006101F0"/>
    <w:rsid w:val="006104D3"/>
    <w:rsid w:val="0061390D"/>
    <w:rsid w:val="00614AAE"/>
    <w:rsid w:val="006179C8"/>
    <w:rsid w:val="00620141"/>
    <w:rsid w:val="00621E11"/>
    <w:rsid w:val="0062342D"/>
    <w:rsid w:val="0062455D"/>
    <w:rsid w:val="0062484F"/>
    <w:rsid w:val="006255A3"/>
    <w:rsid w:val="0062568E"/>
    <w:rsid w:val="006321FE"/>
    <w:rsid w:val="00632D79"/>
    <w:rsid w:val="00632EA7"/>
    <w:rsid w:val="00633EFE"/>
    <w:rsid w:val="006359FA"/>
    <w:rsid w:val="00635F21"/>
    <w:rsid w:val="00637B52"/>
    <w:rsid w:val="0064350E"/>
    <w:rsid w:val="00645B5E"/>
    <w:rsid w:val="00652C05"/>
    <w:rsid w:val="00654C00"/>
    <w:rsid w:val="00655AC7"/>
    <w:rsid w:val="00657B40"/>
    <w:rsid w:val="00660DA0"/>
    <w:rsid w:val="00661819"/>
    <w:rsid w:val="00662A9B"/>
    <w:rsid w:val="00662B32"/>
    <w:rsid w:val="00665C2D"/>
    <w:rsid w:val="0066762E"/>
    <w:rsid w:val="00670B99"/>
    <w:rsid w:val="00676596"/>
    <w:rsid w:val="00677D8E"/>
    <w:rsid w:val="0068025B"/>
    <w:rsid w:val="00680321"/>
    <w:rsid w:val="0068389B"/>
    <w:rsid w:val="00683C37"/>
    <w:rsid w:val="00684955"/>
    <w:rsid w:val="0069173C"/>
    <w:rsid w:val="00692BC3"/>
    <w:rsid w:val="00692CD2"/>
    <w:rsid w:val="00695F5E"/>
    <w:rsid w:val="00697784"/>
    <w:rsid w:val="006A08D4"/>
    <w:rsid w:val="006A1D8C"/>
    <w:rsid w:val="006A2C39"/>
    <w:rsid w:val="006A5663"/>
    <w:rsid w:val="006A6729"/>
    <w:rsid w:val="006B02A0"/>
    <w:rsid w:val="006B12E6"/>
    <w:rsid w:val="006B259D"/>
    <w:rsid w:val="006B56DA"/>
    <w:rsid w:val="006C0F93"/>
    <w:rsid w:val="006C1604"/>
    <w:rsid w:val="006C5070"/>
    <w:rsid w:val="006C602E"/>
    <w:rsid w:val="006D3530"/>
    <w:rsid w:val="006D4BFE"/>
    <w:rsid w:val="006D76E6"/>
    <w:rsid w:val="006E14B7"/>
    <w:rsid w:val="006E2345"/>
    <w:rsid w:val="006E2B7E"/>
    <w:rsid w:val="006E309A"/>
    <w:rsid w:val="006E4AFA"/>
    <w:rsid w:val="006E5022"/>
    <w:rsid w:val="006E5319"/>
    <w:rsid w:val="006E670C"/>
    <w:rsid w:val="006E7847"/>
    <w:rsid w:val="006F0C8D"/>
    <w:rsid w:val="006F1DFE"/>
    <w:rsid w:val="006F3171"/>
    <w:rsid w:val="006F3272"/>
    <w:rsid w:val="006F4390"/>
    <w:rsid w:val="006F573E"/>
    <w:rsid w:val="006F6219"/>
    <w:rsid w:val="006F6281"/>
    <w:rsid w:val="006F7191"/>
    <w:rsid w:val="007008C7"/>
    <w:rsid w:val="0070316D"/>
    <w:rsid w:val="0070391C"/>
    <w:rsid w:val="0070501A"/>
    <w:rsid w:val="007061A1"/>
    <w:rsid w:val="00710331"/>
    <w:rsid w:val="0071393C"/>
    <w:rsid w:val="00714E66"/>
    <w:rsid w:val="00714FC6"/>
    <w:rsid w:val="007222C7"/>
    <w:rsid w:val="00725D45"/>
    <w:rsid w:val="0073125A"/>
    <w:rsid w:val="0073597B"/>
    <w:rsid w:val="00735C68"/>
    <w:rsid w:val="007410D3"/>
    <w:rsid w:val="00743AFD"/>
    <w:rsid w:val="00743DB0"/>
    <w:rsid w:val="00744005"/>
    <w:rsid w:val="007449DD"/>
    <w:rsid w:val="00745BA9"/>
    <w:rsid w:val="00750627"/>
    <w:rsid w:val="007507F4"/>
    <w:rsid w:val="0075264E"/>
    <w:rsid w:val="007528FE"/>
    <w:rsid w:val="007531EE"/>
    <w:rsid w:val="00754B8F"/>
    <w:rsid w:val="007559D6"/>
    <w:rsid w:val="0075600A"/>
    <w:rsid w:val="00760CAA"/>
    <w:rsid w:val="00762E85"/>
    <w:rsid w:val="007638B6"/>
    <w:rsid w:val="00764C9A"/>
    <w:rsid w:val="00764D49"/>
    <w:rsid w:val="00766DA8"/>
    <w:rsid w:val="007717BB"/>
    <w:rsid w:val="00776DFC"/>
    <w:rsid w:val="00782C7B"/>
    <w:rsid w:val="007847A1"/>
    <w:rsid w:val="00784DC5"/>
    <w:rsid w:val="007859FF"/>
    <w:rsid w:val="00785C32"/>
    <w:rsid w:val="00786272"/>
    <w:rsid w:val="0078686E"/>
    <w:rsid w:val="00791B00"/>
    <w:rsid w:val="007935CF"/>
    <w:rsid w:val="007A041E"/>
    <w:rsid w:val="007A064D"/>
    <w:rsid w:val="007A3456"/>
    <w:rsid w:val="007B0EA9"/>
    <w:rsid w:val="007B1183"/>
    <w:rsid w:val="007B273A"/>
    <w:rsid w:val="007B2A03"/>
    <w:rsid w:val="007B2DDF"/>
    <w:rsid w:val="007B446F"/>
    <w:rsid w:val="007B6489"/>
    <w:rsid w:val="007C0126"/>
    <w:rsid w:val="007C0F18"/>
    <w:rsid w:val="007C1EB5"/>
    <w:rsid w:val="007C25DA"/>
    <w:rsid w:val="007C61CE"/>
    <w:rsid w:val="007C6FDA"/>
    <w:rsid w:val="007D4C2C"/>
    <w:rsid w:val="007D5A70"/>
    <w:rsid w:val="007D6C05"/>
    <w:rsid w:val="007D7340"/>
    <w:rsid w:val="007D7861"/>
    <w:rsid w:val="007E531A"/>
    <w:rsid w:val="007F034B"/>
    <w:rsid w:val="007F4FEB"/>
    <w:rsid w:val="007F58D2"/>
    <w:rsid w:val="00800B3B"/>
    <w:rsid w:val="008030AF"/>
    <w:rsid w:val="0080325F"/>
    <w:rsid w:val="008048CE"/>
    <w:rsid w:val="00805637"/>
    <w:rsid w:val="0080719B"/>
    <w:rsid w:val="00810811"/>
    <w:rsid w:val="00810C34"/>
    <w:rsid w:val="008158DE"/>
    <w:rsid w:val="00816F34"/>
    <w:rsid w:val="00821901"/>
    <w:rsid w:val="0082502F"/>
    <w:rsid w:val="00834354"/>
    <w:rsid w:val="0083564A"/>
    <w:rsid w:val="00837B42"/>
    <w:rsid w:val="008428B4"/>
    <w:rsid w:val="00842A8B"/>
    <w:rsid w:val="00842FE7"/>
    <w:rsid w:val="008434D5"/>
    <w:rsid w:val="00844C52"/>
    <w:rsid w:val="008545C5"/>
    <w:rsid w:val="008554E6"/>
    <w:rsid w:val="00855E5E"/>
    <w:rsid w:val="00855EA0"/>
    <w:rsid w:val="008579A6"/>
    <w:rsid w:val="00857A03"/>
    <w:rsid w:val="0086247A"/>
    <w:rsid w:val="008637B5"/>
    <w:rsid w:val="008677F6"/>
    <w:rsid w:val="00870F64"/>
    <w:rsid w:val="00872133"/>
    <w:rsid w:val="00874A41"/>
    <w:rsid w:val="00880DDD"/>
    <w:rsid w:val="00882C67"/>
    <w:rsid w:val="008855A3"/>
    <w:rsid w:val="008907D5"/>
    <w:rsid w:val="00891B21"/>
    <w:rsid w:val="008922C3"/>
    <w:rsid w:val="00894256"/>
    <w:rsid w:val="00894463"/>
    <w:rsid w:val="00894F15"/>
    <w:rsid w:val="00895037"/>
    <w:rsid w:val="00895BB0"/>
    <w:rsid w:val="008A0A84"/>
    <w:rsid w:val="008A1457"/>
    <w:rsid w:val="008A6BBB"/>
    <w:rsid w:val="008A7BC2"/>
    <w:rsid w:val="008B24B3"/>
    <w:rsid w:val="008B6FA3"/>
    <w:rsid w:val="008C1E58"/>
    <w:rsid w:val="008C38E8"/>
    <w:rsid w:val="008C68BB"/>
    <w:rsid w:val="008D41E1"/>
    <w:rsid w:val="008D6C5A"/>
    <w:rsid w:val="008E07E8"/>
    <w:rsid w:val="008E0B68"/>
    <w:rsid w:val="008E103D"/>
    <w:rsid w:val="008E4A91"/>
    <w:rsid w:val="008F0ED6"/>
    <w:rsid w:val="008F74AC"/>
    <w:rsid w:val="00900AEB"/>
    <w:rsid w:val="00902840"/>
    <w:rsid w:val="009062D9"/>
    <w:rsid w:val="0090668E"/>
    <w:rsid w:val="00907CB7"/>
    <w:rsid w:val="00910486"/>
    <w:rsid w:val="00911045"/>
    <w:rsid w:val="0091113C"/>
    <w:rsid w:val="00916D3F"/>
    <w:rsid w:val="009231FA"/>
    <w:rsid w:val="00926817"/>
    <w:rsid w:val="00926980"/>
    <w:rsid w:val="00927260"/>
    <w:rsid w:val="00927D72"/>
    <w:rsid w:val="00931C30"/>
    <w:rsid w:val="00931FAE"/>
    <w:rsid w:val="00937108"/>
    <w:rsid w:val="0094446A"/>
    <w:rsid w:val="00944960"/>
    <w:rsid w:val="00944A92"/>
    <w:rsid w:val="00951297"/>
    <w:rsid w:val="009524BC"/>
    <w:rsid w:val="00953444"/>
    <w:rsid w:val="009559A5"/>
    <w:rsid w:val="009578FF"/>
    <w:rsid w:val="0096074C"/>
    <w:rsid w:val="0096111B"/>
    <w:rsid w:val="0096134C"/>
    <w:rsid w:val="0096163F"/>
    <w:rsid w:val="0096530C"/>
    <w:rsid w:val="0097274F"/>
    <w:rsid w:val="009728A6"/>
    <w:rsid w:val="0097605A"/>
    <w:rsid w:val="00977A56"/>
    <w:rsid w:val="00980707"/>
    <w:rsid w:val="00985A11"/>
    <w:rsid w:val="0098767A"/>
    <w:rsid w:val="009900F8"/>
    <w:rsid w:val="00990264"/>
    <w:rsid w:val="00991B66"/>
    <w:rsid w:val="00991FB2"/>
    <w:rsid w:val="009921C2"/>
    <w:rsid w:val="00997993"/>
    <w:rsid w:val="009A3463"/>
    <w:rsid w:val="009B44A5"/>
    <w:rsid w:val="009B622B"/>
    <w:rsid w:val="009B6906"/>
    <w:rsid w:val="009B7A10"/>
    <w:rsid w:val="009C03C5"/>
    <w:rsid w:val="009C0494"/>
    <w:rsid w:val="009C15C1"/>
    <w:rsid w:val="009C23F4"/>
    <w:rsid w:val="009C3A63"/>
    <w:rsid w:val="009C750E"/>
    <w:rsid w:val="009D0DE1"/>
    <w:rsid w:val="009D26B9"/>
    <w:rsid w:val="009D4CB4"/>
    <w:rsid w:val="009D4F42"/>
    <w:rsid w:val="009D52C9"/>
    <w:rsid w:val="009D6200"/>
    <w:rsid w:val="009E01D9"/>
    <w:rsid w:val="009E225E"/>
    <w:rsid w:val="009E3044"/>
    <w:rsid w:val="009E443E"/>
    <w:rsid w:val="009E63B7"/>
    <w:rsid w:val="009E785E"/>
    <w:rsid w:val="009F51BC"/>
    <w:rsid w:val="009F5FB8"/>
    <w:rsid w:val="009F7722"/>
    <w:rsid w:val="00A00CCF"/>
    <w:rsid w:val="00A01159"/>
    <w:rsid w:val="00A02990"/>
    <w:rsid w:val="00A04048"/>
    <w:rsid w:val="00A04D80"/>
    <w:rsid w:val="00A0537A"/>
    <w:rsid w:val="00A07E31"/>
    <w:rsid w:val="00A07FD6"/>
    <w:rsid w:val="00A103F7"/>
    <w:rsid w:val="00A1262A"/>
    <w:rsid w:val="00A126BA"/>
    <w:rsid w:val="00A161E1"/>
    <w:rsid w:val="00A16FDF"/>
    <w:rsid w:val="00A2070F"/>
    <w:rsid w:val="00A2129E"/>
    <w:rsid w:val="00A21B84"/>
    <w:rsid w:val="00A2404F"/>
    <w:rsid w:val="00A250BF"/>
    <w:rsid w:val="00A26DE4"/>
    <w:rsid w:val="00A30AB1"/>
    <w:rsid w:val="00A31D8B"/>
    <w:rsid w:val="00A32C86"/>
    <w:rsid w:val="00A34C83"/>
    <w:rsid w:val="00A35201"/>
    <w:rsid w:val="00A37A67"/>
    <w:rsid w:val="00A420C9"/>
    <w:rsid w:val="00A4281D"/>
    <w:rsid w:val="00A50860"/>
    <w:rsid w:val="00A55B66"/>
    <w:rsid w:val="00A55E3F"/>
    <w:rsid w:val="00A56A11"/>
    <w:rsid w:val="00A5777A"/>
    <w:rsid w:val="00A621D3"/>
    <w:rsid w:val="00A62289"/>
    <w:rsid w:val="00A6240C"/>
    <w:rsid w:val="00A64386"/>
    <w:rsid w:val="00A646B9"/>
    <w:rsid w:val="00A67C86"/>
    <w:rsid w:val="00A70808"/>
    <w:rsid w:val="00A71C13"/>
    <w:rsid w:val="00A747C6"/>
    <w:rsid w:val="00A8138C"/>
    <w:rsid w:val="00A82096"/>
    <w:rsid w:val="00A86356"/>
    <w:rsid w:val="00A86385"/>
    <w:rsid w:val="00A900E1"/>
    <w:rsid w:val="00A90A51"/>
    <w:rsid w:val="00A937AE"/>
    <w:rsid w:val="00A95CD5"/>
    <w:rsid w:val="00A969EC"/>
    <w:rsid w:val="00AA0FFF"/>
    <w:rsid w:val="00AA1DB4"/>
    <w:rsid w:val="00AA237D"/>
    <w:rsid w:val="00AA2875"/>
    <w:rsid w:val="00AA2F99"/>
    <w:rsid w:val="00AA3981"/>
    <w:rsid w:val="00AA3FE9"/>
    <w:rsid w:val="00AA7040"/>
    <w:rsid w:val="00AA7628"/>
    <w:rsid w:val="00AB0321"/>
    <w:rsid w:val="00AB37AA"/>
    <w:rsid w:val="00AC1A5B"/>
    <w:rsid w:val="00AC3DA6"/>
    <w:rsid w:val="00AC4D68"/>
    <w:rsid w:val="00AC54C6"/>
    <w:rsid w:val="00AD18C7"/>
    <w:rsid w:val="00AD4F6C"/>
    <w:rsid w:val="00AD55AE"/>
    <w:rsid w:val="00AD67F6"/>
    <w:rsid w:val="00AD780C"/>
    <w:rsid w:val="00AE0296"/>
    <w:rsid w:val="00AE0928"/>
    <w:rsid w:val="00AE1F49"/>
    <w:rsid w:val="00AE4AF4"/>
    <w:rsid w:val="00AE6918"/>
    <w:rsid w:val="00AF01FA"/>
    <w:rsid w:val="00AF13F2"/>
    <w:rsid w:val="00AF3C54"/>
    <w:rsid w:val="00AF4B33"/>
    <w:rsid w:val="00AF70F8"/>
    <w:rsid w:val="00B00BA8"/>
    <w:rsid w:val="00B03210"/>
    <w:rsid w:val="00B040CB"/>
    <w:rsid w:val="00B042B0"/>
    <w:rsid w:val="00B04C60"/>
    <w:rsid w:val="00B05524"/>
    <w:rsid w:val="00B11F2E"/>
    <w:rsid w:val="00B12959"/>
    <w:rsid w:val="00B12C2E"/>
    <w:rsid w:val="00B14314"/>
    <w:rsid w:val="00B239C8"/>
    <w:rsid w:val="00B252E4"/>
    <w:rsid w:val="00B2693E"/>
    <w:rsid w:val="00B32EC0"/>
    <w:rsid w:val="00B36695"/>
    <w:rsid w:val="00B37794"/>
    <w:rsid w:val="00B438AA"/>
    <w:rsid w:val="00B44D90"/>
    <w:rsid w:val="00B45254"/>
    <w:rsid w:val="00B475AE"/>
    <w:rsid w:val="00B50A9C"/>
    <w:rsid w:val="00B54E93"/>
    <w:rsid w:val="00B5537C"/>
    <w:rsid w:val="00B55B82"/>
    <w:rsid w:val="00B63039"/>
    <w:rsid w:val="00B63906"/>
    <w:rsid w:val="00B645C9"/>
    <w:rsid w:val="00B71907"/>
    <w:rsid w:val="00B729D0"/>
    <w:rsid w:val="00B7350C"/>
    <w:rsid w:val="00B81947"/>
    <w:rsid w:val="00B825C8"/>
    <w:rsid w:val="00B82971"/>
    <w:rsid w:val="00B83AA5"/>
    <w:rsid w:val="00B85401"/>
    <w:rsid w:val="00B93CAB"/>
    <w:rsid w:val="00BA0588"/>
    <w:rsid w:val="00BA0A2B"/>
    <w:rsid w:val="00BA0B95"/>
    <w:rsid w:val="00BA0D44"/>
    <w:rsid w:val="00BA44B1"/>
    <w:rsid w:val="00BA6FEE"/>
    <w:rsid w:val="00BA7987"/>
    <w:rsid w:val="00BA7B8F"/>
    <w:rsid w:val="00BB20C0"/>
    <w:rsid w:val="00BB62AA"/>
    <w:rsid w:val="00BB6EDE"/>
    <w:rsid w:val="00BB7036"/>
    <w:rsid w:val="00BB7E80"/>
    <w:rsid w:val="00BC0FAC"/>
    <w:rsid w:val="00BC1309"/>
    <w:rsid w:val="00BC256B"/>
    <w:rsid w:val="00BC2CB4"/>
    <w:rsid w:val="00BC3642"/>
    <w:rsid w:val="00BC7B6A"/>
    <w:rsid w:val="00BD0F11"/>
    <w:rsid w:val="00BD24F5"/>
    <w:rsid w:val="00BD37AC"/>
    <w:rsid w:val="00BD471C"/>
    <w:rsid w:val="00BE1AF4"/>
    <w:rsid w:val="00BE1DF1"/>
    <w:rsid w:val="00BE29F4"/>
    <w:rsid w:val="00BE6119"/>
    <w:rsid w:val="00BF0070"/>
    <w:rsid w:val="00BF19A7"/>
    <w:rsid w:val="00BF3202"/>
    <w:rsid w:val="00BF4BCB"/>
    <w:rsid w:val="00C01ED0"/>
    <w:rsid w:val="00C027F1"/>
    <w:rsid w:val="00C0372C"/>
    <w:rsid w:val="00C05508"/>
    <w:rsid w:val="00C05F0F"/>
    <w:rsid w:val="00C11518"/>
    <w:rsid w:val="00C11F34"/>
    <w:rsid w:val="00C158E1"/>
    <w:rsid w:val="00C21F75"/>
    <w:rsid w:val="00C23B28"/>
    <w:rsid w:val="00C2671E"/>
    <w:rsid w:val="00C30B97"/>
    <w:rsid w:val="00C31553"/>
    <w:rsid w:val="00C41EFA"/>
    <w:rsid w:val="00C42178"/>
    <w:rsid w:val="00C45878"/>
    <w:rsid w:val="00C47860"/>
    <w:rsid w:val="00C47AFA"/>
    <w:rsid w:val="00C50182"/>
    <w:rsid w:val="00C50956"/>
    <w:rsid w:val="00C52167"/>
    <w:rsid w:val="00C54236"/>
    <w:rsid w:val="00C627F3"/>
    <w:rsid w:val="00C6373D"/>
    <w:rsid w:val="00C6492D"/>
    <w:rsid w:val="00C65523"/>
    <w:rsid w:val="00C65E0D"/>
    <w:rsid w:val="00C7041A"/>
    <w:rsid w:val="00C76629"/>
    <w:rsid w:val="00C77887"/>
    <w:rsid w:val="00C82006"/>
    <w:rsid w:val="00C835A6"/>
    <w:rsid w:val="00C87BF9"/>
    <w:rsid w:val="00C9293A"/>
    <w:rsid w:val="00C962E1"/>
    <w:rsid w:val="00C968C0"/>
    <w:rsid w:val="00CA7ADC"/>
    <w:rsid w:val="00CB1469"/>
    <w:rsid w:val="00CB54AE"/>
    <w:rsid w:val="00CC4924"/>
    <w:rsid w:val="00CC68D9"/>
    <w:rsid w:val="00CC7104"/>
    <w:rsid w:val="00CD0B72"/>
    <w:rsid w:val="00CD148B"/>
    <w:rsid w:val="00CD1F5E"/>
    <w:rsid w:val="00CD236E"/>
    <w:rsid w:val="00CD5681"/>
    <w:rsid w:val="00CE06B7"/>
    <w:rsid w:val="00CE17D8"/>
    <w:rsid w:val="00CE1B79"/>
    <w:rsid w:val="00CE1CC5"/>
    <w:rsid w:val="00CE3A33"/>
    <w:rsid w:val="00CE42D9"/>
    <w:rsid w:val="00CE478B"/>
    <w:rsid w:val="00CE47D2"/>
    <w:rsid w:val="00CE5386"/>
    <w:rsid w:val="00CE649E"/>
    <w:rsid w:val="00CE79F3"/>
    <w:rsid w:val="00CF0617"/>
    <w:rsid w:val="00CF4CFD"/>
    <w:rsid w:val="00D00239"/>
    <w:rsid w:val="00D01FDA"/>
    <w:rsid w:val="00D039F1"/>
    <w:rsid w:val="00D06741"/>
    <w:rsid w:val="00D12011"/>
    <w:rsid w:val="00D1283F"/>
    <w:rsid w:val="00D12A4A"/>
    <w:rsid w:val="00D1308B"/>
    <w:rsid w:val="00D14E21"/>
    <w:rsid w:val="00D14F21"/>
    <w:rsid w:val="00D1727B"/>
    <w:rsid w:val="00D224BB"/>
    <w:rsid w:val="00D24092"/>
    <w:rsid w:val="00D26D47"/>
    <w:rsid w:val="00D272D7"/>
    <w:rsid w:val="00D275B7"/>
    <w:rsid w:val="00D300BE"/>
    <w:rsid w:val="00D3026F"/>
    <w:rsid w:val="00D31FFA"/>
    <w:rsid w:val="00D337A5"/>
    <w:rsid w:val="00D343BB"/>
    <w:rsid w:val="00D41864"/>
    <w:rsid w:val="00D4589D"/>
    <w:rsid w:val="00D45C0A"/>
    <w:rsid w:val="00D466F6"/>
    <w:rsid w:val="00D478C3"/>
    <w:rsid w:val="00D50028"/>
    <w:rsid w:val="00D503D9"/>
    <w:rsid w:val="00D506D4"/>
    <w:rsid w:val="00D51D67"/>
    <w:rsid w:val="00D51F56"/>
    <w:rsid w:val="00D5228D"/>
    <w:rsid w:val="00D52B0D"/>
    <w:rsid w:val="00D5537D"/>
    <w:rsid w:val="00D66BE7"/>
    <w:rsid w:val="00D6708F"/>
    <w:rsid w:val="00D705AC"/>
    <w:rsid w:val="00D749B5"/>
    <w:rsid w:val="00D74A13"/>
    <w:rsid w:val="00D751DD"/>
    <w:rsid w:val="00D80281"/>
    <w:rsid w:val="00D81003"/>
    <w:rsid w:val="00D81CA0"/>
    <w:rsid w:val="00D83B9E"/>
    <w:rsid w:val="00D921D5"/>
    <w:rsid w:val="00D931EF"/>
    <w:rsid w:val="00D93B00"/>
    <w:rsid w:val="00DA1929"/>
    <w:rsid w:val="00DA1FCB"/>
    <w:rsid w:val="00DA2215"/>
    <w:rsid w:val="00DA26D6"/>
    <w:rsid w:val="00DA4967"/>
    <w:rsid w:val="00DA63AA"/>
    <w:rsid w:val="00DA7010"/>
    <w:rsid w:val="00DA7101"/>
    <w:rsid w:val="00DA7996"/>
    <w:rsid w:val="00DB1117"/>
    <w:rsid w:val="00DB24D5"/>
    <w:rsid w:val="00DB2A8C"/>
    <w:rsid w:val="00DB388C"/>
    <w:rsid w:val="00DB46F9"/>
    <w:rsid w:val="00DB536F"/>
    <w:rsid w:val="00DC0D43"/>
    <w:rsid w:val="00DC6167"/>
    <w:rsid w:val="00DC7AD8"/>
    <w:rsid w:val="00DD3F12"/>
    <w:rsid w:val="00DD4516"/>
    <w:rsid w:val="00DD7601"/>
    <w:rsid w:val="00DE386A"/>
    <w:rsid w:val="00DE5FCF"/>
    <w:rsid w:val="00DE66C3"/>
    <w:rsid w:val="00DE6912"/>
    <w:rsid w:val="00DF1537"/>
    <w:rsid w:val="00DF1D0B"/>
    <w:rsid w:val="00DF28B0"/>
    <w:rsid w:val="00DF4C99"/>
    <w:rsid w:val="00DF6058"/>
    <w:rsid w:val="00DF70DD"/>
    <w:rsid w:val="00E0041C"/>
    <w:rsid w:val="00E00579"/>
    <w:rsid w:val="00E0249F"/>
    <w:rsid w:val="00E03DAF"/>
    <w:rsid w:val="00E044E1"/>
    <w:rsid w:val="00E0479D"/>
    <w:rsid w:val="00E06BEA"/>
    <w:rsid w:val="00E101AE"/>
    <w:rsid w:val="00E117BE"/>
    <w:rsid w:val="00E1400E"/>
    <w:rsid w:val="00E20246"/>
    <w:rsid w:val="00E21D1C"/>
    <w:rsid w:val="00E26843"/>
    <w:rsid w:val="00E26EC5"/>
    <w:rsid w:val="00E2713B"/>
    <w:rsid w:val="00E27E52"/>
    <w:rsid w:val="00E31006"/>
    <w:rsid w:val="00E3236B"/>
    <w:rsid w:val="00E34E05"/>
    <w:rsid w:val="00E34F10"/>
    <w:rsid w:val="00E36554"/>
    <w:rsid w:val="00E37F0D"/>
    <w:rsid w:val="00E37F38"/>
    <w:rsid w:val="00E41562"/>
    <w:rsid w:val="00E422BD"/>
    <w:rsid w:val="00E43A4E"/>
    <w:rsid w:val="00E510B3"/>
    <w:rsid w:val="00E52180"/>
    <w:rsid w:val="00E52AFC"/>
    <w:rsid w:val="00E53604"/>
    <w:rsid w:val="00E56E92"/>
    <w:rsid w:val="00E575C3"/>
    <w:rsid w:val="00E60771"/>
    <w:rsid w:val="00E61D38"/>
    <w:rsid w:val="00E62BA8"/>
    <w:rsid w:val="00E6307E"/>
    <w:rsid w:val="00E71F6E"/>
    <w:rsid w:val="00E727DA"/>
    <w:rsid w:val="00E751A6"/>
    <w:rsid w:val="00E75F18"/>
    <w:rsid w:val="00E76AB3"/>
    <w:rsid w:val="00E821C8"/>
    <w:rsid w:val="00E8623C"/>
    <w:rsid w:val="00E86382"/>
    <w:rsid w:val="00E86CE4"/>
    <w:rsid w:val="00E90021"/>
    <w:rsid w:val="00E90B66"/>
    <w:rsid w:val="00E92675"/>
    <w:rsid w:val="00E9353A"/>
    <w:rsid w:val="00E955EA"/>
    <w:rsid w:val="00EA0420"/>
    <w:rsid w:val="00EA06E6"/>
    <w:rsid w:val="00EB0989"/>
    <w:rsid w:val="00EB0C07"/>
    <w:rsid w:val="00EB0FE2"/>
    <w:rsid w:val="00EB6CEC"/>
    <w:rsid w:val="00EC0712"/>
    <w:rsid w:val="00EC73C5"/>
    <w:rsid w:val="00EC7551"/>
    <w:rsid w:val="00EC7D46"/>
    <w:rsid w:val="00ED1E70"/>
    <w:rsid w:val="00ED4174"/>
    <w:rsid w:val="00ED4B5A"/>
    <w:rsid w:val="00ED755A"/>
    <w:rsid w:val="00ED776F"/>
    <w:rsid w:val="00EE24EC"/>
    <w:rsid w:val="00EE46AD"/>
    <w:rsid w:val="00EE56A5"/>
    <w:rsid w:val="00EE5A14"/>
    <w:rsid w:val="00EE66E6"/>
    <w:rsid w:val="00EE7B8D"/>
    <w:rsid w:val="00EF513D"/>
    <w:rsid w:val="00EF5FBF"/>
    <w:rsid w:val="00EF7432"/>
    <w:rsid w:val="00EF7798"/>
    <w:rsid w:val="00EF7D53"/>
    <w:rsid w:val="00F029FF"/>
    <w:rsid w:val="00F036E3"/>
    <w:rsid w:val="00F04BE9"/>
    <w:rsid w:val="00F04C9C"/>
    <w:rsid w:val="00F05837"/>
    <w:rsid w:val="00F06F52"/>
    <w:rsid w:val="00F10FA2"/>
    <w:rsid w:val="00F11486"/>
    <w:rsid w:val="00F12AA0"/>
    <w:rsid w:val="00F1462E"/>
    <w:rsid w:val="00F14860"/>
    <w:rsid w:val="00F1542E"/>
    <w:rsid w:val="00F216AA"/>
    <w:rsid w:val="00F3220D"/>
    <w:rsid w:val="00F32317"/>
    <w:rsid w:val="00F35B10"/>
    <w:rsid w:val="00F4301E"/>
    <w:rsid w:val="00F47BF0"/>
    <w:rsid w:val="00F50014"/>
    <w:rsid w:val="00F54F5F"/>
    <w:rsid w:val="00F626F0"/>
    <w:rsid w:val="00F65067"/>
    <w:rsid w:val="00F65764"/>
    <w:rsid w:val="00F7009C"/>
    <w:rsid w:val="00F719A1"/>
    <w:rsid w:val="00F73517"/>
    <w:rsid w:val="00F73C1A"/>
    <w:rsid w:val="00F800B8"/>
    <w:rsid w:val="00F82787"/>
    <w:rsid w:val="00F82853"/>
    <w:rsid w:val="00F86623"/>
    <w:rsid w:val="00F86E7A"/>
    <w:rsid w:val="00F87469"/>
    <w:rsid w:val="00F93D56"/>
    <w:rsid w:val="00FA0FD2"/>
    <w:rsid w:val="00FA5B5A"/>
    <w:rsid w:val="00FA7D81"/>
    <w:rsid w:val="00FB087C"/>
    <w:rsid w:val="00FC1862"/>
    <w:rsid w:val="00FC2042"/>
    <w:rsid w:val="00FC37F4"/>
    <w:rsid w:val="00FC5923"/>
    <w:rsid w:val="00FD1654"/>
    <w:rsid w:val="00FD3516"/>
    <w:rsid w:val="00FD5644"/>
    <w:rsid w:val="00FD5C82"/>
    <w:rsid w:val="00FD5C88"/>
    <w:rsid w:val="00FD61E6"/>
    <w:rsid w:val="00FD6555"/>
    <w:rsid w:val="00FD6B72"/>
    <w:rsid w:val="00FD77B9"/>
    <w:rsid w:val="00FE4695"/>
    <w:rsid w:val="00FE5D97"/>
    <w:rsid w:val="00FE68EF"/>
    <w:rsid w:val="00FF146F"/>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AD8"/>
    <w:rPr>
      <w:color w:val="000000"/>
      <w:sz w:val="28"/>
      <w:szCs w:val="28"/>
    </w:rPr>
  </w:style>
  <w:style w:type="paragraph" w:styleId="1">
    <w:name w:val="heading 1"/>
    <w:basedOn w:val="a"/>
    <w:next w:val="a"/>
    <w:link w:val="10"/>
    <w:qFormat/>
    <w:rsid w:val="003159F8"/>
    <w:pPr>
      <w:keepNext/>
      <w:jc w:val="center"/>
      <w:outlineLvl w:val="0"/>
    </w:pPr>
    <w:rPr>
      <w:b/>
      <w:color w:val="auto"/>
      <w:sz w:val="32"/>
      <w:szCs w:val="20"/>
    </w:rPr>
  </w:style>
  <w:style w:type="paragraph" w:styleId="3">
    <w:name w:val="heading 3"/>
    <w:basedOn w:val="a"/>
    <w:next w:val="a"/>
    <w:qFormat/>
    <w:rsid w:val="003159F8"/>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rsid w:val="003159F8"/>
    <w:pPr>
      <w:keepNext/>
      <w:jc w:val="center"/>
      <w:outlineLvl w:val="4"/>
    </w:pPr>
    <w:rPr>
      <w:color w:val="auto"/>
      <w:szCs w:val="24"/>
    </w:rPr>
  </w:style>
  <w:style w:type="paragraph" w:styleId="8">
    <w:name w:val="heading 8"/>
    <w:basedOn w:val="a"/>
    <w:next w:val="a"/>
    <w:qFormat/>
    <w:rsid w:val="003159F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59F8"/>
    <w:pPr>
      <w:jc w:val="center"/>
    </w:pPr>
    <w:rPr>
      <w:b/>
      <w:bCs/>
      <w:color w:val="auto"/>
      <w:sz w:val="36"/>
      <w:szCs w:val="24"/>
    </w:rPr>
  </w:style>
  <w:style w:type="paragraph" w:styleId="a5">
    <w:name w:val="Body Text"/>
    <w:basedOn w:val="a"/>
    <w:link w:val="a6"/>
    <w:rsid w:val="003159F8"/>
    <w:pPr>
      <w:ind w:right="5301"/>
      <w:jc w:val="both"/>
    </w:pPr>
  </w:style>
  <w:style w:type="paragraph" w:styleId="30">
    <w:name w:val="Body Text Indent 3"/>
    <w:basedOn w:val="a"/>
    <w:link w:val="31"/>
    <w:rsid w:val="003159F8"/>
    <w:pPr>
      <w:spacing w:line="360" w:lineRule="auto"/>
      <w:ind w:firstLine="340"/>
      <w:jc w:val="both"/>
    </w:pPr>
    <w:rPr>
      <w:rFonts w:ascii="Courier New" w:hAnsi="Courier New"/>
      <w:color w:val="auto"/>
      <w:sz w:val="24"/>
      <w:szCs w:val="20"/>
    </w:rPr>
  </w:style>
  <w:style w:type="paragraph" w:styleId="2">
    <w:name w:val="Body Text 2"/>
    <w:basedOn w:val="a"/>
    <w:rsid w:val="003159F8"/>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0">
    <w:name w:val="Body Text Indent 2"/>
    <w:basedOn w:val="a"/>
    <w:link w:val="21"/>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rsid w:val="009D4CB4"/>
    <w:pPr>
      <w:tabs>
        <w:tab w:val="center" w:pos="4677"/>
        <w:tab w:val="right" w:pos="9355"/>
      </w:tabs>
    </w:pPr>
  </w:style>
  <w:style w:type="character" w:customStyle="1" w:styleId="ae">
    <w:name w:val="Верхний колонтитул Знак"/>
    <w:link w:val="ad"/>
    <w:rsid w:val="009D4CB4"/>
    <w:rPr>
      <w:color w:val="000000"/>
      <w:sz w:val="28"/>
      <w:szCs w:val="28"/>
    </w:rPr>
  </w:style>
  <w:style w:type="paragraph" w:styleId="af">
    <w:name w:val="footer"/>
    <w:basedOn w:val="a"/>
    <w:link w:val="af0"/>
    <w:rsid w:val="009D4CB4"/>
    <w:pPr>
      <w:tabs>
        <w:tab w:val="center" w:pos="4677"/>
        <w:tab w:val="right" w:pos="9355"/>
      </w:tabs>
    </w:p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1">
    <w:name w:val="Основной текст с отступом 2 Знак"/>
    <w:link w:val="20"/>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mailto:opdo@n-vartovsk.ru" TargetMode="External"/><Relationship Id="rId4" Type="http://schemas.microsoft.com/office/2007/relationships/stylesWithEffects" Target="stylesWithEffects.xml"/><Relationship Id="rId9" Type="http://schemas.openxmlformats.org/officeDocument/2006/relationships/hyperlink" Target="mailto:dms@n-vartov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77790-FC0F-41FF-8BE2-370105C8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13711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16084</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Гришанина Анастасия Станиславовна</cp:lastModifiedBy>
  <cp:revision>2</cp:revision>
  <cp:lastPrinted>2015-05-15T06:31:00Z</cp:lastPrinted>
  <dcterms:created xsi:type="dcterms:W3CDTF">2015-05-20T10:31:00Z</dcterms:created>
  <dcterms:modified xsi:type="dcterms:W3CDTF">2015-05-20T10:31:00Z</dcterms:modified>
</cp:coreProperties>
</file>