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Pr="00B804FE">
        <w:rPr>
          <w:sz w:val="24"/>
          <w:szCs w:val="28"/>
        </w:rPr>
        <w:t xml:space="preserve">от </w:t>
      </w:r>
      <w:r w:rsidR="00D46A67">
        <w:rPr>
          <w:sz w:val="24"/>
          <w:szCs w:val="28"/>
        </w:rPr>
        <w:t>18.05.2022 №313</w:t>
      </w:r>
      <w:r w:rsidR="00717736" w:rsidRPr="00B804FE">
        <w:rPr>
          <w:sz w:val="24"/>
          <w:szCs w:val="28"/>
        </w:rPr>
        <w:t xml:space="preserve"> </w:t>
      </w:r>
      <w:r w:rsidR="00D46A67">
        <w:rPr>
          <w:sz w:val="24"/>
          <w:szCs w:val="28"/>
        </w:rPr>
        <w:t>"</w:t>
      </w:r>
      <w:r w:rsidR="00D46A67" w:rsidRPr="00D46A67">
        <w:rPr>
          <w:sz w:val="24"/>
          <w:szCs w:val="28"/>
        </w:rPr>
        <w:t xml:space="preserve">Об утверждении административного регламента предоставления муниципальной услуги "Выдача разрешения </w:t>
      </w:r>
      <w:r w:rsidR="00D46A67">
        <w:rPr>
          <w:sz w:val="24"/>
          <w:szCs w:val="28"/>
        </w:rPr>
        <w:t xml:space="preserve">           </w:t>
      </w:r>
      <w:r w:rsidR="00D46A67" w:rsidRPr="00D46A67">
        <w:rPr>
          <w:sz w:val="24"/>
          <w:szCs w:val="28"/>
        </w:rPr>
        <w:t>на ввод объекта</w:t>
      </w:r>
      <w:r w:rsidR="00D46A67">
        <w:rPr>
          <w:sz w:val="24"/>
          <w:szCs w:val="28"/>
        </w:rPr>
        <w:t xml:space="preserve"> </w:t>
      </w:r>
      <w:r w:rsidR="00D46A67" w:rsidRPr="00D46A67">
        <w:rPr>
          <w:sz w:val="24"/>
          <w:szCs w:val="28"/>
        </w:rPr>
        <w:t>в эксплуатацию"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8210C9" w:rsidP="00D46A67">
      <w:pPr>
        <w:pStyle w:val="aa"/>
        <w:numPr>
          <w:ilvl w:val="0"/>
          <w:numId w:val="36"/>
        </w:numPr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D46A67" w:rsidRPr="00D46A67">
        <w:rPr>
          <w:rFonts w:ascii="Times New Roman CYR" w:hAnsi="Times New Roman CYR"/>
          <w:sz w:val="28"/>
          <w:szCs w:val="28"/>
        </w:rPr>
        <w:t>от 18.05.2022 №313 "Об утверждении административного регламента предоставления муниципальной услуги "Выдача разрешения</w:t>
      </w:r>
      <w:r w:rsidR="00D46A67">
        <w:rPr>
          <w:rFonts w:ascii="Times New Roman CYR" w:hAnsi="Times New Roman CYR"/>
          <w:sz w:val="28"/>
          <w:szCs w:val="28"/>
        </w:rPr>
        <w:t xml:space="preserve"> </w:t>
      </w:r>
      <w:r w:rsidR="00D46A67" w:rsidRPr="00D46A67">
        <w:rPr>
          <w:rFonts w:ascii="Times New Roman CYR" w:hAnsi="Times New Roman CYR"/>
          <w:sz w:val="28"/>
          <w:szCs w:val="28"/>
        </w:rPr>
        <w:t xml:space="preserve">на ввод объекта </w:t>
      </w:r>
      <w:r w:rsidR="00D46A67">
        <w:rPr>
          <w:rFonts w:ascii="Times New Roman CYR" w:hAnsi="Times New Roman CYR"/>
          <w:sz w:val="28"/>
          <w:szCs w:val="28"/>
        </w:rPr>
        <w:t xml:space="preserve">    </w:t>
      </w:r>
      <w:r w:rsidR="00D46A67" w:rsidRPr="00D46A67">
        <w:rPr>
          <w:rFonts w:ascii="Times New Roman CYR" w:hAnsi="Times New Roman CYR"/>
          <w:sz w:val="28"/>
          <w:szCs w:val="28"/>
        </w:rPr>
        <w:t>в эксплуатацию"</w:t>
      </w:r>
      <w:r w:rsidR="00037613" w:rsidRPr="00037613">
        <w:rPr>
          <w:rFonts w:ascii="Times New Roman CYR" w:hAnsi="Times New Roman CYR"/>
          <w:sz w:val="28"/>
          <w:szCs w:val="28"/>
        </w:rPr>
        <w:t>:</w:t>
      </w:r>
    </w:p>
    <w:p w:rsidR="00614872" w:rsidRPr="003D5807" w:rsidRDefault="003D5807" w:rsidP="003D5807">
      <w:pPr>
        <w:pStyle w:val="aa"/>
        <w:numPr>
          <w:ilvl w:val="1"/>
          <w:numId w:val="36"/>
        </w:numPr>
        <w:tabs>
          <w:tab w:val="left" w:pos="1134"/>
        </w:tabs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пун</w:t>
      </w:r>
      <w:r w:rsidR="00FB3318">
        <w:rPr>
          <w:rFonts w:ascii="Times New Roman CYR" w:hAnsi="Times New Roman CYR"/>
          <w:sz w:val="28"/>
          <w:szCs w:val="28"/>
        </w:rPr>
        <w:t>кте 1.4 абзац восьмой исключить;</w:t>
      </w:r>
      <w:bookmarkStart w:id="0" w:name="_GoBack"/>
      <w:bookmarkEnd w:id="0"/>
    </w:p>
    <w:p w:rsidR="00037613" w:rsidRDefault="00ED4E84" w:rsidP="003D5807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37613">
        <w:rPr>
          <w:sz w:val="28"/>
          <w:szCs w:val="28"/>
        </w:rPr>
        <w:t>ункт 3.</w:t>
      </w:r>
      <w:r w:rsidR="00D46A67">
        <w:rPr>
          <w:sz w:val="28"/>
          <w:szCs w:val="28"/>
        </w:rPr>
        <w:t>7</w:t>
      </w:r>
      <w:r w:rsidR="00037613">
        <w:rPr>
          <w:sz w:val="28"/>
          <w:szCs w:val="28"/>
        </w:rPr>
        <w:t xml:space="preserve"> раздела </w:t>
      </w:r>
      <w:r w:rsidR="0003761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добавить абзац следующего содержания:</w:t>
      </w:r>
    </w:p>
    <w:p w:rsidR="00ED4E84" w:rsidRDefault="00ED4E84" w:rsidP="003D5807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 xml:space="preserve">получения с использованием единого портала электронного документа </w:t>
      </w:r>
      <w:r w:rsidR="00D46A67"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в машиночитаемом формате, подписанного усиленной квалифицированной электронной подписью со стороны органа (организации)</w:t>
      </w:r>
      <w:r w:rsidR="006176F9">
        <w:rPr>
          <w:sz w:val="28"/>
          <w:szCs w:val="28"/>
        </w:rPr>
        <w:t>.</w:t>
      </w:r>
      <w:r>
        <w:rPr>
          <w:sz w:val="28"/>
          <w:szCs w:val="28"/>
        </w:rPr>
        <w:t>".</w:t>
      </w:r>
    </w:p>
    <w:p w:rsidR="003D5807" w:rsidRDefault="003D5807" w:rsidP="003D5807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CC3057">
        <w:rPr>
          <w:sz w:val="28"/>
          <w:szCs w:val="28"/>
        </w:rPr>
        <w:t>По всему тексту приложен</w:t>
      </w:r>
      <w:r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региональный</w:t>
      </w:r>
      <w:r w:rsidRPr="00CC305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</w:t>
      </w:r>
      <w:r w:rsidRPr="00CC305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>, "Единый или региональный порталы"</w:t>
      </w:r>
      <w:r w:rsidRPr="00CC3057">
        <w:rPr>
          <w:sz w:val="28"/>
          <w:szCs w:val="28"/>
        </w:rPr>
        <w:t xml:space="preserve"> в соответствующем падеже заменить словами "Единый портал"</w:t>
      </w:r>
      <w:r>
        <w:rPr>
          <w:sz w:val="28"/>
          <w:szCs w:val="28"/>
        </w:rPr>
        <w:t xml:space="preserve"> в соответствующем падеже.</w:t>
      </w:r>
    </w:p>
    <w:p w:rsidR="003D5807" w:rsidRPr="00037613" w:rsidRDefault="003D7B9A" w:rsidP="003D5807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D5807">
        <w:rPr>
          <w:sz w:val="28"/>
          <w:szCs w:val="28"/>
        </w:rPr>
        <w:t xml:space="preserve"> приложениях 1, 2, 5, 7, 9 исключить слова "</w:t>
      </w:r>
      <w:r w:rsidR="003D5807" w:rsidRPr="00CE6528">
        <w:rPr>
          <w:sz w:val="28"/>
          <w:szCs w:val="28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</w:t>
      </w:r>
      <w:r w:rsidR="003D5807">
        <w:rPr>
          <w:sz w:val="28"/>
          <w:szCs w:val="28"/>
        </w:rPr>
        <w:t>".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D4E84">
      <w:rPr>
        <w:noProof/>
      </w:rPr>
      <w:t>3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D5807"/>
    <w:rsid w:val="003D7B9A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14872"/>
    <w:rsid w:val="006176F9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4A9"/>
    <w:rsid w:val="00D2168B"/>
    <w:rsid w:val="00D220A2"/>
    <w:rsid w:val="00D31588"/>
    <w:rsid w:val="00D45028"/>
    <w:rsid w:val="00D46608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318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EA2AF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5C7E-AB87-405D-9C8C-80D7280B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13</cp:revision>
  <cp:lastPrinted>2021-06-23T07:05:00Z</cp:lastPrinted>
  <dcterms:created xsi:type="dcterms:W3CDTF">2021-10-07T12:59:00Z</dcterms:created>
  <dcterms:modified xsi:type="dcterms:W3CDTF">2022-11-01T12:31:00Z</dcterms:modified>
</cp:coreProperties>
</file>