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BC5" w:rsidRPr="004D7DDD" w:rsidRDefault="000D6BC5" w:rsidP="004D7DDD">
      <w:pPr>
        <w:pStyle w:val="a3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4D7DDD">
        <w:rPr>
          <w:rFonts w:ascii="Times New Roman" w:hAnsi="Times New Roman"/>
          <w:sz w:val="24"/>
          <w:szCs w:val="24"/>
        </w:rPr>
        <w:t>Приложение №1</w:t>
      </w:r>
    </w:p>
    <w:p w:rsidR="000D6BC5" w:rsidRPr="004D7DDD" w:rsidRDefault="000D6BC5" w:rsidP="004D7DDD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B10E8D" w:rsidRPr="004D7DDD" w:rsidRDefault="00B10E8D" w:rsidP="004D7DDD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D7DDD">
        <w:rPr>
          <w:rFonts w:ascii="Times New Roman" w:hAnsi="Times New Roman"/>
          <w:sz w:val="24"/>
          <w:szCs w:val="24"/>
        </w:rPr>
        <w:t>Концепция</w:t>
      </w:r>
    </w:p>
    <w:p w:rsidR="00D661F2" w:rsidRPr="004D7DDD" w:rsidRDefault="000155AE" w:rsidP="004D7DDD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D7DDD">
        <w:rPr>
          <w:rFonts w:ascii="Times New Roman" w:hAnsi="Times New Roman"/>
          <w:sz w:val="24"/>
          <w:szCs w:val="24"/>
        </w:rPr>
        <w:t>э</w:t>
      </w:r>
      <w:r w:rsidR="00045313" w:rsidRPr="004D7DDD">
        <w:rPr>
          <w:rFonts w:ascii="Times New Roman" w:hAnsi="Times New Roman"/>
          <w:sz w:val="24"/>
          <w:szCs w:val="24"/>
        </w:rPr>
        <w:t>кспозиционно</w:t>
      </w:r>
      <w:r w:rsidR="00D661F2" w:rsidRPr="004D7DDD">
        <w:rPr>
          <w:rFonts w:ascii="Times New Roman" w:hAnsi="Times New Roman"/>
          <w:sz w:val="24"/>
          <w:szCs w:val="24"/>
        </w:rPr>
        <w:t xml:space="preserve"> </w:t>
      </w:r>
      <w:r w:rsidR="00045313" w:rsidRPr="004D7DDD">
        <w:rPr>
          <w:rFonts w:ascii="Times New Roman" w:hAnsi="Times New Roman"/>
          <w:sz w:val="24"/>
          <w:szCs w:val="24"/>
        </w:rPr>
        <w:t>-</w:t>
      </w:r>
      <w:r w:rsidR="00D661F2" w:rsidRPr="004D7DDD">
        <w:rPr>
          <w:rFonts w:ascii="Times New Roman" w:hAnsi="Times New Roman"/>
          <w:sz w:val="24"/>
          <w:szCs w:val="24"/>
        </w:rPr>
        <w:t xml:space="preserve"> </w:t>
      </w:r>
      <w:r w:rsidR="00E20A3A" w:rsidRPr="004D7DDD">
        <w:rPr>
          <w:rFonts w:ascii="Times New Roman" w:hAnsi="Times New Roman"/>
          <w:sz w:val="24"/>
          <w:szCs w:val="24"/>
        </w:rPr>
        <w:t>выставочного</w:t>
      </w:r>
      <w:r w:rsidR="00045313" w:rsidRPr="004D7DDD">
        <w:rPr>
          <w:rFonts w:ascii="Times New Roman" w:hAnsi="Times New Roman"/>
          <w:sz w:val="24"/>
          <w:szCs w:val="24"/>
        </w:rPr>
        <w:t xml:space="preserve"> пр</w:t>
      </w:r>
      <w:r w:rsidR="00F64DE8" w:rsidRPr="004D7DDD">
        <w:rPr>
          <w:rFonts w:ascii="Times New Roman" w:hAnsi="Times New Roman"/>
          <w:sz w:val="24"/>
          <w:szCs w:val="24"/>
        </w:rPr>
        <w:t>о</w:t>
      </w:r>
      <w:r w:rsidR="00045313" w:rsidRPr="004D7DDD">
        <w:rPr>
          <w:rFonts w:ascii="Times New Roman" w:hAnsi="Times New Roman"/>
          <w:sz w:val="24"/>
          <w:szCs w:val="24"/>
        </w:rPr>
        <w:t>екта</w:t>
      </w:r>
      <w:r w:rsidR="008F54BA" w:rsidRPr="004D7DDD">
        <w:rPr>
          <w:rFonts w:ascii="Times New Roman" w:hAnsi="Times New Roman"/>
          <w:sz w:val="24"/>
          <w:szCs w:val="24"/>
        </w:rPr>
        <w:t xml:space="preserve"> «Город мастеров</w:t>
      </w:r>
      <w:r w:rsidR="00045313" w:rsidRPr="004D7DDD">
        <w:rPr>
          <w:rFonts w:ascii="Times New Roman" w:hAnsi="Times New Roman"/>
          <w:sz w:val="24"/>
          <w:szCs w:val="24"/>
        </w:rPr>
        <w:t>. Югра: Запад – Восток</w:t>
      </w:r>
      <w:r w:rsidR="008F54BA" w:rsidRPr="004D7DDD">
        <w:rPr>
          <w:rFonts w:ascii="Times New Roman" w:hAnsi="Times New Roman"/>
          <w:sz w:val="24"/>
          <w:szCs w:val="24"/>
        </w:rPr>
        <w:t>»</w:t>
      </w:r>
    </w:p>
    <w:p w:rsidR="000155AE" w:rsidRPr="004D7DDD" w:rsidRDefault="000155AE" w:rsidP="004D7DD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340E3" w:rsidRPr="004D7DDD" w:rsidRDefault="001340E3" w:rsidP="004D7DDD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40E3" w:rsidRPr="004D7DDD" w:rsidRDefault="001340E3" w:rsidP="004D7DDD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4D7DDD">
        <w:rPr>
          <w:rFonts w:ascii="Times New Roman" w:hAnsi="Times New Roman" w:cs="Times New Roman"/>
          <w:sz w:val="24"/>
          <w:szCs w:val="24"/>
        </w:rPr>
        <w:t xml:space="preserve">В Год сохранения и развития традиционных промыслов и ремесел, исторического и культурного наследия народов, населяющих Югру, 20-летия бюджетного учреждения «Центр народных художественных промыслов и ремесел», в честь празднования 85-летия Ханты-Мансийского автономного округа-Югры, </w:t>
      </w:r>
      <w:r w:rsidRPr="004D7DDD">
        <w:rPr>
          <w:rFonts w:ascii="Times New Roman" w:hAnsi="Times New Roman" w:cs="Times New Roman"/>
          <w:bCs/>
          <w:sz w:val="24"/>
          <w:szCs w:val="24"/>
        </w:rPr>
        <w:t xml:space="preserve">50-летия начала промышленного освоения месторождения </w:t>
      </w:r>
      <w:proofErr w:type="spellStart"/>
      <w:r w:rsidRPr="004D7DDD">
        <w:rPr>
          <w:rFonts w:ascii="Times New Roman" w:hAnsi="Times New Roman" w:cs="Times New Roman"/>
          <w:bCs/>
          <w:sz w:val="24"/>
          <w:szCs w:val="24"/>
        </w:rPr>
        <w:t>Шаима</w:t>
      </w:r>
      <w:proofErr w:type="spellEnd"/>
      <w:r w:rsidRPr="004D7DDD">
        <w:rPr>
          <w:rFonts w:ascii="Times New Roman" w:hAnsi="Times New Roman" w:cs="Times New Roman"/>
          <w:bCs/>
          <w:sz w:val="24"/>
          <w:szCs w:val="24"/>
        </w:rPr>
        <w:t xml:space="preserve"> и Дня города</w:t>
      </w:r>
      <w:r w:rsidRPr="004D7D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7DDD">
        <w:rPr>
          <w:rFonts w:ascii="Times New Roman" w:hAnsi="Times New Roman" w:cs="Times New Roman"/>
          <w:sz w:val="24"/>
          <w:szCs w:val="24"/>
        </w:rPr>
        <w:t>Урая</w:t>
      </w:r>
      <w:proofErr w:type="spellEnd"/>
      <w:r w:rsidRPr="004D7DDD">
        <w:rPr>
          <w:rFonts w:ascii="Times New Roman" w:hAnsi="Times New Roman" w:cs="Times New Roman"/>
          <w:sz w:val="24"/>
          <w:szCs w:val="24"/>
        </w:rPr>
        <w:t xml:space="preserve"> 10-11 сентября 2015 года в г.  </w:t>
      </w:r>
      <w:proofErr w:type="spellStart"/>
      <w:r w:rsidRPr="004D7DDD">
        <w:rPr>
          <w:rFonts w:ascii="Times New Roman" w:hAnsi="Times New Roman" w:cs="Times New Roman"/>
          <w:sz w:val="24"/>
          <w:szCs w:val="24"/>
        </w:rPr>
        <w:t>Урае</w:t>
      </w:r>
      <w:proofErr w:type="spellEnd"/>
      <w:r w:rsidRPr="004D7DDD">
        <w:rPr>
          <w:rFonts w:ascii="Times New Roman" w:hAnsi="Times New Roman" w:cs="Times New Roman"/>
          <w:sz w:val="24"/>
          <w:szCs w:val="24"/>
        </w:rPr>
        <w:t xml:space="preserve">   планируется экспозиционно-выставочный проект  </w:t>
      </w:r>
      <w:r w:rsidRPr="004D7DDD">
        <w:rPr>
          <w:rFonts w:ascii="Times New Roman" w:hAnsi="Times New Roman" w:cs="Times New Roman"/>
          <w:b/>
          <w:sz w:val="24"/>
          <w:szCs w:val="24"/>
        </w:rPr>
        <w:t>«Город мастеров.</w:t>
      </w:r>
      <w:proofErr w:type="gramEnd"/>
      <w:r w:rsidRPr="004D7DDD">
        <w:rPr>
          <w:rFonts w:ascii="Times New Roman" w:hAnsi="Times New Roman" w:cs="Times New Roman"/>
          <w:b/>
          <w:sz w:val="24"/>
          <w:szCs w:val="24"/>
        </w:rPr>
        <w:t xml:space="preserve"> Югра: Запад – Восток»</w:t>
      </w:r>
      <w:r w:rsidRPr="004D7DDD">
        <w:rPr>
          <w:rFonts w:ascii="Times New Roman" w:hAnsi="Times New Roman" w:cs="Times New Roman"/>
          <w:sz w:val="24"/>
          <w:szCs w:val="24"/>
        </w:rPr>
        <w:t>.</w:t>
      </w:r>
    </w:p>
    <w:p w:rsidR="001D0283" w:rsidRDefault="00D661F2" w:rsidP="004D7D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DD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D0283" w:rsidRPr="004D7DDD">
        <w:rPr>
          <w:rFonts w:ascii="Times New Roman" w:hAnsi="Times New Roman" w:cs="Times New Roman"/>
          <w:sz w:val="24"/>
          <w:szCs w:val="24"/>
        </w:rPr>
        <w:t xml:space="preserve">В целях трансляции лучших традиций народного искусства Югры  бюджетное учреждение Ханты-Мансийского автономного округа-Югры «Центр    при поддержке Департамента культуры автономного округа и в партнерстве с Региональным некоммерческим фондом поддержки и развития народных художественных промыслов и ремесел проводит экспозиционно-выставочный проект </w:t>
      </w:r>
      <w:r w:rsidR="001D0283" w:rsidRPr="004D7DDD">
        <w:rPr>
          <w:rFonts w:ascii="Times New Roman" w:hAnsi="Times New Roman" w:cs="Times New Roman"/>
          <w:b/>
          <w:sz w:val="24"/>
          <w:szCs w:val="24"/>
        </w:rPr>
        <w:t>«Город мастеров. Югра: Запад – Восток»</w:t>
      </w:r>
      <w:r w:rsidR="001D0283" w:rsidRPr="004D7DDD">
        <w:rPr>
          <w:rFonts w:ascii="Times New Roman" w:hAnsi="Times New Roman" w:cs="Times New Roman"/>
          <w:sz w:val="24"/>
          <w:szCs w:val="24"/>
        </w:rPr>
        <w:t>.</w:t>
      </w:r>
    </w:p>
    <w:p w:rsidR="00151B1D" w:rsidRPr="004D7DDD" w:rsidRDefault="00D661F2" w:rsidP="00CE12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DDD">
        <w:rPr>
          <w:rFonts w:ascii="Times New Roman" w:hAnsi="Times New Roman" w:cs="Times New Roman"/>
          <w:sz w:val="24"/>
          <w:szCs w:val="24"/>
        </w:rPr>
        <w:t>Югра – одна из немноги</w:t>
      </w:r>
      <w:r w:rsidR="000155AE" w:rsidRPr="004D7DDD">
        <w:rPr>
          <w:rFonts w:ascii="Times New Roman" w:hAnsi="Times New Roman" w:cs="Times New Roman"/>
          <w:sz w:val="24"/>
          <w:szCs w:val="24"/>
        </w:rPr>
        <w:t>х территорий России, сохранившая</w:t>
      </w:r>
      <w:r w:rsidRPr="004D7DDD">
        <w:rPr>
          <w:rFonts w:ascii="Times New Roman" w:hAnsi="Times New Roman" w:cs="Times New Roman"/>
          <w:sz w:val="24"/>
          <w:szCs w:val="24"/>
        </w:rPr>
        <w:t xml:space="preserve"> тради</w:t>
      </w:r>
      <w:r w:rsidR="000155AE" w:rsidRPr="004D7DDD">
        <w:rPr>
          <w:rFonts w:ascii="Times New Roman" w:hAnsi="Times New Roman" w:cs="Times New Roman"/>
          <w:sz w:val="24"/>
          <w:szCs w:val="24"/>
        </w:rPr>
        <w:t>ционное искусство, населяющих ее</w:t>
      </w:r>
      <w:r w:rsidRPr="004D7DDD">
        <w:rPr>
          <w:rFonts w:ascii="Times New Roman" w:hAnsi="Times New Roman" w:cs="Times New Roman"/>
          <w:sz w:val="24"/>
          <w:szCs w:val="24"/>
        </w:rPr>
        <w:t xml:space="preserve"> народов – национальное достояние России и часть мирового культурного наследия. Народные художественные промыслы</w:t>
      </w:r>
      <w:r w:rsidR="00151B1D" w:rsidRPr="004D7DDD">
        <w:rPr>
          <w:rFonts w:ascii="Times New Roman" w:hAnsi="Times New Roman" w:cs="Times New Roman"/>
          <w:sz w:val="24"/>
          <w:szCs w:val="24"/>
        </w:rPr>
        <w:t xml:space="preserve"> раскрывают глубину и суть </w:t>
      </w:r>
      <w:r w:rsidR="000155AE" w:rsidRPr="004D7DDD">
        <w:rPr>
          <w:rFonts w:ascii="Times New Roman" w:hAnsi="Times New Roman" w:cs="Times New Roman"/>
          <w:sz w:val="24"/>
          <w:szCs w:val="24"/>
        </w:rPr>
        <w:t xml:space="preserve">тысячелетней </w:t>
      </w:r>
      <w:proofErr w:type="spellStart"/>
      <w:r w:rsidR="00151B1D" w:rsidRPr="004D7DDD">
        <w:rPr>
          <w:rFonts w:ascii="Times New Roman" w:hAnsi="Times New Roman" w:cs="Times New Roman"/>
          <w:sz w:val="24"/>
          <w:szCs w:val="24"/>
        </w:rPr>
        <w:t>югорской</w:t>
      </w:r>
      <w:proofErr w:type="spellEnd"/>
      <w:r w:rsidR="00151B1D" w:rsidRPr="004D7DDD">
        <w:rPr>
          <w:rFonts w:ascii="Times New Roman" w:hAnsi="Times New Roman" w:cs="Times New Roman"/>
          <w:sz w:val="24"/>
          <w:szCs w:val="24"/>
        </w:rPr>
        <w:t xml:space="preserve"> истории, как одной из ярких частей российского прошлого и настоящего.</w:t>
      </w:r>
      <w:r w:rsidR="00CE1299">
        <w:rPr>
          <w:rFonts w:ascii="Times New Roman" w:hAnsi="Times New Roman" w:cs="Times New Roman"/>
          <w:sz w:val="24"/>
          <w:szCs w:val="24"/>
        </w:rPr>
        <w:t xml:space="preserve"> </w:t>
      </w:r>
      <w:r w:rsidR="000155AE" w:rsidRPr="004D7DDD">
        <w:rPr>
          <w:rFonts w:ascii="Times New Roman" w:hAnsi="Times New Roman" w:cs="Times New Roman"/>
          <w:sz w:val="24"/>
          <w:szCs w:val="24"/>
        </w:rPr>
        <w:t>Сегодня на территории автономного округа</w:t>
      </w:r>
      <w:r w:rsidR="00151B1D" w:rsidRPr="004D7DDD">
        <w:rPr>
          <w:rFonts w:ascii="Times New Roman" w:hAnsi="Times New Roman" w:cs="Times New Roman"/>
          <w:sz w:val="24"/>
          <w:szCs w:val="24"/>
        </w:rPr>
        <w:t xml:space="preserve"> в своем первозданном виде сохранился ручной труд мастеров и х</w:t>
      </w:r>
      <w:r w:rsidR="000155AE" w:rsidRPr="004D7DDD">
        <w:rPr>
          <w:rFonts w:ascii="Times New Roman" w:hAnsi="Times New Roman" w:cs="Times New Roman"/>
          <w:sz w:val="24"/>
          <w:szCs w:val="24"/>
        </w:rPr>
        <w:t>удожников</w:t>
      </w:r>
      <w:r w:rsidR="00151B1D" w:rsidRPr="004D7DDD">
        <w:rPr>
          <w:rFonts w:ascii="Times New Roman" w:hAnsi="Times New Roman" w:cs="Times New Roman"/>
          <w:sz w:val="24"/>
          <w:szCs w:val="24"/>
        </w:rPr>
        <w:t xml:space="preserve"> в местах их традиционного бытования</w:t>
      </w:r>
      <w:r w:rsidR="000155AE" w:rsidRPr="004D7DDD">
        <w:rPr>
          <w:rFonts w:ascii="Times New Roman" w:hAnsi="Times New Roman" w:cs="Times New Roman"/>
          <w:sz w:val="24"/>
          <w:szCs w:val="24"/>
        </w:rPr>
        <w:t xml:space="preserve"> в форме домашних ремесел</w:t>
      </w:r>
      <w:r w:rsidR="00151B1D" w:rsidRPr="004D7DDD">
        <w:rPr>
          <w:rFonts w:ascii="Times New Roman" w:hAnsi="Times New Roman" w:cs="Times New Roman"/>
          <w:sz w:val="24"/>
          <w:szCs w:val="24"/>
        </w:rPr>
        <w:t>.</w:t>
      </w:r>
    </w:p>
    <w:p w:rsidR="005B4C8B" w:rsidRPr="004D7DDD" w:rsidRDefault="005B4C8B" w:rsidP="005B4C8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D7DDD">
        <w:rPr>
          <w:rFonts w:ascii="Times New Roman" w:hAnsi="Times New Roman"/>
          <w:sz w:val="24"/>
          <w:szCs w:val="24"/>
        </w:rPr>
        <w:t xml:space="preserve">      </w:t>
      </w:r>
      <w:r w:rsidRPr="004D7DDD">
        <w:rPr>
          <w:rFonts w:ascii="Times New Roman" w:hAnsi="Times New Roman"/>
          <w:b/>
          <w:sz w:val="24"/>
          <w:szCs w:val="24"/>
        </w:rPr>
        <w:t>«Город мастеров. Югра: Запад – Восток»</w:t>
      </w:r>
      <w:r w:rsidRPr="004D7DDD">
        <w:rPr>
          <w:rFonts w:ascii="Times New Roman" w:hAnsi="Times New Roman"/>
          <w:sz w:val="24"/>
          <w:szCs w:val="24"/>
        </w:rPr>
        <w:t xml:space="preserve"> - это уникальный проект,  который транслирует богатство и разнообразие мира традиционных художественных промыслов и ремесел русских, ненцев, </w:t>
      </w:r>
      <w:proofErr w:type="spellStart"/>
      <w:r w:rsidRPr="004D7DDD">
        <w:rPr>
          <w:rFonts w:ascii="Times New Roman" w:hAnsi="Times New Roman"/>
          <w:sz w:val="24"/>
          <w:szCs w:val="24"/>
        </w:rPr>
        <w:t>коми</w:t>
      </w:r>
      <w:proofErr w:type="spellEnd"/>
      <w:r w:rsidRPr="004D7DD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D7DDD">
        <w:rPr>
          <w:rFonts w:ascii="Times New Roman" w:hAnsi="Times New Roman"/>
          <w:sz w:val="24"/>
          <w:szCs w:val="24"/>
        </w:rPr>
        <w:t>хантов</w:t>
      </w:r>
      <w:proofErr w:type="spellEnd"/>
      <w:r w:rsidRPr="004D7DDD">
        <w:rPr>
          <w:rFonts w:ascii="Times New Roman" w:hAnsi="Times New Roman"/>
          <w:sz w:val="24"/>
          <w:szCs w:val="24"/>
        </w:rPr>
        <w:t>, манси, татар, башкир и др.</w:t>
      </w:r>
    </w:p>
    <w:p w:rsidR="005B4C8B" w:rsidRPr="004D7DDD" w:rsidRDefault="005B4C8B" w:rsidP="005B4C8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855CA">
        <w:rPr>
          <w:rFonts w:ascii="Times New Roman" w:hAnsi="Times New Roman"/>
          <w:b/>
          <w:sz w:val="24"/>
          <w:szCs w:val="24"/>
        </w:rPr>
        <w:t xml:space="preserve">       Главная идея</w:t>
      </w:r>
      <w:r w:rsidRPr="004D7DDD">
        <w:rPr>
          <w:rFonts w:ascii="Times New Roman" w:hAnsi="Times New Roman"/>
          <w:sz w:val="24"/>
          <w:szCs w:val="24"/>
        </w:rPr>
        <w:t xml:space="preserve"> – передать яркое впечатление от  знакомства с историческим и культурным наследием Югры через уникальные изделия мастеров автономного округа. </w:t>
      </w:r>
    </w:p>
    <w:p w:rsidR="00540A3B" w:rsidRPr="004D7DDD" w:rsidRDefault="005B4C8B" w:rsidP="005B4C8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D7DDD">
        <w:rPr>
          <w:rFonts w:ascii="Times New Roman" w:hAnsi="Times New Roman"/>
          <w:sz w:val="24"/>
          <w:szCs w:val="24"/>
        </w:rPr>
        <w:t xml:space="preserve">        В программе  проекта предусмотрены комплексные формы работы: конкурсные программы мастерства, выставка-ярмарка изделий народного и декоративно-прикладного искусства народов Югры,  демонстрация работы мастера «на станке», творческие лаборатории по восстановленным и бытующим традиционным технологиям промыслов и др. </w:t>
      </w:r>
    </w:p>
    <w:p w:rsidR="00540A3B" w:rsidRPr="002E59A3" w:rsidRDefault="002E59A3" w:rsidP="002E59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59A3">
        <w:rPr>
          <w:rFonts w:ascii="Times New Roman" w:hAnsi="Times New Roman" w:cs="Times New Roman"/>
          <w:bCs/>
          <w:sz w:val="24"/>
          <w:szCs w:val="24"/>
        </w:rPr>
        <w:t>К участию</w:t>
      </w:r>
      <w:r w:rsidRPr="002E59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59A3">
        <w:rPr>
          <w:rFonts w:ascii="Times New Roman" w:hAnsi="Times New Roman" w:cs="Times New Roman"/>
          <w:bCs/>
          <w:sz w:val="24"/>
          <w:szCs w:val="24"/>
        </w:rPr>
        <w:t>в</w:t>
      </w:r>
      <w:r w:rsidRPr="002E59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59A3">
        <w:rPr>
          <w:rFonts w:ascii="Times New Roman" w:hAnsi="Times New Roman" w:cs="Times New Roman"/>
          <w:sz w:val="24"/>
          <w:szCs w:val="24"/>
        </w:rPr>
        <w:t xml:space="preserve">экспозиционно-выставочном проекте  </w:t>
      </w:r>
      <w:r w:rsidRPr="002E59A3">
        <w:rPr>
          <w:rFonts w:ascii="Times New Roman" w:hAnsi="Times New Roman" w:cs="Times New Roman"/>
          <w:b/>
          <w:sz w:val="24"/>
          <w:szCs w:val="24"/>
        </w:rPr>
        <w:t>«Город мастеров. Югра: Запад – Восток»</w:t>
      </w:r>
      <w:r w:rsidRPr="002E59A3">
        <w:rPr>
          <w:rFonts w:ascii="Times New Roman" w:hAnsi="Times New Roman" w:cs="Times New Roman"/>
          <w:sz w:val="24"/>
          <w:szCs w:val="24"/>
        </w:rPr>
        <w:t xml:space="preserve">, проводимый в г. </w:t>
      </w:r>
      <w:proofErr w:type="spellStart"/>
      <w:r w:rsidRPr="002E59A3">
        <w:rPr>
          <w:rFonts w:ascii="Times New Roman" w:hAnsi="Times New Roman" w:cs="Times New Roman"/>
          <w:sz w:val="24"/>
          <w:szCs w:val="24"/>
        </w:rPr>
        <w:t>Урае</w:t>
      </w:r>
      <w:proofErr w:type="spellEnd"/>
      <w:r w:rsidRPr="002E59A3">
        <w:rPr>
          <w:rFonts w:ascii="Times New Roman" w:hAnsi="Times New Roman" w:cs="Times New Roman"/>
          <w:sz w:val="24"/>
          <w:szCs w:val="24"/>
        </w:rPr>
        <w:t xml:space="preserve"> </w:t>
      </w:r>
      <w:r w:rsidR="005B4C8B" w:rsidRPr="002E59A3">
        <w:rPr>
          <w:rFonts w:ascii="Times New Roman" w:hAnsi="Times New Roman" w:cs="Times New Roman"/>
          <w:b/>
          <w:bCs/>
          <w:sz w:val="24"/>
          <w:szCs w:val="24"/>
        </w:rPr>
        <w:t xml:space="preserve">10-11 сентября 2015 года </w:t>
      </w:r>
      <w:r w:rsidR="005B4C8B" w:rsidRPr="002E59A3">
        <w:rPr>
          <w:rFonts w:ascii="Times New Roman" w:hAnsi="Times New Roman" w:cs="Times New Roman"/>
          <w:sz w:val="24"/>
          <w:szCs w:val="24"/>
        </w:rPr>
        <w:t xml:space="preserve">приглашаются  мастера из западной части автономного округа: г. </w:t>
      </w:r>
      <w:proofErr w:type="gramStart"/>
      <w:r w:rsidR="005B4C8B" w:rsidRPr="002E59A3">
        <w:rPr>
          <w:rFonts w:ascii="Times New Roman" w:hAnsi="Times New Roman" w:cs="Times New Roman"/>
          <w:sz w:val="24"/>
          <w:szCs w:val="24"/>
        </w:rPr>
        <w:t xml:space="preserve">Ханты - </w:t>
      </w:r>
      <w:proofErr w:type="spellStart"/>
      <w:r w:rsidR="005B4C8B" w:rsidRPr="002E59A3">
        <w:rPr>
          <w:rFonts w:ascii="Times New Roman" w:hAnsi="Times New Roman" w:cs="Times New Roman"/>
          <w:sz w:val="24"/>
          <w:szCs w:val="24"/>
        </w:rPr>
        <w:t>Мансийска</w:t>
      </w:r>
      <w:proofErr w:type="spellEnd"/>
      <w:proofErr w:type="gramEnd"/>
      <w:r w:rsidR="005B4C8B" w:rsidRPr="002E59A3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5B4C8B" w:rsidRPr="002E59A3">
        <w:rPr>
          <w:rFonts w:ascii="Times New Roman" w:hAnsi="Times New Roman" w:cs="Times New Roman"/>
          <w:sz w:val="24"/>
          <w:szCs w:val="24"/>
        </w:rPr>
        <w:t>Урая</w:t>
      </w:r>
      <w:proofErr w:type="spellEnd"/>
      <w:r w:rsidR="005B4C8B" w:rsidRPr="002E59A3">
        <w:rPr>
          <w:rFonts w:ascii="Times New Roman" w:hAnsi="Times New Roman" w:cs="Times New Roman"/>
          <w:sz w:val="24"/>
          <w:szCs w:val="24"/>
        </w:rPr>
        <w:t xml:space="preserve">, г. Советского, Советского района, г. </w:t>
      </w:r>
      <w:proofErr w:type="spellStart"/>
      <w:r w:rsidR="005B4C8B" w:rsidRPr="002E59A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5B4C8B" w:rsidRPr="002E59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4C8B" w:rsidRPr="002E59A3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5B4C8B" w:rsidRPr="002E59A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B4C8B" w:rsidRPr="002E59A3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="005B4C8B" w:rsidRPr="002E59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4C8B" w:rsidRPr="002E59A3">
        <w:rPr>
          <w:rFonts w:ascii="Times New Roman" w:hAnsi="Times New Roman" w:cs="Times New Roman"/>
          <w:sz w:val="24"/>
          <w:szCs w:val="24"/>
        </w:rPr>
        <w:t>Кондинского</w:t>
      </w:r>
      <w:proofErr w:type="spellEnd"/>
      <w:r w:rsidR="005B4C8B" w:rsidRPr="002E59A3">
        <w:rPr>
          <w:rFonts w:ascii="Times New Roman" w:hAnsi="Times New Roman" w:cs="Times New Roman"/>
          <w:sz w:val="24"/>
          <w:szCs w:val="24"/>
        </w:rPr>
        <w:t xml:space="preserve"> района, п. Половинка, п. </w:t>
      </w:r>
      <w:proofErr w:type="spellStart"/>
      <w:r w:rsidR="005B4C8B" w:rsidRPr="002E59A3">
        <w:rPr>
          <w:rFonts w:ascii="Times New Roman" w:hAnsi="Times New Roman" w:cs="Times New Roman"/>
          <w:sz w:val="24"/>
          <w:szCs w:val="24"/>
        </w:rPr>
        <w:t>Кондинское</w:t>
      </w:r>
      <w:proofErr w:type="spellEnd"/>
      <w:r w:rsidR="005B4C8B" w:rsidRPr="002E59A3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5B4C8B" w:rsidRPr="002E59A3">
        <w:rPr>
          <w:rFonts w:ascii="Times New Roman" w:hAnsi="Times New Roman" w:cs="Times New Roman"/>
          <w:sz w:val="24"/>
          <w:szCs w:val="24"/>
        </w:rPr>
        <w:t>Нягани</w:t>
      </w:r>
      <w:proofErr w:type="spellEnd"/>
      <w:r w:rsidR="005B4C8B" w:rsidRPr="002E59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B4C8B" w:rsidRPr="002E59A3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5B4C8B" w:rsidRPr="002E59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B4C8B" w:rsidRPr="002E59A3">
        <w:rPr>
          <w:rFonts w:ascii="Times New Roman" w:hAnsi="Times New Roman" w:cs="Times New Roman"/>
          <w:sz w:val="24"/>
          <w:szCs w:val="24"/>
        </w:rPr>
        <w:t>Талинка</w:t>
      </w:r>
      <w:proofErr w:type="spellEnd"/>
      <w:r w:rsidR="005B4C8B" w:rsidRPr="002E59A3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5B4C8B" w:rsidRPr="004D7DDD" w:rsidRDefault="00B1768F" w:rsidP="00540A3B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5B4C8B" w:rsidRPr="004D7DDD">
        <w:rPr>
          <w:rFonts w:ascii="Times New Roman" w:hAnsi="Times New Roman" w:cs="Times New Roman"/>
          <w:bCs/>
          <w:sz w:val="24"/>
          <w:szCs w:val="24"/>
        </w:rPr>
        <w:t xml:space="preserve">редполагается участие более 50 мастеров и художников, а также предпринимателей, работающих в сфере народных художественных промыслов. В программе экспозиционно – выставочного  проекта, который </w:t>
      </w:r>
      <w:proofErr w:type="gramStart"/>
      <w:r w:rsidR="005B4C8B" w:rsidRPr="004D7DDD">
        <w:rPr>
          <w:rFonts w:ascii="Times New Roman" w:hAnsi="Times New Roman" w:cs="Times New Roman"/>
          <w:bCs/>
          <w:sz w:val="24"/>
          <w:szCs w:val="24"/>
        </w:rPr>
        <w:t xml:space="preserve">будет организован на </w:t>
      </w:r>
      <w:r w:rsidR="005B4C8B" w:rsidRPr="004D7DD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площади  </w:t>
      </w:r>
      <w:r>
        <w:rPr>
          <w:rFonts w:ascii="Times New Roman" w:hAnsi="Times New Roman" w:cs="Times New Roman"/>
          <w:bCs/>
          <w:sz w:val="24"/>
          <w:szCs w:val="24"/>
        </w:rPr>
        <w:t xml:space="preserve">города </w:t>
      </w:r>
      <w:r w:rsidR="005B4C8B" w:rsidRPr="004D7DDD">
        <w:rPr>
          <w:rFonts w:ascii="Times New Roman" w:hAnsi="Times New Roman" w:cs="Times New Roman"/>
          <w:bCs/>
          <w:sz w:val="24"/>
          <w:szCs w:val="24"/>
        </w:rPr>
        <w:t>планируется</w:t>
      </w:r>
      <w:proofErr w:type="gramEnd"/>
      <w:r w:rsidR="005B4C8B" w:rsidRPr="004D7DDD">
        <w:rPr>
          <w:rFonts w:ascii="Times New Roman" w:hAnsi="Times New Roman" w:cs="Times New Roman"/>
          <w:bCs/>
          <w:sz w:val="24"/>
          <w:szCs w:val="24"/>
        </w:rPr>
        <w:t xml:space="preserve"> выставка – ярмарка, а также  конкурсы мастерства и творческие лаборатории по номинациям: </w:t>
      </w:r>
    </w:p>
    <w:p w:rsidR="005B4C8B" w:rsidRPr="004D7DDD" w:rsidRDefault="005B4C8B" w:rsidP="005B4C8B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DDD">
        <w:rPr>
          <w:rFonts w:ascii="Times New Roman" w:hAnsi="Times New Roman" w:cs="Times New Roman"/>
          <w:bCs/>
          <w:sz w:val="24"/>
          <w:szCs w:val="24"/>
        </w:rPr>
        <w:t>- «Лучшая семья мастеровая»;</w:t>
      </w:r>
    </w:p>
    <w:p w:rsidR="005B4C8B" w:rsidRPr="004D7DDD" w:rsidRDefault="005B4C8B" w:rsidP="005B4C8B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DDD">
        <w:rPr>
          <w:rFonts w:ascii="Times New Roman" w:hAnsi="Times New Roman" w:cs="Times New Roman"/>
          <w:bCs/>
          <w:sz w:val="24"/>
          <w:szCs w:val="24"/>
        </w:rPr>
        <w:t>- «Лучшая коллекц</w:t>
      </w:r>
      <w:r w:rsidR="004D706E">
        <w:rPr>
          <w:rFonts w:ascii="Times New Roman" w:hAnsi="Times New Roman" w:cs="Times New Roman"/>
          <w:bCs/>
          <w:sz w:val="24"/>
          <w:szCs w:val="24"/>
        </w:rPr>
        <w:t>ия изделий народного искусства»;</w:t>
      </w:r>
      <w:r w:rsidRPr="004D7DD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B4C8B" w:rsidRPr="004D7DDD" w:rsidRDefault="005B4C8B" w:rsidP="005B4C8B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DDD">
        <w:rPr>
          <w:rFonts w:ascii="Times New Roman" w:hAnsi="Times New Roman" w:cs="Times New Roman"/>
          <w:bCs/>
          <w:sz w:val="24"/>
          <w:szCs w:val="24"/>
        </w:rPr>
        <w:t>- «Лучшая коллекция изделий декоративно – п</w:t>
      </w:r>
      <w:r w:rsidR="004D706E">
        <w:rPr>
          <w:rFonts w:ascii="Times New Roman" w:hAnsi="Times New Roman" w:cs="Times New Roman"/>
          <w:bCs/>
          <w:sz w:val="24"/>
          <w:szCs w:val="24"/>
        </w:rPr>
        <w:t>рикладного искусства и дизайна»;</w:t>
      </w:r>
    </w:p>
    <w:p w:rsidR="005B4C8B" w:rsidRPr="004D7DDD" w:rsidRDefault="005B4C8B" w:rsidP="005B4C8B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DDD">
        <w:rPr>
          <w:rFonts w:ascii="Times New Roman" w:hAnsi="Times New Roman" w:cs="Times New Roman"/>
          <w:bCs/>
          <w:sz w:val="24"/>
          <w:szCs w:val="24"/>
        </w:rPr>
        <w:t xml:space="preserve">-  «Лучшая ярмарочная </w:t>
      </w:r>
      <w:r w:rsidR="004D706E">
        <w:rPr>
          <w:rFonts w:ascii="Times New Roman" w:hAnsi="Times New Roman" w:cs="Times New Roman"/>
          <w:bCs/>
          <w:sz w:val="24"/>
          <w:szCs w:val="24"/>
        </w:rPr>
        <w:t>экспозиция»;</w:t>
      </w:r>
    </w:p>
    <w:p w:rsidR="005B4C8B" w:rsidRPr="004D7DDD" w:rsidRDefault="005B4C8B" w:rsidP="005B4C8B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DDD">
        <w:rPr>
          <w:rFonts w:ascii="Times New Roman" w:hAnsi="Times New Roman" w:cs="Times New Roman"/>
          <w:bCs/>
          <w:sz w:val="24"/>
          <w:szCs w:val="24"/>
        </w:rPr>
        <w:t>- «Лучший мастер-кл</w:t>
      </w:r>
      <w:r w:rsidR="004D706E">
        <w:rPr>
          <w:rFonts w:ascii="Times New Roman" w:hAnsi="Times New Roman" w:cs="Times New Roman"/>
          <w:bCs/>
          <w:sz w:val="24"/>
          <w:szCs w:val="24"/>
        </w:rPr>
        <w:t>асс по традиционному искусству»;</w:t>
      </w:r>
    </w:p>
    <w:p w:rsidR="005B4C8B" w:rsidRPr="004D7DDD" w:rsidRDefault="005B4C8B" w:rsidP="005B4C8B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7DD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4D706E">
        <w:rPr>
          <w:rFonts w:ascii="Times New Roman" w:hAnsi="Times New Roman" w:cs="Times New Roman"/>
          <w:bCs/>
          <w:sz w:val="24"/>
          <w:szCs w:val="24"/>
        </w:rPr>
        <w:t xml:space="preserve">« Лучший мастер </w:t>
      </w:r>
      <w:r w:rsidRPr="004D7DDD">
        <w:rPr>
          <w:rFonts w:ascii="Times New Roman" w:hAnsi="Times New Roman" w:cs="Times New Roman"/>
          <w:bCs/>
          <w:sz w:val="24"/>
          <w:szCs w:val="24"/>
        </w:rPr>
        <w:t>по декоративно-</w:t>
      </w:r>
      <w:r w:rsidR="004D706E">
        <w:rPr>
          <w:rFonts w:ascii="Times New Roman" w:hAnsi="Times New Roman" w:cs="Times New Roman"/>
          <w:bCs/>
          <w:sz w:val="24"/>
          <w:szCs w:val="24"/>
        </w:rPr>
        <w:t>прикладному искусству и дизайну.</w:t>
      </w:r>
    </w:p>
    <w:p w:rsidR="005B4C8B" w:rsidRPr="004D7DDD" w:rsidRDefault="005B4C8B" w:rsidP="00DF1DD2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7DDD">
        <w:rPr>
          <w:rFonts w:ascii="Times New Roman" w:hAnsi="Times New Roman" w:cs="Times New Roman"/>
          <w:bCs/>
          <w:sz w:val="24"/>
          <w:szCs w:val="24"/>
        </w:rPr>
        <w:t xml:space="preserve">В каждой номинации предполагается 3 </w:t>
      </w:r>
      <w:proofErr w:type="gramStart"/>
      <w:r w:rsidRPr="004D7DDD">
        <w:rPr>
          <w:rFonts w:ascii="Times New Roman" w:hAnsi="Times New Roman" w:cs="Times New Roman"/>
          <w:bCs/>
          <w:sz w:val="24"/>
          <w:szCs w:val="24"/>
        </w:rPr>
        <w:t>призовых</w:t>
      </w:r>
      <w:proofErr w:type="gramEnd"/>
      <w:r w:rsidRPr="004D7DDD">
        <w:rPr>
          <w:rFonts w:ascii="Times New Roman" w:hAnsi="Times New Roman" w:cs="Times New Roman"/>
          <w:bCs/>
          <w:sz w:val="24"/>
          <w:szCs w:val="24"/>
        </w:rPr>
        <w:t xml:space="preserve"> места, все призеры будут награждены Дипломами и памятными подарками.</w:t>
      </w:r>
    </w:p>
    <w:p w:rsidR="005B4C8B" w:rsidRPr="004D7DDD" w:rsidRDefault="005B4C8B" w:rsidP="00DF1DD2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7DDD">
        <w:rPr>
          <w:rFonts w:ascii="Times New Roman" w:hAnsi="Times New Roman" w:cs="Times New Roman"/>
          <w:bCs/>
          <w:sz w:val="24"/>
          <w:szCs w:val="24"/>
        </w:rPr>
        <w:t xml:space="preserve">             В условиях современной Югры и России данный </w:t>
      </w:r>
      <w:r w:rsidRPr="004D7DDD">
        <w:rPr>
          <w:rFonts w:ascii="Times New Roman" w:hAnsi="Times New Roman" w:cs="Times New Roman"/>
          <w:sz w:val="24"/>
          <w:szCs w:val="24"/>
        </w:rPr>
        <w:t>экспозиционно – ярмарочный  проект</w:t>
      </w:r>
      <w:r w:rsidRPr="004D7DDD">
        <w:rPr>
          <w:rFonts w:ascii="Times New Roman" w:hAnsi="Times New Roman" w:cs="Times New Roman"/>
          <w:b/>
          <w:sz w:val="24"/>
          <w:szCs w:val="24"/>
        </w:rPr>
        <w:t xml:space="preserve"> «Город мастеров. Югра: Запад – Восток»  </w:t>
      </w:r>
      <w:r w:rsidRPr="004D7DDD">
        <w:rPr>
          <w:rFonts w:ascii="Times New Roman" w:hAnsi="Times New Roman" w:cs="Times New Roman"/>
          <w:sz w:val="24"/>
          <w:szCs w:val="24"/>
        </w:rPr>
        <w:t>особенно необходим, так как способствует формированию сбалансированных межнациональных отношений, укрепляет культурные связи внутри автономного округа и помогает духовно-нравственному воспитанию подрастающего поколения.</w:t>
      </w:r>
    </w:p>
    <w:p w:rsidR="00DF1DD2" w:rsidRPr="006F3335" w:rsidRDefault="005B4C8B" w:rsidP="006F3335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DDD">
        <w:rPr>
          <w:rFonts w:ascii="Times New Roman" w:hAnsi="Times New Roman" w:cs="Times New Roman"/>
          <w:sz w:val="24"/>
          <w:szCs w:val="24"/>
        </w:rPr>
        <w:t>В Год промыслов наиболее активно позиционируют свою творческую деятельность мастера и художники, общественные организации, привлекая  к себе внимание детской и взрослой аудитории, передавая свой опыт «из рук в руки», сохраняя преемственность поколений.</w:t>
      </w:r>
    </w:p>
    <w:p w:rsidR="005B4C8B" w:rsidRPr="004D7DDD" w:rsidRDefault="005B4C8B" w:rsidP="006F33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7DDD">
        <w:rPr>
          <w:rFonts w:ascii="Times New Roman" w:hAnsi="Times New Roman" w:cs="Times New Roman"/>
          <w:sz w:val="24"/>
          <w:szCs w:val="24"/>
        </w:rPr>
        <w:t>Предлагаем рекомендовать мастеров, победителей окружных конкурсов «Мастер года» за 2014 г. для участия в экспозиционно-выставочном проекте  «Город мастеров. Югра: Запад – Восток».</w:t>
      </w:r>
    </w:p>
    <w:p w:rsidR="005B4C8B" w:rsidRPr="004D7DDD" w:rsidRDefault="005B4C8B" w:rsidP="006F3335">
      <w:pPr>
        <w:spacing w:after="0"/>
        <w:ind w:right="76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DDD">
        <w:rPr>
          <w:rFonts w:ascii="Times New Roman" w:hAnsi="Times New Roman" w:cs="Times New Roman"/>
          <w:sz w:val="24"/>
          <w:szCs w:val="24"/>
        </w:rPr>
        <w:t xml:space="preserve">Оргкомитет экспозиционно-выставочного проекта рассматривает </w:t>
      </w:r>
      <w:r w:rsidRPr="004D7DDD">
        <w:rPr>
          <w:rFonts w:ascii="Times New Roman" w:hAnsi="Times New Roman" w:cs="Times New Roman"/>
          <w:b/>
          <w:sz w:val="24"/>
          <w:szCs w:val="24"/>
        </w:rPr>
        <w:t>заявки</w:t>
      </w:r>
      <w:r w:rsidRPr="004D7DDD">
        <w:rPr>
          <w:rFonts w:ascii="Times New Roman" w:hAnsi="Times New Roman" w:cs="Times New Roman"/>
          <w:sz w:val="24"/>
          <w:szCs w:val="24"/>
        </w:rPr>
        <w:t xml:space="preserve"> кандидатур участников до </w:t>
      </w:r>
      <w:r w:rsidRPr="004D7DDD">
        <w:rPr>
          <w:rFonts w:ascii="Times New Roman" w:hAnsi="Times New Roman" w:cs="Times New Roman"/>
          <w:b/>
          <w:sz w:val="24"/>
          <w:szCs w:val="24"/>
        </w:rPr>
        <w:t xml:space="preserve">31 </w:t>
      </w:r>
      <w:r w:rsidR="00EA3EB7">
        <w:rPr>
          <w:rFonts w:ascii="Times New Roman" w:hAnsi="Times New Roman" w:cs="Times New Roman"/>
          <w:b/>
          <w:sz w:val="24"/>
          <w:szCs w:val="24"/>
        </w:rPr>
        <w:t>июля</w:t>
      </w:r>
      <w:r w:rsidRPr="004D7DDD">
        <w:rPr>
          <w:rFonts w:ascii="Times New Roman" w:hAnsi="Times New Roman" w:cs="Times New Roman"/>
          <w:sz w:val="24"/>
          <w:szCs w:val="24"/>
        </w:rPr>
        <w:t xml:space="preserve"> 2015 г. Заявки направлять по адресу: г. Ханты-Мансийск, ул. </w:t>
      </w:r>
      <w:proofErr w:type="spellStart"/>
      <w:r w:rsidRPr="004D7DDD">
        <w:rPr>
          <w:rFonts w:ascii="Times New Roman" w:hAnsi="Times New Roman" w:cs="Times New Roman"/>
          <w:sz w:val="24"/>
          <w:szCs w:val="24"/>
        </w:rPr>
        <w:t>Рознина</w:t>
      </w:r>
      <w:proofErr w:type="spellEnd"/>
      <w:r w:rsidRPr="004D7DDD">
        <w:rPr>
          <w:rFonts w:ascii="Times New Roman" w:hAnsi="Times New Roman" w:cs="Times New Roman"/>
          <w:sz w:val="24"/>
          <w:szCs w:val="24"/>
        </w:rPr>
        <w:t xml:space="preserve"> 119, «Центр народных художественных промыслов и ремесел». Тел/ факс 8(3487) 33-23-96, 32-23-43. </w:t>
      </w:r>
      <w:r w:rsidRPr="004D7DD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D7DDD">
        <w:rPr>
          <w:rFonts w:ascii="Times New Roman" w:hAnsi="Times New Roman" w:cs="Times New Roman"/>
          <w:sz w:val="24"/>
          <w:szCs w:val="24"/>
        </w:rPr>
        <w:t>-</w:t>
      </w:r>
      <w:r w:rsidRPr="004D7DD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D7DDD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4D7DD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centr</w:t>
        </w:r>
        <w:r w:rsidRPr="004D7DDD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Pr="004D7DD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remesel</w:t>
        </w:r>
        <w:r w:rsidRPr="004D7DDD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Pr="004D7DD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4D7DDD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Pr="004D7DD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proofErr w:type="gramStart"/>
      <w:r w:rsidRPr="004D7DDD">
        <w:rPr>
          <w:rFonts w:ascii="Times New Roman" w:hAnsi="Times New Roman" w:cs="Times New Roman"/>
          <w:sz w:val="24"/>
          <w:szCs w:val="24"/>
        </w:rPr>
        <w:t xml:space="preserve">,  </w:t>
      </w:r>
      <w:proofErr w:type="gramEnd"/>
      <w:hyperlink r:id="rId7" w:history="1">
        <w:r w:rsidRPr="004D7DD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4D7DDD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r w:rsidRPr="004D7DD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ugra</w:t>
        </w:r>
        <w:r w:rsidRPr="004D7DDD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r w:rsidRPr="004D7DD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traditionalart</w:t>
        </w:r>
        <w:r w:rsidRPr="004D7DDD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D7DD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4D7D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4C8B" w:rsidRPr="004D7DDD" w:rsidRDefault="005B4C8B" w:rsidP="005B4C8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5B4C8B" w:rsidRPr="004D7DDD" w:rsidRDefault="005B4C8B" w:rsidP="005B4C8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4C8B" w:rsidRPr="004D7DDD" w:rsidRDefault="005B4C8B" w:rsidP="005B4C8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4C8B" w:rsidRPr="004D7DDD" w:rsidRDefault="005B4C8B" w:rsidP="005B4C8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4C8B" w:rsidRPr="004D7DDD" w:rsidRDefault="005B4C8B" w:rsidP="005B4C8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4C8B" w:rsidRPr="004D7DDD" w:rsidRDefault="005B4C8B" w:rsidP="005B4C8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1B1D" w:rsidRPr="004D7DDD" w:rsidRDefault="00151B1D" w:rsidP="004D7D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37FC" w:rsidRPr="004D7DDD" w:rsidRDefault="00B10E8D" w:rsidP="005B4C8B">
      <w:pPr>
        <w:pStyle w:val="a3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4D7DDD">
        <w:rPr>
          <w:rFonts w:ascii="Times New Roman" w:hAnsi="Times New Roman"/>
          <w:sz w:val="24"/>
          <w:szCs w:val="24"/>
        </w:rPr>
        <w:t xml:space="preserve">  </w:t>
      </w:r>
    </w:p>
    <w:p w:rsidR="00DA37FC" w:rsidRPr="004D7DDD" w:rsidRDefault="00DA37FC" w:rsidP="004D7DD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37FC" w:rsidRPr="004D7DDD" w:rsidRDefault="00DA37FC" w:rsidP="004D7DD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DA37FC" w:rsidRPr="004D7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2770F"/>
    <w:multiLevelType w:val="hybridMultilevel"/>
    <w:tmpl w:val="EE1C5B7C"/>
    <w:lvl w:ilvl="0" w:tplc="95CACB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48"/>
    <w:rsid w:val="00000BD6"/>
    <w:rsid w:val="000137A6"/>
    <w:rsid w:val="000155AE"/>
    <w:rsid w:val="000224E8"/>
    <w:rsid w:val="00045313"/>
    <w:rsid w:val="0005437E"/>
    <w:rsid w:val="000D6BC5"/>
    <w:rsid w:val="001340E3"/>
    <w:rsid w:val="00151B1D"/>
    <w:rsid w:val="001806A9"/>
    <w:rsid w:val="001D0283"/>
    <w:rsid w:val="00273185"/>
    <w:rsid w:val="00287E5F"/>
    <w:rsid w:val="002902D0"/>
    <w:rsid w:val="002A2243"/>
    <w:rsid w:val="002C50DC"/>
    <w:rsid w:val="002E59A3"/>
    <w:rsid w:val="00305A22"/>
    <w:rsid w:val="003119C2"/>
    <w:rsid w:val="003625BA"/>
    <w:rsid w:val="00376B89"/>
    <w:rsid w:val="003944F1"/>
    <w:rsid w:val="003A289A"/>
    <w:rsid w:val="003F2323"/>
    <w:rsid w:val="004D706E"/>
    <w:rsid w:val="004D7DDD"/>
    <w:rsid w:val="00507CD7"/>
    <w:rsid w:val="00540A3B"/>
    <w:rsid w:val="005B4C8B"/>
    <w:rsid w:val="00670BCE"/>
    <w:rsid w:val="006B756E"/>
    <w:rsid w:val="006D115D"/>
    <w:rsid w:val="006E4A00"/>
    <w:rsid w:val="006F29CF"/>
    <w:rsid w:val="006F3335"/>
    <w:rsid w:val="006F4A98"/>
    <w:rsid w:val="007E5BE4"/>
    <w:rsid w:val="00802E4F"/>
    <w:rsid w:val="00834A46"/>
    <w:rsid w:val="00837A78"/>
    <w:rsid w:val="008A1502"/>
    <w:rsid w:val="008B2448"/>
    <w:rsid w:val="008F54BA"/>
    <w:rsid w:val="0091394A"/>
    <w:rsid w:val="00915162"/>
    <w:rsid w:val="00920723"/>
    <w:rsid w:val="009B3C7A"/>
    <w:rsid w:val="009C5DFF"/>
    <w:rsid w:val="00A11DD8"/>
    <w:rsid w:val="00A63856"/>
    <w:rsid w:val="00B10E8D"/>
    <w:rsid w:val="00B1768F"/>
    <w:rsid w:val="00B200A1"/>
    <w:rsid w:val="00BE0506"/>
    <w:rsid w:val="00CE1299"/>
    <w:rsid w:val="00D661F2"/>
    <w:rsid w:val="00D704B6"/>
    <w:rsid w:val="00D76143"/>
    <w:rsid w:val="00DA37FC"/>
    <w:rsid w:val="00DF1DD2"/>
    <w:rsid w:val="00E052FE"/>
    <w:rsid w:val="00E11D47"/>
    <w:rsid w:val="00E20A3A"/>
    <w:rsid w:val="00E61893"/>
    <w:rsid w:val="00E718C6"/>
    <w:rsid w:val="00EA3EB7"/>
    <w:rsid w:val="00F3406B"/>
    <w:rsid w:val="00F64DE8"/>
    <w:rsid w:val="00F855CA"/>
    <w:rsid w:val="00FD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61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10E8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rsid w:val="00B10E8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8F54B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61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A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89A"/>
    <w:rPr>
      <w:rFonts w:ascii="Tahoma" w:hAnsi="Tahoma" w:cs="Tahoma"/>
      <w:sz w:val="16"/>
      <w:szCs w:val="16"/>
    </w:rPr>
  </w:style>
  <w:style w:type="character" w:styleId="a7">
    <w:name w:val="Hyperlink"/>
    <w:rsid w:val="004D7D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61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10E8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Без интервала1"/>
    <w:rsid w:val="00B10E8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8F54B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661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A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89A"/>
    <w:rPr>
      <w:rFonts w:ascii="Tahoma" w:hAnsi="Tahoma" w:cs="Tahoma"/>
      <w:sz w:val="16"/>
      <w:szCs w:val="16"/>
    </w:rPr>
  </w:style>
  <w:style w:type="character" w:styleId="a7">
    <w:name w:val="Hyperlink"/>
    <w:rsid w:val="004D7D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gra-traditionalar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-remese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НХП</dc:creator>
  <cp:lastModifiedBy>Ksenia</cp:lastModifiedBy>
  <cp:revision>2</cp:revision>
  <cp:lastPrinted>2015-05-27T09:12:00Z</cp:lastPrinted>
  <dcterms:created xsi:type="dcterms:W3CDTF">2015-07-01T08:49:00Z</dcterms:created>
  <dcterms:modified xsi:type="dcterms:W3CDTF">2015-07-01T08:49:00Z</dcterms:modified>
</cp:coreProperties>
</file>