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1C" w:rsidRPr="00217A57" w:rsidRDefault="00217A57" w:rsidP="00217A5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17A57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17A57" w:rsidRPr="00217A57" w:rsidRDefault="00217A57" w:rsidP="00217A5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17A57" w:rsidRPr="00217A57" w:rsidRDefault="00217A57" w:rsidP="00217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A5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17A57" w:rsidRPr="00217A57" w:rsidRDefault="00217A57" w:rsidP="00217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Pr="00217A57">
        <w:rPr>
          <w:rFonts w:ascii="Times New Roman" w:hAnsi="Times New Roman" w:cs="Times New Roman"/>
          <w:b/>
          <w:sz w:val="28"/>
          <w:szCs w:val="28"/>
        </w:rPr>
        <w:t xml:space="preserve"> ГОРОДА </w:t>
      </w:r>
    </w:p>
    <w:p w:rsidR="00217A57" w:rsidRDefault="00217A57" w:rsidP="00217A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5851" w:rsidRDefault="00E65851" w:rsidP="00217A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7A57" w:rsidRDefault="00CC1076" w:rsidP="00DC1924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 поддержке социально ориентированных некоммерческих организаций</w:t>
      </w:r>
      <w:r w:rsidR="007830C2">
        <w:rPr>
          <w:rFonts w:ascii="Times New Roman" w:hAnsi="Times New Roman" w:cs="Times New Roman"/>
          <w:sz w:val="28"/>
          <w:szCs w:val="28"/>
        </w:rPr>
        <w:t xml:space="preserve"> в городе </w:t>
      </w:r>
      <w:r w:rsidR="00016545">
        <w:rPr>
          <w:rFonts w:ascii="Times New Roman" w:hAnsi="Times New Roman" w:cs="Times New Roman"/>
          <w:sz w:val="28"/>
          <w:szCs w:val="28"/>
        </w:rPr>
        <w:t xml:space="preserve">Нижневартовске </w:t>
      </w:r>
    </w:p>
    <w:p w:rsidR="00217A57" w:rsidRDefault="00217A57" w:rsidP="00217A57">
      <w:pPr>
        <w:spacing w:after="0" w:line="240" w:lineRule="auto"/>
        <w:ind w:right="4848"/>
        <w:jc w:val="both"/>
        <w:rPr>
          <w:rFonts w:ascii="Times New Roman" w:hAnsi="Times New Roman" w:cs="Times New Roman"/>
          <w:sz w:val="28"/>
          <w:szCs w:val="28"/>
        </w:rPr>
      </w:pPr>
    </w:p>
    <w:p w:rsidR="00631F9A" w:rsidRDefault="00631F9A" w:rsidP="00217A57">
      <w:pPr>
        <w:spacing w:after="0" w:line="240" w:lineRule="auto"/>
        <w:ind w:right="4848"/>
        <w:jc w:val="both"/>
        <w:rPr>
          <w:rFonts w:ascii="Times New Roman" w:hAnsi="Times New Roman" w:cs="Times New Roman"/>
          <w:sz w:val="28"/>
          <w:szCs w:val="28"/>
        </w:rPr>
      </w:pPr>
    </w:p>
    <w:p w:rsidR="007830C2" w:rsidRDefault="00DC1924" w:rsidP="007830C2">
      <w:pPr>
        <w:pStyle w:val="2"/>
        <w:spacing w:after="0" w:line="24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06.10.2003 №131-ФЗ «Об общих принципах организации местного самоуправле</w:t>
      </w:r>
      <w:r w:rsidR="00A26FAF">
        <w:rPr>
          <w:sz w:val="28"/>
          <w:szCs w:val="28"/>
        </w:rPr>
        <w:t xml:space="preserve">ния в Российской Федерации», </w:t>
      </w:r>
      <w:r>
        <w:rPr>
          <w:sz w:val="28"/>
          <w:szCs w:val="28"/>
        </w:rPr>
        <w:t>12.01.1996 №7-ФЗ «</w:t>
      </w:r>
      <w:r w:rsidR="00CC1076">
        <w:rPr>
          <w:sz w:val="28"/>
          <w:szCs w:val="28"/>
        </w:rPr>
        <w:t>О некоммерческих организациях»,</w:t>
      </w:r>
      <w:r>
        <w:rPr>
          <w:sz w:val="28"/>
          <w:szCs w:val="28"/>
        </w:rPr>
        <w:t xml:space="preserve"> в</w:t>
      </w:r>
      <w:r w:rsidR="007830C2">
        <w:rPr>
          <w:sz w:val="28"/>
          <w:szCs w:val="28"/>
        </w:rPr>
        <w:t xml:space="preserve"> целях</w:t>
      </w:r>
      <w:r w:rsidR="007830C2" w:rsidRPr="00541FF2">
        <w:rPr>
          <w:sz w:val="28"/>
          <w:szCs w:val="28"/>
        </w:rPr>
        <w:t xml:space="preserve"> реализации муниципальной программы «Развитие гражданского общества в городе Нижневартовске на 2016-2020 годы», утвержденной постановлением администрации города от 06.08.2015 №1480:</w:t>
      </w:r>
    </w:p>
    <w:p w:rsidR="007830C2" w:rsidRPr="00541FF2" w:rsidRDefault="007830C2" w:rsidP="007830C2">
      <w:pPr>
        <w:pStyle w:val="2"/>
        <w:spacing w:after="0" w:line="240" w:lineRule="auto"/>
        <w:ind w:firstLine="708"/>
        <w:jc w:val="both"/>
        <w:rPr>
          <w:sz w:val="28"/>
          <w:szCs w:val="28"/>
        </w:rPr>
      </w:pPr>
    </w:p>
    <w:p w:rsidR="00DC1924" w:rsidRDefault="00CC1076" w:rsidP="00DC1924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поддержке социально ориентированных некоммерческих организаций</w:t>
      </w:r>
      <w:r w:rsidR="007830C2">
        <w:rPr>
          <w:rFonts w:ascii="Times New Roman" w:hAnsi="Times New Roman" w:cs="Times New Roman"/>
          <w:sz w:val="28"/>
          <w:szCs w:val="28"/>
        </w:rPr>
        <w:t xml:space="preserve"> в городе Ни</w:t>
      </w:r>
      <w:r w:rsidR="00016545">
        <w:rPr>
          <w:rFonts w:ascii="Times New Roman" w:hAnsi="Times New Roman" w:cs="Times New Roman"/>
          <w:sz w:val="28"/>
          <w:szCs w:val="28"/>
        </w:rPr>
        <w:t>жневартовске</w:t>
      </w:r>
      <w:r w:rsidR="00DC1924">
        <w:rPr>
          <w:rFonts w:ascii="Times New Roman" w:hAnsi="Times New Roman" w:cs="Times New Roman"/>
          <w:sz w:val="28"/>
          <w:szCs w:val="28"/>
        </w:rPr>
        <w:t>,</w:t>
      </w:r>
      <w:r w:rsidR="00016545">
        <w:rPr>
          <w:rFonts w:ascii="Times New Roman" w:hAnsi="Times New Roman" w:cs="Times New Roman"/>
          <w:sz w:val="28"/>
          <w:szCs w:val="28"/>
        </w:rPr>
        <w:t xml:space="preserve"> </w:t>
      </w:r>
      <w:r w:rsidR="00DC1924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631F9A" w:rsidRDefault="00631F9A" w:rsidP="00631F9A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7830C2" w:rsidRPr="007830C2" w:rsidRDefault="00A26FAF" w:rsidP="007830C2">
      <w:pPr>
        <w:pStyle w:val="a3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 Управлению по информационной политике</w:t>
      </w:r>
      <w:r w:rsidR="007830C2" w:rsidRPr="007830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дминистрации города (С.В. Селиванова</w:t>
      </w:r>
      <w:r w:rsidR="007830C2" w:rsidRPr="007830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7830C2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обеспечить официальное опубликование</w:t>
      </w:r>
      <w:r w:rsidR="007830C2" w:rsidRPr="007830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</w:t>
      </w:r>
      <w:r w:rsidR="007830C2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становления</w:t>
      </w:r>
      <w:r w:rsidR="007830C2" w:rsidRPr="007830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газете "</w:t>
      </w:r>
      <w:proofErr w:type="spellStart"/>
      <w:r w:rsidR="007830C2" w:rsidRPr="007830C2">
        <w:rPr>
          <w:rFonts w:ascii="Times New Roman" w:eastAsiaTheme="minorHAnsi" w:hAnsi="Times New Roman" w:cs="Times New Roman"/>
          <w:sz w:val="28"/>
          <w:szCs w:val="28"/>
          <w:lang w:eastAsia="en-US"/>
        </w:rPr>
        <w:t>Варта</w:t>
      </w:r>
      <w:proofErr w:type="spellEnd"/>
      <w:r w:rsidR="007830C2" w:rsidRPr="007830C2">
        <w:rPr>
          <w:rFonts w:ascii="Times New Roman" w:eastAsiaTheme="minorHAnsi" w:hAnsi="Times New Roman" w:cs="Times New Roman"/>
          <w:sz w:val="28"/>
          <w:szCs w:val="28"/>
          <w:lang w:eastAsia="en-US"/>
        </w:rPr>
        <w:t>".</w:t>
      </w:r>
    </w:p>
    <w:p w:rsidR="007830C2" w:rsidRPr="007830C2" w:rsidRDefault="007830C2" w:rsidP="007830C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830C2" w:rsidRPr="007830C2" w:rsidRDefault="007830C2" w:rsidP="007830C2">
      <w:pPr>
        <w:pStyle w:val="a3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30C2">
        <w:rPr>
          <w:rFonts w:ascii="Times New Roman" w:eastAsiaTheme="minorHAnsi" w:hAnsi="Times New Roman" w:cs="Times New Roman"/>
          <w:sz w:val="28"/>
          <w:szCs w:val="28"/>
          <w:lang w:eastAsia="en-US"/>
        </w:rPr>
        <w:t>3. Постановление вступает в силу после</w:t>
      </w:r>
      <w:r w:rsidR="002021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его официального опубликования.</w:t>
      </w:r>
    </w:p>
    <w:p w:rsidR="00631F9A" w:rsidRPr="007830C2" w:rsidRDefault="00631F9A" w:rsidP="007830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64F85" w:rsidRDefault="00264F85" w:rsidP="00783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F85" w:rsidRPr="007830C2" w:rsidRDefault="00264F85" w:rsidP="00783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BA2" w:rsidRDefault="000B5BCD" w:rsidP="001E7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E7BA2" w:rsidRPr="007A181E">
        <w:rPr>
          <w:rFonts w:ascii="Times New Roman" w:hAnsi="Times New Roman" w:cs="Times New Roman"/>
          <w:sz w:val="28"/>
          <w:szCs w:val="28"/>
        </w:rPr>
        <w:t>города</w:t>
      </w:r>
      <w:r w:rsidR="001E7BA2" w:rsidRPr="000F05DC">
        <w:rPr>
          <w:rFonts w:ascii="Times New Roman" w:hAnsi="Times New Roman" w:cs="Times New Roman"/>
          <w:sz w:val="28"/>
          <w:szCs w:val="28"/>
        </w:rPr>
        <w:t xml:space="preserve"> </w:t>
      </w:r>
      <w:r w:rsidR="00264F85">
        <w:rPr>
          <w:rFonts w:ascii="Times New Roman" w:hAnsi="Times New Roman" w:cs="Times New Roman"/>
          <w:sz w:val="28"/>
          <w:szCs w:val="28"/>
        </w:rPr>
        <w:tab/>
      </w:r>
      <w:r w:rsidR="00264F85">
        <w:rPr>
          <w:rFonts w:ascii="Times New Roman" w:hAnsi="Times New Roman" w:cs="Times New Roman"/>
          <w:sz w:val="28"/>
          <w:szCs w:val="28"/>
        </w:rPr>
        <w:tab/>
      </w:r>
      <w:r w:rsidR="00264F8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В.В. Тихонов</w:t>
      </w:r>
    </w:p>
    <w:p w:rsidR="001E7BA2" w:rsidRDefault="001E7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E7BA2" w:rsidRPr="001E7BA2" w:rsidRDefault="001E7BA2" w:rsidP="001E7BA2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sub_20000"/>
      <w:r w:rsidRPr="001E7B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bookmarkEnd w:id="1"/>
      <w:r w:rsidRPr="001E7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hyperlink w:anchor="sub_0" w:history="1">
        <w:r w:rsidR="007228D2">
          <w:rPr>
            <w:rFonts w:ascii="Times New Roman" w:eastAsia="Times New Roman" w:hAnsi="Times New Roman" w:cs="Times New Roman"/>
            <w:color w:val="000000"/>
            <w:sz w:val="28"/>
          </w:rPr>
          <w:t>поста</w:t>
        </w:r>
        <w:r>
          <w:rPr>
            <w:rFonts w:ascii="Times New Roman" w:eastAsia="Times New Roman" w:hAnsi="Times New Roman" w:cs="Times New Roman"/>
            <w:color w:val="000000"/>
            <w:sz w:val="28"/>
          </w:rPr>
          <w:t>но</w:t>
        </w:r>
        <w:r w:rsidR="007228D2">
          <w:rPr>
            <w:rFonts w:ascii="Times New Roman" w:eastAsia="Times New Roman" w:hAnsi="Times New Roman" w:cs="Times New Roman"/>
            <w:color w:val="000000"/>
            <w:sz w:val="28"/>
          </w:rPr>
          <w:t>в</w:t>
        </w:r>
        <w:r>
          <w:rPr>
            <w:rFonts w:ascii="Times New Roman" w:eastAsia="Times New Roman" w:hAnsi="Times New Roman" w:cs="Times New Roman"/>
            <w:color w:val="000000"/>
            <w:sz w:val="28"/>
          </w:rPr>
          <w:t>лению</w:t>
        </w:r>
      </w:hyperlink>
    </w:p>
    <w:p w:rsidR="001E7BA2" w:rsidRPr="001E7BA2" w:rsidRDefault="001E7BA2" w:rsidP="001E7BA2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7BA2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города</w:t>
      </w:r>
    </w:p>
    <w:p w:rsidR="001E7BA2" w:rsidRDefault="001E7BA2" w:rsidP="001E7BA2">
      <w:pPr>
        <w:pStyle w:val="a3"/>
        <w:spacing w:after="0" w:line="240" w:lineRule="auto"/>
        <w:ind w:left="0" w:firstLine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BA2"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____________№________</w:t>
      </w:r>
    </w:p>
    <w:p w:rsidR="007228D2" w:rsidRDefault="007228D2" w:rsidP="00945AD7">
      <w:pPr>
        <w:pStyle w:val="a3"/>
        <w:spacing w:after="0" w:line="240" w:lineRule="auto"/>
        <w:ind w:left="0" w:firstLine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28D2" w:rsidRPr="00CC1076" w:rsidRDefault="00CC1076" w:rsidP="00945AD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10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CC1076" w:rsidRPr="00CC1076" w:rsidRDefault="00CC1076" w:rsidP="00945AD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10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поддержке социально ориентированных некоммерческих организаций</w:t>
      </w:r>
    </w:p>
    <w:p w:rsidR="007228D2" w:rsidRPr="00CC1076" w:rsidRDefault="007830C2" w:rsidP="00945AD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городе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165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Нижневартовске </w:t>
      </w:r>
    </w:p>
    <w:p w:rsidR="00AA15FE" w:rsidRPr="00CC1076" w:rsidRDefault="00AA15FE" w:rsidP="00945AD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A15FE" w:rsidRPr="00CC1076" w:rsidRDefault="00AA15FE" w:rsidP="00AA15FE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10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1.Общие положения</w:t>
      </w:r>
    </w:p>
    <w:p w:rsidR="007830C2" w:rsidRDefault="007830C2" w:rsidP="007830C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0828" w:rsidRPr="001F7F68" w:rsidRDefault="007830C2" w:rsidP="00720F1F">
      <w:pPr>
        <w:pStyle w:val="2"/>
        <w:spacing w:after="0" w:line="240" w:lineRule="auto"/>
        <w:ind w:firstLine="426"/>
        <w:jc w:val="both"/>
        <w:rPr>
          <w:sz w:val="28"/>
          <w:szCs w:val="28"/>
        </w:rPr>
      </w:pPr>
      <w:r w:rsidRPr="001F7F68">
        <w:rPr>
          <w:color w:val="000000"/>
          <w:sz w:val="28"/>
          <w:szCs w:val="28"/>
        </w:rPr>
        <w:t xml:space="preserve">1.1. Настоящее Положение </w:t>
      </w:r>
      <w:r w:rsidR="009F29EE" w:rsidRPr="001F7F68">
        <w:rPr>
          <w:sz w:val="28"/>
          <w:szCs w:val="28"/>
        </w:rPr>
        <w:t xml:space="preserve">регламентирует механизм </w:t>
      </w:r>
      <w:r w:rsidR="00A26FAF" w:rsidRPr="001F7F68">
        <w:rPr>
          <w:sz w:val="28"/>
          <w:szCs w:val="28"/>
          <w:lang w:eastAsia="en-US"/>
        </w:rPr>
        <w:t xml:space="preserve">обеспечения поддержки социально ориентированных некоммерческих организаций в </w:t>
      </w:r>
      <w:proofErr w:type="gramStart"/>
      <w:r w:rsidR="00A26FAF" w:rsidRPr="001F7F68">
        <w:rPr>
          <w:sz w:val="28"/>
          <w:szCs w:val="28"/>
        </w:rPr>
        <w:t>городе</w:t>
      </w:r>
      <w:proofErr w:type="gramEnd"/>
      <w:r w:rsidR="00A26FAF" w:rsidRPr="001F7F68">
        <w:rPr>
          <w:sz w:val="28"/>
          <w:szCs w:val="28"/>
        </w:rPr>
        <w:t xml:space="preserve"> Нижневартовске</w:t>
      </w:r>
      <w:r w:rsidR="001F7F68" w:rsidRPr="001F7F68">
        <w:rPr>
          <w:sz w:val="28"/>
          <w:szCs w:val="28"/>
        </w:rPr>
        <w:t>, в том числе</w:t>
      </w:r>
      <w:r w:rsidR="00C36989">
        <w:rPr>
          <w:sz w:val="28"/>
          <w:szCs w:val="28"/>
        </w:rPr>
        <w:t>,</w:t>
      </w:r>
      <w:r w:rsidR="001F7F68" w:rsidRPr="001F7F68">
        <w:rPr>
          <w:sz w:val="28"/>
          <w:szCs w:val="28"/>
        </w:rPr>
        <w:t xml:space="preserve"> в рамках основных мероприятий </w:t>
      </w:r>
      <w:r w:rsidR="009F29EE" w:rsidRPr="001F7F68">
        <w:rPr>
          <w:sz w:val="28"/>
          <w:szCs w:val="28"/>
        </w:rPr>
        <w:t xml:space="preserve">муниципальной программы «Развитие гражданского общества в городе Нижневартовске на 2016-2020 годы» (далее - Программа), утвержденной постановлением администрации города </w:t>
      </w:r>
      <w:r w:rsidR="009F29EE" w:rsidRPr="001F7F68">
        <w:rPr>
          <w:rFonts w:eastAsia="Calibri"/>
          <w:sz w:val="28"/>
          <w:szCs w:val="28"/>
        </w:rPr>
        <w:t xml:space="preserve">от </w:t>
      </w:r>
      <w:r w:rsidR="009F29EE" w:rsidRPr="001F7F68">
        <w:rPr>
          <w:sz w:val="28"/>
          <w:szCs w:val="28"/>
        </w:rPr>
        <w:t>06.08.20</w:t>
      </w:r>
      <w:r w:rsidR="00A26FAF" w:rsidRPr="001F7F68">
        <w:rPr>
          <w:sz w:val="28"/>
          <w:szCs w:val="28"/>
        </w:rPr>
        <w:t>15 №1480</w:t>
      </w:r>
      <w:r w:rsidR="001F7F68" w:rsidRPr="001F7F68">
        <w:rPr>
          <w:sz w:val="28"/>
          <w:szCs w:val="28"/>
        </w:rPr>
        <w:t>.</w:t>
      </w:r>
    </w:p>
    <w:p w:rsidR="001F7F68" w:rsidRDefault="009F29EE" w:rsidP="00720F1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F7F68">
        <w:rPr>
          <w:rFonts w:ascii="Times New Roman" w:hAnsi="Times New Roman" w:cs="Times New Roman"/>
          <w:sz w:val="28"/>
          <w:szCs w:val="28"/>
        </w:rPr>
        <w:t>1.2</w:t>
      </w:r>
      <w:r w:rsidR="007830C2" w:rsidRPr="001F7F6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830C2" w:rsidRPr="001F7F68">
        <w:rPr>
          <w:rFonts w:ascii="Times New Roman" w:hAnsi="Times New Roman" w:cs="Times New Roman"/>
          <w:sz w:val="28"/>
          <w:szCs w:val="28"/>
        </w:rPr>
        <w:t>Действие настоящего Положения распространяется</w:t>
      </w:r>
      <w:r w:rsidR="007830C2" w:rsidRPr="001F7F68">
        <w:rPr>
          <w:sz w:val="28"/>
          <w:szCs w:val="28"/>
        </w:rPr>
        <w:t xml:space="preserve"> </w:t>
      </w:r>
      <w:r w:rsidR="007830C2" w:rsidRPr="001F7F68">
        <w:rPr>
          <w:rFonts w:ascii="Times New Roman" w:hAnsi="Times New Roman" w:cs="Times New Roman"/>
          <w:sz w:val="28"/>
          <w:szCs w:val="28"/>
        </w:rPr>
        <w:t>на социально</w:t>
      </w:r>
      <w:r w:rsidR="007830C2" w:rsidRPr="00437C63">
        <w:rPr>
          <w:rFonts w:ascii="Times New Roman" w:hAnsi="Times New Roman"/>
          <w:sz w:val="28"/>
          <w:szCs w:val="28"/>
        </w:rPr>
        <w:t xml:space="preserve"> ориентированные некоммерческие орга</w:t>
      </w:r>
      <w:r w:rsidR="007830C2">
        <w:rPr>
          <w:rFonts w:ascii="Times New Roman" w:hAnsi="Times New Roman"/>
          <w:sz w:val="28"/>
          <w:szCs w:val="28"/>
        </w:rPr>
        <w:t>низации,</w:t>
      </w:r>
      <w:r w:rsidR="00876481">
        <w:rPr>
          <w:rFonts w:ascii="Times New Roman" w:hAnsi="Times New Roman"/>
          <w:sz w:val="28"/>
          <w:szCs w:val="28"/>
        </w:rPr>
        <w:t xml:space="preserve"> зарегистрированные в установленном порядке и</w:t>
      </w:r>
      <w:r w:rsidR="007830C2">
        <w:rPr>
          <w:rFonts w:ascii="Times New Roman" w:hAnsi="Times New Roman"/>
          <w:sz w:val="28"/>
          <w:szCs w:val="28"/>
        </w:rPr>
        <w:t xml:space="preserve"> </w:t>
      </w:r>
      <w:r w:rsidR="007830C2" w:rsidRPr="00437C63">
        <w:rPr>
          <w:rFonts w:ascii="Times New Roman" w:hAnsi="Times New Roman"/>
          <w:sz w:val="28"/>
          <w:szCs w:val="28"/>
        </w:rPr>
        <w:t xml:space="preserve">осуществляющие </w:t>
      </w:r>
      <w:r w:rsidR="007830C2">
        <w:rPr>
          <w:rFonts w:ascii="Times New Roman" w:hAnsi="Times New Roman"/>
          <w:sz w:val="28"/>
          <w:szCs w:val="28"/>
        </w:rPr>
        <w:t xml:space="preserve">деятельность </w:t>
      </w:r>
      <w:r w:rsidR="007830C2" w:rsidRPr="00437C63">
        <w:rPr>
          <w:rFonts w:ascii="Times New Roman" w:hAnsi="Times New Roman"/>
          <w:sz w:val="28"/>
          <w:szCs w:val="28"/>
        </w:rPr>
        <w:t>на территории города Нижневартовска</w:t>
      </w:r>
      <w:r w:rsidR="007830C2">
        <w:rPr>
          <w:rFonts w:ascii="Times New Roman" w:hAnsi="Times New Roman"/>
          <w:sz w:val="28"/>
          <w:szCs w:val="28"/>
        </w:rPr>
        <w:t xml:space="preserve">, </w:t>
      </w:r>
      <w:r w:rsidR="007830C2" w:rsidRPr="00437C63">
        <w:rPr>
          <w:rFonts w:ascii="Times New Roman" w:hAnsi="Times New Roman"/>
          <w:sz w:val="28"/>
          <w:szCs w:val="28"/>
        </w:rPr>
        <w:t xml:space="preserve"> в соответствии </w:t>
      </w:r>
      <w:r w:rsidR="007830C2">
        <w:rPr>
          <w:rFonts w:ascii="Times New Roman" w:hAnsi="Times New Roman"/>
          <w:sz w:val="28"/>
          <w:szCs w:val="28"/>
        </w:rPr>
        <w:t>со</w:t>
      </w:r>
      <w:r w:rsidR="007830C2" w:rsidRPr="00437C63">
        <w:rPr>
          <w:rFonts w:ascii="Times New Roman" w:hAnsi="Times New Roman"/>
          <w:sz w:val="28"/>
          <w:szCs w:val="28"/>
        </w:rPr>
        <w:t xml:space="preserve"> статьей 31.1 Федерального закона от 12.01.96 №7-ФЗ "О некоммерческих организациях", решением Думы города</w:t>
      </w:r>
      <w:r w:rsidR="007830C2">
        <w:rPr>
          <w:rFonts w:ascii="Times New Roman" w:hAnsi="Times New Roman"/>
          <w:sz w:val="28"/>
          <w:szCs w:val="28"/>
        </w:rPr>
        <w:t xml:space="preserve"> Нижневартовска</w:t>
      </w:r>
      <w:r w:rsidR="007830C2" w:rsidRPr="00437C63">
        <w:rPr>
          <w:rFonts w:ascii="Times New Roman" w:hAnsi="Times New Roman"/>
          <w:sz w:val="28"/>
          <w:szCs w:val="28"/>
        </w:rPr>
        <w:t xml:space="preserve"> от 16.03.2012 №198 "Об установлении</w:t>
      </w:r>
      <w:r w:rsidR="007830C2">
        <w:rPr>
          <w:rFonts w:ascii="Times New Roman" w:hAnsi="Times New Roman"/>
          <w:sz w:val="28"/>
          <w:szCs w:val="28"/>
        </w:rPr>
        <w:t xml:space="preserve"> </w:t>
      </w:r>
      <w:r w:rsidR="007830C2" w:rsidRPr="00437C63">
        <w:rPr>
          <w:rFonts w:ascii="Times New Roman" w:hAnsi="Times New Roman"/>
          <w:sz w:val="28"/>
          <w:szCs w:val="28"/>
        </w:rPr>
        <w:t>дополнительных видов деятельности некоммерческих организаций в целях признания их социально ориентированными некоммерческими организациями".</w:t>
      </w:r>
      <w:proofErr w:type="gramEnd"/>
    </w:p>
    <w:p w:rsidR="001F7F68" w:rsidRDefault="00150828" w:rsidP="00720F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828">
        <w:rPr>
          <w:rFonts w:ascii="Times New Roman" w:hAnsi="Times New Roman" w:cs="Times New Roman"/>
          <w:sz w:val="28"/>
          <w:szCs w:val="28"/>
        </w:rPr>
        <w:t>1.3</w:t>
      </w:r>
      <w:r w:rsidRPr="00150828">
        <w:rPr>
          <w:rFonts w:ascii="Times New Roman" w:eastAsia="Calibri" w:hAnsi="Times New Roman" w:cs="Times New Roman"/>
          <w:sz w:val="28"/>
          <w:szCs w:val="28"/>
        </w:rPr>
        <w:t xml:space="preserve"> Оказание</w:t>
      </w:r>
      <w:r w:rsidRPr="00150828">
        <w:rPr>
          <w:rFonts w:ascii="Times New Roman" w:hAnsi="Times New Roman" w:cs="Times New Roman"/>
          <w:sz w:val="28"/>
          <w:szCs w:val="28"/>
        </w:rPr>
        <w:t xml:space="preserve"> поддержки социально ориентированных некоммерческих </w:t>
      </w:r>
      <w:r w:rsidRPr="001F7F68">
        <w:rPr>
          <w:rFonts w:ascii="Times New Roman" w:hAnsi="Times New Roman" w:cs="Times New Roman"/>
          <w:sz w:val="28"/>
          <w:szCs w:val="28"/>
        </w:rPr>
        <w:t>организаций</w:t>
      </w:r>
      <w:r w:rsidR="0020216F">
        <w:rPr>
          <w:rFonts w:ascii="Times New Roman" w:hAnsi="Times New Roman" w:cs="Times New Roman"/>
          <w:sz w:val="28"/>
          <w:szCs w:val="28"/>
        </w:rPr>
        <w:t xml:space="preserve"> </w:t>
      </w:r>
      <w:r w:rsidR="001F7F68" w:rsidRPr="001F7F68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proofErr w:type="gramStart"/>
      <w:r w:rsidR="001F7F68" w:rsidRPr="001F7F68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="001F7F68" w:rsidRPr="001F7F68">
        <w:rPr>
          <w:rFonts w:ascii="Times New Roman" w:hAnsi="Times New Roman" w:cs="Times New Roman"/>
          <w:sz w:val="28"/>
          <w:szCs w:val="28"/>
        </w:rPr>
        <w:t xml:space="preserve"> Нижневартовске</w:t>
      </w:r>
      <w:r w:rsidR="001F7F68" w:rsidRPr="001F7F68">
        <w:rPr>
          <w:sz w:val="28"/>
          <w:szCs w:val="28"/>
        </w:rPr>
        <w:t xml:space="preserve"> </w:t>
      </w:r>
      <w:r w:rsidR="00CE23F4"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r w:rsidRPr="00150828">
        <w:rPr>
          <w:rFonts w:ascii="Times New Roman" w:hAnsi="Times New Roman" w:cs="Times New Roman"/>
          <w:sz w:val="28"/>
          <w:szCs w:val="28"/>
        </w:rPr>
        <w:t>структурными  подразделениями адми</w:t>
      </w:r>
      <w:r>
        <w:rPr>
          <w:rFonts w:ascii="Times New Roman" w:hAnsi="Times New Roman" w:cs="Times New Roman"/>
          <w:sz w:val="28"/>
          <w:szCs w:val="28"/>
        </w:rPr>
        <w:t>нистрации города</w:t>
      </w:r>
      <w:r w:rsidR="00CE23F4">
        <w:rPr>
          <w:rFonts w:ascii="Times New Roman" w:hAnsi="Times New Roman" w:cs="Times New Roman"/>
          <w:sz w:val="28"/>
          <w:szCs w:val="28"/>
        </w:rPr>
        <w:t>, муниципальными уч</w:t>
      </w:r>
      <w:r w:rsidR="0020216F">
        <w:rPr>
          <w:rFonts w:ascii="Times New Roman" w:hAnsi="Times New Roman" w:cs="Times New Roman"/>
          <w:sz w:val="28"/>
          <w:szCs w:val="28"/>
        </w:rPr>
        <w:t>реждениями.</w:t>
      </w:r>
    </w:p>
    <w:p w:rsidR="00150828" w:rsidRPr="001F7F68" w:rsidRDefault="001F7F68" w:rsidP="00720F1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Координатором</w:t>
      </w:r>
      <w:r w:rsidR="00150828" w:rsidRPr="00150828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150828">
        <w:rPr>
          <w:rFonts w:ascii="Times New Roman" w:hAnsi="Times New Roman" w:cs="Times New Roman"/>
          <w:sz w:val="28"/>
          <w:szCs w:val="28"/>
        </w:rPr>
        <w:t xml:space="preserve">по поддержке </w:t>
      </w:r>
      <w:r w:rsidR="00150828" w:rsidRPr="00150828">
        <w:rPr>
          <w:rFonts w:ascii="Times New Roman" w:hAnsi="Times New Roman" w:cs="Times New Roman"/>
          <w:sz w:val="28"/>
          <w:szCs w:val="28"/>
        </w:rPr>
        <w:t>социально ориентированных некоммерческих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в городе Нижневартовске</w:t>
      </w:r>
      <w:r w:rsidR="00150828" w:rsidRPr="00150828">
        <w:rPr>
          <w:rFonts w:ascii="Times New Roman" w:hAnsi="Times New Roman" w:cs="Times New Roman"/>
          <w:sz w:val="28"/>
          <w:szCs w:val="28"/>
        </w:rPr>
        <w:t xml:space="preserve"> является управление по социальной и молодежно</w:t>
      </w:r>
      <w:r>
        <w:rPr>
          <w:rFonts w:ascii="Times New Roman" w:hAnsi="Times New Roman" w:cs="Times New Roman"/>
          <w:sz w:val="28"/>
          <w:szCs w:val="28"/>
        </w:rPr>
        <w:t>й политике администрации города Нижневартовска.</w:t>
      </w:r>
    </w:p>
    <w:p w:rsidR="007830C2" w:rsidRPr="001951DD" w:rsidRDefault="007830C2" w:rsidP="001951D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0C2" w:rsidRPr="004E5A87" w:rsidRDefault="001F7F68" w:rsidP="007830C2">
      <w:pPr>
        <w:pStyle w:val="a3"/>
        <w:numPr>
          <w:ilvl w:val="0"/>
          <w:numId w:val="1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Механизм обеспечения</w:t>
      </w:r>
      <w:r w:rsidR="007830C2" w:rsidRPr="004E5A87">
        <w:rPr>
          <w:rFonts w:ascii="Times New Roman" w:hAnsi="Times New Roman" w:cs="Times New Roman"/>
          <w:b/>
          <w:sz w:val="28"/>
          <w:szCs w:val="28"/>
        </w:rPr>
        <w:t xml:space="preserve"> под</w:t>
      </w:r>
      <w:r>
        <w:rPr>
          <w:rFonts w:ascii="Times New Roman" w:hAnsi="Times New Roman" w:cs="Times New Roman"/>
          <w:b/>
          <w:sz w:val="28"/>
          <w:szCs w:val="28"/>
        </w:rPr>
        <w:t>держки социально ориентированных некоммерческих</w:t>
      </w:r>
      <w:r w:rsidR="007830C2" w:rsidRPr="004E5A87">
        <w:rPr>
          <w:rFonts w:ascii="Times New Roman" w:hAnsi="Times New Roman" w:cs="Times New Roman"/>
          <w:b/>
          <w:sz w:val="28"/>
          <w:szCs w:val="28"/>
        </w:rPr>
        <w:t xml:space="preserve"> ор</w:t>
      </w:r>
      <w:r>
        <w:rPr>
          <w:rFonts w:ascii="Times New Roman" w:hAnsi="Times New Roman" w:cs="Times New Roman"/>
          <w:b/>
          <w:sz w:val="28"/>
          <w:szCs w:val="28"/>
        </w:rPr>
        <w:t>ганизаций</w:t>
      </w:r>
      <w:r w:rsidR="001951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30C2" w:rsidRPr="004E5A87" w:rsidRDefault="007830C2" w:rsidP="007830C2">
      <w:pPr>
        <w:pStyle w:val="a3"/>
        <w:suppressAutoHyphens/>
        <w:spacing w:after="0" w:line="240" w:lineRule="auto"/>
        <w:ind w:left="928"/>
        <w:rPr>
          <w:rFonts w:ascii="Times New Roman" w:hAnsi="Times New Roman" w:cs="Times New Roman"/>
          <w:b/>
          <w:sz w:val="28"/>
          <w:szCs w:val="28"/>
        </w:rPr>
      </w:pPr>
    </w:p>
    <w:p w:rsidR="001452A9" w:rsidRDefault="001951DD" w:rsidP="00720F1F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2A9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1452A9">
        <w:rPr>
          <w:rFonts w:ascii="Times New Roman" w:hAnsi="Times New Roman" w:cs="Times New Roman"/>
          <w:sz w:val="28"/>
          <w:szCs w:val="28"/>
        </w:rPr>
        <w:t>Поддержка</w:t>
      </w:r>
      <w:r w:rsidR="007830C2" w:rsidRPr="001452A9">
        <w:rPr>
          <w:rFonts w:ascii="Times New Roman" w:hAnsi="Times New Roman" w:cs="Times New Roman"/>
          <w:sz w:val="28"/>
          <w:szCs w:val="28"/>
        </w:rPr>
        <w:t xml:space="preserve"> </w:t>
      </w:r>
      <w:r w:rsidRPr="001452A9">
        <w:rPr>
          <w:rFonts w:ascii="Times New Roman" w:hAnsi="Times New Roman" w:cs="Times New Roman"/>
          <w:sz w:val="28"/>
          <w:szCs w:val="28"/>
        </w:rPr>
        <w:t>социально ориентированных некоммерческих</w:t>
      </w:r>
      <w:r w:rsidR="007830C2" w:rsidRPr="001452A9">
        <w:rPr>
          <w:rFonts w:ascii="Times New Roman" w:hAnsi="Times New Roman" w:cs="Times New Roman"/>
          <w:sz w:val="28"/>
          <w:szCs w:val="28"/>
        </w:rPr>
        <w:t xml:space="preserve"> ор</w:t>
      </w:r>
      <w:r w:rsidRPr="001452A9">
        <w:rPr>
          <w:rFonts w:ascii="Times New Roman" w:hAnsi="Times New Roman" w:cs="Times New Roman"/>
          <w:sz w:val="28"/>
          <w:szCs w:val="28"/>
        </w:rPr>
        <w:t>ганизац</w:t>
      </w:r>
      <w:r w:rsidR="001F7F68" w:rsidRPr="001452A9">
        <w:rPr>
          <w:rFonts w:ascii="Times New Roman" w:hAnsi="Times New Roman" w:cs="Times New Roman"/>
          <w:sz w:val="28"/>
          <w:szCs w:val="28"/>
        </w:rPr>
        <w:t>ий в городе Нижневартовске</w:t>
      </w:r>
      <w:r w:rsidRPr="001452A9">
        <w:rPr>
          <w:rFonts w:ascii="Times New Roman" w:hAnsi="Times New Roman" w:cs="Times New Roman"/>
          <w:sz w:val="28"/>
          <w:szCs w:val="28"/>
        </w:rPr>
        <w:t xml:space="preserve"> о</w:t>
      </w:r>
      <w:r w:rsidR="007830C2" w:rsidRPr="001452A9">
        <w:rPr>
          <w:rFonts w:ascii="Times New Roman" w:hAnsi="Times New Roman" w:cs="Times New Roman"/>
          <w:sz w:val="28"/>
          <w:szCs w:val="28"/>
        </w:rPr>
        <w:t>существляется в следующих формах:</w:t>
      </w:r>
      <w:r w:rsidRPr="001452A9">
        <w:rPr>
          <w:rFonts w:ascii="Times New Roman" w:hAnsi="Times New Roman" w:cs="Times New Roman"/>
          <w:sz w:val="28"/>
          <w:szCs w:val="28"/>
        </w:rPr>
        <w:t xml:space="preserve"> </w:t>
      </w:r>
      <w:r w:rsidR="001452A9" w:rsidRPr="001452A9">
        <w:rPr>
          <w:rFonts w:ascii="Times New Roman" w:eastAsia="Times New Roman" w:hAnsi="Times New Roman" w:cs="Times New Roman"/>
          <w:sz w:val="28"/>
          <w:szCs w:val="28"/>
        </w:rPr>
        <w:t>финансовая, имущественная, информационная, кон</w:t>
      </w:r>
      <w:r w:rsidR="00FB5A8D">
        <w:rPr>
          <w:rFonts w:ascii="Times New Roman" w:eastAsia="Times New Roman" w:hAnsi="Times New Roman" w:cs="Times New Roman"/>
          <w:sz w:val="28"/>
          <w:szCs w:val="28"/>
        </w:rPr>
        <w:t>сультационная,</w:t>
      </w:r>
      <w:r w:rsidR="006A5E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2A9" w:rsidRPr="001452A9">
        <w:rPr>
          <w:rFonts w:ascii="Times New Roman" w:eastAsia="Times New Roman" w:hAnsi="Times New Roman" w:cs="Times New Roman"/>
          <w:sz w:val="28"/>
          <w:szCs w:val="28"/>
        </w:rPr>
        <w:t>поддержка в области подготовки, дополнительного профессионального образования работников и добровольцев социально ориентированных некоммерческих организаций</w:t>
      </w:r>
      <w:r w:rsidR="00B35557">
        <w:rPr>
          <w:rFonts w:ascii="Times New Roman" w:eastAsia="Times New Roman" w:hAnsi="Times New Roman" w:cs="Times New Roman"/>
          <w:sz w:val="28"/>
          <w:szCs w:val="28"/>
        </w:rPr>
        <w:t xml:space="preserve">  и </w:t>
      </w:r>
      <w:r w:rsidR="006A5E5B">
        <w:rPr>
          <w:rFonts w:ascii="Times New Roman" w:eastAsia="Times New Roman" w:hAnsi="Times New Roman" w:cs="Times New Roman"/>
          <w:sz w:val="28"/>
          <w:szCs w:val="28"/>
        </w:rPr>
        <w:t>в иных формах</w:t>
      </w:r>
      <w:r w:rsidR="00CC1ADF">
        <w:rPr>
          <w:rFonts w:ascii="Times New Roman" w:eastAsia="Times New Roman" w:hAnsi="Times New Roman" w:cs="Times New Roman"/>
          <w:sz w:val="28"/>
          <w:szCs w:val="28"/>
        </w:rPr>
        <w:t>, предусмотренных Программой</w:t>
      </w:r>
      <w:r w:rsidR="001452A9" w:rsidRPr="001452A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1452A9" w:rsidRDefault="006A5E5B" w:rsidP="001452A9">
      <w:pPr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602C6" w:rsidRPr="001452A9" w:rsidRDefault="00F602C6" w:rsidP="001452A9">
      <w:pPr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7F68" w:rsidRDefault="001951DD" w:rsidP="00720F1F">
      <w:pPr>
        <w:pStyle w:val="2"/>
        <w:spacing w:after="0" w:line="240" w:lineRule="auto"/>
        <w:ind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2.2</w:t>
      </w:r>
      <w:r w:rsidR="00627DAE">
        <w:rPr>
          <w:sz w:val="28"/>
          <w:szCs w:val="28"/>
        </w:rPr>
        <w:t>. Финансовая поддержка</w:t>
      </w:r>
      <w:r w:rsidR="007830C2" w:rsidRPr="00F602FB">
        <w:rPr>
          <w:sz w:val="28"/>
          <w:szCs w:val="28"/>
        </w:rPr>
        <w:t xml:space="preserve"> социально </w:t>
      </w:r>
      <w:r w:rsidR="00627DAE">
        <w:rPr>
          <w:sz w:val="28"/>
          <w:szCs w:val="28"/>
        </w:rPr>
        <w:t>ориентированных некоммерческих организаций</w:t>
      </w:r>
      <w:r w:rsidR="007830C2" w:rsidRPr="00F602FB">
        <w:rPr>
          <w:sz w:val="28"/>
          <w:szCs w:val="28"/>
        </w:rPr>
        <w:t xml:space="preserve"> </w:t>
      </w:r>
      <w:r w:rsidR="00627DAE">
        <w:rPr>
          <w:sz w:val="28"/>
          <w:szCs w:val="28"/>
        </w:rPr>
        <w:t>обеспечивается управлением по социальной и молодежной политике администрации города Нижневартовска, департаментом образования город</w:t>
      </w:r>
      <w:r w:rsidR="00A06B44">
        <w:rPr>
          <w:sz w:val="28"/>
          <w:szCs w:val="28"/>
        </w:rPr>
        <w:t xml:space="preserve">а Нижневартовска  </w:t>
      </w:r>
      <w:r w:rsidR="00252872">
        <w:rPr>
          <w:sz w:val="28"/>
          <w:szCs w:val="28"/>
        </w:rPr>
        <w:t xml:space="preserve">в </w:t>
      </w:r>
      <w:proofErr w:type="gramStart"/>
      <w:r w:rsidR="00252872">
        <w:rPr>
          <w:sz w:val="28"/>
          <w:szCs w:val="28"/>
        </w:rPr>
        <w:t>соответствии</w:t>
      </w:r>
      <w:proofErr w:type="gramEnd"/>
      <w:r w:rsidR="00252872">
        <w:rPr>
          <w:sz w:val="28"/>
          <w:szCs w:val="28"/>
        </w:rPr>
        <w:t xml:space="preserve"> с основными мероприятиями Программы</w:t>
      </w:r>
      <w:r w:rsidR="002B364D">
        <w:rPr>
          <w:sz w:val="28"/>
          <w:szCs w:val="28"/>
        </w:rPr>
        <w:t xml:space="preserve"> </w:t>
      </w:r>
      <w:r w:rsidR="002B364D" w:rsidRPr="00BE49DC">
        <w:rPr>
          <w:color w:val="FF0000"/>
          <w:sz w:val="28"/>
          <w:szCs w:val="28"/>
        </w:rPr>
        <w:t>путем</w:t>
      </w:r>
      <w:r w:rsidR="00252872" w:rsidRPr="00BE49DC">
        <w:rPr>
          <w:color w:val="FF0000"/>
          <w:sz w:val="28"/>
          <w:szCs w:val="28"/>
        </w:rPr>
        <w:t xml:space="preserve"> </w:t>
      </w:r>
      <w:r w:rsidR="00A06B44" w:rsidRPr="00BE49DC">
        <w:rPr>
          <w:color w:val="FF0000"/>
          <w:sz w:val="28"/>
          <w:szCs w:val="28"/>
        </w:rPr>
        <w:t>о</w:t>
      </w:r>
      <w:r w:rsidR="002B364D" w:rsidRPr="00BE49DC">
        <w:rPr>
          <w:bCs/>
          <w:color w:val="FF0000"/>
          <w:sz w:val="28"/>
          <w:szCs w:val="28"/>
        </w:rPr>
        <w:t>казания</w:t>
      </w:r>
      <w:r w:rsidR="00B17A8E" w:rsidRPr="00BE49DC">
        <w:rPr>
          <w:bCs/>
          <w:color w:val="FF0000"/>
          <w:sz w:val="28"/>
          <w:szCs w:val="28"/>
        </w:rPr>
        <w:t xml:space="preserve"> </w:t>
      </w:r>
      <w:r w:rsidR="00B17A8E" w:rsidRPr="00B17A8E">
        <w:rPr>
          <w:bCs/>
          <w:sz w:val="28"/>
          <w:szCs w:val="28"/>
        </w:rPr>
        <w:t xml:space="preserve">мер поддержки социально ориентированным некоммерческим организациям </w:t>
      </w:r>
      <w:r w:rsidR="00BE49DC" w:rsidRPr="00076A20">
        <w:rPr>
          <w:bCs/>
          <w:color w:val="FF0000"/>
          <w:sz w:val="28"/>
          <w:szCs w:val="28"/>
        </w:rPr>
        <w:t>в форме предоставления</w:t>
      </w:r>
      <w:r w:rsidR="00A06B44" w:rsidRPr="00076A20">
        <w:rPr>
          <w:bCs/>
          <w:color w:val="FF0000"/>
          <w:sz w:val="28"/>
          <w:szCs w:val="28"/>
        </w:rPr>
        <w:t xml:space="preserve"> </w:t>
      </w:r>
      <w:r w:rsidR="00A06B44">
        <w:rPr>
          <w:bCs/>
          <w:sz w:val="28"/>
          <w:szCs w:val="28"/>
        </w:rPr>
        <w:t>субсидий</w:t>
      </w:r>
      <w:r w:rsidR="001F7F68">
        <w:rPr>
          <w:bCs/>
          <w:sz w:val="28"/>
          <w:szCs w:val="28"/>
        </w:rPr>
        <w:t>:</w:t>
      </w:r>
    </w:p>
    <w:p w:rsidR="001F7F68" w:rsidRPr="001F7F68" w:rsidRDefault="001F7F68" w:rsidP="00720F1F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F68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F7F68">
        <w:rPr>
          <w:rFonts w:ascii="Times New Roman" w:hAnsi="Times New Roman" w:cs="Times New Roman"/>
          <w:sz w:val="28"/>
          <w:szCs w:val="28"/>
        </w:rPr>
        <w:t xml:space="preserve">на реализацию общественно значимых проектов </w:t>
      </w:r>
      <w:r w:rsidR="00CC2D94">
        <w:rPr>
          <w:rFonts w:ascii="Times New Roman" w:hAnsi="Times New Roman" w:cs="Times New Roman"/>
          <w:sz w:val="28"/>
          <w:szCs w:val="28"/>
        </w:rPr>
        <w:t xml:space="preserve"> </w:t>
      </w:r>
      <w:r w:rsidRPr="001F7F68">
        <w:rPr>
          <w:rFonts w:ascii="Times New Roman" w:hAnsi="Times New Roman" w:cs="Times New Roman"/>
          <w:sz w:val="28"/>
          <w:szCs w:val="28"/>
        </w:rPr>
        <w:t xml:space="preserve">по </w:t>
      </w:r>
      <w:r w:rsidRPr="00F602FB">
        <w:rPr>
          <w:rFonts w:ascii="Times New Roman" w:hAnsi="Times New Roman" w:cs="Times New Roman"/>
          <w:sz w:val="28"/>
          <w:szCs w:val="28"/>
        </w:rPr>
        <w:t xml:space="preserve">результатам проводимого ежегодного городского конкурса общественно значимых проектов социально ориентированных </w:t>
      </w:r>
      <w:r w:rsidRPr="001F7F68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="000B3943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0B3943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0B3943">
        <w:rPr>
          <w:rFonts w:ascii="Times New Roman" w:hAnsi="Times New Roman" w:cs="Times New Roman"/>
          <w:sz w:val="28"/>
          <w:szCs w:val="28"/>
        </w:rPr>
        <w:t xml:space="preserve">,  предусмотренным </w:t>
      </w:r>
      <w:r w:rsidR="006A5E5B">
        <w:rPr>
          <w:rFonts w:ascii="Times New Roman" w:hAnsi="Times New Roman" w:cs="Times New Roman"/>
          <w:sz w:val="28"/>
          <w:szCs w:val="28"/>
        </w:rPr>
        <w:t xml:space="preserve"> </w:t>
      </w:r>
      <w:r w:rsidR="00BA0981">
        <w:rPr>
          <w:rFonts w:ascii="Times New Roman" w:hAnsi="Times New Roman" w:cs="Times New Roman"/>
          <w:sz w:val="28"/>
          <w:szCs w:val="28"/>
        </w:rPr>
        <w:t xml:space="preserve"> </w:t>
      </w:r>
      <w:r w:rsidR="00124D05">
        <w:rPr>
          <w:rFonts w:ascii="Times New Roman" w:hAnsi="Times New Roman" w:cs="Times New Roman"/>
          <w:sz w:val="28"/>
          <w:szCs w:val="28"/>
        </w:rPr>
        <w:t xml:space="preserve"> правовым актом</w:t>
      </w:r>
      <w:r w:rsidR="00BA0981">
        <w:rPr>
          <w:rFonts w:ascii="Times New Roman" w:hAnsi="Times New Roman" w:cs="Times New Roman"/>
          <w:sz w:val="28"/>
          <w:szCs w:val="28"/>
        </w:rPr>
        <w:t xml:space="preserve"> главы города</w:t>
      </w:r>
      <w:r w:rsidR="00B17A8E">
        <w:rPr>
          <w:rFonts w:ascii="Times New Roman" w:hAnsi="Times New Roman" w:cs="Times New Roman"/>
          <w:sz w:val="28"/>
          <w:szCs w:val="28"/>
        </w:rPr>
        <w:t>;</w:t>
      </w:r>
      <w:r w:rsidR="006A5E5B">
        <w:rPr>
          <w:rFonts w:ascii="Times New Roman" w:hAnsi="Times New Roman" w:cs="Times New Roman"/>
          <w:sz w:val="28"/>
          <w:szCs w:val="28"/>
        </w:rPr>
        <w:t xml:space="preserve"> </w:t>
      </w:r>
      <w:r w:rsidR="00683BCC">
        <w:rPr>
          <w:rFonts w:ascii="Times New Roman" w:hAnsi="Times New Roman" w:cs="Times New Roman"/>
          <w:sz w:val="28"/>
          <w:szCs w:val="28"/>
        </w:rPr>
        <w:t xml:space="preserve"> </w:t>
      </w:r>
      <w:r w:rsidR="006A5E5B">
        <w:rPr>
          <w:rFonts w:ascii="Times New Roman" w:hAnsi="Times New Roman" w:cs="Times New Roman"/>
          <w:sz w:val="28"/>
          <w:szCs w:val="28"/>
        </w:rPr>
        <w:t xml:space="preserve"> </w:t>
      </w:r>
      <w:r w:rsidR="00766795">
        <w:rPr>
          <w:rFonts w:ascii="Times New Roman" w:hAnsi="Times New Roman"/>
          <w:sz w:val="28"/>
          <w:szCs w:val="28"/>
        </w:rPr>
        <w:t xml:space="preserve">     </w:t>
      </w:r>
      <w:r w:rsidR="006A5E5B">
        <w:rPr>
          <w:rFonts w:ascii="Times New Roman" w:hAnsi="Times New Roman"/>
          <w:sz w:val="28"/>
          <w:szCs w:val="28"/>
        </w:rPr>
        <w:t xml:space="preserve"> </w:t>
      </w:r>
    </w:p>
    <w:p w:rsidR="00F0666E" w:rsidRPr="004D62DB" w:rsidRDefault="001F7F68" w:rsidP="00720F1F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7F68">
        <w:rPr>
          <w:rFonts w:ascii="Times New Roman" w:hAnsi="Times New Roman" w:cs="Times New Roman"/>
          <w:sz w:val="28"/>
          <w:szCs w:val="28"/>
        </w:rPr>
        <w:t xml:space="preserve">- </w:t>
      </w:r>
      <w:r w:rsidRPr="001F7F68">
        <w:rPr>
          <w:rFonts w:ascii="Times New Roman" w:eastAsia="Times New Roman" w:hAnsi="Times New Roman" w:cs="Times New Roman"/>
          <w:bCs/>
          <w:sz w:val="28"/>
          <w:szCs w:val="28"/>
        </w:rPr>
        <w:t>социально ориентированным некоммерческим организациям, не являющимся государственными (муниципальными) учреждениями, оказывающим услуги на территории города по организации предоставления общедоступного и бесплатного начального общего, основного общего, среднего (полного) общего образования и дополнительного образования, на возмещение затрат по оплате за коммунальные услуги, работы и услуги по содержанию имущества, эксплуатации систем охранной сигнализации, об</w:t>
      </w:r>
      <w:r w:rsidR="000B3943">
        <w:rPr>
          <w:rFonts w:ascii="Times New Roman" w:eastAsia="Times New Roman" w:hAnsi="Times New Roman" w:cs="Times New Roman"/>
          <w:bCs/>
          <w:sz w:val="28"/>
          <w:szCs w:val="28"/>
        </w:rPr>
        <w:t>еспечению пожарной безопасности</w:t>
      </w:r>
      <w:r w:rsidR="000B3943" w:rsidRPr="000B3943">
        <w:rPr>
          <w:rFonts w:ascii="Times New Roman" w:hAnsi="Times New Roman" w:cs="Times New Roman"/>
          <w:sz w:val="28"/>
          <w:szCs w:val="28"/>
        </w:rPr>
        <w:t xml:space="preserve"> </w:t>
      </w:r>
      <w:r w:rsidR="006D74C6">
        <w:rPr>
          <w:rFonts w:ascii="Times New Roman" w:hAnsi="Times New Roman" w:cs="Times New Roman"/>
          <w:sz w:val="28"/>
          <w:szCs w:val="28"/>
        </w:rPr>
        <w:t xml:space="preserve">в порядке, </w:t>
      </w:r>
      <w:r w:rsidR="000B3943" w:rsidRPr="00712985">
        <w:rPr>
          <w:rFonts w:ascii="Times New Roman" w:hAnsi="Times New Roman" w:cs="Times New Roman"/>
          <w:sz w:val="28"/>
          <w:szCs w:val="28"/>
        </w:rPr>
        <w:t>п</w:t>
      </w:r>
      <w:r w:rsidR="00BA0981">
        <w:rPr>
          <w:rFonts w:ascii="Times New Roman" w:hAnsi="Times New Roman" w:cs="Times New Roman"/>
          <w:sz w:val="28"/>
          <w:szCs w:val="28"/>
        </w:rPr>
        <w:t xml:space="preserve">редусмотренным </w:t>
      </w:r>
      <w:r w:rsidR="00124D05">
        <w:rPr>
          <w:rFonts w:ascii="Times New Roman" w:hAnsi="Times New Roman" w:cs="Times New Roman"/>
          <w:sz w:val="28"/>
          <w:szCs w:val="28"/>
        </w:rPr>
        <w:t xml:space="preserve"> правовым актом</w:t>
      </w:r>
      <w:r w:rsidR="00BA0981">
        <w:rPr>
          <w:rFonts w:ascii="Times New Roman" w:hAnsi="Times New Roman" w:cs="Times New Roman"/>
          <w:sz w:val="28"/>
          <w:szCs w:val="28"/>
        </w:rPr>
        <w:t xml:space="preserve"> главы города</w:t>
      </w:r>
      <w:r w:rsidR="00B17A8E" w:rsidRPr="004D62D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D62DB" w:rsidRPr="004D62DB" w:rsidRDefault="00B17A8E" w:rsidP="007812DD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62DB">
        <w:rPr>
          <w:rFonts w:ascii="Times New Roman" w:hAnsi="Times New Roman" w:cs="Times New Roman"/>
          <w:sz w:val="28"/>
          <w:szCs w:val="28"/>
        </w:rPr>
        <w:t>-</w:t>
      </w:r>
      <w:r w:rsidR="004D62DB">
        <w:rPr>
          <w:rFonts w:ascii="Times New Roman" w:hAnsi="Times New Roman" w:cs="Times New Roman"/>
          <w:sz w:val="28"/>
          <w:szCs w:val="28"/>
        </w:rPr>
        <w:t xml:space="preserve"> </w:t>
      </w:r>
      <w:r w:rsidRPr="004D62DB">
        <w:rPr>
          <w:rFonts w:ascii="Times New Roman" w:hAnsi="Times New Roman" w:cs="Times New Roman"/>
          <w:sz w:val="28"/>
          <w:szCs w:val="28"/>
        </w:rPr>
        <w:t>социально ориентированным некоммерческим организациям на возмещение затрат по участию</w:t>
      </w:r>
      <w:r w:rsidR="004D62DB" w:rsidRPr="004D62DB">
        <w:rPr>
          <w:rFonts w:ascii="Times New Roman" w:hAnsi="Times New Roman" w:cs="Times New Roman"/>
          <w:bCs/>
          <w:sz w:val="28"/>
          <w:szCs w:val="28"/>
        </w:rPr>
        <w:t xml:space="preserve">  в региональных и общероссийских </w:t>
      </w:r>
      <w:proofErr w:type="gramStart"/>
      <w:r w:rsidR="004D62DB" w:rsidRPr="004D62DB">
        <w:rPr>
          <w:rFonts w:ascii="Times New Roman" w:hAnsi="Times New Roman" w:cs="Times New Roman"/>
          <w:bCs/>
          <w:sz w:val="28"/>
          <w:szCs w:val="28"/>
        </w:rPr>
        <w:t>мероприятиях</w:t>
      </w:r>
      <w:proofErr w:type="gramEnd"/>
      <w:r w:rsidR="00124D05">
        <w:rPr>
          <w:rFonts w:ascii="Times New Roman" w:hAnsi="Times New Roman" w:cs="Times New Roman"/>
          <w:bCs/>
          <w:sz w:val="28"/>
          <w:szCs w:val="28"/>
        </w:rPr>
        <w:t xml:space="preserve"> в порядк</w:t>
      </w:r>
      <w:r w:rsidR="00BA0981">
        <w:rPr>
          <w:rFonts w:ascii="Times New Roman" w:hAnsi="Times New Roman" w:cs="Times New Roman"/>
          <w:bCs/>
          <w:sz w:val="28"/>
          <w:szCs w:val="28"/>
        </w:rPr>
        <w:t xml:space="preserve">е, предусмотренным </w:t>
      </w:r>
      <w:r w:rsidR="00124D05">
        <w:rPr>
          <w:rFonts w:ascii="Times New Roman" w:hAnsi="Times New Roman" w:cs="Times New Roman"/>
          <w:bCs/>
          <w:sz w:val="28"/>
          <w:szCs w:val="28"/>
        </w:rPr>
        <w:t xml:space="preserve"> правовым актом</w:t>
      </w:r>
      <w:r w:rsidR="00BA0981">
        <w:rPr>
          <w:rFonts w:ascii="Times New Roman" w:hAnsi="Times New Roman" w:cs="Times New Roman"/>
          <w:bCs/>
          <w:sz w:val="28"/>
          <w:szCs w:val="28"/>
        </w:rPr>
        <w:t xml:space="preserve"> главы города</w:t>
      </w:r>
      <w:r w:rsidR="00124D05">
        <w:rPr>
          <w:rFonts w:ascii="Times New Roman" w:hAnsi="Times New Roman" w:cs="Times New Roman"/>
          <w:bCs/>
          <w:sz w:val="28"/>
          <w:szCs w:val="28"/>
        </w:rPr>
        <w:t>.</w:t>
      </w:r>
    </w:p>
    <w:p w:rsidR="00712985" w:rsidRPr="00712985" w:rsidRDefault="00712985" w:rsidP="004D62D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CD9" w:rsidRPr="009F7CD9" w:rsidRDefault="005B50B3" w:rsidP="007812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F7CD9">
        <w:rPr>
          <w:rFonts w:ascii="Times New Roman" w:hAnsi="Times New Roman" w:cs="Times New Roman"/>
          <w:sz w:val="28"/>
          <w:szCs w:val="28"/>
        </w:rPr>
        <w:t>2</w:t>
      </w:r>
      <w:r w:rsidR="007830C2" w:rsidRPr="009F7CD9">
        <w:rPr>
          <w:rFonts w:ascii="Times New Roman" w:hAnsi="Times New Roman" w:cs="Times New Roman"/>
          <w:sz w:val="28"/>
          <w:szCs w:val="28"/>
        </w:rPr>
        <w:t>.</w:t>
      </w:r>
      <w:r w:rsidRPr="009F7CD9">
        <w:rPr>
          <w:rFonts w:ascii="Times New Roman" w:hAnsi="Times New Roman" w:cs="Times New Roman"/>
          <w:sz w:val="28"/>
          <w:szCs w:val="28"/>
        </w:rPr>
        <w:t>3.</w:t>
      </w:r>
      <w:r w:rsidR="007830C2" w:rsidRPr="009F7C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7CD9" w:rsidRPr="009F7CD9">
        <w:rPr>
          <w:rFonts w:ascii="Times New Roman" w:hAnsi="Times New Roman" w:cs="Times New Roman"/>
          <w:sz w:val="28"/>
          <w:szCs w:val="28"/>
        </w:rPr>
        <w:t>Имущественная поддержка социально ориентированных некомм</w:t>
      </w:r>
      <w:r w:rsidR="006C6618">
        <w:rPr>
          <w:rFonts w:ascii="Times New Roman" w:hAnsi="Times New Roman" w:cs="Times New Roman"/>
          <w:sz w:val="28"/>
          <w:szCs w:val="28"/>
        </w:rPr>
        <w:t>ерческих организаций обеспечивается</w:t>
      </w:r>
      <w:r w:rsidR="009F7CD9" w:rsidRPr="009F7CD9">
        <w:rPr>
          <w:rFonts w:ascii="Times New Roman" w:hAnsi="Times New Roman" w:cs="Times New Roman"/>
          <w:sz w:val="28"/>
          <w:szCs w:val="28"/>
        </w:rPr>
        <w:t xml:space="preserve"> департаментом муниципальной </w:t>
      </w:r>
      <w:r w:rsidR="009F7CD9" w:rsidRPr="006C6618">
        <w:rPr>
          <w:rFonts w:ascii="Times New Roman" w:hAnsi="Times New Roman" w:cs="Times New Roman"/>
          <w:sz w:val="28"/>
          <w:szCs w:val="28"/>
        </w:rPr>
        <w:t xml:space="preserve">собственности и земельных ресурсов администрации города </w:t>
      </w:r>
      <w:r w:rsidR="006C6618" w:rsidRPr="006C661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C6618">
        <w:rPr>
          <w:rFonts w:ascii="Times New Roman" w:hAnsi="Times New Roman" w:cs="Times New Roman"/>
          <w:sz w:val="28"/>
          <w:szCs w:val="28"/>
        </w:rPr>
        <w:t>с Федеральным законом</w:t>
      </w:r>
      <w:r w:rsidR="006C6618" w:rsidRPr="006C6618">
        <w:rPr>
          <w:rFonts w:ascii="Times New Roman" w:hAnsi="Times New Roman" w:cs="Times New Roman"/>
          <w:sz w:val="28"/>
          <w:szCs w:val="28"/>
        </w:rPr>
        <w:t xml:space="preserve"> от 12.01.1996 №7-ФЗ </w:t>
      </w:r>
      <w:r w:rsidR="006C6618">
        <w:rPr>
          <w:rFonts w:ascii="Times New Roman" w:hAnsi="Times New Roman" w:cs="Times New Roman"/>
          <w:sz w:val="28"/>
          <w:szCs w:val="28"/>
        </w:rPr>
        <w:t>«О некоммерческих организациях»</w:t>
      </w:r>
      <w:r w:rsidR="009F7CD9" w:rsidRPr="006C6618">
        <w:rPr>
          <w:rFonts w:ascii="Times New Roman" w:hAnsi="Times New Roman" w:cs="Times New Roman"/>
          <w:sz w:val="28"/>
          <w:szCs w:val="28"/>
        </w:rPr>
        <w:t xml:space="preserve"> путем предоставления социально ориентированным</w:t>
      </w:r>
      <w:r w:rsidR="009F7CD9" w:rsidRPr="009F7CD9">
        <w:rPr>
          <w:rFonts w:ascii="Times New Roman" w:hAnsi="Times New Roman" w:cs="Times New Roman"/>
          <w:sz w:val="28"/>
          <w:szCs w:val="28"/>
        </w:rPr>
        <w:t xml:space="preserve"> некоммерческим организациям имущества (движимого и недвижимого), находящегося в муниципальной казне:  </w:t>
      </w:r>
      <w:proofErr w:type="gramEnd"/>
    </w:p>
    <w:p w:rsidR="009F7CD9" w:rsidRPr="009F7CD9" w:rsidRDefault="009F7CD9" w:rsidP="007812DD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F7CD9">
        <w:rPr>
          <w:rFonts w:ascii="Times New Roman" w:hAnsi="Times New Roman" w:cs="Times New Roman"/>
          <w:sz w:val="28"/>
          <w:szCs w:val="28"/>
        </w:rPr>
        <w:t xml:space="preserve">- в безвозмездное пользование, в </w:t>
      </w:r>
      <w:proofErr w:type="gramStart"/>
      <w:r w:rsidRPr="009F7CD9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9F7CD9">
        <w:rPr>
          <w:rFonts w:ascii="Times New Roman" w:hAnsi="Times New Roman" w:cs="Times New Roman"/>
          <w:sz w:val="28"/>
          <w:szCs w:val="28"/>
        </w:rPr>
        <w:t xml:space="preserve"> предусмотренных нормами действующего законодательства; </w:t>
      </w:r>
    </w:p>
    <w:p w:rsidR="009F7CD9" w:rsidRPr="00876481" w:rsidRDefault="009F7CD9" w:rsidP="007812DD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CD9">
        <w:rPr>
          <w:rFonts w:ascii="Times New Roman" w:hAnsi="Times New Roman" w:cs="Times New Roman"/>
          <w:sz w:val="28"/>
          <w:szCs w:val="28"/>
        </w:rPr>
        <w:t xml:space="preserve">- в аренду, в том числе на льготных условиях, посредством уменьшения </w:t>
      </w:r>
      <w:r w:rsidRPr="009F7CD9">
        <w:rPr>
          <w:rFonts w:ascii="Times New Roman" w:hAnsi="Times New Roman" w:cs="Times New Roman"/>
          <w:bCs/>
          <w:sz w:val="28"/>
          <w:szCs w:val="28"/>
        </w:rPr>
        <w:t xml:space="preserve"> арендной платы за использование муниципального имущества согласно Методике расчета арендной платы за муниципальное имущество, утвержденной </w:t>
      </w:r>
      <w:r w:rsidRPr="00876481">
        <w:rPr>
          <w:rFonts w:ascii="Times New Roman" w:hAnsi="Times New Roman" w:cs="Times New Roman"/>
          <w:bCs/>
          <w:sz w:val="28"/>
          <w:szCs w:val="28"/>
        </w:rPr>
        <w:t>муниципальным правовым актом.</w:t>
      </w:r>
    </w:p>
    <w:p w:rsidR="009F7CD9" w:rsidRPr="009F7CD9" w:rsidRDefault="009F7CD9" w:rsidP="007812DD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7CD9">
        <w:rPr>
          <w:rFonts w:ascii="Times New Roman" w:hAnsi="Times New Roman" w:cs="Times New Roman"/>
          <w:sz w:val="28"/>
          <w:szCs w:val="28"/>
        </w:rPr>
        <w:t xml:space="preserve">Порядок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некоммерческих организаций), предоставляемого социально ориентированным некоммерческим организациям во владение и (или) в пользование, а также порядок и условия предоставления во владение и (или) в пользование включенного в перечень </w:t>
      </w:r>
      <w:r w:rsidRPr="009F7CD9">
        <w:rPr>
          <w:rFonts w:ascii="Times New Roman" w:hAnsi="Times New Roman" w:cs="Times New Roman"/>
          <w:sz w:val="28"/>
          <w:szCs w:val="28"/>
        </w:rPr>
        <w:lastRenderedPageBreak/>
        <w:t>муниципального имущества, утверждены  постановлением администрации города от 05.05.2015 №872 «О порядке формирования, ведения, обязательного опубликования</w:t>
      </w:r>
      <w:proofErr w:type="gramEnd"/>
      <w:r w:rsidRPr="009F7CD9">
        <w:rPr>
          <w:rFonts w:ascii="Times New Roman" w:hAnsi="Times New Roman" w:cs="Times New Roman"/>
          <w:sz w:val="28"/>
          <w:szCs w:val="28"/>
        </w:rPr>
        <w:t xml:space="preserve"> перечня муниципального имущества, свободного от прав третьих лиц (за    исключением имущественных прав некоммерческих организаций), предоставляемого социально ориентированным некоммерческим организациям во владение и (или) в пользование, а также о порядке и условиях предоставления во владение и (или) в пользование включенного в перечень муниципального имущества</w:t>
      </w:r>
      <w:r w:rsidR="006A5E5B">
        <w:rPr>
          <w:rFonts w:ascii="Times New Roman" w:hAnsi="Times New Roman" w:cs="Times New Roman"/>
          <w:sz w:val="28"/>
          <w:szCs w:val="28"/>
        </w:rPr>
        <w:t>»</w:t>
      </w:r>
      <w:r w:rsidRPr="009F7CD9">
        <w:rPr>
          <w:rFonts w:ascii="Times New Roman" w:hAnsi="Times New Roman" w:cs="Times New Roman"/>
          <w:sz w:val="28"/>
          <w:szCs w:val="28"/>
        </w:rPr>
        <w:t>.</w:t>
      </w:r>
    </w:p>
    <w:p w:rsidR="007812DD" w:rsidRDefault="007812DD" w:rsidP="00720F1F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B72" w:rsidRPr="00720F1F" w:rsidRDefault="007812DD" w:rsidP="007812D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E5B" w:rsidRPr="007E7E1E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="006A5E5B" w:rsidRPr="007E7E1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A0D24" w:rsidRPr="007E7E1E">
        <w:rPr>
          <w:rFonts w:ascii="Times New Roman" w:eastAsia="Times New Roman" w:hAnsi="Times New Roman" w:cs="Times New Roman"/>
          <w:sz w:val="28"/>
          <w:szCs w:val="28"/>
        </w:rPr>
        <w:t xml:space="preserve">оддержка в области подготовки, дополнительного профессионального образования работников и добровольцев социально ориентированных некоммерческих организаций </w:t>
      </w:r>
      <w:r w:rsidR="007E7E1E" w:rsidRPr="007E7E1E">
        <w:rPr>
          <w:rFonts w:ascii="Times New Roman" w:hAnsi="Times New Roman" w:cs="Times New Roman"/>
          <w:sz w:val="28"/>
          <w:szCs w:val="28"/>
        </w:rPr>
        <w:t xml:space="preserve">обеспечивается управлением по социальной и молодежной политике администрации города, </w:t>
      </w:r>
      <w:r w:rsidR="007E7E1E" w:rsidRPr="007E7E1E">
        <w:rPr>
          <w:rFonts w:ascii="Times New Roman" w:hAnsi="Times New Roman" w:cs="Times New Roman"/>
          <w:bCs/>
          <w:sz w:val="28"/>
          <w:szCs w:val="28"/>
        </w:rPr>
        <w:t>управление</w:t>
      </w:r>
      <w:r w:rsidR="007E7E1E">
        <w:rPr>
          <w:rFonts w:ascii="Times New Roman" w:hAnsi="Times New Roman" w:cs="Times New Roman"/>
          <w:bCs/>
          <w:sz w:val="28"/>
          <w:szCs w:val="28"/>
        </w:rPr>
        <w:t>м</w:t>
      </w:r>
      <w:r w:rsidR="007E7E1E" w:rsidRPr="007E7E1E">
        <w:rPr>
          <w:rFonts w:ascii="Times New Roman" w:hAnsi="Times New Roman" w:cs="Times New Roman"/>
          <w:bCs/>
          <w:sz w:val="28"/>
          <w:szCs w:val="28"/>
        </w:rPr>
        <w:t xml:space="preserve"> культуры администрации города</w:t>
      </w:r>
      <w:r w:rsidR="007E7E1E">
        <w:rPr>
          <w:rFonts w:ascii="Times New Roman" w:hAnsi="Times New Roman" w:cs="Times New Roman"/>
          <w:bCs/>
          <w:sz w:val="28"/>
          <w:szCs w:val="28"/>
        </w:rPr>
        <w:t>, муниципальным бюджетным</w:t>
      </w:r>
      <w:r w:rsidR="007E7E1E" w:rsidRPr="007E7E1E">
        <w:rPr>
          <w:rFonts w:ascii="Times New Roman" w:hAnsi="Times New Roman" w:cs="Times New Roman"/>
          <w:bCs/>
          <w:sz w:val="28"/>
          <w:szCs w:val="28"/>
        </w:rPr>
        <w:t xml:space="preserve"> учреждение</w:t>
      </w:r>
      <w:r w:rsidR="007E7E1E">
        <w:rPr>
          <w:rFonts w:ascii="Times New Roman" w:hAnsi="Times New Roman" w:cs="Times New Roman"/>
          <w:bCs/>
          <w:sz w:val="28"/>
          <w:szCs w:val="28"/>
        </w:rPr>
        <w:t>м</w:t>
      </w:r>
      <w:r w:rsidR="007E7E1E" w:rsidRPr="007E7E1E">
        <w:rPr>
          <w:rFonts w:ascii="Times New Roman" w:hAnsi="Times New Roman" w:cs="Times New Roman"/>
          <w:bCs/>
          <w:sz w:val="28"/>
          <w:szCs w:val="28"/>
        </w:rPr>
        <w:t xml:space="preserve"> "Библиотечно-информационная система"</w:t>
      </w:r>
      <w:r w:rsidR="007E7E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6205"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="00BC6205">
        <w:rPr>
          <w:rFonts w:ascii="Times New Roman" w:hAnsi="Times New Roman" w:cs="Times New Roman"/>
          <w:sz w:val="28"/>
          <w:szCs w:val="28"/>
        </w:rPr>
        <w:t xml:space="preserve"> основными мероприятиями</w:t>
      </w:r>
      <w:r w:rsidR="00830E14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033A6B" w:rsidRPr="007E7E1E">
        <w:rPr>
          <w:rFonts w:ascii="Times New Roman" w:hAnsi="Times New Roman" w:cs="Times New Roman"/>
          <w:sz w:val="28"/>
          <w:szCs w:val="28"/>
        </w:rPr>
        <w:t>путем</w:t>
      </w:r>
      <w:r w:rsidR="00720F1F">
        <w:rPr>
          <w:rFonts w:ascii="Times New Roman" w:hAnsi="Times New Roman" w:cs="Times New Roman"/>
          <w:sz w:val="28"/>
          <w:szCs w:val="28"/>
        </w:rPr>
        <w:t xml:space="preserve"> </w:t>
      </w:r>
      <w:r w:rsidR="00830E14">
        <w:rPr>
          <w:rFonts w:ascii="Times New Roman" w:hAnsi="Times New Roman" w:cs="Times New Roman"/>
          <w:sz w:val="28"/>
          <w:szCs w:val="28"/>
        </w:rPr>
        <w:t>о</w:t>
      </w:r>
      <w:r w:rsidR="00627DAE" w:rsidRPr="007E7E1E">
        <w:rPr>
          <w:rFonts w:ascii="Times New Roman" w:hAnsi="Times New Roman" w:cs="Times New Roman"/>
          <w:sz w:val="28"/>
          <w:szCs w:val="28"/>
        </w:rPr>
        <w:t>рганизации и проведения обучающих семинаров, тренингов, курсов  в области подготовки, переподготовки и повышения квалификации работников и добровольцев социально ориентированных некоммерческих организаций.</w:t>
      </w:r>
      <w:r w:rsidR="006A0D24" w:rsidRPr="007E7E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F5B72" w:rsidRPr="001F5B72" w:rsidRDefault="001F5B72" w:rsidP="00720F1F">
      <w:pPr>
        <w:pStyle w:val="ab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5B72">
        <w:rPr>
          <w:rFonts w:ascii="Times New Roman" w:hAnsi="Times New Roman" w:cs="Times New Roman"/>
          <w:sz w:val="28"/>
          <w:szCs w:val="28"/>
        </w:rPr>
        <w:t>Расходование средств осуществляется муниципальным бюджетным учреждением «Библиотечно-информационная система» на следующие цели:</w:t>
      </w:r>
    </w:p>
    <w:p w:rsidR="001F5B72" w:rsidRPr="001F5B72" w:rsidRDefault="00033A6B" w:rsidP="00720F1F">
      <w:pPr>
        <w:pStyle w:val="ab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5B72" w:rsidRPr="001F5B72">
        <w:rPr>
          <w:rFonts w:ascii="Times New Roman" w:hAnsi="Times New Roman" w:cs="Times New Roman"/>
          <w:sz w:val="28"/>
          <w:szCs w:val="28"/>
        </w:rPr>
        <w:t>приобретение канцелярских товаров, расходных материалов;</w:t>
      </w:r>
    </w:p>
    <w:p w:rsidR="001F5B72" w:rsidRPr="001F5B72" w:rsidRDefault="00033A6B" w:rsidP="00720F1F">
      <w:pPr>
        <w:pStyle w:val="ab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124C">
        <w:rPr>
          <w:rFonts w:ascii="Times New Roman" w:hAnsi="Times New Roman" w:cs="Times New Roman"/>
          <w:sz w:val="28"/>
          <w:szCs w:val="28"/>
        </w:rPr>
        <w:t>организацию</w:t>
      </w:r>
      <w:r w:rsidR="001F5B72" w:rsidRPr="00212596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212596" w:rsidRPr="00212596">
        <w:rPr>
          <w:rFonts w:ascii="Times New Roman" w:hAnsi="Times New Roman" w:cs="Times New Roman"/>
          <w:sz w:val="28"/>
          <w:szCs w:val="28"/>
        </w:rPr>
        <w:t>х мероприятий,</w:t>
      </w:r>
      <w:r w:rsidR="00D031D5">
        <w:rPr>
          <w:rFonts w:ascii="Times New Roman" w:hAnsi="Times New Roman" w:cs="Times New Roman"/>
          <w:sz w:val="28"/>
          <w:szCs w:val="28"/>
        </w:rPr>
        <w:t xml:space="preserve"> оплату</w:t>
      </w:r>
      <w:r w:rsidR="007812DD">
        <w:rPr>
          <w:rFonts w:ascii="Times New Roman" w:hAnsi="Times New Roman" w:cs="Times New Roman"/>
          <w:sz w:val="28"/>
          <w:szCs w:val="28"/>
        </w:rPr>
        <w:t xml:space="preserve"> услуг по изданию информационно-методических </w:t>
      </w:r>
      <w:r w:rsidR="00D031D5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="00D031D5" w:rsidRPr="006A2F14">
        <w:rPr>
          <w:rFonts w:ascii="Times New Roman" w:hAnsi="Times New Roman" w:cs="Times New Roman"/>
          <w:sz w:val="28"/>
          <w:szCs w:val="28"/>
        </w:rPr>
        <w:t>по ак</w:t>
      </w:r>
      <w:r w:rsidR="00D031D5">
        <w:rPr>
          <w:rFonts w:ascii="Times New Roman" w:hAnsi="Times New Roman" w:cs="Times New Roman"/>
          <w:sz w:val="28"/>
          <w:szCs w:val="28"/>
        </w:rPr>
        <w:t xml:space="preserve">туальным вопросам деятельности </w:t>
      </w:r>
      <w:r w:rsidR="00D031D5" w:rsidRPr="006A2F14">
        <w:rPr>
          <w:rFonts w:ascii="Times New Roman" w:hAnsi="Times New Roman" w:cs="Times New Roman"/>
          <w:sz w:val="28"/>
          <w:szCs w:val="28"/>
        </w:rPr>
        <w:t>некоммерч</w:t>
      </w:r>
      <w:r w:rsidR="002E674A">
        <w:rPr>
          <w:rFonts w:ascii="Times New Roman" w:hAnsi="Times New Roman" w:cs="Times New Roman"/>
          <w:sz w:val="28"/>
          <w:szCs w:val="28"/>
        </w:rPr>
        <w:t>еских организаций, опыту</w:t>
      </w:r>
      <w:r w:rsidR="00D031D5">
        <w:rPr>
          <w:rFonts w:ascii="Times New Roman" w:hAnsi="Times New Roman" w:cs="Times New Roman"/>
          <w:sz w:val="28"/>
          <w:szCs w:val="28"/>
        </w:rPr>
        <w:t xml:space="preserve"> и </w:t>
      </w:r>
      <w:r w:rsidR="00212596" w:rsidRPr="00212596">
        <w:rPr>
          <w:rFonts w:ascii="Times New Roman" w:hAnsi="Times New Roman" w:cs="Times New Roman"/>
          <w:sz w:val="28"/>
          <w:szCs w:val="28"/>
        </w:rPr>
        <w:t xml:space="preserve"> </w:t>
      </w:r>
      <w:r w:rsidR="00585F0F" w:rsidRPr="006A2F14">
        <w:rPr>
          <w:rFonts w:ascii="Times New Roman" w:hAnsi="Times New Roman" w:cs="Times New Roman"/>
          <w:sz w:val="28"/>
          <w:szCs w:val="28"/>
        </w:rPr>
        <w:t>рас</w:t>
      </w:r>
      <w:r w:rsidR="00D031D5">
        <w:rPr>
          <w:rFonts w:ascii="Times New Roman" w:hAnsi="Times New Roman" w:cs="Times New Roman"/>
          <w:sz w:val="28"/>
          <w:szCs w:val="28"/>
        </w:rPr>
        <w:t>пространению</w:t>
      </w:r>
      <w:r w:rsidR="00585F0F" w:rsidRPr="006A2F14">
        <w:rPr>
          <w:rFonts w:ascii="Times New Roman" w:hAnsi="Times New Roman" w:cs="Times New Roman"/>
          <w:sz w:val="28"/>
          <w:szCs w:val="28"/>
        </w:rPr>
        <w:t xml:space="preserve"> лучших практик социально ориентированных некоммерческих организаций (в соответствии с Федеральным законом от 05.04.2013 №44-ФЗ «О контрактной </w:t>
      </w:r>
      <w:r w:rsidR="00585F0F" w:rsidRPr="001F5B72">
        <w:rPr>
          <w:rFonts w:ascii="Times New Roman" w:hAnsi="Times New Roman" w:cs="Times New Roman"/>
          <w:sz w:val="28"/>
          <w:szCs w:val="28"/>
        </w:rPr>
        <w:t>системе в сфере закупок товаров, работ, услуг для обеспечения государ</w:t>
      </w:r>
      <w:r w:rsidR="00D031D5">
        <w:rPr>
          <w:rFonts w:ascii="Times New Roman" w:hAnsi="Times New Roman" w:cs="Times New Roman"/>
          <w:sz w:val="28"/>
          <w:szCs w:val="28"/>
        </w:rPr>
        <w:t>ственных и муниципальных нужд»);</w:t>
      </w:r>
      <w:r w:rsidR="00A67096">
        <w:rPr>
          <w:rFonts w:ascii="Times New Roman" w:hAnsi="Times New Roman" w:cs="Times New Roman"/>
          <w:sz w:val="28"/>
          <w:szCs w:val="28"/>
        </w:rPr>
        <w:t xml:space="preserve"> </w:t>
      </w:r>
      <w:r w:rsidR="00D031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74A" w:rsidRDefault="00033A6B" w:rsidP="002E674A">
      <w:pPr>
        <w:pStyle w:val="ab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5B72" w:rsidRPr="001F5B72">
        <w:rPr>
          <w:rFonts w:ascii="Times New Roman" w:hAnsi="Times New Roman" w:cs="Times New Roman"/>
          <w:sz w:val="28"/>
          <w:szCs w:val="28"/>
        </w:rPr>
        <w:t>организацию питания участников обучающих мероприятий из числа представителей социально ориентированных некоммерч</w:t>
      </w:r>
      <w:r w:rsidR="00720F1F">
        <w:rPr>
          <w:rFonts w:ascii="Times New Roman" w:hAnsi="Times New Roman" w:cs="Times New Roman"/>
          <w:sz w:val="28"/>
          <w:szCs w:val="28"/>
        </w:rPr>
        <w:t>еских организаций (чайная пауза</w:t>
      </w:r>
      <w:r w:rsidR="001F5B72" w:rsidRPr="001F5B72">
        <w:rPr>
          <w:rFonts w:ascii="Times New Roman" w:hAnsi="Times New Roman" w:cs="Times New Roman"/>
          <w:sz w:val="28"/>
          <w:szCs w:val="28"/>
        </w:rPr>
        <w:t>).</w:t>
      </w:r>
    </w:p>
    <w:p w:rsidR="008B6345" w:rsidRDefault="008B6345" w:rsidP="002E674A">
      <w:pPr>
        <w:pStyle w:val="ab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F5B72" w:rsidRPr="002E674A" w:rsidRDefault="0020216F" w:rsidP="002E674A">
      <w:pPr>
        <w:pStyle w:val="ab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674A">
        <w:rPr>
          <w:rFonts w:ascii="Times New Roman" w:hAnsi="Times New Roman" w:cs="Times New Roman"/>
          <w:sz w:val="28"/>
          <w:szCs w:val="28"/>
        </w:rPr>
        <w:t>2.5.</w:t>
      </w:r>
      <w:r w:rsidR="001F5B72" w:rsidRPr="002E67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A5E5B" w:rsidRPr="002E674A">
        <w:rPr>
          <w:rFonts w:ascii="Times New Roman" w:hAnsi="Times New Roman" w:cs="Times New Roman"/>
          <w:spacing w:val="-2"/>
          <w:sz w:val="28"/>
          <w:szCs w:val="28"/>
        </w:rPr>
        <w:t xml:space="preserve"> Консультационная поддержка </w:t>
      </w:r>
      <w:r w:rsidR="002E674A" w:rsidRPr="008E0662">
        <w:rPr>
          <w:rFonts w:ascii="Times New Roman" w:hAnsi="Times New Roman" w:cs="Times New Roman"/>
          <w:spacing w:val="-2"/>
          <w:sz w:val="28"/>
          <w:szCs w:val="28"/>
        </w:rPr>
        <w:t>обеспечивается управлением по социальной и молодежной политике администрации города, управлени</w:t>
      </w:r>
      <w:r w:rsidR="008B6345">
        <w:rPr>
          <w:rFonts w:ascii="Times New Roman" w:hAnsi="Times New Roman" w:cs="Times New Roman"/>
          <w:spacing w:val="-2"/>
          <w:sz w:val="28"/>
          <w:szCs w:val="28"/>
        </w:rPr>
        <w:t>ем культуры администрации города</w:t>
      </w:r>
      <w:r w:rsidR="002E674A" w:rsidRPr="008E0662">
        <w:rPr>
          <w:rFonts w:ascii="Times New Roman" w:hAnsi="Times New Roman" w:cs="Times New Roman"/>
          <w:spacing w:val="-2"/>
          <w:sz w:val="28"/>
          <w:szCs w:val="28"/>
        </w:rPr>
        <w:t>, муниципальным</w:t>
      </w:r>
      <w:r w:rsidR="002E674A" w:rsidRPr="008E0662">
        <w:rPr>
          <w:rFonts w:ascii="Times New Roman" w:hAnsi="Times New Roman" w:cs="Times New Roman"/>
          <w:bCs/>
          <w:sz w:val="28"/>
          <w:szCs w:val="28"/>
        </w:rPr>
        <w:t xml:space="preserve"> бюджетным учреждением "Дворец искусств"</w:t>
      </w:r>
      <w:r w:rsidR="002E674A" w:rsidRPr="002E674A">
        <w:rPr>
          <w:rFonts w:ascii="Times New Roman" w:hAnsi="Times New Roman" w:cs="Times New Roman"/>
          <w:sz w:val="28"/>
          <w:szCs w:val="28"/>
        </w:rPr>
        <w:t xml:space="preserve"> </w:t>
      </w:r>
      <w:r w:rsidR="0010365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10365C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10365C">
        <w:rPr>
          <w:rFonts w:ascii="Times New Roman" w:hAnsi="Times New Roman" w:cs="Times New Roman"/>
          <w:sz w:val="28"/>
          <w:szCs w:val="28"/>
        </w:rPr>
        <w:t xml:space="preserve"> с </w:t>
      </w:r>
      <w:r w:rsidR="0010365C">
        <w:rPr>
          <w:rFonts w:ascii="Times New Roman" w:hAnsi="Times New Roman" w:cs="Times New Roman"/>
          <w:spacing w:val="-2"/>
          <w:sz w:val="28"/>
          <w:szCs w:val="28"/>
        </w:rPr>
        <w:t>основными мероприятиями</w:t>
      </w:r>
      <w:r w:rsidR="008B6345">
        <w:rPr>
          <w:rFonts w:ascii="Times New Roman" w:hAnsi="Times New Roman" w:cs="Times New Roman"/>
          <w:spacing w:val="-2"/>
          <w:sz w:val="28"/>
          <w:szCs w:val="28"/>
        </w:rPr>
        <w:t xml:space="preserve"> Программы путем</w:t>
      </w:r>
      <w:r w:rsidR="006A5E5B" w:rsidRPr="002E674A">
        <w:rPr>
          <w:rFonts w:ascii="Times New Roman" w:hAnsi="Times New Roman" w:cs="Times New Roman"/>
          <w:spacing w:val="-2"/>
          <w:sz w:val="28"/>
          <w:szCs w:val="28"/>
        </w:rPr>
        <w:t xml:space="preserve"> о</w:t>
      </w:r>
      <w:r w:rsidR="00BA6C16" w:rsidRPr="002E674A">
        <w:rPr>
          <w:rFonts w:ascii="Times New Roman" w:hAnsi="Times New Roman" w:cs="Times New Roman"/>
          <w:spacing w:val="-2"/>
          <w:sz w:val="28"/>
          <w:szCs w:val="28"/>
        </w:rPr>
        <w:t>рганизации и проведения</w:t>
      </w:r>
      <w:r w:rsidR="00BA6C1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F5B72" w:rsidRPr="001F5B72">
        <w:rPr>
          <w:rFonts w:ascii="Times New Roman" w:hAnsi="Times New Roman" w:cs="Times New Roman"/>
          <w:spacing w:val="-2"/>
          <w:sz w:val="28"/>
          <w:szCs w:val="28"/>
        </w:rPr>
        <w:t xml:space="preserve">мероприятий с участием социально ориентированных </w:t>
      </w:r>
      <w:r w:rsidR="001F5B72" w:rsidRPr="00033A6B">
        <w:rPr>
          <w:rFonts w:ascii="Times New Roman" w:hAnsi="Times New Roman" w:cs="Times New Roman"/>
          <w:spacing w:val="-2"/>
          <w:sz w:val="28"/>
          <w:szCs w:val="28"/>
        </w:rPr>
        <w:t>некоммерческих организаций по вопросам развития гражданского общества, социально-экономического развития города.</w:t>
      </w:r>
      <w:r w:rsidR="008C7F97" w:rsidRPr="008C7F97">
        <w:t xml:space="preserve"> </w:t>
      </w:r>
    </w:p>
    <w:p w:rsidR="00EE32EA" w:rsidRDefault="00033A6B" w:rsidP="008B6345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662">
        <w:rPr>
          <w:rFonts w:ascii="Times New Roman" w:hAnsi="Times New Roman" w:cs="Times New Roman"/>
          <w:bCs/>
          <w:sz w:val="28"/>
          <w:szCs w:val="28"/>
        </w:rPr>
        <w:t xml:space="preserve">Расходование средств осуществляется </w:t>
      </w:r>
      <w:r w:rsidR="005F77E1" w:rsidRPr="008E0662">
        <w:rPr>
          <w:rFonts w:ascii="Times New Roman" w:hAnsi="Times New Roman" w:cs="Times New Roman"/>
          <w:sz w:val="28"/>
          <w:szCs w:val="28"/>
        </w:rPr>
        <w:t>м</w:t>
      </w:r>
      <w:r w:rsidR="007A6902">
        <w:rPr>
          <w:rFonts w:ascii="Times New Roman" w:hAnsi="Times New Roman" w:cs="Times New Roman"/>
          <w:sz w:val="28"/>
          <w:szCs w:val="28"/>
        </w:rPr>
        <w:t>униципальным учреждением</w:t>
      </w:r>
      <w:r w:rsidRPr="00033A6B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Pr="00033A6B">
        <w:rPr>
          <w:rFonts w:ascii="Times New Roman" w:hAnsi="Times New Roman" w:cs="Times New Roman"/>
          <w:bCs/>
          <w:sz w:val="28"/>
          <w:szCs w:val="28"/>
        </w:rPr>
        <w:t>на следующие цели:</w:t>
      </w:r>
    </w:p>
    <w:p w:rsidR="00EE32EA" w:rsidRDefault="00033A6B" w:rsidP="008B634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3A6B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A6B">
        <w:rPr>
          <w:rFonts w:ascii="Times New Roman" w:hAnsi="Times New Roman" w:cs="Times New Roman"/>
          <w:sz w:val="28"/>
          <w:szCs w:val="28"/>
        </w:rPr>
        <w:t xml:space="preserve">поощрение участников мероприятий из числа представителей социально </w:t>
      </w:r>
      <w:r w:rsidRPr="00033A6B">
        <w:rPr>
          <w:rFonts w:ascii="Times New Roman" w:hAnsi="Times New Roman" w:cs="Times New Roman"/>
          <w:spacing w:val="-2"/>
          <w:sz w:val="28"/>
          <w:szCs w:val="28"/>
        </w:rPr>
        <w:t xml:space="preserve">ориентированных некоммерческих организаций </w:t>
      </w:r>
      <w:r w:rsidRPr="00033A6B">
        <w:rPr>
          <w:rFonts w:ascii="Times New Roman" w:hAnsi="Times New Roman" w:cs="Times New Roman"/>
          <w:sz w:val="28"/>
          <w:szCs w:val="28"/>
        </w:rPr>
        <w:t xml:space="preserve"> (грамоты, дипломы, цветы); </w:t>
      </w:r>
    </w:p>
    <w:p w:rsidR="00EE32EA" w:rsidRDefault="00EE32EA" w:rsidP="008B634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6D74C6">
        <w:rPr>
          <w:rFonts w:ascii="Times New Roman" w:hAnsi="Times New Roman" w:cs="Times New Roman"/>
          <w:sz w:val="28"/>
          <w:szCs w:val="28"/>
        </w:rPr>
        <w:t xml:space="preserve"> </w:t>
      </w:r>
      <w:r w:rsidR="00033A6B" w:rsidRPr="00033A6B">
        <w:rPr>
          <w:rFonts w:ascii="Times New Roman" w:hAnsi="Times New Roman" w:cs="Times New Roman"/>
          <w:sz w:val="28"/>
          <w:szCs w:val="28"/>
        </w:rPr>
        <w:t>приобретение канцелярских товаров, расходных материалов;</w:t>
      </w:r>
    </w:p>
    <w:p w:rsidR="00EE32EA" w:rsidRDefault="006D74C6" w:rsidP="008B634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203A">
        <w:rPr>
          <w:rFonts w:ascii="Times New Roman" w:hAnsi="Times New Roman" w:cs="Times New Roman"/>
          <w:sz w:val="28"/>
          <w:szCs w:val="28"/>
        </w:rPr>
        <w:t xml:space="preserve"> 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03A">
        <w:rPr>
          <w:rFonts w:ascii="Times New Roman" w:hAnsi="Times New Roman" w:cs="Times New Roman"/>
          <w:sz w:val="28"/>
          <w:szCs w:val="28"/>
        </w:rPr>
        <w:t>услуг</w:t>
      </w:r>
      <w:r w:rsidR="008B6345">
        <w:rPr>
          <w:rFonts w:ascii="Times New Roman" w:hAnsi="Times New Roman" w:cs="Times New Roman"/>
          <w:sz w:val="28"/>
          <w:szCs w:val="28"/>
        </w:rPr>
        <w:t xml:space="preserve"> по организации и  проведению</w:t>
      </w:r>
      <w:r w:rsidR="00033A6B" w:rsidRPr="00033A6B">
        <w:rPr>
          <w:rFonts w:ascii="Times New Roman" w:hAnsi="Times New Roman" w:cs="Times New Roman"/>
          <w:sz w:val="28"/>
          <w:szCs w:val="28"/>
        </w:rPr>
        <w:t xml:space="preserve"> мероприятий (в </w:t>
      </w:r>
      <w:proofErr w:type="gramStart"/>
      <w:r w:rsidR="00033A6B" w:rsidRPr="00033A6B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033A6B" w:rsidRPr="00033A6B">
        <w:rPr>
          <w:rFonts w:ascii="Times New Roman" w:hAnsi="Times New Roman" w:cs="Times New Roman"/>
          <w:sz w:val="28"/>
          <w:szCs w:val="28"/>
        </w:rPr>
        <w:t xml:space="preserve">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нужд»);</w:t>
      </w:r>
    </w:p>
    <w:p w:rsidR="00033A6B" w:rsidRPr="00EE32EA" w:rsidRDefault="00EE32EA" w:rsidP="008B6345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3A6B" w:rsidRPr="00033A6B">
        <w:rPr>
          <w:rFonts w:ascii="Times New Roman" w:hAnsi="Times New Roman" w:cs="Times New Roman"/>
          <w:sz w:val="28"/>
          <w:szCs w:val="28"/>
        </w:rPr>
        <w:t>организацию питания участников мероприятий из числа представителей социально ориентированных неко</w:t>
      </w:r>
      <w:r w:rsidR="00BA6C16">
        <w:rPr>
          <w:rFonts w:ascii="Times New Roman" w:hAnsi="Times New Roman" w:cs="Times New Roman"/>
          <w:sz w:val="28"/>
          <w:szCs w:val="28"/>
        </w:rPr>
        <w:t>ммерческих организаций (чайный стол</w:t>
      </w:r>
      <w:r w:rsidR="00033A6B" w:rsidRPr="00033A6B">
        <w:rPr>
          <w:rFonts w:ascii="Times New Roman" w:hAnsi="Times New Roman" w:cs="Times New Roman"/>
          <w:sz w:val="28"/>
          <w:szCs w:val="28"/>
        </w:rPr>
        <w:t>);</w:t>
      </w:r>
    </w:p>
    <w:p w:rsidR="00033A6B" w:rsidRPr="00033A6B" w:rsidRDefault="00033A6B" w:rsidP="008B6345">
      <w:pPr>
        <w:pStyle w:val="ab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3A6B">
        <w:rPr>
          <w:rFonts w:ascii="Times New Roman" w:hAnsi="Times New Roman" w:cs="Times New Roman"/>
          <w:sz w:val="28"/>
          <w:szCs w:val="28"/>
        </w:rPr>
        <w:t>-</w:t>
      </w:r>
      <w:r w:rsidR="00EE32EA">
        <w:rPr>
          <w:rFonts w:ascii="Times New Roman" w:hAnsi="Times New Roman" w:cs="Times New Roman"/>
          <w:sz w:val="28"/>
          <w:szCs w:val="28"/>
        </w:rPr>
        <w:t xml:space="preserve">  </w:t>
      </w:r>
      <w:r w:rsidRPr="00033A6B">
        <w:rPr>
          <w:rFonts w:ascii="Times New Roman" w:hAnsi="Times New Roman" w:cs="Times New Roman"/>
          <w:sz w:val="28"/>
          <w:szCs w:val="28"/>
        </w:rPr>
        <w:t>художественное оформление,  изготовление символики мероприятий.</w:t>
      </w:r>
    </w:p>
    <w:p w:rsidR="001F5B72" w:rsidRPr="001F5B72" w:rsidRDefault="001F5B72" w:rsidP="00EE32E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CC3" w:rsidRDefault="00EE32EA" w:rsidP="00D050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276F">
        <w:rPr>
          <w:rFonts w:ascii="Times New Roman" w:hAnsi="Times New Roman" w:cs="Times New Roman"/>
          <w:sz w:val="28"/>
          <w:szCs w:val="28"/>
        </w:rPr>
        <w:t>2</w:t>
      </w:r>
      <w:r w:rsidR="0020216F">
        <w:rPr>
          <w:rFonts w:ascii="Times New Roman" w:hAnsi="Times New Roman" w:cs="Times New Roman"/>
          <w:sz w:val="28"/>
          <w:szCs w:val="28"/>
        </w:rPr>
        <w:t>.6</w:t>
      </w:r>
      <w:r w:rsidR="007D5A0D">
        <w:rPr>
          <w:rFonts w:ascii="Times New Roman" w:hAnsi="Times New Roman" w:cs="Times New Roman"/>
          <w:sz w:val="28"/>
          <w:szCs w:val="28"/>
        </w:rPr>
        <w:t>. Информационная поддержка социально ориентированных некоммерческих</w:t>
      </w:r>
      <w:r w:rsidR="007830C2" w:rsidRPr="0042276F">
        <w:rPr>
          <w:rFonts w:ascii="Times New Roman" w:hAnsi="Times New Roman" w:cs="Times New Roman"/>
          <w:sz w:val="28"/>
          <w:szCs w:val="28"/>
        </w:rPr>
        <w:t xml:space="preserve"> орга</w:t>
      </w:r>
      <w:r w:rsidR="007D5A0D">
        <w:rPr>
          <w:rFonts w:ascii="Times New Roman" w:hAnsi="Times New Roman" w:cs="Times New Roman"/>
          <w:sz w:val="28"/>
          <w:szCs w:val="28"/>
        </w:rPr>
        <w:t>низаций</w:t>
      </w:r>
      <w:r w:rsidR="001B008E" w:rsidRPr="0042276F">
        <w:rPr>
          <w:rFonts w:ascii="Times New Roman" w:hAnsi="Times New Roman" w:cs="Times New Roman"/>
          <w:sz w:val="28"/>
          <w:szCs w:val="28"/>
        </w:rPr>
        <w:t xml:space="preserve"> </w:t>
      </w:r>
      <w:r w:rsidR="00BA6C16">
        <w:rPr>
          <w:rFonts w:ascii="Times New Roman" w:hAnsi="Times New Roman" w:cs="Times New Roman"/>
          <w:sz w:val="28"/>
          <w:szCs w:val="28"/>
        </w:rPr>
        <w:t>обеспечивается</w:t>
      </w:r>
      <w:r w:rsidR="007D3CC3">
        <w:rPr>
          <w:rFonts w:ascii="Times New Roman" w:hAnsi="Times New Roman" w:cs="Times New Roman"/>
          <w:sz w:val="28"/>
          <w:szCs w:val="28"/>
        </w:rPr>
        <w:t>:</w:t>
      </w:r>
    </w:p>
    <w:p w:rsidR="007830C2" w:rsidRDefault="00F93AEF" w:rsidP="00D050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 У</w:t>
      </w:r>
      <w:r w:rsidR="00712985">
        <w:rPr>
          <w:rFonts w:ascii="Times New Roman" w:hAnsi="Times New Roman" w:cs="Times New Roman"/>
          <w:sz w:val="28"/>
          <w:szCs w:val="28"/>
        </w:rPr>
        <w:t xml:space="preserve">правлением по информационным ресурсам администрации </w:t>
      </w:r>
      <w:r w:rsidR="00712985" w:rsidRPr="00D05054">
        <w:rPr>
          <w:rFonts w:ascii="Times New Roman" w:hAnsi="Times New Roman" w:cs="Times New Roman"/>
          <w:sz w:val="28"/>
          <w:szCs w:val="28"/>
        </w:rPr>
        <w:t>города</w:t>
      </w:r>
      <w:r w:rsidR="00D05054" w:rsidRPr="00D05054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r w:rsidR="007D3CC3">
        <w:rPr>
          <w:rFonts w:ascii="Times New Roman" w:hAnsi="Times New Roman" w:cs="Times New Roman"/>
          <w:spacing w:val="-2"/>
          <w:sz w:val="28"/>
          <w:szCs w:val="28"/>
        </w:rPr>
        <w:t xml:space="preserve">в </w:t>
      </w:r>
      <w:proofErr w:type="gramStart"/>
      <w:r w:rsidR="007D3CC3">
        <w:rPr>
          <w:rFonts w:ascii="Times New Roman" w:hAnsi="Times New Roman" w:cs="Times New Roman"/>
          <w:spacing w:val="-2"/>
          <w:sz w:val="28"/>
          <w:szCs w:val="28"/>
        </w:rPr>
        <w:t>соответствии</w:t>
      </w:r>
      <w:proofErr w:type="gramEnd"/>
      <w:r w:rsidR="007D3CC3" w:rsidRPr="006C6618">
        <w:rPr>
          <w:rFonts w:ascii="Times New Roman" w:hAnsi="Times New Roman" w:cs="Times New Roman"/>
          <w:sz w:val="28"/>
          <w:szCs w:val="28"/>
        </w:rPr>
        <w:t xml:space="preserve"> </w:t>
      </w:r>
      <w:r w:rsidR="007D3CC3">
        <w:rPr>
          <w:rFonts w:ascii="Times New Roman" w:hAnsi="Times New Roman" w:cs="Times New Roman"/>
          <w:sz w:val="28"/>
          <w:szCs w:val="28"/>
        </w:rPr>
        <w:t>с Федеральным законом</w:t>
      </w:r>
      <w:r w:rsidR="007D3CC3" w:rsidRPr="006C6618">
        <w:rPr>
          <w:rFonts w:ascii="Times New Roman" w:hAnsi="Times New Roman" w:cs="Times New Roman"/>
          <w:sz w:val="28"/>
          <w:szCs w:val="28"/>
        </w:rPr>
        <w:t xml:space="preserve"> от 12.01.1996 №7-ФЗ </w:t>
      </w:r>
      <w:r w:rsidR="007D3CC3">
        <w:rPr>
          <w:rFonts w:ascii="Times New Roman" w:hAnsi="Times New Roman" w:cs="Times New Roman"/>
          <w:sz w:val="28"/>
          <w:szCs w:val="28"/>
        </w:rPr>
        <w:t>«О некоммерческих организациях»</w:t>
      </w:r>
      <w:r w:rsidR="007D3C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B008E" w:rsidRPr="00D05054">
        <w:rPr>
          <w:rFonts w:ascii="Times New Roman" w:hAnsi="Times New Roman" w:cs="Times New Roman"/>
          <w:sz w:val="28"/>
          <w:szCs w:val="28"/>
        </w:rPr>
        <w:t>путем</w:t>
      </w:r>
      <w:r w:rsidR="009434FD" w:rsidRPr="00D05054">
        <w:rPr>
          <w:rFonts w:ascii="Times New Roman" w:hAnsi="Times New Roman" w:cs="Times New Roman"/>
          <w:sz w:val="28"/>
          <w:szCs w:val="28"/>
        </w:rPr>
        <w:t xml:space="preserve"> создания и обеспечения функционирования подраздела "Социально ориентированные некоммерческие организации"</w:t>
      </w:r>
      <w:r w:rsidR="009434FD" w:rsidRPr="009434FD">
        <w:rPr>
          <w:rFonts w:ascii="Times New Roman" w:hAnsi="Times New Roman" w:cs="Times New Roman"/>
          <w:sz w:val="28"/>
          <w:szCs w:val="28"/>
        </w:rPr>
        <w:t xml:space="preserve"> в разделе "Общественные объединения" на официальном сайте органов местного самоуправления</w:t>
      </w:r>
      <w:r w:rsidR="007D3CC3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34FD" w:rsidRDefault="00F93AEF" w:rsidP="007D3CC3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2.6.2. У</w:t>
      </w:r>
      <w:r w:rsidR="007D3CC3">
        <w:rPr>
          <w:rFonts w:ascii="Times New Roman" w:hAnsi="Times New Roman" w:cs="Times New Roman"/>
          <w:spacing w:val="-2"/>
          <w:sz w:val="28"/>
          <w:szCs w:val="28"/>
        </w:rPr>
        <w:t>правлением по информационной политике администрации города</w:t>
      </w:r>
      <w:r w:rsidR="0086760E">
        <w:rPr>
          <w:rFonts w:ascii="Times New Roman" w:hAnsi="Times New Roman" w:cs="Times New Roman"/>
          <w:spacing w:val="-2"/>
          <w:sz w:val="28"/>
          <w:szCs w:val="28"/>
        </w:rPr>
        <w:t xml:space="preserve">, управлением по социальной и молодежной политике администрации города </w:t>
      </w:r>
      <w:r w:rsidR="007D3C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0365C">
        <w:rPr>
          <w:rFonts w:ascii="Times New Roman" w:hAnsi="Times New Roman" w:cs="Times New Roman"/>
          <w:spacing w:val="-2"/>
          <w:sz w:val="28"/>
          <w:szCs w:val="28"/>
        </w:rPr>
        <w:t xml:space="preserve">в </w:t>
      </w:r>
      <w:proofErr w:type="gramStart"/>
      <w:r w:rsidR="0010365C">
        <w:rPr>
          <w:rFonts w:ascii="Times New Roman" w:hAnsi="Times New Roman" w:cs="Times New Roman"/>
          <w:spacing w:val="-2"/>
          <w:sz w:val="28"/>
          <w:szCs w:val="28"/>
        </w:rPr>
        <w:t>соответствии</w:t>
      </w:r>
      <w:proofErr w:type="gramEnd"/>
      <w:r w:rsidR="0010365C">
        <w:rPr>
          <w:rFonts w:ascii="Times New Roman" w:hAnsi="Times New Roman" w:cs="Times New Roman"/>
          <w:spacing w:val="-2"/>
          <w:sz w:val="28"/>
          <w:szCs w:val="28"/>
        </w:rPr>
        <w:t xml:space="preserve"> с основными мероприятиями</w:t>
      </w:r>
      <w:r w:rsidR="0086760E">
        <w:rPr>
          <w:rFonts w:ascii="Times New Roman" w:hAnsi="Times New Roman" w:cs="Times New Roman"/>
          <w:spacing w:val="-2"/>
          <w:sz w:val="28"/>
          <w:szCs w:val="28"/>
        </w:rPr>
        <w:t xml:space="preserve"> Программы путем:</w:t>
      </w:r>
    </w:p>
    <w:p w:rsidR="005D0B96" w:rsidRDefault="0086760E" w:rsidP="005D0B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F93AEF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F93AEF" w:rsidRPr="00F93AEF">
        <w:rPr>
          <w:rFonts w:ascii="Times New Roman" w:hAnsi="Times New Roman" w:cs="Times New Roman"/>
          <w:spacing w:val="-2"/>
          <w:sz w:val="28"/>
          <w:szCs w:val="28"/>
        </w:rPr>
        <w:t xml:space="preserve">рганизации работы </w:t>
      </w:r>
      <w:r w:rsidR="00F93AEF">
        <w:rPr>
          <w:rFonts w:ascii="Times New Roman" w:hAnsi="Times New Roman" w:cs="Times New Roman"/>
          <w:spacing w:val="-2"/>
          <w:sz w:val="28"/>
          <w:szCs w:val="28"/>
        </w:rPr>
        <w:t xml:space="preserve">по </w:t>
      </w:r>
      <w:r w:rsidRPr="0086760E">
        <w:rPr>
          <w:rFonts w:ascii="Times New Roman" w:hAnsi="Times New Roman" w:cs="Times New Roman"/>
          <w:spacing w:val="-2"/>
          <w:sz w:val="28"/>
          <w:szCs w:val="28"/>
        </w:rPr>
        <w:t>создани</w:t>
      </w:r>
      <w:r w:rsidR="00F93AEF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86760E">
        <w:rPr>
          <w:rFonts w:ascii="Times New Roman" w:hAnsi="Times New Roman" w:cs="Times New Roman"/>
          <w:spacing w:val="-2"/>
          <w:sz w:val="28"/>
          <w:szCs w:val="28"/>
        </w:rPr>
        <w:t xml:space="preserve"> и прокат</w:t>
      </w:r>
      <w:r w:rsidR="00F93AEF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86760E">
        <w:rPr>
          <w:rFonts w:ascii="Times New Roman" w:hAnsi="Times New Roman" w:cs="Times New Roman"/>
          <w:spacing w:val="-2"/>
          <w:sz w:val="28"/>
          <w:szCs w:val="28"/>
        </w:rPr>
        <w:t xml:space="preserve"> телевизионных программ о деятельности администрации города, направленной на оказание поддержки социально ориентированным некоммерческим организациям, благотворительности и добровольчества на территории города Нижневартов</w:t>
      </w:r>
      <w:r w:rsidRPr="0086760E">
        <w:rPr>
          <w:rFonts w:ascii="Times New Roman" w:hAnsi="Times New Roman" w:cs="Times New Roman"/>
          <w:sz w:val="28"/>
          <w:szCs w:val="28"/>
        </w:rPr>
        <w:t>ске</w:t>
      </w:r>
      <w:r w:rsidR="005D0B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3AEF" w:rsidRDefault="00F93AEF" w:rsidP="005D0B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3AEF">
        <w:rPr>
          <w:rFonts w:ascii="Times New Roman" w:hAnsi="Times New Roman" w:cs="Times New Roman"/>
          <w:sz w:val="28"/>
          <w:szCs w:val="28"/>
        </w:rPr>
        <w:t xml:space="preserve">Расходование средств осуществляется управлением по информационной политике администрации города на оплату услуг  </w:t>
      </w:r>
      <w:r w:rsidRPr="00F93AEF">
        <w:rPr>
          <w:rFonts w:ascii="Times New Roman" w:hAnsi="Times New Roman" w:cs="Times New Roman"/>
          <w:spacing w:val="-2"/>
          <w:sz w:val="28"/>
          <w:szCs w:val="28"/>
        </w:rPr>
        <w:t>по созданию и прокату телевизионных программ о деятельности администрации города, направленной на оказание поддержки социально ориентированным некоммерческим организациям, благо</w:t>
      </w:r>
      <w:r w:rsidR="00961B7B">
        <w:rPr>
          <w:rFonts w:ascii="Times New Roman" w:hAnsi="Times New Roman" w:cs="Times New Roman"/>
          <w:spacing w:val="-2"/>
          <w:sz w:val="28"/>
          <w:szCs w:val="28"/>
        </w:rPr>
        <w:t>творительности и добровольчества</w:t>
      </w:r>
      <w:r w:rsidRPr="00F93AEF">
        <w:rPr>
          <w:rFonts w:ascii="Times New Roman" w:hAnsi="Times New Roman" w:cs="Times New Roman"/>
          <w:spacing w:val="-2"/>
          <w:sz w:val="28"/>
          <w:szCs w:val="28"/>
        </w:rPr>
        <w:t xml:space="preserve"> на территории города Нижневартов</w:t>
      </w:r>
      <w:r w:rsidRPr="00F93AEF">
        <w:rPr>
          <w:rFonts w:ascii="Times New Roman" w:hAnsi="Times New Roman" w:cs="Times New Roman"/>
          <w:sz w:val="28"/>
          <w:szCs w:val="28"/>
        </w:rPr>
        <w:t xml:space="preserve">ске (в соответствии с  Федеральным законом от 05.04.2013 №44-ФЗ «О контрактной системе в сфере закупок товаров, работ, услуг для обеспечения государственных </w:t>
      </w:r>
      <w:r w:rsidR="005D0B96">
        <w:rPr>
          <w:rFonts w:ascii="Times New Roman" w:hAnsi="Times New Roman" w:cs="Times New Roman"/>
          <w:sz w:val="28"/>
          <w:szCs w:val="28"/>
        </w:rPr>
        <w:t>и муниципальных нужд»);</w:t>
      </w:r>
      <w:proofErr w:type="gramEnd"/>
    </w:p>
    <w:p w:rsidR="005D0B96" w:rsidRPr="00F93AEF" w:rsidRDefault="005D0B96" w:rsidP="005D0B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5D0B96">
        <w:rPr>
          <w:rFonts w:ascii="Times New Roman" w:hAnsi="Times New Roman" w:cs="Times New Roman"/>
          <w:sz w:val="28"/>
          <w:szCs w:val="28"/>
        </w:rPr>
        <w:t>рганизации работы по созданию и размещению объектов социальной рекламы, направленной на расширение информированности населения о деятельности социально ориентированных некоммерческих организаций, благотворительной и добровольческой деятельности.</w:t>
      </w:r>
    </w:p>
    <w:p w:rsidR="005D0B96" w:rsidRPr="005D0B96" w:rsidRDefault="005D0B96" w:rsidP="005D0B96">
      <w:pPr>
        <w:pStyle w:val="ab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0B96">
        <w:rPr>
          <w:rFonts w:ascii="Times New Roman" w:hAnsi="Times New Roman" w:cs="Times New Roman"/>
          <w:sz w:val="28"/>
          <w:szCs w:val="28"/>
        </w:rPr>
        <w:t>Расходование средств осуществляется  управлением по социальной и молодежной политике адми</w:t>
      </w:r>
      <w:r>
        <w:rPr>
          <w:rFonts w:ascii="Times New Roman" w:hAnsi="Times New Roman" w:cs="Times New Roman"/>
          <w:sz w:val="28"/>
          <w:szCs w:val="28"/>
        </w:rPr>
        <w:t>нистрации города</w:t>
      </w:r>
      <w:r w:rsidRPr="005D0B96">
        <w:rPr>
          <w:rFonts w:ascii="Times New Roman" w:hAnsi="Times New Roman" w:cs="Times New Roman"/>
          <w:sz w:val="28"/>
          <w:szCs w:val="28"/>
        </w:rPr>
        <w:t xml:space="preserve"> на оплату услуг по изготовлению социальной рекламы в </w:t>
      </w:r>
      <w:proofErr w:type="gramStart"/>
      <w:r w:rsidRPr="005D0B9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5D0B96">
        <w:rPr>
          <w:rFonts w:ascii="Times New Roman" w:hAnsi="Times New Roman" w:cs="Times New Roman"/>
          <w:sz w:val="28"/>
          <w:szCs w:val="28"/>
        </w:rPr>
        <w:t xml:space="preserve">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86760E" w:rsidRDefault="0086760E" w:rsidP="007D3CC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F77E1" w:rsidRPr="00712985" w:rsidRDefault="00CF6FE7" w:rsidP="00B13FB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2.7</w:t>
      </w:r>
      <w:r w:rsidR="005D0B96" w:rsidRPr="00F747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D0B96" w:rsidRPr="00F7477B">
        <w:rPr>
          <w:rFonts w:ascii="Times New Roman" w:hAnsi="Times New Roman" w:cs="Times New Roman"/>
          <w:sz w:val="28"/>
          <w:szCs w:val="28"/>
        </w:rPr>
        <w:t>Иные формы поддержки социально ориентирован</w:t>
      </w:r>
      <w:r w:rsidR="004B1076">
        <w:rPr>
          <w:rFonts w:ascii="Times New Roman" w:hAnsi="Times New Roman" w:cs="Times New Roman"/>
          <w:sz w:val="28"/>
          <w:szCs w:val="28"/>
        </w:rPr>
        <w:t>ных некоммерческих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обеспечиваются </w:t>
      </w:r>
      <w:r w:rsidR="00B13FBE">
        <w:rPr>
          <w:rFonts w:ascii="Times New Roman" w:hAnsi="Times New Roman" w:cs="Times New Roman"/>
          <w:sz w:val="28"/>
          <w:szCs w:val="28"/>
        </w:rPr>
        <w:t xml:space="preserve">управлением по информационной политике администрации города, управлением по социальной и молодежной политике администрации города в </w:t>
      </w:r>
      <w:r w:rsidR="0025287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252872">
        <w:rPr>
          <w:rFonts w:ascii="Times New Roman" w:hAnsi="Times New Roman"/>
          <w:sz w:val="28"/>
          <w:szCs w:val="28"/>
        </w:rPr>
        <w:t xml:space="preserve"> основными мероприятиями</w:t>
      </w:r>
      <w:r w:rsidR="00B13FBE">
        <w:rPr>
          <w:rFonts w:ascii="Times New Roman" w:hAnsi="Times New Roman"/>
          <w:sz w:val="28"/>
          <w:szCs w:val="28"/>
        </w:rPr>
        <w:t xml:space="preserve"> Программы</w:t>
      </w:r>
      <w:r w:rsidR="00B13FBE">
        <w:rPr>
          <w:rFonts w:ascii="Times New Roman" w:hAnsi="Times New Roman" w:cs="Times New Roman"/>
          <w:sz w:val="28"/>
          <w:szCs w:val="28"/>
        </w:rPr>
        <w:t xml:space="preserve"> путем организации и проведения</w:t>
      </w:r>
      <w:r w:rsidR="001B008E" w:rsidRPr="00712985">
        <w:rPr>
          <w:rFonts w:ascii="Times New Roman" w:hAnsi="Times New Roman" w:cs="Times New Roman"/>
          <w:sz w:val="28"/>
          <w:szCs w:val="28"/>
        </w:rPr>
        <w:t xml:space="preserve"> социологических исследований по изучению </w:t>
      </w:r>
      <w:r w:rsidR="001B008E" w:rsidRPr="00712985">
        <w:rPr>
          <w:rFonts w:ascii="Times New Roman" w:eastAsia="Times New Roman" w:hAnsi="Times New Roman" w:cs="Times New Roman"/>
          <w:sz w:val="28"/>
          <w:szCs w:val="28"/>
        </w:rPr>
        <w:t xml:space="preserve">финансовых, экономических, социальных и иных показателей деятельности социально ориентированных некоммерческих организаций, оценки эффективности </w:t>
      </w:r>
      <w:r w:rsidR="00D25D1D" w:rsidRPr="00712985">
        <w:rPr>
          <w:rFonts w:ascii="Times New Roman" w:eastAsia="Times New Roman" w:hAnsi="Times New Roman" w:cs="Times New Roman"/>
          <w:sz w:val="28"/>
          <w:szCs w:val="28"/>
        </w:rPr>
        <w:t>мер, направленных на их развитие.</w:t>
      </w:r>
      <w:r w:rsidRPr="00CF6FE7">
        <w:rPr>
          <w:rFonts w:ascii="Times New Roman" w:hAnsi="Times New Roman"/>
        </w:rPr>
        <w:t xml:space="preserve"> </w:t>
      </w:r>
      <w:proofErr w:type="gramEnd"/>
    </w:p>
    <w:p w:rsidR="005F77E1" w:rsidRPr="0042276F" w:rsidRDefault="005F77E1" w:rsidP="00CF6F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276F">
        <w:rPr>
          <w:rFonts w:ascii="Times New Roman" w:hAnsi="Times New Roman" w:cs="Times New Roman"/>
          <w:bCs/>
          <w:sz w:val="28"/>
          <w:szCs w:val="28"/>
        </w:rPr>
        <w:t xml:space="preserve"> Расходование средств осуществляется </w:t>
      </w:r>
      <w:r w:rsidR="00D25D1D">
        <w:rPr>
          <w:rFonts w:ascii="Times New Roman" w:hAnsi="Times New Roman" w:cs="Times New Roman"/>
          <w:sz w:val="28"/>
          <w:szCs w:val="28"/>
        </w:rPr>
        <w:t>управлением по информационной политике администрации города, управлением по социальной и молодежной политике адм</w:t>
      </w:r>
      <w:r w:rsidR="00B13FBE">
        <w:rPr>
          <w:rFonts w:ascii="Times New Roman" w:hAnsi="Times New Roman" w:cs="Times New Roman"/>
          <w:sz w:val="28"/>
          <w:szCs w:val="28"/>
        </w:rPr>
        <w:t>инистрации города</w:t>
      </w:r>
      <w:r w:rsidR="00D25D1D">
        <w:rPr>
          <w:rFonts w:ascii="Times New Roman" w:hAnsi="Times New Roman" w:cs="Times New Roman"/>
          <w:sz w:val="28"/>
          <w:szCs w:val="28"/>
        </w:rPr>
        <w:t xml:space="preserve"> </w:t>
      </w:r>
      <w:r w:rsidRPr="0042276F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42276F">
        <w:rPr>
          <w:rFonts w:ascii="Times New Roman" w:hAnsi="Times New Roman" w:cs="Times New Roman"/>
          <w:sz w:val="28"/>
          <w:szCs w:val="28"/>
        </w:rPr>
        <w:t xml:space="preserve">оплату услуг по проведению социологических исследований (в </w:t>
      </w:r>
      <w:proofErr w:type="gramStart"/>
      <w:r w:rsidRPr="0042276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42276F">
        <w:rPr>
          <w:rFonts w:ascii="Times New Roman" w:hAnsi="Times New Roman" w:cs="Times New Roman"/>
          <w:sz w:val="28"/>
          <w:szCs w:val="28"/>
        </w:rPr>
        <w:t xml:space="preserve">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нужд»).</w:t>
      </w:r>
    </w:p>
    <w:p w:rsidR="001B008E" w:rsidRPr="0042276F" w:rsidRDefault="001B008E" w:rsidP="007830C2">
      <w:pPr>
        <w:pStyle w:val="a3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3A6B" w:rsidRPr="0042276F" w:rsidRDefault="00033A6B" w:rsidP="00D25D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D1D" w:rsidRPr="0042276F" w:rsidRDefault="00D25D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D25D1D" w:rsidRPr="0042276F" w:rsidSect="00C475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12E" w:rsidRDefault="0035412E" w:rsidP="00C4757F">
      <w:pPr>
        <w:spacing w:after="0" w:line="240" w:lineRule="auto"/>
      </w:pPr>
      <w:r>
        <w:separator/>
      </w:r>
    </w:p>
  </w:endnote>
  <w:endnote w:type="continuationSeparator" w:id="0">
    <w:p w:rsidR="0035412E" w:rsidRDefault="0035412E" w:rsidP="00C47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6B" w:rsidRDefault="00033A6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6B" w:rsidRDefault="00033A6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6B" w:rsidRDefault="00033A6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12E" w:rsidRDefault="0035412E" w:rsidP="00C4757F">
      <w:pPr>
        <w:spacing w:after="0" w:line="240" w:lineRule="auto"/>
      </w:pPr>
      <w:r>
        <w:separator/>
      </w:r>
    </w:p>
  </w:footnote>
  <w:footnote w:type="continuationSeparator" w:id="0">
    <w:p w:rsidR="0035412E" w:rsidRDefault="0035412E" w:rsidP="00C47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6B" w:rsidRDefault="00033A6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38797"/>
      <w:docPartObj>
        <w:docPartGallery w:val="Page Numbers (Top of Page)"/>
        <w:docPartUnique/>
      </w:docPartObj>
    </w:sdtPr>
    <w:sdtEndPr/>
    <w:sdtContent>
      <w:p w:rsidR="00033A6B" w:rsidRDefault="00021EE1">
        <w:pPr>
          <w:pStyle w:val="a6"/>
          <w:jc w:val="center"/>
        </w:pPr>
        <w:r>
          <w:fldChar w:fldCharType="begin"/>
        </w:r>
        <w:r w:rsidR="00FA4FBB">
          <w:instrText xml:space="preserve"> PAGE   \* MERGEFORMAT </w:instrText>
        </w:r>
        <w:r>
          <w:fldChar w:fldCharType="separate"/>
        </w:r>
        <w:r w:rsidR="00183BE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33A6B" w:rsidRDefault="00033A6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6B" w:rsidRDefault="00033A6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461BC"/>
    <w:multiLevelType w:val="multilevel"/>
    <w:tmpl w:val="8BA84E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8" w:hanging="2160"/>
      </w:pPr>
      <w:rPr>
        <w:rFonts w:hint="default"/>
      </w:rPr>
    </w:lvl>
  </w:abstractNum>
  <w:abstractNum w:abstractNumId="1">
    <w:nsid w:val="219A5BFB"/>
    <w:multiLevelType w:val="hybridMultilevel"/>
    <w:tmpl w:val="CE74BEE8"/>
    <w:lvl w:ilvl="0" w:tplc="CB00583E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705B69"/>
    <w:multiLevelType w:val="hybridMultilevel"/>
    <w:tmpl w:val="C5A26ADC"/>
    <w:lvl w:ilvl="0" w:tplc="8E8C084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E082406"/>
    <w:multiLevelType w:val="multilevel"/>
    <w:tmpl w:val="730C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757AB9"/>
    <w:multiLevelType w:val="hybridMultilevel"/>
    <w:tmpl w:val="2D9057DA"/>
    <w:lvl w:ilvl="0" w:tplc="058C102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41A1843"/>
    <w:multiLevelType w:val="multilevel"/>
    <w:tmpl w:val="B61C01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7E45299"/>
    <w:multiLevelType w:val="multilevel"/>
    <w:tmpl w:val="1F5EDC10"/>
    <w:lvl w:ilvl="0">
      <w:start w:val="1"/>
      <w:numFmt w:val="decimal"/>
      <w:lvlText w:val="%1."/>
      <w:lvlJc w:val="left"/>
      <w:pPr>
        <w:ind w:left="2152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D663BF5"/>
    <w:multiLevelType w:val="multilevel"/>
    <w:tmpl w:val="5EEAAA9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FBA7651"/>
    <w:multiLevelType w:val="hybridMultilevel"/>
    <w:tmpl w:val="F5FED54E"/>
    <w:lvl w:ilvl="0" w:tplc="D098E12C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F483F5E"/>
    <w:multiLevelType w:val="hybridMultilevel"/>
    <w:tmpl w:val="4A02A288"/>
    <w:lvl w:ilvl="0" w:tplc="3ED0FD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0C13053"/>
    <w:multiLevelType w:val="multilevel"/>
    <w:tmpl w:val="94E6C38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11">
    <w:nsid w:val="64612D98"/>
    <w:multiLevelType w:val="hybridMultilevel"/>
    <w:tmpl w:val="297E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11"/>
  </w:num>
  <w:num w:numId="8">
    <w:abstractNumId w:val="6"/>
  </w:num>
  <w:num w:numId="9">
    <w:abstractNumId w:val="1"/>
  </w:num>
  <w:num w:numId="10">
    <w:abstractNumId w:val="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A57"/>
    <w:rsid w:val="00016545"/>
    <w:rsid w:val="00021EE1"/>
    <w:rsid w:val="00033A6B"/>
    <w:rsid w:val="000719F2"/>
    <w:rsid w:val="00076A20"/>
    <w:rsid w:val="000A2A94"/>
    <w:rsid w:val="000A40D6"/>
    <w:rsid w:val="000B3943"/>
    <w:rsid w:val="000B5BCD"/>
    <w:rsid w:val="000B6FC9"/>
    <w:rsid w:val="000C513A"/>
    <w:rsid w:val="000C5168"/>
    <w:rsid w:val="000D46B9"/>
    <w:rsid w:val="0010365C"/>
    <w:rsid w:val="001045E3"/>
    <w:rsid w:val="00113123"/>
    <w:rsid w:val="0012203B"/>
    <w:rsid w:val="001235B3"/>
    <w:rsid w:val="00124D05"/>
    <w:rsid w:val="00124D18"/>
    <w:rsid w:val="00133609"/>
    <w:rsid w:val="001452A9"/>
    <w:rsid w:val="00150828"/>
    <w:rsid w:val="0015203A"/>
    <w:rsid w:val="00181403"/>
    <w:rsid w:val="00183BEE"/>
    <w:rsid w:val="001951DD"/>
    <w:rsid w:val="001B008E"/>
    <w:rsid w:val="001E7BA2"/>
    <w:rsid w:val="001F5B72"/>
    <w:rsid w:val="001F7F68"/>
    <w:rsid w:val="00200121"/>
    <w:rsid w:val="0020216F"/>
    <w:rsid w:val="00212596"/>
    <w:rsid w:val="00217936"/>
    <w:rsid w:val="00217A57"/>
    <w:rsid w:val="00250D4B"/>
    <w:rsid w:val="0025203F"/>
    <w:rsid w:val="00252872"/>
    <w:rsid w:val="00264F85"/>
    <w:rsid w:val="00271F0F"/>
    <w:rsid w:val="00276359"/>
    <w:rsid w:val="00277572"/>
    <w:rsid w:val="0029491C"/>
    <w:rsid w:val="002A6785"/>
    <w:rsid w:val="002B364D"/>
    <w:rsid w:val="002C49BF"/>
    <w:rsid w:val="002D4557"/>
    <w:rsid w:val="002E674A"/>
    <w:rsid w:val="002F2E54"/>
    <w:rsid w:val="003322BC"/>
    <w:rsid w:val="003337C0"/>
    <w:rsid w:val="00341038"/>
    <w:rsid w:val="00342837"/>
    <w:rsid w:val="0035412E"/>
    <w:rsid w:val="00354BFA"/>
    <w:rsid w:val="003A0416"/>
    <w:rsid w:val="003B4D4A"/>
    <w:rsid w:val="003D3DDA"/>
    <w:rsid w:val="00404133"/>
    <w:rsid w:val="0041198B"/>
    <w:rsid w:val="0042276F"/>
    <w:rsid w:val="00426A24"/>
    <w:rsid w:val="00426BFC"/>
    <w:rsid w:val="004316A3"/>
    <w:rsid w:val="00442047"/>
    <w:rsid w:val="00454BFB"/>
    <w:rsid w:val="004574A3"/>
    <w:rsid w:val="00457C23"/>
    <w:rsid w:val="004764E3"/>
    <w:rsid w:val="004A1BFD"/>
    <w:rsid w:val="004B1076"/>
    <w:rsid w:val="004C12EA"/>
    <w:rsid w:val="004D2F81"/>
    <w:rsid w:val="004D62DB"/>
    <w:rsid w:val="00514877"/>
    <w:rsid w:val="005155FE"/>
    <w:rsid w:val="0054475C"/>
    <w:rsid w:val="00563772"/>
    <w:rsid w:val="00585F0F"/>
    <w:rsid w:val="005B37FC"/>
    <w:rsid w:val="005B50B3"/>
    <w:rsid w:val="005B6A0D"/>
    <w:rsid w:val="005C135E"/>
    <w:rsid w:val="005D0B96"/>
    <w:rsid w:val="005F1C76"/>
    <w:rsid w:val="005F77E1"/>
    <w:rsid w:val="00603AF8"/>
    <w:rsid w:val="00627BD0"/>
    <w:rsid w:val="00627DAE"/>
    <w:rsid w:val="00631F9A"/>
    <w:rsid w:val="00650931"/>
    <w:rsid w:val="00653ACF"/>
    <w:rsid w:val="0065762C"/>
    <w:rsid w:val="00661B29"/>
    <w:rsid w:val="0066600A"/>
    <w:rsid w:val="00683BCC"/>
    <w:rsid w:val="006A0D24"/>
    <w:rsid w:val="006A2F14"/>
    <w:rsid w:val="006A5553"/>
    <w:rsid w:val="006A5E5B"/>
    <w:rsid w:val="006A60E2"/>
    <w:rsid w:val="006C6618"/>
    <w:rsid w:val="006D2C4B"/>
    <w:rsid w:val="006D74C6"/>
    <w:rsid w:val="006E61D5"/>
    <w:rsid w:val="00712985"/>
    <w:rsid w:val="0071693B"/>
    <w:rsid w:val="00720F1F"/>
    <w:rsid w:val="007228D2"/>
    <w:rsid w:val="00737FB1"/>
    <w:rsid w:val="00766795"/>
    <w:rsid w:val="007776A4"/>
    <w:rsid w:val="007812DD"/>
    <w:rsid w:val="007830C2"/>
    <w:rsid w:val="00785867"/>
    <w:rsid w:val="007A6902"/>
    <w:rsid w:val="007C10DA"/>
    <w:rsid w:val="007D3CC3"/>
    <w:rsid w:val="007D5A0D"/>
    <w:rsid w:val="007E02F5"/>
    <w:rsid w:val="007E1C8F"/>
    <w:rsid w:val="007E7E1E"/>
    <w:rsid w:val="008024E6"/>
    <w:rsid w:val="00814569"/>
    <w:rsid w:val="00822794"/>
    <w:rsid w:val="00830E14"/>
    <w:rsid w:val="0086760E"/>
    <w:rsid w:val="00876481"/>
    <w:rsid w:val="008814AA"/>
    <w:rsid w:val="0088303B"/>
    <w:rsid w:val="00887E9C"/>
    <w:rsid w:val="008B6345"/>
    <w:rsid w:val="008C546F"/>
    <w:rsid w:val="008C68AB"/>
    <w:rsid w:val="008C7F97"/>
    <w:rsid w:val="008E0662"/>
    <w:rsid w:val="00903E87"/>
    <w:rsid w:val="00910B9E"/>
    <w:rsid w:val="009120BA"/>
    <w:rsid w:val="00927A64"/>
    <w:rsid w:val="009301E0"/>
    <w:rsid w:val="009434FD"/>
    <w:rsid w:val="00945AD7"/>
    <w:rsid w:val="00961B7B"/>
    <w:rsid w:val="00991B64"/>
    <w:rsid w:val="009A4B95"/>
    <w:rsid w:val="009C0981"/>
    <w:rsid w:val="009D2EB2"/>
    <w:rsid w:val="009D7826"/>
    <w:rsid w:val="009E544C"/>
    <w:rsid w:val="009F29EE"/>
    <w:rsid w:val="009F7CD9"/>
    <w:rsid w:val="00A06B44"/>
    <w:rsid w:val="00A2124C"/>
    <w:rsid w:val="00A257E6"/>
    <w:rsid w:val="00A26FAF"/>
    <w:rsid w:val="00A6356C"/>
    <w:rsid w:val="00A67096"/>
    <w:rsid w:val="00A73FFA"/>
    <w:rsid w:val="00A90FF6"/>
    <w:rsid w:val="00AA15FE"/>
    <w:rsid w:val="00AA2DB6"/>
    <w:rsid w:val="00AB2F86"/>
    <w:rsid w:val="00AD4E6F"/>
    <w:rsid w:val="00B06327"/>
    <w:rsid w:val="00B13FBE"/>
    <w:rsid w:val="00B14FE4"/>
    <w:rsid w:val="00B17A8E"/>
    <w:rsid w:val="00B23B60"/>
    <w:rsid w:val="00B25A69"/>
    <w:rsid w:val="00B26589"/>
    <w:rsid w:val="00B35557"/>
    <w:rsid w:val="00B74F7E"/>
    <w:rsid w:val="00BA0981"/>
    <w:rsid w:val="00BA6C16"/>
    <w:rsid w:val="00BC6205"/>
    <w:rsid w:val="00BC7A88"/>
    <w:rsid w:val="00BD77FF"/>
    <w:rsid w:val="00BE49DC"/>
    <w:rsid w:val="00BE4B6D"/>
    <w:rsid w:val="00BE6AAE"/>
    <w:rsid w:val="00BF1921"/>
    <w:rsid w:val="00C146B1"/>
    <w:rsid w:val="00C20B9C"/>
    <w:rsid w:val="00C30A2C"/>
    <w:rsid w:val="00C36989"/>
    <w:rsid w:val="00C4757F"/>
    <w:rsid w:val="00CA6578"/>
    <w:rsid w:val="00CC1076"/>
    <w:rsid w:val="00CC1ADF"/>
    <w:rsid w:val="00CC2D94"/>
    <w:rsid w:val="00CD2B71"/>
    <w:rsid w:val="00CE23F4"/>
    <w:rsid w:val="00CF15EE"/>
    <w:rsid w:val="00CF6FE7"/>
    <w:rsid w:val="00D031D5"/>
    <w:rsid w:val="00D05054"/>
    <w:rsid w:val="00D25D1D"/>
    <w:rsid w:val="00D33982"/>
    <w:rsid w:val="00D34614"/>
    <w:rsid w:val="00D56A49"/>
    <w:rsid w:val="00D70537"/>
    <w:rsid w:val="00D77684"/>
    <w:rsid w:val="00DB5F46"/>
    <w:rsid w:val="00DB6B40"/>
    <w:rsid w:val="00DC1924"/>
    <w:rsid w:val="00DE78DA"/>
    <w:rsid w:val="00DF3E47"/>
    <w:rsid w:val="00E005FD"/>
    <w:rsid w:val="00E127BF"/>
    <w:rsid w:val="00E306CB"/>
    <w:rsid w:val="00E34B4A"/>
    <w:rsid w:val="00E43A3A"/>
    <w:rsid w:val="00E443BB"/>
    <w:rsid w:val="00E45775"/>
    <w:rsid w:val="00E5151B"/>
    <w:rsid w:val="00E5731E"/>
    <w:rsid w:val="00E618E8"/>
    <w:rsid w:val="00E65851"/>
    <w:rsid w:val="00E93D9F"/>
    <w:rsid w:val="00ED058E"/>
    <w:rsid w:val="00ED0771"/>
    <w:rsid w:val="00ED3942"/>
    <w:rsid w:val="00EE32EA"/>
    <w:rsid w:val="00EE5133"/>
    <w:rsid w:val="00EF3CC5"/>
    <w:rsid w:val="00F0666E"/>
    <w:rsid w:val="00F06948"/>
    <w:rsid w:val="00F33262"/>
    <w:rsid w:val="00F602C6"/>
    <w:rsid w:val="00F602FB"/>
    <w:rsid w:val="00F613AA"/>
    <w:rsid w:val="00F6728E"/>
    <w:rsid w:val="00F72497"/>
    <w:rsid w:val="00F73532"/>
    <w:rsid w:val="00F74442"/>
    <w:rsid w:val="00F7477B"/>
    <w:rsid w:val="00F83656"/>
    <w:rsid w:val="00F91ED1"/>
    <w:rsid w:val="00F93AEF"/>
    <w:rsid w:val="00FA4FBB"/>
    <w:rsid w:val="00FB56D6"/>
    <w:rsid w:val="00FB5A8D"/>
    <w:rsid w:val="00FE3FFE"/>
    <w:rsid w:val="00FF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E7B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92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7B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Цветовое выделение"/>
    <w:uiPriority w:val="99"/>
    <w:rsid w:val="005C135E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5C135E"/>
    <w:rPr>
      <w:rFonts w:cs="Times New Roman"/>
      <w:b/>
      <w:color w:val="106BBE"/>
    </w:rPr>
  </w:style>
  <w:style w:type="paragraph" w:styleId="a6">
    <w:name w:val="header"/>
    <w:basedOn w:val="a"/>
    <w:link w:val="a7"/>
    <w:uiPriority w:val="99"/>
    <w:unhideWhenUsed/>
    <w:rsid w:val="00C47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757F"/>
  </w:style>
  <w:style w:type="paragraph" w:styleId="a8">
    <w:name w:val="footer"/>
    <w:basedOn w:val="a"/>
    <w:link w:val="a9"/>
    <w:uiPriority w:val="99"/>
    <w:semiHidden/>
    <w:unhideWhenUsed/>
    <w:rsid w:val="00C47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4757F"/>
  </w:style>
  <w:style w:type="character" w:customStyle="1" w:styleId="blk">
    <w:name w:val="blk"/>
    <w:basedOn w:val="a0"/>
    <w:rsid w:val="00E65851"/>
  </w:style>
  <w:style w:type="paragraph" w:customStyle="1" w:styleId="ConsPlusNormal">
    <w:name w:val="ConsPlusNormal"/>
    <w:rsid w:val="00DF3E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-serplistitemsnippet">
    <w:name w:val="b-serp__list_item_snippet"/>
    <w:basedOn w:val="a"/>
    <w:rsid w:val="00B26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7830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830C2"/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аголовок статьи"/>
    <w:basedOn w:val="a"/>
    <w:next w:val="a"/>
    <w:uiPriority w:val="99"/>
    <w:rsid w:val="007830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9F29E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9F29EE"/>
  </w:style>
  <w:style w:type="paragraph" w:styleId="ad">
    <w:name w:val="Balloon Text"/>
    <w:basedOn w:val="a"/>
    <w:link w:val="ae"/>
    <w:uiPriority w:val="99"/>
    <w:semiHidden/>
    <w:unhideWhenUsed/>
    <w:rsid w:val="007D5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5A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E7B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92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7B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Цветовое выделение"/>
    <w:uiPriority w:val="99"/>
    <w:rsid w:val="005C135E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5C135E"/>
    <w:rPr>
      <w:rFonts w:cs="Times New Roman"/>
      <w:b/>
      <w:color w:val="106BBE"/>
    </w:rPr>
  </w:style>
  <w:style w:type="paragraph" w:styleId="a6">
    <w:name w:val="header"/>
    <w:basedOn w:val="a"/>
    <w:link w:val="a7"/>
    <w:uiPriority w:val="99"/>
    <w:unhideWhenUsed/>
    <w:rsid w:val="00C47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757F"/>
  </w:style>
  <w:style w:type="paragraph" w:styleId="a8">
    <w:name w:val="footer"/>
    <w:basedOn w:val="a"/>
    <w:link w:val="a9"/>
    <w:uiPriority w:val="99"/>
    <w:semiHidden/>
    <w:unhideWhenUsed/>
    <w:rsid w:val="00C47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4757F"/>
  </w:style>
  <w:style w:type="character" w:customStyle="1" w:styleId="blk">
    <w:name w:val="blk"/>
    <w:basedOn w:val="a0"/>
    <w:rsid w:val="00E65851"/>
  </w:style>
  <w:style w:type="paragraph" w:customStyle="1" w:styleId="ConsPlusNormal">
    <w:name w:val="ConsPlusNormal"/>
    <w:rsid w:val="00DF3E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-serplistitemsnippet">
    <w:name w:val="b-serp__list_item_snippet"/>
    <w:basedOn w:val="a"/>
    <w:rsid w:val="00B26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7830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830C2"/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аголовок статьи"/>
    <w:basedOn w:val="a"/>
    <w:next w:val="a"/>
    <w:uiPriority w:val="99"/>
    <w:rsid w:val="007830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9F29E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9F29EE"/>
  </w:style>
  <w:style w:type="paragraph" w:styleId="ad">
    <w:name w:val="Balloon Text"/>
    <w:basedOn w:val="a"/>
    <w:link w:val="ae"/>
    <w:uiPriority w:val="99"/>
    <w:semiHidden/>
    <w:unhideWhenUsed/>
    <w:rsid w:val="007D5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5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40506">
                      <w:marLeft w:val="0"/>
                      <w:marRight w:val="60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35908">
                          <w:marLeft w:val="274"/>
                          <w:marRight w:val="274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C3DFF-9DAD-4A7A-B024-CDE701365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Стряпчая Ольга Викторовна</cp:lastModifiedBy>
  <cp:revision>2</cp:revision>
  <cp:lastPrinted>2016-12-12T06:04:00Z</cp:lastPrinted>
  <dcterms:created xsi:type="dcterms:W3CDTF">2016-12-12T06:30:00Z</dcterms:created>
  <dcterms:modified xsi:type="dcterms:W3CDTF">2016-12-12T06:30:00Z</dcterms:modified>
</cp:coreProperties>
</file>