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B93CDF" w:rsidRDefault="00B54964" w:rsidP="00B65E67">
      <w:pPr>
        <w:jc w:val="center"/>
        <w:rPr>
          <w:b/>
          <w:sz w:val="27"/>
          <w:szCs w:val="27"/>
        </w:rPr>
      </w:pPr>
      <w:r w:rsidRPr="00B93CDF">
        <w:rPr>
          <w:b/>
          <w:sz w:val="27"/>
          <w:szCs w:val="27"/>
        </w:rPr>
        <w:t>ПРОТОКОЛ</w:t>
      </w:r>
    </w:p>
    <w:p w:rsidR="00A164F0" w:rsidRDefault="00550495" w:rsidP="00B65E67">
      <w:pPr>
        <w:pStyle w:val="21"/>
        <w:spacing w:after="0" w:line="240" w:lineRule="auto"/>
        <w:jc w:val="center"/>
        <w:rPr>
          <w:b/>
          <w:color w:val="000000"/>
          <w:sz w:val="27"/>
          <w:szCs w:val="27"/>
        </w:rPr>
      </w:pPr>
      <w:r w:rsidRPr="00B93CDF">
        <w:rPr>
          <w:b/>
          <w:sz w:val="27"/>
          <w:szCs w:val="27"/>
        </w:rPr>
        <w:t>приема заявок на участие в</w:t>
      </w:r>
      <w:r w:rsidR="00B65E67" w:rsidRPr="00B93CDF">
        <w:rPr>
          <w:b/>
          <w:sz w:val="27"/>
          <w:szCs w:val="27"/>
        </w:rPr>
        <w:t xml:space="preserve"> открытом аукционе на право заключения договора </w:t>
      </w:r>
      <w:r w:rsidR="003F001A" w:rsidRPr="00B93CDF">
        <w:rPr>
          <w:b/>
          <w:color w:val="000000"/>
          <w:sz w:val="27"/>
          <w:szCs w:val="27"/>
        </w:rPr>
        <w:t xml:space="preserve">о развитии застроенной территории квартала "Прибрежный-3.1"                           в границах красных линий улиц 60 лет Октября, Мусы Джалиля, Г.И. Пикмана и продолжения бульвара Рябинового </w:t>
      </w:r>
    </w:p>
    <w:p w:rsidR="005871D7" w:rsidRPr="00B93CDF" w:rsidRDefault="003F001A" w:rsidP="00B65E67">
      <w:pPr>
        <w:pStyle w:val="21"/>
        <w:spacing w:after="0" w:line="240" w:lineRule="auto"/>
        <w:jc w:val="center"/>
        <w:rPr>
          <w:b/>
          <w:color w:val="000000"/>
          <w:sz w:val="27"/>
          <w:szCs w:val="27"/>
        </w:rPr>
      </w:pPr>
      <w:r w:rsidRPr="00B93CDF">
        <w:rPr>
          <w:b/>
          <w:color w:val="000000"/>
          <w:sz w:val="27"/>
          <w:szCs w:val="27"/>
        </w:rPr>
        <w:t>общей площадью 51 269,64 кв.м</w:t>
      </w:r>
    </w:p>
    <w:p w:rsidR="00B65E67" w:rsidRPr="00B93CDF" w:rsidRDefault="00B65E67" w:rsidP="00B65E67">
      <w:pPr>
        <w:pStyle w:val="21"/>
        <w:spacing w:after="0" w:line="240" w:lineRule="auto"/>
        <w:jc w:val="center"/>
        <w:rPr>
          <w:b/>
          <w:sz w:val="27"/>
          <w:szCs w:val="27"/>
        </w:rPr>
      </w:pPr>
    </w:p>
    <w:p w:rsidR="004507C9" w:rsidRPr="00B93CDF" w:rsidRDefault="003F001A" w:rsidP="004507C9">
      <w:pPr>
        <w:ind w:left="-142"/>
        <w:rPr>
          <w:sz w:val="27"/>
          <w:szCs w:val="27"/>
        </w:rPr>
      </w:pPr>
      <w:r w:rsidRPr="00B93CDF">
        <w:rPr>
          <w:sz w:val="27"/>
          <w:szCs w:val="27"/>
        </w:rPr>
        <w:t>14</w:t>
      </w:r>
      <w:r w:rsidR="004507C9" w:rsidRPr="00B93CDF">
        <w:rPr>
          <w:sz w:val="27"/>
          <w:szCs w:val="27"/>
        </w:rPr>
        <w:t xml:space="preserve"> </w:t>
      </w:r>
      <w:r w:rsidRPr="00B93CDF">
        <w:rPr>
          <w:sz w:val="27"/>
          <w:szCs w:val="27"/>
        </w:rPr>
        <w:t>января</w:t>
      </w:r>
      <w:r w:rsidR="004507C9" w:rsidRPr="00B93CDF">
        <w:rPr>
          <w:sz w:val="27"/>
          <w:szCs w:val="27"/>
        </w:rPr>
        <w:t xml:space="preserve"> 202</w:t>
      </w:r>
      <w:r w:rsidRPr="00B93CDF">
        <w:rPr>
          <w:sz w:val="27"/>
          <w:szCs w:val="27"/>
        </w:rPr>
        <w:t>1</w:t>
      </w:r>
      <w:r w:rsidR="004507C9" w:rsidRPr="00B93CDF">
        <w:rPr>
          <w:sz w:val="27"/>
          <w:szCs w:val="27"/>
        </w:rPr>
        <w:t xml:space="preserve"> года                                                                               </w:t>
      </w:r>
      <w:r w:rsidR="00B93CDF">
        <w:rPr>
          <w:sz w:val="27"/>
          <w:szCs w:val="27"/>
        </w:rPr>
        <w:t xml:space="preserve">       </w:t>
      </w:r>
      <w:r w:rsidR="002A434D">
        <w:rPr>
          <w:sz w:val="27"/>
          <w:szCs w:val="27"/>
        </w:rPr>
        <w:t xml:space="preserve">         </w:t>
      </w:r>
      <w:r w:rsidR="004507C9" w:rsidRPr="00B93CDF">
        <w:rPr>
          <w:sz w:val="27"/>
          <w:szCs w:val="27"/>
        </w:rPr>
        <w:t xml:space="preserve"> №</w:t>
      </w:r>
      <w:r w:rsidR="002A434D">
        <w:rPr>
          <w:sz w:val="27"/>
          <w:szCs w:val="27"/>
        </w:rPr>
        <w:t>1/1-2021</w:t>
      </w:r>
    </w:p>
    <w:p w:rsidR="004507C9" w:rsidRPr="00CC5783" w:rsidRDefault="004507C9" w:rsidP="004507C9">
      <w:pPr>
        <w:ind w:left="-142"/>
        <w:rPr>
          <w:sz w:val="22"/>
          <w:szCs w:val="27"/>
        </w:rPr>
      </w:pPr>
    </w:p>
    <w:p w:rsidR="004507C9" w:rsidRPr="00B93CDF" w:rsidRDefault="004507C9" w:rsidP="004507C9">
      <w:pPr>
        <w:shd w:val="clear" w:color="auto" w:fill="FFFFFF"/>
        <w:ind w:left="-142"/>
        <w:rPr>
          <w:spacing w:val="-1"/>
          <w:sz w:val="27"/>
          <w:szCs w:val="27"/>
        </w:rPr>
      </w:pPr>
      <w:r w:rsidRPr="00B93CDF">
        <w:rPr>
          <w:spacing w:val="-1"/>
          <w:sz w:val="27"/>
          <w:szCs w:val="27"/>
        </w:rPr>
        <w:t>Начало заседания:</w:t>
      </w:r>
      <w:r w:rsidRPr="00B93CDF">
        <w:rPr>
          <w:spacing w:val="-1"/>
          <w:sz w:val="27"/>
          <w:szCs w:val="27"/>
        </w:rPr>
        <w:tab/>
        <w:t xml:space="preserve">        1</w:t>
      </w:r>
      <w:r w:rsidR="003F001A" w:rsidRPr="00B93CDF">
        <w:rPr>
          <w:spacing w:val="-1"/>
          <w:sz w:val="27"/>
          <w:szCs w:val="27"/>
        </w:rPr>
        <w:t>6</w:t>
      </w:r>
      <w:r w:rsidRPr="00B93CDF">
        <w:rPr>
          <w:spacing w:val="-1"/>
          <w:sz w:val="27"/>
          <w:szCs w:val="27"/>
        </w:rPr>
        <w:t xml:space="preserve"> часов </w:t>
      </w:r>
      <w:r w:rsidR="003F001A" w:rsidRPr="00B93CDF">
        <w:rPr>
          <w:spacing w:val="-1"/>
          <w:sz w:val="27"/>
          <w:szCs w:val="27"/>
        </w:rPr>
        <w:t>0</w:t>
      </w:r>
      <w:r w:rsidRPr="00B93CDF">
        <w:rPr>
          <w:spacing w:val="-1"/>
          <w:sz w:val="27"/>
          <w:szCs w:val="27"/>
        </w:rPr>
        <w:t>0 минут (время местное)</w:t>
      </w:r>
    </w:p>
    <w:p w:rsidR="001E2B9A" w:rsidRPr="00CC5783" w:rsidRDefault="001E2B9A" w:rsidP="004507C9">
      <w:pPr>
        <w:shd w:val="clear" w:color="auto" w:fill="FFFFFF"/>
        <w:ind w:left="-142"/>
        <w:rPr>
          <w:spacing w:val="-2"/>
          <w:sz w:val="22"/>
          <w:szCs w:val="27"/>
        </w:rPr>
      </w:pPr>
    </w:p>
    <w:p w:rsidR="004507C9" w:rsidRPr="00B93CDF" w:rsidRDefault="004507C9" w:rsidP="004507C9">
      <w:pPr>
        <w:shd w:val="clear" w:color="auto" w:fill="FFFFFF"/>
        <w:ind w:left="-142"/>
        <w:rPr>
          <w:sz w:val="27"/>
          <w:szCs w:val="27"/>
        </w:rPr>
      </w:pPr>
      <w:r w:rsidRPr="00B93CDF">
        <w:rPr>
          <w:spacing w:val="-2"/>
          <w:sz w:val="27"/>
          <w:szCs w:val="27"/>
        </w:rPr>
        <w:t>Место проведения:</w:t>
      </w:r>
      <w:r w:rsidRPr="00B93CDF">
        <w:rPr>
          <w:spacing w:val="-2"/>
          <w:sz w:val="27"/>
          <w:szCs w:val="27"/>
        </w:rPr>
        <w:tab/>
        <w:t xml:space="preserve">        </w:t>
      </w:r>
      <w:r w:rsidRPr="00B93CDF">
        <w:rPr>
          <w:sz w:val="27"/>
          <w:szCs w:val="27"/>
        </w:rPr>
        <w:t>город Нижневартовск, улица Таежная, дом 24, кабинет 212</w:t>
      </w:r>
    </w:p>
    <w:p w:rsidR="00B93CDF" w:rsidRPr="00CC5783" w:rsidRDefault="00B93CDF" w:rsidP="001466F6">
      <w:pPr>
        <w:ind w:left="-142"/>
        <w:jc w:val="both"/>
        <w:rPr>
          <w:sz w:val="22"/>
          <w:szCs w:val="27"/>
        </w:rPr>
      </w:pPr>
    </w:p>
    <w:p w:rsidR="001466F6" w:rsidRPr="00C67F7F" w:rsidRDefault="001466F6" w:rsidP="001466F6">
      <w:pPr>
        <w:ind w:left="-142"/>
        <w:jc w:val="both"/>
        <w:rPr>
          <w:sz w:val="27"/>
          <w:szCs w:val="27"/>
        </w:rPr>
      </w:pPr>
      <w:r w:rsidRPr="00C67F7F">
        <w:rPr>
          <w:sz w:val="27"/>
          <w:szCs w:val="27"/>
        </w:rPr>
        <w:t>Присутствовали:</w:t>
      </w:r>
    </w:p>
    <w:p w:rsidR="004507C9" w:rsidRDefault="004507C9" w:rsidP="004507C9">
      <w:pPr>
        <w:tabs>
          <w:tab w:val="left" w:pos="3360"/>
        </w:tabs>
        <w:ind w:left="3360" w:hanging="3502"/>
        <w:jc w:val="both"/>
        <w:rPr>
          <w:sz w:val="27"/>
          <w:szCs w:val="27"/>
        </w:rPr>
      </w:pPr>
      <w:r w:rsidRPr="00B93CDF">
        <w:rPr>
          <w:color w:val="000000"/>
          <w:sz w:val="27"/>
          <w:szCs w:val="27"/>
        </w:rPr>
        <w:t>Антонова Н.Ю</w:t>
      </w:r>
      <w:r w:rsidR="00B51803" w:rsidRPr="00B93CDF">
        <w:rPr>
          <w:color w:val="000000"/>
          <w:sz w:val="27"/>
          <w:szCs w:val="27"/>
        </w:rPr>
        <w:t>.</w:t>
      </w:r>
      <w:r w:rsidRPr="00B93CDF">
        <w:rPr>
          <w:color w:val="000000"/>
          <w:sz w:val="27"/>
          <w:szCs w:val="27"/>
        </w:rPr>
        <w:t xml:space="preserve"> </w:t>
      </w:r>
      <w:r w:rsidRPr="00B93CDF">
        <w:rPr>
          <w:color w:val="000000"/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</w:t>
      </w:r>
      <w:r w:rsidRPr="00B93CDF">
        <w:rPr>
          <w:sz w:val="27"/>
          <w:szCs w:val="27"/>
        </w:rPr>
        <w:t>, заместитель председателя комиссии</w:t>
      </w:r>
    </w:p>
    <w:p w:rsidR="00CC5783" w:rsidRPr="00CC5783" w:rsidRDefault="00CC5783" w:rsidP="004507C9">
      <w:pPr>
        <w:tabs>
          <w:tab w:val="left" w:pos="3360"/>
        </w:tabs>
        <w:ind w:left="3360" w:hanging="3502"/>
        <w:jc w:val="both"/>
        <w:rPr>
          <w:sz w:val="20"/>
          <w:szCs w:val="27"/>
        </w:rPr>
      </w:pPr>
    </w:p>
    <w:p w:rsidR="004507C9" w:rsidRPr="00B93CDF" w:rsidRDefault="004507C9" w:rsidP="004507C9">
      <w:pPr>
        <w:tabs>
          <w:tab w:val="left" w:pos="3360"/>
        </w:tabs>
        <w:ind w:left="3360" w:hanging="3502"/>
        <w:jc w:val="both"/>
        <w:rPr>
          <w:color w:val="000000"/>
          <w:sz w:val="27"/>
          <w:szCs w:val="27"/>
        </w:rPr>
      </w:pPr>
      <w:r w:rsidRPr="00B93CDF">
        <w:rPr>
          <w:color w:val="000000"/>
          <w:sz w:val="27"/>
          <w:szCs w:val="27"/>
        </w:rPr>
        <w:t xml:space="preserve">Лукафина Е.Н. </w:t>
      </w:r>
      <w:r w:rsidRPr="00B93CDF">
        <w:rPr>
          <w:color w:val="000000"/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B93CDF" w:rsidRPr="00CC5783" w:rsidRDefault="00B93CDF" w:rsidP="004507C9">
      <w:pPr>
        <w:tabs>
          <w:tab w:val="left" w:pos="3360"/>
        </w:tabs>
        <w:ind w:left="3360" w:hanging="3502"/>
        <w:jc w:val="both"/>
        <w:rPr>
          <w:color w:val="000000"/>
          <w:sz w:val="22"/>
          <w:szCs w:val="27"/>
        </w:rPr>
      </w:pPr>
    </w:p>
    <w:p w:rsidR="004507C9" w:rsidRPr="00B93CDF" w:rsidRDefault="004507C9" w:rsidP="004507C9">
      <w:pPr>
        <w:ind w:hanging="142"/>
        <w:rPr>
          <w:sz w:val="27"/>
          <w:szCs w:val="27"/>
        </w:rPr>
      </w:pPr>
      <w:r w:rsidRPr="00B93CDF">
        <w:rPr>
          <w:color w:val="000000"/>
          <w:sz w:val="27"/>
          <w:szCs w:val="27"/>
        </w:rPr>
        <w:t>Члены комиссии:</w:t>
      </w:r>
    </w:p>
    <w:p w:rsidR="003F001A" w:rsidRPr="00B93CDF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7"/>
          <w:szCs w:val="27"/>
        </w:rPr>
      </w:pPr>
      <w:r w:rsidRPr="00B93CDF">
        <w:rPr>
          <w:color w:val="000000"/>
          <w:sz w:val="27"/>
          <w:szCs w:val="27"/>
        </w:rPr>
        <w:t xml:space="preserve">Огнева Т.Г. </w:t>
      </w:r>
      <w:r w:rsidRPr="00B93CDF">
        <w:rPr>
          <w:color w:val="000000"/>
          <w:sz w:val="27"/>
          <w:szCs w:val="27"/>
        </w:rPr>
        <w:tab/>
        <w:t xml:space="preserve"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 </w:t>
      </w:r>
    </w:p>
    <w:p w:rsidR="003F001A" w:rsidRPr="00CC5783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0"/>
          <w:szCs w:val="27"/>
        </w:rPr>
      </w:pPr>
    </w:p>
    <w:p w:rsidR="003F001A" w:rsidRPr="00B93CDF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7"/>
          <w:szCs w:val="27"/>
        </w:rPr>
      </w:pPr>
      <w:r w:rsidRPr="00B93CDF">
        <w:rPr>
          <w:color w:val="000000"/>
          <w:sz w:val="27"/>
          <w:szCs w:val="27"/>
        </w:rPr>
        <w:t>Назмутдинов Р.Р.</w:t>
      </w:r>
      <w:r w:rsidRPr="00B93CDF">
        <w:rPr>
          <w:color w:val="000000"/>
          <w:sz w:val="27"/>
          <w:szCs w:val="27"/>
        </w:rPr>
        <w:tab/>
        <w:t>заместитель директора департамента жилищно-коммунального хозяйства администрации города</w:t>
      </w:r>
    </w:p>
    <w:p w:rsidR="003F001A" w:rsidRPr="00CC5783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0"/>
          <w:szCs w:val="27"/>
        </w:rPr>
      </w:pPr>
    </w:p>
    <w:p w:rsidR="003F001A" w:rsidRPr="00B93CDF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7"/>
          <w:szCs w:val="27"/>
        </w:rPr>
      </w:pPr>
      <w:r w:rsidRPr="00B93CDF">
        <w:rPr>
          <w:color w:val="000000"/>
          <w:sz w:val="27"/>
          <w:szCs w:val="27"/>
        </w:rPr>
        <w:t xml:space="preserve">Борисова Т.М. </w:t>
      </w:r>
      <w:r w:rsidRPr="00B93CDF">
        <w:rPr>
          <w:color w:val="000000"/>
          <w:sz w:val="27"/>
          <w:szCs w:val="27"/>
        </w:rPr>
        <w:tab/>
        <w:t xml:space="preserve">начальник управления по жилищной политике администрации города </w:t>
      </w:r>
    </w:p>
    <w:p w:rsidR="003F001A" w:rsidRPr="00CC5783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0"/>
          <w:szCs w:val="27"/>
        </w:rPr>
      </w:pPr>
    </w:p>
    <w:p w:rsidR="003F001A" w:rsidRPr="00B93CDF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7"/>
          <w:szCs w:val="27"/>
        </w:rPr>
      </w:pPr>
      <w:r w:rsidRPr="00B93CDF">
        <w:rPr>
          <w:color w:val="000000"/>
          <w:sz w:val="27"/>
          <w:szCs w:val="27"/>
        </w:rPr>
        <w:t>Старостенко Т.И.</w:t>
      </w:r>
      <w:r w:rsidRPr="00B93CDF">
        <w:rPr>
          <w:color w:val="000000"/>
          <w:sz w:val="27"/>
          <w:szCs w:val="27"/>
        </w:rPr>
        <w:tab/>
        <w:t>заместитель начальника управления архитектуры и градостроительства департа</w:t>
      </w:r>
      <w:bookmarkStart w:id="0" w:name="_GoBack"/>
      <w:bookmarkEnd w:id="0"/>
      <w:r w:rsidRPr="00B93CDF">
        <w:rPr>
          <w:color w:val="000000"/>
          <w:sz w:val="27"/>
          <w:szCs w:val="27"/>
        </w:rPr>
        <w:t>мента строительства администрации города</w:t>
      </w:r>
    </w:p>
    <w:p w:rsidR="003F001A" w:rsidRPr="00CC5783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0"/>
          <w:szCs w:val="27"/>
        </w:rPr>
      </w:pPr>
    </w:p>
    <w:p w:rsidR="003F001A" w:rsidRPr="00B93CDF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7"/>
          <w:szCs w:val="27"/>
        </w:rPr>
      </w:pPr>
      <w:r w:rsidRPr="00B93CDF">
        <w:rPr>
          <w:color w:val="000000"/>
          <w:sz w:val="27"/>
          <w:szCs w:val="27"/>
        </w:rPr>
        <w:t xml:space="preserve">Ситников В.П. </w:t>
      </w:r>
      <w:r w:rsidRPr="00B93CDF">
        <w:rPr>
          <w:color w:val="000000"/>
          <w:sz w:val="27"/>
          <w:szCs w:val="27"/>
        </w:rPr>
        <w:tab/>
        <w:t>заместитель главы города, директор департамента строительства администрации города</w:t>
      </w:r>
    </w:p>
    <w:p w:rsidR="003F001A" w:rsidRPr="00CC5783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0"/>
          <w:szCs w:val="27"/>
        </w:rPr>
      </w:pPr>
    </w:p>
    <w:p w:rsidR="003F001A" w:rsidRPr="00B93CDF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7"/>
          <w:szCs w:val="27"/>
        </w:rPr>
      </w:pPr>
      <w:r w:rsidRPr="00B93CDF">
        <w:rPr>
          <w:color w:val="000000"/>
          <w:sz w:val="27"/>
          <w:szCs w:val="27"/>
        </w:rPr>
        <w:t>Смага Ю.С.</w:t>
      </w:r>
      <w:r w:rsidRPr="00B93CDF">
        <w:rPr>
          <w:color w:val="000000"/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B93CDF" w:rsidRPr="00CC5783" w:rsidRDefault="00B93CDF" w:rsidP="003F001A">
      <w:pPr>
        <w:tabs>
          <w:tab w:val="left" w:pos="3360"/>
        </w:tabs>
        <w:ind w:left="3360" w:hanging="3502"/>
        <w:jc w:val="both"/>
        <w:rPr>
          <w:color w:val="000000"/>
          <w:sz w:val="20"/>
          <w:szCs w:val="27"/>
        </w:rPr>
      </w:pPr>
    </w:p>
    <w:p w:rsidR="00D10964" w:rsidRPr="00C67F7F" w:rsidRDefault="002D0375" w:rsidP="00D10964">
      <w:pPr>
        <w:ind w:left="-142"/>
        <w:jc w:val="both"/>
        <w:rPr>
          <w:sz w:val="27"/>
          <w:szCs w:val="27"/>
        </w:rPr>
      </w:pPr>
      <w:r w:rsidRPr="00C67F7F">
        <w:rPr>
          <w:sz w:val="27"/>
          <w:szCs w:val="27"/>
        </w:rPr>
        <w:t>Отсутствовал</w:t>
      </w:r>
      <w:r w:rsidR="00C67F7F" w:rsidRPr="00C67F7F">
        <w:rPr>
          <w:sz w:val="27"/>
          <w:szCs w:val="27"/>
        </w:rPr>
        <w:t>а</w:t>
      </w:r>
      <w:r w:rsidRPr="00C67F7F">
        <w:rPr>
          <w:sz w:val="27"/>
          <w:szCs w:val="27"/>
        </w:rPr>
        <w:t>:</w:t>
      </w:r>
    </w:p>
    <w:p w:rsidR="003F001A" w:rsidRPr="00B93CDF" w:rsidRDefault="003F001A" w:rsidP="003F001A">
      <w:pPr>
        <w:tabs>
          <w:tab w:val="left" w:pos="3360"/>
        </w:tabs>
        <w:ind w:left="3360" w:hanging="3502"/>
        <w:jc w:val="both"/>
        <w:rPr>
          <w:color w:val="000000"/>
          <w:sz w:val="27"/>
          <w:szCs w:val="27"/>
        </w:rPr>
      </w:pPr>
      <w:r w:rsidRPr="00B93CDF">
        <w:rPr>
          <w:color w:val="000000"/>
          <w:sz w:val="27"/>
          <w:szCs w:val="27"/>
        </w:rPr>
        <w:t xml:space="preserve">Шилова Т.А. </w:t>
      </w:r>
      <w:r w:rsidRPr="00B93CDF">
        <w:rPr>
          <w:color w:val="000000"/>
          <w:sz w:val="27"/>
          <w:szCs w:val="27"/>
        </w:rPr>
        <w:tab/>
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</w:r>
    </w:p>
    <w:p w:rsidR="00E746AC" w:rsidRPr="00B93CDF" w:rsidRDefault="0079457D" w:rsidP="00EF220F">
      <w:pPr>
        <w:pStyle w:val="a5"/>
        <w:tabs>
          <w:tab w:val="left" w:pos="3360"/>
        </w:tabs>
        <w:ind w:left="3360" w:hanging="3502"/>
        <w:rPr>
          <w:sz w:val="27"/>
          <w:szCs w:val="27"/>
        </w:rPr>
      </w:pPr>
      <w:r w:rsidRPr="00B93CDF">
        <w:rPr>
          <w:sz w:val="27"/>
          <w:szCs w:val="27"/>
        </w:rPr>
        <w:lastRenderedPageBreak/>
        <w:t xml:space="preserve">Из </w:t>
      </w:r>
      <w:r w:rsidR="004507C9" w:rsidRPr="00B93CDF">
        <w:rPr>
          <w:sz w:val="27"/>
          <w:szCs w:val="27"/>
        </w:rPr>
        <w:t>9</w:t>
      </w:r>
      <w:r w:rsidRPr="00B93CDF">
        <w:rPr>
          <w:sz w:val="27"/>
          <w:szCs w:val="27"/>
        </w:rPr>
        <w:t xml:space="preserve"> членов комиссии </w:t>
      </w:r>
      <w:r w:rsidR="00CC5783" w:rsidRPr="00E021D6">
        <w:rPr>
          <w:sz w:val="26"/>
          <w:szCs w:val="26"/>
        </w:rPr>
        <w:t>присутствовали</w:t>
      </w:r>
      <w:r w:rsidRPr="00B93CDF">
        <w:rPr>
          <w:sz w:val="27"/>
          <w:szCs w:val="27"/>
        </w:rPr>
        <w:t xml:space="preserve"> </w:t>
      </w:r>
      <w:r w:rsidR="003F001A" w:rsidRPr="00B93CDF">
        <w:rPr>
          <w:sz w:val="27"/>
          <w:szCs w:val="27"/>
        </w:rPr>
        <w:t>8</w:t>
      </w:r>
      <w:r w:rsidRPr="00B93CDF">
        <w:rPr>
          <w:sz w:val="27"/>
          <w:szCs w:val="27"/>
        </w:rPr>
        <w:t>, к</w:t>
      </w:r>
      <w:r w:rsidR="00550495" w:rsidRPr="00B93CDF">
        <w:rPr>
          <w:sz w:val="27"/>
          <w:szCs w:val="27"/>
        </w:rPr>
        <w:t>ворум для принятия решения имее</w:t>
      </w:r>
      <w:r w:rsidRPr="00B93CDF">
        <w:rPr>
          <w:sz w:val="27"/>
          <w:szCs w:val="27"/>
        </w:rPr>
        <w:t>тся.</w:t>
      </w:r>
    </w:p>
    <w:p w:rsidR="005871D7" w:rsidRPr="00B93CDF" w:rsidRDefault="005871D7" w:rsidP="00EF220F">
      <w:pPr>
        <w:autoSpaceDE w:val="0"/>
        <w:autoSpaceDN w:val="0"/>
        <w:adjustRightInd w:val="0"/>
        <w:ind w:hanging="3502"/>
        <w:jc w:val="both"/>
        <w:rPr>
          <w:caps/>
          <w:sz w:val="27"/>
          <w:szCs w:val="27"/>
        </w:rPr>
      </w:pPr>
    </w:p>
    <w:p w:rsidR="001E2B9A" w:rsidRPr="00C67F7F" w:rsidRDefault="00C67F7F" w:rsidP="001E2B9A">
      <w:pPr>
        <w:tabs>
          <w:tab w:val="left" w:pos="2340"/>
        </w:tabs>
        <w:ind w:left="-142" w:firstLine="680"/>
        <w:jc w:val="both"/>
        <w:rPr>
          <w:sz w:val="27"/>
          <w:szCs w:val="27"/>
        </w:rPr>
      </w:pPr>
      <w:r w:rsidRPr="00C67F7F">
        <w:rPr>
          <w:sz w:val="27"/>
          <w:szCs w:val="27"/>
        </w:rPr>
        <w:t>ПОВЕСТКА ДНЯ</w:t>
      </w:r>
      <w:r w:rsidR="00550495" w:rsidRPr="00C67F7F">
        <w:rPr>
          <w:sz w:val="27"/>
          <w:szCs w:val="27"/>
        </w:rPr>
        <w:t>:</w:t>
      </w:r>
    </w:p>
    <w:p w:rsidR="00550495" w:rsidRPr="00B93CDF" w:rsidRDefault="00550495" w:rsidP="00CC5783">
      <w:pPr>
        <w:pStyle w:val="a5"/>
        <w:tabs>
          <w:tab w:val="clear" w:pos="3420"/>
        </w:tabs>
        <w:ind w:left="-142" w:firstLine="680"/>
        <w:rPr>
          <w:sz w:val="27"/>
          <w:szCs w:val="27"/>
        </w:rPr>
      </w:pPr>
      <w:r w:rsidRPr="00B93CDF">
        <w:rPr>
          <w:sz w:val="27"/>
          <w:szCs w:val="27"/>
        </w:rPr>
        <w:t xml:space="preserve">Рассмотрение заявок на участие </w:t>
      </w:r>
      <w:r w:rsidR="007A2693" w:rsidRPr="00B93CDF">
        <w:rPr>
          <w:sz w:val="27"/>
          <w:szCs w:val="27"/>
        </w:rPr>
        <w:t xml:space="preserve">в аукционе, открытом по составу участников и форме подачи заявок, на право заключения договора о развитии застроенной территории квартала </w:t>
      </w:r>
      <w:r w:rsidR="00CC5783" w:rsidRPr="00B93CDF">
        <w:rPr>
          <w:sz w:val="27"/>
          <w:szCs w:val="27"/>
        </w:rPr>
        <w:t>"Прибрежный-3.1" в границах красных линий улиц 60 лет Октября, Мусы Джалиля, Г.И. Пикмана и продолжения бульвара Рябинового общей площадью 51 269,64 кв.м</w:t>
      </w:r>
      <w:r w:rsidR="007A2693" w:rsidRPr="00B93CDF">
        <w:rPr>
          <w:sz w:val="27"/>
          <w:szCs w:val="27"/>
        </w:rPr>
        <w:t>.</w:t>
      </w:r>
    </w:p>
    <w:p w:rsidR="007A2693" w:rsidRPr="00B93CDF" w:rsidRDefault="007A2693" w:rsidP="001E2B9A">
      <w:pPr>
        <w:pStyle w:val="a5"/>
        <w:tabs>
          <w:tab w:val="clear" w:pos="3420"/>
        </w:tabs>
        <w:ind w:left="-142" w:firstLine="680"/>
        <w:rPr>
          <w:sz w:val="27"/>
          <w:szCs w:val="27"/>
        </w:rPr>
      </w:pPr>
    </w:p>
    <w:p w:rsidR="001E2B9A" w:rsidRPr="00C67F7F" w:rsidRDefault="00C67F7F" w:rsidP="001E2B9A">
      <w:pPr>
        <w:tabs>
          <w:tab w:val="left" w:pos="2340"/>
        </w:tabs>
        <w:ind w:left="-142" w:firstLine="680"/>
        <w:jc w:val="both"/>
        <w:rPr>
          <w:sz w:val="27"/>
          <w:szCs w:val="27"/>
        </w:rPr>
      </w:pPr>
      <w:r w:rsidRPr="00C67F7F">
        <w:rPr>
          <w:sz w:val="27"/>
          <w:szCs w:val="27"/>
        </w:rPr>
        <w:t>РАССМОТРЕЛИ:</w:t>
      </w:r>
    </w:p>
    <w:p w:rsidR="00EA481C" w:rsidRPr="00B93CDF" w:rsidRDefault="001C346C" w:rsidP="00EA481C">
      <w:pPr>
        <w:pStyle w:val="a5"/>
        <w:tabs>
          <w:tab w:val="clear" w:pos="3420"/>
        </w:tabs>
        <w:ind w:left="-142" w:firstLine="680"/>
        <w:rPr>
          <w:sz w:val="27"/>
          <w:szCs w:val="27"/>
        </w:rPr>
      </w:pPr>
      <w:r w:rsidRPr="00B93CDF">
        <w:rPr>
          <w:sz w:val="27"/>
          <w:szCs w:val="27"/>
        </w:rPr>
        <w:t>1. Заявк</w:t>
      </w:r>
      <w:r w:rsidR="00EA481C" w:rsidRPr="00B93CDF">
        <w:rPr>
          <w:sz w:val="27"/>
          <w:szCs w:val="27"/>
        </w:rPr>
        <w:t>и</w:t>
      </w:r>
      <w:r w:rsidRPr="00B93CDF">
        <w:rPr>
          <w:sz w:val="27"/>
          <w:szCs w:val="27"/>
        </w:rPr>
        <w:t xml:space="preserve"> и документы на участие в аукционе, открытом по составу участников и форме подачи заявок, </w:t>
      </w:r>
      <w:r w:rsidR="007A2693" w:rsidRPr="00B93CDF">
        <w:rPr>
          <w:sz w:val="27"/>
          <w:szCs w:val="27"/>
        </w:rPr>
        <w:t xml:space="preserve">на право заключения договора о развитии застроенной территории квартала </w:t>
      </w:r>
      <w:r w:rsidR="00EA481C" w:rsidRPr="00B93CDF">
        <w:rPr>
          <w:sz w:val="27"/>
          <w:szCs w:val="27"/>
        </w:rPr>
        <w:t>"Прибрежный-3.1" в границах красных линий улиц 60 лет Октября, Мусы Джалиля, Г.И. Пикмана и продолжения бульвара Рябинового общей площадью 51 269,64 кв.м</w:t>
      </w:r>
      <w:r w:rsidRPr="00B93CDF">
        <w:rPr>
          <w:bCs/>
          <w:iCs/>
          <w:sz w:val="27"/>
          <w:szCs w:val="27"/>
        </w:rPr>
        <w:t>,</w:t>
      </w:r>
      <w:r w:rsidRPr="00B93CDF">
        <w:rPr>
          <w:sz w:val="27"/>
          <w:szCs w:val="27"/>
        </w:rPr>
        <w:t xml:space="preserve"> </w:t>
      </w:r>
      <w:r w:rsidR="00EA481C" w:rsidRPr="00B93CDF">
        <w:rPr>
          <w:sz w:val="27"/>
          <w:szCs w:val="27"/>
        </w:rPr>
        <w:t>поступившие от:</w:t>
      </w:r>
    </w:p>
    <w:p w:rsidR="001C346C" w:rsidRPr="00B93CDF" w:rsidRDefault="00EA481C" w:rsidP="00EA481C">
      <w:pPr>
        <w:pStyle w:val="a5"/>
        <w:tabs>
          <w:tab w:val="clear" w:pos="3420"/>
        </w:tabs>
        <w:ind w:left="-142" w:firstLine="680"/>
        <w:rPr>
          <w:rFonts w:eastAsia="Calibri"/>
          <w:sz w:val="27"/>
          <w:szCs w:val="27"/>
          <w:lang w:eastAsia="en-US"/>
        </w:rPr>
      </w:pPr>
      <w:r w:rsidRPr="00B93CDF">
        <w:rPr>
          <w:sz w:val="27"/>
          <w:szCs w:val="27"/>
        </w:rPr>
        <w:t>-</w:t>
      </w:r>
      <w:r w:rsidR="001C346C" w:rsidRPr="00B93CDF">
        <w:rPr>
          <w:sz w:val="27"/>
          <w:szCs w:val="27"/>
        </w:rPr>
        <w:t xml:space="preserve"> </w:t>
      </w:r>
      <w:r w:rsidR="001C346C" w:rsidRPr="00B93CDF">
        <w:rPr>
          <w:rFonts w:eastAsia="Calibri"/>
          <w:sz w:val="27"/>
          <w:szCs w:val="27"/>
          <w:lang w:eastAsia="en-US"/>
        </w:rPr>
        <w:t>з</w:t>
      </w:r>
      <w:r w:rsidR="007A2693" w:rsidRPr="00B93CDF">
        <w:rPr>
          <w:rFonts w:eastAsia="Calibri"/>
          <w:sz w:val="27"/>
          <w:szCs w:val="27"/>
          <w:lang w:eastAsia="en-US"/>
        </w:rPr>
        <w:t>акрытого акционерного общества "Нижневартовскстройдеталь"</w:t>
      </w:r>
      <w:r w:rsidR="001C346C" w:rsidRPr="00B93CDF">
        <w:rPr>
          <w:rFonts w:eastAsia="Calibri"/>
          <w:sz w:val="27"/>
          <w:szCs w:val="27"/>
          <w:lang w:eastAsia="en-US"/>
        </w:rPr>
        <w:t xml:space="preserve"> </w:t>
      </w:r>
      <w:r w:rsidRPr="00B93CDF">
        <w:rPr>
          <w:rFonts w:eastAsia="Calibri"/>
          <w:sz w:val="27"/>
          <w:szCs w:val="27"/>
          <w:lang w:eastAsia="en-US"/>
        </w:rPr>
        <w:t>09</w:t>
      </w:r>
      <w:r w:rsidR="007A2693" w:rsidRPr="00B93CDF">
        <w:rPr>
          <w:rFonts w:eastAsia="Calibri"/>
          <w:sz w:val="27"/>
          <w:szCs w:val="27"/>
          <w:lang w:eastAsia="en-US"/>
        </w:rPr>
        <w:t>.</w:t>
      </w:r>
      <w:r w:rsidRPr="00B93CDF">
        <w:rPr>
          <w:rFonts w:eastAsia="Calibri"/>
          <w:sz w:val="27"/>
          <w:szCs w:val="27"/>
          <w:lang w:eastAsia="en-US"/>
        </w:rPr>
        <w:t>12</w:t>
      </w:r>
      <w:r w:rsidR="007A2693" w:rsidRPr="00B93CDF">
        <w:rPr>
          <w:rFonts w:eastAsia="Calibri"/>
          <w:sz w:val="27"/>
          <w:szCs w:val="27"/>
          <w:lang w:eastAsia="en-US"/>
        </w:rPr>
        <w:t>.2020</w:t>
      </w:r>
      <w:r w:rsidR="001C346C" w:rsidRPr="00B93CDF">
        <w:rPr>
          <w:rFonts w:eastAsia="Calibri"/>
          <w:sz w:val="27"/>
          <w:szCs w:val="27"/>
          <w:lang w:eastAsia="en-US"/>
        </w:rPr>
        <w:t xml:space="preserve"> в </w:t>
      </w:r>
      <w:r w:rsidR="007A2693" w:rsidRPr="00B93CDF">
        <w:rPr>
          <w:rFonts w:eastAsia="Calibri"/>
          <w:sz w:val="27"/>
          <w:szCs w:val="27"/>
          <w:lang w:eastAsia="en-US"/>
        </w:rPr>
        <w:t>1</w:t>
      </w:r>
      <w:r w:rsidRPr="00B93CDF">
        <w:rPr>
          <w:rFonts w:eastAsia="Calibri"/>
          <w:sz w:val="27"/>
          <w:szCs w:val="27"/>
          <w:lang w:eastAsia="en-US"/>
        </w:rPr>
        <w:t>0</w:t>
      </w:r>
      <w:r w:rsidR="007A2693" w:rsidRPr="00B93CDF">
        <w:rPr>
          <w:rFonts w:eastAsia="Calibri"/>
          <w:sz w:val="27"/>
          <w:szCs w:val="27"/>
          <w:lang w:eastAsia="en-US"/>
        </w:rPr>
        <w:t xml:space="preserve"> часов</w:t>
      </w:r>
      <w:r w:rsidR="001C346C" w:rsidRPr="00B93CDF">
        <w:rPr>
          <w:rFonts w:eastAsia="Calibri"/>
          <w:sz w:val="27"/>
          <w:szCs w:val="27"/>
          <w:lang w:eastAsia="en-US"/>
        </w:rPr>
        <w:t xml:space="preserve"> </w:t>
      </w:r>
      <w:r w:rsidRPr="00B93CDF">
        <w:rPr>
          <w:rFonts w:eastAsia="Calibri"/>
          <w:sz w:val="27"/>
          <w:szCs w:val="27"/>
          <w:lang w:eastAsia="en-US"/>
        </w:rPr>
        <w:t>30</w:t>
      </w:r>
      <w:r w:rsidR="007A2693" w:rsidRPr="00B93CDF">
        <w:rPr>
          <w:rFonts w:eastAsia="Calibri"/>
          <w:sz w:val="27"/>
          <w:szCs w:val="27"/>
          <w:lang w:eastAsia="en-US"/>
        </w:rPr>
        <w:t xml:space="preserve"> минут (время местное)</w:t>
      </w:r>
      <w:r w:rsidR="001C346C" w:rsidRPr="00B93CDF">
        <w:rPr>
          <w:rFonts w:eastAsia="Calibri"/>
          <w:sz w:val="27"/>
          <w:szCs w:val="27"/>
          <w:lang w:eastAsia="en-US"/>
        </w:rPr>
        <w:t xml:space="preserve"> - заявка №1</w:t>
      </w:r>
      <w:r w:rsidRPr="00B93CDF">
        <w:rPr>
          <w:rFonts w:eastAsia="Calibri"/>
          <w:sz w:val="27"/>
          <w:szCs w:val="27"/>
          <w:lang w:eastAsia="en-US"/>
        </w:rPr>
        <w:t>;</w:t>
      </w:r>
    </w:p>
    <w:p w:rsidR="00EA481C" w:rsidRPr="00B93CDF" w:rsidRDefault="00EA481C" w:rsidP="00EA481C">
      <w:pPr>
        <w:pStyle w:val="a5"/>
        <w:tabs>
          <w:tab w:val="clear" w:pos="3420"/>
        </w:tabs>
        <w:ind w:left="-142" w:firstLine="680"/>
        <w:rPr>
          <w:rFonts w:eastAsia="Calibri"/>
          <w:sz w:val="27"/>
          <w:szCs w:val="27"/>
          <w:lang w:eastAsia="en-US"/>
        </w:rPr>
      </w:pPr>
      <w:r w:rsidRPr="00B93CDF">
        <w:rPr>
          <w:rFonts w:eastAsia="Calibri"/>
          <w:sz w:val="27"/>
          <w:szCs w:val="27"/>
          <w:lang w:eastAsia="en-US"/>
        </w:rPr>
        <w:t>- общества с ограниченной ответственностью Специализированный застройщик "Вега"</w:t>
      </w:r>
      <w:r w:rsidR="00CC5783">
        <w:rPr>
          <w:rFonts w:eastAsia="Calibri"/>
          <w:sz w:val="27"/>
          <w:szCs w:val="27"/>
          <w:lang w:eastAsia="en-US"/>
        </w:rPr>
        <w:t xml:space="preserve"> 13</w:t>
      </w:r>
      <w:r w:rsidR="00CC5783" w:rsidRPr="00B93CDF">
        <w:rPr>
          <w:rFonts w:eastAsia="Calibri"/>
          <w:sz w:val="27"/>
          <w:szCs w:val="27"/>
          <w:lang w:eastAsia="en-US"/>
        </w:rPr>
        <w:t>.</w:t>
      </w:r>
      <w:r w:rsidR="00CC5783">
        <w:rPr>
          <w:rFonts w:eastAsia="Calibri"/>
          <w:sz w:val="27"/>
          <w:szCs w:val="27"/>
          <w:lang w:eastAsia="en-US"/>
        </w:rPr>
        <w:t>01</w:t>
      </w:r>
      <w:r w:rsidR="00CC5783" w:rsidRPr="00B93CDF">
        <w:rPr>
          <w:rFonts w:eastAsia="Calibri"/>
          <w:sz w:val="27"/>
          <w:szCs w:val="27"/>
          <w:lang w:eastAsia="en-US"/>
        </w:rPr>
        <w:t>.202</w:t>
      </w:r>
      <w:r w:rsidR="00CC5783">
        <w:rPr>
          <w:rFonts w:eastAsia="Calibri"/>
          <w:sz w:val="27"/>
          <w:szCs w:val="27"/>
          <w:lang w:eastAsia="en-US"/>
        </w:rPr>
        <w:t>1</w:t>
      </w:r>
      <w:r w:rsidR="00CC5783" w:rsidRPr="00B93CDF">
        <w:rPr>
          <w:rFonts w:eastAsia="Calibri"/>
          <w:sz w:val="27"/>
          <w:szCs w:val="27"/>
          <w:lang w:eastAsia="en-US"/>
        </w:rPr>
        <w:t xml:space="preserve"> в 10 часов </w:t>
      </w:r>
      <w:r w:rsidR="00CC5783">
        <w:rPr>
          <w:rFonts w:eastAsia="Calibri"/>
          <w:sz w:val="27"/>
          <w:szCs w:val="27"/>
          <w:lang w:eastAsia="en-US"/>
        </w:rPr>
        <w:t>13</w:t>
      </w:r>
      <w:r w:rsidR="00CC5783" w:rsidRPr="00B93CDF">
        <w:rPr>
          <w:rFonts w:eastAsia="Calibri"/>
          <w:sz w:val="27"/>
          <w:szCs w:val="27"/>
          <w:lang w:eastAsia="en-US"/>
        </w:rPr>
        <w:t xml:space="preserve"> минут (время местное)</w:t>
      </w:r>
      <w:r w:rsidR="00CC5783">
        <w:rPr>
          <w:rFonts w:eastAsia="Calibri"/>
          <w:sz w:val="27"/>
          <w:szCs w:val="27"/>
          <w:lang w:eastAsia="en-US"/>
        </w:rPr>
        <w:t xml:space="preserve"> - заявка №2</w:t>
      </w:r>
      <w:r w:rsidRPr="00B93CDF">
        <w:rPr>
          <w:rFonts w:eastAsia="Calibri"/>
          <w:sz w:val="27"/>
          <w:szCs w:val="27"/>
          <w:lang w:eastAsia="en-US"/>
        </w:rPr>
        <w:t>.</w:t>
      </w:r>
    </w:p>
    <w:p w:rsidR="0044523A" w:rsidRPr="00B93CDF" w:rsidRDefault="0044523A" w:rsidP="001E2B9A">
      <w:pPr>
        <w:autoSpaceDE w:val="0"/>
        <w:autoSpaceDN w:val="0"/>
        <w:adjustRightInd w:val="0"/>
        <w:ind w:left="-142" w:firstLine="709"/>
        <w:jc w:val="both"/>
        <w:rPr>
          <w:rFonts w:eastAsia="Calibri"/>
          <w:sz w:val="27"/>
          <w:szCs w:val="27"/>
          <w:lang w:eastAsia="en-US"/>
        </w:rPr>
      </w:pPr>
    </w:p>
    <w:p w:rsidR="0044523A" w:rsidRPr="00B93CDF" w:rsidRDefault="001C346C" w:rsidP="001E2B9A">
      <w:pPr>
        <w:autoSpaceDE w:val="0"/>
        <w:autoSpaceDN w:val="0"/>
        <w:adjustRightInd w:val="0"/>
        <w:ind w:left="-142" w:firstLine="709"/>
        <w:jc w:val="both"/>
        <w:rPr>
          <w:sz w:val="27"/>
          <w:szCs w:val="27"/>
        </w:rPr>
      </w:pPr>
      <w:r w:rsidRPr="00B93CDF">
        <w:rPr>
          <w:sz w:val="27"/>
          <w:szCs w:val="27"/>
        </w:rPr>
        <w:t>2. Информацию организатора аукциона:</w:t>
      </w:r>
    </w:p>
    <w:p w:rsidR="001C346C" w:rsidRPr="00B93CDF" w:rsidRDefault="001C346C" w:rsidP="001E2B9A">
      <w:pPr>
        <w:autoSpaceDE w:val="0"/>
        <w:autoSpaceDN w:val="0"/>
        <w:adjustRightInd w:val="0"/>
        <w:ind w:left="-142" w:firstLine="709"/>
        <w:jc w:val="both"/>
        <w:rPr>
          <w:sz w:val="27"/>
          <w:szCs w:val="27"/>
        </w:rPr>
      </w:pPr>
      <w:r w:rsidRPr="00B93CDF">
        <w:rPr>
          <w:sz w:val="27"/>
          <w:szCs w:val="27"/>
        </w:rPr>
        <w:t>2.1. О соответствии поступивш</w:t>
      </w:r>
      <w:r w:rsidR="0044523A" w:rsidRPr="00B93CDF">
        <w:rPr>
          <w:sz w:val="27"/>
          <w:szCs w:val="27"/>
        </w:rPr>
        <w:t>ей</w:t>
      </w:r>
      <w:r w:rsidRPr="00B93CDF">
        <w:rPr>
          <w:sz w:val="27"/>
          <w:szCs w:val="27"/>
        </w:rPr>
        <w:t xml:space="preserve"> заяв</w:t>
      </w:r>
      <w:r w:rsidR="0044523A" w:rsidRPr="00B93CDF">
        <w:rPr>
          <w:sz w:val="27"/>
          <w:szCs w:val="27"/>
        </w:rPr>
        <w:t>ки</w:t>
      </w:r>
      <w:r w:rsidRPr="00B93CDF">
        <w:rPr>
          <w:sz w:val="27"/>
          <w:szCs w:val="27"/>
        </w:rPr>
        <w:t xml:space="preserve"> </w:t>
      </w:r>
      <w:r w:rsidR="00E8506D" w:rsidRPr="00B93CDF">
        <w:rPr>
          <w:sz w:val="27"/>
          <w:szCs w:val="27"/>
        </w:rPr>
        <w:t xml:space="preserve">от закрытого акционерного общества "Нижневартовскстройдеталь" </w:t>
      </w:r>
      <w:r w:rsidRPr="00B93CDF">
        <w:rPr>
          <w:sz w:val="27"/>
          <w:szCs w:val="27"/>
        </w:rPr>
        <w:t>и приложенных к н</w:t>
      </w:r>
      <w:r w:rsidR="0044523A" w:rsidRPr="00B93CDF">
        <w:rPr>
          <w:sz w:val="27"/>
          <w:szCs w:val="27"/>
        </w:rPr>
        <w:t>ей</w:t>
      </w:r>
      <w:r w:rsidRPr="00B93CDF">
        <w:rPr>
          <w:sz w:val="27"/>
          <w:szCs w:val="27"/>
        </w:rPr>
        <w:t xml:space="preserve"> документов требованиям законодательства Российской Федерации и перечню, опубликованному в извещении о проведении аукциона</w:t>
      </w:r>
      <w:r w:rsidR="005A2E4B" w:rsidRPr="00B93CDF">
        <w:rPr>
          <w:sz w:val="27"/>
          <w:szCs w:val="27"/>
        </w:rPr>
        <w:t>.</w:t>
      </w:r>
    </w:p>
    <w:p w:rsidR="00E8506D" w:rsidRPr="00B93CDF" w:rsidRDefault="00E8506D" w:rsidP="001E2B9A">
      <w:pPr>
        <w:autoSpaceDE w:val="0"/>
        <w:autoSpaceDN w:val="0"/>
        <w:adjustRightInd w:val="0"/>
        <w:ind w:left="-142" w:firstLine="709"/>
        <w:jc w:val="both"/>
        <w:rPr>
          <w:sz w:val="27"/>
          <w:szCs w:val="27"/>
        </w:rPr>
      </w:pPr>
      <w:r w:rsidRPr="00B93CDF">
        <w:rPr>
          <w:sz w:val="27"/>
          <w:szCs w:val="27"/>
        </w:rPr>
        <w:t>2.2. О не соответствии поступившей заявки от общества с ограниченной ответственностью Специализированный застройщик "Вега" и приложенных к ней документов требованиям законодательства Российской Федерации и перечню, опубликованному в извещении о проведении аукциона.</w:t>
      </w:r>
    </w:p>
    <w:p w:rsidR="001C346C" w:rsidRPr="00B93CDF" w:rsidRDefault="00E8506D" w:rsidP="001E2B9A">
      <w:pPr>
        <w:autoSpaceDE w:val="0"/>
        <w:autoSpaceDN w:val="0"/>
        <w:adjustRightInd w:val="0"/>
        <w:ind w:left="-142" w:firstLine="709"/>
        <w:jc w:val="both"/>
        <w:rPr>
          <w:sz w:val="27"/>
          <w:szCs w:val="27"/>
        </w:rPr>
      </w:pPr>
      <w:r w:rsidRPr="00B93CDF">
        <w:rPr>
          <w:sz w:val="27"/>
          <w:szCs w:val="27"/>
        </w:rPr>
        <w:t>2.3</w:t>
      </w:r>
      <w:r w:rsidR="001C346C" w:rsidRPr="00B93CDF">
        <w:rPr>
          <w:sz w:val="27"/>
          <w:szCs w:val="27"/>
        </w:rPr>
        <w:t xml:space="preserve">. </w:t>
      </w:r>
      <w:r w:rsidR="00963A12" w:rsidRPr="00B93CDF">
        <w:rPr>
          <w:sz w:val="27"/>
          <w:szCs w:val="27"/>
        </w:rPr>
        <w:t>О</w:t>
      </w:r>
      <w:r w:rsidR="001C346C" w:rsidRPr="00B93CDF">
        <w:rPr>
          <w:sz w:val="27"/>
          <w:szCs w:val="27"/>
        </w:rPr>
        <w:t xml:space="preserve"> поступлении от заявител</w:t>
      </w:r>
      <w:r w:rsidRPr="00B93CDF">
        <w:rPr>
          <w:sz w:val="27"/>
          <w:szCs w:val="27"/>
        </w:rPr>
        <w:t>ей задатка</w:t>
      </w:r>
      <w:r w:rsidR="001C346C" w:rsidRPr="00B93CDF">
        <w:rPr>
          <w:sz w:val="27"/>
          <w:szCs w:val="27"/>
        </w:rPr>
        <w:t xml:space="preserve">, указанного в извещении о проведении аукциона, в размере </w:t>
      </w:r>
      <w:r w:rsidRPr="00B93CDF">
        <w:rPr>
          <w:sz w:val="27"/>
          <w:szCs w:val="27"/>
        </w:rPr>
        <w:t>3 238 163,40</w:t>
      </w:r>
      <w:r w:rsidR="001C346C" w:rsidRPr="00B93CDF">
        <w:rPr>
          <w:sz w:val="27"/>
          <w:szCs w:val="27"/>
        </w:rPr>
        <w:t xml:space="preserve"> руб.</w:t>
      </w:r>
    </w:p>
    <w:p w:rsidR="001C346C" w:rsidRPr="00B93CDF" w:rsidRDefault="00E8506D" w:rsidP="001E2B9A">
      <w:pPr>
        <w:autoSpaceDE w:val="0"/>
        <w:autoSpaceDN w:val="0"/>
        <w:adjustRightInd w:val="0"/>
        <w:ind w:left="-142" w:firstLine="709"/>
        <w:jc w:val="both"/>
        <w:rPr>
          <w:sz w:val="27"/>
          <w:szCs w:val="27"/>
        </w:rPr>
      </w:pPr>
      <w:r w:rsidRPr="00B93CDF">
        <w:rPr>
          <w:sz w:val="27"/>
          <w:szCs w:val="27"/>
        </w:rPr>
        <w:t>2.4</w:t>
      </w:r>
      <w:r w:rsidR="001C346C" w:rsidRPr="00B93CDF">
        <w:rPr>
          <w:sz w:val="27"/>
          <w:szCs w:val="27"/>
        </w:rPr>
        <w:t>. О том, что заявлени</w:t>
      </w:r>
      <w:r w:rsidR="00C67F7F">
        <w:rPr>
          <w:sz w:val="27"/>
          <w:szCs w:val="27"/>
        </w:rPr>
        <w:t>я</w:t>
      </w:r>
      <w:r w:rsidR="001C346C" w:rsidRPr="00B93CDF">
        <w:rPr>
          <w:sz w:val="27"/>
          <w:szCs w:val="27"/>
        </w:rPr>
        <w:t xml:space="preserve"> об отзыве поданн</w:t>
      </w:r>
      <w:r w:rsidRPr="00B93CDF">
        <w:rPr>
          <w:sz w:val="27"/>
          <w:szCs w:val="27"/>
        </w:rPr>
        <w:t>ых</w:t>
      </w:r>
      <w:r w:rsidR="001C346C" w:rsidRPr="00B93CDF">
        <w:rPr>
          <w:sz w:val="27"/>
          <w:szCs w:val="27"/>
        </w:rPr>
        <w:t xml:space="preserve"> заяв</w:t>
      </w:r>
      <w:r w:rsidRPr="00B93CDF">
        <w:rPr>
          <w:sz w:val="27"/>
          <w:szCs w:val="27"/>
        </w:rPr>
        <w:t>о</w:t>
      </w:r>
      <w:r w:rsidR="0044523A" w:rsidRPr="00B93CDF">
        <w:rPr>
          <w:sz w:val="27"/>
          <w:szCs w:val="27"/>
        </w:rPr>
        <w:t>к</w:t>
      </w:r>
      <w:r w:rsidR="001C346C" w:rsidRPr="00B93CDF">
        <w:rPr>
          <w:sz w:val="27"/>
          <w:szCs w:val="27"/>
        </w:rPr>
        <w:t xml:space="preserve"> от заявител</w:t>
      </w:r>
      <w:r w:rsidRPr="00B93CDF">
        <w:rPr>
          <w:sz w:val="27"/>
          <w:szCs w:val="27"/>
        </w:rPr>
        <w:t>ей</w:t>
      </w:r>
      <w:r w:rsidR="001C346C" w:rsidRPr="00B93CDF">
        <w:rPr>
          <w:sz w:val="27"/>
          <w:szCs w:val="27"/>
        </w:rPr>
        <w:t xml:space="preserve"> не поступал</w:t>
      </w:r>
      <w:r w:rsidR="00C67F7F">
        <w:rPr>
          <w:sz w:val="27"/>
          <w:szCs w:val="27"/>
        </w:rPr>
        <w:t>и</w:t>
      </w:r>
      <w:r w:rsidR="001C346C" w:rsidRPr="00B93CDF">
        <w:rPr>
          <w:sz w:val="27"/>
          <w:szCs w:val="27"/>
        </w:rPr>
        <w:t>.</w:t>
      </w:r>
    </w:p>
    <w:p w:rsidR="00B93CDF" w:rsidRPr="00B93CDF" w:rsidRDefault="00B93CDF" w:rsidP="001E2B9A">
      <w:pPr>
        <w:tabs>
          <w:tab w:val="left" w:pos="5740"/>
        </w:tabs>
        <w:ind w:left="-142" w:firstLine="709"/>
        <w:jc w:val="both"/>
        <w:rPr>
          <w:sz w:val="27"/>
          <w:szCs w:val="27"/>
        </w:rPr>
      </w:pPr>
    </w:p>
    <w:p w:rsidR="000668FF" w:rsidRPr="00C67F7F" w:rsidRDefault="00C67F7F" w:rsidP="001E2B9A">
      <w:pPr>
        <w:tabs>
          <w:tab w:val="left" w:pos="2340"/>
        </w:tabs>
        <w:ind w:left="-142" w:firstLine="680"/>
        <w:jc w:val="both"/>
        <w:rPr>
          <w:sz w:val="27"/>
          <w:szCs w:val="27"/>
        </w:rPr>
      </w:pPr>
      <w:r w:rsidRPr="00C67F7F">
        <w:rPr>
          <w:sz w:val="27"/>
          <w:szCs w:val="27"/>
        </w:rPr>
        <w:t>РЕШИЛИ:</w:t>
      </w:r>
    </w:p>
    <w:p w:rsidR="00963A12" w:rsidRPr="00B93CDF" w:rsidRDefault="001C346C" w:rsidP="008F6E34">
      <w:pPr>
        <w:pStyle w:val="a3"/>
        <w:tabs>
          <w:tab w:val="clear" w:pos="3420"/>
        </w:tabs>
        <w:ind w:left="-142" w:firstLine="709"/>
        <w:rPr>
          <w:rFonts w:eastAsia="Calibri"/>
          <w:sz w:val="27"/>
          <w:szCs w:val="27"/>
          <w:lang w:eastAsia="en-US"/>
        </w:rPr>
      </w:pPr>
      <w:r w:rsidRPr="00B93CDF">
        <w:rPr>
          <w:sz w:val="27"/>
          <w:szCs w:val="27"/>
        </w:rPr>
        <w:t xml:space="preserve">1. </w:t>
      </w:r>
      <w:r w:rsidR="009C7217" w:rsidRPr="00B93CDF">
        <w:rPr>
          <w:sz w:val="27"/>
          <w:szCs w:val="27"/>
        </w:rPr>
        <w:t>П</w:t>
      </w:r>
      <w:r w:rsidR="00E8506D" w:rsidRPr="00B93CDF">
        <w:rPr>
          <w:sz w:val="27"/>
          <w:szCs w:val="27"/>
        </w:rPr>
        <w:t xml:space="preserve">ризнать </w:t>
      </w:r>
      <w:r w:rsidR="00963A12" w:rsidRPr="00B93CDF">
        <w:rPr>
          <w:sz w:val="27"/>
          <w:szCs w:val="27"/>
        </w:rPr>
        <w:t>участник</w:t>
      </w:r>
      <w:r w:rsidR="00AC1B09" w:rsidRPr="00B93CDF">
        <w:rPr>
          <w:sz w:val="27"/>
          <w:szCs w:val="27"/>
        </w:rPr>
        <w:t>ом</w:t>
      </w:r>
      <w:r w:rsidR="00963A12" w:rsidRPr="00B93CDF">
        <w:rPr>
          <w:sz w:val="27"/>
          <w:szCs w:val="27"/>
        </w:rPr>
        <w:t xml:space="preserve"> открытого аукциона и допустить к участию в аукционе с открытой формой подачи предложений о цене предмета торгов </w:t>
      </w:r>
      <w:r w:rsidR="007A2693" w:rsidRPr="00B93CDF">
        <w:rPr>
          <w:sz w:val="27"/>
          <w:szCs w:val="27"/>
        </w:rPr>
        <w:t xml:space="preserve">на право заключения договора о развитии застроенной территории квартала </w:t>
      </w:r>
      <w:r w:rsidR="00E8506D" w:rsidRPr="00B93CDF">
        <w:rPr>
          <w:sz w:val="27"/>
          <w:szCs w:val="27"/>
        </w:rPr>
        <w:t>"Прибрежный-3.1" в границах красных линий улиц 60 лет Октября, Мусы Джалиля, Г.И. Пикмана и продолжения бульвара Рябинового общей площадью 51 269,64 кв.м</w:t>
      </w:r>
      <w:r w:rsidR="00963A12" w:rsidRPr="00B93CDF">
        <w:rPr>
          <w:sz w:val="27"/>
          <w:szCs w:val="27"/>
        </w:rPr>
        <w:t xml:space="preserve"> </w:t>
      </w:r>
      <w:r w:rsidR="007A2693" w:rsidRPr="00B93CDF">
        <w:rPr>
          <w:rFonts w:eastAsia="Calibri"/>
          <w:sz w:val="27"/>
          <w:szCs w:val="27"/>
          <w:lang w:eastAsia="en-US"/>
        </w:rPr>
        <w:t>закрытое акционерное общество "</w:t>
      </w:r>
      <w:r w:rsidR="00963A12" w:rsidRPr="00B93CDF">
        <w:rPr>
          <w:rFonts w:eastAsia="Calibri"/>
          <w:sz w:val="27"/>
          <w:szCs w:val="27"/>
          <w:lang w:eastAsia="en-US"/>
        </w:rPr>
        <w:t>Нижневартовскстро</w:t>
      </w:r>
      <w:r w:rsidR="007A2693" w:rsidRPr="00B93CDF">
        <w:rPr>
          <w:rFonts w:eastAsia="Calibri"/>
          <w:sz w:val="27"/>
          <w:szCs w:val="27"/>
          <w:lang w:eastAsia="en-US"/>
        </w:rPr>
        <w:t>йдеталь"</w:t>
      </w:r>
      <w:r w:rsidR="0044523A" w:rsidRPr="00B93CDF">
        <w:rPr>
          <w:rFonts w:eastAsia="Calibri"/>
          <w:sz w:val="27"/>
          <w:szCs w:val="27"/>
          <w:lang w:eastAsia="en-US"/>
        </w:rPr>
        <w:t>.</w:t>
      </w:r>
    </w:p>
    <w:p w:rsidR="008F6E34" w:rsidRPr="00B93CDF" w:rsidRDefault="008F6E34" w:rsidP="008F6E34">
      <w:pPr>
        <w:tabs>
          <w:tab w:val="left" w:pos="2340"/>
        </w:tabs>
        <w:ind w:left="-142" w:firstLine="709"/>
        <w:jc w:val="both"/>
        <w:rPr>
          <w:sz w:val="27"/>
          <w:szCs w:val="27"/>
        </w:rPr>
      </w:pPr>
    </w:p>
    <w:p w:rsidR="009C7217" w:rsidRPr="00B93CDF" w:rsidRDefault="009C7217" w:rsidP="008F6E34">
      <w:pPr>
        <w:tabs>
          <w:tab w:val="left" w:pos="2340"/>
        </w:tabs>
        <w:ind w:left="-142" w:firstLine="709"/>
        <w:jc w:val="both"/>
        <w:rPr>
          <w:sz w:val="27"/>
          <w:szCs w:val="27"/>
        </w:rPr>
      </w:pPr>
      <w:r w:rsidRPr="00B93CDF">
        <w:rPr>
          <w:sz w:val="27"/>
          <w:szCs w:val="27"/>
        </w:rPr>
        <w:t>2. Отказать в допуске к участию в аукционе с открытой формой подачи предложений о цене предмета торгов на право заключения договора о развитии застроенной территории квартала "Прибрежный-3.1" в границах красных линий улиц 60 лет Октября, Мусы Джалиля, Г.И. Пикмана и продолжения бульвара Рябинового общей площадью 51 269,64 кв.м обществу с ограниченной ответственностью Специализированный застройщик "Вега" на основании пункт</w:t>
      </w:r>
      <w:r w:rsidR="00E20321">
        <w:rPr>
          <w:sz w:val="27"/>
          <w:szCs w:val="27"/>
        </w:rPr>
        <w:t>а</w:t>
      </w:r>
      <w:r w:rsidRPr="00B93CDF">
        <w:rPr>
          <w:sz w:val="27"/>
          <w:szCs w:val="27"/>
        </w:rPr>
        <w:t xml:space="preserve"> 1 части 14 статьи 46.3 Градостроительного кодекса Российской Федерации, в связи с непредставлением </w:t>
      </w:r>
      <w:r w:rsidRPr="00B93CDF">
        <w:rPr>
          <w:sz w:val="27"/>
          <w:szCs w:val="27"/>
        </w:rPr>
        <w:lastRenderedPageBreak/>
        <w:t>документов об отсутствии у претендента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</w:t>
      </w:r>
      <w:r w:rsidR="00903808">
        <w:rPr>
          <w:sz w:val="27"/>
          <w:szCs w:val="27"/>
        </w:rPr>
        <w:t>ой</w:t>
      </w:r>
      <w:r w:rsidRPr="00B93CDF">
        <w:rPr>
          <w:sz w:val="27"/>
          <w:szCs w:val="27"/>
        </w:rPr>
        <w:t xml:space="preserve">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44523A" w:rsidRPr="00B93CDF" w:rsidRDefault="0044523A" w:rsidP="008F6E34">
      <w:pPr>
        <w:pStyle w:val="a3"/>
        <w:tabs>
          <w:tab w:val="clear" w:pos="3420"/>
        </w:tabs>
        <w:ind w:left="-142" w:firstLine="709"/>
        <w:rPr>
          <w:rFonts w:eastAsia="Calibri"/>
          <w:i/>
          <w:sz w:val="27"/>
          <w:szCs w:val="27"/>
          <w:lang w:eastAsia="en-US"/>
        </w:rPr>
      </w:pPr>
    </w:p>
    <w:p w:rsidR="009950EC" w:rsidRDefault="009C7217" w:rsidP="00C67F7F">
      <w:pPr>
        <w:tabs>
          <w:tab w:val="left" w:pos="2340"/>
        </w:tabs>
        <w:ind w:left="-142" w:firstLine="709"/>
        <w:jc w:val="both"/>
        <w:rPr>
          <w:sz w:val="27"/>
          <w:szCs w:val="27"/>
        </w:rPr>
      </w:pPr>
      <w:r w:rsidRPr="00B93CDF">
        <w:rPr>
          <w:sz w:val="27"/>
          <w:szCs w:val="27"/>
        </w:rPr>
        <w:t>3</w:t>
      </w:r>
      <w:r w:rsidR="00AC1B09" w:rsidRPr="00B93CDF">
        <w:rPr>
          <w:sz w:val="27"/>
          <w:szCs w:val="27"/>
        </w:rPr>
        <w:t xml:space="preserve">. Признать несостоявшимся открытый аукцион </w:t>
      </w:r>
      <w:r w:rsidR="007A2693" w:rsidRPr="00B93CDF">
        <w:rPr>
          <w:sz w:val="27"/>
          <w:szCs w:val="27"/>
        </w:rPr>
        <w:t xml:space="preserve">на право заключения договора о развитии застроенной территории </w:t>
      </w:r>
      <w:r w:rsidR="00903808" w:rsidRPr="00B93CDF">
        <w:rPr>
          <w:sz w:val="27"/>
          <w:szCs w:val="27"/>
        </w:rPr>
        <w:t xml:space="preserve">квартала </w:t>
      </w:r>
      <w:r w:rsidR="00C67F7F" w:rsidRPr="00B93CDF">
        <w:rPr>
          <w:sz w:val="27"/>
          <w:szCs w:val="27"/>
        </w:rPr>
        <w:t>"Прибрежный-3.1" в границах красных линий улиц 60 лет Октября, Мусы Джалиля, Г.И. Пикмана и продолжения бульвара Рябинового общей площадью 51 269,64 кв.м</w:t>
      </w:r>
      <w:r w:rsidR="00C67F7F">
        <w:rPr>
          <w:sz w:val="27"/>
          <w:szCs w:val="27"/>
        </w:rPr>
        <w:t xml:space="preserve"> </w:t>
      </w:r>
      <w:r w:rsidR="00AC1B09" w:rsidRPr="00B93CDF">
        <w:rPr>
          <w:sz w:val="27"/>
          <w:szCs w:val="27"/>
        </w:rPr>
        <w:t>в соответствии с част</w:t>
      </w:r>
      <w:r w:rsidR="00903808">
        <w:rPr>
          <w:sz w:val="27"/>
          <w:szCs w:val="27"/>
        </w:rPr>
        <w:t>ями</w:t>
      </w:r>
      <w:r w:rsidR="00AC1B09" w:rsidRPr="00B93CDF">
        <w:rPr>
          <w:sz w:val="27"/>
          <w:szCs w:val="27"/>
        </w:rPr>
        <w:t xml:space="preserve"> 17.</w:t>
      </w:r>
      <w:r w:rsidR="008F6E34" w:rsidRPr="00B93CDF">
        <w:rPr>
          <w:sz w:val="27"/>
          <w:szCs w:val="27"/>
        </w:rPr>
        <w:t>3</w:t>
      </w:r>
      <w:r w:rsidR="00903808">
        <w:rPr>
          <w:sz w:val="27"/>
          <w:szCs w:val="27"/>
        </w:rPr>
        <w:t>,</w:t>
      </w:r>
      <w:r w:rsidR="00AC1B09" w:rsidRPr="00B93CDF">
        <w:rPr>
          <w:sz w:val="27"/>
          <w:szCs w:val="27"/>
        </w:rPr>
        <w:t xml:space="preserve"> 27 статьи 46.3 Градостроительного кодекса </w:t>
      </w:r>
      <w:r w:rsidR="001E2B9A" w:rsidRPr="00B93CDF">
        <w:rPr>
          <w:sz w:val="27"/>
          <w:szCs w:val="27"/>
        </w:rPr>
        <w:t>Российской Федерации</w:t>
      </w:r>
      <w:r w:rsidR="00AC1B09" w:rsidRPr="00B93CDF">
        <w:rPr>
          <w:sz w:val="27"/>
          <w:szCs w:val="27"/>
        </w:rPr>
        <w:t xml:space="preserve"> </w:t>
      </w:r>
      <w:r w:rsidR="008F6E34" w:rsidRPr="00B93CDF">
        <w:rPr>
          <w:sz w:val="27"/>
          <w:szCs w:val="27"/>
        </w:rPr>
        <w:t>в связи с тем, что принято решение о признании только одного заявителя участником аукциона.</w:t>
      </w:r>
    </w:p>
    <w:p w:rsidR="00C67F7F" w:rsidRPr="00B93CDF" w:rsidRDefault="00C67F7F" w:rsidP="00C67F7F">
      <w:pPr>
        <w:tabs>
          <w:tab w:val="left" w:pos="2340"/>
        </w:tabs>
        <w:ind w:left="-142" w:firstLine="709"/>
        <w:jc w:val="both"/>
        <w:rPr>
          <w:sz w:val="27"/>
          <w:szCs w:val="27"/>
        </w:rPr>
      </w:pPr>
    </w:p>
    <w:tbl>
      <w:tblPr>
        <w:tblW w:w="97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2946"/>
        <w:gridCol w:w="3260"/>
        <w:gridCol w:w="14"/>
      </w:tblGrid>
      <w:tr w:rsidR="00550495" w:rsidRPr="00B93CDF" w:rsidTr="001E2B9A">
        <w:tc>
          <w:tcPr>
            <w:tcW w:w="3546" w:type="dxa"/>
            <w:vMerge w:val="restart"/>
            <w:vAlign w:val="center"/>
          </w:tcPr>
          <w:p w:rsidR="00550495" w:rsidRPr="00C67F7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C67F7F">
              <w:rPr>
                <w:sz w:val="22"/>
                <w:szCs w:val="27"/>
              </w:rPr>
              <w:t>Ф.И.О. члена</w:t>
            </w:r>
          </w:p>
          <w:p w:rsidR="00550495" w:rsidRPr="00C67F7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C67F7F">
              <w:rPr>
                <w:sz w:val="22"/>
                <w:szCs w:val="27"/>
              </w:rPr>
              <w:t>аукционной комиссии</w:t>
            </w:r>
          </w:p>
        </w:tc>
        <w:tc>
          <w:tcPr>
            <w:tcW w:w="6220" w:type="dxa"/>
            <w:gridSpan w:val="3"/>
            <w:vAlign w:val="center"/>
          </w:tcPr>
          <w:p w:rsidR="00550495" w:rsidRPr="00C67F7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C67F7F">
              <w:rPr>
                <w:sz w:val="22"/>
                <w:szCs w:val="27"/>
              </w:rPr>
              <w:t>Результаты голосования</w:t>
            </w:r>
          </w:p>
        </w:tc>
      </w:tr>
      <w:tr w:rsidR="00550495" w:rsidRPr="00B93CDF" w:rsidTr="001E2B9A">
        <w:trPr>
          <w:gridAfter w:val="1"/>
          <w:wAfter w:w="14" w:type="dxa"/>
        </w:trPr>
        <w:tc>
          <w:tcPr>
            <w:tcW w:w="3546" w:type="dxa"/>
            <w:vMerge/>
            <w:vAlign w:val="center"/>
          </w:tcPr>
          <w:p w:rsidR="00550495" w:rsidRPr="00C67F7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  <w:tc>
          <w:tcPr>
            <w:tcW w:w="2946" w:type="dxa"/>
            <w:vAlign w:val="center"/>
          </w:tcPr>
          <w:p w:rsidR="00550495" w:rsidRPr="00C67F7F" w:rsidRDefault="00F46D08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C67F7F">
              <w:rPr>
                <w:sz w:val="22"/>
                <w:szCs w:val="27"/>
              </w:rPr>
              <w:t>"</w:t>
            </w:r>
            <w:r w:rsidR="00550495" w:rsidRPr="00C67F7F">
              <w:rPr>
                <w:sz w:val="22"/>
                <w:szCs w:val="27"/>
              </w:rPr>
              <w:t>за</w:t>
            </w:r>
            <w:r w:rsidRPr="00C67F7F">
              <w:rPr>
                <w:sz w:val="22"/>
                <w:szCs w:val="27"/>
              </w:rPr>
              <w:t>"</w:t>
            </w:r>
          </w:p>
        </w:tc>
        <w:tc>
          <w:tcPr>
            <w:tcW w:w="3260" w:type="dxa"/>
            <w:vAlign w:val="center"/>
          </w:tcPr>
          <w:p w:rsidR="00550495" w:rsidRPr="00C67F7F" w:rsidRDefault="00F46D08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C67F7F">
              <w:rPr>
                <w:sz w:val="22"/>
                <w:szCs w:val="27"/>
              </w:rPr>
              <w:t>"</w:t>
            </w:r>
            <w:r w:rsidR="00550495" w:rsidRPr="00C67F7F">
              <w:rPr>
                <w:sz w:val="22"/>
                <w:szCs w:val="27"/>
              </w:rPr>
              <w:t>против</w:t>
            </w:r>
            <w:r w:rsidRPr="00C67F7F">
              <w:rPr>
                <w:sz w:val="22"/>
                <w:szCs w:val="27"/>
              </w:rPr>
              <w:t>"</w:t>
            </w:r>
          </w:p>
        </w:tc>
      </w:tr>
      <w:tr w:rsidR="00550495" w:rsidRPr="00B93CDF" w:rsidTr="001E2B9A">
        <w:trPr>
          <w:gridAfter w:val="1"/>
          <w:wAfter w:w="14" w:type="dxa"/>
        </w:trPr>
        <w:tc>
          <w:tcPr>
            <w:tcW w:w="3546" w:type="dxa"/>
          </w:tcPr>
          <w:p w:rsidR="00550495" w:rsidRPr="00B93CDF" w:rsidRDefault="008F6E34" w:rsidP="004275CE">
            <w:pPr>
              <w:tabs>
                <w:tab w:val="left" w:pos="3420"/>
              </w:tabs>
              <w:jc w:val="both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Антонова Н.Ю.</w:t>
            </w:r>
          </w:p>
        </w:tc>
        <w:tc>
          <w:tcPr>
            <w:tcW w:w="2946" w:type="dxa"/>
            <w:vAlign w:val="center"/>
          </w:tcPr>
          <w:p w:rsidR="00550495" w:rsidRPr="00B93CD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B93CD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</w:tr>
      <w:tr w:rsidR="00550495" w:rsidRPr="00B93CDF" w:rsidTr="001E2B9A">
        <w:trPr>
          <w:gridAfter w:val="1"/>
          <w:wAfter w:w="14" w:type="dxa"/>
        </w:trPr>
        <w:tc>
          <w:tcPr>
            <w:tcW w:w="3546" w:type="dxa"/>
          </w:tcPr>
          <w:p w:rsidR="00550495" w:rsidRPr="00B93CDF" w:rsidRDefault="008F6E34" w:rsidP="004275CE">
            <w:pPr>
              <w:tabs>
                <w:tab w:val="left" w:pos="3420"/>
              </w:tabs>
              <w:jc w:val="both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Лукафина Е.Н.</w:t>
            </w:r>
          </w:p>
        </w:tc>
        <w:tc>
          <w:tcPr>
            <w:tcW w:w="2946" w:type="dxa"/>
            <w:vAlign w:val="center"/>
          </w:tcPr>
          <w:p w:rsidR="00550495" w:rsidRPr="00B93CD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B93CD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</w:tr>
      <w:tr w:rsidR="00550495" w:rsidRPr="00B93CDF" w:rsidTr="001E2B9A">
        <w:trPr>
          <w:gridAfter w:val="1"/>
          <w:wAfter w:w="14" w:type="dxa"/>
        </w:trPr>
        <w:tc>
          <w:tcPr>
            <w:tcW w:w="3546" w:type="dxa"/>
          </w:tcPr>
          <w:p w:rsidR="00550495" w:rsidRPr="00B93CDF" w:rsidRDefault="008F6E34" w:rsidP="00E37E19">
            <w:pPr>
              <w:tabs>
                <w:tab w:val="left" w:pos="3420"/>
              </w:tabs>
              <w:jc w:val="both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Огнева Т.Г.</w:t>
            </w:r>
          </w:p>
        </w:tc>
        <w:tc>
          <w:tcPr>
            <w:tcW w:w="2946" w:type="dxa"/>
            <w:vAlign w:val="center"/>
          </w:tcPr>
          <w:p w:rsidR="00550495" w:rsidRPr="00B93CD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B93CD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</w:tr>
      <w:tr w:rsidR="00550495" w:rsidRPr="00B93CDF" w:rsidTr="001E2B9A">
        <w:trPr>
          <w:gridAfter w:val="1"/>
          <w:wAfter w:w="14" w:type="dxa"/>
        </w:trPr>
        <w:tc>
          <w:tcPr>
            <w:tcW w:w="3546" w:type="dxa"/>
          </w:tcPr>
          <w:p w:rsidR="00550495" w:rsidRPr="00B93CDF" w:rsidRDefault="0044523A" w:rsidP="004275CE">
            <w:pPr>
              <w:tabs>
                <w:tab w:val="left" w:pos="3420"/>
              </w:tabs>
              <w:jc w:val="both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Назмутдинов Р.Р.</w:t>
            </w:r>
          </w:p>
        </w:tc>
        <w:tc>
          <w:tcPr>
            <w:tcW w:w="2946" w:type="dxa"/>
            <w:vAlign w:val="center"/>
          </w:tcPr>
          <w:p w:rsidR="00550495" w:rsidRPr="00B93CD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B93CDF" w:rsidRDefault="00550495" w:rsidP="004275CE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</w:tr>
      <w:tr w:rsidR="0044523A" w:rsidRPr="00B93CDF" w:rsidTr="001E2B9A">
        <w:trPr>
          <w:gridAfter w:val="1"/>
          <w:wAfter w:w="14" w:type="dxa"/>
        </w:trPr>
        <w:tc>
          <w:tcPr>
            <w:tcW w:w="3546" w:type="dxa"/>
          </w:tcPr>
          <w:p w:rsidR="0044523A" w:rsidRPr="00B93CDF" w:rsidRDefault="007A2693" w:rsidP="0044523A">
            <w:pPr>
              <w:tabs>
                <w:tab w:val="left" w:pos="3420"/>
              </w:tabs>
              <w:jc w:val="both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Борисова Т.М.</w:t>
            </w:r>
          </w:p>
        </w:tc>
        <w:tc>
          <w:tcPr>
            <w:tcW w:w="2946" w:type="dxa"/>
            <w:vAlign w:val="center"/>
          </w:tcPr>
          <w:p w:rsidR="0044523A" w:rsidRPr="00B93CDF" w:rsidRDefault="0044523A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+</w:t>
            </w:r>
          </w:p>
        </w:tc>
        <w:tc>
          <w:tcPr>
            <w:tcW w:w="3260" w:type="dxa"/>
            <w:vAlign w:val="center"/>
          </w:tcPr>
          <w:p w:rsidR="0044523A" w:rsidRPr="00B93CDF" w:rsidRDefault="0044523A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</w:tr>
      <w:tr w:rsidR="008F6E34" w:rsidRPr="00B93CDF" w:rsidTr="001E2B9A">
        <w:trPr>
          <w:gridAfter w:val="1"/>
          <w:wAfter w:w="14" w:type="dxa"/>
        </w:trPr>
        <w:tc>
          <w:tcPr>
            <w:tcW w:w="3546" w:type="dxa"/>
          </w:tcPr>
          <w:p w:rsidR="008F6E34" w:rsidRPr="00B93CDF" w:rsidRDefault="008F6E34" w:rsidP="0044523A">
            <w:pPr>
              <w:tabs>
                <w:tab w:val="left" w:pos="3420"/>
              </w:tabs>
              <w:jc w:val="both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Старостенко Т.И.</w:t>
            </w:r>
          </w:p>
        </w:tc>
        <w:tc>
          <w:tcPr>
            <w:tcW w:w="2946" w:type="dxa"/>
            <w:vAlign w:val="center"/>
          </w:tcPr>
          <w:p w:rsidR="008F6E34" w:rsidRPr="00B93CDF" w:rsidRDefault="00B93CDF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+</w:t>
            </w:r>
          </w:p>
        </w:tc>
        <w:tc>
          <w:tcPr>
            <w:tcW w:w="3260" w:type="dxa"/>
            <w:vAlign w:val="center"/>
          </w:tcPr>
          <w:p w:rsidR="008F6E34" w:rsidRPr="00B93CDF" w:rsidRDefault="008F6E34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</w:tr>
      <w:tr w:rsidR="0044523A" w:rsidRPr="00B93CDF" w:rsidTr="001E2B9A">
        <w:trPr>
          <w:gridAfter w:val="1"/>
          <w:wAfter w:w="14" w:type="dxa"/>
        </w:trPr>
        <w:tc>
          <w:tcPr>
            <w:tcW w:w="3546" w:type="dxa"/>
          </w:tcPr>
          <w:p w:rsidR="0044523A" w:rsidRPr="00B93CDF" w:rsidRDefault="007A2693" w:rsidP="0044523A">
            <w:pPr>
              <w:tabs>
                <w:tab w:val="left" w:pos="3420"/>
              </w:tabs>
              <w:jc w:val="both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Ситников В.П.</w:t>
            </w:r>
          </w:p>
        </w:tc>
        <w:tc>
          <w:tcPr>
            <w:tcW w:w="2946" w:type="dxa"/>
            <w:vAlign w:val="center"/>
          </w:tcPr>
          <w:p w:rsidR="0044523A" w:rsidRPr="00B93CDF" w:rsidRDefault="0044523A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+</w:t>
            </w:r>
          </w:p>
        </w:tc>
        <w:tc>
          <w:tcPr>
            <w:tcW w:w="3260" w:type="dxa"/>
            <w:vAlign w:val="center"/>
          </w:tcPr>
          <w:p w:rsidR="0044523A" w:rsidRPr="00B93CDF" w:rsidRDefault="0044523A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</w:tr>
      <w:tr w:rsidR="007A2693" w:rsidRPr="00B93CDF" w:rsidTr="001E2B9A">
        <w:trPr>
          <w:gridAfter w:val="1"/>
          <w:wAfter w:w="14" w:type="dxa"/>
        </w:trPr>
        <w:tc>
          <w:tcPr>
            <w:tcW w:w="3546" w:type="dxa"/>
          </w:tcPr>
          <w:p w:rsidR="007A2693" w:rsidRPr="00B93CDF" w:rsidRDefault="00B93CDF" w:rsidP="0044523A">
            <w:pPr>
              <w:tabs>
                <w:tab w:val="left" w:pos="3420"/>
              </w:tabs>
              <w:jc w:val="both"/>
              <w:rPr>
                <w:sz w:val="22"/>
                <w:szCs w:val="27"/>
              </w:rPr>
            </w:pPr>
            <w:r w:rsidRPr="00B93CDF">
              <w:rPr>
                <w:color w:val="000000"/>
                <w:sz w:val="22"/>
                <w:szCs w:val="27"/>
              </w:rPr>
              <w:t>Смага Ю.С.</w:t>
            </w:r>
          </w:p>
        </w:tc>
        <w:tc>
          <w:tcPr>
            <w:tcW w:w="2946" w:type="dxa"/>
            <w:vAlign w:val="center"/>
          </w:tcPr>
          <w:p w:rsidR="007A2693" w:rsidRPr="00B93CDF" w:rsidRDefault="00B93CDF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B93CDF">
              <w:rPr>
                <w:sz w:val="22"/>
                <w:szCs w:val="27"/>
              </w:rPr>
              <w:t>+</w:t>
            </w:r>
          </w:p>
        </w:tc>
        <w:tc>
          <w:tcPr>
            <w:tcW w:w="3260" w:type="dxa"/>
            <w:vAlign w:val="center"/>
          </w:tcPr>
          <w:p w:rsidR="007A2693" w:rsidRPr="00B93CDF" w:rsidRDefault="007A2693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</w:p>
        </w:tc>
      </w:tr>
      <w:tr w:rsidR="0044523A" w:rsidRPr="00C67F7F" w:rsidTr="001E2B9A">
        <w:trPr>
          <w:gridAfter w:val="1"/>
          <w:wAfter w:w="14" w:type="dxa"/>
        </w:trPr>
        <w:tc>
          <w:tcPr>
            <w:tcW w:w="3546" w:type="dxa"/>
          </w:tcPr>
          <w:p w:rsidR="0044523A" w:rsidRPr="00C67F7F" w:rsidRDefault="0044523A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C67F7F">
              <w:rPr>
                <w:sz w:val="22"/>
                <w:szCs w:val="27"/>
              </w:rPr>
              <w:t>ИТОГО</w:t>
            </w:r>
          </w:p>
        </w:tc>
        <w:tc>
          <w:tcPr>
            <w:tcW w:w="2946" w:type="dxa"/>
            <w:vAlign w:val="center"/>
          </w:tcPr>
          <w:p w:rsidR="0044523A" w:rsidRPr="00C67F7F" w:rsidRDefault="00B93CDF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C67F7F">
              <w:rPr>
                <w:sz w:val="22"/>
                <w:szCs w:val="27"/>
              </w:rPr>
              <w:t>8</w:t>
            </w:r>
          </w:p>
        </w:tc>
        <w:tc>
          <w:tcPr>
            <w:tcW w:w="3260" w:type="dxa"/>
            <w:vAlign w:val="center"/>
          </w:tcPr>
          <w:p w:rsidR="0044523A" w:rsidRPr="00C67F7F" w:rsidRDefault="007A2693" w:rsidP="0044523A">
            <w:pPr>
              <w:tabs>
                <w:tab w:val="left" w:pos="3420"/>
              </w:tabs>
              <w:jc w:val="center"/>
              <w:rPr>
                <w:sz w:val="22"/>
                <w:szCs w:val="27"/>
              </w:rPr>
            </w:pPr>
            <w:r w:rsidRPr="00C67F7F">
              <w:rPr>
                <w:sz w:val="22"/>
                <w:szCs w:val="27"/>
              </w:rPr>
              <w:t>0</w:t>
            </w:r>
          </w:p>
        </w:tc>
      </w:tr>
    </w:tbl>
    <w:p w:rsidR="00C67F7F" w:rsidRPr="00F84CE0" w:rsidRDefault="00C67F7F" w:rsidP="00C67F7F">
      <w:pPr>
        <w:ind w:firstLine="709"/>
        <w:jc w:val="both"/>
        <w:rPr>
          <w:sz w:val="28"/>
          <w:szCs w:val="28"/>
        </w:rPr>
      </w:pPr>
      <w:r w:rsidRPr="00F84CE0">
        <w:rPr>
          <w:sz w:val="28"/>
          <w:szCs w:val="28"/>
        </w:rPr>
        <w:t>Решение принято единогласно.</w:t>
      </w:r>
    </w:p>
    <w:p w:rsidR="00155D5B" w:rsidRDefault="00155D5B" w:rsidP="00550495">
      <w:pPr>
        <w:pStyle w:val="a5"/>
        <w:tabs>
          <w:tab w:val="clear" w:pos="3420"/>
        </w:tabs>
        <w:ind w:left="720"/>
        <w:rPr>
          <w:sz w:val="27"/>
          <w:szCs w:val="27"/>
        </w:rPr>
      </w:pPr>
    </w:p>
    <w:p w:rsidR="00C67F7F" w:rsidRPr="00C67F7F" w:rsidRDefault="00C67F7F" w:rsidP="00550495">
      <w:pPr>
        <w:pStyle w:val="a5"/>
        <w:tabs>
          <w:tab w:val="clear" w:pos="3420"/>
        </w:tabs>
        <w:ind w:left="720"/>
        <w:rPr>
          <w:sz w:val="27"/>
          <w:szCs w:val="27"/>
        </w:rPr>
      </w:pPr>
    </w:p>
    <w:p w:rsidR="00F46D08" w:rsidRDefault="000B5C6C" w:rsidP="000B5C6C">
      <w:pPr>
        <w:ind w:firstLine="708"/>
        <w:jc w:val="both"/>
        <w:rPr>
          <w:sz w:val="26"/>
          <w:szCs w:val="26"/>
        </w:rPr>
      </w:pPr>
      <w:r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F46D08" w:rsidRPr="00F46D08" w:rsidRDefault="00F46D08" w:rsidP="00F46D08">
      <w:pPr>
        <w:jc w:val="both"/>
        <w:rPr>
          <w:sz w:val="26"/>
          <w:szCs w:val="26"/>
        </w:rPr>
      </w:pPr>
    </w:p>
    <w:sectPr w:rsidR="00F46D08" w:rsidRPr="00F46D08" w:rsidSect="00B93CDF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B1" w:rsidRDefault="00D331B1" w:rsidP="004C0F6C">
      <w:r>
        <w:separator/>
      </w:r>
    </w:p>
  </w:endnote>
  <w:endnote w:type="continuationSeparator" w:id="0">
    <w:p w:rsidR="00D331B1" w:rsidRDefault="00D331B1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B1" w:rsidRDefault="00D331B1" w:rsidP="004C0F6C">
      <w:r>
        <w:separator/>
      </w:r>
    </w:p>
  </w:footnote>
  <w:footnote w:type="continuationSeparator" w:id="0">
    <w:p w:rsidR="00D331B1" w:rsidRDefault="00D331B1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7"/>
  </w:num>
  <w:num w:numId="5">
    <w:abstractNumId w:val="3"/>
  </w:num>
  <w:num w:numId="6">
    <w:abstractNumId w:val="17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2"/>
  </w:num>
  <w:num w:numId="14">
    <w:abstractNumId w:val="13"/>
  </w:num>
  <w:num w:numId="15">
    <w:abstractNumId w:val="16"/>
  </w:num>
  <w:num w:numId="16">
    <w:abstractNumId w:val="10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668FF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5C6C"/>
    <w:rsid w:val="000B6100"/>
    <w:rsid w:val="000B611E"/>
    <w:rsid w:val="000C3469"/>
    <w:rsid w:val="000C59E7"/>
    <w:rsid w:val="000C63F0"/>
    <w:rsid w:val="000D332D"/>
    <w:rsid w:val="000D4A82"/>
    <w:rsid w:val="000D6C77"/>
    <w:rsid w:val="000E3EBF"/>
    <w:rsid w:val="000F0FDB"/>
    <w:rsid w:val="000F1F2C"/>
    <w:rsid w:val="000F254C"/>
    <w:rsid w:val="00101E1B"/>
    <w:rsid w:val="00102E32"/>
    <w:rsid w:val="00103002"/>
    <w:rsid w:val="001058B8"/>
    <w:rsid w:val="0010594F"/>
    <w:rsid w:val="001108FD"/>
    <w:rsid w:val="00121227"/>
    <w:rsid w:val="00122531"/>
    <w:rsid w:val="00123EBD"/>
    <w:rsid w:val="00124FCC"/>
    <w:rsid w:val="0013256F"/>
    <w:rsid w:val="00135627"/>
    <w:rsid w:val="0014178A"/>
    <w:rsid w:val="001466F6"/>
    <w:rsid w:val="00147D6A"/>
    <w:rsid w:val="00151DCA"/>
    <w:rsid w:val="00151E9B"/>
    <w:rsid w:val="00153BC9"/>
    <w:rsid w:val="00155D5B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941E8"/>
    <w:rsid w:val="001A152F"/>
    <w:rsid w:val="001A1C74"/>
    <w:rsid w:val="001A359A"/>
    <w:rsid w:val="001A3A27"/>
    <w:rsid w:val="001A6FAF"/>
    <w:rsid w:val="001B0CC6"/>
    <w:rsid w:val="001B1648"/>
    <w:rsid w:val="001B3DE1"/>
    <w:rsid w:val="001C1E25"/>
    <w:rsid w:val="001C2EC9"/>
    <w:rsid w:val="001C346C"/>
    <w:rsid w:val="001C4052"/>
    <w:rsid w:val="001D0AA8"/>
    <w:rsid w:val="001E0B5C"/>
    <w:rsid w:val="001E198D"/>
    <w:rsid w:val="001E27F3"/>
    <w:rsid w:val="001E2B9A"/>
    <w:rsid w:val="001E43E8"/>
    <w:rsid w:val="001E6F97"/>
    <w:rsid w:val="001F69AF"/>
    <w:rsid w:val="00204935"/>
    <w:rsid w:val="00205F2E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7BBC"/>
    <w:rsid w:val="002A434D"/>
    <w:rsid w:val="002B19FD"/>
    <w:rsid w:val="002B412F"/>
    <w:rsid w:val="002B75D2"/>
    <w:rsid w:val="002C12CB"/>
    <w:rsid w:val="002C12FF"/>
    <w:rsid w:val="002C34FE"/>
    <w:rsid w:val="002C527E"/>
    <w:rsid w:val="002C58C6"/>
    <w:rsid w:val="002D0375"/>
    <w:rsid w:val="002D43AD"/>
    <w:rsid w:val="002D4E1A"/>
    <w:rsid w:val="002D5179"/>
    <w:rsid w:val="002D53B6"/>
    <w:rsid w:val="002D57D1"/>
    <w:rsid w:val="002D6AEE"/>
    <w:rsid w:val="002E295E"/>
    <w:rsid w:val="00300899"/>
    <w:rsid w:val="003155CE"/>
    <w:rsid w:val="0032007C"/>
    <w:rsid w:val="0033009D"/>
    <w:rsid w:val="00331080"/>
    <w:rsid w:val="003357E9"/>
    <w:rsid w:val="00336F4D"/>
    <w:rsid w:val="00342E8E"/>
    <w:rsid w:val="00342F9F"/>
    <w:rsid w:val="00342FBF"/>
    <w:rsid w:val="00345575"/>
    <w:rsid w:val="003548CE"/>
    <w:rsid w:val="003579BF"/>
    <w:rsid w:val="00360475"/>
    <w:rsid w:val="00366187"/>
    <w:rsid w:val="00370E2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2FAF"/>
    <w:rsid w:val="003C47CD"/>
    <w:rsid w:val="003C4997"/>
    <w:rsid w:val="003C6E63"/>
    <w:rsid w:val="003C6FCC"/>
    <w:rsid w:val="003C7FF5"/>
    <w:rsid w:val="003D0BFE"/>
    <w:rsid w:val="003D12A6"/>
    <w:rsid w:val="003E31BC"/>
    <w:rsid w:val="003E434E"/>
    <w:rsid w:val="003E4550"/>
    <w:rsid w:val="003E6C06"/>
    <w:rsid w:val="003F001A"/>
    <w:rsid w:val="003F0F16"/>
    <w:rsid w:val="003F34B9"/>
    <w:rsid w:val="00407747"/>
    <w:rsid w:val="00407A95"/>
    <w:rsid w:val="00414182"/>
    <w:rsid w:val="0041493C"/>
    <w:rsid w:val="00414950"/>
    <w:rsid w:val="004172B2"/>
    <w:rsid w:val="00417773"/>
    <w:rsid w:val="004232A9"/>
    <w:rsid w:val="00424A5B"/>
    <w:rsid w:val="0042542D"/>
    <w:rsid w:val="004270A1"/>
    <w:rsid w:val="004271EA"/>
    <w:rsid w:val="00436137"/>
    <w:rsid w:val="0044523A"/>
    <w:rsid w:val="00445A20"/>
    <w:rsid w:val="00445E33"/>
    <w:rsid w:val="00446F01"/>
    <w:rsid w:val="0045064B"/>
    <w:rsid w:val="004507C9"/>
    <w:rsid w:val="00451152"/>
    <w:rsid w:val="00462DD7"/>
    <w:rsid w:val="00470C05"/>
    <w:rsid w:val="00473B42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0495"/>
    <w:rsid w:val="005530FD"/>
    <w:rsid w:val="005570DA"/>
    <w:rsid w:val="00557BBC"/>
    <w:rsid w:val="00561092"/>
    <w:rsid w:val="00561173"/>
    <w:rsid w:val="0056248A"/>
    <w:rsid w:val="00565642"/>
    <w:rsid w:val="00571924"/>
    <w:rsid w:val="005804EA"/>
    <w:rsid w:val="00582E9A"/>
    <w:rsid w:val="005868BA"/>
    <w:rsid w:val="005871D7"/>
    <w:rsid w:val="00592CB4"/>
    <w:rsid w:val="00593FCF"/>
    <w:rsid w:val="005947E9"/>
    <w:rsid w:val="005A2E4B"/>
    <w:rsid w:val="005B61B4"/>
    <w:rsid w:val="005B7DD2"/>
    <w:rsid w:val="005C2879"/>
    <w:rsid w:val="005C4939"/>
    <w:rsid w:val="005C78AE"/>
    <w:rsid w:val="005D63F9"/>
    <w:rsid w:val="005E46E4"/>
    <w:rsid w:val="005F2965"/>
    <w:rsid w:val="005F4332"/>
    <w:rsid w:val="006015B3"/>
    <w:rsid w:val="006024AF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504F5"/>
    <w:rsid w:val="006566BD"/>
    <w:rsid w:val="00657C87"/>
    <w:rsid w:val="006602A2"/>
    <w:rsid w:val="00662977"/>
    <w:rsid w:val="00665133"/>
    <w:rsid w:val="00665935"/>
    <w:rsid w:val="00672270"/>
    <w:rsid w:val="00674839"/>
    <w:rsid w:val="0068138F"/>
    <w:rsid w:val="006838C9"/>
    <w:rsid w:val="0068792D"/>
    <w:rsid w:val="00693CDB"/>
    <w:rsid w:val="00697CCD"/>
    <w:rsid w:val="006A08C0"/>
    <w:rsid w:val="006A7394"/>
    <w:rsid w:val="006A7BA3"/>
    <w:rsid w:val="006B114B"/>
    <w:rsid w:val="006C0D4B"/>
    <w:rsid w:val="006C358F"/>
    <w:rsid w:val="006C3F73"/>
    <w:rsid w:val="006C637A"/>
    <w:rsid w:val="006C6795"/>
    <w:rsid w:val="006C6EBB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18F5"/>
    <w:rsid w:val="0079457D"/>
    <w:rsid w:val="00795AC6"/>
    <w:rsid w:val="00795E13"/>
    <w:rsid w:val="00795FE5"/>
    <w:rsid w:val="007A1A47"/>
    <w:rsid w:val="007A1ECA"/>
    <w:rsid w:val="007A2693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59C0"/>
    <w:rsid w:val="008167BA"/>
    <w:rsid w:val="0082567B"/>
    <w:rsid w:val="00827ED8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A195C"/>
    <w:rsid w:val="008A37D1"/>
    <w:rsid w:val="008A57A1"/>
    <w:rsid w:val="008B2E85"/>
    <w:rsid w:val="008B3C3C"/>
    <w:rsid w:val="008B5691"/>
    <w:rsid w:val="008C4AED"/>
    <w:rsid w:val="008D02CF"/>
    <w:rsid w:val="008E274A"/>
    <w:rsid w:val="008E5B8D"/>
    <w:rsid w:val="008F300E"/>
    <w:rsid w:val="008F315F"/>
    <w:rsid w:val="008F6E34"/>
    <w:rsid w:val="009005BC"/>
    <w:rsid w:val="00903808"/>
    <w:rsid w:val="009151CF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3A12"/>
    <w:rsid w:val="009647C4"/>
    <w:rsid w:val="0097271A"/>
    <w:rsid w:val="009729AF"/>
    <w:rsid w:val="00981CA0"/>
    <w:rsid w:val="00982066"/>
    <w:rsid w:val="00983333"/>
    <w:rsid w:val="009936C3"/>
    <w:rsid w:val="0099476E"/>
    <w:rsid w:val="009950EC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217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164F0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84F00"/>
    <w:rsid w:val="00A9308B"/>
    <w:rsid w:val="00A94AB7"/>
    <w:rsid w:val="00A95284"/>
    <w:rsid w:val="00A9546C"/>
    <w:rsid w:val="00AA1E6A"/>
    <w:rsid w:val="00AA4D5B"/>
    <w:rsid w:val="00AA53B4"/>
    <w:rsid w:val="00AA591D"/>
    <w:rsid w:val="00AA6930"/>
    <w:rsid w:val="00AA78B8"/>
    <w:rsid w:val="00AC0382"/>
    <w:rsid w:val="00AC1B09"/>
    <w:rsid w:val="00AD3BF7"/>
    <w:rsid w:val="00AD4DB4"/>
    <w:rsid w:val="00AE26F0"/>
    <w:rsid w:val="00AE3825"/>
    <w:rsid w:val="00AF1AB9"/>
    <w:rsid w:val="00B01DDD"/>
    <w:rsid w:val="00B01F1C"/>
    <w:rsid w:val="00B0376A"/>
    <w:rsid w:val="00B048F0"/>
    <w:rsid w:val="00B05656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1803"/>
    <w:rsid w:val="00B54964"/>
    <w:rsid w:val="00B61C2E"/>
    <w:rsid w:val="00B64DA4"/>
    <w:rsid w:val="00B65E67"/>
    <w:rsid w:val="00B8000F"/>
    <w:rsid w:val="00B80C33"/>
    <w:rsid w:val="00B81D8B"/>
    <w:rsid w:val="00B825D1"/>
    <w:rsid w:val="00B93CDF"/>
    <w:rsid w:val="00B9568C"/>
    <w:rsid w:val="00B96FE4"/>
    <w:rsid w:val="00B97DFB"/>
    <w:rsid w:val="00BA0890"/>
    <w:rsid w:val="00BB4F55"/>
    <w:rsid w:val="00BC092E"/>
    <w:rsid w:val="00BC13C5"/>
    <w:rsid w:val="00BC5D8A"/>
    <w:rsid w:val="00BC5F37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10CA0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67F7F"/>
    <w:rsid w:val="00C73A80"/>
    <w:rsid w:val="00C754D8"/>
    <w:rsid w:val="00C75ECE"/>
    <w:rsid w:val="00C77820"/>
    <w:rsid w:val="00C803F0"/>
    <w:rsid w:val="00C82722"/>
    <w:rsid w:val="00C85757"/>
    <w:rsid w:val="00C87213"/>
    <w:rsid w:val="00C90006"/>
    <w:rsid w:val="00CA1E3D"/>
    <w:rsid w:val="00CA2383"/>
    <w:rsid w:val="00CA7AC6"/>
    <w:rsid w:val="00CA7F00"/>
    <w:rsid w:val="00CB031C"/>
    <w:rsid w:val="00CC07D7"/>
    <w:rsid w:val="00CC4FCC"/>
    <w:rsid w:val="00CC5783"/>
    <w:rsid w:val="00CC5D1D"/>
    <w:rsid w:val="00CD52F0"/>
    <w:rsid w:val="00CD6040"/>
    <w:rsid w:val="00CE2C0E"/>
    <w:rsid w:val="00CE5347"/>
    <w:rsid w:val="00CE711E"/>
    <w:rsid w:val="00CE7734"/>
    <w:rsid w:val="00CF63B9"/>
    <w:rsid w:val="00CF753F"/>
    <w:rsid w:val="00D0677C"/>
    <w:rsid w:val="00D10964"/>
    <w:rsid w:val="00D12123"/>
    <w:rsid w:val="00D15910"/>
    <w:rsid w:val="00D2348B"/>
    <w:rsid w:val="00D2497C"/>
    <w:rsid w:val="00D30D9C"/>
    <w:rsid w:val="00D3229E"/>
    <w:rsid w:val="00D322C6"/>
    <w:rsid w:val="00D331B1"/>
    <w:rsid w:val="00D331D8"/>
    <w:rsid w:val="00D33A86"/>
    <w:rsid w:val="00D441F2"/>
    <w:rsid w:val="00D45E17"/>
    <w:rsid w:val="00D52D85"/>
    <w:rsid w:val="00D54BB6"/>
    <w:rsid w:val="00D56259"/>
    <w:rsid w:val="00D56C5C"/>
    <w:rsid w:val="00D5721D"/>
    <w:rsid w:val="00D62578"/>
    <w:rsid w:val="00D63BFF"/>
    <w:rsid w:val="00D65FDD"/>
    <w:rsid w:val="00D67754"/>
    <w:rsid w:val="00D7124B"/>
    <w:rsid w:val="00D73CA2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DF5814"/>
    <w:rsid w:val="00DF5988"/>
    <w:rsid w:val="00E01E3B"/>
    <w:rsid w:val="00E106CF"/>
    <w:rsid w:val="00E114EE"/>
    <w:rsid w:val="00E11B06"/>
    <w:rsid w:val="00E121B1"/>
    <w:rsid w:val="00E156CD"/>
    <w:rsid w:val="00E20321"/>
    <w:rsid w:val="00E239F9"/>
    <w:rsid w:val="00E2673C"/>
    <w:rsid w:val="00E27BDF"/>
    <w:rsid w:val="00E3540D"/>
    <w:rsid w:val="00E35BD5"/>
    <w:rsid w:val="00E369FB"/>
    <w:rsid w:val="00E37490"/>
    <w:rsid w:val="00E37E19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8506D"/>
    <w:rsid w:val="00E92F95"/>
    <w:rsid w:val="00E964A9"/>
    <w:rsid w:val="00EA04F2"/>
    <w:rsid w:val="00EA0E7F"/>
    <w:rsid w:val="00EA481C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022D"/>
    <w:rsid w:val="00EF1F21"/>
    <w:rsid w:val="00EF220F"/>
    <w:rsid w:val="00EF3621"/>
    <w:rsid w:val="00EF41B2"/>
    <w:rsid w:val="00EF6853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6D08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87E23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37244"/>
  <w15:docId w15:val="{21FC8D53-11D0-4AF8-B3D2-05F6FA41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  <w:style w:type="paragraph" w:styleId="21">
    <w:name w:val="Body Text 2"/>
    <w:basedOn w:val="a"/>
    <w:link w:val="22"/>
    <w:unhideWhenUsed/>
    <w:rsid w:val="005871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87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9CB48-D2C3-47E9-8ADF-DC1A2A56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Ибрагимова Луиза Линаровна</cp:lastModifiedBy>
  <cp:revision>15</cp:revision>
  <cp:lastPrinted>2021-01-15T05:21:00Z</cp:lastPrinted>
  <dcterms:created xsi:type="dcterms:W3CDTF">2020-08-04T09:43:00Z</dcterms:created>
  <dcterms:modified xsi:type="dcterms:W3CDTF">2021-01-15T12:08:00Z</dcterms:modified>
</cp:coreProperties>
</file>