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E98" w:rsidRPr="00784064" w:rsidRDefault="00784064" w:rsidP="001C6E98">
      <w:pPr>
        <w:spacing w:after="0" w:line="240" w:lineRule="auto"/>
        <w:ind w:right="467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84064">
        <w:rPr>
          <w:rFonts w:ascii="Times New Roman" w:hAnsi="Times New Roman" w:cs="Times New Roman"/>
          <w:sz w:val="28"/>
          <w:szCs w:val="28"/>
        </w:rPr>
        <w:t>от 29.03.2018 №382-р</w:t>
      </w:r>
    </w:p>
    <w:p w:rsidR="001C6E98" w:rsidRDefault="001C6E98" w:rsidP="001C6E98">
      <w:pPr>
        <w:spacing w:after="0" w:line="240" w:lineRule="auto"/>
        <w:ind w:right="4676"/>
        <w:jc w:val="both"/>
        <w:rPr>
          <w:rFonts w:ascii="Times New Roman" w:hAnsi="Times New Roman" w:cs="Times New Roman"/>
          <w:sz w:val="24"/>
          <w:szCs w:val="24"/>
        </w:rPr>
      </w:pPr>
    </w:p>
    <w:p w:rsidR="001C6E98" w:rsidRPr="001C6E98" w:rsidRDefault="001C6E98" w:rsidP="00785E57">
      <w:pPr>
        <w:spacing w:after="0" w:line="240" w:lineRule="auto"/>
        <w:ind w:right="4961"/>
        <w:jc w:val="both"/>
        <w:rPr>
          <w:rFonts w:ascii="Times New Roman" w:hAnsi="Times New Roman" w:cs="Times New Roman"/>
          <w:sz w:val="24"/>
          <w:szCs w:val="24"/>
        </w:rPr>
      </w:pPr>
      <w:r w:rsidRPr="001C6E98">
        <w:rPr>
          <w:rFonts w:ascii="Times New Roman" w:hAnsi="Times New Roman" w:cs="Times New Roman"/>
          <w:sz w:val="24"/>
          <w:szCs w:val="24"/>
        </w:rPr>
        <w:t>О назначении ответственного должностн</w:t>
      </w:r>
      <w:r w:rsidR="0033355F">
        <w:rPr>
          <w:rFonts w:ascii="Times New Roman" w:hAnsi="Times New Roman" w:cs="Times New Roman"/>
          <w:sz w:val="24"/>
          <w:szCs w:val="24"/>
        </w:rPr>
        <w:t>ого лица за исполнение условий С</w:t>
      </w:r>
      <w:r w:rsidRPr="001C6E98">
        <w:rPr>
          <w:rFonts w:ascii="Times New Roman" w:hAnsi="Times New Roman" w:cs="Times New Roman"/>
          <w:sz w:val="24"/>
          <w:szCs w:val="24"/>
        </w:rPr>
        <w:t xml:space="preserve">оглашения </w:t>
      </w:r>
      <w:r w:rsidR="00785E5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C6E98">
        <w:rPr>
          <w:rFonts w:ascii="Times New Roman" w:hAnsi="Times New Roman" w:cs="Times New Roman"/>
          <w:sz w:val="24"/>
          <w:szCs w:val="24"/>
        </w:rPr>
        <w:t xml:space="preserve">о </w:t>
      </w:r>
      <w:r w:rsidRPr="001C6E98">
        <w:rPr>
          <w:rFonts w:ascii="Times New Roman" w:hAnsi="Times New Roman" w:cs="Times New Roman"/>
          <w:bCs/>
          <w:color w:val="000000"/>
          <w:sz w:val="24"/>
          <w:szCs w:val="24"/>
        </w:rPr>
        <w:t>предоставлении субсидии местному бю</w:t>
      </w:r>
      <w:r w:rsidRPr="001C6E98">
        <w:rPr>
          <w:rFonts w:ascii="Times New Roman" w:hAnsi="Times New Roman" w:cs="Times New Roman"/>
          <w:bCs/>
          <w:color w:val="000000"/>
          <w:sz w:val="24"/>
          <w:szCs w:val="24"/>
        </w:rPr>
        <w:t>д</w:t>
      </w:r>
      <w:r w:rsidRPr="001C6E98">
        <w:rPr>
          <w:rFonts w:ascii="Times New Roman" w:hAnsi="Times New Roman" w:cs="Times New Roman"/>
          <w:bCs/>
          <w:color w:val="000000"/>
          <w:sz w:val="24"/>
          <w:szCs w:val="24"/>
        </w:rPr>
        <w:t>жету из бюджета Ханты-Мансийского авт</w:t>
      </w:r>
      <w:r w:rsidRPr="001C6E98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1C6E98">
        <w:rPr>
          <w:rFonts w:ascii="Times New Roman" w:hAnsi="Times New Roman" w:cs="Times New Roman"/>
          <w:bCs/>
          <w:color w:val="000000"/>
          <w:sz w:val="24"/>
          <w:szCs w:val="24"/>
        </w:rPr>
        <w:t>номного округа - Югры</w:t>
      </w:r>
      <w:r w:rsidRPr="001C6E98">
        <w:rPr>
          <w:rFonts w:ascii="Times New Roman" w:hAnsi="Times New Roman" w:cs="Times New Roman"/>
          <w:sz w:val="24"/>
          <w:szCs w:val="24"/>
        </w:rPr>
        <w:t xml:space="preserve"> </w:t>
      </w:r>
      <w:r w:rsidR="0033355F" w:rsidRPr="001C6E98">
        <w:rPr>
          <w:rFonts w:ascii="Times New Roman" w:hAnsi="Times New Roman" w:cs="Times New Roman"/>
          <w:sz w:val="24"/>
          <w:szCs w:val="24"/>
        </w:rPr>
        <w:t xml:space="preserve">от </w:t>
      </w:r>
      <w:bookmarkStart w:id="1" w:name="__bookmark_1"/>
      <w:bookmarkEnd w:id="1"/>
      <w:r w:rsidR="0033355F" w:rsidRPr="001C6E98">
        <w:rPr>
          <w:rFonts w:ascii="Times New Roman" w:hAnsi="Times New Roman" w:cs="Times New Roman"/>
          <w:sz w:val="24"/>
          <w:szCs w:val="24"/>
        </w:rPr>
        <w:t xml:space="preserve">07.03.2018 </w:t>
      </w:r>
      <w:r w:rsidR="00785E5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3355F" w:rsidRPr="001C6E98">
        <w:rPr>
          <w:rFonts w:ascii="Times New Roman" w:hAnsi="Times New Roman" w:cs="Times New Roman"/>
          <w:sz w:val="24"/>
          <w:szCs w:val="24"/>
        </w:rPr>
        <w:t xml:space="preserve">№4-С/2018 </w:t>
      </w:r>
    </w:p>
    <w:p w:rsidR="001C6E98" w:rsidRPr="001C6E98" w:rsidRDefault="001C6E98" w:rsidP="001C6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E98" w:rsidRPr="001C6E98" w:rsidRDefault="001C6E98" w:rsidP="001C6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E98" w:rsidRPr="001C6E98" w:rsidRDefault="001C6E98" w:rsidP="001C6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4976" w:rsidRPr="001C6E98" w:rsidRDefault="007973DA" w:rsidP="001C6E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6E98">
        <w:rPr>
          <w:rFonts w:ascii="Times New Roman" w:hAnsi="Times New Roman" w:cs="Times New Roman"/>
          <w:sz w:val="28"/>
          <w:szCs w:val="28"/>
        </w:rPr>
        <w:t>В</w:t>
      </w:r>
      <w:r w:rsidR="00A5666F" w:rsidRPr="001C6E98">
        <w:rPr>
          <w:rFonts w:ascii="Times New Roman" w:hAnsi="Times New Roman" w:cs="Times New Roman"/>
          <w:sz w:val="28"/>
          <w:szCs w:val="28"/>
        </w:rPr>
        <w:t xml:space="preserve"> целях реализации </w:t>
      </w:r>
      <w:r w:rsidR="00A204E2" w:rsidRPr="001C6E98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1C6E98" w:rsidRPr="001C6E98">
        <w:rPr>
          <w:rFonts w:ascii="Times New Roman" w:hAnsi="Times New Roman" w:cs="Times New Roman"/>
          <w:sz w:val="28"/>
          <w:szCs w:val="28"/>
        </w:rPr>
        <w:t>"</w:t>
      </w:r>
      <w:r w:rsidR="00A204E2" w:rsidRPr="001C6E98">
        <w:rPr>
          <w:rFonts w:ascii="Times New Roman" w:hAnsi="Times New Roman" w:cs="Times New Roman"/>
          <w:sz w:val="28"/>
          <w:szCs w:val="28"/>
        </w:rPr>
        <w:t>Содействие развитию жилищного строительства</w:t>
      </w:r>
      <w:r w:rsidR="001C6E98" w:rsidRPr="001C6E98">
        <w:rPr>
          <w:rFonts w:ascii="Times New Roman" w:hAnsi="Times New Roman" w:cs="Times New Roman"/>
          <w:sz w:val="28"/>
          <w:szCs w:val="28"/>
        </w:rPr>
        <w:t>"</w:t>
      </w:r>
      <w:r w:rsidR="00A204E2" w:rsidRPr="001C6E98">
        <w:rPr>
          <w:rFonts w:ascii="Times New Roman" w:hAnsi="Times New Roman" w:cs="Times New Roman"/>
          <w:sz w:val="28"/>
          <w:szCs w:val="28"/>
        </w:rPr>
        <w:t xml:space="preserve"> государственной программы Ханты-Мансийского автономного округа </w:t>
      </w:r>
      <w:r w:rsidR="001C6E98" w:rsidRPr="001C6E98">
        <w:rPr>
          <w:rFonts w:ascii="Times New Roman" w:hAnsi="Times New Roman" w:cs="Times New Roman"/>
          <w:sz w:val="28"/>
          <w:szCs w:val="28"/>
        </w:rPr>
        <w:t>-</w:t>
      </w:r>
      <w:r w:rsidR="00A204E2" w:rsidRPr="001C6E98">
        <w:rPr>
          <w:rFonts w:ascii="Times New Roman" w:hAnsi="Times New Roman" w:cs="Times New Roman"/>
          <w:sz w:val="28"/>
          <w:szCs w:val="28"/>
        </w:rPr>
        <w:t xml:space="preserve"> Югры </w:t>
      </w:r>
      <w:r w:rsidR="001C6E98" w:rsidRPr="001C6E98">
        <w:rPr>
          <w:rFonts w:ascii="Times New Roman" w:hAnsi="Times New Roman" w:cs="Times New Roman"/>
          <w:sz w:val="28"/>
          <w:szCs w:val="28"/>
        </w:rPr>
        <w:t>"</w:t>
      </w:r>
      <w:r w:rsidR="00A204E2" w:rsidRPr="001C6E98">
        <w:rPr>
          <w:rFonts w:ascii="Times New Roman" w:hAnsi="Times New Roman" w:cs="Times New Roman"/>
          <w:sz w:val="28"/>
          <w:szCs w:val="28"/>
        </w:rPr>
        <w:t>Обеспечение доступным и комфортным жильем жителей Ха</w:t>
      </w:r>
      <w:r w:rsidR="00A204E2" w:rsidRPr="001C6E98">
        <w:rPr>
          <w:rFonts w:ascii="Times New Roman" w:hAnsi="Times New Roman" w:cs="Times New Roman"/>
          <w:sz w:val="28"/>
          <w:szCs w:val="28"/>
        </w:rPr>
        <w:t>н</w:t>
      </w:r>
      <w:r w:rsidR="00A204E2" w:rsidRPr="001C6E98">
        <w:rPr>
          <w:rFonts w:ascii="Times New Roman" w:hAnsi="Times New Roman" w:cs="Times New Roman"/>
          <w:sz w:val="28"/>
          <w:szCs w:val="28"/>
        </w:rPr>
        <w:t xml:space="preserve">ты-Мансийского автономного округа </w:t>
      </w:r>
      <w:r w:rsidR="001C6E98" w:rsidRPr="001C6E98">
        <w:rPr>
          <w:rFonts w:ascii="Times New Roman" w:hAnsi="Times New Roman" w:cs="Times New Roman"/>
          <w:sz w:val="28"/>
          <w:szCs w:val="28"/>
        </w:rPr>
        <w:t>-</w:t>
      </w:r>
      <w:r w:rsidR="00A204E2" w:rsidRPr="001C6E98">
        <w:rPr>
          <w:rFonts w:ascii="Times New Roman" w:hAnsi="Times New Roman" w:cs="Times New Roman"/>
          <w:sz w:val="28"/>
          <w:szCs w:val="28"/>
        </w:rPr>
        <w:t xml:space="preserve"> Югры в 2018</w:t>
      </w:r>
      <w:r w:rsidR="001C6E98" w:rsidRPr="001C6E98">
        <w:rPr>
          <w:rFonts w:ascii="Times New Roman" w:hAnsi="Times New Roman" w:cs="Times New Roman"/>
          <w:sz w:val="28"/>
          <w:szCs w:val="28"/>
        </w:rPr>
        <w:t>-</w:t>
      </w:r>
      <w:r w:rsidR="00A204E2" w:rsidRPr="001C6E98">
        <w:rPr>
          <w:rFonts w:ascii="Times New Roman" w:hAnsi="Times New Roman" w:cs="Times New Roman"/>
          <w:sz w:val="28"/>
          <w:szCs w:val="28"/>
        </w:rPr>
        <w:t>2025 годах и на период до 2030 года</w:t>
      </w:r>
      <w:r w:rsidR="001C6E98" w:rsidRPr="001C6E98">
        <w:rPr>
          <w:rFonts w:ascii="Times New Roman" w:hAnsi="Times New Roman" w:cs="Times New Roman"/>
          <w:sz w:val="28"/>
          <w:szCs w:val="28"/>
        </w:rPr>
        <w:t>"</w:t>
      </w:r>
      <w:r w:rsidR="00AE3112" w:rsidRPr="001C6E98">
        <w:rPr>
          <w:rFonts w:ascii="Times New Roman" w:hAnsi="Times New Roman" w:cs="Times New Roman"/>
          <w:sz w:val="28"/>
          <w:szCs w:val="28"/>
        </w:rPr>
        <w:t>, утвержденной постановлением Правительства Ханты-Мансийского автономного округа</w:t>
      </w:r>
      <w:r w:rsidR="001C6E98" w:rsidRPr="001C6E98">
        <w:rPr>
          <w:rFonts w:ascii="Times New Roman" w:hAnsi="Times New Roman" w:cs="Times New Roman"/>
          <w:sz w:val="28"/>
          <w:szCs w:val="28"/>
        </w:rPr>
        <w:t xml:space="preserve"> </w:t>
      </w:r>
      <w:r w:rsidR="00AE3112" w:rsidRPr="001C6E98">
        <w:rPr>
          <w:rFonts w:ascii="Times New Roman" w:hAnsi="Times New Roman" w:cs="Times New Roman"/>
          <w:sz w:val="28"/>
          <w:szCs w:val="28"/>
        </w:rPr>
        <w:t>-</w:t>
      </w:r>
      <w:r w:rsidR="001C6E98" w:rsidRPr="001C6E98">
        <w:rPr>
          <w:rFonts w:ascii="Times New Roman" w:hAnsi="Times New Roman" w:cs="Times New Roman"/>
          <w:sz w:val="28"/>
          <w:szCs w:val="28"/>
        </w:rPr>
        <w:t xml:space="preserve"> Югры от 09.10.2013 №</w:t>
      </w:r>
      <w:r w:rsidR="00AE3112" w:rsidRPr="001C6E98">
        <w:rPr>
          <w:rFonts w:ascii="Times New Roman" w:hAnsi="Times New Roman" w:cs="Times New Roman"/>
          <w:sz w:val="28"/>
          <w:szCs w:val="28"/>
        </w:rPr>
        <w:t>408-п</w:t>
      </w:r>
      <w:r w:rsidR="0033355F">
        <w:rPr>
          <w:rFonts w:ascii="Times New Roman" w:hAnsi="Times New Roman" w:cs="Times New Roman"/>
          <w:sz w:val="28"/>
          <w:szCs w:val="28"/>
        </w:rPr>
        <w:t>,</w:t>
      </w:r>
      <w:r w:rsidR="001C6E98" w:rsidRPr="001C6E98">
        <w:rPr>
          <w:rFonts w:ascii="Times New Roman" w:hAnsi="Times New Roman" w:cs="Times New Roman"/>
          <w:sz w:val="28"/>
          <w:szCs w:val="28"/>
        </w:rPr>
        <w:t xml:space="preserve"> н</w:t>
      </w:r>
      <w:r w:rsidR="00EE5ACD" w:rsidRPr="001C6E98">
        <w:rPr>
          <w:rFonts w:ascii="Times New Roman" w:hAnsi="Times New Roman" w:cs="Times New Roman"/>
          <w:sz w:val="28"/>
          <w:szCs w:val="28"/>
        </w:rPr>
        <w:t>азначить заместителя гл</w:t>
      </w:r>
      <w:r w:rsidR="00EE5ACD" w:rsidRPr="001C6E98">
        <w:rPr>
          <w:rFonts w:ascii="Times New Roman" w:hAnsi="Times New Roman" w:cs="Times New Roman"/>
          <w:sz w:val="28"/>
          <w:szCs w:val="28"/>
        </w:rPr>
        <w:t>а</w:t>
      </w:r>
      <w:r w:rsidR="00EE5ACD" w:rsidRPr="001C6E98">
        <w:rPr>
          <w:rFonts w:ascii="Times New Roman" w:hAnsi="Times New Roman" w:cs="Times New Roman"/>
          <w:sz w:val="28"/>
          <w:szCs w:val="28"/>
        </w:rPr>
        <w:t xml:space="preserve">вы </w:t>
      </w:r>
      <w:r w:rsidR="00785E57">
        <w:rPr>
          <w:rFonts w:ascii="Times New Roman" w:hAnsi="Times New Roman" w:cs="Times New Roman"/>
          <w:sz w:val="28"/>
          <w:szCs w:val="28"/>
        </w:rPr>
        <w:t xml:space="preserve">       </w:t>
      </w:r>
      <w:r w:rsidR="00EE5ACD" w:rsidRPr="001C6E98">
        <w:rPr>
          <w:rFonts w:ascii="Times New Roman" w:hAnsi="Times New Roman" w:cs="Times New Roman"/>
          <w:sz w:val="28"/>
          <w:szCs w:val="28"/>
        </w:rPr>
        <w:t xml:space="preserve">города по строительству В.П. </w:t>
      </w:r>
      <w:proofErr w:type="spellStart"/>
      <w:r w:rsidR="00EE5ACD" w:rsidRPr="001C6E98">
        <w:rPr>
          <w:rFonts w:ascii="Times New Roman" w:hAnsi="Times New Roman" w:cs="Times New Roman"/>
          <w:sz w:val="28"/>
          <w:szCs w:val="28"/>
        </w:rPr>
        <w:t>Ситникова</w:t>
      </w:r>
      <w:proofErr w:type="spellEnd"/>
      <w:r w:rsidR="00EE5ACD" w:rsidRPr="001C6E98">
        <w:rPr>
          <w:rFonts w:ascii="Times New Roman" w:hAnsi="Times New Roman" w:cs="Times New Roman"/>
          <w:sz w:val="28"/>
          <w:szCs w:val="28"/>
        </w:rPr>
        <w:t xml:space="preserve"> ответственным должностным лицом </w:t>
      </w:r>
      <w:r w:rsidR="001C6E98">
        <w:rPr>
          <w:rFonts w:ascii="Times New Roman" w:hAnsi="Times New Roman" w:cs="Times New Roman"/>
          <w:sz w:val="28"/>
          <w:szCs w:val="28"/>
        </w:rPr>
        <w:t xml:space="preserve">        </w:t>
      </w:r>
      <w:r w:rsidR="00EE5ACD" w:rsidRPr="001C6E98">
        <w:rPr>
          <w:rFonts w:ascii="Times New Roman" w:hAnsi="Times New Roman" w:cs="Times New Roman"/>
          <w:sz w:val="28"/>
          <w:szCs w:val="28"/>
        </w:rPr>
        <w:t>администраци</w:t>
      </w:r>
      <w:r w:rsidR="0033355F">
        <w:rPr>
          <w:rFonts w:ascii="Times New Roman" w:hAnsi="Times New Roman" w:cs="Times New Roman"/>
          <w:sz w:val="28"/>
          <w:szCs w:val="28"/>
        </w:rPr>
        <w:t>и города за исполнение условий</w:t>
      </w:r>
      <w:proofErr w:type="gramEnd"/>
      <w:r w:rsidR="0033355F">
        <w:rPr>
          <w:rFonts w:ascii="Times New Roman" w:hAnsi="Times New Roman" w:cs="Times New Roman"/>
          <w:sz w:val="28"/>
          <w:szCs w:val="28"/>
        </w:rPr>
        <w:t xml:space="preserve"> С</w:t>
      </w:r>
      <w:r w:rsidR="00EE5ACD" w:rsidRPr="001C6E98">
        <w:rPr>
          <w:rFonts w:ascii="Times New Roman" w:hAnsi="Times New Roman" w:cs="Times New Roman"/>
          <w:sz w:val="28"/>
          <w:szCs w:val="28"/>
        </w:rPr>
        <w:t xml:space="preserve">оглашения о </w:t>
      </w:r>
      <w:r w:rsidR="00EE5ACD" w:rsidRPr="001C6E98">
        <w:rPr>
          <w:rFonts w:ascii="Times New Roman" w:hAnsi="Times New Roman" w:cs="Times New Roman"/>
          <w:bCs/>
          <w:color w:val="000000"/>
          <w:sz w:val="28"/>
          <w:szCs w:val="28"/>
        </w:rPr>
        <w:t>пред</w:t>
      </w:r>
      <w:r w:rsidR="00EE5ACD" w:rsidRPr="001C6E98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EE5ACD" w:rsidRPr="001C6E98">
        <w:rPr>
          <w:rFonts w:ascii="Times New Roman" w:hAnsi="Times New Roman" w:cs="Times New Roman"/>
          <w:bCs/>
          <w:color w:val="000000"/>
          <w:sz w:val="28"/>
          <w:szCs w:val="28"/>
        </w:rPr>
        <w:t>ставлении субсидии местному бюджету из бюджета Ханты-Мансийского авт</w:t>
      </w:r>
      <w:r w:rsidR="00EE5ACD" w:rsidRPr="001C6E98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EE5ACD" w:rsidRPr="001C6E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номного округа </w:t>
      </w:r>
      <w:r w:rsidR="001C6E98" w:rsidRPr="001C6E98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EE5ACD" w:rsidRPr="001C6E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Югры </w:t>
      </w:r>
      <w:r w:rsidR="0033355F" w:rsidRPr="001C6E98">
        <w:rPr>
          <w:rFonts w:ascii="Times New Roman" w:hAnsi="Times New Roman" w:cs="Times New Roman"/>
          <w:sz w:val="28"/>
          <w:szCs w:val="28"/>
        </w:rPr>
        <w:t>от 07.03.2018</w:t>
      </w:r>
      <w:r w:rsidR="0033355F">
        <w:rPr>
          <w:rFonts w:ascii="Times New Roman" w:hAnsi="Times New Roman" w:cs="Times New Roman"/>
          <w:sz w:val="28"/>
          <w:szCs w:val="28"/>
        </w:rPr>
        <w:t xml:space="preserve"> </w:t>
      </w:r>
      <w:r w:rsidR="0033355F" w:rsidRPr="001C6E98">
        <w:rPr>
          <w:rFonts w:ascii="Times New Roman" w:hAnsi="Times New Roman" w:cs="Times New Roman"/>
          <w:sz w:val="28"/>
          <w:szCs w:val="28"/>
        </w:rPr>
        <w:t>№4-С/2018</w:t>
      </w:r>
      <w:r w:rsidR="0033355F">
        <w:rPr>
          <w:rFonts w:ascii="Times New Roman" w:hAnsi="Times New Roman" w:cs="Times New Roman"/>
          <w:sz w:val="28"/>
          <w:szCs w:val="28"/>
        </w:rPr>
        <w:t xml:space="preserve"> </w:t>
      </w:r>
      <w:r w:rsidR="00EE5ACD" w:rsidRPr="001C6E98">
        <w:rPr>
          <w:rFonts w:ascii="Times New Roman" w:hAnsi="Times New Roman" w:cs="Times New Roman"/>
          <w:bCs/>
          <w:color w:val="000000"/>
          <w:sz w:val="28"/>
          <w:szCs w:val="28"/>
        </w:rPr>
        <w:t>на строительство объектов инженерной инфраструктуры на территориях, предназначенных для жилищн</w:t>
      </w:r>
      <w:r w:rsidR="00EE5ACD" w:rsidRPr="001C6E98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EE5ACD" w:rsidRPr="001C6E98">
        <w:rPr>
          <w:rFonts w:ascii="Times New Roman" w:hAnsi="Times New Roman" w:cs="Times New Roman"/>
          <w:bCs/>
          <w:color w:val="000000"/>
          <w:sz w:val="28"/>
          <w:szCs w:val="28"/>
        </w:rPr>
        <w:t>го строительства.</w:t>
      </w:r>
    </w:p>
    <w:p w:rsidR="009B2CEB" w:rsidRPr="001C6E98" w:rsidRDefault="009B2CEB" w:rsidP="001C6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4976" w:rsidRPr="001C6E98" w:rsidRDefault="000E4976" w:rsidP="001C6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E98" w:rsidRPr="001C6E98" w:rsidRDefault="001C6E98" w:rsidP="001C6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7FC5" w:rsidRDefault="00667FC5" w:rsidP="001C6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F904B0" w:rsidRPr="001C6E98" w:rsidRDefault="00667FC5" w:rsidP="001C6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BF19CC" w:rsidRPr="001C6E98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BF19CC" w:rsidRPr="001C6E98">
        <w:rPr>
          <w:rFonts w:ascii="Times New Roman" w:hAnsi="Times New Roman" w:cs="Times New Roman"/>
          <w:sz w:val="28"/>
          <w:szCs w:val="28"/>
        </w:rPr>
        <w:tab/>
      </w:r>
      <w:r w:rsidR="00BF19CC" w:rsidRPr="001C6E98">
        <w:rPr>
          <w:rFonts w:ascii="Times New Roman" w:hAnsi="Times New Roman" w:cs="Times New Roman"/>
          <w:sz w:val="28"/>
          <w:szCs w:val="28"/>
        </w:rPr>
        <w:tab/>
      </w:r>
      <w:r w:rsidR="00BF19CC" w:rsidRPr="001C6E98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765E63" w:rsidRPr="001C6E98">
        <w:rPr>
          <w:rFonts w:ascii="Times New Roman" w:hAnsi="Times New Roman" w:cs="Times New Roman"/>
          <w:sz w:val="28"/>
          <w:szCs w:val="28"/>
        </w:rPr>
        <w:t xml:space="preserve">     </w:t>
      </w:r>
      <w:r w:rsidR="00765E63" w:rsidRPr="001C6E98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69389C" w:rsidRPr="001C6E98">
        <w:rPr>
          <w:rFonts w:ascii="Times New Roman" w:hAnsi="Times New Roman" w:cs="Times New Roman"/>
          <w:sz w:val="28"/>
          <w:szCs w:val="28"/>
        </w:rPr>
        <w:t xml:space="preserve">   </w:t>
      </w:r>
      <w:r w:rsidR="00765E63" w:rsidRPr="001C6E9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C6E9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Т.А. Шилова</w:t>
      </w:r>
    </w:p>
    <w:sectPr w:rsidR="00F904B0" w:rsidRPr="001C6E98" w:rsidSect="001C6E98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54B" w:rsidRDefault="00C0454B" w:rsidP="00EB4853">
      <w:pPr>
        <w:spacing w:after="0" w:line="240" w:lineRule="auto"/>
      </w:pPr>
      <w:r>
        <w:separator/>
      </w:r>
    </w:p>
  </w:endnote>
  <w:endnote w:type="continuationSeparator" w:id="0">
    <w:p w:rsidR="00C0454B" w:rsidRDefault="00C0454B" w:rsidP="00EB4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54B" w:rsidRDefault="00C0454B" w:rsidP="00EB4853">
      <w:pPr>
        <w:spacing w:after="0" w:line="240" w:lineRule="auto"/>
      </w:pPr>
      <w:r>
        <w:separator/>
      </w:r>
    </w:p>
  </w:footnote>
  <w:footnote w:type="continuationSeparator" w:id="0">
    <w:p w:rsidR="00C0454B" w:rsidRDefault="00C0454B" w:rsidP="00EB4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2099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C088B" w:rsidRPr="0013654F" w:rsidRDefault="005C088B" w:rsidP="0013654F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3654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3654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3654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65E63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13654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5849"/>
    <w:multiLevelType w:val="hybridMultilevel"/>
    <w:tmpl w:val="FA9E26AA"/>
    <w:lvl w:ilvl="0" w:tplc="8070CAA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205"/>
    <w:rsid w:val="000677CA"/>
    <w:rsid w:val="000A41CE"/>
    <w:rsid w:val="000C4591"/>
    <w:rsid w:val="000E3051"/>
    <w:rsid w:val="000E4976"/>
    <w:rsid w:val="000F1E92"/>
    <w:rsid w:val="000F21DB"/>
    <w:rsid w:val="0010038E"/>
    <w:rsid w:val="0013654F"/>
    <w:rsid w:val="001512CC"/>
    <w:rsid w:val="001C6E98"/>
    <w:rsid w:val="001E74DE"/>
    <w:rsid w:val="001F5919"/>
    <w:rsid w:val="00203205"/>
    <w:rsid w:val="0020337D"/>
    <w:rsid w:val="00231529"/>
    <w:rsid w:val="00253530"/>
    <w:rsid w:val="00311362"/>
    <w:rsid w:val="0031531E"/>
    <w:rsid w:val="00327B14"/>
    <w:rsid w:val="0033355F"/>
    <w:rsid w:val="003342F4"/>
    <w:rsid w:val="00365F59"/>
    <w:rsid w:val="00367DAE"/>
    <w:rsid w:val="00371A94"/>
    <w:rsid w:val="00395BA5"/>
    <w:rsid w:val="003B08E5"/>
    <w:rsid w:val="003D486B"/>
    <w:rsid w:val="00407793"/>
    <w:rsid w:val="00410601"/>
    <w:rsid w:val="00494C0A"/>
    <w:rsid w:val="004C2CC7"/>
    <w:rsid w:val="004E4A2A"/>
    <w:rsid w:val="00520641"/>
    <w:rsid w:val="00535C44"/>
    <w:rsid w:val="005379E2"/>
    <w:rsid w:val="0055717C"/>
    <w:rsid w:val="005C088B"/>
    <w:rsid w:val="005C49BB"/>
    <w:rsid w:val="005F194E"/>
    <w:rsid w:val="005F3096"/>
    <w:rsid w:val="005F60F5"/>
    <w:rsid w:val="0060186B"/>
    <w:rsid w:val="006108F3"/>
    <w:rsid w:val="00613A2D"/>
    <w:rsid w:val="00620F40"/>
    <w:rsid w:val="00635C3C"/>
    <w:rsid w:val="00643EFD"/>
    <w:rsid w:val="006478BF"/>
    <w:rsid w:val="006570BB"/>
    <w:rsid w:val="00667FC5"/>
    <w:rsid w:val="0069389C"/>
    <w:rsid w:val="006C3295"/>
    <w:rsid w:val="006C7A83"/>
    <w:rsid w:val="0071635D"/>
    <w:rsid w:val="00743124"/>
    <w:rsid w:val="00746960"/>
    <w:rsid w:val="00765E63"/>
    <w:rsid w:val="00784064"/>
    <w:rsid w:val="00785E57"/>
    <w:rsid w:val="00794A21"/>
    <w:rsid w:val="007973DA"/>
    <w:rsid w:val="007B5F78"/>
    <w:rsid w:val="007E428F"/>
    <w:rsid w:val="007F5576"/>
    <w:rsid w:val="008230DE"/>
    <w:rsid w:val="00831D83"/>
    <w:rsid w:val="0085741F"/>
    <w:rsid w:val="00894181"/>
    <w:rsid w:val="00897E3E"/>
    <w:rsid w:val="008E4573"/>
    <w:rsid w:val="00912F72"/>
    <w:rsid w:val="0091434F"/>
    <w:rsid w:val="0091502D"/>
    <w:rsid w:val="00930FD4"/>
    <w:rsid w:val="00935465"/>
    <w:rsid w:val="0093722E"/>
    <w:rsid w:val="00991A09"/>
    <w:rsid w:val="009B2CEB"/>
    <w:rsid w:val="009D0E4D"/>
    <w:rsid w:val="009F3963"/>
    <w:rsid w:val="00A204E2"/>
    <w:rsid w:val="00A22982"/>
    <w:rsid w:val="00A440E3"/>
    <w:rsid w:val="00A455D7"/>
    <w:rsid w:val="00A5666F"/>
    <w:rsid w:val="00A651A5"/>
    <w:rsid w:val="00A969BF"/>
    <w:rsid w:val="00A971BD"/>
    <w:rsid w:val="00AE3112"/>
    <w:rsid w:val="00B05745"/>
    <w:rsid w:val="00B05ADA"/>
    <w:rsid w:val="00B14318"/>
    <w:rsid w:val="00B81311"/>
    <w:rsid w:val="00B90A8E"/>
    <w:rsid w:val="00BA1476"/>
    <w:rsid w:val="00BF19CC"/>
    <w:rsid w:val="00BF26B3"/>
    <w:rsid w:val="00C03EB4"/>
    <w:rsid w:val="00C0454B"/>
    <w:rsid w:val="00C10D17"/>
    <w:rsid w:val="00C5740F"/>
    <w:rsid w:val="00C65666"/>
    <w:rsid w:val="00C9297C"/>
    <w:rsid w:val="00CE21B4"/>
    <w:rsid w:val="00CF4F9E"/>
    <w:rsid w:val="00D07218"/>
    <w:rsid w:val="00D64658"/>
    <w:rsid w:val="00D669D4"/>
    <w:rsid w:val="00D965E7"/>
    <w:rsid w:val="00DA5413"/>
    <w:rsid w:val="00DE2B0F"/>
    <w:rsid w:val="00DF09A6"/>
    <w:rsid w:val="00DF287E"/>
    <w:rsid w:val="00DF6534"/>
    <w:rsid w:val="00E11D9F"/>
    <w:rsid w:val="00E24162"/>
    <w:rsid w:val="00E24E76"/>
    <w:rsid w:val="00E6569B"/>
    <w:rsid w:val="00EB4853"/>
    <w:rsid w:val="00EE0038"/>
    <w:rsid w:val="00EE5ACD"/>
    <w:rsid w:val="00EF63EA"/>
    <w:rsid w:val="00F009A3"/>
    <w:rsid w:val="00F65C1C"/>
    <w:rsid w:val="00F74069"/>
    <w:rsid w:val="00F76618"/>
    <w:rsid w:val="00F904B0"/>
    <w:rsid w:val="00FA3DEA"/>
    <w:rsid w:val="00FC7131"/>
    <w:rsid w:val="00FF03D6"/>
    <w:rsid w:val="00FF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3DA"/>
  </w:style>
  <w:style w:type="paragraph" w:styleId="1">
    <w:name w:val="heading 1"/>
    <w:basedOn w:val="a"/>
    <w:next w:val="a"/>
    <w:link w:val="10"/>
    <w:qFormat/>
    <w:rsid w:val="00203205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3205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20320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032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20320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032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203205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43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312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B4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B4853"/>
  </w:style>
  <w:style w:type="paragraph" w:styleId="aa">
    <w:name w:val="footer"/>
    <w:basedOn w:val="a"/>
    <w:link w:val="ab"/>
    <w:uiPriority w:val="99"/>
    <w:unhideWhenUsed/>
    <w:rsid w:val="00EB4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B4853"/>
  </w:style>
  <w:style w:type="table" w:styleId="ac">
    <w:name w:val="Table Grid"/>
    <w:basedOn w:val="a1"/>
    <w:uiPriority w:val="59"/>
    <w:rsid w:val="00BF1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35C4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3DA"/>
  </w:style>
  <w:style w:type="paragraph" w:styleId="1">
    <w:name w:val="heading 1"/>
    <w:basedOn w:val="a"/>
    <w:next w:val="a"/>
    <w:link w:val="10"/>
    <w:qFormat/>
    <w:rsid w:val="00203205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3205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20320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032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20320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032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203205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43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312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B4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B4853"/>
  </w:style>
  <w:style w:type="paragraph" w:styleId="aa">
    <w:name w:val="footer"/>
    <w:basedOn w:val="a"/>
    <w:link w:val="ab"/>
    <w:uiPriority w:val="99"/>
    <w:unhideWhenUsed/>
    <w:rsid w:val="00EB4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B4853"/>
  </w:style>
  <w:style w:type="table" w:styleId="ac">
    <w:name w:val="Table Grid"/>
    <w:basedOn w:val="a1"/>
    <w:uiPriority w:val="59"/>
    <w:rsid w:val="00BF1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35C4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Гузь Оксана Васильевна</dc:creator>
  <cp:lastModifiedBy>Кузнецов Богдан Евгеньевич</cp:lastModifiedBy>
  <cp:revision>2</cp:revision>
  <cp:lastPrinted>2018-03-29T07:38:00Z</cp:lastPrinted>
  <dcterms:created xsi:type="dcterms:W3CDTF">2018-04-02T09:25:00Z</dcterms:created>
  <dcterms:modified xsi:type="dcterms:W3CDTF">2018-04-02T09:25:00Z</dcterms:modified>
</cp:coreProperties>
</file>