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EA29C" w14:textId="77777777" w:rsidR="00665ABF" w:rsidRDefault="0080758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34E10F58" w14:textId="77777777" w:rsidR="00665ABF" w:rsidRDefault="0080758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9166030" w14:textId="77777777" w:rsidR="00665ABF" w:rsidRDefault="00665ABF">
      <w:pPr>
        <w:ind w:right="4960"/>
        <w:jc w:val="both"/>
        <w:rPr>
          <w:sz w:val="28"/>
        </w:rPr>
      </w:pPr>
    </w:p>
    <w:p w14:paraId="2A74D446" w14:textId="77777777" w:rsidR="00665ABF" w:rsidRPr="003E5138" w:rsidRDefault="0080758D">
      <w:pPr>
        <w:ind w:right="4960"/>
        <w:jc w:val="both"/>
        <w:rPr>
          <w:sz w:val="28"/>
          <w:szCs w:val="28"/>
        </w:rPr>
      </w:pPr>
      <w:r w:rsidRPr="003E5138">
        <w:rPr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3E5138" w:rsidRPr="003E5138">
        <w:rPr>
          <w:sz w:val="28"/>
          <w:szCs w:val="28"/>
        </w:rPr>
        <w:t>Организация отдыха детей в каникулярное время</w:t>
      </w:r>
      <w:r w:rsidRPr="003E5138">
        <w:rPr>
          <w:sz w:val="28"/>
          <w:szCs w:val="28"/>
        </w:rPr>
        <w:t>"</w:t>
      </w:r>
    </w:p>
    <w:p w14:paraId="5F005C2B" w14:textId="77777777" w:rsidR="00665ABF" w:rsidRDefault="00665ABF">
      <w:pPr>
        <w:jc w:val="both"/>
        <w:rPr>
          <w:sz w:val="28"/>
        </w:rPr>
      </w:pPr>
    </w:p>
    <w:p w14:paraId="2BDCB630" w14:textId="588DFB15" w:rsidR="00665ABF" w:rsidRDefault="0080758D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BF5CA5" w:rsidRPr="000276A4">
        <w:rPr>
          <w:sz w:val="28"/>
          <w:highlight w:val="yellow"/>
        </w:rPr>
        <w:t>Ф</w:t>
      </w:r>
      <w:r w:rsidRPr="000276A4">
        <w:rPr>
          <w:sz w:val="28"/>
          <w:highlight w:val="yellow"/>
        </w:rPr>
        <w:t>едеральными</w:t>
      </w:r>
      <w:r>
        <w:rPr>
          <w:sz w:val="28"/>
        </w:rPr>
        <w:t xml:space="preserve"> законами от</w:t>
      </w:r>
      <w:r w:rsidR="003E5138">
        <w:t xml:space="preserve"> </w:t>
      </w:r>
      <w:r>
        <w:rPr>
          <w:sz w:val="28"/>
        </w:rPr>
        <w:t xml:space="preserve">27.07.2010 </w:t>
      </w:r>
      <w:hyperlink r:id="rId8" w:tooltip="https://login.consultant.ru/link/?req=doc&amp;base=LAW&amp;n=388708&amp;date=25.04.2022&amp;dst=100094&amp;field=134" w:history="1">
        <w:r>
          <w:rPr>
            <w:rStyle w:val="af1"/>
            <w:color w:val="000000"/>
            <w:sz w:val="28"/>
            <w:u w:val="none"/>
          </w:rPr>
          <w:t>№210-ФЗ</w:t>
        </w:r>
      </w:hyperlink>
      <w:r>
        <w:rPr>
          <w:sz w:val="28"/>
        </w:rPr>
        <w:t xml:space="preserve"> </w:t>
      </w:r>
      <w:r w:rsidR="008E4A32">
        <w:rPr>
          <w:sz w:val="28"/>
        </w:rPr>
        <w:t xml:space="preserve">                          </w:t>
      </w:r>
      <w:r>
        <w:rPr>
          <w:sz w:val="28"/>
        </w:rPr>
        <w:t xml:space="preserve">"Об организации предоставления государственных и муниципальных услуг", </w:t>
      </w:r>
      <w:r w:rsidR="00BF5CA5">
        <w:rPr>
          <w:sz w:val="28"/>
        </w:rPr>
        <w:t xml:space="preserve">                   от </w:t>
      </w:r>
      <w:r w:rsidR="008E4A32" w:rsidRPr="003E5138">
        <w:rPr>
          <w:sz w:val="28"/>
          <w:szCs w:val="28"/>
        </w:rPr>
        <w:t xml:space="preserve">06.10.2003 </w:t>
      </w:r>
      <w:r w:rsidR="008E4A32">
        <w:rPr>
          <w:sz w:val="28"/>
          <w:szCs w:val="28"/>
        </w:rPr>
        <w:t xml:space="preserve">№131-ФЗ </w:t>
      </w:r>
      <w:r w:rsidR="008E4A32" w:rsidRPr="003E5138">
        <w:rPr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sz w:val="28"/>
        </w:rPr>
        <w:t xml:space="preserve">, </w:t>
      </w:r>
      <w:r w:rsidR="003E5138" w:rsidRPr="003E5138">
        <w:rPr>
          <w:sz w:val="28"/>
          <w:szCs w:val="28"/>
        </w:rPr>
        <w:t xml:space="preserve">от 24.07.1998 </w:t>
      </w:r>
      <w:r w:rsidR="003E5138">
        <w:rPr>
          <w:sz w:val="28"/>
          <w:szCs w:val="28"/>
        </w:rPr>
        <w:t>№</w:t>
      </w:r>
      <w:r w:rsidR="003E5138" w:rsidRPr="003E5138">
        <w:rPr>
          <w:sz w:val="28"/>
          <w:szCs w:val="28"/>
        </w:rPr>
        <w:t xml:space="preserve">124-ФЗ </w:t>
      </w:r>
      <w:r w:rsidR="003E5138">
        <w:rPr>
          <w:sz w:val="28"/>
          <w:szCs w:val="28"/>
        </w:rPr>
        <w:t xml:space="preserve">                                 </w:t>
      </w:r>
      <w:r w:rsidR="003E5138" w:rsidRPr="003E5138">
        <w:rPr>
          <w:sz w:val="28"/>
          <w:szCs w:val="28"/>
        </w:rPr>
        <w:t>"Об основных гарантиях прав ребенка в Российской Федерации"</w:t>
      </w:r>
      <w:r w:rsidR="004E2054">
        <w:rPr>
          <w:sz w:val="28"/>
          <w:szCs w:val="28"/>
        </w:rPr>
        <w:t>, Зак</w:t>
      </w:r>
      <w:r w:rsidR="004E2054" w:rsidRPr="000276A4">
        <w:rPr>
          <w:sz w:val="28"/>
          <w:szCs w:val="28"/>
          <w:highlight w:val="yellow"/>
        </w:rPr>
        <w:t>он</w:t>
      </w:r>
      <w:r w:rsidR="00BF5CA5" w:rsidRPr="000276A4">
        <w:rPr>
          <w:sz w:val="28"/>
          <w:szCs w:val="28"/>
          <w:highlight w:val="yellow"/>
        </w:rPr>
        <w:t>а</w:t>
      </w:r>
      <w:r w:rsidR="004E2054" w:rsidRPr="000276A4">
        <w:rPr>
          <w:sz w:val="28"/>
          <w:szCs w:val="28"/>
          <w:highlight w:val="yellow"/>
        </w:rPr>
        <w:t>м</w:t>
      </w:r>
      <w:r w:rsidR="00BF5CA5" w:rsidRPr="000276A4">
        <w:rPr>
          <w:sz w:val="28"/>
          <w:szCs w:val="28"/>
          <w:highlight w:val="yellow"/>
        </w:rPr>
        <w:t>и</w:t>
      </w:r>
      <w:r w:rsidR="004E2054">
        <w:rPr>
          <w:sz w:val="28"/>
          <w:szCs w:val="28"/>
        </w:rPr>
        <w:t xml:space="preserve"> Ханты-Мансийского автономного округа-Югры от 08.07.2005 </w:t>
      </w:r>
      <w:r w:rsidR="008E4A32">
        <w:rPr>
          <w:sz w:val="28"/>
          <w:szCs w:val="28"/>
        </w:rPr>
        <w:t xml:space="preserve">                                             </w:t>
      </w:r>
      <w:r w:rsidR="004E2054">
        <w:rPr>
          <w:sz w:val="28"/>
          <w:szCs w:val="28"/>
        </w:rPr>
        <w:t xml:space="preserve">№62-оз «О наделении органов местного самоуправления муниципальных образований отдельными государственными полномочиями </w:t>
      </w:r>
      <w:r w:rsidR="008E4A32">
        <w:rPr>
          <w:sz w:val="28"/>
          <w:szCs w:val="28"/>
        </w:rPr>
        <w:t xml:space="preserve">                                        </w:t>
      </w:r>
      <w:r w:rsidR="004E2054">
        <w:rPr>
          <w:sz w:val="28"/>
          <w:szCs w:val="28"/>
        </w:rPr>
        <w:t>Ханты-Мансийского автономного округа – Югры»,</w:t>
      </w:r>
      <w:r w:rsidR="008F09AF">
        <w:rPr>
          <w:sz w:val="28"/>
          <w:szCs w:val="28"/>
        </w:rPr>
        <w:t xml:space="preserve"> от 30.12.2009 </w:t>
      </w:r>
      <w:r w:rsidR="00CD2BDA">
        <w:rPr>
          <w:sz w:val="28"/>
          <w:szCs w:val="28"/>
        </w:rPr>
        <w:t xml:space="preserve">№250-оз </w:t>
      </w:r>
      <w:r w:rsidR="008E4A32">
        <w:rPr>
          <w:sz w:val="28"/>
          <w:szCs w:val="28"/>
        </w:rPr>
        <w:t xml:space="preserve">                    </w:t>
      </w:r>
      <w:r w:rsidR="00CD2BDA">
        <w:rPr>
          <w:sz w:val="28"/>
          <w:szCs w:val="28"/>
        </w:rPr>
        <w:t xml:space="preserve">«Об организации и обеспечении отдыха и оздоровления детей, имеющих место жительства в Ханты-Мансийском автономном округе – Югре», </w:t>
      </w:r>
      <w:r w:rsidR="008F09AF">
        <w:rPr>
          <w:sz w:val="28"/>
          <w:szCs w:val="28"/>
        </w:rPr>
        <w:t xml:space="preserve"> </w:t>
      </w:r>
      <w:r w:rsidR="00CD2BDA">
        <w:rPr>
          <w:sz w:val="28"/>
          <w:szCs w:val="28"/>
        </w:rPr>
        <w:t>постановлени</w:t>
      </w:r>
      <w:r w:rsidR="00BF5CA5">
        <w:rPr>
          <w:sz w:val="28"/>
          <w:szCs w:val="28"/>
        </w:rPr>
        <w:t>ем</w:t>
      </w:r>
      <w:r w:rsidR="00CD2BDA">
        <w:rPr>
          <w:sz w:val="28"/>
          <w:szCs w:val="28"/>
        </w:rPr>
        <w:t xml:space="preserve"> Правительства Ханты-Мансийского автономного округа – Югры от 27.01.2010 №21-п «О порядке организации отдыха и оздоровления детей, имеющих место жительства в Ханты-Мансийском автономном округе – Югре»,</w:t>
      </w:r>
      <w:r>
        <w:rPr>
          <w:sz w:val="28"/>
          <w:szCs w:val="28"/>
        </w:rPr>
        <w:t xml:space="preserve"> </w:t>
      </w:r>
      <w:hyperlink r:id="rId9" w:tooltip="https://login.consultant.ru/link/?req=doc&amp;base=RLAW926&amp;n=208182&amp;date=25.04.2022&amp;dst=100027&amp;field=134" w:history="1">
        <w:r w:rsidRPr="000276A4">
          <w:rPr>
            <w:rStyle w:val="af1"/>
            <w:color w:val="000000"/>
            <w:sz w:val="28"/>
            <w:highlight w:val="yellow"/>
            <w:u w:val="none"/>
          </w:rPr>
          <w:t>постановлени</w:t>
        </w:r>
      </w:hyperlink>
      <w:r w:rsidR="00BF5CA5" w:rsidRPr="000276A4">
        <w:rPr>
          <w:rStyle w:val="af1"/>
          <w:color w:val="000000"/>
          <w:sz w:val="28"/>
          <w:highlight w:val="yellow"/>
          <w:u w:val="none"/>
        </w:rPr>
        <w:t>ями</w:t>
      </w:r>
      <w:r>
        <w:rPr>
          <w:sz w:val="28"/>
        </w:rPr>
        <w:t xml:space="preserve"> администрации города </w:t>
      </w:r>
      <w:r w:rsidR="00BF5CA5">
        <w:rPr>
          <w:sz w:val="28"/>
        </w:rPr>
        <w:t xml:space="preserve">Нижневартовска </w:t>
      </w:r>
      <w:r w:rsidR="00CD2BDA">
        <w:rPr>
          <w:sz w:val="28"/>
        </w:rPr>
        <w:t xml:space="preserve">от 13.09.2017 №1393 </w:t>
      </w:r>
      <w:r w:rsidR="00BF5CA5">
        <w:rPr>
          <w:sz w:val="28"/>
        </w:rPr>
        <w:t xml:space="preserve">                                                  </w:t>
      </w:r>
      <w:r w:rsidR="00CD2BDA">
        <w:rPr>
          <w:sz w:val="28"/>
        </w:rPr>
        <w:t>«Об уполномоченных органах</w:t>
      </w:r>
      <w:r w:rsidR="00BF5CA5">
        <w:rPr>
          <w:sz w:val="28"/>
        </w:rPr>
        <w:t xml:space="preserve"> </w:t>
      </w:r>
      <w:r w:rsidR="00CD2BDA">
        <w:rPr>
          <w:sz w:val="28"/>
        </w:rPr>
        <w:t xml:space="preserve">по реализации переданных государственных полномочий по организации отдыха детей и их оздоровления, имеющих место жительства в городе Нижневартовске», </w:t>
      </w:r>
      <w:r>
        <w:rPr>
          <w:sz w:val="28"/>
        </w:rPr>
        <w:t>от 25.10.2024 №950 "О Порядке разработки и утверждения административных регламентов предоставления муниципальных услуг":</w:t>
      </w:r>
    </w:p>
    <w:p w14:paraId="4D461DBD" w14:textId="77777777" w:rsidR="00665ABF" w:rsidRDefault="00665ABF">
      <w:pPr>
        <w:ind w:firstLine="709"/>
        <w:jc w:val="both"/>
        <w:rPr>
          <w:sz w:val="28"/>
        </w:rPr>
      </w:pPr>
    </w:p>
    <w:p w14:paraId="15EFAE62" w14:textId="77777777" w:rsidR="00665ABF" w:rsidRDefault="0080758D">
      <w:pPr>
        <w:pStyle w:val="a3"/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административный </w:t>
      </w:r>
      <w:hyperlink w:anchor="Par42" w:tooltip="АДМИНИСТРАТИВНЫЙ РЕГЛАМЕНТ" w:history="1">
        <w:r>
          <w:rPr>
            <w:rStyle w:val="af1"/>
            <w:color w:val="000000"/>
            <w:sz w:val="28"/>
            <w:u w:val="none"/>
          </w:rPr>
          <w:t>регламент</w:t>
        </w:r>
      </w:hyperlink>
      <w:r>
        <w:rPr>
          <w:sz w:val="28"/>
        </w:rPr>
        <w:t xml:space="preserve"> предоставления муниципальной услуги "</w:t>
      </w:r>
      <w:r w:rsidR="004E2054" w:rsidRPr="003E5138">
        <w:rPr>
          <w:sz w:val="28"/>
          <w:szCs w:val="28"/>
        </w:rPr>
        <w:t>Организация отдыха детей в каникулярное время</w:t>
      </w:r>
      <w:r>
        <w:rPr>
          <w:sz w:val="28"/>
        </w:rPr>
        <w:t>" согласно приложению.</w:t>
      </w:r>
    </w:p>
    <w:p w14:paraId="2701AD76" w14:textId="0DBC7867" w:rsidR="00665ABF" w:rsidRDefault="0080758D" w:rsidP="00164693">
      <w:pPr>
        <w:pStyle w:val="a3"/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>Признать утратившими силу постановления администрации города</w:t>
      </w:r>
      <w:r w:rsidR="00BF5CA5">
        <w:rPr>
          <w:sz w:val="28"/>
        </w:rPr>
        <w:t xml:space="preserve"> </w:t>
      </w:r>
      <w:r w:rsidR="00BF5CA5" w:rsidRPr="000276A4">
        <w:rPr>
          <w:sz w:val="28"/>
          <w:highlight w:val="yellow"/>
        </w:rPr>
        <w:t>Нижневартовска</w:t>
      </w:r>
      <w:r w:rsidRPr="000276A4">
        <w:rPr>
          <w:sz w:val="28"/>
          <w:highlight w:val="yellow"/>
        </w:rPr>
        <w:t>:</w:t>
      </w:r>
      <w:r>
        <w:rPr>
          <w:sz w:val="28"/>
        </w:rPr>
        <w:t xml:space="preserve"> </w:t>
      </w:r>
    </w:p>
    <w:p w14:paraId="066842C4" w14:textId="7C1EFE97" w:rsidR="00665ABF" w:rsidRPr="00164693" w:rsidRDefault="0080758D" w:rsidP="00BF5CA5">
      <w:pPr>
        <w:ind w:firstLine="708"/>
        <w:jc w:val="both"/>
        <w:rPr>
          <w:sz w:val="28"/>
          <w:szCs w:val="28"/>
        </w:rPr>
      </w:pPr>
      <w:r w:rsidRPr="00164693">
        <w:rPr>
          <w:sz w:val="28"/>
          <w:szCs w:val="28"/>
        </w:rPr>
        <w:t xml:space="preserve">- от </w:t>
      </w:r>
      <w:r w:rsidR="004E2054" w:rsidRPr="00164693">
        <w:rPr>
          <w:sz w:val="28"/>
          <w:szCs w:val="28"/>
        </w:rPr>
        <w:t>18</w:t>
      </w:r>
      <w:r w:rsidRPr="00164693">
        <w:rPr>
          <w:sz w:val="28"/>
          <w:szCs w:val="28"/>
        </w:rPr>
        <w:t>.</w:t>
      </w:r>
      <w:r w:rsidR="004E2054" w:rsidRPr="00164693">
        <w:rPr>
          <w:sz w:val="28"/>
          <w:szCs w:val="28"/>
        </w:rPr>
        <w:t>12</w:t>
      </w:r>
      <w:r w:rsidRPr="00164693">
        <w:rPr>
          <w:sz w:val="28"/>
          <w:szCs w:val="28"/>
        </w:rPr>
        <w:t>.202</w:t>
      </w:r>
      <w:r w:rsidR="004E2054" w:rsidRPr="00164693">
        <w:rPr>
          <w:sz w:val="28"/>
          <w:szCs w:val="28"/>
        </w:rPr>
        <w:t>0</w:t>
      </w:r>
      <w:r w:rsidRPr="00164693">
        <w:rPr>
          <w:sz w:val="28"/>
          <w:szCs w:val="28"/>
        </w:rPr>
        <w:t xml:space="preserve"> №</w:t>
      </w:r>
      <w:r w:rsidR="004E2054" w:rsidRPr="00164693">
        <w:rPr>
          <w:sz w:val="28"/>
          <w:szCs w:val="28"/>
        </w:rPr>
        <w:t>1091</w:t>
      </w:r>
      <w:r w:rsidRPr="00164693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164693" w:rsidRPr="00164693">
        <w:rPr>
          <w:sz w:val="28"/>
          <w:szCs w:val="28"/>
        </w:rPr>
        <w:t xml:space="preserve">Организация отдыха детей </w:t>
      </w:r>
      <w:r w:rsidR="00164693">
        <w:rPr>
          <w:sz w:val="28"/>
          <w:szCs w:val="28"/>
        </w:rPr>
        <w:t xml:space="preserve">                                       </w:t>
      </w:r>
      <w:r w:rsidR="00164693" w:rsidRPr="00164693">
        <w:rPr>
          <w:sz w:val="28"/>
          <w:szCs w:val="28"/>
        </w:rPr>
        <w:t>в каникулярное время</w:t>
      </w:r>
      <w:r w:rsidRPr="00164693">
        <w:rPr>
          <w:sz w:val="28"/>
          <w:szCs w:val="28"/>
        </w:rPr>
        <w:t>";</w:t>
      </w:r>
    </w:p>
    <w:p w14:paraId="68D603D6" w14:textId="31A2981A" w:rsidR="00665ABF" w:rsidRPr="000937CB" w:rsidRDefault="0080758D" w:rsidP="000937CB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37CB">
        <w:rPr>
          <w:rFonts w:ascii="Times New Roman" w:hAnsi="Times New Roman"/>
          <w:sz w:val="28"/>
          <w:szCs w:val="28"/>
        </w:rPr>
        <w:t xml:space="preserve">- от </w:t>
      </w:r>
      <w:r w:rsidR="00C53AC1" w:rsidRPr="000937CB">
        <w:rPr>
          <w:rFonts w:ascii="Times New Roman" w:hAnsi="Times New Roman"/>
          <w:sz w:val="28"/>
          <w:szCs w:val="28"/>
        </w:rPr>
        <w:t>21</w:t>
      </w:r>
      <w:r w:rsidRPr="000937CB">
        <w:rPr>
          <w:rFonts w:ascii="Times New Roman" w:hAnsi="Times New Roman"/>
          <w:color w:val="000000"/>
          <w:sz w:val="28"/>
          <w:szCs w:val="28"/>
        </w:rPr>
        <w:t>.</w:t>
      </w:r>
      <w:r w:rsidR="00C53AC1" w:rsidRPr="000937CB">
        <w:rPr>
          <w:rFonts w:ascii="Times New Roman" w:hAnsi="Times New Roman"/>
          <w:color w:val="000000"/>
          <w:sz w:val="28"/>
          <w:szCs w:val="28"/>
        </w:rPr>
        <w:t>05</w:t>
      </w:r>
      <w:r w:rsidRPr="000937CB">
        <w:rPr>
          <w:rFonts w:ascii="Times New Roman" w:hAnsi="Times New Roman"/>
          <w:color w:val="000000"/>
          <w:sz w:val="28"/>
          <w:szCs w:val="28"/>
        </w:rPr>
        <w:t>.202</w:t>
      </w:r>
      <w:r w:rsidR="00C53AC1" w:rsidRPr="000937CB">
        <w:rPr>
          <w:rFonts w:ascii="Times New Roman" w:hAnsi="Times New Roman"/>
          <w:color w:val="000000"/>
          <w:sz w:val="28"/>
          <w:szCs w:val="28"/>
        </w:rPr>
        <w:t>1</w:t>
      </w:r>
      <w:r w:rsidRPr="000937CB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C53AC1" w:rsidRPr="000937CB">
        <w:rPr>
          <w:rFonts w:ascii="Times New Roman" w:hAnsi="Times New Roman"/>
          <w:color w:val="000000"/>
          <w:sz w:val="28"/>
          <w:szCs w:val="28"/>
        </w:rPr>
        <w:t>407</w:t>
      </w:r>
      <w:r w:rsidRPr="000937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37CB">
        <w:rPr>
          <w:rFonts w:ascii="Times New Roman" w:hAnsi="Times New Roman"/>
          <w:sz w:val="28"/>
          <w:szCs w:val="28"/>
        </w:rPr>
        <w:t>"</w:t>
      </w:r>
      <w:r w:rsidRPr="000937CB">
        <w:rPr>
          <w:rFonts w:ascii="Times New Roman" w:hAnsi="Times New Roman"/>
          <w:color w:val="000000"/>
          <w:sz w:val="28"/>
          <w:szCs w:val="28"/>
        </w:rPr>
        <w:t xml:space="preserve">О внесении изменений </w:t>
      </w:r>
      <w:r w:rsidR="000937CB" w:rsidRPr="000937CB">
        <w:rPr>
          <w:rFonts w:ascii="Times New Roman" w:hAnsi="Times New Roman"/>
          <w:bCs/>
          <w:sz w:val="28"/>
          <w:szCs w:val="28"/>
        </w:rPr>
        <w:t xml:space="preserve">в приложение </w:t>
      </w:r>
      <w:r w:rsidR="000937CB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r w:rsidR="000937CB" w:rsidRPr="000937CB">
        <w:rPr>
          <w:rFonts w:ascii="Times New Roman" w:hAnsi="Times New Roman"/>
          <w:bCs/>
          <w:sz w:val="28"/>
          <w:szCs w:val="28"/>
        </w:rPr>
        <w:t xml:space="preserve">к постановлению администрации </w:t>
      </w:r>
      <w:r w:rsidR="000937CB" w:rsidRPr="000276A4">
        <w:rPr>
          <w:rFonts w:ascii="Times New Roman" w:hAnsi="Times New Roman"/>
          <w:bCs/>
          <w:sz w:val="28"/>
          <w:szCs w:val="28"/>
          <w:highlight w:val="yellow"/>
        </w:rPr>
        <w:t xml:space="preserve">города </w:t>
      </w:r>
      <w:r w:rsidR="00BF5CA5" w:rsidRPr="000276A4">
        <w:rPr>
          <w:rFonts w:ascii="Times New Roman" w:hAnsi="Times New Roman"/>
          <w:bCs/>
          <w:sz w:val="28"/>
          <w:szCs w:val="28"/>
          <w:highlight w:val="yellow"/>
        </w:rPr>
        <w:t>Нижневартовска</w:t>
      </w:r>
      <w:r w:rsidR="00BF5CA5">
        <w:rPr>
          <w:rFonts w:ascii="Times New Roman" w:hAnsi="Times New Roman"/>
          <w:bCs/>
          <w:sz w:val="28"/>
          <w:szCs w:val="28"/>
        </w:rPr>
        <w:t xml:space="preserve"> </w:t>
      </w:r>
      <w:r w:rsidR="000937CB" w:rsidRPr="000937CB">
        <w:rPr>
          <w:rFonts w:ascii="Times New Roman" w:hAnsi="Times New Roman"/>
          <w:bCs/>
          <w:sz w:val="28"/>
          <w:szCs w:val="28"/>
        </w:rPr>
        <w:t>от</w:t>
      </w:r>
      <w:r w:rsidR="000937CB" w:rsidRPr="000937CB">
        <w:rPr>
          <w:rFonts w:ascii="Times New Roman" w:hAnsi="Times New Roman"/>
          <w:bCs/>
          <w:sz w:val="28"/>
          <w:szCs w:val="28"/>
          <w:lang w:eastAsia="ru-RU"/>
        </w:rPr>
        <w:t xml:space="preserve"> 18.12.2020 </w:t>
      </w:r>
      <w:r w:rsidR="000937CB" w:rsidRPr="000937CB">
        <w:rPr>
          <w:rFonts w:ascii="Times New Roman" w:hAnsi="Times New Roman"/>
          <w:bCs/>
          <w:sz w:val="28"/>
          <w:szCs w:val="28"/>
        </w:rPr>
        <w:t>№</w:t>
      </w:r>
      <w:r w:rsidR="000937CB" w:rsidRPr="000937CB">
        <w:rPr>
          <w:rFonts w:ascii="Times New Roman" w:hAnsi="Times New Roman"/>
          <w:bCs/>
          <w:sz w:val="28"/>
          <w:szCs w:val="28"/>
          <w:lang w:eastAsia="ru-RU"/>
        </w:rPr>
        <w:t>1091 "</w:t>
      </w:r>
      <w:r w:rsidR="000937CB" w:rsidRPr="000937CB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"Организация отдыха детей в каникулярное время в части предоставления детям, имеющим место жительства в городе Нижневартовске, путевок в организации отдыха детей и их оздоровления</w:t>
      </w:r>
      <w:r w:rsidRPr="000937CB">
        <w:rPr>
          <w:rFonts w:ascii="Times New Roman" w:hAnsi="Times New Roman"/>
          <w:sz w:val="28"/>
          <w:szCs w:val="28"/>
        </w:rPr>
        <w:t>";</w:t>
      </w:r>
    </w:p>
    <w:p w14:paraId="755E1024" w14:textId="52FD0023" w:rsidR="00665ABF" w:rsidRDefault="008075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0937CB">
        <w:rPr>
          <w:sz w:val="28"/>
        </w:rPr>
        <w:t xml:space="preserve">- </w:t>
      </w:r>
      <w:r w:rsidRPr="000937CB">
        <w:rPr>
          <w:sz w:val="28"/>
          <w:szCs w:val="28"/>
        </w:rPr>
        <w:t xml:space="preserve">от </w:t>
      </w:r>
      <w:r w:rsidR="00C53AC1" w:rsidRPr="000937CB">
        <w:rPr>
          <w:sz w:val="28"/>
          <w:szCs w:val="28"/>
        </w:rPr>
        <w:t>23</w:t>
      </w:r>
      <w:r w:rsidRPr="000937CB">
        <w:rPr>
          <w:color w:val="000000"/>
          <w:sz w:val="28"/>
          <w:szCs w:val="28"/>
        </w:rPr>
        <w:t>.0</w:t>
      </w:r>
      <w:r w:rsidR="00C53AC1" w:rsidRPr="000937CB">
        <w:rPr>
          <w:color w:val="000000"/>
          <w:sz w:val="28"/>
          <w:szCs w:val="28"/>
        </w:rPr>
        <w:t>7</w:t>
      </w:r>
      <w:r w:rsidRPr="000937CB">
        <w:rPr>
          <w:color w:val="000000"/>
          <w:sz w:val="28"/>
          <w:szCs w:val="28"/>
        </w:rPr>
        <w:t>.202</w:t>
      </w:r>
      <w:r w:rsidR="00C53AC1" w:rsidRPr="000937CB">
        <w:rPr>
          <w:color w:val="000000"/>
          <w:sz w:val="28"/>
          <w:szCs w:val="28"/>
        </w:rPr>
        <w:t>1</w:t>
      </w:r>
      <w:r w:rsidRPr="000937CB">
        <w:rPr>
          <w:color w:val="000000"/>
          <w:sz w:val="28"/>
          <w:szCs w:val="28"/>
        </w:rPr>
        <w:t xml:space="preserve"> №</w:t>
      </w:r>
      <w:r w:rsidR="00C53AC1" w:rsidRPr="000937CB">
        <w:rPr>
          <w:color w:val="000000"/>
          <w:sz w:val="28"/>
          <w:szCs w:val="28"/>
        </w:rPr>
        <w:t>608</w:t>
      </w:r>
      <w:r w:rsidRPr="000937CB">
        <w:rPr>
          <w:color w:val="000000"/>
          <w:sz w:val="28"/>
          <w:szCs w:val="28"/>
        </w:rPr>
        <w:t xml:space="preserve"> </w:t>
      </w:r>
      <w:r w:rsidRPr="000937CB">
        <w:rPr>
          <w:sz w:val="28"/>
          <w:szCs w:val="28"/>
        </w:rPr>
        <w:t>"</w:t>
      </w:r>
      <w:r w:rsidRPr="000937CB">
        <w:rPr>
          <w:color w:val="000000"/>
          <w:sz w:val="28"/>
          <w:szCs w:val="28"/>
        </w:rPr>
        <w:t>О внесении изменени</w:t>
      </w:r>
      <w:r w:rsidR="000937CB" w:rsidRPr="000937CB">
        <w:rPr>
          <w:color w:val="000000"/>
          <w:sz w:val="28"/>
          <w:szCs w:val="28"/>
        </w:rPr>
        <w:t>я</w:t>
      </w:r>
      <w:r w:rsidRPr="000937CB">
        <w:rPr>
          <w:color w:val="000000"/>
          <w:sz w:val="28"/>
          <w:szCs w:val="28"/>
        </w:rPr>
        <w:t xml:space="preserve"> в приложение                                              к постановлению администрации </w:t>
      </w:r>
      <w:r w:rsidRPr="000276A4">
        <w:rPr>
          <w:color w:val="000000"/>
          <w:sz w:val="28"/>
          <w:szCs w:val="28"/>
          <w:highlight w:val="yellow"/>
        </w:rPr>
        <w:t>города</w:t>
      </w:r>
      <w:r w:rsidR="00BF5CA5" w:rsidRPr="000276A4">
        <w:rPr>
          <w:color w:val="000000"/>
          <w:sz w:val="28"/>
          <w:szCs w:val="28"/>
          <w:highlight w:val="yellow"/>
        </w:rPr>
        <w:t xml:space="preserve"> Нижневартовска</w:t>
      </w:r>
      <w:r w:rsidRPr="000937CB">
        <w:rPr>
          <w:color w:val="000000"/>
          <w:sz w:val="28"/>
          <w:szCs w:val="28"/>
        </w:rPr>
        <w:t xml:space="preserve"> от</w:t>
      </w:r>
      <w:r w:rsidRPr="000937CB">
        <w:rPr>
          <w:sz w:val="28"/>
          <w:szCs w:val="28"/>
        </w:rPr>
        <w:t xml:space="preserve"> </w:t>
      </w:r>
      <w:r w:rsidR="000937CB" w:rsidRPr="000937CB">
        <w:rPr>
          <w:sz w:val="28"/>
          <w:szCs w:val="28"/>
        </w:rPr>
        <w:t>18</w:t>
      </w:r>
      <w:r w:rsidRPr="000937CB">
        <w:rPr>
          <w:sz w:val="28"/>
          <w:szCs w:val="28"/>
        </w:rPr>
        <w:t>.</w:t>
      </w:r>
      <w:r w:rsidR="000937CB" w:rsidRPr="000937CB">
        <w:rPr>
          <w:sz w:val="28"/>
          <w:szCs w:val="28"/>
        </w:rPr>
        <w:t>12</w:t>
      </w:r>
      <w:r w:rsidRPr="000937CB">
        <w:rPr>
          <w:sz w:val="28"/>
          <w:szCs w:val="28"/>
        </w:rPr>
        <w:t>.202</w:t>
      </w:r>
      <w:r w:rsidR="000937CB" w:rsidRPr="000937CB">
        <w:rPr>
          <w:sz w:val="28"/>
          <w:szCs w:val="28"/>
        </w:rPr>
        <w:t>0</w:t>
      </w:r>
      <w:r w:rsidRPr="000937CB">
        <w:rPr>
          <w:sz w:val="28"/>
          <w:szCs w:val="28"/>
        </w:rPr>
        <w:t xml:space="preserve"> №</w:t>
      </w:r>
      <w:r w:rsidR="000937CB" w:rsidRPr="000937CB">
        <w:rPr>
          <w:sz w:val="28"/>
          <w:szCs w:val="28"/>
        </w:rPr>
        <w:t>1091</w:t>
      </w:r>
      <w:r w:rsidRPr="000937CB">
        <w:rPr>
          <w:sz w:val="28"/>
          <w:szCs w:val="28"/>
        </w:rPr>
        <w:t xml:space="preserve"> </w:t>
      </w:r>
      <w:r w:rsidRPr="000937CB">
        <w:rPr>
          <w:sz w:val="28"/>
          <w:szCs w:val="28"/>
        </w:rPr>
        <w:lastRenderedPageBreak/>
        <w:t>"Об утверждении административного регламента предоставления муниципальной услуги</w:t>
      </w:r>
      <w:r w:rsidR="00BF5CA5">
        <w:rPr>
          <w:sz w:val="28"/>
          <w:szCs w:val="28"/>
        </w:rPr>
        <w:t xml:space="preserve"> </w:t>
      </w:r>
      <w:r w:rsidR="000937CB" w:rsidRPr="000937CB">
        <w:rPr>
          <w:sz w:val="28"/>
          <w:szCs w:val="28"/>
        </w:rPr>
        <w:t>"Организация отдыха детей</w:t>
      </w:r>
      <w:r w:rsidR="00BF5CA5">
        <w:rPr>
          <w:sz w:val="28"/>
          <w:szCs w:val="28"/>
        </w:rPr>
        <w:t xml:space="preserve"> </w:t>
      </w:r>
      <w:r w:rsidR="000937CB" w:rsidRPr="000937CB">
        <w:rPr>
          <w:sz w:val="28"/>
          <w:szCs w:val="28"/>
        </w:rPr>
        <w:t xml:space="preserve">в каникулярное время </w:t>
      </w:r>
      <w:r w:rsidR="000276A4">
        <w:rPr>
          <w:sz w:val="28"/>
          <w:szCs w:val="28"/>
        </w:rPr>
        <w:t xml:space="preserve">                          </w:t>
      </w:r>
      <w:r w:rsidR="000937CB" w:rsidRPr="000937CB">
        <w:rPr>
          <w:sz w:val="28"/>
          <w:szCs w:val="28"/>
        </w:rPr>
        <w:t>в части предоставления детям, имеющим место жительства в городе Нижневартовске, путевок в организации отдыха детей и их оздоровления</w:t>
      </w:r>
      <w:r w:rsidR="00BF5CA5">
        <w:rPr>
          <w:sz w:val="28"/>
          <w:szCs w:val="28"/>
        </w:rPr>
        <w:t xml:space="preserve">" </w:t>
      </w:r>
      <w:r w:rsidR="000276A4">
        <w:rPr>
          <w:sz w:val="28"/>
          <w:szCs w:val="28"/>
        </w:rPr>
        <w:t xml:space="preserve">                       </w:t>
      </w:r>
      <w:r w:rsidRPr="000937CB">
        <w:rPr>
          <w:sz w:val="28"/>
        </w:rPr>
        <w:t xml:space="preserve">(с изменениями от </w:t>
      </w:r>
      <w:r w:rsidR="000937CB" w:rsidRPr="000937CB">
        <w:rPr>
          <w:sz w:val="28"/>
        </w:rPr>
        <w:t>21</w:t>
      </w:r>
      <w:r w:rsidRPr="000937CB">
        <w:rPr>
          <w:sz w:val="28"/>
        </w:rPr>
        <w:t>.</w:t>
      </w:r>
      <w:r w:rsidR="000937CB" w:rsidRPr="000937CB">
        <w:rPr>
          <w:sz w:val="28"/>
        </w:rPr>
        <w:t>05</w:t>
      </w:r>
      <w:r w:rsidRPr="000937CB">
        <w:rPr>
          <w:sz w:val="28"/>
        </w:rPr>
        <w:t>.202</w:t>
      </w:r>
      <w:r w:rsidR="000937CB" w:rsidRPr="000937CB">
        <w:rPr>
          <w:sz w:val="28"/>
        </w:rPr>
        <w:t>1</w:t>
      </w:r>
      <w:r w:rsidRPr="000937CB">
        <w:rPr>
          <w:sz w:val="28"/>
        </w:rPr>
        <w:t xml:space="preserve"> №</w:t>
      </w:r>
      <w:r w:rsidR="000937CB" w:rsidRPr="000937CB">
        <w:rPr>
          <w:sz w:val="28"/>
        </w:rPr>
        <w:t>407</w:t>
      </w:r>
      <w:r w:rsidRPr="000937CB">
        <w:rPr>
          <w:sz w:val="28"/>
        </w:rPr>
        <w:t>)</w:t>
      </w:r>
      <w:r w:rsidRPr="000937CB">
        <w:rPr>
          <w:sz w:val="28"/>
          <w:szCs w:val="28"/>
        </w:rPr>
        <w:t>;</w:t>
      </w:r>
      <w:r w:rsidR="000937CB">
        <w:rPr>
          <w:sz w:val="28"/>
          <w:szCs w:val="28"/>
        </w:rPr>
        <w:t xml:space="preserve"> </w:t>
      </w:r>
    </w:p>
    <w:p w14:paraId="349E2865" w14:textId="36D2872C" w:rsidR="00273F3F" w:rsidRDefault="008075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273F3F">
        <w:rPr>
          <w:sz w:val="28"/>
        </w:rPr>
        <w:t xml:space="preserve">- </w:t>
      </w:r>
      <w:r w:rsidRPr="00273F3F">
        <w:rPr>
          <w:sz w:val="28"/>
          <w:szCs w:val="28"/>
        </w:rPr>
        <w:t xml:space="preserve">от </w:t>
      </w:r>
      <w:r w:rsidR="00C53AC1" w:rsidRPr="00273F3F">
        <w:rPr>
          <w:sz w:val="28"/>
          <w:szCs w:val="28"/>
        </w:rPr>
        <w:t>26</w:t>
      </w:r>
      <w:r w:rsidRPr="00273F3F">
        <w:rPr>
          <w:color w:val="000000"/>
          <w:sz w:val="28"/>
          <w:szCs w:val="28"/>
        </w:rPr>
        <w:t>.</w:t>
      </w:r>
      <w:r w:rsidR="00C53AC1" w:rsidRPr="00273F3F">
        <w:rPr>
          <w:color w:val="000000"/>
          <w:sz w:val="28"/>
          <w:szCs w:val="28"/>
        </w:rPr>
        <w:t>10</w:t>
      </w:r>
      <w:r w:rsidRPr="00273F3F">
        <w:rPr>
          <w:color w:val="000000"/>
          <w:sz w:val="28"/>
          <w:szCs w:val="28"/>
        </w:rPr>
        <w:t>.202</w:t>
      </w:r>
      <w:r w:rsidR="00C53AC1" w:rsidRPr="00273F3F">
        <w:rPr>
          <w:color w:val="000000"/>
          <w:sz w:val="28"/>
          <w:szCs w:val="28"/>
        </w:rPr>
        <w:t>1</w:t>
      </w:r>
      <w:r w:rsidRPr="00273F3F">
        <w:rPr>
          <w:color w:val="000000"/>
          <w:sz w:val="28"/>
          <w:szCs w:val="28"/>
        </w:rPr>
        <w:t xml:space="preserve"> №</w:t>
      </w:r>
      <w:r w:rsidR="00C53AC1" w:rsidRPr="00273F3F">
        <w:rPr>
          <w:color w:val="000000"/>
          <w:sz w:val="28"/>
          <w:szCs w:val="28"/>
        </w:rPr>
        <w:t>870</w:t>
      </w:r>
      <w:r w:rsidRPr="00273F3F">
        <w:rPr>
          <w:color w:val="000000"/>
          <w:sz w:val="28"/>
          <w:szCs w:val="28"/>
        </w:rPr>
        <w:t xml:space="preserve"> </w:t>
      </w:r>
      <w:r w:rsidRPr="00273F3F">
        <w:rPr>
          <w:sz w:val="28"/>
          <w:szCs w:val="28"/>
        </w:rPr>
        <w:t>"</w:t>
      </w:r>
      <w:r w:rsidRPr="00273F3F">
        <w:rPr>
          <w:color w:val="000000"/>
          <w:sz w:val="28"/>
          <w:szCs w:val="28"/>
        </w:rPr>
        <w:t xml:space="preserve">О внесении изменений в приложение                                  к постановлению администрации </w:t>
      </w:r>
      <w:r w:rsidRPr="000276A4">
        <w:rPr>
          <w:color w:val="000000"/>
          <w:sz w:val="28"/>
          <w:szCs w:val="28"/>
          <w:highlight w:val="yellow"/>
        </w:rPr>
        <w:t>города</w:t>
      </w:r>
      <w:r w:rsidR="00BF5CA5" w:rsidRPr="000276A4">
        <w:rPr>
          <w:color w:val="000000"/>
          <w:sz w:val="28"/>
          <w:szCs w:val="28"/>
          <w:highlight w:val="yellow"/>
        </w:rPr>
        <w:t xml:space="preserve"> Нижневартовска</w:t>
      </w:r>
      <w:r w:rsidRPr="00273F3F">
        <w:rPr>
          <w:color w:val="000000"/>
          <w:sz w:val="28"/>
          <w:szCs w:val="28"/>
        </w:rPr>
        <w:t xml:space="preserve"> от</w:t>
      </w:r>
      <w:r w:rsidRPr="00273F3F">
        <w:rPr>
          <w:sz w:val="28"/>
          <w:szCs w:val="28"/>
        </w:rPr>
        <w:t xml:space="preserve"> </w:t>
      </w:r>
      <w:r w:rsidR="00273F3F" w:rsidRPr="00273F3F">
        <w:rPr>
          <w:sz w:val="28"/>
          <w:szCs w:val="28"/>
        </w:rPr>
        <w:t>18</w:t>
      </w:r>
      <w:r w:rsidRPr="00273F3F">
        <w:rPr>
          <w:sz w:val="28"/>
          <w:szCs w:val="28"/>
        </w:rPr>
        <w:t>.</w:t>
      </w:r>
      <w:r w:rsidR="00273F3F" w:rsidRPr="00273F3F">
        <w:rPr>
          <w:sz w:val="28"/>
          <w:szCs w:val="28"/>
        </w:rPr>
        <w:t>12</w:t>
      </w:r>
      <w:r w:rsidRPr="00273F3F">
        <w:rPr>
          <w:sz w:val="28"/>
          <w:szCs w:val="28"/>
        </w:rPr>
        <w:t>.202</w:t>
      </w:r>
      <w:r w:rsidR="00273F3F" w:rsidRPr="00273F3F">
        <w:rPr>
          <w:sz w:val="28"/>
          <w:szCs w:val="28"/>
        </w:rPr>
        <w:t>0</w:t>
      </w:r>
      <w:r w:rsidRPr="00273F3F">
        <w:rPr>
          <w:sz w:val="28"/>
          <w:szCs w:val="28"/>
        </w:rPr>
        <w:t xml:space="preserve"> №</w:t>
      </w:r>
      <w:r w:rsidR="00273F3F" w:rsidRPr="00273F3F">
        <w:rPr>
          <w:sz w:val="28"/>
          <w:szCs w:val="28"/>
        </w:rPr>
        <w:t>1091</w:t>
      </w:r>
      <w:r w:rsidRPr="00273F3F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273F3F" w:rsidRPr="00273F3F">
        <w:rPr>
          <w:sz w:val="28"/>
          <w:szCs w:val="28"/>
        </w:rPr>
        <w:t xml:space="preserve">Организация отдыха детей в каникулярное время </w:t>
      </w:r>
      <w:r w:rsidR="00BF5CA5">
        <w:rPr>
          <w:sz w:val="28"/>
          <w:szCs w:val="28"/>
        </w:rPr>
        <w:t xml:space="preserve">                            </w:t>
      </w:r>
      <w:r w:rsidR="00273F3F" w:rsidRPr="00273F3F">
        <w:rPr>
          <w:sz w:val="28"/>
          <w:szCs w:val="28"/>
        </w:rPr>
        <w:t>в части предоставления детям, имеющим место жительства в городе Нижневартовске, путевок в организации отдыха детей и их оздоровления</w:t>
      </w:r>
      <w:r w:rsidRPr="00273F3F">
        <w:rPr>
          <w:sz w:val="28"/>
          <w:szCs w:val="28"/>
        </w:rPr>
        <w:t xml:space="preserve">" </w:t>
      </w:r>
      <w:r w:rsidR="00BF5CA5">
        <w:rPr>
          <w:sz w:val="28"/>
          <w:szCs w:val="28"/>
        </w:rPr>
        <w:t xml:space="preserve">                          </w:t>
      </w:r>
      <w:r w:rsidRPr="00273F3F">
        <w:rPr>
          <w:sz w:val="28"/>
        </w:rPr>
        <w:t xml:space="preserve">(с изменениями от </w:t>
      </w:r>
      <w:r w:rsidR="00273F3F" w:rsidRPr="00273F3F">
        <w:rPr>
          <w:sz w:val="28"/>
        </w:rPr>
        <w:t>21</w:t>
      </w:r>
      <w:r w:rsidRPr="00273F3F">
        <w:rPr>
          <w:sz w:val="28"/>
        </w:rPr>
        <w:t>.</w:t>
      </w:r>
      <w:r w:rsidR="00273F3F" w:rsidRPr="00273F3F">
        <w:rPr>
          <w:sz w:val="28"/>
        </w:rPr>
        <w:t>05</w:t>
      </w:r>
      <w:r w:rsidRPr="00273F3F">
        <w:rPr>
          <w:sz w:val="28"/>
        </w:rPr>
        <w:t>.202</w:t>
      </w:r>
      <w:r w:rsidR="00273F3F" w:rsidRPr="00273F3F">
        <w:rPr>
          <w:sz w:val="28"/>
        </w:rPr>
        <w:t>1</w:t>
      </w:r>
      <w:r w:rsidRPr="00273F3F">
        <w:rPr>
          <w:sz w:val="28"/>
        </w:rPr>
        <w:t xml:space="preserve"> №</w:t>
      </w:r>
      <w:r w:rsidR="00273F3F" w:rsidRPr="00273F3F">
        <w:rPr>
          <w:sz w:val="28"/>
        </w:rPr>
        <w:t>407</w:t>
      </w:r>
      <w:r w:rsidRPr="00273F3F">
        <w:rPr>
          <w:sz w:val="28"/>
        </w:rPr>
        <w:t>,</w:t>
      </w:r>
      <w:r w:rsidRPr="00273F3F">
        <w:rPr>
          <w:color w:val="000000"/>
          <w:sz w:val="28"/>
          <w:szCs w:val="28"/>
        </w:rPr>
        <w:t xml:space="preserve"> </w:t>
      </w:r>
      <w:r w:rsidR="00273F3F" w:rsidRPr="00273F3F">
        <w:rPr>
          <w:color w:val="000000"/>
          <w:sz w:val="28"/>
          <w:szCs w:val="28"/>
        </w:rPr>
        <w:t>23</w:t>
      </w:r>
      <w:r w:rsidRPr="00273F3F">
        <w:rPr>
          <w:color w:val="000000"/>
          <w:sz w:val="28"/>
          <w:szCs w:val="28"/>
        </w:rPr>
        <w:t>.0</w:t>
      </w:r>
      <w:r w:rsidR="00273F3F" w:rsidRPr="00273F3F">
        <w:rPr>
          <w:color w:val="000000"/>
          <w:sz w:val="28"/>
          <w:szCs w:val="28"/>
        </w:rPr>
        <w:t>7</w:t>
      </w:r>
      <w:r w:rsidRPr="00273F3F">
        <w:rPr>
          <w:color w:val="000000"/>
          <w:sz w:val="28"/>
          <w:szCs w:val="28"/>
        </w:rPr>
        <w:t>.202</w:t>
      </w:r>
      <w:r w:rsidR="00273F3F" w:rsidRPr="00273F3F">
        <w:rPr>
          <w:color w:val="000000"/>
          <w:sz w:val="28"/>
          <w:szCs w:val="28"/>
        </w:rPr>
        <w:t>1</w:t>
      </w:r>
      <w:r w:rsidRPr="00273F3F">
        <w:rPr>
          <w:color w:val="000000"/>
          <w:sz w:val="28"/>
          <w:szCs w:val="28"/>
        </w:rPr>
        <w:t xml:space="preserve"> №</w:t>
      </w:r>
      <w:r w:rsidR="00273F3F" w:rsidRPr="00273F3F">
        <w:rPr>
          <w:color w:val="000000"/>
          <w:sz w:val="28"/>
          <w:szCs w:val="28"/>
        </w:rPr>
        <w:t>608</w:t>
      </w:r>
      <w:r w:rsidRPr="00273F3F">
        <w:rPr>
          <w:sz w:val="28"/>
        </w:rPr>
        <w:t>)</w:t>
      </w:r>
      <w:r w:rsidRPr="00273F3F">
        <w:rPr>
          <w:sz w:val="28"/>
          <w:szCs w:val="28"/>
        </w:rPr>
        <w:t>;</w:t>
      </w:r>
      <w:r w:rsidR="00273F3F">
        <w:rPr>
          <w:sz w:val="28"/>
          <w:szCs w:val="28"/>
        </w:rPr>
        <w:t xml:space="preserve"> </w:t>
      </w:r>
    </w:p>
    <w:p w14:paraId="32807326" w14:textId="18B59FF9" w:rsidR="00665ABF" w:rsidRDefault="008075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273F3F">
        <w:rPr>
          <w:sz w:val="28"/>
        </w:rPr>
        <w:t xml:space="preserve">- </w:t>
      </w:r>
      <w:r w:rsidRPr="00273F3F">
        <w:rPr>
          <w:sz w:val="28"/>
          <w:szCs w:val="28"/>
        </w:rPr>
        <w:t xml:space="preserve">от </w:t>
      </w:r>
      <w:r w:rsidR="00C53AC1" w:rsidRPr="00273F3F">
        <w:rPr>
          <w:sz w:val="28"/>
          <w:szCs w:val="28"/>
        </w:rPr>
        <w:t>12</w:t>
      </w:r>
      <w:r w:rsidRPr="00273F3F">
        <w:rPr>
          <w:color w:val="000000"/>
          <w:sz w:val="28"/>
          <w:szCs w:val="28"/>
        </w:rPr>
        <w:t>.0</w:t>
      </w:r>
      <w:r w:rsidR="00C53AC1" w:rsidRPr="00273F3F">
        <w:rPr>
          <w:color w:val="000000"/>
          <w:sz w:val="28"/>
          <w:szCs w:val="28"/>
        </w:rPr>
        <w:t>5</w:t>
      </w:r>
      <w:r w:rsidRPr="00273F3F">
        <w:rPr>
          <w:color w:val="000000"/>
          <w:sz w:val="28"/>
          <w:szCs w:val="28"/>
        </w:rPr>
        <w:t>.202</w:t>
      </w:r>
      <w:r w:rsidR="00C53AC1" w:rsidRPr="00273F3F">
        <w:rPr>
          <w:color w:val="000000"/>
          <w:sz w:val="28"/>
          <w:szCs w:val="28"/>
        </w:rPr>
        <w:t>2</w:t>
      </w:r>
      <w:r w:rsidRPr="00273F3F">
        <w:rPr>
          <w:color w:val="000000"/>
          <w:sz w:val="28"/>
          <w:szCs w:val="28"/>
        </w:rPr>
        <w:t xml:space="preserve"> №</w:t>
      </w:r>
      <w:r w:rsidR="00C53AC1" w:rsidRPr="00273F3F">
        <w:rPr>
          <w:color w:val="000000"/>
          <w:sz w:val="28"/>
          <w:szCs w:val="28"/>
        </w:rPr>
        <w:t>306</w:t>
      </w:r>
      <w:r w:rsidRPr="00273F3F">
        <w:rPr>
          <w:color w:val="000000"/>
          <w:sz w:val="28"/>
          <w:szCs w:val="28"/>
        </w:rPr>
        <w:t xml:space="preserve"> </w:t>
      </w:r>
      <w:r w:rsidRPr="00273F3F">
        <w:rPr>
          <w:sz w:val="28"/>
          <w:szCs w:val="28"/>
        </w:rPr>
        <w:t>"</w:t>
      </w:r>
      <w:r w:rsidRPr="00273F3F">
        <w:rPr>
          <w:color w:val="000000"/>
          <w:sz w:val="28"/>
          <w:szCs w:val="28"/>
        </w:rPr>
        <w:t xml:space="preserve">О внесении изменений в приложение                                           к постановлению администрации </w:t>
      </w:r>
      <w:r w:rsidRPr="000276A4">
        <w:rPr>
          <w:color w:val="000000"/>
          <w:sz w:val="28"/>
          <w:szCs w:val="28"/>
          <w:highlight w:val="yellow"/>
        </w:rPr>
        <w:t>города</w:t>
      </w:r>
      <w:r w:rsidR="00BF5CA5" w:rsidRPr="000276A4">
        <w:rPr>
          <w:color w:val="000000"/>
          <w:sz w:val="28"/>
          <w:szCs w:val="28"/>
          <w:highlight w:val="yellow"/>
        </w:rPr>
        <w:t xml:space="preserve"> Нижневартовска</w:t>
      </w:r>
      <w:r w:rsidRPr="00273F3F">
        <w:rPr>
          <w:color w:val="000000"/>
          <w:sz w:val="28"/>
          <w:szCs w:val="28"/>
        </w:rPr>
        <w:t xml:space="preserve"> от</w:t>
      </w:r>
      <w:r w:rsidRPr="00273F3F">
        <w:rPr>
          <w:sz w:val="28"/>
          <w:szCs w:val="28"/>
        </w:rPr>
        <w:t xml:space="preserve"> </w:t>
      </w:r>
      <w:r w:rsidR="00273F3F" w:rsidRPr="00273F3F">
        <w:rPr>
          <w:sz w:val="28"/>
          <w:szCs w:val="28"/>
        </w:rPr>
        <w:t>18</w:t>
      </w:r>
      <w:r w:rsidRPr="00273F3F">
        <w:rPr>
          <w:sz w:val="28"/>
          <w:szCs w:val="28"/>
        </w:rPr>
        <w:t>.</w:t>
      </w:r>
      <w:r w:rsidR="00273F3F" w:rsidRPr="00273F3F">
        <w:rPr>
          <w:sz w:val="28"/>
          <w:szCs w:val="28"/>
        </w:rPr>
        <w:t>12</w:t>
      </w:r>
      <w:r w:rsidRPr="00273F3F">
        <w:rPr>
          <w:sz w:val="28"/>
          <w:szCs w:val="28"/>
        </w:rPr>
        <w:t>.202</w:t>
      </w:r>
      <w:r w:rsidR="00273F3F" w:rsidRPr="00273F3F">
        <w:rPr>
          <w:sz w:val="28"/>
          <w:szCs w:val="28"/>
        </w:rPr>
        <w:t>0</w:t>
      </w:r>
      <w:r w:rsidRPr="00273F3F">
        <w:rPr>
          <w:sz w:val="28"/>
          <w:szCs w:val="28"/>
        </w:rPr>
        <w:t xml:space="preserve"> №</w:t>
      </w:r>
      <w:r w:rsidR="00273F3F" w:rsidRPr="00273F3F">
        <w:rPr>
          <w:sz w:val="28"/>
          <w:szCs w:val="28"/>
        </w:rPr>
        <w:t>1091</w:t>
      </w:r>
      <w:r w:rsidRPr="00273F3F">
        <w:rPr>
          <w:sz w:val="28"/>
          <w:szCs w:val="28"/>
        </w:rPr>
        <w:t xml:space="preserve"> "Об утверждении административного регламента пред</w:t>
      </w:r>
      <w:r w:rsidR="00BF5CA5">
        <w:rPr>
          <w:sz w:val="28"/>
          <w:szCs w:val="28"/>
        </w:rPr>
        <w:t xml:space="preserve">оставления муниципальной услуги </w:t>
      </w:r>
      <w:r w:rsidRPr="00273F3F">
        <w:rPr>
          <w:sz w:val="28"/>
          <w:szCs w:val="28"/>
        </w:rPr>
        <w:t>"</w:t>
      </w:r>
      <w:r w:rsidR="00273F3F" w:rsidRPr="00273F3F">
        <w:rPr>
          <w:sz w:val="28"/>
          <w:szCs w:val="28"/>
        </w:rPr>
        <w:t xml:space="preserve">Организация отдыха детей в каникулярное время </w:t>
      </w:r>
      <w:r w:rsidR="00BF5CA5">
        <w:rPr>
          <w:sz w:val="28"/>
          <w:szCs w:val="28"/>
        </w:rPr>
        <w:t xml:space="preserve">                            </w:t>
      </w:r>
      <w:r w:rsidR="00273F3F" w:rsidRPr="00273F3F">
        <w:rPr>
          <w:sz w:val="28"/>
          <w:szCs w:val="28"/>
        </w:rPr>
        <w:t>в части предоставления детям, имеющим место жительства в городе Нижневартовске, путевок в организации отдыха детей и их оздоровления</w:t>
      </w:r>
      <w:r w:rsidRPr="00273F3F">
        <w:rPr>
          <w:sz w:val="28"/>
          <w:szCs w:val="28"/>
        </w:rPr>
        <w:t>"</w:t>
      </w:r>
      <w:r w:rsidR="00BF5CA5">
        <w:rPr>
          <w:sz w:val="28"/>
          <w:szCs w:val="28"/>
        </w:rPr>
        <w:t xml:space="preserve">                             </w:t>
      </w:r>
      <w:r w:rsidR="005F49B0">
        <w:rPr>
          <w:sz w:val="28"/>
          <w:szCs w:val="28"/>
        </w:rPr>
        <w:t xml:space="preserve"> </w:t>
      </w:r>
      <w:r w:rsidRPr="00273F3F">
        <w:rPr>
          <w:sz w:val="28"/>
        </w:rPr>
        <w:t xml:space="preserve">(с изменениями от </w:t>
      </w:r>
      <w:r w:rsidR="00273F3F" w:rsidRPr="00273F3F">
        <w:rPr>
          <w:sz w:val="28"/>
        </w:rPr>
        <w:t>21</w:t>
      </w:r>
      <w:r w:rsidRPr="00273F3F">
        <w:rPr>
          <w:sz w:val="28"/>
        </w:rPr>
        <w:t>.</w:t>
      </w:r>
      <w:r w:rsidR="00273F3F" w:rsidRPr="00273F3F">
        <w:rPr>
          <w:sz w:val="28"/>
        </w:rPr>
        <w:t>05</w:t>
      </w:r>
      <w:r w:rsidRPr="00273F3F">
        <w:rPr>
          <w:sz w:val="28"/>
        </w:rPr>
        <w:t>.202</w:t>
      </w:r>
      <w:r w:rsidR="00273F3F" w:rsidRPr="00273F3F">
        <w:rPr>
          <w:sz w:val="28"/>
        </w:rPr>
        <w:t>1</w:t>
      </w:r>
      <w:r w:rsidRPr="00273F3F">
        <w:rPr>
          <w:sz w:val="28"/>
        </w:rPr>
        <w:t xml:space="preserve"> №</w:t>
      </w:r>
      <w:r w:rsidR="00273F3F" w:rsidRPr="00273F3F">
        <w:rPr>
          <w:sz w:val="28"/>
        </w:rPr>
        <w:t>407</w:t>
      </w:r>
      <w:r w:rsidRPr="00273F3F">
        <w:rPr>
          <w:sz w:val="28"/>
        </w:rPr>
        <w:t>,</w:t>
      </w:r>
      <w:r w:rsidRPr="00273F3F">
        <w:rPr>
          <w:color w:val="000000"/>
          <w:sz w:val="28"/>
          <w:szCs w:val="28"/>
        </w:rPr>
        <w:t xml:space="preserve"> </w:t>
      </w:r>
      <w:r w:rsidR="00273F3F" w:rsidRPr="00273F3F">
        <w:rPr>
          <w:color w:val="000000"/>
          <w:sz w:val="28"/>
          <w:szCs w:val="28"/>
        </w:rPr>
        <w:t>23</w:t>
      </w:r>
      <w:r w:rsidRPr="00273F3F">
        <w:rPr>
          <w:color w:val="000000"/>
          <w:sz w:val="28"/>
          <w:szCs w:val="28"/>
        </w:rPr>
        <w:t>.0</w:t>
      </w:r>
      <w:r w:rsidR="00273F3F" w:rsidRPr="00273F3F">
        <w:rPr>
          <w:color w:val="000000"/>
          <w:sz w:val="28"/>
          <w:szCs w:val="28"/>
        </w:rPr>
        <w:t>7</w:t>
      </w:r>
      <w:r w:rsidRPr="00273F3F">
        <w:rPr>
          <w:color w:val="000000"/>
          <w:sz w:val="28"/>
          <w:szCs w:val="28"/>
        </w:rPr>
        <w:t>.202</w:t>
      </w:r>
      <w:r w:rsidR="00273F3F" w:rsidRPr="00273F3F">
        <w:rPr>
          <w:color w:val="000000"/>
          <w:sz w:val="28"/>
          <w:szCs w:val="28"/>
        </w:rPr>
        <w:t>1</w:t>
      </w:r>
      <w:r w:rsidRPr="00273F3F">
        <w:rPr>
          <w:color w:val="000000"/>
          <w:sz w:val="28"/>
          <w:szCs w:val="28"/>
        </w:rPr>
        <w:t xml:space="preserve"> №</w:t>
      </w:r>
      <w:r w:rsidR="00273F3F" w:rsidRPr="00273F3F">
        <w:rPr>
          <w:color w:val="000000"/>
          <w:sz w:val="28"/>
          <w:szCs w:val="28"/>
        </w:rPr>
        <w:t>608</w:t>
      </w:r>
      <w:r w:rsidRPr="00273F3F">
        <w:rPr>
          <w:color w:val="000000"/>
          <w:sz w:val="28"/>
          <w:szCs w:val="28"/>
        </w:rPr>
        <w:t xml:space="preserve">, </w:t>
      </w:r>
      <w:r w:rsidR="00273F3F" w:rsidRPr="00273F3F">
        <w:rPr>
          <w:color w:val="000000"/>
          <w:sz w:val="28"/>
          <w:szCs w:val="28"/>
        </w:rPr>
        <w:t>26</w:t>
      </w:r>
      <w:r w:rsidRPr="00273F3F">
        <w:rPr>
          <w:color w:val="000000"/>
          <w:sz w:val="28"/>
          <w:szCs w:val="28"/>
        </w:rPr>
        <w:t>.</w:t>
      </w:r>
      <w:r w:rsidR="00273F3F" w:rsidRPr="00273F3F">
        <w:rPr>
          <w:color w:val="000000"/>
          <w:sz w:val="28"/>
          <w:szCs w:val="28"/>
        </w:rPr>
        <w:t>10</w:t>
      </w:r>
      <w:r w:rsidRPr="00273F3F">
        <w:rPr>
          <w:color w:val="000000"/>
          <w:sz w:val="28"/>
          <w:szCs w:val="28"/>
        </w:rPr>
        <w:t>.202</w:t>
      </w:r>
      <w:r w:rsidR="00273F3F" w:rsidRPr="00273F3F">
        <w:rPr>
          <w:color w:val="000000"/>
          <w:sz w:val="28"/>
          <w:szCs w:val="28"/>
        </w:rPr>
        <w:t>1</w:t>
      </w:r>
      <w:r w:rsidRPr="00273F3F">
        <w:rPr>
          <w:color w:val="000000"/>
          <w:sz w:val="28"/>
          <w:szCs w:val="28"/>
        </w:rPr>
        <w:t xml:space="preserve"> №</w:t>
      </w:r>
      <w:r w:rsidR="00273F3F" w:rsidRPr="00273F3F">
        <w:rPr>
          <w:color w:val="000000"/>
          <w:sz w:val="28"/>
          <w:szCs w:val="28"/>
        </w:rPr>
        <w:t>870</w:t>
      </w:r>
      <w:r w:rsidRPr="00273F3F">
        <w:rPr>
          <w:sz w:val="28"/>
        </w:rPr>
        <w:t>)</w:t>
      </w:r>
      <w:r w:rsidRPr="00273F3F">
        <w:rPr>
          <w:sz w:val="28"/>
          <w:szCs w:val="28"/>
        </w:rPr>
        <w:t>;</w:t>
      </w:r>
      <w:r w:rsidR="00273F3F">
        <w:rPr>
          <w:sz w:val="28"/>
          <w:szCs w:val="28"/>
        </w:rPr>
        <w:t xml:space="preserve"> </w:t>
      </w:r>
    </w:p>
    <w:p w14:paraId="04CE4516" w14:textId="5268BABD" w:rsidR="00665ABF" w:rsidRDefault="008075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257473">
        <w:rPr>
          <w:sz w:val="28"/>
        </w:rPr>
        <w:t xml:space="preserve">- </w:t>
      </w:r>
      <w:r w:rsidRPr="00257473">
        <w:rPr>
          <w:sz w:val="28"/>
          <w:szCs w:val="28"/>
        </w:rPr>
        <w:t xml:space="preserve">от </w:t>
      </w:r>
      <w:r w:rsidR="00C53AC1" w:rsidRPr="00257473">
        <w:rPr>
          <w:sz w:val="28"/>
          <w:szCs w:val="28"/>
        </w:rPr>
        <w:t>12</w:t>
      </w:r>
      <w:r w:rsidRPr="00257473">
        <w:rPr>
          <w:color w:val="000000"/>
          <w:sz w:val="28"/>
          <w:szCs w:val="28"/>
        </w:rPr>
        <w:t>.0</w:t>
      </w:r>
      <w:r w:rsidR="00C53AC1" w:rsidRPr="00257473">
        <w:rPr>
          <w:color w:val="000000"/>
          <w:sz w:val="28"/>
          <w:szCs w:val="28"/>
        </w:rPr>
        <w:t>7</w:t>
      </w:r>
      <w:r w:rsidRPr="00257473">
        <w:rPr>
          <w:color w:val="000000"/>
          <w:sz w:val="28"/>
          <w:szCs w:val="28"/>
        </w:rPr>
        <w:t>.202</w:t>
      </w:r>
      <w:r w:rsidR="00C53AC1" w:rsidRPr="00257473">
        <w:rPr>
          <w:color w:val="000000"/>
          <w:sz w:val="28"/>
          <w:szCs w:val="28"/>
        </w:rPr>
        <w:t>3</w:t>
      </w:r>
      <w:r w:rsidRPr="00257473">
        <w:rPr>
          <w:color w:val="000000"/>
          <w:sz w:val="28"/>
          <w:szCs w:val="28"/>
        </w:rPr>
        <w:t xml:space="preserve"> №</w:t>
      </w:r>
      <w:r w:rsidR="00C53AC1" w:rsidRPr="00257473">
        <w:rPr>
          <w:color w:val="000000"/>
          <w:sz w:val="28"/>
          <w:szCs w:val="28"/>
        </w:rPr>
        <w:t>572</w:t>
      </w:r>
      <w:r w:rsidRPr="00257473">
        <w:rPr>
          <w:color w:val="000000"/>
          <w:sz w:val="28"/>
          <w:szCs w:val="28"/>
        </w:rPr>
        <w:t xml:space="preserve"> </w:t>
      </w:r>
      <w:r w:rsidRPr="00257473">
        <w:rPr>
          <w:sz w:val="28"/>
          <w:szCs w:val="28"/>
        </w:rPr>
        <w:t>"</w:t>
      </w:r>
      <w:r w:rsidRPr="00257473">
        <w:rPr>
          <w:color w:val="000000"/>
          <w:sz w:val="28"/>
          <w:szCs w:val="28"/>
        </w:rPr>
        <w:t>О внесении изменений в постановлени</w:t>
      </w:r>
      <w:r w:rsidR="00257473" w:rsidRPr="00257473">
        <w:rPr>
          <w:color w:val="000000"/>
          <w:sz w:val="28"/>
          <w:szCs w:val="28"/>
        </w:rPr>
        <w:t>е</w:t>
      </w:r>
      <w:r w:rsidRPr="00257473">
        <w:rPr>
          <w:color w:val="000000"/>
          <w:sz w:val="28"/>
          <w:szCs w:val="28"/>
        </w:rPr>
        <w:t xml:space="preserve"> администрации </w:t>
      </w:r>
      <w:r w:rsidRPr="000276A4">
        <w:rPr>
          <w:color w:val="000000"/>
          <w:sz w:val="28"/>
          <w:szCs w:val="28"/>
          <w:highlight w:val="yellow"/>
        </w:rPr>
        <w:t>города</w:t>
      </w:r>
      <w:r w:rsidR="00BF5CA5" w:rsidRPr="000276A4">
        <w:rPr>
          <w:color w:val="000000"/>
          <w:sz w:val="28"/>
          <w:szCs w:val="28"/>
          <w:highlight w:val="yellow"/>
        </w:rPr>
        <w:t xml:space="preserve"> Нижневартовска</w:t>
      </w:r>
      <w:r w:rsidRPr="00257473">
        <w:rPr>
          <w:color w:val="000000"/>
          <w:sz w:val="28"/>
          <w:szCs w:val="28"/>
        </w:rPr>
        <w:t xml:space="preserve"> от</w:t>
      </w:r>
      <w:r w:rsidRPr="00257473">
        <w:rPr>
          <w:sz w:val="28"/>
          <w:szCs w:val="28"/>
        </w:rPr>
        <w:t xml:space="preserve"> </w:t>
      </w:r>
      <w:r w:rsidR="00257473" w:rsidRPr="00257473">
        <w:rPr>
          <w:sz w:val="28"/>
          <w:szCs w:val="28"/>
        </w:rPr>
        <w:t>18</w:t>
      </w:r>
      <w:r w:rsidRPr="00257473">
        <w:rPr>
          <w:sz w:val="28"/>
          <w:szCs w:val="28"/>
        </w:rPr>
        <w:t>.</w:t>
      </w:r>
      <w:r w:rsidR="00257473" w:rsidRPr="00257473">
        <w:rPr>
          <w:sz w:val="28"/>
          <w:szCs w:val="28"/>
        </w:rPr>
        <w:t>12</w:t>
      </w:r>
      <w:r w:rsidRPr="00257473">
        <w:rPr>
          <w:sz w:val="28"/>
          <w:szCs w:val="28"/>
        </w:rPr>
        <w:t>.202</w:t>
      </w:r>
      <w:r w:rsidR="00257473" w:rsidRPr="00257473">
        <w:rPr>
          <w:sz w:val="28"/>
          <w:szCs w:val="28"/>
        </w:rPr>
        <w:t>0</w:t>
      </w:r>
      <w:r w:rsidRPr="00257473">
        <w:rPr>
          <w:sz w:val="28"/>
          <w:szCs w:val="28"/>
        </w:rPr>
        <w:t xml:space="preserve"> №</w:t>
      </w:r>
      <w:r w:rsidR="00257473" w:rsidRPr="00257473">
        <w:rPr>
          <w:sz w:val="28"/>
          <w:szCs w:val="28"/>
        </w:rPr>
        <w:t>1091</w:t>
      </w:r>
      <w:r w:rsidRPr="00257473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 </w:t>
      </w:r>
      <w:r w:rsidR="00257473">
        <w:rPr>
          <w:sz w:val="28"/>
          <w:szCs w:val="28"/>
        </w:rPr>
        <w:t xml:space="preserve">                            </w:t>
      </w:r>
      <w:r w:rsidRPr="00257473">
        <w:rPr>
          <w:sz w:val="28"/>
          <w:szCs w:val="28"/>
        </w:rPr>
        <w:t>"</w:t>
      </w:r>
      <w:r w:rsidR="00257473" w:rsidRPr="00257473">
        <w:rPr>
          <w:sz w:val="28"/>
          <w:szCs w:val="28"/>
        </w:rPr>
        <w:t>Организация отдыха детей в каникулярное время в части предоставления детям, имеющим место жительства в городе Нижневартовске, путевок в организации отдыха детей и их оздоровления</w:t>
      </w:r>
      <w:r w:rsidRPr="00257473">
        <w:rPr>
          <w:sz w:val="28"/>
          <w:szCs w:val="28"/>
        </w:rPr>
        <w:t>"</w:t>
      </w:r>
      <w:r w:rsidRPr="00257473">
        <w:rPr>
          <w:sz w:val="28"/>
        </w:rPr>
        <w:t xml:space="preserve"> (с изменениями от </w:t>
      </w:r>
      <w:r w:rsidR="00257473" w:rsidRPr="00257473">
        <w:rPr>
          <w:sz w:val="28"/>
        </w:rPr>
        <w:t>21</w:t>
      </w:r>
      <w:r w:rsidRPr="00257473">
        <w:rPr>
          <w:sz w:val="28"/>
        </w:rPr>
        <w:t>.</w:t>
      </w:r>
      <w:r w:rsidR="00257473" w:rsidRPr="00257473">
        <w:rPr>
          <w:sz w:val="28"/>
        </w:rPr>
        <w:t>05</w:t>
      </w:r>
      <w:r w:rsidRPr="00257473">
        <w:rPr>
          <w:sz w:val="28"/>
        </w:rPr>
        <w:t>.202</w:t>
      </w:r>
      <w:r w:rsidR="00257473" w:rsidRPr="00257473">
        <w:rPr>
          <w:sz w:val="28"/>
        </w:rPr>
        <w:t>1</w:t>
      </w:r>
      <w:r w:rsidRPr="00257473">
        <w:rPr>
          <w:sz w:val="28"/>
        </w:rPr>
        <w:t xml:space="preserve"> №</w:t>
      </w:r>
      <w:r w:rsidR="00257473" w:rsidRPr="00257473">
        <w:rPr>
          <w:sz w:val="28"/>
        </w:rPr>
        <w:t>407</w:t>
      </w:r>
      <w:r w:rsidRPr="00257473">
        <w:rPr>
          <w:sz w:val="28"/>
        </w:rPr>
        <w:t>,</w:t>
      </w:r>
      <w:r w:rsidR="00257473" w:rsidRPr="00257473">
        <w:rPr>
          <w:sz w:val="28"/>
        </w:rPr>
        <w:t xml:space="preserve"> </w:t>
      </w:r>
      <w:r w:rsidR="00257473" w:rsidRPr="00257473">
        <w:rPr>
          <w:color w:val="000000"/>
          <w:sz w:val="28"/>
          <w:szCs w:val="28"/>
        </w:rPr>
        <w:t>23.07.2021 №608, 26.10.2021 №870, 12.05.2022 №306</w:t>
      </w:r>
      <w:r w:rsidRPr="00257473">
        <w:rPr>
          <w:sz w:val="28"/>
        </w:rPr>
        <w:t>)</w:t>
      </w:r>
      <w:r w:rsidRPr="00257473">
        <w:rPr>
          <w:sz w:val="28"/>
          <w:szCs w:val="28"/>
        </w:rPr>
        <w:t>;</w:t>
      </w:r>
      <w:r w:rsidR="00257473">
        <w:rPr>
          <w:sz w:val="28"/>
          <w:szCs w:val="28"/>
        </w:rPr>
        <w:t xml:space="preserve"> </w:t>
      </w:r>
    </w:p>
    <w:p w14:paraId="783D0D05" w14:textId="7F4DA869" w:rsidR="00665ABF" w:rsidRDefault="008075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19555E">
        <w:rPr>
          <w:sz w:val="28"/>
        </w:rPr>
        <w:t xml:space="preserve">- </w:t>
      </w:r>
      <w:r w:rsidRPr="0019555E">
        <w:rPr>
          <w:sz w:val="28"/>
          <w:szCs w:val="28"/>
        </w:rPr>
        <w:t xml:space="preserve">от </w:t>
      </w:r>
      <w:r w:rsidR="00C53AC1" w:rsidRPr="0019555E">
        <w:rPr>
          <w:sz w:val="28"/>
          <w:szCs w:val="28"/>
        </w:rPr>
        <w:t>01</w:t>
      </w:r>
      <w:r w:rsidRPr="0019555E">
        <w:rPr>
          <w:color w:val="000000"/>
          <w:sz w:val="28"/>
          <w:szCs w:val="28"/>
        </w:rPr>
        <w:t>.0</w:t>
      </w:r>
      <w:r w:rsidR="00C53AC1" w:rsidRPr="0019555E">
        <w:rPr>
          <w:color w:val="000000"/>
          <w:sz w:val="28"/>
          <w:szCs w:val="28"/>
        </w:rPr>
        <w:t>2</w:t>
      </w:r>
      <w:r w:rsidRPr="0019555E">
        <w:rPr>
          <w:color w:val="000000"/>
          <w:sz w:val="28"/>
          <w:szCs w:val="28"/>
        </w:rPr>
        <w:t>.2024 №</w:t>
      </w:r>
      <w:r w:rsidR="00C53AC1" w:rsidRPr="0019555E">
        <w:rPr>
          <w:color w:val="000000"/>
          <w:sz w:val="28"/>
          <w:szCs w:val="28"/>
        </w:rPr>
        <w:t>85</w:t>
      </w:r>
      <w:r w:rsidRPr="0019555E">
        <w:rPr>
          <w:color w:val="000000"/>
          <w:sz w:val="28"/>
          <w:szCs w:val="28"/>
        </w:rPr>
        <w:t xml:space="preserve"> </w:t>
      </w:r>
      <w:r w:rsidRPr="0019555E">
        <w:rPr>
          <w:sz w:val="28"/>
          <w:szCs w:val="28"/>
        </w:rPr>
        <w:t>"</w:t>
      </w:r>
      <w:r w:rsidRPr="0019555E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r w:rsidRPr="000276A4">
        <w:rPr>
          <w:color w:val="000000"/>
          <w:sz w:val="28"/>
          <w:szCs w:val="28"/>
          <w:highlight w:val="yellow"/>
        </w:rPr>
        <w:t>города</w:t>
      </w:r>
      <w:r w:rsidR="00BF5CA5" w:rsidRPr="000276A4">
        <w:rPr>
          <w:color w:val="000000"/>
          <w:sz w:val="28"/>
          <w:szCs w:val="28"/>
          <w:highlight w:val="yellow"/>
        </w:rPr>
        <w:t xml:space="preserve"> Нижневартовска</w:t>
      </w:r>
      <w:r w:rsidRPr="0019555E">
        <w:rPr>
          <w:color w:val="000000"/>
          <w:sz w:val="28"/>
          <w:szCs w:val="28"/>
        </w:rPr>
        <w:t xml:space="preserve"> от</w:t>
      </w:r>
      <w:r w:rsidRPr="0019555E">
        <w:rPr>
          <w:sz w:val="28"/>
          <w:szCs w:val="28"/>
        </w:rPr>
        <w:t xml:space="preserve"> </w:t>
      </w:r>
      <w:r w:rsidR="0019555E" w:rsidRPr="0019555E">
        <w:rPr>
          <w:sz w:val="28"/>
          <w:szCs w:val="28"/>
        </w:rPr>
        <w:t>18</w:t>
      </w:r>
      <w:r w:rsidRPr="0019555E">
        <w:rPr>
          <w:sz w:val="28"/>
          <w:szCs w:val="28"/>
        </w:rPr>
        <w:t>.</w:t>
      </w:r>
      <w:r w:rsidR="0019555E" w:rsidRPr="0019555E">
        <w:rPr>
          <w:sz w:val="28"/>
          <w:szCs w:val="28"/>
        </w:rPr>
        <w:t>12</w:t>
      </w:r>
      <w:r w:rsidRPr="0019555E">
        <w:rPr>
          <w:sz w:val="28"/>
          <w:szCs w:val="28"/>
        </w:rPr>
        <w:t>.202</w:t>
      </w:r>
      <w:r w:rsidR="0019555E" w:rsidRPr="0019555E">
        <w:rPr>
          <w:sz w:val="28"/>
          <w:szCs w:val="28"/>
        </w:rPr>
        <w:t>0</w:t>
      </w:r>
      <w:r w:rsidRPr="0019555E">
        <w:rPr>
          <w:sz w:val="28"/>
          <w:szCs w:val="28"/>
        </w:rPr>
        <w:t xml:space="preserve"> №</w:t>
      </w:r>
      <w:r w:rsidR="0019555E" w:rsidRPr="0019555E">
        <w:rPr>
          <w:sz w:val="28"/>
          <w:szCs w:val="28"/>
        </w:rPr>
        <w:t>1091</w:t>
      </w:r>
      <w:r w:rsidRPr="0019555E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 </w:t>
      </w:r>
      <w:r w:rsidR="0019555E" w:rsidRPr="0019555E">
        <w:rPr>
          <w:sz w:val="28"/>
          <w:szCs w:val="28"/>
        </w:rPr>
        <w:t xml:space="preserve">                              </w:t>
      </w:r>
      <w:r w:rsidRPr="0019555E">
        <w:rPr>
          <w:sz w:val="28"/>
          <w:szCs w:val="28"/>
        </w:rPr>
        <w:t>"</w:t>
      </w:r>
      <w:r w:rsidR="0019555E" w:rsidRPr="0019555E">
        <w:rPr>
          <w:sz w:val="28"/>
          <w:szCs w:val="28"/>
        </w:rPr>
        <w:t>Организация отдыха детей в каникулярное время в части предоставления детям, имеющим место жительства в городе Нижневартовске, путевок в организации отдыха детей и их оздоровления</w:t>
      </w:r>
      <w:r w:rsidRPr="0019555E">
        <w:rPr>
          <w:sz w:val="28"/>
          <w:szCs w:val="28"/>
        </w:rPr>
        <w:t>"</w:t>
      </w:r>
      <w:r w:rsidR="0019555E" w:rsidRPr="0019555E">
        <w:rPr>
          <w:sz w:val="28"/>
          <w:szCs w:val="28"/>
        </w:rPr>
        <w:t xml:space="preserve"> </w:t>
      </w:r>
      <w:r w:rsidRPr="0019555E">
        <w:rPr>
          <w:sz w:val="28"/>
        </w:rPr>
        <w:t>(с изменениями от</w:t>
      </w:r>
      <w:r w:rsidR="0019555E" w:rsidRPr="0019555E">
        <w:rPr>
          <w:sz w:val="28"/>
        </w:rPr>
        <w:t xml:space="preserve"> 21.05.2021 №407, </w:t>
      </w:r>
      <w:r w:rsidR="0019555E" w:rsidRPr="0019555E">
        <w:rPr>
          <w:color w:val="000000"/>
          <w:sz w:val="28"/>
          <w:szCs w:val="28"/>
        </w:rPr>
        <w:t>23.07.2021 №608, 26.10.2021 №870, 12.05.2022 №306, 12.07.2023 №572</w:t>
      </w:r>
      <w:r w:rsidRPr="0019555E">
        <w:rPr>
          <w:sz w:val="28"/>
        </w:rPr>
        <w:t>)</w:t>
      </w:r>
      <w:r w:rsidRPr="0019555E">
        <w:rPr>
          <w:sz w:val="28"/>
          <w:szCs w:val="28"/>
        </w:rPr>
        <w:t>;</w:t>
      </w:r>
      <w:r w:rsidR="0019555E">
        <w:rPr>
          <w:sz w:val="28"/>
          <w:szCs w:val="28"/>
        </w:rPr>
        <w:t xml:space="preserve"> </w:t>
      </w:r>
    </w:p>
    <w:p w14:paraId="59296337" w14:textId="24698D76" w:rsidR="00665ABF" w:rsidRDefault="001955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6866EB">
        <w:rPr>
          <w:sz w:val="28"/>
          <w:szCs w:val="28"/>
        </w:rPr>
        <w:t xml:space="preserve">- </w:t>
      </w:r>
      <w:r w:rsidR="0080758D" w:rsidRPr="006866EB">
        <w:rPr>
          <w:sz w:val="28"/>
          <w:szCs w:val="28"/>
        </w:rPr>
        <w:t xml:space="preserve">от </w:t>
      </w:r>
      <w:r w:rsidR="0080758D" w:rsidRPr="006866EB">
        <w:rPr>
          <w:color w:val="000000"/>
          <w:sz w:val="28"/>
          <w:szCs w:val="28"/>
        </w:rPr>
        <w:t>2</w:t>
      </w:r>
      <w:r w:rsidR="00C53AC1" w:rsidRPr="006866EB">
        <w:rPr>
          <w:color w:val="000000"/>
          <w:sz w:val="28"/>
          <w:szCs w:val="28"/>
        </w:rPr>
        <w:t>5</w:t>
      </w:r>
      <w:r w:rsidR="0080758D" w:rsidRPr="006866EB">
        <w:rPr>
          <w:color w:val="000000"/>
          <w:sz w:val="28"/>
          <w:szCs w:val="28"/>
        </w:rPr>
        <w:t>.11.2024 №10</w:t>
      </w:r>
      <w:r w:rsidR="00C53AC1" w:rsidRPr="006866EB">
        <w:rPr>
          <w:color w:val="000000"/>
          <w:sz w:val="28"/>
          <w:szCs w:val="28"/>
        </w:rPr>
        <w:t>57</w:t>
      </w:r>
      <w:r w:rsidR="0080758D" w:rsidRPr="006866EB">
        <w:rPr>
          <w:color w:val="000000"/>
          <w:sz w:val="28"/>
          <w:szCs w:val="28"/>
        </w:rPr>
        <w:t xml:space="preserve"> </w:t>
      </w:r>
      <w:r w:rsidR="0080758D" w:rsidRPr="006866EB">
        <w:rPr>
          <w:sz w:val="28"/>
          <w:szCs w:val="28"/>
        </w:rPr>
        <w:t>"</w:t>
      </w:r>
      <w:r w:rsidR="0080758D" w:rsidRPr="006866EB">
        <w:rPr>
          <w:color w:val="000000"/>
          <w:sz w:val="28"/>
          <w:szCs w:val="28"/>
        </w:rPr>
        <w:t xml:space="preserve">О внесении изменений в </w:t>
      </w:r>
      <w:r w:rsidR="006D5301" w:rsidRPr="006866EB">
        <w:rPr>
          <w:color w:val="000000"/>
          <w:sz w:val="28"/>
          <w:szCs w:val="28"/>
        </w:rPr>
        <w:t xml:space="preserve">приложение </w:t>
      </w:r>
      <w:r w:rsidR="00BF5CA5">
        <w:rPr>
          <w:color w:val="000000"/>
          <w:sz w:val="28"/>
          <w:szCs w:val="28"/>
        </w:rPr>
        <w:t xml:space="preserve">                                              </w:t>
      </w:r>
      <w:r w:rsidR="006D5301" w:rsidRPr="006866EB">
        <w:rPr>
          <w:color w:val="000000"/>
          <w:sz w:val="28"/>
          <w:szCs w:val="28"/>
        </w:rPr>
        <w:t xml:space="preserve">к </w:t>
      </w:r>
      <w:r w:rsidR="0080758D" w:rsidRPr="006866EB">
        <w:rPr>
          <w:color w:val="000000"/>
          <w:sz w:val="28"/>
          <w:szCs w:val="28"/>
        </w:rPr>
        <w:t>постановлени</w:t>
      </w:r>
      <w:r w:rsidR="006866EB" w:rsidRPr="006866EB">
        <w:rPr>
          <w:color w:val="000000"/>
          <w:sz w:val="28"/>
          <w:szCs w:val="28"/>
        </w:rPr>
        <w:t>ю</w:t>
      </w:r>
      <w:r w:rsidR="0080758D" w:rsidRPr="006866EB">
        <w:rPr>
          <w:color w:val="000000"/>
          <w:sz w:val="28"/>
          <w:szCs w:val="28"/>
        </w:rPr>
        <w:t xml:space="preserve"> администрации </w:t>
      </w:r>
      <w:r w:rsidR="0080758D" w:rsidRPr="000276A4">
        <w:rPr>
          <w:color w:val="000000"/>
          <w:sz w:val="28"/>
          <w:szCs w:val="28"/>
          <w:highlight w:val="yellow"/>
        </w:rPr>
        <w:t xml:space="preserve">города </w:t>
      </w:r>
      <w:r w:rsidR="00BF5CA5" w:rsidRPr="000276A4">
        <w:rPr>
          <w:color w:val="000000"/>
          <w:sz w:val="28"/>
          <w:szCs w:val="28"/>
          <w:highlight w:val="yellow"/>
        </w:rPr>
        <w:t>Нижневартовска</w:t>
      </w:r>
      <w:r w:rsidR="00BF5CA5">
        <w:rPr>
          <w:color w:val="000000"/>
          <w:sz w:val="28"/>
          <w:szCs w:val="28"/>
        </w:rPr>
        <w:t xml:space="preserve"> </w:t>
      </w:r>
      <w:r w:rsidR="0080758D" w:rsidRPr="006866EB">
        <w:rPr>
          <w:color w:val="000000"/>
          <w:sz w:val="28"/>
          <w:szCs w:val="28"/>
        </w:rPr>
        <w:t xml:space="preserve">от </w:t>
      </w:r>
      <w:r w:rsidR="006D5301" w:rsidRPr="006866EB">
        <w:rPr>
          <w:color w:val="000000"/>
          <w:sz w:val="28"/>
          <w:szCs w:val="28"/>
        </w:rPr>
        <w:t>18</w:t>
      </w:r>
      <w:r w:rsidR="0080758D" w:rsidRPr="006866EB">
        <w:rPr>
          <w:sz w:val="28"/>
          <w:szCs w:val="28"/>
        </w:rPr>
        <w:t>.</w:t>
      </w:r>
      <w:r w:rsidR="006D5301" w:rsidRPr="006866EB">
        <w:rPr>
          <w:sz w:val="28"/>
          <w:szCs w:val="28"/>
        </w:rPr>
        <w:t>12</w:t>
      </w:r>
      <w:r w:rsidR="0080758D" w:rsidRPr="006866EB">
        <w:rPr>
          <w:sz w:val="28"/>
          <w:szCs w:val="28"/>
        </w:rPr>
        <w:t>.202</w:t>
      </w:r>
      <w:r w:rsidR="006D5301" w:rsidRPr="006866EB">
        <w:rPr>
          <w:sz w:val="28"/>
          <w:szCs w:val="28"/>
        </w:rPr>
        <w:t>0</w:t>
      </w:r>
      <w:r w:rsidR="0080758D" w:rsidRPr="006866EB">
        <w:rPr>
          <w:sz w:val="28"/>
          <w:szCs w:val="28"/>
        </w:rPr>
        <w:t xml:space="preserve"> №</w:t>
      </w:r>
      <w:r w:rsidR="006D5301" w:rsidRPr="006866EB">
        <w:rPr>
          <w:sz w:val="28"/>
          <w:szCs w:val="28"/>
        </w:rPr>
        <w:t>1091</w:t>
      </w:r>
      <w:r w:rsidR="0080758D" w:rsidRPr="006866EB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6D5301" w:rsidRPr="006866EB">
        <w:rPr>
          <w:sz w:val="28"/>
          <w:szCs w:val="28"/>
        </w:rPr>
        <w:t>Организация отдыха детей в каникулярное время</w:t>
      </w:r>
      <w:r w:rsidR="0080758D" w:rsidRPr="006866EB">
        <w:rPr>
          <w:sz w:val="28"/>
          <w:szCs w:val="28"/>
        </w:rPr>
        <w:t>"</w:t>
      </w:r>
      <w:r w:rsidR="006D5301" w:rsidRPr="006866EB">
        <w:rPr>
          <w:sz w:val="28"/>
          <w:szCs w:val="28"/>
        </w:rPr>
        <w:t xml:space="preserve"> </w:t>
      </w:r>
      <w:r w:rsidR="00BF5CA5">
        <w:rPr>
          <w:sz w:val="28"/>
          <w:szCs w:val="28"/>
        </w:rPr>
        <w:t xml:space="preserve">                   </w:t>
      </w:r>
      <w:proofErr w:type="gramStart"/>
      <w:r w:rsidR="00BF5CA5">
        <w:rPr>
          <w:sz w:val="28"/>
          <w:szCs w:val="28"/>
        </w:rPr>
        <w:t xml:space="preserve">   </w:t>
      </w:r>
      <w:r w:rsidR="00BF5CA5">
        <w:rPr>
          <w:sz w:val="28"/>
        </w:rPr>
        <w:t>(</w:t>
      </w:r>
      <w:proofErr w:type="gramEnd"/>
      <w:r w:rsidR="00BF5CA5">
        <w:rPr>
          <w:sz w:val="28"/>
        </w:rPr>
        <w:t xml:space="preserve">с изменениями </w:t>
      </w:r>
      <w:r w:rsidR="0080758D" w:rsidRPr="006866EB">
        <w:rPr>
          <w:sz w:val="28"/>
        </w:rPr>
        <w:t>от</w:t>
      </w:r>
      <w:r w:rsidR="006866EB" w:rsidRPr="006866EB">
        <w:rPr>
          <w:sz w:val="28"/>
        </w:rPr>
        <w:t xml:space="preserve"> 21.05.2021 №407, </w:t>
      </w:r>
      <w:r w:rsidR="006866EB" w:rsidRPr="006866EB">
        <w:rPr>
          <w:color w:val="000000"/>
          <w:sz w:val="28"/>
          <w:szCs w:val="28"/>
        </w:rPr>
        <w:t>23.07.2021 №608, 26.10.2021 №870, 12.05.2022 №306, 12.07.2023 №572, 01.02.2024 №85</w:t>
      </w:r>
      <w:r w:rsidR="0080758D" w:rsidRPr="006866EB">
        <w:rPr>
          <w:sz w:val="28"/>
        </w:rPr>
        <w:t>)</w:t>
      </w:r>
      <w:r w:rsidR="006866EB" w:rsidRPr="006866EB">
        <w:rPr>
          <w:sz w:val="28"/>
        </w:rPr>
        <w:t>.</w:t>
      </w:r>
      <w:r w:rsidR="006D5301">
        <w:rPr>
          <w:sz w:val="28"/>
          <w:szCs w:val="28"/>
        </w:rPr>
        <w:t xml:space="preserve"> </w:t>
      </w:r>
    </w:p>
    <w:p w14:paraId="23D00C20" w14:textId="77777777" w:rsidR="00665ABF" w:rsidRDefault="0080758D">
      <w:pPr>
        <w:ind w:firstLine="709"/>
        <w:jc w:val="both"/>
        <w:rPr>
          <w:sz w:val="28"/>
        </w:rPr>
      </w:pPr>
      <w:r>
        <w:rPr>
          <w:sz w:val="28"/>
        </w:rPr>
        <w:t xml:space="preserve">3. Департаменту общественных коммуникаций и молодежной политики администрации города </w:t>
      </w:r>
      <w:r>
        <w:rPr>
          <w:sz w:val="28"/>
          <w:szCs w:val="28"/>
        </w:rPr>
        <w:t>(В.А. Мыльников)</w:t>
      </w:r>
      <w:r>
        <w:rPr>
          <w:sz w:val="28"/>
        </w:rPr>
        <w:t xml:space="preserve"> обеспечить официальное опубликование постановления.</w:t>
      </w:r>
    </w:p>
    <w:p w14:paraId="7F6DE49D" w14:textId="77777777" w:rsidR="00665ABF" w:rsidRDefault="0080758D">
      <w:pPr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 после его официального опубликования.</w:t>
      </w:r>
    </w:p>
    <w:p w14:paraId="35E855B2" w14:textId="77777777" w:rsidR="006866EB" w:rsidRDefault="006866EB">
      <w:pPr>
        <w:ind w:firstLine="709"/>
        <w:jc w:val="both"/>
        <w:rPr>
          <w:sz w:val="28"/>
        </w:rPr>
      </w:pPr>
    </w:p>
    <w:p w14:paraId="2D2C4E7A" w14:textId="77777777" w:rsidR="00665ABF" w:rsidRDefault="0080758D">
      <w:pPr>
        <w:ind w:firstLine="709"/>
        <w:jc w:val="both"/>
        <w:rPr>
          <w:sz w:val="28"/>
        </w:rPr>
      </w:pPr>
      <w:r>
        <w:rPr>
          <w:sz w:val="28"/>
        </w:rPr>
        <w:t xml:space="preserve">5. Контроль за выполнением постановления возложить на заместителя главы города по социальной политике И.И. </w:t>
      </w:r>
      <w:proofErr w:type="spellStart"/>
      <w:r>
        <w:rPr>
          <w:sz w:val="28"/>
        </w:rPr>
        <w:t>Стрельцову</w:t>
      </w:r>
      <w:proofErr w:type="spellEnd"/>
      <w:r>
        <w:rPr>
          <w:sz w:val="28"/>
        </w:rPr>
        <w:t xml:space="preserve">, </w:t>
      </w:r>
      <w:r w:rsidRPr="00556D65">
        <w:rPr>
          <w:sz w:val="28"/>
        </w:rPr>
        <w:t>директора департамента образования администрации города О.С. Серебренникову.</w:t>
      </w:r>
    </w:p>
    <w:p w14:paraId="17CB7CBC" w14:textId="77777777" w:rsidR="00665ABF" w:rsidRDefault="00665ABF">
      <w:pPr>
        <w:jc w:val="both"/>
        <w:rPr>
          <w:sz w:val="28"/>
        </w:rPr>
      </w:pPr>
    </w:p>
    <w:p w14:paraId="747CE6AD" w14:textId="77777777" w:rsidR="00665ABF" w:rsidRDefault="00665ABF">
      <w:pPr>
        <w:pStyle w:val="110"/>
      </w:pPr>
    </w:p>
    <w:p w14:paraId="76AA6565" w14:textId="77777777" w:rsidR="00665ABF" w:rsidRDefault="00665ABF">
      <w:pPr>
        <w:pStyle w:val="110"/>
      </w:pPr>
    </w:p>
    <w:p w14:paraId="0200B8EC" w14:textId="77777777" w:rsidR="00665ABF" w:rsidRDefault="0080758D">
      <w:pPr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rFonts w:eastAsia="Calibri"/>
          <w:sz w:val="28"/>
        </w:rPr>
        <w:t>Кощенко</w:t>
      </w:r>
      <w:proofErr w:type="spellEnd"/>
    </w:p>
    <w:p w14:paraId="70C2F87E" w14:textId="77777777" w:rsidR="00665ABF" w:rsidRDefault="0080758D">
      <w:pPr>
        <w:ind w:firstLine="595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</w:rPr>
        <w:br w:type="page" w:clear="all"/>
      </w:r>
      <w:r>
        <w:rPr>
          <w:rFonts w:eastAsia="Calibri"/>
          <w:sz w:val="28"/>
          <w:szCs w:val="28"/>
        </w:rPr>
        <w:t>Приложение к постановлению</w:t>
      </w:r>
    </w:p>
    <w:p w14:paraId="02C3F3EA" w14:textId="77777777" w:rsidR="00665ABF" w:rsidRDefault="0080758D">
      <w:pPr>
        <w:ind w:firstLine="595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администрации города </w:t>
      </w:r>
    </w:p>
    <w:p w14:paraId="33F53B31" w14:textId="6DA1C3CC" w:rsidR="00665ABF" w:rsidRPr="006437F2" w:rsidRDefault="0080758D" w:rsidP="006437F2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 ___________ №________</w:t>
      </w:r>
    </w:p>
    <w:p w14:paraId="61EC8A62" w14:textId="77777777" w:rsidR="00665ABF" w:rsidRDefault="00665ABF">
      <w:pPr>
        <w:pStyle w:val="1"/>
        <w:tabs>
          <w:tab w:val="left" w:pos="0"/>
        </w:tabs>
        <w:ind w:left="0" w:right="0"/>
        <w:jc w:val="center"/>
      </w:pPr>
    </w:p>
    <w:p w14:paraId="4A85CBA9" w14:textId="77777777" w:rsidR="00665ABF" w:rsidRDefault="0080758D">
      <w:pPr>
        <w:pStyle w:val="1"/>
        <w:tabs>
          <w:tab w:val="left" w:pos="0"/>
        </w:tabs>
        <w:ind w:left="0" w:right="0"/>
        <w:jc w:val="center"/>
      </w:pPr>
      <w:r>
        <w:t xml:space="preserve">Административный регламент </w:t>
      </w:r>
    </w:p>
    <w:p w14:paraId="09E2E81E" w14:textId="77777777" w:rsidR="00665ABF" w:rsidRDefault="0080758D">
      <w:pPr>
        <w:pStyle w:val="1"/>
        <w:tabs>
          <w:tab w:val="left" w:pos="0"/>
        </w:tabs>
        <w:ind w:left="0" w:right="0"/>
        <w:jc w:val="center"/>
      </w:pPr>
      <w:r>
        <w:t xml:space="preserve">предоставления муниципальной услуги </w:t>
      </w:r>
    </w:p>
    <w:p w14:paraId="60EF7294" w14:textId="77777777" w:rsidR="00665ABF" w:rsidRDefault="0080758D" w:rsidP="00C53AC1">
      <w:pPr>
        <w:pStyle w:val="1"/>
        <w:tabs>
          <w:tab w:val="left" w:pos="0"/>
        </w:tabs>
        <w:ind w:left="0" w:right="0"/>
        <w:jc w:val="center"/>
      </w:pPr>
      <w:r>
        <w:t>"</w:t>
      </w:r>
      <w:r w:rsidR="00C53AC1" w:rsidRPr="00C53AC1">
        <w:t xml:space="preserve"> </w:t>
      </w:r>
      <w:r w:rsidR="00C53AC1" w:rsidRPr="003E5138">
        <w:t>Организация отдыха детей в каникулярное время</w:t>
      </w:r>
      <w:r>
        <w:t>"</w:t>
      </w:r>
    </w:p>
    <w:p w14:paraId="5D0B93FF" w14:textId="77777777" w:rsidR="00665ABF" w:rsidRDefault="00665ABF">
      <w:pPr>
        <w:jc w:val="center"/>
        <w:rPr>
          <w:b/>
          <w:sz w:val="28"/>
          <w:szCs w:val="28"/>
        </w:rPr>
      </w:pPr>
    </w:p>
    <w:p w14:paraId="20397D9F" w14:textId="77777777" w:rsidR="00665ABF" w:rsidRDefault="008075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14:paraId="58950A63" w14:textId="77777777" w:rsidR="00665ABF" w:rsidRDefault="00665ABF">
      <w:pPr>
        <w:jc w:val="center"/>
        <w:rPr>
          <w:b/>
          <w:sz w:val="28"/>
          <w:szCs w:val="28"/>
        </w:rPr>
      </w:pPr>
    </w:p>
    <w:p w14:paraId="68BC58B2" w14:textId="77777777" w:rsidR="00665ABF" w:rsidRPr="002A40F7" w:rsidRDefault="0080758D" w:rsidP="002A40F7">
      <w:pPr>
        <w:pStyle w:val="a3"/>
        <w:numPr>
          <w:ilvl w:val="1"/>
          <w:numId w:val="17"/>
        </w:numPr>
        <w:ind w:left="0" w:firstLine="709"/>
        <w:rPr>
          <w:sz w:val="28"/>
          <w:szCs w:val="28"/>
        </w:rPr>
      </w:pPr>
      <w:r w:rsidRPr="002A40F7">
        <w:rPr>
          <w:sz w:val="28"/>
          <w:szCs w:val="28"/>
        </w:rPr>
        <w:t>Предмет регулирования административного регламента</w:t>
      </w:r>
      <w:r w:rsidR="002A40F7">
        <w:rPr>
          <w:sz w:val="28"/>
          <w:szCs w:val="28"/>
        </w:rPr>
        <w:t>.</w:t>
      </w:r>
    </w:p>
    <w:p w14:paraId="1CA3919D" w14:textId="77777777" w:rsidR="00C53AC1" w:rsidRDefault="0080758D" w:rsidP="002A4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Административный регламент предоставления муниципальной услуги "</w:t>
      </w:r>
      <w:r w:rsidR="00C53AC1" w:rsidRPr="003E5138">
        <w:rPr>
          <w:sz w:val="28"/>
          <w:szCs w:val="28"/>
        </w:rPr>
        <w:t>Организация отдыха детей в каникулярное время</w:t>
      </w:r>
      <w:r>
        <w:rPr>
          <w:sz w:val="28"/>
          <w:szCs w:val="28"/>
        </w:rPr>
        <w:t xml:space="preserve">" разработан в целях повышения качества и доступности предоставления муниципальной услуги </w:t>
      </w:r>
      <w:r w:rsidR="008E4A3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по</w:t>
      </w:r>
      <w:r w:rsidR="00C53AC1">
        <w:rPr>
          <w:sz w:val="28"/>
          <w:szCs w:val="28"/>
        </w:rPr>
        <w:t xml:space="preserve"> о</w:t>
      </w:r>
      <w:r w:rsidR="00C53AC1" w:rsidRPr="003E5138">
        <w:rPr>
          <w:sz w:val="28"/>
          <w:szCs w:val="28"/>
        </w:rPr>
        <w:t>рганизаци</w:t>
      </w:r>
      <w:r w:rsidR="00C53AC1">
        <w:rPr>
          <w:sz w:val="28"/>
          <w:szCs w:val="28"/>
        </w:rPr>
        <w:t>и</w:t>
      </w:r>
      <w:r w:rsidR="00C53AC1" w:rsidRPr="003E5138">
        <w:rPr>
          <w:sz w:val="28"/>
          <w:szCs w:val="28"/>
        </w:rPr>
        <w:t xml:space="preserve"> отдыха детей в каникулярное время</w:t>
      </w:r>
      <w:r>
        <w:rPr>
          <w:sz w:val="28"/>
          <w:szCs w:val="28"/>
        </w:rPr>
        <w:t xml:space="preserve">, определяет стандарт, сроки </w:t>
      </w:r>
      <w:r w:rsidR="00C53AC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и последовательность действий (административных процедур) </w:t>
      </w:r>
      <w:r w:rsidR="008E4A32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, </w:t>
      </w:r>
      <w:r w:rsidR="008E4A32">
        <w:rPr>
          <w:sz w:val="28"/>
          <w:szCs w:val="28"/>
        </w:rPr>
        <w:t xml:space="preserve">МАУ </w:t>
      </w:r>
      <w:r w:rsidR="00C53AC1">
        <w:rPr>
          <w:sz w:val="28"/>
          <w:szCs w:val="28"/>
        </w:rPr>
        <w:t>"Ц</w:t>
      </w:r>
      <w:r w:rsidR="008E4A32">
        <w:rPr>
          <w:sz w:val="28"/>
          <w:szCs w:val="28"/>
        </w:rPr>
        <w:t>РО</w:t>
      </w:r>
      <w:r w:rsidR="00C53AC1">
        <w:rPr>
          <w:sz w:val="28"/>
          <w:szCs w:val="28"/>
        </w:rPr>
        <w:t xml:space="preserve">" при предоставлении муниципальной услуги, а также порядок </w:t>
      </w:r>
      <w:r w:rsidR="008E4A32">
        <w:rPr>
          <w:sz w:val="28"/>
          <w:szCs w:val="28"/>
        </w:rPr>
        <w:t xml:space="preserve">                         </w:t>
      </w:r>
      <w:r w:rsidR="00C53AC1">
        <w:rPr>
          <w:sz w:val="28"/>
          <w:szCs w:val="28"/>
        </w:rPr>
        <w:t>их взаимодействия с заявителями при предоставлении муниципальной услуги.</w:t>
      </w:r>
      <w:r w:rsidR="00322858">
        <w:rPr>
          <w:sz w:val="28"/>
          <w:szCs w:val="28"/>
        </w:rPr>
        <w:t xml:space="preserve"> </w:t>
      </w:r>
    </w:p>
    <w:p w14:paraId="4A15EB8F" w14:textId="77777777" w:rsidR="00322858" w:rsidRDefault="00322858" w:rsidP="0032285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CD2BDA">
        <w:rPr>
          <w:sz w:val="28"/>
          <w:szCs w:val="28"/>
        </w:rPr>
        <w:t>Организация отдыха детей в каникулярное время в части предоставления детям в возрасте от 6 до 17 лет (включительно),</w:t>
      </w:r>
      <w:r w:rsidR="008F09AF" w:rsidRPr="00CD2BDA">
        <w:rPr>
          <w:sz w:val="28"/>
          <w:szCs w:val="28"/>
        </w:rPr>
        <w:t xml:space="preserve"> в том числе детям граждан, принимающих (принимавших) участие в специальной военной операции </w:t>
      </w:r>
      <w:r w:rsidR="00CD2BDA">
        <w:rPr>
          <w:sz w:val="28"/>
          <w:szCs w:val="28"/>
        </w:rPr>
        <w:t xml:space="preserve">                        </w:t>
      </w:r>
      <w:r w:rsidR="008F09AF" w:rsidRPr="00CD2BDA">
        <w:rPr>
          <w:sz w:val="28"/>
          <w:szCs w:val="28"/>
        </w:rPr>
        <w:t>на территориях Украины, Донецкой Народной Республики, Луганской Народной Республики, Запорожской, Херсонской областей,</w:t>
      </w:r>
      <w:r w:rsidRPr="00CD2BDA">
        <w:rPr>
          <w:sz w:val="28"/>
          <w:szCs w:val="28"/>
        </w:rPr>
        <w:t xml:space="preserve"> имеющим место жительства</w:t>
      </w:r>
      <w:r w:rsidR="00CD2BDA">
        <w:rPr>
          <w:sz w:val="28"/>
          <w:szCs w:val="28"/>
        </w:rPr>
        <w:t xml:space="preserve">                  </w:t>
      </w:r>
      <w:r w:rsidRPr="00CD2BDA">
        <w:rPr>
          <w:sz w:val="28"/>
          <w:szCs w:val="28"/>
        </w:rPr>
        <w:t xml:space="preserve"> в городе Нижневартовске, путевок в организации отдыха детей </w:t>
      </w:r>
      <w:r w:rsidR="00CD2BDA">
        <w:rPr>
          <w:sz w:val="28"/>
          <w:szCs w:val="28"/>
        </w:rPr>
        <w:t xml:space="preserve">                                                </w:t>
      </w:r>
      <w:r w:rsidRPr="00CD2BDA">
        <w:rPr>
          <w:sz w:val="28"/>
          <w:szCs w:val="28"/>
        </w:rPr>
        <w:t xml:space="preserve">и их оздоровления, в том числе в этнической среде, приобретаемых за счет средств бюджета Ханты-Мансийского автономного округа </w:t>
      </w:r>
      <w:r w:rsidR="008F09AF" w:rsidRPr="00CD2BDA">
        <w:rPr>
          <w:sz w:val="28"/>
          <w:szCs w:val="28"/>
        </w:rPr>
        <w:t>–</w:t>
      </w:r>
      <w:r w:rsidRPr="00CD2BDA">
        <w:rPr>
          <w:sz w:val="28"/>
          <w:szCs w:val="28"/>
        </w:rPr>
        <w:t xml:space="preserve"> Югры</w:t>
      </w:r>
      <w:r w:rsidR="008F09AF" w:rsidRPr="00CD2BDA">
        <w:rPr>
          <w:sz w:val="28"/>
          <w:szCs w:val="28"/>
        </w:rPr>
        <w:t xml:space="preserve"> </w:t>
      </w:r>
      <w:r w:rsidR="00CD2BDA">
        <w:rPr>
          <w:sz w:val="28"/>
          <w:szCs w:val="28"/>
        </w:rPr>
        <w:t xml:space="preserve">                                   </w:t>
      </w:r>
      <w:r w:rsidR="008F09AF" w:rsidRPr="00CD2BDA">
        <w:rPr>
          <w:sz w:val="28"/>
          <w:szCs w:val="28"/>
        </w:rPr>
        <w:t xml:space="preserve">(за исключением детей, относящихся к категориям, указанным в подпункте </w:t>
      </w:r>
      <w:r w:rsidR="00CD2BDA">
        <w:rPr>
          <w:sz w:val="28"/>
          <w:szCs w:val="28"/>
        </w:rPr>
        <w:t xml:space="preserve">                         </w:t>
      </w:r>
      <w:r w:rsidR="008F09AF" w:rsidRPr="00CD2BDA">
        <w:rPr>
          <w:sz w:val="28"/>
          <w:szCs w:val="28"/>
        </w:rPr>
        <w:t xml:space="preserve">8 пункта 2 статьи 2 Закона Ханты-Мансийского автономного округа - Югры </w:t>
      </w:r>
      <w:r w:rsidR="00CD2BDA">
        <w:rPr>
          <w:sz w:val="28"/>
          <w:szCs w:val="28"/>
        </w:rPr>
        <w:t xml:space="preserve">                    </w:t>
      </w:r>
      <w:r w:rsidR="00CD2BDA" w:rsidRPr="00CD2BDA">
        <w:rPr>
          <w:sz w:val="28"/>
          <w:szCs w:val="28"/>
        </w:rPr>
        <w:t xml:space="preserve">от 30.12.2009 №250-оз </w:t>
      </w:r>
      <w:r w:rsidR="008F09AF" w:rsidRPr="00CD2BDA">
        <w:rPr>
          <w:sz w:val="28"/>
          <w:szCs w:val="28"/>
        </w:rPr>
        <w:t>"Об организации и обеспечении отдыха и оздоровления детей, проживающих в Ханты-Мансийском автономном округе - Югре")</w:t>
      </w:r>
      <w:r w:rsidRPr="00CD2BDA">
        <w:rPr>
          <w:sz w:val="28"/>
          <w:szCs w:val="28"/>
        </w:rPr>
        <w:t xml:space="preserve">, </w:t>
      </w:r>
      <w:r w:rsidRPr="00824FC5">
        <w:rPr>
          <w:sz w:val="28"/>
          <w:szCs w:val="28"/>
        </w:rPr>
        <w:t xml:space="preserve">осуществляется путем принятия решения о предоставлении (отказе </w:t>
      </w:r>
      <w:r w:rsidR="00CD2BDA" w:rsidRPr="00824FC5">
        <w:rPr>
          <w:sz w:val="28"/>
          <w:szCs w:val="28"/>
        </w:rPr>
        <w:t xml:space="preserve">                                       </w:t>
      </w:r>
      <w:r w:rsidRPr="00824FC5">
        <w:rPr>
          <w:sz w:val="28"/>
          <w:szCs w:val="28"/>
        </w:rPr>
        <w:t xml:space="preserve">в предоставлении) </w:t>
      </w:r>
      <w:r w:rsidR="00A92AA1" w:rsidRPr="00824FC5">
        <w:rPr>
          <w:sz w:val="28"/>
          <w:szCs w:val="28"/>
        </w:rPr>
        <w:t xml:space="preserve">МАУ </w:t>
      </w:r>
      <w:r w:rsidR="00CD2BDA" w:rsidRPr="00824FC5">
        <w:rPr>
          <w:sz w:val="28"/>
          <w:szCs w:val="28"/>
        </w:rPr>
        <w:t>"Ц</w:t>
      </w:r>
      <w:r w:rsidR="00A92AA1" w:rsidRPr="00824FC5">
        <w:rPr>
          <w:sz w:val="28"/>
          <w:szCs w:val="28"/>
        </w:rPr>
        <w:t>РО</w:t>
      </w:r>
      <w:r w:rsidR="00CD2BDA" w:rsidRPr="00824FC5">
        <w:rPr>
          <w:sz w:val="28"/>
          <w:szCs w:val="28"/>
        </w:rPr>
        <w:t xml:space="preserve">" </w:t>
      </w:r>
      <w:r w:rsidRPr="00824FC5">
        <w:rPr>
          <w:sz w:val="28"/>
          <w:szCs w:val="28"/>
        </w:rPr>
        <w:t>путевок в организации отдыха детей</w:t>
      </w:r>
      <w:r w:rsidR="00CD2BDA" w:rsidRPr="00824FC5">
        <w:rPr>
          <w:sz w:val="28"/>
          <w:szCs w:val="28"/>
        </w:rPr>
        <w:t xml:space="preserve"> </w:t>
      </w:r>
      <w:r w:rsidR="00A92AA1" w:rsidRPr="00824FC5">
        <w:rPr>
          <w:sz w:val="28"/>
          <w:szCs w:val="28"/>
        </w:rPr>
        <w:t xml:space="preserve">                                         </w:t>
      </w:r>
      <w:r w:rsidRPr="00824FC5">
        <w:rPr>
          <w:sz w:val="28"/>
          <w:szCs w:val="28"/>
        </w:rPr>
        <w:t>и их оздоровления,</w:t>
      </w:r>
      <w:r w:rsidRPr="00CD2BDA">
        <w:rPr>
          <w:sz w:val="28"/>
          <w:szCs w:val="28"/>
        </w:rPr>
        <w:t xml:space="preserve"> приобретаемых Департаментом за счет средств бюджета Ханты-Мансийского автономного округа - Югры в соответствии с Федеральным законом от 05.04.2013 </w:t>
      </w:r>
      <w:r w:rsidR="006703A0">
        <w:rPr>
          <w:sz w:val="28"/>
          <w:szCs w:val="28"/>
        </w:rPr>
        <w:t>№</w:t>
      </w:r>
      <w:r w:rsidRPr="00CD2BDA">
        <w:rPr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нужд".</w:t>
      </w:r>
      <w:r w:rsidR="006703A0">
        <w:rPr>
          <w:sz w:val="28"/>
          <w:szCs w:val="28"/>
        </w:rPr>
        <w:t xml:space="preserve"> </w:t>
      </w:r>
    </w:p>
    <w:p w14:paraId="55809C61" w14:textId="7A4C6F17" w:rsidR="00665ABF" w:rsidRDefault="0080758D" w:rsidP="00643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условных обозначений и сокращений, используемых </w:t>
      </w:r>
      <w:r>
        <w:rPr>
          <w:sz w:val="28"/>
          <w:szCs w:val="28"/>
        </w:rPr>
        <w:br/>
        <w:t xml:space="preserve">в настоящем административном регламенте, </w:t>
      </w:r>
      <w:r w:rsidRPr="00A65AFE">
        <w:rPr>
          <w:sz w:val="28"/>
          <w:szCs w:val="28"/>
        </w:rPr>
        <w:t>приведен в приложении 1</w:t>
      </w:r>
      <w:r>
        <w:rPr>
          <w:sz w:val="28"/>
          <w:szCs w:val="28"/>
        </w:rPr>
        <w:t xml:space="preserve">                                  к настоящему административному регламенту.</w:t>
      </w:r>
    </w:p>
    <w:p w14:paraId="41FC1213" w14:textId="77777777" w:rsidR="002A40F7" w:rsidRDefault="002A40F7" w:rsidP="00637749">
      <w:pPr>
        <w:pStyle w:val="ConsPlusNormal"/>
        <w:numPr>
          <w:ilvl w:val="1"/>
          <w:numId w:val="17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Круг заявителей.</w:t>
      </w:r>
    </w:p>
    <w:p w14:paraId="7E4E3EC3" w14:textId="51BA4392" w:rsidR="00FB59E0" w:rsidRPr="00A65AFE" w:rsidRDefault="00FB59E0" w:rsidP="00B61E92">
      <w:pPr>
        <w:pStyle w:val="ConsPlusNormal"/>
        <w:ind w:firstLine="540"/>
        <w:jc w:val="both"/>
        <w:rPr>
          <w:sz w:val="28"/>
          <w:szCs w:val="28"/>
        </w:rPr>
      </w:pPr>
      <w:r w:rsidRPr="00824FC5">
        <w:rPr>
          <w:sz w:val="28"/>
          <w:szCs w:val="28"/>
        </w:rPr>
        <w:t xml:space="preserve">Заявителем на получение муниципальной услуги является один                                из родителей (законный представитель), </w:t>
      </w:r>
      <w:r w:rsidRPr="00A65AFE">
        <w:rPr>
          <w:sz w:val="28"/>
          <w:szCs w:val="28"/>
        </w:rPr>
        <w:t>в том числе принимающий (принимавший)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3A6DAC" w:rsidRPr="00A65AFE">
        <w:rPr>
          <w:sz w:val="28"/>
          <w:szCs w:val="28"/>
        </w:rPr>
        <w:t>,</w:t>
      </w:r>
      <w:r w:rsidRPr="00A65AFE">
        <w:rPr>
          <w:sz w:val="28"/>
          <w:szCs w:val="28"/>
        </w:rPr>
        <w:t xml:space="preserve"> детей в возрасте от 6 до 17 лет (включительно), проживающих на территории города Нижневартовска, обратившийся с заявлением о предоставлении муниципальной услуги в МАУ "ЦРО" </w:t>
      </w:r>
      <w:r w:rsidR="00DA3607">
        <w:rPr>
          <w:sz w:val="28"/>
          <w:szCs w:val="28"/>
        </w:rPr>
        <w:t>(</w:t>
      </w:r>
      <w:r w:rsidRPr="00A65AFE">
        <w:rPr>
          <w:sz w:val="28"/>
          <w:szCs w:val="28"/>
        </w:rPr>
        <w:t xml:space="preserve">заявитель). </w:t>
      </w:r>
    </w:p>
    <w:p w14:paraId="152D0668" w14:textId="77777777" w:rsidR="00BF5CA5" w:rsidRDefault="006B4489" w:rsidP="00BF5CA5">
      <w:pPr>
        <w:pStyle w:val="ConsPlusNormal"/>
        <w:ind w:firstLine="540"/>
        <w:jc w:val="both"/>
        <w:rPr>
          <w:bCs/>
          <w:sz w:val="28"/>
          <w:szCs w:val="28"/>
          <w:lang w:eastAsia="zh-CN"/>
        </w:rPr>
      </w:pPr>
      <w:r w:rsidRPr="00556D65">
        <w:rPr>
          <w:bCs/>
          <w:sz w:val="28"/>
          <w:szCs w:val="28"/>
          <w:lang w:eastAsia="zh-CN"/>
        </w:rPr>
        <w:t xml:space="preserve">Интересы заявителя, указанного в </w:t>
      </w:r>
      <w:hyperlink w:anchor="P48" w:tooltip="1.2. Заявителем на получение муниципальной услуги является физическое или юридическое лицо (далее - заявитель).">
        <w:r w:rsidRPr="00556D65">
          <w:rPr>
            <w:bCs/>
            <w:sz w:val="28"/>
            <w:szCs w:val="28"/>
            <w:lang w:eastAsia="zh-CN"/>
          </w:rPr>
          <w:t>пункте 1.</w:t>
        </w:r>
      </w:hyperlink>
      <w:r w:rsidR="00613333" w:rsidRPr="00556D65">
        <w:rPr>
          <w:bCs/>
          <w:sz w:val="28"/>
          <w:szCs w:val="28"/>
          <w:lang w:eastAsia="zh-CN"/>
        </w:rPr>
        <w:t>2.</w:t>
      </w:r>
      <w:r w:rsidRPr="00556D65">
        <w:rPr>
          <w:bCs/>
          <w:sz w:val="28"/>
          <w:szCs w:val="28"/>
          <w:lang w:eastAsia="zh-CN"/>
        </w:rPr>
        <w:t xml:space="preserve"> административного регламента, может представлять лицо, уполномоченное заявителем</w:t>
      </w:r>
      <w:r w:rsidR="00BF5CA5">
        <w:rPr>
          <w:bCs/>
          <w:sz w:val="28"/>
          <w:szCs w:val="28"/>
          <w:lang w:eastAsia="zh-CN"/>
        </w:rPr>
        <w:t>.</w:t>
      </w:r>
    </w:p>
    <w:p w14:paraId="48917519" w14:textId="5C341C14" w:rsidR="00665ABF" w:rsidRPr="00BF5CA5" w:rsidRDefault="00BF5CA5" w:rsidP="00BF5CA5">
      <w:pPr>
        <w:pStyle w:val="ConsPlusNormal"/>
        <w:ind w:firstLine="540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1.3. </w:t>
      </w:r>
      <w:r w:rsidR="002A40F7">
        <w:rPr>
          <w:sz w:val="28"/>
          <w:szCs w:val="28"/>
        </w:rPr>
        <w:t xml:space="preserve"> </w:t>
      </w:r>
      <w:r w:rsidR="0080758D">
        <w:rPr>
          <w:sz w:val="28"/>
          <w:szCs w:val="28"/>
        </w:rPr>
        <w:t xml:space="preserve">Требование </w:t>
      </w:r>
      <w:r w:rsidR="002A40F7">
        <w:rPr>
          <w:sz w:val="28"/>
          <w:szCs w:val="28"/>
        </w:rPr>
        <w:t xml:space="preserve">   </w:t>
      </w:r>
      <w:r w:rsidR="0080758D">
        <w:rPr>
          <w:sz w:val="28"/>
          <w:szCs w:val="28"/>
        </w:rPr>
        <w:t xml:space="preserve">предоставления </w:t>
      </w:r>
      <w:r w:rsidR="002A40F7">
        <w:rPr>
          <w:sz w:val="28"/>
          <w:szCs w:val="28"/>
        </w:rPr>
        <w:t xml:space="preserve">  </w:t>
      </w:r>
      <w:r w:rsidR="0080758D">
        <w:rPr>
          <w:sz w:val="28"/>
          <w:szCs w:val="28"/>
        </w:rPr>
        <w:t xml:space="preserve">заявителю </w:t>
      </w:r>
      <w:r w:rsidR="002A40F7">
        <w:rPr>
          <w:sz w:val="28"/>
          <w:szCs w:val="28"/>
        </w:rPr>
        <w:t xml:space="preserve">  </w:t>
      </w:r>
      <w:r w:rsidR="00A35B6A">
        <w:rPr>
          <w:sz w:val="28"/>
          <w:szCs w:val="28"/>
        </w:rPr>
        <w:t>муниципальной услуги</w:t>
      </w:r>
      <w:r w:rsidR="0080758D">
        <w:rPr>
          <w:sz w:val="28"/>
          <w:szCs w:val="28"/>
        </w:rPr>
        <w:t xml:space="preserve"> </w:t>
      </w:r>
    </w:p>
    <w:p w14:paraId="0F4627F0" w14:textId="77777777" w:rsidR="00665ABF" w:rsidRDefault="0080758D" w:rsidP="002A40F7">
      <w:pPr>
        <w:pStyle w:val="1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категориями (признаками) заявителей,</w:t>
      </w:r>
      <w:r w:rsidR="002A4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</w:t>
      </w:r>
      <w:r w:rsidR="002A40F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и в федеральной государственной информационной системе "Единый портал государственных</w:t>
      </w:r>
      <w:r w:rsidR="002A40F7">
        <w:rPr>
          <w:sz w:val="28"/>
          <w:szCs w:val="28"/>
        </w:rPr>
        <w:t xml:space="preserve"> </w:t>
      </w:r>
      <w:r>
        <w:rPr>
          <w:sz w:val="28"/>
          <w:szCs w:val="28"/>
        </w:rPr>
        <w:t>и муниципальных услуг (функций)"</w:t>
      </w:r>
      <w:r w:rsidR="002A40F7">
        <w:rPr>
          <w:sz w:val="28"/>
          <w:szCs w:val="28"/>
        </w:rPr>
        <w:t>.</w:t>
      </w:r>
    </w:p>
    <w:p w14:paraId="1176CC3A" w14:textId="77777777" w:rsidR="00665ABF" w:rsidRDefault="0080758D" w:rsidP="002A40F7">
      <w:pPr>
        <w:pStyle w:val="14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исходя из общих признаков заявителя, обратившегося за предо</w:t>
      </w:r>
      <w:r w:rsidR="002A40F7">
        <w:rPr>
          <w:sz w:val="28"/>
          <w:szCs w:val="28"/>
        </w:rPr>
        <w:t xml:space="preserve">ставлением муниципальной услуги, а также из результата ее предоставления. </w:t>
      </w:r>
      <w:r w:rsidR="001049FE">
        <w:rPr>
          <w:sz w:val="28"/>
          <w:szCs w:val="28"/>
        </w:rPr>
        <w:t xml:space="preserve">Идентификаторы категорий (признаков) заявителей </w:t>
      </w:r>
      <w:r w:rsidR="001049FE" w:rsidRPr="00A65AFE">
        <w:rPr>
          <w:sz w:val="28"/>
          <w:szCs w:val="28"/>
        </w:rPr>
        <w:t>приведены в приложении 2</w:t>
      </w:r>
      <w:r w:rsidR="001049FE">
        <w:rPr>
          <w:sz w:val="28"/>
          <w:szCs w:val="28"/>
        </w:rPr>
        <w:t xml:space="preserve"> к административному регламенту.</w:t>
      </w:r>
    </w:p>
    <w:p w14:paraId="15857CBA" w14:textId="05838325" w:rsidR="00A65AFE" w:rsidRPr="002B6CEB" w:rsidRDefault="00A65AFE" w:rsidP="00A65AFE">
      <w:pPr>
        <w:pStyle w:val="ConsPlusNormal"/>
        <w:ind w:firstLine="540"/>
        <w:jc w:val="both"/>
        <w:rPr>
          <w:bCs/>
          <w:sz w:val="28"/>
          <w:szCs w:val="28"/>
          <w:lang w:eastAsia="zh-CN"/>
        </w:rPr>
      </w:pPr>
      <w:r w:rsidRPr="008A3C2A">
        <w:rPr>
          <w:bCs/>
          <w:sz w:val="28"/>
          <w:szCs w:val="28"/>
          <w:lang w:eastAsia="zh-CN"/>
        </w:rPr>
        <w:t>Признаки за</w:t>
      </w:r>
      <w:r w:rsidRPr="000E7B65">
        <w:rPr>
          <w:bCs/>
          <w:sz w:val="28"/>
          <w:szCs w:val="28"/>
          <w:lang w:eastAsia="zh-CN"/>
        </w:rPr>
        <w:t xml:space="preserve">явителя определяются в результате анкетирования, проводимого </w:t>
      </w:r>
      <w:r w:rsidR="00151FCD" w:rsidRPr="000E7B65">
        <w:rPr>
          <w:bCs/>
          <w:sz w:val="28"/>
          <w:szCs w:val="28"/>
          <w:lang w:eastAsia="zh-CN"/>
        </w:rPr>
        <w:t>Д</w:t>
      </w:r>
      <w:r w:rsidR="00331F3D" w:rsidRPr="000E7B65">
        <w:rPr>
          <w:bCs/>
          <w:sz w:val="28"/>
          <w:szCs w:val="28"/>
          <w:lang w:eastAsia="zh-CN"/>
        </w:rPr>
        <w:t>епартаментом</w:t>
      </w:r>
      <w:r w:rsidRPr="008A3C2A">
        <w:rPr>
          <w:bCs/>
          <w:sz w:val="28"/>
          <w:szCs w:val="28"/>
          <w:lang w:eastAsia="zh-CN"/>
        </w:rPr>
        <w:t xml:space="preserve"> (профилирование) в соответствии                                                      с административным регламентом.</w:t>
      </w:r>
    </w:p>
    <w:p w14:paraId="77FABE5E" w14:textId="27EFD6C7" w:rsidR="00665ABF" w:rsidRDefault="00665ABF">
      <w:pPr>
        <w:rPr>
          <w:b/>
          <w:bCs/>
          <w:sz w:val="28"/>
          <w:szCs w:val="28"/>
        </w:rPr>
      </w:pPr>
    </w:p>
    <w:p w14:paraId="002E77EF" w14:textId="08AB4166" w:rsidR="00665ABF" w:rsidRDefault="0080758D" w:rsidP="008A3C2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II. Стандарт предоставления муниципальной услуги</w:t>
      </w:r>
    </w:p>
    <w:p w14:paraId="2CF8AD50" w14:textId="77777777" w:rsidR="008A3C2A" w:rsidRPr="008A3C2A" w:rsidRDefault="008A3C2A" w:rsidP="008A3C2A">
      <w:pPr>
        <w:jc w:val="center"/>
        <w:rPr>
          <w:b/>
          <w:bCs/>
          <w:sz w:val="28"/>
          <w:szCs w:val="28"/>
        </w:rPr>
      </w:pPr>
    </w:p>
    <w:p w14:paraId="11BBCA05" w14:textId="77777777" w:rsidR="001049FE" w:rsidRDefault="0080758D" w:rsidP="001049F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049FE">
        <w:rPr>
          <w:sz w:val="28"/>
          <w:szCs w:val="28"/>
        </w:rPr>
        <w:t>Наименование м</w:t>
      </w:r>
      <w:r w:rsidR="00076710" w:rsidRPr="00076710">
        <w:rPr>
          <w:sz w:val="28"/>
          <w:szCs w:val="28"/>
        </w:rPr>
        <w:t>униципальн</w:t>
      </w:r>
      <w:r w:rsidR="001049FE">
        <w:rPr>
          <w:sz w:val="28"/>
          <w:szCs w:val="28"/>
        </w:rPr>
        <w:t>ой</w:t>
      </w:r>
      <w:r w:rsidR="00076710" w:rsidRPr="00076710">
        <w:rPr>
          <w:sz w:val="28"/>
          <w:szCs w:val="28"/>
        </w:rPr>
        <w:t xml:space="preserve"> услуг</w:t>
      </w:r>
      <w:r w:rsidR="001049FE">
        <w:rPr>
          <w:sz w:val="28"/>
          <w:szCs w:val="28"/>
        </w:rPr>
        <w:t>и.</w:t>
      </w:r>
    </w:p>
    <w:p w14:paraId="6C41CC26" w14:textId="1A8C3407" w:rsidR="00076710" w:rsidRDefault="001049FE" w:rsidP="009B06B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B06BD">
        <w:rPr>
          <w:rFonts w:ascii="Times New Roman" w:hAnsi="Times New Roman"/>
          <w:sz w:val="28"/>
          <w:szCs w:val="28"/>
        </w:rPr>
        <w:t xml:space="preserve">Муниципальная услуга </w:t>
      </w:r>
      <w:r w:rsidR="00076710" w:rsidRPr="009B06BD">
        <w:rPr>
          <w:rFonts w:ascii="Times New Roman" w:hAnsi="Times New Roman"/>
          <w:sz w:val="28"/>
          <w:szCs w:val="28"/>
        </w:rPr>
        <w:t>"Организация отдыха детей в каникулярное время"</w:t>
      </w:r>
      <w:r w:rsidR="00145915">
        <w:rPr>
          <w:rFonts w:ascii="Times New Roman" w:hAnsi="Times New Roman"/>
          <w:sz w:val="28"/>
          <w:szCs w:val="28"/>
        </w:rPr>
        <w:t>.</w:t>
      </w:r>
      <w:r w:rsidRPr="009B06BD">
        <w:rPr>
          <w:rFonts w:ascii="Times New Roman" w:hAnsi="Times New Roman"/>
          <w:sz w:val="28"/>
          <w:szCs w:val="28"/>
        </w:rPr>
        <w:t xml:space="preserve"> </w:t>
      </w:r>
      <w:r w:rsidR="00076710" w:rsidRPr="009B06BD">
        <w:rPr>
          <w:rFonts w:ascii="Times New Roman" w:hAnsi="Times New Roman"/>
          <w:sz w:val="28"/>
          <w:szCs w:val="28"/>
        </w:rPr>
        <w:t xml:space="preserve"> </w:t>
      </w:r>
    </w:p>
    <w:p w14:paraId="3341CE10" w14:textId="77777777" w:rsidR="001049FE" w:rsidRPr="00A65AFE" w:rsidRDefault="0080758D" w:rsidP="00104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65AFE">
        <w:rPr>
          <w:sz w:val="28"/>
          <w:szCs w:val="28"/>
        </w:rPr>
        <w:t xml:space="preserve">2. </w:t>
      </w:r>
      <w:r w:rsidR="001049FE" w:rsidRPr="00A65AFE">
        <w:rPr>
          <w:sz w:val="28"/>
          <w:szCs w:val="28"/>
        </w:rPr>
        <w:t>Наименование органа, предоставляющего муниципальную услугу.</w:t>
      </w:r>
    </w:p>
    <w:p w14:paraId="4F6BBD51" w14:textId="68F269BB" w:rsidR="000E722A" w:rsidRPr="00FD37EF" w:rsidRDefault="000E722A" w:rsidP="00A65AFE">
      <w:pPr>
        <w:pStyle w:val="ConsPlusNormal"/>
        <w:ind w:firstLine="540"/>
        <w:jc w:val="both"/>
        <w:rPr>
          <w:sz w:val="28"/>
          <w:szCs w:val="28"/>
        </w:rPr>
      </w:pPr>
      <w:r w:rsidRPr="00FD37EF">
        <w:rPr>
          <w:sz w:val="28"/>
          <w:szCs w:val="28"/>
        </w:rPr>
        <w:t xml:space="preserve">Муниципальная услуга предоставляется </w:t>
      </w:r>
      <w:r w:rsidR="000276A4" w:rsidRPr="000276A4">
        <w:rPr>
          <w:sz w:val="28"/>
          <w:szCs w:val="28"/>
          <w:highlight w:val="yellow"/>
        </w:rPr>
        <w:t>Д</w:t>
      </w:r>
      <w:r w:rsidRPr="000276A4">
        <w:rPr>
          <w:sz w:val="28"/>
          <w:szCs w:val="28"/>
          <w:highlight w:val="yellow"/>
        </w:rPr>
        <w:t>епартаменто</w:t>
      </w:r>
      <w:r w:rsidR="00615F34" w:rsidRPr="000276A4">
        <w:rPr>
          <w:sz w:val="28"/>
          <w:szCs w:val="28"/>
          <w:highlight w:val="yellow"/>
        </w:rPr>
        <w:t>м</w:t>
      </w:r>
      <w:r w:rsidR="000276A4" w:rsidRPr="000276A4">
        <w:rPr>
          <w:sz w:val="28"/>
          <w:szCs w:val="28"/>
          <w:highlight w:val="yellow"/>
        </w:rPr>
        <w:t>.</w:t>
      </w:r>
    </w:p>
    <w:p w14:paraId="74FE9EA3" w14:textId="3C85DD34" w:rsidR="001A04C1" w:rsidRPr="00C55534" w:rsidRDefault="00A65AFE" w:rsidP="00151FCD">
      <w:pPr>
        <w:pStyle w:val="ConsPlusNormal"/>
        <w:ind w:firstLine="540"/>
        <w:jc w:val="both"/>
        <w:rPr>
          <w:sz w:val="28"/>
          <w:szCs w:val="28"/>
        </w:rPr>
      </w:pPr>
      <w:r w:rsidRPr="00FD37EF">
        <w:rPr>
          <w:sz w:val="28"/>
          <w:szCs w:val="28"/>
        </w:rPr>
        <w:t xml:space="preserve">2.2.2. </w:t>
      </w:r>
      <w:r w:rsidR="00615F34" w:rsidRPr="00FD37EF">
        <w:rPr>
          <w:sz w:val="28"/>
          <w:szCs w:val="28"/>
        </w:rPr>
        <w:t>Непосредственное</w:t>
      </w:r>
      <w:r w:rsidR="00615F34" w:rsidRPr="00615F34">
        <w:rPr>
          <w:sz w:val="28"/>
          <w:szCs w:val="28"/>
        </w:rPr>
        <w:t xml:space="preserve"> </w:t>
      </w:r>
      <w:r w:rsidR="00615F34" w:rsidRPr="00C55534">
        <w:rPr>
          <w:sz w:val="28"/>
          <w:szCs w:val="28"/>
        </w:rPr>
        <w:t xml:space="preserve">предоставление муниципальной услуги обеспечивает </w:t>
      </w:r>
      <w:r w:rsidR="001C7393">
        <w:rPr>
          <w:sz w:val="28"/>
          <w:szCs w:val="28"/>
        </w:rPr>
        <w:t>МАУ</w:t>
      </w:r>
      <w:r w:rsidR="00FD37EF" w:rsidRPr="00C55534">
        <w:rPr>
          <w:sz w:val="28"/>
          <w:szCs w:val="28"/>
        </w:rPr>
        <w:t xml:space="preserve"> </w:t>
      </w:r>
      <w:r w:rsidR="00615F34" w:rsidRPr="00C55534">
        <w:rPr>
          <w:sz w:val="28"/>
          <w:szCs w:val="28"/>
        </w:rPr>
        <w:t>«Ц</w:t>
      </w:r>
      <w:r w:rsidR="001C7393">
        <w:rPr>
          <w:sz w:val="28"/>
          <w:szCs w:val="28"/>
        </w:rPr>
        <w:t>РО</w:t>
      </w:r>
      <w:r w:rsidR="00615F34" w:rsidRPr="00C55534">
        <w:rPr>
          <w:sz w:val="28"/>
          <w:szCs w:val="28"/>
        </w:rPr>
        <w:t>»</w:t>
      </w:r>
      <w:r w:rsidR="00FD37EF" w:rsidRPr="00C55534">
        <w:rPr>
          <w:sz w:val="28"/>
          <w:szCs w:val="28"/>
        </w:rPr>
        <w:t>,</w:t>
      </w:r>
      <w:r w:rsidR="00615F34" w:rsidRPr="00C55534">
        <w:rPr>
          <w:sz w:val="28"/>
          <w:szCs w:val="28"/>
        </w:rPr>
        <w:t xml:space="preserve"> </w:t>
      </w:r>
      <w:r w:rsidR="00FD37EF" w:rsidRPr="00C55534">
        <w:rPr>
          <w:sz w:val="28"/>
          <w:szCs w:val="28"/>
        </w:rPr>
        <w:t>подведомственное департаменту образования администрации города Нижневартовска</w:t>
      </w:r>
      <w:r w:rsidR="001A04C1" w:rsidRPr="00C55534">
        <w:rPr>
          <w:sz w:val="28"/>
          <w:szCs w:val="28"/>
        </w:rPr>
        <w:t>, в части приема, регистрации заявлений                                    о предоставлении муниципальной услуги и документов, необходимых для предоставления муниципальной услуги, а также выдачи (решения) результатов.</w:t>
      </w:r>
    </w:p>
    <w:p w14:paraId="0295F203" w14:textId="2210E609" w:rsidR="00665ABF" w:rsidRPr="00C55534" w:rsidRDefault="008311DA" w:rsidP="008311DA">
      <w:pPr>
        <w:ind w:firstLine="709"/>
        <w:rPr>
          <w:sz w:val="28"/>
          <w:szCs w:val="28"/>
        </w:rPr>
      </w:pPr>
      <w:r w:rsidRPr="00C55534">
        <w:rPr>
          <w:sz w:val="28"/>
          <w:szCs w:val="28"/>
        </w:rPr>
        <w:t>2.</w:t>
      </w:r>
      <w:r w:rsidR="00151FCD" w:rsidRPr="00C55534">
        <w:rPr>
          <w:sz w:val="28"/>
          <w:szCs w:val="28"/>
        </w:rPr>
        <w:t>3</w:t>
      </w:r>
      <w:r w:rsidRPr="00C55534">
        <w:rPr>
          <w:sz w:val="28"/>
          <w:szCs w:val="28"/>
        </w:rPr>
        <w:t xml:space="preserve">. </w:t>
      </w:r>
      <w:r w:rsidR="0080758D" w:rsidRPr="00C55534">
        <w:rPr>
          <w:sz w:val="28"/>
          <w:szCs w:val="28"/>
        </w:rPr>
        <w:t>Результат предоставления муниципальной услуги</w:t>
      </w:r>
      <w:r w:rsidRPr="00C55534">
        <w:rPr>
          <w:sz w:val="28"/>
          <w:szCs w:val="28"/>
        </w:rPr>
        <w:t>.</w:t>
      </w:r>
    </w:p>
    <w:p w14:paraId="4D71FBE3" w14:textId="77777777" w:rsidR="008311DA" w:rsidRPr="00C55534" w:rsidRDefault="0080758D" w:rsidP="008311DA">
      <w:pPr>
        <w:ind w:firstLine="709"/>
        <w:jc w:val="both"/>
        <w:rPr>
          <w:sz w:val="28"/>
          <w:szCs w:val="28"/>
        </w:rPr>
      </w:pPr>
      <w:r w:rsidRPr="00C55534">
        <w:rPr>
          <w:sz w:val="28"/>
          <w:szCs w:val="28"/>
        </w:rPr>
        <w:t>Результатом предоставления муниципальной услуги являются:</w:t>
      </w:r>
      <w:r w:rsidR="008D6F43" w:rsidRPr="00C55534">
        <w:rPr>
          <w:sz w:val="28"/>
          <w:szCs w:val="28"/>
        </w:rPr>
        <w:t xml:space="preserve"> </w:t>
      </w:r>
    </w:p>
    <w:p w14:paraId="28D9000C" w14:textId="6AAC5E06" w:rsidR="008311DA" w:rsidRPr="00A65AFE" w:rsidRDefault="008D6F43" w:rsidP="008311DA">
      <w:pPr>
        <w:ind w:firstLine="709"/>
        <w:jc w:val="both"/>
        <w:rPr>
          <w:sz w:val="28"/>
          <w:szCs w:val="28"/>
        </w:rPr>
      </w:pPr>
      <w:r w:rsidRPr="00C55534">
        <w:rPr>
          <w:sz w:val="28"/>
          <w:szCs w:val="28"/>
        </w:rPr>
        <w:t xml:space="preserve">- принятое </w:t>
      </w:r>
      <w:hyperlink w:anchor="Par538" w:tooltip="                               Форма решения" w:history="1">
        <w:r w:rsidR="00C55534" w:rsidRPr="00C55534">
          <w:rPr>
            <w:color w:val="0000FF"/>
            <w:sz w:val="28"/>
            <w:szCs w:val="28"/>
          </w:rPr>
          <w:t>решение</w:t>
        </w:r>
      </w:hyperlink>
      <w:r w:rsidR="00C55534" w:rsidRPr="00C55534">
        <w:rPr>
          <w:sz w:val="28"/>
          <w:szCs w:val="28"/>
        </w:rPr>
        <w:t xml:space="preserve"> о предоставлении путевки в организацию </w:t>
      </w:r>
      <w:r w:rsidR="00C55534">
        <w:rPr>
          <w:sz w:val="28"/>
          <w:szCs w:val="28"/>
        </w:rPr>
        <w:t xml:space="preserve">отдыха детей и их оздоровления </w:t>
      </w:r>
      <w:r w:rsidR="00C55534" w:rsidRPr="00C55534">
        <w:rPr>
          <w:sz w:val="28"/>
          <w:szCs w:val="28"/>
        </w:rPr>
        <w:t>(выдача (направление) заявителю решения о предоставлении муниципальной услуги)</w:t>
      </w:r>
      <w:r w:rsidRPr="00C55534">
        <w:rPr>
          <w:sz w:val="28"/>
          <w:szCs w:val="28"/>
        </w:rPr>
        <w:t xml:space="preserve"> по форме согласно приложению </w:t>
      </w:r>
      <w:r w:rsidR="008311DA" w:rsidRPr="00C55534">
        <w:rPr>
          <w:sz w:val="28"/>
          <w:szCs w:val="28"/>
        </w:rPr>
        <w:t>3</w:t>
      </w:r>
      <w:r w:rsidRPr="00C55534">
        <w:rPr>
          <w:sz w:val="28"/>
          <w:szCs w:val="28"/>
        </w:rPr>
        <w:t xml:space="preserve"> к административному регламенту, в том числе в электронной форме в личный кабинет заявителя в случае подачи заявления о предоставлении муниципальной</w:t>
      </w:r>
      <w:r w:rsidRPr="00A65AFE">
        <w:rPr>
          <w:sz w:val="28"/>
          <w:szCs w:val="28"/>
        </w:rPr>
        <w:t xml:space="preserve"> услуги через Единый портал;</w:t>
      </w:r>
    </w:p>
    <w:p w14:paraId="27E388E7" w14:textId="77777777" w:rsidR="008D6F43" w:rsidRDefault="008D6F43" w:rsidP="008311DA">
      <w:pPr>
        <w:ind w:firstLine="709"/>
        <w:jc w:val="both"/>
        <w:rPr>
          <w:sz w:val="28"/>
          <w:szCs w:val="28"/>
        </w:rPr>
      </w:pPr>
      <w:r w:rsidRPr="00A65AFE">
        <w:rPr>
          <w:sz w:val="28"/>
          <w:szCs w:val="28"/>
        </w:rPr>
        <w:t xml:space="preserve">- принятое </w:t>
      </w:r>
      <w:hyperlink w:anchor="Par594" w:tooltip="                               Форма решения" w:history="1">
        <w:r w:rsidRPr="00A65AFE">
          <w:rPr>
            <w:color w:val="0000FF"/>
            <w:sz w:val="28"/>
            <w:szCs w:val="28"/>
          </w:rPr>
          <w:t>решение</w:t>
        </w:r>
      </w:hyperlink>
      <w:r w:rsidRPr="00A65AFE">
        <w:rPr>
          <w:sz w:val="28"/>
          <w:szCs w:val="28"/>
        </w:rPr>
        <w:t xml:space="preserve"> об отказе в предоставлении путевки в организацию отдыха детей и их оздоровления, а также выдача (направление) заявителю решения об отказе в предоставлении муниципальной услуги с указанием причины отказа по форме согласно приложению </w:t>
      </w:r>
      <w:r w:rsidR="008311DA" w:rsidRPr="00A65AFE">
        <w:rPr>
          <w:sz w:val="28"/>
          <w:szCs w:val="28"/>
        </w:rPr>
        <w:t>4</w:t>
      </w:r>
      <w:r w:rsidRPr="00A65AFE">
        <w:rPr>
          <w:sz w:val="28"/>
          <w:szCs w:val="28"/>
        </w:rPr>
        <w:t xml:space="preserve"> к административному регламенту, в том числе в электронной форме в личный кабинет заявителя</w:t>
      </w:r>
      <w:r w:rsidRPr="008311DA">
        <w:rPr>
          <w:sz w:val="28"/>
          <w:szCs w:val="28"/>
        </w:rPr>
        <w:t xml:space="preserve"> </w:t>
      </w:r>
      <w:r w:rsidR="008311DA">
        <w:rPr>
          <w:sz w:val="28"/>
          <w:szCs w:val="28"/>
        </w:rPr>
        <w:t xml:space="preserve">                        </w:t>
      </w:r>
      <w:r w:rsidRPr="008311DA">
        <w:rPr>
          <w:sz w:val="28"/>
          <w:szCs w:val="28"/>
        </w:rPr>
        <w:t>в случае подачи заявления о предоставлении муниципальной услуги через Единый портал.</w:t>
      </w:r>
      <w:r w:rsidR="00A010A9">
        <w:rPr>
          <w:sz w:val="28"/>
          <w:szCs w:val="28"/>
        </w:rPr>
        <w:t xml:space="preserve"> </w:t>
      </w:r>
    </w:p>
    <w:p w14:paraId="5F07D6C4" w14:textId="77777777" w:rsidR="00A010A9" w:rsidRPr="00D30AEC" w:rsidRDefault="00A010A9" w:rsidP="00451D9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51D9A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  <w:r w:rsidR="00626247" w:rsidRPr="00451D9A">
        <w:rPr>
          <w:rFonts w:ascii="Times New Roman" w:hAnsi="Times New Roman"/>
          <w:sz w:val="28"/>
          <w:szCs w:val="28"/>
        </w:rPr>
        <w:t xml:space="preserve"> </w:t>
      </w:r>
    </w:p>
    <w:p w14:paraId="4AC6F6AB" w14:textId="77777777" w:rsidR="00626247" w:rsidRPr="00451D9A" w:rsidRDefault="00626247" w:rsidP="00451D9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51D9A">
        <w:rPr>
          <w:rFonts w:ascii="Times New Roman" w:hAnsi="Times New Roman"/>
          <w:sz w:val="28"/>
          <w:szCs w:val="28"/>
        </w:rPr>
        <w:t>В случае направления заявления о предоставлении муниципальной услуги посредством Единого портала формирование заявления о предоставлении муниципальной услуги осуществляется посредством заполнения интерактивной формы на Едином портале без необходимости дополнительной подачи заявления о предоставлении муниципальной услуги в какой-либо иной форме.</w:t>
      </w:r>
    </w:p>
    <w:p w14:paraId="5144920E" w14:textId="5882935C" w:rsidR="00A65AFE" w:rsidRPr="008A3C2A" w:rsidRDefault="00A65AFE" w:rsidP="008A3C2A">
      <w:pPr>
        <w:pStyle w:val="ConsPlusNormal"/>
        <w:ind w:firstLine="540"/>
        <w:jc w:val="both"/>
        <w:rPr>
          <w:sz w:val="28"/>
          <w:szCs w:val="28"/>
        </w:rPr>
      </w:pPr>
      <w:r w:rsidRPr="002B6CEB">
        <w:rPr>
          <w:sz w:val="28"/>
          <w:szCs w:val="28"/>
        </w:rPr>
        <w:t>Перечень способов получения результатов пред</w:t>
      </w:r>
      <w:r>
        <w:rPr>
          <w:sz w:val="28"/>
          <w:szCs w:val="28"/>
        </w:rPr>
        <w:t>оставления муниципальной услуги:</w:t>
      </w:r>
    </w:p>
    <w:p w14:paraId="07E536D6" w14:textId="77777777" w:rsidR="00626247" w:rsidRPr="00451D9A" w:rsidRDefault="00626247" w:rsidP="00451D9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51D9A">
        <w:rPr>
          <w:rFonts w:ascii="Times New Roman" w:hAnsi="Times New Roman"/>
          <w:sz w:val="28"/>
          <w:szCs w:val="28"/>
        </w:rPr>
        <w:t>- в форме электронного документа в личном кабинете на Едином портале;</w:t>
      </w:r>
    </w:p>
    <w:p w14:paraId="7F756FA7" w14:textId="77777777" w:rsidR="00626247" w:rsidRDefault="00626247" w:rsidP="00451D9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51D9A">
        <w:rPr>
          <w:rFonts w:ascii="Times New Roman" w:hAnsi="Times New Roman"/>
          <w:sz w:val="28"/>
          <w:szCs w:val="28"/>
        </w:rPr>
        <w:t>- дополнительно на бумажном носителе в виде распечатанного экземпляра электронного документа в МАУ "ЦРО".</w:t>
      </w:r>
    </w:p>
    <w:p w14:paraId="33B075B2" w14:textId="2CB2E952" w:rsidR="00A65AFE" w:rsidRPr="00451D9A" w:rsidRDefault="00A65AFE" w:rsidP="00A23411">
      <w:pPr>
        <w:pStyle w:val="ConsPlusNormal"/>
        <w:ind w:firstLine="540"/>
        <w:jc w:val="both"/>
        <w:rPr>
          <w:sz w:val="28"/>
          <w:szCs w:val="28"/>
        </w:rPr>
      </w:pPr>
      <w:r w:rsidRPr="008A3C2A">
        <w:rPr>
          <w:sz w:val="28"/>
          <w:szCs w:val="28"/>
        </w:rPr>
        <w:t>Результат предоставления муниципальной услуги в форме электронного документа (независимо от принятого решения) направляется в личный кабинет заявителя на Едином портале.</w:t>
      </w:r>
    </w:p>
    <w:p w14:paraId="4859BA3C" w14:textId="06C1ECE1" w:rsidR="00864843" w:rsidRPr="008A3C2A" w:rsidRDefault="00451D9A" w:rsidP="008A3C2A">
      <w:pPr>
        <w:ind w:firstLine="709"/>
        <w:jc w:val="both"/>
        <w:rPr>
          <w:color w:val="000000" w:themeColor="text1"/>
          <w:sz w:val="28"/>
          <w:szCs w:val="28"/>
        </w:rPr>
      </w:pPr>
      <w:r w:rsidRPr="00A65AFE">
        <w:rPr>
          <w:color w:val="000000" w:themeColor="text1"/>
          <w:sz w:val="28"/>
          <w:szCs w:val="28"/>
        </w:rPr>
        <w:t xml:space="preserve">2.5. </w:t>
      </w:r>
      <w:r w:rsidR="0080758D" w:rsidRPr="00A65AFE">
        <w:rPr>
          <w:color w:val="000000" w:themeColor="text1"/>
          <w:sz w:val="28"/>
          <w:szCs w:val="28"/>
        </w:rPr>
        <w:t>Срок предоставления муниципальной услуги</w:t>
      </w:r>
      <w:r w:rsidRPr="00A65AFE">
        <w:rPr>
          <w:color w:val="000000" w:themeColor="text1"/>
          <w:sz w:val="28"/>
          <w:szCs w:val="28"/>
        </w:rPr>
        <w:t>.</w:t>
      </w:r>
    </w:p>
    <w:p w14:paraId="354A6D3C" w14:textId="77777777" w:rsidR="00091578" w:rsidRPr="00091578" w:rsidRDefault="00091578" w:rsidP="0009157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C7777" w:rsidRPr="00091578"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091578">
        <w:rPr>
          <w:rFonts w:ascii="Times New Roman" w:hAnsi="Times New Roman"/>
          <w:sz w:val="28"/>
          <w:szCs w:val="28"/>
        </w:rPr>
        <w:t xml:space="preserve">                      </w:t>
      </w:r>
      <w:r w:rsidR="00BC7777" w:rsidRPr="00091578">
        <w:rPr>
          <w:rFonts w:ascii="Times New Roman" w:hAnsi="Times New Roman"/>
          <w:sz w:val="28"/>
          <w:szCs w:val="28"/>
        </w:rPr>
        <w:t xml:space="preserve">6 рабочих дней </w:t>
      </w:r>
      <w:r w:rsidR="00BC7777" w:rsidRPr="00CD477F">
        <w:rPr>
          <w:rFonts w:ascii="Times New Roman" w:hAnsi="Times New Roman"/>
          <w:sz w:val="28"/>
          <w:szCs w:val="28"/>
        </w:rPr>
        <w:t>с даты регистрации</w:t>
      </w:r>
      <w:r w:rsidRPr="00CD477F">
        <w:rPr>
          <w:rFonts w:ascii="Times New Roman" w:hAnsi="Times New Roman"/>
          <w:sz w:val="28"/>
          <w:szCs w:val="28"/>
        </w:rPr>
        <w:t xml:space="preserve"> Заявления и документов</w:t>
      </w:r>
      <w:r w:rsidRPr="00091578">
        <w:rPr>
          <w:rFonts w:ascii="Times New Roman" w:hAnsi="Times New Roman"/>
          <w:sz w:val="28"/>
          <w:szCs w:val="28"/>
        </w:rPr>
        <w:t xml:space="preserve">, необходимых для предоставления муниципальной услуги, в том числе поданных лично в МАУ </w:t>
      </w:r>
      <w:r w:rsidR="000E70EA" w:rsidRPr="00AC6B3B">
        <w:rPr>
          <w:sz w:val="28"/>
          <w:szCs w:val="28"/>
        </w:rPr>
        <w:t>"</w:t>
      </w:r>
      <w:r w:rsidRPr="00091578">
        <w:rPr>
          <w:rFonts w:ascii="Times New Roman" w:hAnsi="Times New Roman"/>
          <w:sz w:val="28"/>
          <w:szCs w:val="28"/>
        </w:rPr>
        <w:t>ЦРО</w:t>
      </w:r>
      <w:r w:rsidR="000E70EA" w:rsidRPr="00AC6B3B">
        <w:rPr>
          <w:sz w:val="28"/>
          <w:szCs w:val="28"/>
        </w:rPr>
        <w:t>"</w:t>
      </w:r>
      <w:r w:rsidRPr="00091578">
        <w:rPr>
          <w:rFonts w:ascii="Times New Roman" w:hAnsi="Times New Roman"/>
          <w:sz w:val="28"/>
          <w:szCs w:val="28"/>
        </w:rPr>
        <w:t>, через Единый портал</w:t>
      </w:r>
      <w:r w:rsidR="00B96276">
        <w:rPr>
          <w:rFonts w:ascii="Times New Roman" w:hAnsi="Times New Roman"/>
          <w:sz w:val="28"/>
          <w:szCs w:val="28"/>
        </w:rPr>
        <w:t>,</w:t>
      </w:r>
      <w:r w:rsidRPr="00091578">
        <w:rPr>
          <w:rFonts w:ascii="Times New Roman" w:hAnsi="Times New Roman"/>
          <w:sz w:val="28"/>
          <w:szCs w:val="28"/>
        </w:rPr>
        <w:t xml:space="preserve"> в течении которого:  </w:t>
      </w:r>
    </w:p>
    <w:p w14:paraId="034D5DAF" w14:textId="77777777" w:rsidR="00091578" w:rsidRPr="00091578" w:rsidRDefault="00091578" w:rsidP="0009157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91578">
        <w:rPr>
          <w:rFonts w:ascii="Times New Roman" w:hAnsi="Times New Roman"/>
          <w:sz w:val="28"/>
          <w:szCs w:val="28"/>
        </w:rPr>
        <w:t>- заявление о предоставлении муниципальной услуги рассматривается организациями, участвующими в предоставлении муниципальной услуги;</w:t>
      </w:r>
    </w:p>
    <w:p w14:paraId="57B45AC7" w14:textId="77777777" w:rsidR="00A23411" w:rsidRDefault="00091578" w:rsidP="00A2341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91578">
        <w:rPr>
          <w:rFonts w:ascii="Times New Roman" w:hAnsi="Times New Roman"/>
          <w:sz w:val="28"/>
          <w:szCs w:val="28"/>
        </w:rPr>
        <w:t>- принимается решение о предоставлении либо об отказе в предо</w:t>
      </w:r>
      <w:r w:rsidR="00A23411">
        <w:rPr>
          <w:rFonts w:ascii="Times New Roman" w:hAnsi="Times New Roman"/>
          <w:sz w:val="28"/>
          <w:szCs w:val="28"/>
        </w:rPr>
        <w:t>ставлении муниципальной услуги.</w:t>
      </w:r>
    </w:p>
    <w:p w14:paraId="56D0AD85" w14:textId="0071233D" w:rsidR="008B4095" w:rsidRPr="00A23411" w:rsidRDefault="008B4095" w:rsidP="00A23411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 w:rsidRPr="00A23411">
        <w:rPr>
          <w:rFonts w:ascii="Times New Roman" w:hAnsi="Times New Roman"/>
          <w:sz w:val="28"/>
          <w:szCs w:val="28"/>
        </w:rPr>
        <w:t xml:space="preserve">В срок, не превышающий 6 рабочих дней со дня регистрации заявления </w:t>
      </w:r>
      <w:r w:rsidR="00BC7777" w:rsidRPr="00A23411">
        <w:rPr>
          <w:rFonts w:ascii="Times New Roman" w:hAnsi="Times New Roman"/>
          <w:sz w:val="28"/>
          <w:szCs w:val="28"/>
        </w:rPr>
        <w:t xml:space="preserve">                </w:t>
      </w:r>
      <w:r w:rsidRPr="00A23411">
        <w:rPr>
          <w:rFonts w:ascii="Times New Roman" w:hAnsi="Times New Roman"/>
          <w:sz w:val="28"/>
          <w:szCs w:val="28"/>
        </w:rPr>
        <w:t xml:space="preserve">о предоставлении муниципальной услуги, МАУ "ЦРО" направляет заявителю способом, указанным в заявлении о предоставлении муниципальной услуги, один из результатов предоставления муниципальной услуги, указанных в </w:t>
      </w:r>
      <w:hyperlink w:anchor="Par130" w:tooltip="14. Результатом предоставления муниципальной услуги является:" w:history="1">
        <w:r w:rsidRPr="00A23411">
          <w:rPr>
            <w:rFonts w:ascii="Times New Roman" w:hAnsi="Times New Roman"/>
            <w:color w:val="0000FF"/>
            <w:sz w:val="28"/>
            <w:szCs w:val="28"/>
          </w:rPr>
          <w:t xml:space="preserve">пункте </w:t>
        </w:r>
        <w:r w:rsidR="00092FF6" w:rsidRPr="00A23411">
          <w:rPr>
            <w:rFonts w:ascii="Times New Roman" w:hAnsi="Times New Roman"/>
            <w:color w:val="0000FF"/>
            <w:sz w:val="28"/>
            <w:szCs w:val="28"/>
          </w:rPr>
          <w:t>2.4</w:t>
        </w:r>
      </w:hyperlink>
      <w:r w:rsidRPr="00A23411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14:paraId="1E9D9A7D" w14:textId="77777777" w:rsidR="008B4095" w:rsidRPr="00AC6B3B" w:rsidRDefault="008B4095" w:rsidP="008B409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C6B3B">
        <w:rPr>
          <w:sz w:val="28"/>
          <w:szCs w:val="28"/>
        </w:rPr>
        <w:t>Прием документов, необходимых для предоставления муниципальной услуги, осуществляется в следующие периоды с учетом графика работы МАУ "ЦРО":</w:t>
      </w:r>
    </w:p>
    <w:p w14:paraId="1F3C78B7" w14:textId="5E40BE32" w:rsidR="008B4095" w:rsidRPr="00A23411" w:rsidRDefault="008B4095" w:rsidP="00A23411">
      <w:pPr>
        <w:pStyle w:val="a4"/>
        <w:ind w:firstLine="540"/>
        <w:jc w:val="both"/>
        <w:rPr>
          <w:rFonts w:ascii="Times New Roman" w:hAnsi="Times New Roman"/>
          <w:sz w:val="28"/>
        </w:rPr>
      </w:pPr>
      <w:r w:rsidRPr="00A23411">
        <w:rPr>
          <w:rFonts w:ascii="Times New Roman" w:hAnsi="Times New Roman"/>
          <w:sz w:val="28"/>
        </w:rPr>
        <w:t xml:space="preserve">- с 11 января по 1 февраля для предоставления муниципальной услуги в период с марта по </w:t>
      </w:r>
      <w:r w:rsidR="00BF5CA5">
        <w:rPr>
          <w:rFonts w:ascii="Times New Roman" w:hAnsi="Times New Roman"/>
          <w:sz w:val="28"/>
        </w:rPr>
        <w:t>апрель</w:t>
      </w:r>
      <w:r w:rsidRPr="00A23411">
        <w:rPr>
          <w:rFonts w:ascii="Times New Roman" w:hAnsi="Times New Roman"/>
          <w:sz w:val="28"/>
        </w:rPr>
        <w:t xml:space="preserve"> (весенние каникулы);</w:t>
      </w:r>
    </w:p>
    <w:p w14:paraId="6DEFCD02" w14:textId="5D61E6C8" w:rsidR="008B4095" w:rsidRPr="00A23411" w:rsidRDefault="008B4095" w:rsidP="00A23411">
      <w:pPr>
        <w:pStyle w:val="a4"/>
        <w:ind w:firstLine="540"/>
        <w:jc w:val="both"/>
        <w:rPr>
          <w:rFonts w:ascii="Times New Roman" w:hAnsi="Times New Roman"/>
          <w:sz w:val="28"/>
        </w:rPr>
      </w:pPr>
      <w:r w:rsidRPr="00A23411">
        <w:rPr>
          <w:rFonts w:ascii="Times New Roman" w:hAnsi="Times New Roman"/>
          <w:sz w:val="28"/>
        </w:rPr>
        <w:t>- с 10 марта по 5 августа для предоставления муниципальной услуги в период с мая по август (летние каникулы);</w:t>
      </w:r>
      <w:r w:rsidR="00A23411">
        <w:rPr>
          <w:rFonts w:ascii="Times New Roman" w:hAnsi="Times New Roman"/>
          <w:sz w:val="28"/>
        </w:rPr>
        <w:tab/>
      </w:r>
    </w:p>
    <w:p w14:paraId="2398BF56" w14:textId="77777777" w:rsidR="008B4095" w:rsidRPr="00A23411" w:rsidRDefault="008B4095" w:rsidP="00A23411">
      <w:pPr>
        <w:pStyle w:val="a4"/>
        <w:ind w:firstLine="540"/>
        <w:jc w:val="both"/>
        <w:rPr>
          <w:rFonts w:ascii="Times New Roman" w:hAnsi="Times New Roman"/>
          <w:sz w:val="28"/>
        </w:rPr>
      </w:pPr>
      <w:r w:rsidRPr="00A23411">
        <w:rPr>
          <w:rFonts w:ascii="Times New Roman" w:hAnsi="Times New Roman"/>
          <w:sz w:val="28"/>
        </w:rPr>
        <w:t>- с 20 сентября по 25 октября для предоставления муниципальной услуги в период с октября по ноябрь (осенние каникулы);</w:t>
      </w:r>
    </w:p>
    <w:p w14:paraId="35F11897" w14:textId="77777777" w:rsidR="008B4095" w:rsidRPr="00A23411" w:rsidRDefault="008B4095" w:rsidP="00A23411">
      <w:pPr>
        <w:pStyle w:val="a4"/>
        <w:ind w:firstLine="540"/>
        <w:jc w:val="both"/>
        <w:rPr>
          <w:rFonts w:ascii="Times New Roman" w:hAnsi="Times New Roman"/>
          <w:sz w:val="28"/>
        </w:rPr>
      </w:pPr>
      <w:r w:rsidRPr="00A23411">
        <w:rPr>
          <w:rFonts w:ascii="Times New Roman" w:hAnsi="Times New Roman"/>
          <w:sz w:val="28"/>
        </w:rPr>
        <w:t>- с 20 ноября по 25 декабря для предоставления муниципальной услуги в период с декабря по январь (зимние каникулы).</w:t>
      </w:r>
    </w:p>
    <w:p w14:paraId="7D49243B" w14:textId="77777777" w:rsidR="008B4095" w:rsidRPr="00A23411" w:rsidRDefault="008B4095" w:rsidP="00A23411">
      <w:pPr>
        <w:pStyle w:val="a4"/>
        <w:ind w:firstLine="540"/>
        <w:jc w:val="both"/>
        <w:rPr>
          <w:rFonts w:ascii="Times New Roman" w:hAnsi="Times New Roman"/>
          <w:sz w:val="28"/>
        </w:rPr>
      </w:pPr>
      <w:r w:rsidRPr="00A23411">
        <w:rPr>
          <w:rFonts w:ascii="Times New Roman" w:hAnsi="Times New Roman"/>
          <w:sz w:val="28"/>
        </w:rPr>
        <w:t>Если дата начала приема документов выпадает на нерабочий (выходной) день, тогда сроком начала приема документов считается первый рабочий день, следующий за этим нерабочим (выходным) днем.</w:t>
      </w:r>
    </w:p>
    <w:p w14:paraId="79FFE14B" w14:textId="77777777" w:rsidR="00665ABF" w:rsidRPr="00092FF6" w:rsidRDefault="00092FF6" w:rsidP="00092FF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92FF6">
        <w:rPr>
          <w:rFonts w:ascii="Times New Roman" w:hAnsi="Times New Roman"/>
          <w:sz w:val="28"/>
          <w:szCs w:val="28"/>
        </w:rPr>
        <w:t xml:space="preserve">2.6. </w:t>
      </w:r>
      <w:r w:rsidR="0080758D" w:rsidRPr="00092FF6">
        <w:rPr>
          <w:rFonts w:ascii="Times New Roman" w:hAnsi="Times New Roman"/>
          <w:sz w:val="28"/>
          <w:szCs w:val="28"/>
        </w:rPr>
        <w:t>Размер платы, взимаемой с заявителя</w:t>
      </w:r>
      <w:r w:rsidRPr="00092FF6">
        <w:rPr>
          <w:rFonts w:ascii="Times New Roman" w:hAnsi="Times New Roman"/>
          <w:sz w:val="28"/>
          <w:szCs w:val="28"/>
        </w:rPr>
        <w:t xml:space="preserve"> </w:t>
      </w:r>
      <w:r w:rsidR="0080758D" w:rsidRPr="00092FF6">
        <w:rPr>
          <w:rFonts w:ascii="Times New Roman" w:hAnsi="Times New Roman"/>
          <w:sz w:val="28"/>
          <w:szCs w:val="28"/>
        </w:rPr>
        <w:t>при предоставлении муниципальной услуги, и способы ее взимания</w:t>
      </w:r>
      <w:r w:rsidRPr="00092FF6">
        <w:rPr>
          <w:rFonts w:ascii="Times New Roman" w:hAnsi="Times New Roman"/>
          <w:sz w:val="28"/>
          <w:szCs w:val="28"/>
        </w:rPr>
        <w:t>.</w:t>
      </w:r>
    </w:p>
    <w:p w14:paraId="6872EFCE" w14:textId="77777777" w:rsidR="00665ABF" w:rsidRPr="00092FF6" w:rsidRDefault="0080758D" w:rsidP="00092FF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92FF6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без взимания платы с заявителя.</w:t>
      </w:r>
    </w:p>
    <w:p w14:paraId="1C66B1E4" w14:textId="77777777" w:rsidR="00665ABF" w:rsidRDefault="00092FF6" w:rsidP="00092FF6">
      <w:pPr>
        <w:pStyle w:val="1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80758D"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>
        <w:rPr>
          <w:sz w:val="28"/>
          <w:szCs w:val="28"/>
        </w:rPr>
        <w:t>.</w:t>
      </w:r>
      <w:r w:rsidR="0080758D">
        <w:rPr>
          <w:sz w:val="28"/>
          <w:szCs w:val="28"/>
        </w:rPr>
        <w:t xml:space="preserve"> </w:t>
      </w:r>
    </w:p>
    <w:p w14:paraId="2AC33B91" w14:textId="77777777" w:rsidR="00665ABF" w:rsidRDefault="0080758D" w:rsidP="00092F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и при получении результата муниципальной услуги не должен превышать 15 минут.</w:t>
      </w:r>
    </w:p>
    <w:p w14:paraId="1ED0E4F2" w14:textId="77777777" w:rsidR="00665ABF" w:rsidRDefault="00D572EC" w:rsidP="00D572EC">
      <w:pPr>
        <w:pStyle w:val="1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80758D">
        <w:rPr>
          <w:sz w:val="28"/>
          <w:szCs w:val="28"/>
        </w:rPr>
        <w:t>Срок регистрации запроса заявителя</w:t>
      </w:r>
      <w:r>
        <w:rPr>
          <w:sz w:val="28"/>
          <w:szCs w:val="28"/>
        </w:rPr>
        <w:t xml:space="preserve"> </w:t>
      </w:r>
      <w:r w:rsidR="0080758D">
        <w:rPr>
          <w:sz w:val="28"/>
          <w:szCs w:val="28"/>
        </w:rPr>
        <w:t>о предоставлении муниципальной услуги</w:t>
      </w:r>
      <w:r>
        <w:rPr>
          <w:sz w:val="28"/>
          <w:szCs w:val="28"/>
        </w:rPr>
        <w:t xml:space="preserve">. </w:t>
      </w:r>
    </w:p>
    <w:p w14:paraId="4EEBE564" w14:textId="77777777" w:rsidR="00D572EC" w:rsidRPr="008A3C2A" w:rsidRDefault="00D572EC" w:rsidP="00D572EC">
      <w:pPr>
        <w:pStyle w:val="ConsPlusNormal"/>
        <w:ind w:firstLine="709"/>
        <w:jc w:val="both"/>
        <w:rPr>
          <w:sz w:val="28"/>
          <w:szCs w:val="28"/>
        </w:rPr>
      </w:pPr>
      <w:r w:rsidRPr="00D572EC">
        <w:rPr>
          <w:sz w:val="28"/>
          <w:szCs w:val="28"/>
        </w:rPr>
        <w:t xml:space="preserve">Заявление о предоставлении муниципальной услуги подлежит регистрации в МАУ "ЦРО" специалистом, ответственным за предоставление муниципальной услуги, </w:t>
      </w:r>
      <w:r w:rsidRPr="008A3C2A">
        <w:rPr>
          <w:sz w:val="28"/>
          <w:szCs w:val="28"/>
        </w:rPr>
        <w:t>в журнале регистрации заявлений о предоставлении муниципальной услуги</w:t>
      </w:r>
      <w:r w:rsidR="004A1413" w:rsidRPr="008A3C2A">
        <w:rPr>
          <w:sz w:val="28"/>
          <w:szCs w:val="28"/>
        </w:rPr>
        <w:t>.</w:t>
      </w:r>
      <w:r w:rsidRPr="008A3C2A">
        <w:rPr>
          <w:sz w:val="28"/>
          <w:szCs w:val="28"/>
        </w:rPr>
        <w:t xml:space="preserve"> </w:t>
      </w:r>
    </w:p>
    <w:p w14:paraId="0F2D9A74" w14:textId="5147E313" w:rsidR="004A1413" w:rsidRPr="001E681B" w:rsidRDefault="004A1413" w:rsidP="00CD477F">
      <w:pPr>
        <w:pStyle w:val="ConsPlusNormal"/>
        <w:ind w:firstLine="709"/>
        <w:jc w:val="both"/>
        <w:rPr>
          <w:sz w:val="28"/>
          <w:szCs w:val="28"/>
        </w:rPr>
      </w:pPr>
      <w:r w:rsidRPr="008A3C2A">
        <w:rPr>
          <w:sz w:val="28"/>
          <w:szCs w:val="28"/>
        </w:rPr>
        <w:t>П</w:t>
      </w:r>
      <w:r w:rsidR="00D572EC" w:rsidRPr="008A3C2A">
        <w:rPr>
          <w:sz w:val="28"/>
          <w:szCs w:val="28"/>
        </w:rPr>
        <w:t>ри приеме заявления</w:t>
      </w:r>
      <w:r w:rsidRPr="001E681B">
        <w:rPr>
          <w:sz w:val="28"/>
          <w:szCs w:val="28"/>
        </w:rPr>
        <w:t>, поданного лично МАУ "ЦРО"</w:t>
      </w:r>
      <w:r w:rsidR="00CD477F" w:rsidRPr="001E681B">
        <w:rPr>
          <w:sz w:val="28"/>
          <w:szCs w:val="28"/>
        </w:rPr>
        <w:t xml:space="preserve"> разъясняет заявителю порядок и условия организации отдыха и оздоровления </w:t>
      </w:r>
      <w:proofErr w:type="gramStart"/>
      <w:r w:rsidR="00CD477F" w:rsidRPr="001E681B">
        <w:rPr>
          <w:sz w:val="28"/>
          <w:szCs w:val="28"/>
        </w:rPr>
        <w:t xml:space="preserve">детей; </w:t>
      </w:r>
      <w:r w:rsidRPr="001E681B">
        <w:rPr>
          <w:sz w:val="28"/>
          <w:szCs w:val="28"/>
        </w:rPr>
        <w:t xml:space="preserve"> регистрирует</w:t>
      </w:r>
      <w:proofErr w:type="gramEnd"/>
      <w:r w:rsidRPr="001E681B">
        <w:rPr>
          <w:sz w:val="28"/>
          <w:szCs w:val="28"/>
        </w:rPr>
        <w:t xml:space="preserve"> заявление, выдает заявителю расписку с указанием даты приема заявления</w:t>
      </w:r>
      <w:r w:rsidR="00CD477F" w:rsidRPr="001E681B">
        <w:rPr>
          <w:sz w:val="28"/>
          <w:szCs w:val="28"/>
        </w:rPr>
        <w:t>,</w:t>
      </w:r>
      <w:r w:rsidRPr="001E681B">
        <w:rPr>
          <w:sz w:val="28"/>
          <w:szCs w:val="28"/>
        </w:rPr>
        <w:t xml:space="preserve"> регистрационного номера и перечня принятых документов</w:t>
      </w:r>
      <w:r w:rsidR="00CD477F" w:rsidRPr="001E681B">
        <w:rPr>
          <w:sz w:val="28"/>
          <w:szCs w:val="28"/>
        </w:rPr>
        <w:t>.</w:t>
      </w:r>
      <w:r w:rsidR="00D572EC" w:rsidRPr="001E681B">
        <w:rPr>
          <w:sz w:val="28"/>
          <w:szCs w:val="28"/>
        </w:rPr>
        <w:t xml:space="preserve"> </w:t>
      </w:r>
    </w:p>
    <w:p w14:paraId="638B0AE9" w14:textId="77777777" w:rsidR="001E681B" w:rsidRDefault="004A1413" w:rsidP="001E681B">
      <w:pPr>
        <w:pStyle w:val="ConsPlusNormal"/>
        <w:ind w:firstLine="709"/>
        <w:jc w:val="both"/>
        <w:rPr>
          <w:sz w:val="28"/>
          <w:szCs w:val="28"/>
        </w:rPr>
      </w:pPr>
      <w:r w:rsidRPr="001E681B">
        <w:rPr>
          <w:sz w:val="28"/>
          <w:szCs w:val="28"/>
        </w:rPr>
        <w:t xml:space="preserve">При приеме заявления в электронной форме МАУ "ЦРО" в течении                            3 рабочих дней со дня его поступления регистрирует заявление и направляет заявителю уведомление о приеме заявления и принятии его к рассмотрению через личный кабинет </w:t>
      </w:r>
      <w:r w:rsidR="00962B36" w:rsidRPr="001E681B">
        <w:rPr>
          <w:sz w:val="28"/>
          <w:szCs w:val="28"/>
        </w:rPr>
        <w:t xml:space="preserve">на </w:t>
      </w:r>
      <w:r w:rsidR="00F26E36" w:rsidRPr="001E681B">
        <w:rPr>
          <w:sz w:val="28"/>
          <w:szCs w:val="28"/>
        </w:rPr>
        <w:t>Едино</w:t>
      </w:r>
      <w:r w:rsidR="00962B36" w:rsidRPr="001E681B">
        <w:rPr>
          <w:sz w:val="28"/>
          <w:szCs w:val="28"/>
        </w:rPr>
        <w:t>м</w:t>
      </w:r>
      <w:r w:rsidR="00F26E36" w:rsidRPr="001E681B">
        <w:rPr>
          <w:sz w:val="28"/>
          <w:szCs w:val="28"/>
        </w:rPr>
        <w:t xml:space="preserve"> портал</w:t>
      </w:r>
      <w:r w:rsidR="00962B36" w:rsidRPr="001E681B">
        <w:rPr>
          <w:sz w:val="28"/>
          <w:szCs w:val="28"/>
        </w:rPr>
        <w:t>е</w:t>
      </w:r>
      <w:r w:rsidR="00F26E36" w:rsidRPr="001E681B">
        <w:rPr>
          <w:sz w:val="28"/>
          <w:szCs w:val="28"/>
        </w:rPr>
        <w:t xml:space="preserve"> и (или) на его электронный </w:t>
      </w:r>
      <w:proofErr w:type="gramStart"/>
      <w:r w:rsidR="00F26E36" w:rsidRPr="001E681B">
        <w:rPr>
          <w:sz w:val="28"/>
          <w:szCs w:val="28"/>
        </w:rPr>
        <w:t xml:space="preserve">адрес,   </w:t>
      </w:r>
      <w:proofErr w:type="gramEnd"/>
      <w:r w:rsidR="00F26E36" w:rsidRPr="001E681B">
        <w:rPr>
          <w:sz w:val="28"/>
          <w:szCs w:val="28"/>
        </w:rPr>
        <w:t xml:space="preserve">                        в случае указания его заявителем при подаче заявления. </w:t>
      </w:r>
    </w:p>
    <w:p w14:paraId="682E8461" w14:textId="77777777" w:rsidR="00D572EC" w:rsidRPr="00D572EC" w:rsidRDefault="00F26E36" w:rsidP="001E681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572EC" w:rsidRPr="00D572EC">
        <w:rPr>
          <w:sz w:val="28"/>
          <w:szCs w:val="28"/>
        </w:rPr>
        <w:t xml:space="preserve"> случае наличия оснований для отказа в приеме документов, необходимых для предоставления муниципальной услуги, указанных в </w:t>
      </w:r>
      <w:hyperlink w:anchor="Par226" w:tooltip="28. Основания для отказа в приеме документов, необходимых для предоставления муниципальной услуги:" w:history="1">
        <w:r w:rsidR="00D572EC" w:rsidRPr="00D37804">
          <w:rPr>
            <w:color w:val="0000FF"/>
            <w:sz w:val="28"/>
            <w:szCs w:val="28"/>
          </w:rPr>
          <w:t xml:space="preserve">пункте </w:t>
        </w:r>
        <w:r w:rsidR="00D37804" w:rsidRPr="00D37804">
          <w:rPr>
            <w:color w:val="0000FF"/>
            <w:sz w:val="28"/>
            <w:szCs w:val="28"/>
          </w:rPr>
          <w:t>2.13</w:t>
        </w:r>
      </w:hyperlink>
      <w:r w:rsidR="00D572EC" w:rsidRPr="00D37804">
        <w:rPr>
          <w:sz w:val="28"/>
          <w:szCs w:val="28"/>
        </w:rPr>
        <w:t xml:space="preserve"> административного регламента, специалист МАУ "ЦРО" не позднее </w:t>
      </w:r>
      <w:r w:rsidRPr="00D37804">
        <w:rPr>
          <w:sz w:val="28"/>
          <w:szCs w:val="28"/>
        </w:rPr>
        <w:t xml:space="preserve">                                </w:t>
      </w:r>
      <w:r w:rsidR="00D572EC" w:rsidRPr="00D37804">
        <w:rPr>
          <w:sz w:val="28"/>
          <w:szCs w:val="28"/>
        </w:rPr>
        <w:t>1 рабочего дня, следующего за днем поступления заявления о предоставл</w:t>
      </w:r>
      <w:r w:rsidR="00D572EC" w:rsidRPr="00D572EC">
        <w:rPr>
          <w:sz w:val="28"/>
          <w:szCs w:val="28"/>
        </w:rPr>
        <w:t xml:space="preserve">ении муниципальной услуги и документов, необходимых для предоставления муниципальной услуги, направляет заявителю (представителю заявителя) </w:t>
      </w:r>
      <w:hyperlink w:anchor="Par727" w:tooltip="                               Форма решения" w:history="1">
        <w:r w:rsidR="00D572EC" w:rsidRPr="00D572EC">
          <w:rPr>
            <w:color w:val="0000FF"/>
            <w:sz w:val="28"/>
            <w:szCs w:val="28"/>
          </w:rPr>
          <w:t>решение</w:t>
        </w:r>
      </w:hyperlink>
      <w:r w:rsidR="00D572EC" w:rsidRPr="00D572EC">
        <w:rPr>
          <w:sz w:val="28"/>
          <w:szCs w:val="28"/>
        </w:rPr>
        <w:t xml:space="preserve"> об отказе в приеме документов, необходимых для предоставления муниципальной </w:t>
      </w:r>
      <w:r w:rsidR="00D572EC" w:rsidRPr="00E326C0">
        <w:rPr>
          <w:sz w:val="28"/>
          <w:szCs w:val="28"/>
        </w:rPr>
        <w:t xml:space="preserve">услуги, по форме согласно приложению </w:t>
      </w:r>
      <w:r w:rsidRPr="00E326C0">
        <w:rPr>
          <w:sz w:val="28"/>
          <w:szCs w:val="28"/>
        </w:rPr>
        <w:t>5</w:t>
      </w:r>
      <w:r w:rsidR="00D572EC" w:rsidRPr="00E326C0">
        <w:rPr>
          <w:sz w:val="28"/>
          <w:szCs w:val="28"/>
        </w:rPr>
        <w:t xml:space="preserve"> к административному</w:t>
      </w:r>
      <w:r w:rsidR="00D572EC" w:rsidRPr="00D572EC">
        <w:rPr>
          <w:sz w:val="28"/>
          <w:szCs w:val="28"/>
        </w:rPr>
        <w:t xml:space="preserve"> регламенту.</w:t>
      </w:r>
    </w:p>
    <w:p w14:paraId="5B99611E" w14:textId="77777777" w:rsidR="00665ABF" w:rsidRDefault="0026465D" w:rsidP="0026465D">
      <w:pPr>
        <w:pStyle w:val="1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80758D">
        <w:rPr>
          <w:sz w:val="28"/>
          <w:szCs w:val="28"/>
        </w:rPr>
        <w:t>Требования к помещениям, в которых предоставляется муниципальная услуга</w:t>
      </w:r>
      <w:r>
        <w:rPr>
          <w:sz w:val="28"/>
          <w:szCs w:val="28"/>
        </w:rPr>
        <w:t>.</w:t>
      </w:r>
      <w:r w:rsidR="0080758D">
        <w:rPr>
          <w:sz w:val="28"/>
          <w:szCs w:val="28"/>
        </w:rPr>
        <w:t xml:space="preserve"> </w:t>
      </w:r>
    </w:p>
    <w:p w14:paraId="262F9A9C" w14:textId="77777777" w:rsidR="00665ABF" w:rsidRPr="008A3C2A" w:rsidRDefault="0080758D" w:rsidP="00E326C0">
      <w:pPr>
        <w:pStyle w:val="ConsPlusNormal"/>
        <w:ind w:firstLine="540"/>
        <w:jc w:val="both"/>
        <w:rPr>
          <w:sz w:val="28"/>
        </w:rPr>
      </w:pPr>
      <w:r>
        <w:rPr>
          <w:sz w:val="28"/>
          <w:szCs w:val="28"/>
        </w:rPr>
        <w:t>Требования к помещениям, в которых предоставляется му</w:t>
      </w:r>
      <w:r w:rsidR="00E326C0">
        <w:rPr>
          <w:sz w:val="28"/>
          <w:szCs w:val="28"/>
        </w:rPr>
        <w:t xml:space="preserve">ниципальная услуга, размещаются </w:t>
      </w:r>
      <w:r w:rsidR="00E326C0" w:rsidRPr="008A3C2A">
        <w:rPr>
          <w:sz w:val="28"/>
        </w:rPr>
        <w:t xml:space="preserve">на официальном сайте в информационно-телекоммуникационной сети "Интернет", а также на Едином портале </w:t>
      </w:r>
      <w:r w:rsidR="00E326C0" w:rsidRPr="008A3C2A">
        <w:rPr>
          <w:sz w:val="28"/>
          <w:szCs w:val="28"/>
        </w:rPr>
        <w:t>(с момента реализации технической возможности)</w:t>
      </w:r>
      <w:r w:rsidR="00E326C0" w:rsidRPr="008A3C2A">
        <w:rPr>
          <w:sz w:val="28"/>
        </w:rPr>
        <w:t>.</w:t>
      </w:r>
    </w:p>
    <w:p w14:paraId="5F3E2D78" w14:textId="77777777" w:rsidR="00665ABF" w:rsidRDefault="0026465D" w:rsidP="00264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80758D">
        <w:rPr>
          <w:sz w:val="28"/>
          <w:szCs w:val="28"/>
        </w:rPr>
        <w:t>Показатели доступности и качества муниципальной услуги</w:t>
      </w:r>
      <w:r>
        <w:rPr>
          <w:sz w:val="28"/>
          <w:szCs w:val="28"/>
        </w:rPr>
        <w:t>.</w:t>
      </w:r>
    </w:p>
    <w:p w14:paraId="6F6347FB" w14:textId="0D6131E1" w:rsidR="00665ABF" w:rsidRPr="00E326C0" w:rsidRDefault="009F72AF" w:rsidP="00E326C0">
      <w:pPr>
        <w:pStyle w:val="ConsPlusNormal"/>
        <w:ind w:firstLine="540"/>
        <w:jc w:val="both"/>
        <w:rPr>
          <w:sz w:val="28"/>
        </w:rPr>
      </w:pPr>
      <w:r w:rsidRPr="009F72AF">
        <w:rPr>
          <w:sz w:val="28"/>
        </w:rPr>
        <w:t xml:space="preserve">Показатели доступности и качества муниципальной услуги </w:t>
      </w:r>
      <w:r w:rsidRPr="00C55534">
        <w:rPr>
          <w:sz w:val="28"/>
        </w:rPr>
        <w:t>размещ</w:t>
      </w:r>
      <w:r w:rsidR="00680E9A" w:rsidRPr="00C55534">
        <w:rPr>
          <w:sz w:val="28"/>
        </w:rPr>
        <w:t>аются</w:t>
      </w:r>
      <w:r w:rsidRPr="00C55534">
        <w:rPr>
          <w:sz w:val="28"/>
        </w:rPr>
        <w:t xml:space="preserve"> </w:t>
      </w:r>
      <w:r w:rsidR="00E326C0" w:rsidRPr="00C55534">
        <w:rPr>
          <w:sz w:val="28"/>
        </w:rPr>
        <w:t xml:space="preserve">на официальном сайте в информационно-телекоммуникационной сети "Интернет", а также на Едином портале </w:t>
      </w:r>
      <w:r w:rsidR="00E326C0" w:rsidRPr="00C55534">
        <w:rPr>
          <w:sz w:val="28"/>
          <w:szCs w:val="28"/>
        </w:rPr>
        <w:t>(с момента реализации технической возможности)</w:t>
      </w:r>
      <w:r w:rsidR="00E326C0" w:rsidRPr="00C55534">
        <w:rPr>
          <w:sz w:val="28"/>
        </w:rPr>
        <w:t>.</w:t>
      </w:r>
    </w:p>
    <w:p w14:paraId="4ECD5DE5" w14:textId="77777777" w:rsidR="00665ABF" w:rsidRDefault="0080758D" w:rsidP="0026465D">
      <w:pPr>
        <w:pStyle w:val="ConsPlusTitle"/>
        <w:numPr>
          <w:ilvl w:val="1"/>
          <w:numId w:val="12"/>
        </w:numPr>
        <w:ind w:left="0"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                     в многофункциональных центрах предоставления государственных                               и муниципальных услуг и особенности предоставления муниципальной услуги</w:t>
      </w:r>
    </w:p>
    <w:p w14:paraId="379801D1" w14:textId="77777777" w:rsidR="00665ABF" w:rsidRDefault="0080758D" w:rsidP="0026465D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электронной форме</w:t>
      </w:r>
      <w:r w:rsidR="0026465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D8A90C8" w14:textId="77777777" w:rsidR="00665ABF" w:rsidRDefault="0080758D" w:rsidP="002646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</w:t>
      </w:r>
      <w:r w:rsidR="0026465D">
        <w:rPr>
          <w:sz w:val="28"/>
          <w:szCs w:val="28"/>
        </w:rPr>
        <w:t xml:space="preserve"> необходимыми и обязательными </w:t>
      </w:r>
      <w:r>
        <w:rPr>
          <w:sz w:val="28"/>
          <w:szCs w:val="28"/>
        </w:rPr>
        <w:t>для предоставления муниципальной услуги, законодательством Российской Федерации не предусмотрены.</w:t>
      </w:r>
    </w:p>
    <w:p w14:paraId="27E12B0A" w14:textId="77777777" w:rsidR="00665ABF" w:rsidRDefault="0080758D">
      <w:pPr>
        <w:pStyle w:val="ConsPlusNormal"/>
        <w:spacing w:line="1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14:paraId="043CE512" w14:textId="77777777" w:rsidR="00665ABF" w:rsidRDefault="0080758D">
      <w:pPr>
        <w:pStyle w:val="ConsPlusNormal"/>
        <w:spacing w:line="1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ЕСИА;</w:t>
      </w:r>
    </w:p>
    <w:p w14:paraId="2F2C8D20" w14:textId="77777777" w:rsidR="00665ABF" w:rsidRDefault="0080758D">
      <w:pPr>
        <w:pStyle w:val="ConsPlusNormal"/>
        <w:spacing w:line="1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СМЭВ;</w:t>
      </w:r>
    </w:p>
    <w:p w14:paraId="5B2ED732" w14:textId="77777777" w:rsidR="00AB7A99" w:rsidRPr="00232A8D" w:rsidRDefault="00AB7A99">
      <w:pPr>
        <w:pStyle w:val="ConsPlusNormal"/>
        <w:spacing w:line="17" w:lineRule="atLeast"/>
        <w:ind w:firstLine="709"/>
        <w:jc w:val="both"/>
        <w:rPr>
          <w:sz w:val="28"/>
          <w:szCs w:val="28"/>
        </w:rPr>
      </w:pPr>
      <w:r w:rsidRPr="009F72AF">
        <w:rPr>
          <w:sz w:val="28"/>
          <w:szCs w:val="28"/>
        </w:rPr>
        <w:t>- ГИС Образование Югры;</w:t>
      </w:r>
    </w:p>
    <w:p w14:paraId="2F027973" w14:textId="77777777" w:rsidR="00665ABF" w:rsidRDefault="0026465D" w:rsidP="0026465D">
      <w:pPr>
        <w:pStyle w:val="ConsPlusNormal"/>
        <w:spacing w:line="1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</w:t>
      </w:r>
      <w:r w:rsidR="0080758D">
        <w:rPr>
          <w:sz w:val="28"/>
          <w:szCs w:val="28"/>
        </w:rPr>
        <w:t>.</w:t>
      </w:r>
    </w:p>
    <w:p w14:paraId="0CF9F3EB" w14:textId="77777777" w:rsidR="00665ABF" w:rsidRDefault="0080758D" w:rsidP="0026465D">
      <w:pPr>
        <w:pStyle w:val="ConsPlusNormal"/>
        <w:spacing w:line="1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результата предоставления муниципальной услуги </w:t>
      </w:r>
      <w:r w:rsidR="0026465D">
        <w:rPr>
          <w:sz w:val="28"/>
          <w:szCs w:val="28"/>
        </w:rPr>
        <w:t xml:space="preserve">                          в</w:t>
      </w:r>
      <w:r>
        <w:rPr>
          <w:sz w:val="28"/>
          <w:szCs w:val="28"/>
        </w:rPr>
        <w:t xml:space="preserve">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</w:t>
      </w:r>
      <w:proofErr w:type="gramStart"/>
      <w:r>
        <w:rPr>
          <w:sz w:val="28"/>
          <w:szCs w:val="28"/>
        </w:rPr>
        <w:t xml:space="preserve">несовершеннолетнего,   </w:t>
      </w:r>
      <w:proofErr w:type="gramEnd"/>
      <w:r>
        <w:rPr>
          <w:sz w:val="28"/>
          <w:szCs w:val="28"/>
        </w:rPr>
        <w:t xml:space="preserve">                        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14:paraId="6C0F2841" w14:textId="77777777" w:rsidR="00665ABF" w:rsidRDefault="0080758D">
      <w:pPr>
        <w:pStyle w:val="ConsPlusNormal"/>
        <w:spacing w:line="1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1C88340F" w14:textId="4A698147" w:rsidR="00665ABF" w:rsidRDefault="00264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758D">
        <w:rPr>
          <w:color w:val="000000"/>
          <w:sz w:val="28"/>
          <w:szCs w:val="28"/>
        </w:rPr>
        <w:t>Способы и сроки предоставления результата оказания муниципальной услуги законному представителю несовершеннолетнего, не являющемуся заявителем, указаны в пунктах 2.</w:t>
      </w:r>
      <w:r w:rsidR="00962B36">
        <w:rPr>
          <w:color w:val="000000"/>
          <w:sz w:val="28"/>
          <w:szCs w:val="28"/>
        </w:rPr>
        <w:t>4</w:t>
      </w:r>
      <w:r w:rsidR="0080758D">
        <w:rPr>
          <w:color w:val="000000"/>
          <w:sz w:val="28"/>
          <w:szCs w:val="28"/>
        </w:rPr>
        <w:t>, 2.</w:t>
      </w:r>
      <w:r w:rsidR="00962B36">
        <w:rPr>
          <w:color w:val="000000"/>
          <w:sz w:val="28"/>
          <w:szCs w:val="28"/>
        </w:rPr>
        <w:t>5</w:t>
      </w:r>
      <w:r w:rsidR="0080758D">
        <w:rPr>
          <w:color w:val="000000"/>
          <w:sz w:val="28"/>
          <w:szCs w:val="28"/>
        </w:rPr>
        <w:t xml:space="preserve"> административного регламента.</w:t>
      </w:r>
    </w:p>
    <w:p w14:paraId="3041F366" w14:textId="77777777" w:rsidR="004003CA" w:rsidRDefault="0080758D" w:rsidP="004003CA">
      <w:pPr>
        <w:pStyle w:val="a3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4003CA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 w:rsidR="004003CA">
        <w:rPr>
          <w:sz w:val="28"/>
          <w:szCs w:val="28"/>
        </w:rPr>
        <w:t>.</w:t>
      </w:r>
    </w:p>
    <w:p w14:paraId="6D2362A0" w14:textId="57D8DB40" w:rsidR="00665ABF" w:rsidRPr="00613333" w:rsidRDefault="0080758D" w:rsidP="004003CA">
      <w:pPr>
        <w:pStyle w:val="a3"/>
        <w:ind w:left="0" w:firstLine="709"/>
        <w:jc w:val="both"/>
        <w:rPr>
          <w:sz w:val="28"/>
          <w:szCs w:val="28"/>
        </w:rPr>
      </w:pPr>
      <w:r w:rsidRPr="004003CA">
        <w:rPr>
          <w:sz w:val="28"/>
          <w:szCs w:val="28"/>
        </w:rPr>
        <w:t xml:space="preserve">Исчерпывающий перечень документов, необходимых в соответствии </w:t>
      </w:r>
      <w:r w:rsidR="004003CA">
        <w:rPr>
          <w:sz w:val="28"/>
          <w:szCs w:val="28"/>
        </w:rPr>
        <w:t xml:space="preserve">                      </w:t>
      </w:r>
      <w:r w:rsidRPr="004003CA">
        <w:rPr>
          <w:sz w:val="28"/>
          <w:szCs w:val="28"/>
        </w:rPr>
        <w:t xml:space="preserve">с законодательными и иными нормативными правовыми актами                               для предоставления муниципальной услуги, с разделением на документы                  и информацию, которые заявитель должен представить самостоятельно,                    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1E681B">
        <w:rPr>
          <w:sz w:val="28"/>
          <w:szCs w:val="28"/>
        </w:rPr>
        <w:t>а также способы подачи Заявления</w:t>
      </w:r>
      <w:r w:rsidRPr="004003CA">
        <w:rPr>
          <w:sz w:val="28"/>
          <w:szCs w:val="28"/>
        </w:rPr>
        <w:t xml:space="preserve">                                     и документов, необходимых для предоставления муниципальной услуги, </w:t>
      </w:r>
      <w:r w:rsidRPr="00613333">
        <w:rPr>
          <w:sz w:val="28"/>
          <w:szCs w:val="28"/>
        </w:rPr>
        <w:t xml:space="preserve">приведены в приложении </w:t>
      </w:r>
      <w:r w:rsidR="00B6418D" w:rsidRPr="00613333">
        <w:rPr>
          <w:sz w:val="28"/>
          <w:szCs w:val="28"/>
        </w:rPr>
        <w:t>6</w:t>
      </w:r>
      <w:r w:rsidRPr="00613333">
        <w:rPr>
          <w:sz w:val="28"/>
          <w:szCs w:val="28"/>
        </w:rPr>
        <w:t xml:space="preserve"> административного регламента.</w:t>
      </w:r>
    </w:p>
    <w:p w14:paraId="018B7469" w14:textId="12859946" w:rsidR="00665ABF" w:rsidRDefault="0080758D">
      <w:pPr>
        <w:pStyle w:val="ConsPlusNormal"/>
        <w:ind w:firstLine="709"/>
        <w:jc w:val="both"/>
        <w:rPr>
          <w:sz w:val="28"/>
          <w:szCs w:val="28"/>
        </w:rPr>
      </w:pPr>
      <w:r w:rsidRPr="00613333">
        <w:rPr>
          <w:sz w:val="28"/>
          <w:szCs w:val="28"/>
        </w:rPr>
        <w:t xml:space="preserve">Форма Заявления приведена в приложении </w:t>
      </w:r>
      <w:r w:rsidR="00B6418D" w:rsidRPr="00613333">
        <w:rPr>
          <w:sz w:val="28"/>
          <w:szCs w:val="28"/>
        </w:rPr>
        <w:t>7</w:t>
      </w:r>
      <w:r w:rsidRPr="00613333">
        <w:rPr>
          <w:sz w:val="28"/>
          <w:szCs w:val="28"/>
        </w:rPr>
        <w:t xml:space="preserve"> к </w:t>
      </w:r>
      <w:r w:rsidR="00151FCD">
        <w:rPr>
          <w:sz w:val="28"/>
          <w:szCs w:val="28"/>
        </w:rPr>
        <w:t>а</w:t>
      </w:r>
      <w:r w:rsidRPr="00613333">
        <w:rPr>
          <w:sz w:val="28"/>
          <w:szCs w:val="28"/>
        </w:rPr>
        <w:t>дминистративному регламенту.</w:t>
      </w:r>
    </w:p>
    <w:p w14:paraId="5DFDA35B" w14:textId="77777777" w:rsidR="00665ABF" w:rsidRPr="00304155" w:rsidRDefault="0080758D" w:rsidP="00447620">
      <w:pPr>
        <w:pStyle w:val="a3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304155">
        <w:rPr>
          <w:sz w:val="28"/>
          <w:szCs w:val="28"/>
        </w:rPr>
        <w:t>Исчерпывающий перечень оснований для отказа в приеме запроса</w:t>
      </w:r>
      <w:r w:rsidR="00304155">
        <w:rPr>
          <w:sz w:val="28"/>
          <w:szCs w:val="28"/>
        </w:rPr>
        <w:t xml:space="preserve">            </w:t>
      </w:r>
      <w:r w:rsidRPr="00304155">
        <w:rPr>
          <w:sz w:val="28"/>
          <w:szCs w:val="28"/>
        </w:rPr>
        <w:t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</w:t>
      </w:r>
      <w:r w:rsidR="00304155" w:rsidRPr="00304155">
        <w:rPr>
          <w:sz w:val="28"/>
          <w:szCs w:val="28"/>
        </w:rPr>
        <w:t xml:space="preserve"> </w:t>
      </w:r>
      <w:r w:rsidRPr="00304155">
        <w:rPr>
          <w:sz w:val="28"/>
          <w:szCs w:val="28"/>
        </w:rPr>
        <w:t xml:space="preserve">или отказа </w:t>
      </w:r>
      <w:r w:rsidR="00304155">
        <w:rPr>
          <w:sz w:val="28"/>
          <w:szCs w:val="28"/>
        </w:rPr>
        <w:t xml:space="preserve">                            </w:t>
      </w:r>
      <w:r w:rsidRPr="00304155">
        <w:rPr>
          <w:sz w:val="28"/>
          <w:szCs w:val="28"/>
        </w:rPr>
        <w:t>в предоставлении муниципальной услуги</w:t>
      </w:r>
      <w:r w:rsidR="00304155" w:rsidRPr="00304155">
        <w:rPr>
          <w:sz w:val="28"/>
          <w:szCs w:val="28"/>
        </w:rPr>
        <w:t>.</w:t>
      </w:r>
    </w:p>
    <w:p w14:paraId="6670B146" w14:textId="77777777" w:rsidR="00665ABF" w:rsidRPr="006A5843" w:rsidRDefault="0080758D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услуги:</w:t>
      </w:r>
    </w:p>
    <w:p w14:paraId="0C4DC038" w14:textId="77777777" w:rsidR="00134731" w:rsidRPr="006A5843" w:rsidRDefault="0080758D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 xml:space="preserve">- </w:t>
      </w:r>
      <w:r w:rsidR="00134731" w:rsidRPr="006A5843">
        <w:rPr>
          <w:rFonts w:ascii="Times New Roman" w:hAnsi="Times New Roman"/>
          <w:sz w:val="28"/>
          <w:szCs w:val="28"/>
        </w:rPr>
        <w:t>представленные в электронной форме документы, которые подаются заявителем вне рамок межведомственного электронного взаимодействия,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DD3EC81" w14:textId="77777777" w:rsidR="002B3500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>- представленные документы содержат исправления текста</w:t>
      </w:r>
      <w:r w:rsidR="002B3500">
        <w:rPr>
          <w:rFonts w:ascii="Times New Roman" w:hAnsi="Times New Roman"/>
          <w:sz w:val="28"/>
          <w:szCs w:val="28"/>
        </w:rPr>
        <w:t>;</w:t>
      </w:r>
    </w:p>
    <w:p w14:paraId="6624C144" w14:textId="77777777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 xml:space="preserve">- заявление о предоставлении муниципальной услуги подано </w:t>
      </w:r>
      <w:proofErr w:type="gramStart"/>
      <w:r w:rsidRPr="006A5843">
        <w:rPr>
          <w:rFonts w:ascii="Times New Roman" w:hAnsi="Times New Roman"/>
          <w:sz w:val="28"/>
          <w:szCs w:val="28"/>
        </w:rPr>
        <w:t xml:space="preserve">лицом,   </w:t>
      </w:r>
      <w:proofErr w:type="gramEnd"/>
      <w:r w:rsidRPr="006A5843">
        <w:rPr>
          <w:rFonts w:ascii="Times New Roman" w:hAnsi="Times New Roman"/>
          <w:sz w:val="28"/>
          <w:szCs w:val="28"/>
        </w:rPr>
        <w:t xml:space="preserve">                        не имеющим полномочий представлять интересы заявителя:</w:t>
      </w:r>
    </w:p>
    <w:p w14:paraId="2B173495" w14:textId="77777777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>в случае представления заявления о предоставлении муниципальной услуги в электронной форме установление путем направления запроса                                                   с использованием СМЭВ отсутствия или несоответствия сведений, подтверждающих полномочия представлять заявителя;</w:t>
      </w:r>
    </w:p>
    <w:p w14:paraId="3448FAAB" w14:textId="77777777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>в представленном заявлении о предоставлении муниципальной услуги отсутствует документ, подтверждающий полномочия представлять заявителя;</w:t>
      </w:r>
    </w:p>
    <w:p w14:paraId="6EC530FC" w14:textId="77777777" w:rsidR="00134731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>- представленные заявителем документы утратили силу на момент обращения за получением муниципальной услуги (документ, удостоверяющий личность заявителя, документ, подтверждающий полномочия представителя заявителя);</w:t>
      </w:r>
    </w:p>
    <w:p w14:paraId="1DF51C99" w14:textId="77777777" w:rsidR="00134731" w:rsidRPr="005D09E0" w:rsidRDefault="005D09E0" w:rsidP="006A584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некорректное заполнение обязательных полей в форме заявления                                о предоставлении муниципальной услуги, в том числе в интерактивной форме заявления на Едином портале </w:t>
      </w:r>
      <w:r w:rsidR="00134731" w:rsidRPr="005D09E0">
        <w:rPr>
          <w:rFonts w:ascii="Times New Roman" w:hAnsi="Times New Roman"/>
          <w:color w:val="000000" w:themeColor="text1"/>
          <w:sz w:val="28"/>
          <w:szCs w:val="28"/>
        </w:rPr>
        <w:t>(недостоверное,</w:t>
      </w:r>
      <w:r w:rsidRPr="005D09E0">
        <w:rPr>
          <w:rFonts w:ascii="Times New Roman" w:hAnsi="Times New Roman"/>
          <w:color w:val="000000" w:themeColor="text1"/>
          <w:sz w:val="28"/>
          <w:szCs w:val="28"/>
        </w:rPr>
        <w:t xml:space="preserve"> неполное либо </w:t>
      </w:r>
      <w:r w:rsidR="00134731" w:rsidRPr="005D09E0">
        <w:rPr>
          <w:rFonts w:ascii="Times New Roman" w:hAnsi="Times New Roman"/>
          <w:color w:val="000000" w:themeColor="text1"/>
          <w:sz w:val="28"/>
          <w:szCs w:val="28"/>
        </w:rPr>
        <w:t>неправильное</w:t>
      </w:r>
      <w:r w:rsidRPr="005D09E0">
        <w:rPr>
          <w:rFonts w:ascii="Times New Roman" w:hAnsi="Times New Roman"/>
          <w:color w:val="000000" w:themeColor="text1"/>
          <w:sz w:val="28"/>
          <w:szCs w:val="28"/>
        </w:rPr>
        <w:t xml:space="preserve"> заполнение</w:t>
      </w:r>
      <w:r w:rsidR="00134731" w:rsidRPr="005D09E0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5F56E688" w14:textId="6D470B25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276A4">
        <w:rPr>
          <w:rFonts w:ascii="Times New Roman" w:hAnsi="Times New Roman"/>
          <w:sz w:val="28"/>
          <w:szCs w:val="28"/>
          <w:highlight w:val="yellow"/>
        </w:rPr>
        <w:t>- подача заявления о предоставлении муниципальной услуги и документов, необходимых для предоставления муниципальной услуги, в</w:t>
      </w:r>
      <w:r w:rsidR="000276A4" w:rsidRPr="000276A4">
        <w:rPr>
          <w:rFonts w:ascii="Times New Roman" w:hAnsi="Times New Roman"/>
          <w:sz w:val="28"/>
          <w:szCs w:val="28"/>
          <w:highlight w:val="yellow"/>
        </w:rPr>
        <w:t xml:space="preserve"> электронной форме с нарушением </w:t>
      </w:r>
      <w:r w:rsidRPr="000276A4">
        <w:rPr>
          <w:rFonts w:ascii="Times New Roman" w:hAnsi="Times New Roman"/>
          <w:sz w:val="28"/>
          <w:szCs w:val="28"/>
          <w:highlight w:val="yellow"/>
        </w:rPr>
        <w:t>требований</w:t>
      </w:r>
      <w:r w:rsidR="000276A4" w:rsidRPr="000276A4">
        <w:rPr>
          <w:rFonts w:ascii="Times New Roman" w:hAnsi="Times New Roman"/>
          <w:sz w:val="28"/>
          <w:szCs w:val="28"/>
          <w:highlight w:val="yellow"/>
        </w:rPr>
        <w:t xml:space="preserve"> данного регламента</w:t>
      </w:r>
      <w:r w:rsidRPr="000276A4">
        <w:rPr>
          <w:rFonts w:ascii="Times New Roman" w:hAnsi="Times New Roman"/>
          <w:sz w:val="28"/>
          <w:szCs w:val="28"/>
          <w:highlight w:val="yellow"/>
        </w:rPr>
        <w:t>;</w:t>
      </w:r>
    </w:p>
    <w:p w14:paraId="23D6DE27" w14:textId="77777777" w:rsidR="00134731" w:rsidRPr="005D09E0" w:rsidRDefault="00134731" w:rsidP="006A584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 xml:space="preserve">- </w:t>
      </w:r>
      <w:r w:rsidRPr="005D09E0">
        <w:rPr>
          <w:rFonts w:ascii="Times New Roman" w:hAnsi="Times New Roman"/>
          <w:color w:val="000000" w:themeColor="text1"/>
          <w:sz w:val="28"/>
          <w:szCs w:val="28"/>
        </w:rPr>
        <w:t>заявление о предоставлении муниципальной услуги подано в орган, организацию, в полномочия которых не входит предоставление муниципальной услуги.</w:t>
      </w:r>
    </w:p>
    <w:p w14:paraId="0515437B" w14:textId="77777777" w:rsidR="00665ABF" w:rsidRDefault="00807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34731">
        <w:rPr>
          <w:sz w:val="28"/>
          <w:szCs w:val="28"/>
        </w:rPr>
        <w:t>1</w:t>
      </w:r>
      <w:r w:rsidR="00D37804">
        <w:rPr>
          <w:sz w:val="28"/>
          <w:szCs w:val="28"/>
        </w:rPr>
        <w:t>4</w:t>
      </w:r>
      <w:r>
        <w:rPr>
          <w:sz w:val="28"/>
          <w:szCs w:val="28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1BCA79D6" w14:textId="77777777" w:rsidR="00665ABF" w:rsidRPr="006A5843" w:rsidRDefault="0080758D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>2.</w:t>
      </w:r>
      <w:r w:rsidR="00134731" w:rsidRPr="006A5843">
        <w:rPr>
          <w:rFonts w:ascii="Times New Roman" w:hAnsi="Times New Roman"/>
          <w:sz w:val="28"/>
          <w:szCs w:val="28"/>
        </w:rPr>
        <w:t>1</w:t>
      </w:r>
      <w:r w:rsidR="00D37804">
        <w:rPr>
          <w:rFonts w:ascii="Times New Roman" w:hAnsi="Times New Roman"/>
          <w:sz w:val="28"/>
          <w:szCs w:val="28"/>
        </w:rPr>
        <w:t>5</w:t>
      </w:r>
      <w:r w:rsidRPr="006A5843">
        <w:rPr>
          <w:rFonts w:ascii="Times New Roman" w:hAnsi="Times New Roman"/>
          <w:sz w:val="28"/>
          <w:szCs w:val="28"/>
        </w:rPr>
        <w:t>. Основания для отказа в предоставлении муниципаль</w:t>
      </w:r>
      <w:r w:rsidR="00134731" w:rsidRPr="006A5843">
        <w:rPr>
          <w:rFonts w:ascii="Times New Roman" w:hAnsi="Times New Roman"/>
          <w:sz w:val="28"/>
          <w:szCs w:val="28"/>
        </w:rPr>
        <w:t>ной услуги</w:t>
      </w:r>
      <w:r w:rsidRPr="006A5843">
        <w:rPr>
          <w:rFonts w:ascii="Times New Roman" w:hAnsi="Times New Roman"/>
          <w:sz w:val="28"/>
          <w:szCs w:val="28"/>
        </w:rPr>
        <w:t>:</w:t>
      </w:r>
    </w:p>
    <w:p w14:paraId="41B0CA67" w14:textId="77777777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>- представление недостоверных сведений заявителем о себе и (или) ребенке;</w:t>
      </w:r>
    </w:p>
    <w:p w14:paraId="3651AC15" w14:textId="77777777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>- непредставление оригиналов документов, обязанность по представлению которых возложена на заявителя;</w:t>
      </w:r>
    </w:p>
    <w:p w14:paraId="76437339" w14:textId="77777777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 xml:space="preserve">- несоответствие возраста, места проживания ребенка условиям предоставления муниципальной услуги, определенным </w:t>
      </w:r>
      <w:hyperlink w:anchor="Par55" w:tooltip="2. Заявителем на получение муниципальной услуги является один из родителей (законный представитель) детей в возрасте от 6 до 17 лет (включительно), проживающих на территории города Нижневартовска, обратившийся с заявлением о предоставлении муниципальной услуги" w:history="1">
        <w:r w:rsidRPr="006A5843">
          <w:rPr>
            <w:rFonts w:ascii="Times New Roman" w:hAnsi="Times New Roman"/>
            <w:color w:val="0000FF"/>
            <w:sz w:val="28"/>
            <w:szCs w:val="28"/>
          </w:rPr>
          <w:t xml:space="preserve">пунктом </w:t>
        </w:r>
        <w:r w:rsidR="006A5843" w:rsidRPr="006A5843">
          <w:rPr>
            <w:rFonts w:ascii="Times New Roman" w:hAnsi="Times New Roman"/>
            <w:color w:val="0000FF"/>
            <w:sz w:val="28"/>
            <w:szCs w:val="28"/>
          </w:rPr>
          <w:t>1.</w:t>
        </w:r>
        <w:r w:rsidRPr="006A5843">
          <w:rPr>
            <w:rFonts w:ascii="Times New Roman" w:hAnsi="Times New Roman"/>
            <w:color w:val="0000FF"/>
            <w:sz w:val="28"/>
            <w:szCs w:val="28"/>
          </w:rPr>
          <w:t>2</w:t>
        </w:r>
      </w:hyperlink>
      <w:r w:rsidRPr="006A5843">
        <w:rPr>
          <w:rFonts w:ascii="Times New Roman" w:hAnsi="Times New Roman"/>
          <w:sz w:val="28"/>
          <w:szCs w:val="28"/>
        </w:rPr>
        <w:t xml:space="preserve"> административного регламента;</w:t>
      </w:r>
    </w:p>
    <w:p w14:paraId="14A84A7F" w14:textId="77777777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>- медицинские противопоказания у ребенка;</w:t>
      </w:r>
    </w:p>
    <w:p w14:paraId="173E961F" w14:textId="77777777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 xml:space="preserve">- отсутствие свободных путевок в организации отдыха детей </w:t>
      </w:r>
      <w:r w:rsidR="006A5843" w:rsidRPr="006A5843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6A5843">
        <w:rPr>
          <w:rFonts w:ascii="Times New Roman" w:hAnsi="Times New Roman"/>
          <w:sz w:val="28"/>
          <w:szCs w:val="28"/>
        </w:rPr>
        <w:t>и их оздоровления;</w:t>
      </w:r>
    </w:p>
    <w:p w14:paraId="5711EEA3" w14:textId="77777777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 xml:space="preserve">- наличие одного решения о предоставлении путевки в организацию отдыха детей и их оздоровления, расположенную за пределами </w:t>
      </w:r>
      <w:r w:rsidR="006A5843" w:rsidRPr="006A5843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6A5843"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Югры, и (или) двух решений </w:t>
      </w:r>
      <w:r w:rsidR="006A5843" w:rsidRPr="006A5843">
        <w:rPr>
          <w:rFonts w:ascii="Times New Roman" w:hAnsi="Times New Roman"/>
          <w:sz w:val="28"/>
          <w:szCs w:val="28"/>
        </w:rPr>
        <w:t xml:space="preserve">                             </w:t>
      </w:r>
      <w:r w:rsidRPr="006A5843">
        <w:rPr>
          <w:rFonts w:ascii="Times New Roman" w:hAnsi="Times New Roman"/>
          <w:sz w:val="28"/>
          <w:szCs w:val="28"/>
        </w:rPr>
        <w:t>о предоставлении путевок в организации отдыха детей и их оздоровления, расположенные в пределах Ханты-Мансийского автономного округа - Югры,</w:t>
      </w:r>
      <w:r w:rsidR="006A5843" w:rsidRPr="006A5843">
        <w:rPr>
          <w:rFonts w:ascii="Times New Roman" w:hAnsi="Times New Roman"/>
          <w:sz w:val="28"/>
          <w:szCs w:val="28"/>
        </w:rPr>
        <w:t xml:space="preserve">                         </w:t>
      </w:r>
      <w:r w:rsidRPr="006A5843">
        <w:rPr>
          <w:rFonts w:ascii="Times New Roman" w:hAnsi="Times New Roman"/>
          <w:sz w:val="28"/>
          <w:szCs w:val="28"/>
        </w:rPr>
        <w:t xml:space="preserve"> в текущем календарном году в соответствии с </w:t>
      </w:r>
      <w:hyperlink w:anchor="Par55" w:tooltip="2. Заявителем на получение муниципальной услуги является один из родителей (законный представитель) детей в возрасте от 6 до 17 лет (включительно), проживающих на территории города Нижневартовска, обратившийся с заявлением о предоставлении муниципальной услуги" w:history="1">
        <w:r w:rsidRPr="006A5843">
          <w:rPr>
            <w:rFonts w:ascii="Times New Roman" w:hAnsi="Times New Roman"/>
            <w:color w:val="0000FF"/>
            <w:sz w:val="28"/>
            <w:szCs w:val="28"/>
          </w:rPr>
          <w:t xml:space="preserve">пунктом </w:t>
        </w:r>
        <w:r w:rsidR="006A5843" w:rsidRPr="006A5843">
          <w:rPr>
            <w:rFonts w:ascii="Times New Roman" w:hAnsi="Times New Roman"/>
            <w:color w:val="0000FF"/>
            <w:sz w:val="28"/>
            <w:szCs w:val="28"/>
          </w:rPr>
          <w:t>1.</w:t>
        </w:r>
        <w:r w:rsidRPr="006A5843">
          <w:rPr>
            <w:rFonts w:ascii="Times New Roman" w:hAnsi="Times New Roman"/>
            <w:color w:val="0000FF"/>
            <w:sz w:val="28"/>
            <w:szCs w:val="28"/>
          </w:rPr>
          <w:t>2</w:t>
        </w:r>
      </w:hyperlink>
      <w:r w:rsidRPr="006A5843">
        <w:rPr>
          <w:rFonts w:ascii="Times New Roman" w:hAnsi="Times New Roman"/>
          <w:sz w:val="28"/>
          <w:szCs w:val="28"/>
        </w:rPr>
        <w:t xml:space="preserve"> административного регламента;</w:t>
      </w:r>
    </w:p>
    <w:p w14:paraId="65FCD913" w14:textId="77777777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 xml:space="preserve">- заявление о предоставлении муниципальной услуги и (или) прилагаемые к нему документы не поддаются прочтению; представленные документы имеют исправления, повреждения, не позволяющие однозначно истолковать </w:t>
      </w:r>
      <w:r w:rsidR="006A5843" w:rsidRPr="006A5843">
        <w:rPr>
          <w:rFonts w:ascii="Times New Roman" w:hAnsi="Times New Roman"/>
          <w:sz w:val="28"/>
          <w:szCs w:val="28"/>
        </w:rPr>
        <w:t xml:space="preserve">                               </w:t>
      </w:r>
      <w:r w:rsidRPr="006A5843">
        <w:rPr>
          <w:rFonts w:ascii="Times New Roman" w:hAnsi="Times New Roman"/>
          <w:sz w:val="28"/>
          <w:szCs w:val="28"/>
        </w:rPr>
        <w:t>их содержание; в представленных документах отсутствуют необходимые подписи, печати;</w:t>
      </w:r>
    </w:p>
    <w:p w14:paraId="3020A364" w14:textId="77777777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 xml:space="preserve">- представление неполного пакета документов, необходимых для предоставления муниципальной услуги, </w:t>
      </w:r>
      <w:r w:rsidR="006A5843" w:rsidRPr="006A5843">
        <w:rPr>
          <w:rFonts w:ascii="Times New Roman" w:hAnsi="Times New Roman"/>
          <w:sz w:val="28"/>
          <w:szCs w:val="28"/>
        </w:rPr>
        <w:t>согласно приложению 6 ад</w:t>
      </w:r>
      <w:r w:rsidRPr="006A5843">
        <w:rPr>
          <w:rFonts w:ascii="Times New Roman" w:hAnsi="Times New Roman"/>
          <w:sz w:val="28"/>
          <w:szCs w:val="28"/>
        </w:rPr>
        <w:t>министративного регламента;</w:t>
      </w:r>
    </w:p>
    <w:p w14:paraId="6F2905F9" w14:textId="77777777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>- несоответствие обращения содержанию муниципальной услуги;</w:t>
      </w:r>
    </w:p>
    <w:p w14:paraId="13D708B6" w14:textId="77777777" w:rsidR="00134731" w:rsidRPr="006A5843" w:rsidRDefault="00134731" w:rsidP="006A584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A5843">
        <w:rPr>
          <w:rFonts w:ascii="Times New Roman" w:hAnsi="Times New Roman"/>
          <w:sz w:val="28"/>
          <w:szCs w:val="28"/>
        </w:rPr>
        <w:t>- наличие в документах неполной, недостоверной, искаженной, утратившей силу информации (данных).</w:t>
      </w:r>
    </w:p>
    <w:p w14:paraId="3B75ED48" w14:textId="77777777" w:rsidR="00665ABF" w:rsidRPr="00613333" w:rsidRDefault="0080758D">
      <w:pPr>
        <w:pStyle w:val="aff6"/>
        <w:tabs>
          <w:tab w:val="left" w:pos="709"/>
        </w:tabs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 xml:space="preserve">  </w:t>
      </w:r>
      <w:r w:rsidRPr="00613333">
        <w:rPr>
          <w:sz w:val="28"/>
          <w:szCs w:val="28"/>
        </w:rPr>
        <w:t>2.</w:t>
      </w:r>
      <w:r w:rsidR="006A5843" w:rsidRPr="00613333">
        <w:rPr>
          <w:sz w:val="28"/>
          <w:szCs w:val="28"/>
        </w:rPr>
        <w:t>1</w:t>
      </w:r>
      <w:r w:rsidR="00D37804" w:rsidRPr="00613333">
        <w:rPr>
          <w:sz w:val="28"/>
          <w:szCs w:val="28"/>
        </w:rPr>
        <w:t>6</w:t>
      </w:r>
      <w:r w:rsidRPr="00613333">
        <w:rPr>
          <w:sz w:val="28"/>
          <w:szCs w:val="28"/>
        </w:rPr>
        <w:t xml:space="preserve">. Основания для отказа в приеме Заявления и документов, необходимых для предоставления муниципальной услуги, отказа                                             в предоставлении муниципальной услуги приведены в приложении </w:t>
      </w:r>
      <w:r w:rsidR="003C124E" w:rsidRPr="00613333">
        <w:rPr>
          <w:sz w:val="28"/>
          <w:szCs w:val="28"/>
        </w:rPr>
        <w:t>8</w:t>
      </w:r>
      <w:r w:rsidRPr="00613333">
        <w:rPr>
          <w:color w:val="0000FF"/>
          <w:sz w:val="28"/>
          <w:szCs w:val="28"/>
        </w:rPr>
        <w:t xml:space="preserve"> </w:t>
      </w:r>
      <w:r w:rsidRPr="00613333">
        <w:rPr>
          <w:sz w:val="28"/>
          <w:szCs w:val="28"/>
        </w:rPr>
        <w:t>настоящего административного регламента.</w:t>
      </w:r>
    </w:p>
    <w:p w14:paraId="361CC1B7" w14:textId="77777777" w:rsidR="00665ABF" w:rsidRPr="00613333" w:rsidRDefault="0080758D">
      <w:pPr>
        <w:ind w:firstLine="709"/>
        <w:jc w:val="both"/>
        <w:rPr>
          <w:sz w:val="28"/>
          <w:szCs w:val="28"/>
        </w:rPr>
      </w:pPr>
      <w:r w:rsidRPr="00613333">
        <w:rPr>
          <w:sz w:val="28"/>
          <w:szCs w:val="28"/>
        </w:rPr>
        <w:t xml:space="preserve">Решение об отказе в приеме документов оформляется по форме согласно приложению </w:t>
      </w:r>
      <w:r w:rsidR="003C124E" w:rsidRPr="00613333">
        <w:rPr>
          <w:sz w:val="28"/>
          <w:szCs w:val="28"/>
        </w:rPr>
        <w:t>5</w:t>
      </w:r>
      <w:r w:rsidRPr="00613333">
        <w:rPr>
          <w:sz w:val="28"/>
          <w:szCs w:val="28"/>
        </w:rPr>
        <w:t xml:space="preserve"> к настоящему административному регламенту.</w:t>
      </w:r>
    </w:p>
    <w:p w14:paraId="08406C2A" w14:textId="77777777" w:rsidR="00665ABF" w:rsidRPr="00613333" w:rsidRDefault="006A5843" w:rsidP="001E681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61333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2.1</w:t>
      </w:r>
      <w:r w:rsidR="00D37804" w:rsidRPr="0061333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</w:t>
      </w:r>
      <w:r w:rsidRPr="0061333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 w:rsidR="0080758D" w:rsidRPr="0061333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Порядок исправления допущенных опечаток и ошибок в выданных</w:t>
      </w:r>
    </w:p>
    <w:p w14:paraId="2A824334" w14:textId="77777777" w:rsidR="00665ABF" w:rsidRPr="00EE459B" w:rsidRDefault="0080758D" w:rsidP="001E681B">
      <w:pPr>
        <w:jc w:val="both"/>
        <w:rPr>
          <w:color w:val="000000" w:themeColor="text1"/>
          <w:sz w:val="28"/>
          <w:szCs w:val="28"/>
        </w:rPr>
      </w:pPr>
      <w:r w:rsidRPr="00613333">
        <w:rPr>
          <w:bCs/>
          <w:color w:val="000000" w:themeColor="text1"/>
          <w:sz w:val="28"/>
          <w:szCs w:val="28"/>
        </w:rPr>
        <w:t>в результате предоставления муниципальной услуги документах,</w:t>
      </w:r>
      <w:r w:rsidRPr="00613333">
        <w:rPr>
          <w:color w:val="000000" w:themeColor="text1"/>
        </w:rPr>
        <w:t xml:space="preserve"> </w:t>
      </w:r>
      <w:r w:rsidRPr="00613333">
        <w:rPr>
          <w:color w:val="000000" w:themeColor="text1"/>
          <w:sz w:val="28"/>
          <w:szCs w:val="28"/>
          <w:lang w:eastAsia="ru-RU"/>
        </w:rPr>
        <w:t>в том числе исчерпывающий перечень оснований для отказа в исправлении</w:t>
      </w:r>
      <w:r w:rsidRPr="00EE459B">
        <w:rPr>
          <w:color w:val="000000" w:themeColor="text1"/>
          <w:sz w:val="28"/>
          <w:szCs w:val="28"/>
          <w:lang w:eastAsia="ru-RU"/>
        </w:rPr>
        <w:t xml:space="preserve"> таких опечаток </w:t>
      </w:r>
      <w:r w:rsidR="003F07B8" w:rsidRPr="00EE459B">
        <w:rPr>
          <w:color w:val="000000" w:themeColor="text1"/>
          <w:sz w:val="28"/>
          <w:szCs w:val="28"/>
          <w:lang w:eastAsia="ru-RU"/>
        </w:rPr>
        <w:t xml:space="preserve">                 </w:t>
      </w:r>
      <w:r w:rsidRPr="00EE459B">
        <w:rPr>
          <w:color w:val="000000" w:themeColor="text1"/>
          <w:sz w:val="28"/>
          <w:szCs w:val="28"/>
          <w:lang w:eastAsia="ru-RU"/>
        </w:rPr>
        <w:t>и ошибок</w:t>
      </w:r>
      <w:r w:rsidR="003F07B8" w:rsidRPr="00EE459B">
        <w:rPr>
          <w:color w:val="000000" w:themeColor="text1"/>
          <w:sz w:val="28"/>
          <w:szCs w:val="28"/>
          <w:lang w:eastAsia="ru-RU"/>
        </w:rPr>
        <w:t>.</w:t>
      </w:r>
    </w:p>
    <w:p w14:paraId="6258E15A" w14:textId="09FE92F1" w:rsidR="00665ABF" w:rsidRPr="00EE459B" w:rsidRDefault="0080758D" w:rsidP="003F07B8">
      <w:pPr>
        <w:pStyle w:val="ConsPlusNormal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EE459B">
        <w:rPr>
          <w:color w:val="000000" w:themeColor="text1"/>
          <w:sz w:val="28"/>
          <w:szCs w:val="28"/>
        </w:rPr>
        <w:t xml:space="preserve">В случае выявления опечаток и ошибок заявитель вправе обратиться                         в </w:t>
      </w:r>
      <w:r w:rsidR="00D8599D" w:rsidRPr="00EE459B">
        <w:rPr>
          <w:color w:val="000000" w:themeColor="text1"/>
          <w:sz w:val="28"/>
          <w:szCs w:val="28"/>
        </w:rPr>
        <w:t xml:space="preserve">МАУ </w:t>
      </w:r>
      <w:r w:rsidR="00EE459B" w:rsidRPr="00EE459B">
        <w:rPr>
          <w:color w:val="000000" w:themeColor="text1"/>
        </w:rPr>
        <w:t>"</w:t>
      </w:r>
      <w:r w:rsidR="00D8599D" w:rsidRPr="00EE459B">
        <w:rPr>
          <w:color w:val="000000" w:themeColor="text1"/>
          <w:sz w:val="28"/>
          <w:szCs w:val="28"/>
        </w:rPr>
        <w:t>ЦРО</w:t>
      </w:r>
      <w:r w:rsidR="00EE459B" w:rsidRPr="00EE459B">
        <w:rPr>
          <w:color w:val="000000" w:themeColor="text1"/>
        </w:rPr>
        <w:t>"</w:t>
      </w:r>
      <w:r w:rsidR="00D8599D" w:rsidRPr="00EE459B">
        <w:rPr>
          <w:color w:val="000000" w:themeColor="text1"/>
          <w:sz w:val="28"/>
          <w:szCs w:val="28"/>
        </w:rPr>
        <w:t xml:space="preserve"> </w:t>
      </w:r>
      <w:r w:rsidRPr="00EE459B">
        <w:rPr>
          <w:color w:val="000000" w:themeColor="text1"/>
          <w:sz w:val="28"/>
          <w:szCs w:val="28"/>
        </w:rPr>
        <w:t xml:space="preserve">с Заявлением об исправлении допущенных опечаток и ошибок </w:t>
      </w:r>
      <w:r w:rsidR="001E681B">
        <w:rPr>
          <w:color w:val="000000" w:themeColor="text1"/>
          <w:sz w:val="28"/>
          <w:szCs w:val="28"/>
        </w:rPr>
        <w:t xml:space="preserve">                     </w:t>
      </w:r>
      <w:r w:rsidRPr="00EE459B">
        <w:rPr>
          <w:color w:val="000000" w:themeColor="text1"/>
          <w:sz w:val="28"/>
          <w:szCs w:val="28"/>
        </w:rPr>
        <w:t>в документах, выданных заявителю в результате предо</w:t>
      </w:r>
      <w:r w:rsidR="009F72AF">
        <w:rPr>
          <w:color w:val="000000" w:themeColor="text1"/>
          <w:sz w:val="28"/>
          <w:szCs w:val="28"/>
        </w:rPr>
        <w:t xml:space="preserve">ставления муниципальной услуги </w:t>
      </w:r>
      <w:r w:rsidRPr="00EE459B">
        <w:rPr>
          <w:color w:val="000000" w:themeColor="text1"/>
          <w:sz w:val="28"/>
          <w:szCs w:val="28"/>
        </w:rPr>
        <w:t xml:space="preserve">по форме согласно </w:t>
      </w:r>
      <w:r w:rsidRPr="00613333">
        <w:rPr>
          <w:color w:val="000000" w:themeColor="text1"/>
          <w:sz w:val="28"/>
          <w:szCs w:val="28"/>
        </w:rPr>
        <w:t xml:space="preserve">приложению </w:t>
      </w:r>
      <w:r w:rsidR="00EE459B" w:rsidRPr="00613333">
        <w:rPr>
          <w:color w:val="000000" w:themeColor="text1"/>
          <w:sz w:val="28"/>
          <w:szCs w:val="28"/>
        </w:rPr>
        <w:t>9</w:t>
      </w:r>
      <w:r w:rsidRPr="00613333">
        <w:rPr>
          <w:color w:val="000000" w:themeColor="text1"/>
          <w:sz w:val="28"/>
          <w:szCs w:val="28"/>
        </w:rPr>
        <w:t>.</w:t>
      </w:r>
    </w:p>
    <w:p w14:paraId="06CA3422" w14:textId="77777777" w:rsidR="00665ABF" w:rsidRPr="00EE459B" w:rsidRDefault="00EE459B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80758D" w:rsidRPr="00EE459B">
        <w:rPr>
          <w:color w:val="000000" w:themeColor="text1"/>
          <w:sz w:val="28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 осуществляется </w:t>
      </w:r>
      <w:r w:rsidR="001E681B">
        <w:rPr>
          <w:color w:val="000000" w:themeColor="text1"/>
          <w:sz w:val="28"/>
          <w:szCs w:val="28"/>
        </w:rPr>
        <w:t xml:space="preserve">                                    </w:t>
      </w:r>
      <w:r w:rsidR="0080758D" w:rsidRPr="00EE459B">
        <w:rPr>
          <w:color w:val="000000" w:themeColor="text1"/>
          <w:sz w:val="28"/>
          <w:szCs w:val="28"/>
        </w:rPr>
        <w:t>в следующем порядке:</w:t>
      </w:r>
    </w:p>
    <w:p w14:paraId="163EA830" w14:textId="77777777" w:rsidR="00665ABF" w:rsidRPr="009F72AF" w:rsidRDefault="0080758D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 w:rsidRPr="00EE459B">
        <w:rPr>
          <w:color w:val="000000" w:themeColor="text1"/>
          <w:sz w:val="28"/>
          <w:szCs w:val="28"/>
        </w:rPr>
        <w:t xml:space="preserve">  - заявитель при обнаружении опечаток и ошибок в документах, выданных                    в результате предоставления муниципальной услуги, обращается лично                                  в </w:t>
      </w:r>
      <w:r w:rsidR="00EE459B" w:rsidRPr="00EE459B">
        <w:rPr>
          <w:color w:val="000000" w:themeColor="text1"/>
          <w:sz w:val="28"/>
          <w:szCs w:val="28"/>
        </w:rPr>
        <w:t xml:space="preserve">МАУ </w:t>
      </w:r>
      <w:r w:rsidR="00EE459B" w:rsidRPr="00EE459B">
        <w:rPr>
          <w:color w:val="000000" w:themeColor="text1"/>
        </w:rPr>
        <w:t>"</w:t>
      </w:r>
      <w:r w:rsidR="00EE459B" w:rsidRPr="00EE459B">
        <w:rPr>
          <w:color w:val="000000" w:themeColor="text1"/>
          <w:sz w:val="28"/>
          <w:szCs w:val="28"/>
        </w:rPr>
        <w:t>ЦРО</w:t>
      </w:r>
      <w:r w:rsidR="00EE459B" w:rsidRPr="00EE459B">
        <w:rPr>
          <w:color w:val="000000" w:themeColor="text1"/>
        </w:rPr>
        <w:t>"</w:t>
      </w:r>
      <w:r w:rsidRPr="00EE459B">
        <w:rPr>
          <w:color w:val="000000" w:themeColor="text1"/>
          <w:sz w:val="28"/>
          <w:szCs w:val="28"/>
        </w:rPr>
        <w:t xml:space="preserve"> с Заявлением об исправлении допущенных опечаток и </w:t>
      </w:r>
      <w:proofErr w:type="gramStart"/>
      <w:r w:rsidRPr="00EE459B">
        <w:rPr>
          <w:color w:val="000000" w:themeColor="text1"/>
          <w:sz w:val="28"/>
          <w:szCs w:val="28"/>
        </w:rPr>
        <w:t xml:space="preserve">ошибок, </w:t>
      </w:r>
      <w:r w:rsidR="001E681B">
        <w:rPr>
          <w:color w:val="000000" w:themeColor="text1"/>
          <w:sz w:val="28"/>
          <w:szCs w:val="28"/>
        </w:rPr>
        <w:t xml:space="preserve">  </w:t>
      </w:r>
      <w:proofErr w:type="gramEnd"/>
      <w:r w:rsidR="001E681B">
        <w:rPr>
          <w:color w:val="000000" w:themeColor="text1"/>
          <w:sz w:val="28"/>
          <w:szCs w:val="28"/>
        </w:rPr>
        <w:t xml:space="preserve">                  </w:t>
      </w:r>
      <w:r w:rsidRPr="00EE459B">
        <w:rPr>
          <w:color w:val="000000" w:themeColor="text1"/>
          <w:sz w:val="28"/>
          <w:szCs w:val="28"/>
        </w:rPr>
        <w:t xml:space="preserve">в котором содержится указание на их описание, </w:t>
      </w:r>
      <w:r w:rsidRPr="009F72AF">
        <w:rPr>
          <w:sz w:val="28"/>
          <w:szCs w:val="28"/>
        </w:rPr>
        <w:t>или направляет Заявление почтовым отправлением с уведомлением о вручении;</w:t>
      </w:r>
    </w:p>
    <w:p w14:paraId="7CC6F6E0" w14:textId="77777777" w:rsidR="00665ABF" w:rsidRPr="00F56106" w:rsidRDefault="0080758D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</w:rPr>
      </w:pPr>
      <w:r w:rsidRPr="00F56106">
        <w:rPr>
          <w:color w:val="000000" w:themeColor="text1"/>
          <w:sz w:val="28"/>
          <w:szCs w:val="28"/>
        </w:rPr>
        <w:t xml:space="preserve">  - регистрация Заявления об исправлении допущенных опечаток и ошибок осуществляется </w:t>
      </w:r>
      <w:r w:rsidR="00D37804">
        <w:rPr>
          <w:color w:val="000000" w:themeColor="text1"/>
          <w:sz w:val="28"/>
          <w:szCs w:val="28"/>
        </w:rPr>
        <w:t xml:space="preserve">специалистом </w:t>
      </w:r>
      <w:r w:rsidR="00EE459B" w:rsidRPr="00F56106">
        <w:rPr>
          <w:color w:val="000000" w:themeColor="text1"/>
          <w:sz w:val="28"/>
          <w:szCs w:val="28"/>
        </w:rPr>
        <w:t xml:space="preserve">МАУ </w:t>
      </w:r>
      <w:r w:rsidR="00EE459B" w:rsidRPr="00F56106">
        <w:rPr>
          <w:color w:val="000000" w:themeColor="text1"/>
        </w:rPr>
        <w:t>"</w:t>
      </w:r>
      <w:r w:rsidR="00EE459B" w:rsidRPr="00F56106">
        <w:rPr>
          <w:color w:val="000000" w:themeColor="text1"/>
          <w:sz w:val="28"/>
          <w:szCs w:val="28"/>
        </w:rPr>
        <w:t>ЦРО</w:t>
      </w:r>
      <w:r w:rsidR="00EE459B" w:rsidRPr="00F56106">
        <w:rPr>
          <w:color w:val="000000" w:themeColor="text1"/>
        </w:rPr>
        <w:t>"</w:t>
      </w:r>
      <w:r w:rsidRPr="00F56106">
        <w:rPr>
          <w:color w:val="000000" w:themeColor="text1"/>
          <w:sz w:val="28"/>
          <w:szCs w:val="28"/>
        </w:rPr>
        <w:t xml:space="preserve"> в течение 1 рабочего дня;</w:t>
      </w:r>
    </w:p>
    <w:p w14:paraId="77F9ED7A" w14:textId="77777777" w:rsidR="00665ABF" w:rsidRPr="00F56106" w:rsidRDefault="0080758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F56106">
        <w:rPr>
          <w:color w:val="000000" w:themeColor="text1"/>
          <w:sz w:val="28"/>
          <w:szCs w:val="28"/>
        </w:rPr>
        <w:t xml:space="preserve">  - </w:t>
      </w:r>
      <w:r w:rsidR="00D37804">
        <w:rPr>
          <w:color w:val="000000" w:themeColor="text1"/>
          <w:sz w:val="28"/>
          <w:szCs w:val="28"/>
        </w:rPr>
        <w:t xml:space="preserve">специалист </w:t>
      </w:r>
      <w:r w:rsidR="00F56106" w:rsidRPr="00F56106">
        <w:rPr>
          <w:color w:val="000000" w:themeColor="text1"/>
          <w:sz w:val="28"/>
          <w:szCs w:val="28"/>
        </w:rPr>
        <w:t xml:space="preserve">МАУ </w:t>
      </w:r>
      <w:r w:rsidR="00F56106" w:rsidRPr="00F56106">
        <w:rPr>
          <w:color w:val="000000" w:themeColor="text1"/>
        </w:rPr>
        <w:t>"</w:t>
      </w:r>
      <w:r w:rsidR="00F56106" w:rsidRPr="00F56106">
        <w:rPr>
          <w:color w:val="000000" w:themeColor="text1"/>
          <w:sz w:val="28"/>
          <w:szCs w:val="28"/>
        </w:rPr>
        <w:t>ЦРО</w:t>
      </w:r>
      <w:r w:rsidR="00F56106" w:rsidRPr="00F56106">
        <w:rPr>
          <w:color w:val="000000" w:themeColor="text1"/>
        </w:rPr>
        <w:t>"</w:t>
      </w:r>
      <w:r w:rsidRPr="00F56106">
        <w:rPr>
          <w:color w:val="000000" w:themeColor="text1"/>
          <w:sz w:val="28"/>
          <w:szCs w:val="28"/>
        </w:rPr>
        <w:t xml:space="preserve"> при получении Заявления об исправлении допущенных опечаток и ошибок,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4A185622" w14:textId="77777777" w:rsidR="00665ABF" w:rsidRPr="00F56106" w:rsidRDefault="0080758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F56106">
        <w:rPr>
          <w:color w:val="000000" w:themeColor="text1"/>
          <w:sz w:val="28"/>
          <w:szCs w:val="28"/>
        </w:rPr>
        <w:t xml:space="preserve">  - </w:t>
      </w:r>
      <w:r w:rsidR="00D37804">
        <w:rPr>
          <w:color w:val="000000" w:themeColor="text1"/>
          <w:sz w:val="28"/>
          <w:szCs w:val="28"/>
        </w:rPr>
        <w:t xml:space="preserve">специалист </w:t>
      </w:r>
      <w:r w:rsidR="00F56106" w:rsidRPr="00F56106">
        <w:rPr>
          <w:color w:val="000000" w:themeColor="text1"/>
          <w:sz w:val="28"/>
          <w:szCs w:val="28"/>
        </w:rPr>
        <w:t xml:space="preserve">МАУ </w:t>
      </w:r>
      <w:r w:rsidR="00F56106" w:rsidRPr="00F56106">
        <w:rPr>
          <w:color w:val="000000" w:themeColor="text1"/>
        </w:rPr>
        <w:t>"</w:t>
      </w:r>
      <w:r w:rsidR="00F56106" w:rsidRPr="00F56106">
        <w:rPr>
          <w:color w:val="000000" w:themeColor="text1"/>
          <w:sz w:val="28"/>
          <w:szCs w:val="28"/>
        </w:rPr>
        <w:t>ЦРО</w:t>
      </w:r>
      <w:r w:rsidR="00F56106" w:rsidRPr="00F56106">
        <w:rPr>
          <w:color w:val="000000" w:themeColor="text1"/>
        </w:rPr>
        <w:t>"</w:t>
      </w:r>
      <w:r w:rsidRPr="00F56106">
        <w:rPr>
          <w:color w:val="000000" w:themeColor="text1"/>
          <w:sz w:val="28"/>
          <w:szCs w:val="28"/>
        </w:rPr>
        <w:t xml:space="preserve"> в случае отсутствия оснований для отказа, обеспечивает устранение опечаток и ошибок в документах, являющихся результатом предоставления муниципальной услуги;</w:t>
      </w:r>
    </w:p>
    <w:p w14:paraId="22AD3716" w14:textId="77777777" w:rsidR="00665ABF" w:rsidRPr="00F56106" w:rsidRDefault="00F5610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F56106">
        <w:rPr>
          <w:color w:val="000000" w:themeColor="text1"/>
          <w:sz w:val="28"/>
          <w:szCs w:val="28"/>
        </w:rPr>
        <w:t xml:space="preserve">  </w:t>
      </w:r>
      <w:r w:rsidR="0080758D" w:rsidRPr="00F56106">
        <w:rPr>
          <w:color w:val="000000" w:themeColor="text1"/>
          <w:sz w:val="28"/>
          <w:szCs w:val="28"/>
        </w:rPr>
        <w:t>Срок устранения опечаток и ошибок не должен превышать 3 рабочих дней с даты регистрации Заявления, указанного в настоящем подразделе.</w:t>
      </w:r>
    </w:p>
    <w:p w14:paraId="6A270D93" w14:textId="77777777" w:rsidR="00665ABF" w:rsidRDefault="0080758D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</w:rPr>
      </w:pPr>
      <w:r w:rsidRPr="00F56106">
        <w:rPr>
          <w:color w:val="000000" w:themeColor="text1"/>
          <w:sz w:val="28"/>
          <w:szCs w:val="28"/>
        </w:rPr>
        <w:t>Исправленный документ, являющейся результатом предоставления муниципальной услуги, либо решение об отказе в оформлении документа                             с исправленными опечатками (ошибками) направляется заявителю способом, указанным в заявлении об исправлении допущенных опечаток и ошибок.</w:t>
      </w:r>
      <w:r w:rsidR="00F56106">
        <w:rPr>
          <w:color w:val="000000" w:themeColor="text1"/>
          <w:sz w:val="28"/>
          <w:szCs w:val="28"/>
        </w:rPr>
        <w:t xml:space="preserve"> </w:t>
      </w:r>
    </w:p>
    <w:p w14:paraId="77409E49" w14:textId="77777777" w:rsidR="00786A34" w:rsidRDefault="00F56106" w:rsidP="00786A34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</w:rPr>
      </w:pPr>
      <w:r w:rsidRPr="00786A34">
        <w:rPr>
          <w:color w:val="000000" w:themeColor="text1"/>
          <w:sz w:val="28"/>
          <w:szCs w:val="28"/>
        </w:rPr>
        <w:t xml:space="preserve">  </w:t>
      </w:r>
      <w:r w:rsidR="0080758D" w:rsidRPr="00786A34">
        <w:rPr>
          <w:color w:val="000000" w:themeColor="text1"/>
          <w:sz w:val="28"/>
          <w:szCs w:val="28"/>
        </w:rPr>
        <w:t xml:space="preserve">Исчерпывающий перечень оснований для отказа в исправлении опечаток </w:t>
      </w:r>
      <w:r w:rsidR="00B96276">
        <w:rPr>
          <w:color w:val="000000" w:themeColor="text1"/>
          <w:sz w:val="28"/>
          <w:szCs w:val="28"/>
        </w:rPr>
        <w:t xml:space="preserve">      </w:t>
      </w:r>
      <w:r w:rsidR="0080758D" w:rsidRPr="00786A34">
        <w:rPr>
          <w:color w:val="000000" w:themeColor="text1"/>
          <w:sz w:val="28"/>
          <w:szCs w:val="28"/>
        </w:rPr>
        <w:t>и ошибок в документах, выданных в результате предоставления муниципальной услуги:</w:t>
      </w:r>
      <w:r w:rsidR="00786A34">
        <w:rPr>
          <w:color w:val="000000" w:themeColor="text1"/>
          <w:sz w:val="28"/>
          <w:szCs w:val="28"/>
        </w:rPr>
        <w:t xml:space="preserve">  </w:t>
      </w:r>
    </w:p>
    <w:p w14:paraId="05054737" w14:textId="77777777" w:rsidR="00786A34" w:rsidRPr="00786A34" w:rsidRDefault="00786A34" w:rsidP="00786A34">
      <w:pPr>
        <w:pStyle w:val="ConsPlusNormal"/>
        <w:tabs>
          <w:tab w:val="left" w:pos="709"/>
        </w:tabs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1) </w:t>
      </w:r>
      <w:r w:rsidRPr="00786A34">
        <w:rPr>
          <w:color w:val="000000" w:themeColor="text1"/>
          <w:sz w:val="28"/>
          <w:szCs w:val="28"/>
        </w:rPr>
        <w:t xml:space="preserve">аналогичны основаниям для отказа в предоставлении муниципальной услуги, указанным в </w:t>
      </w:r>
      <w:hyperlink w:anchor="Par242" w:tooltip="30. Основания для отказа в предоставлении муниципальной услуги:" w:history="1">
        <w:r w:rsidRPr="00786A34">
          <w:rPr>
            <w:color w:val="000000" w:themeColor="text1"/>
            <w:sz w:val="28"/>
            <w:szCs w:val="28"/>
          </w:rPr>
          <w:t>приложении 8</w:t>
        </w:r>
      </w:hyperlink>
      <w:r w:rsidRPr="00786A34">
        <w:rPr>
          <w:color w:val="000000" w:themeColor="text1"/>
          <w:sz w:val="28"/>
          <w:szCs w:val="28"/>
        </w:rPr>
        <w:t xml:space="preserve"> административного регламента; </w:t>
      </w:r>
    </w:p>
    <w:p w14:paraId="5E2399C2" w14:textId="43E077F0" w:rsidR="00665ABF" w:rsidRPr="00A35B6A" w:rsidRDefault="0080758D" w:rsidP="00A35B6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786A34">
        <w:rPr>
          <w:color w:val="000000" w:themeColor="text1"/>
          <w:sz w:val="28"/>
          <w:szCs w:val="28"/>
        </w:rPr>
        <w:tab/>
        <w:t>2) отсутствие факта допущения опечаток и ошибок в документах, выданных в результате предоставления муниципальной услуги.</w:t>
      </w:r>
    </w:p>
    <w:p w14:paraId="16CE9B3E" w14:textId="77777777" w:rsidR="00665ABF" w:rsidRPr="00786A34" w:rsidRDefault="00786A34" w:rsidP="00786A34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Pr="00786A34">
        <w:rPr>
          <w:color w:val="000000" w:themeColor="text1"/>
          <w:sz w:val="28"/>
          <w:szCs w:val="28"/>
        </w:rPr>
        <w:t xml:space="preserve"> 2.1</w:t>
      </w:r>
      <w:r w:rsidR="00D37804">
        <w:rPr>
          <w:color w:val="000000" w:themeColor="text1"/>
          <w:sz w:val="28"/>
          <w:szCs w:val="28"/>
        </w:rPr>
        <w:t>8</w:t>
      </w:r>
      <w:r w:rsidRPr="00786A34">
        <w:rPr>
          <w:color w:val="000000" w:themeColor="text1"/>
          <w:sz w:val="28"/>
          <w:szCs w:val="28"/>
        </w:rPr>
        <w:t xml:space="preserve">. </w:t>
      </w:r>
      <w:r w:rsidR="0080758D" w:rsidRPr="00786A34">
        <w:rPr>
          <w:color w:val="000000" w:themeColor="text1"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14:paraId="4F0B00A4" w14:textId="238ABEA6" w:rsidR="00665ABF" w:rsidRPr="00A35B6A" w:rsidRDefault="00786A34" w:rsidP="00A35B6A">
      <w:pPr>
        <w:pStyle w:val="ConsPlusNormal"/>
        <w:jc w:val="both"/>
        <w:rPr>
          <w:color w:val="000000" w:themeColor="text1"/>
          <w:sz w:val="28"/>
          <w:szCs w:val="28"/>
        </w:rPr>
      </w:pPr>
      <w:r w:rsidRPr="00786A34">
        <w:rPr>
          <w:color w:val="000000" w:themeColor="text1"/>
          <w:sz w:val="28"/>
          <w:szCs w:val="28"/>
        </w:rPr>
        <w:t xml:space="preserve">         </w:t>
      </w:r>
      <w:r w:rsidR="0080758D" w:rsidRPr="00786A34">
        <w:rPr>
          <w:color w:val="000000" w:themeColor="text1"/>
          <w:sz w:val="28"/>
          <w:szCs w:val="28"/>
        </w:rPr>
        <w:t>Выдача дубликата документа, выданного по результатам предоставления муниципальной услуги, не предусмотрена.</w:t>
      </w:r>
    </w:p>
    <w:p w14:paraId="74247056" w14:textId="77777777" w:rsidR="00665ABF" w:rsidRPr="00786A34" w:rsidRDefault="00786A34" w:rsidP="00786A3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86A34">
        <w:rPr>
          <w:color w:val="000000" w:themeColor="text1"/>
          <w:sz w:val="28"/>
          <w:szCs w:val="28"/>
        </w:rPr>
        <w:t>2.</w:t>
      </w:r>
      <w:r w:rsidR="00D37804">
        <w:rPr>
          <w:color w:val="000000" w:themeColor="text1"/>
          <w:sz w:val="28"/>
          <w:szCs w:val="28"/>
        </w:rPr>
        <w:t>19</w:t>
      </w:r>
      <w:r w:rsidRPr="00786A34">
        <w:rPr>
          <w:color w:val="000000" w:themeColor="text1"/>
          <w:sz w:val="28"/>
          <w:szCs w:val="28"/>
        </w:rPr>
        <w:t xml:space="preserve">. </w:t>
      </w:r>
      <w:r w:rsidR="0080758D" w:rsidRPr="00786A34">
        <w:rPr>
          <w:color w:val="000000" w:themeColor="text1"/>
          <w:sz w:val="28"/>
          <w:szCs w:val="28"/>
        </w:rPr>
        <w:t>Порядок оставления запроса заявителя о предоставлении муниципальной услуги без рассмотрения.</w:t>
      </w:r>
    </w:p>
    <w:p w14:paraId="34F68E80" w14:textId="77777777" w:rsidR="00665ABF" w:rsidRPr="00786A34" w:rsidRDefault="0080758D" w:rsidP="00786A3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786A34">
        <w:rPr>
          <w:color w:val="000000" w:themeColor="text1"/>
          <w:sz w:val="28"/>
          <w:szCs w:val="28"/>
        </w:rPr>
        <w:t>Оставление запроса заявителя о предоставлении муниципальной услуги без рассмотрения не предусмотрено.</w:t>
      </w:r>
    </w:p>
    <w:p w14:paraId="71C596B2" w14:textId="77777777" w:rsidR="00665ABF" w:rsidRPr="003C124E" w:rsidRDefault="00665ABF">
      <w:pPr>
        <w:rPr>
          <w:color w:val="FF0000"/>
          <w:sz w:val="28"/>
          <w:szCs w:val="28"/>
        </w:rPr>
      </w:pPr>
    </w:p>
    <w:p w14:paraId="44330E78" w14:textId="77777777" w:rsidR="00665ABF" w:rsidRPr="00D368D7" w:rsidRDefault="0080758D">
      <w:pPr>
        <w:jc w:val="center"/>
        <w:rPr>
          <w:b/>
          <w:color w:val="000000" w:themeColor="text1"/>
          <w:sz w:val="28"/>
          <w:szCs w:val="28"/>
        </w:rPr>
      </w:pPr>
      <w:r w:rsidRPr="00D368D7">
        <w:rPr>
          <w:b/>
          <w:color w:val="000000" w:themeColor="text1"/>
          <w:sz w:val="28"/>
          <w:szCs w:val="28"/>
        </w:rPr>
        <w:t>III. Состав, последовательность и сроки</w:t>
      </w:r>
    </w:p>
    <w:p w14:paraId="7FA9C53C" w14:textId="028977DB" w:rsidR="00665ABF" w:rsidRDefault="0080758D" w:rsidP="00A23411">
      <w:pPr>
        <w:jc w:val="center"/>
        <w:rPr>
          <w:b/>
          <w:color w:val="000000" w:themeColor="text1"/>
          <w:sz w:val="28"/>
          <w:szCs w:val="28"/>
        </w:rPr>
      </w:pPr>
      <w:r w:rsidRPr="00D368D7">
        <w:rPr>
          <w:b/>
          <w:color w:val="000000" w:themeColor="text1"/>
          <w:sz w:val="28"/>
          <w:szCs w:val="28"/>
        </w:rPr>
        <w:t xml:space="preserve">выполнения административных процедур </w:t>
      </w:r>
    </w:p>
    <w:p w14:paraId="6EC7CA39" w14:textId="77777777" w:rsidR="00A23411" w:rsidRPr="00A23411" w:rsidRDefault="00A23411" w:rsidP="00A23411">
      <w:pPr>
        <w:jc w:val="center"/>
        <w:rPr>
          <w:b/>
          <w:color w:val="000000" w:themeColor="text1"/>
          <w:sz w:val="28"/>
          <w:szCs w:val="28"/>
        </w:rPr>
      </w:pPr>
    </w:p>
    <w:p w14:paraId="2F0086D5" w14:textId="27C9A48A" w:rsidR="00E326C0" w:rsidRPr="00D368D7" w:rsidRDefault="0080758D" w:rsidP="00E326C0">
      <w:pPr>
        <w:jc w:val="center"/>
        <w:rPr>
          <w:color w:val="000000" w:themeColor="text1"/>
          <w:sz w:val="28"/>
          <w:szCs w:val="28"/>
        </w:rPr>
      </w:pPr>
      <w:r w:rsidRPr="00D368D7">
        <w:rPr>
          <w:color w:val="000000" w:themeColor="text1"/>
          <w:sz w:val="28"/>
          <w:szCs w:val="28"/>
        </w:rPr>
        <w:t xml:space="preserve">3.1. </w:t>
      </w:r>
      <w:r w:rsidR="00E326C0" w:rsidRPr="00D368D7">
        <w:rPr>
          <w:color w:val="000000" w:themeColor="text1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 w:rsidR="009F72AF">
        <w:rPr>
          <w:color w:val="000000" w:themeColor="text1"/>
          <w:sz w:val="28"/>
          <w:szCs w:val="28"/>
        </w:rPr>
        <w:t xml:space="preserve">. </w:t>
      </w:r>
    </w:p>
    <w:p w14:paraId="63E27D88" w14:textId="604ED6B7" w:rsidR="00665ABF" w:rsidRPr="00D368D7" w:rsidRDefault="0080758D">
      <w:pPr>
        <w:ind w:firstLine="709"/>
        <w:jc w:val="both"/>
        <w:rPr>
          <w:color w:val="000000" w:themeColor="text1"/>
          <w:sz w:val="28"/>
          <w:szCs w:val="28"/>
        </w:rPr>
      </w:pPr>
      <w:r w:rsidRPr="00D368D7">
        <w:rPr>
          <w:color w:val="000000" w:themeColor="text1"/>
          <w:sz w:val="28"/>
          <w:szCs w:val="28"/>
          <w:lang w:eastAsia="ru-RU"/>
        </w:rPr>
        <w:t xml:space="preserve">- </w:t>
      </w:r>
      <w:r w:rsidR="009F72AF">
        <w:rPr>
          <w:color w:val="000000" w:themeColor="text1"/>
          <w:sz w:val="28"/>
          <w:szCs w:val="28"/>
          <w:lang w:eastAsia="ru-RU"/>
        </w:rPr>
        <w:t>П</w:t>
      </w:r>
      <w:r w:rsidRPr="00D368D7">
        <w:rPr>
          <w:color w:val="000000" w:themeColor="text1"/>
          <w:sz w:val="28"/>
          <w:szCs w:val="28"/>
          <w:lang w:eastAsia="ru-RU"/>
        </w:rPr>
        <w:t>рофилирование заявителя;</w:t>
      </w:r>
    </w:p>
    <w:p w14:paraId="02F6B449" w14:textId="473F39DD" w:rsidR="00665ABF" w:rsidRPr="00D368D7" w:rsidRDefault="0080758D">
      <w:pPr>
        <w:ind w:firstLine="709"/>
        <w:jc w:val="both"/>
        <w:rPr>
          <w:color w:val="000000" w:themeColor="text1"/>
          <w:sz w:val="28"/>
          <w:szCs w:val="28"/>
        </w:rPr>
      </w:pPr>
      <w:r w:rsidRPr="00D368D7">
        <w:rPr>
          <w:color w:val="000000" w:themeColor="text1"/>
          <w:sz w:val="28"/>
          <w:szCs w:val="28"/>
        </w:rPr>
        <w:t xml:space="preserve">- </w:t>
      </w:r>
      <w:r w:rsidR="009F72AF">
        <w:rPr>
          <w:color w:val="000000" w:themeColor="text1"/>
          <w:sz w:val="28"/>
          <w:szCs w:val="28"/>
        </w:rPr>
        <w:t>п</w:t>
      </w:r>
      <w:r w:rsidRPr="00D368D7">
        <w:rPr>
          <w:color w:val="000000" w:themeColor="text1"/>
          <w:sz w:val="28"/>
          <w:szCs w:val="28"/>
        </w:rPr>
        <w:t xml:space="preserve">рием Заявления и документов, необходимых для предоставления муниципальной услуги; </w:t>
      </w:r>
    </w:p>
    <w:p w14:paraId="4D6EFAE2" w14:textId="77777777" w:rsidR="00665ABF" w:rsidRPr="00D368D7" w:rsidRDefault="0080758D">
      <w:pPr>
        <w:ind w:firstLine="709"/>
        <w:jc w:val="both"/>
        <w:rPr>
          <w:color w:val="000000" w:themeColor="text1"/>
          <w:sz w:val="28"/>
          <w:szCs w:val="28"/>
        </w:rPr>
      </w:pPr>
      <w:r w:rsidRPr="00D368D7">
        <w:rPr>
          <w:color w:val="000000" w:themeColor="text1"/>
          <w:sz w:val="28"/>
          <w:szCs w:val="28"/>
        </w:rPr>
        <w:t>- межведомственное информационное взаимодействие;</w:t>
      </w:r>
    </w:p>
    <w:p w14:paraId="359B89F2" w14:textId="77777777" w:rsidR="00665ABF" w:rsidRPr="00D368D7" w:rsidRDefault="0080758D">
      <w:pPr>
        <w:ind w:firstLine="709"/>
        <w:jc w:val="both"/>
        <w:rPr>
          <w:color w:val="000000" w:themeColor="text1"/>
          <w:sz w:val="28"/>
          <w:szCs w:val="28"/>
        </w:rPr>
      </w:pPr>
      <w:r w:rsidRPr="00D368D7">
        <w:rPr>
          <w:color w:val="000000" w:themeColor="text1"/>
          <w:sz w:val="28"/>
          <w:szCs w:val="28"/>
        </w:rPr>
        <w:t>- принятие решения о предоставлении (об отказе в предоставлении) муниципальной услуги;</w:t>
      </w:r>
    </w:p>
    <w:p w14:paraId="220F31BE" w14:textId="5ACBF3C9" w:rsidR="00665ABF" w:rsidRPr="009F72AF" w:rsidRDefault="0080758D" w:rsidP="009F72AF">
      <w:pPr>
        <w:ind w:firstLine="709"/>
        <w:jc w:val="both"/>
        <w:rPr>
          <w:color w:val="000000" w:themeColor="text1"/>
          <w:sz w:val="28"/>
          <w:szCs w:val="28"/>
        </w:rPr>
      </w:pPr>
      <w:r w:rsidRPr="00D368D7">
        <w:rPr>
          <w:color w:val="000000" w:themeColor="text1"/>
          <w:sz w:val="28"/>
          <w:szCs w:val="28"/>
        </w:rPr>
        <w:t>- предоставление результата предо</w:t>
      </w:r>
      <w:r w:rsidR="00C30252">
        <w:rPr>
          <w:color w:val="000000" w:themeColor="text1"/>
          <w:sz w:val="28"/>
          <w:szCs w:val="28"/>
        </w:rPr>
        <w:t>ставления муниципальной услуги</w:t>
      </w:r>
      <w:r w:rsidRPr="00D368D7">
        <w:rPr>
          <w:color w:val="000000" w:themeColor="text1"/>
          <w:sz w:val="28"/>
          <w:szCs w:val="28"/>
        </w:rPr>
        <w:t>.</w:t>
      </w:r>
    </w:p>
    <w:p w14:paraId="3BF411B4" w14:textId="77777777" w:rsidR="00665ABF" w:rsidRPr="00D368D7" w:rsidRDefault="00D368D7" w:rsidP="00D368D7">
      <w:pPr>
        <w:pStyle w:val="1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368D7">
        <w:rPr>
          <w:color w:val="000000" w:themeColor="text1"/>
          <w:sz w:val="28"/>
          <w:szCs w:val="28"/>
        </w:rPr>
        <w:t xml:space="preserve">         3.2. </w:t>
      </w:r>
      <w:r w:rsidR="0080758D" w:rsidRPr="00D368D7">
        <w:rPr>
          <w:color w:val="000000" w:themeColor="text1"/>
          <w:sz w:val="28"/>
          <w:szCs w:val="28"/>
        </w:rPr>
        <w:t>Предоставление муниципальной услуги в упреждающем (</w:t>
      </w:r>
      <w:proofErr w:type="spellStart"/>
      <w:r w:rsidR="0080758D" w:rsidRPr="00D368D7">
        <w:rPr>
          <w:color w:val="000000" w:themeColor="text1"/>
          <w:sz w:val="28"/>
          <w:szCs w:val="28"/>
        </w:rPr>
        <w:t>проактивном</w:t>
      </w:r>
      <w:proofErr w:type="spellEnd"/>
      <w:r w:rsidR="0080758D" w:rsidRPr="00D368D7">
        <w:rPr>
          <w:color w:val="000000" w:themeColor="text1"/>
          <w:sz w:val="28"/>
          <w:szCs w:val="28"/>
        </w:rPr>
        <w:t>) режиме</w:t>
      </w:r>
      <w:r w:rsidRPr="00D368D7">
        <w:rPr>
          <w:color w:val="000000" w:themeColor="text1"/>
          <w:sz w:val="28"/>
          <w:szCs w:val="28"/>
        </w:rPr>
        <w:t>.</w:t>
      </w:r>
    </w:p>
    <w:p w14:paraId="1D57EB67" w14:textId="77777777" w:rsidR="00665ABF" w:rsidRPr="00D368D7" w:rsidRDefault="00D368D7" w:rsidP="00D368D7">
      <w:pPr>
        <w:pStyle w:val="14"/>
        <w:tabs>
          <w:tab w:val="left" w:pos="709"/>
        </w:tabs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D368D7">
        <w:rPr>
          <w:color w:val="000000" w:themeColor="text1"/>
          <w:sz w:val="28"/>
          <w:szCs w:val="28"/>
        </w:rPr>
        <w:t xml:space="preserve">  </w:t>
      </w:r>
      <w:r w:rsidR="0080758D" w:rsidRPr="00D368D7">
        <w:rPr>
          <w:color w:val="000000" w:themeColor="text1"/>
          <w:sz w:val="28"/>
          <w:szCs w:val="28"/>
        </w:rPr>
        <w:t>Предоставление муниципальной услуги в упреждающем (</w:t>
      </w:r>
      <w:proofErr w:type="spellStart"/>
      <w:r w:rsidR="0080758D" w:rsidRPr="00D368D7">
        <w:rPr>
          <w:color w:val="000000" w:themeColor="text1"/>
          <w:sz w:val="28"/>
          <w:szCs w:val="28"/>
        </w:rPr>
        <w:t>проактивном</w:t>
      </w:r>
      <w:proofErr w:type="spellEnd"/>
      <w:r w:rsidR="0080758D" w:rsidRPr="00D368D7">
        <w:rPr>
          <w:color w:val="000000" w:themeColor="text1"/>
          <w:sz w:val="28"/>
          <w:szCs w:val="28"/>
        </w:rPr>
        <w:t>) режиме не предусмотрено.</w:t>
      </w:r>
    </w:p>
    <w:p w14:paraId="50EE8D0F" w14:textId="77777777" w:rsidR="00665ABF" w:rsidRPr="003C124E" w:rsidRDefault="00665ABF">
      <w:pPr>
        <w:jc w:val="center"/>
        <w:rPr>
          <w:b/>
          <w:bCs/>
          <w:color w:val="FF0000"/>
          <w:sz w:val="28"/>
          <w:szCs w:val="28"/>
        </w:rPr>
      </w:pPr>
    </w:p>
    <w:p w14:paraId="6AA64C97" w14:textId="77777777" w:rsidR="00665ABF" w:rsidRPr="00E326C0" w:rsidRDefault="0080758D">
      <w:pPr>
        <w:jc w:val="center"/>
        <w:rPr>
          <w:b/>
          <w:bCs/>
          <w:sz w:val="28"/>
          <w:szCs w:val="28"/>
        </w:rPr>
      </w:pPr>
      <w:r w:rsidRPr="00E326C0">
        <w:rPr>
          <w:b/>
          <w:bCs/>
          <w:sz w:val="28"/>
          <w:szCs w:val="28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14:paraId="08D53C63" w14:textId="77777777" w:rsidR="00665ABF" w:rsidRPr="00E326C0" w:rsidRDefault="00665ABF">
      <w:pPr>
        <w:jc w:val="center"/>
        <w:rPr>
          <w:b/>
          <w:bCs/>
          <w:sz w:val="28"/>
          <w:szCs w:val="28"/>
        </w:rPr>
      </w:pPr>
    </w:p>
    <w:p w14:paraId="777A5B48" w14:textId="77777777" w:rsidR="00665ABF" w:rsidRPr="00E326C0" w:rsidRDefault="0080758D">
      <w:pPr>
        <w:ind w:firstLine="709"/>
        <w:jc w:val="both"/>
        <w:rPr>
          <w:sz w:val="28"/>
          <w:szCs w:val="28"/>
        </w:rPr>
      </w:pPr>
      <w:r w:rsidRPr="00E326C0">
        <w:rPr>
          <w:sz w:val="28"/>
          <w:szCs w:val="28"/>
        </w:rPr>
        <w:t>4.1. Заявитель имеет возможность получения информации о ходе предоставления муниципальной услуги посредством Единого портала.</w:t>
      </w:r>
    </w:p>
    <w:p w14:paraId="2C0CD7A3" w14:textId="77777777" w:rsidR="00665ABF" w:rsidRPr="00E326C0" w:rsidRDefault="0080758D">
      <w:pPr>
        <w:ind w:firstLine="709"/>
        <w:jc w:val="both"/>
        <w:rPr>
          <w:sz w:val="28"/>
          <w:szCs w:val="28"/>
        </w:rPr>
      </w:pPr>
      <w:r w:rsidRPr="00E326C0">
        <w:rPr>
          <w:sz w:val="28"/>
          <w:szCs w:val="28"/>
        </w:rPr>
        <w:t xml:space="preserve">Информация о ходе предоставления муниципальной услуги направляется заявителю </w:t>
      </w:r>
      <w:r w:rsidR="00D368D7" w:rsidRPr="00E326C0">
        <w:rPr>
          <w:sz w:val="28"/>
          <w:szCs w:val="28"/>
        </w:rPr>
        <w:t xml:space="preserve">МАУ </w:t>
      </w:r>
      <w:r w:rsidR="00D368D7" w:rsidRPr="00E326C0">
        <w:t>"</w:t>
      </w:r>
      <w:r w:rsidR="00D368D7" w:rsidRPr="00E326C0">
        <w:rPr>
          <w:sz w:val="28"/>
          <w:szCs w:val="28"/>
        </w:rPr>
        <w:t>ЦРО</w:t>
      </w:r>
      <w:r w:rsidR="00D368D7" w:rsidRPr="00E326C0">
        <w:t>"</w:t>
      </w:r>
      <w:r w:rsidRPr="00E326C0">
        <w:rPr>
          <w:sz w:val="28"/>
          <w:szCs w:val="28"/>
        </w:rPr>
        <w:t xml:space="preserve"> в срок, не превышающий 1 рабочий день, на адрес электронной почты, указанный в Заявлении и (или) с использованием Единого портала по выбору заявителя.</w:t>
      </w:r>
      <w:r w:rsidR="00D368D7" w:rsidRPr="00E326C0">
        <w:rPr>
          <w:sz w:val="28"/>
          <w:szCs w:val="28"/>
        </w:rPr>
        <w:t xml:space="preserve"> </w:t>
      </w:r>
    </w:p>
    <w:p w14:paraId="390DFA92" w14:textId="77777777" w:rsidR="00D368D7" w:rsidRPr="00D368D7" w:rsidRDefault="00D368D7">
      <w:pPr>
        <w:ind w:firstLine="709"/>
        <w:jc w:val="both"/>
        <w:rPr>
          <w:color w:val="FF0000"/>
          <w:sz w:val="28"/>
          <w:szCs w:val="28"/>
        </w:rPr>
      </w:pPr>
    </w:p>
    <w:p w14:paraId="68528695" w14:textId="77777777" w:rsidR="00665ABF" w:rsidRPr="003C124E" w:rsidRDefault="00665ABF">
      <w:pPr>
        <w:ind w:firstLine="709"/>
        <w:jc w:val="both"/>
        <w:rPr>
          <w:color w:val="FF0000"/>
          <w:sz w:val="28"/>
          <w:szCs w:val="28"/>
        </w:rPr>
      </w:pPr>
    </w:p>
    <w:p w14:paraId="4101F046" w14:textId="77777777" w:rsidR="00665ABF" w:rsidRPr="003C124E" w:rsidRDefault="00665ABF">
      <w:pPr>
        <w:jc w:val="both"/>
        <w:rPr>
          <w:color w:val="FF0000"/>
          <w:sz w:val="28"/>
          <w:szCs w:val="28"/>
        </w:rPr>
      </w:pPr>
    </w:p>
    <w:p w14:paraId="026B87B9" w14:textId="77777777" w:rsidR="00665ABF" w:rsidRPr="003C124E" w:rsidRDefault="00665ABF">
      <w:pPr>
        <w:jc w:val="both"/>
        <w:rPr>
          <w:color w:val="FF0000"/>
          <w:sz w:val="28"/>
          <w:szCs w:val="28"/>
        </w:rPr>
      </w:pPr>
    </w:p>
    <w:p w14:paraId="724272F6" w14:textId="77777777" w:rsidR="00665ABF" w:rsidRPr="003C124E" w:rsidRDefault="00665ABF">
      <w:pPr>
        <w:pStyle w:val="ConsPlusNormal"/>
        <w:ind w:left="4253"/>
        <w:jc w:val="both"/>
        <w:outlineLvl w:val="1"/>
        <w:rPr>
          <w:color w:val="FF0000"/>
          <w:sz w:val="28"/>
          <w:szCs w:val="28"/>
        </w:rPr>
      </w:pPr>
    </w:p>
    <w:p w14:paraId="7A412E65" w14:textId="77777777" w:rsidR="00665ABF" w:rsidRPr="003C124E" w:rsidRDefault="00665ABF">
      <w:pPr>
        <w:pStyle w:val="ConsPlusNormal"/>
        <w:ind w:left="4253"/>
        <w:jc w:val="both"/>
        <w:outlineLvl w:val="1"/>
        <w:rPr>
          <w:color w:val="FF0000"/>
          <w:sz w:val="28"/>
          <w:szCs w:val="28"/>
        </w:rPr>
      </w:pPr>
    </w:p>
    <w:p w14:paraId="319DC02B" w14:textId="77777777" w:rsidR="00665ABF" w:rsidRPr="003C124E" w:rsidRDefault="0080758D">
      <w:pPr>
        <w:widowControl/>
        <w:rPr>
          <w:color w:val="FF0000"/>
          <w:sz w:val="28"/>
          <w:szCs w:val="28"/>
          <w:lang w:eastAsia="ru-RU"/>
        </w:rPr>
      </w:pPr>
      <w:r w:rsidRPr="003C124E">
        <w:rPr>
          <w:color w:val="FF0000"/>
          <w:sz w:val="28"/>
          <w:szCs w:val="28"/>
        </w:rPr>
        <w:br w:type="page" w:clear="all"/>
      </w:r>
    </w:p>
    <w:p w14:paraId="0BE2059F" w14:textId="77777777" w:rsidR="00665ABF" w:rsidRPr="00C55534" w:rsidRDefault="0080758D">
      <w:pPr>
        <w:pStyle w:val="ConsPlusNormal"/>
        <w:ind w:left="4253"/>
        <w:jc w:val="both"/>
        <w:outlineLvl w:val="1"/>
        <w:rPr>
          <w:sz w:val="28"/>
          <w:szCs w:val="28"/>
        </w:rPr>
      </w:pPr>
      <w:r w:rsidRPr="00C55534">
        <w:rPr>
          <w:sz w:val="28"/>
          <w:szCs w:val="28"/>
        </w:rPr>
        <w:t>Приложение</w:t>
      </w:r>
      <w:r w:rsidRPr="00C55534">
        <w:t xml:space="preserve"> </w:t>
      </w:r>
      <w:r w:rsidRPr="00C55534">
        <w:rPr>
          <w:sz w:val="28"/>
          <w:szCs w:val="28"/>
        </w:rPr>
        <w:t>1</w:t>
      </w:r>
      <w:r w:rsidRPr="00C55534">
        <w:t xml:space="preserve"> </w:t>
      </w:r>
      <w:r w:rsidRPr="00C55534">
        <w:rPr>
          <w:sz w:val="28"/>
          <w:szCs w:val="28"/>
        </w:rPr>
        <w:t>к административному регламенту предоставления муниципальной услуги "</w:t>
      </w:r>
      <w:r w:rsidR="00782E7B" w:rsidRPr="00C55534">
        <w:rPr>
          <w:sz w:val="28"/>
          <w:szCs w:val="28"/>
        </w:rPr>
        <w:t>Организация отдыха детей                                      в каникулярное время</w:t>
      </w:r>
      <w:r w:rsidRPr="00C55534">
        <w:rPr>
          <w:sz w:val="28"/>
          <w:szCs w:val="28"/>
        </w:rPr>
        <w:t>"</w:t>
      </w:r>
    </w:p>
    <w:p w14:paraId="78FE49A0" w14:textId="77777777" w:rsidR="00665ABF" w:rsidRPr="00C55534" w:rsidRDefault="00665ABF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4E5B670D" w14:textId="77777777" w:rsidR="00665ABF" w:rsidRPr="00C55534" w:rsidRDefault="0080758D">
      <w:pPr>
        <w:jc w:val="center"/>
        <w:rPr>
          <w:b/>
          <w:sz w:val="28"/>
          <w:szCs w:val="28"/>
        </w:rPr>
      </w:pPr>
      <w:r w:rsidRPr="00C55534">
        <w:rPr>
          <w:b/>
          <w:sz w:val="28"/>
          <w:szCs w:val="28"/>
        </w:rPr>
        <w:t>Перечень условных обозначений и сокращений</w:t>
      </w:r>
    </w:p>
    <w:p w14:paraId="238D352B" w14:textId="77777777" w:rsidR="00665ABF" w:rsidRPr="00C55534" w:rsidRDefault="00665ABF">
      <w:pPr>
        <w:jc w:val="center"/>
        <w:rPr>
          <w:b/>
          <w:sz w:val="28"/>
          <w:szCs w:val="28"/>
        </w:rPr>
      </w:pPr>
    </w:p>
    <w:p w14:paraId="7B3D651F" w14:textId="77777777" w:rsidR="00665ABF" w:rsidRPr="00C55534" w:rsidRDefault="0080758D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5534">
        <w:rPr>
          <w:sz w:val="28"/>
          <w:szCs w:val="28"/>
        </w:rPr>
        <w:t>Административный регламент - административный регламент предоставления муниципальной услуги "</w:t>
      </w:r>
      <w:r w:rsidR="00782E7B" w:rsidRPr="00C55534">
        <w:rPr>
          <w:sz w:val="28"/>
          <w:szCs w:val="28"/>
        </w:rPr>
        <w:t>Организация отдыха детей                                       в каникулярное время</w:t>
      </w:r>
      <w:r w:rsidRPr="00C55534">
        <w:rPr>
          <w:sz w:val="28"/>
          <w:szCs w:val="28"/>
        </w:rPr>
        <w:t>";</w:t>
      </w:r>
    </w:p>
    <w:p w14:paraId="7D7DCAFF" w14:textId="572DEF78" w:rsidR="00F71857" w:rsidRPr="00C55534" w:rsidRDefault="0080758D" w:rsidP="009F72AF">
      <w:pPr>
        <w:pStyle w:val="ConsPlusNormal"/>
        <w:ind w:firstLine="540"/>
        <w:jc w:val="both"/>
        <w:rPr>
          <w:sz w:val="28"/>
          <w:szCs w:val="28"/>
        </w:rPr>
      </w:pPr>
      <w:r w:rsidRPr="00C55534">
        <w:rPr>
          <w:sz w:val="28"/>
          <w:szCs w:val="28"/>
        </w:rPr>
        <w:t xml:space="preserve">Муниципальная услуга - муниципальная услуга </w:t>
      </w:r>
      <w:r w:rsidR="00782E7B" w:rsidRPr="00C55534">
        <w:rPr>
          <w:sz w:val="28"/>
          <w:szCs w:val="28"/>
        </w:rPr>
        <w:t xml:space="preserve">организация отдыха детей                           в каникулярное время. Муниципальная услуга включает в себя предоставление детям в возрасте от 6 до 17 лет (включительно), </w:t>
      </w:r>
      <w:r w:rsidR="00855DD2" w:rsidRPr="00C55534">
        <w:rPr>
          <w:sz w:val="28"/>
          <w:szCs w:val="28"/>
        </w:rPr>
        <w:t xml:space="preserve">в том числе детям, граждан принимавших (принимающих) </w:t>
      </w:r>
      <w:r w:rsidR="00573767" w:rsidRPr="00C55534">
        <w:rPr>
          <w:sz w:val="28"/>
          <w:szCs w:val="28"/>
        </w:rPr>
        <w:t xml:space="preserve">участие </w:t>
      </w:r>
      <w:r w:rsidR="00855DD2" w:rsidRPr="00C55534">
        <w:rPr>
          <w:sz w:val="28"/>
          <w:szCs w:val="28"/>
        </w:rPr>
        <w:t>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F71857" w:rsidRPr="00C55534">
        <w:rPr>
          <w:sz w:val="28"/>
          <w:szCs w:val="28"/>
        </w:rPr>
        <w:t xml:space="preserve"> (за исключением детей, относящихся к категориям, указанным в подпункте 8 пункта 2 статьи 2 Закона Ханты-Мансийского автономного округа - Югры от 30.12.2009 №250-оз "Об организации и обеспечении отдыха и оздоровления детей, проживающих                          в Ханты-Мансийском автономном округе - Югре"),</w:t>
      </w:r>
      <w:r w:rsidR="00855DD2" w:rsidRPr="00C55534">
        <w:rPr>
          <w:sz w:val="28"/>
          <w:szCs w:val="28"/>
        </w:rPr>
        <w:t xml:space="preserve"> </w:t>
      </w:r>
      <w:r w:rsidR="00782E7B" w:rsidRPr="00C55534">
        <w:rPr>
          <w:sz w:val="28"/>
          <w:szCs w:val="28"/>
        </w:rPr>
        <w:t xml:space="preserve">имеющим место жительства </w:t>
      </w:r>
      <w:r w:rsidR="00573767" w:rsidRPr="00C55534">
        <w:rPr>
          <w:sz w:val="28"/>
          <w:szCs w:val="28"/>
        </w:rPr>
        <w:t xml:space="preserve">                  </w:t>
      </w:r>
      <w:r w:rsidR="00782E7B" w:rsidRPr="00C55534">
        <w:rPr>
          <w:sz w:val="28"/>
          <w:szCs w:val="28"/>
        </w:rPr>
        <w:t>в городе Нижневартовске, путевок в организации отдыха детей и их оздоровления, в том числе в этнической среде, приобретаемых за счет средств бюджета Ханты-Мансийского автономного округа – Югры;</w:t>
      </w:r>
      <w:r w:rsidR="00F71857" w:rsidRPr="00C55534">
        <w:rPr>
          <w:sz w:val="28"/>
          <w:szCs w:val="28"/>
        </w:rPr>
        <w:t xml:space="preserve"> </w:t>
      </w:r>
    </w:p>
    <w:p w14:paraId="5DE18F66" w14:textId="77777777" w:rsidR="00665ABF" w:rsidRPr="00C55534" w:rsidRDefault="0080758D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5534">
        <w:rPr>
          <w:sz w:val="28"/>
          <w:szCs w:val="28"/>
        </w:rPr>
        <w:t>Департамент – департамент образования администрации города Нижневартовска;</w:t>
      </w:r>
    </w:p>
    <w:p w14:paraId="31471226" w14:textId="77777777" w:rsidR="00665ABF" w:rsidRPr="00C55534" w:rsidRDefault="00782E7B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5534">
        <w:rPr>
          <w:sz w:val="28"/>
          <w:szCs w:val="28"/>
        </w:rPr>
        <w:t>МАУ "ЦРО"</w:t>
      </w:r>
      <w:r w:rsidR="0080758D" w:rsidRPr="00C55534">
        <w:rPr>
          <w:sz w:val="28"/>
          <w:szCs w:val="28"/>
        </w:rPr>
        <w:t xml:space="preserve"> – муниципальн</w:t>
      </w:r>
      <w:r w:rsidRPr="00C55534">
        <w:rPr>
          <w:sz w:val="28"/>
          <w:szCs w:val="28"/>
        </w:rPr>
        <w:t>ое автономное учреждение города Нижневартовска «Центр развития образования»</w:t>
      </w:r>
      <w:r w:rsidR="0080758D" w:rsidRPr="00C55534">
        <w:rPr>
          <w:sz w:val="28"/>
          <w:szCs w:val="28"/>
        </w:rPr>
        <w:t>;</w:t>
      </w:r>
    </w:p>
    <w:p w14:paraId="37418B2A" w14:textId="77398044" w:rsidR="00506F43" w:rsidRPr="00C55534" w:rsidRDefault="0080758D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5534">
        <w:rPr>
          <w:sz w:val="28"/>
          <w:szCs w:val="28"/>
        </w:rPr>
        <w:t xml:space="preserve">Единый портал – </w:t>
      </w:r>
      <w:r w:rsidR="00506F43" w:rsidRPr="00C55534">
        <w:rPr>
          <w:sz w:val="28"/>
          <w:szCs w:val="28"/>
        </w:rPr>
        <w:t>федеральная государственная информационная система "Единый портал государственных и муниципальных услуг (функций)".</w:t>
      </w:r>
    </w:p>
    <w:p w14:paraId="46E92024" w14:textId="77777777" w:rsidR="00665ABF" w:rsidRDefault="0080758D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5534">
        <w:rPr>
          <w:sz w:val="28"/>
          <w:szCs w:val="28"/>
        </w:rPr>
        <w:t>Профилирование - анкетирование, проводимое органом,</w:t>
      </w:r>
      <w:r w:rsidRPr="00EC4A14">
        <w:rPr>
          <w:sz w:val="28"/>
          <w:szCs w:val="28"/>
        </w:rPr>
        <w:t xml:space="preserve"> предоставляющим муниципальную услугу;</w:t>
      </w:r>
    </w:p>
    <w:p w14:paraId="50E24134" w14:textId="77777777" w:rsidR="00665ABF" w:rsidRDefault="0080758D">
      <w:pPr>
        <w:pStyle w:val="ConsPlusNormal"/>
        <w:spacing w:line="1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ЕСИА –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                    в электронной форме";                              </w:t>
      </w:r>
    </w:p>
    <w:p w14:paraId="12EC54C4" w14:textId="77777777" w:rsidR="00665ABF" w:rsidRDefault="0080758D">
      <w:pPr>
        <w:pStyle w:val="ConsPlusNormal"/>
        <w:spacing w:line="1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СМЭВ – "Единая система межведомственного электронного взаимодействия"; </w:t>
      </w:r>
    </w:p>
    <w:p w14:paraId="0F7C93C3" w14:textId="77777777" w:rsidR="00665ABF" w:rsidRPr="00232A8D" w:rsidRDefault="00AB7A99">
      <w:pPr>
        <w:pStyle w:val="ConsPlusNormal"/>
        <w:spacing w:line="17" w:lineRule="atLeast"/>
        <w:ind w:firstLine="709"/>
        <w:jc w:val="both"/>
        <w:rPr>
          <w:sz w:val="28"/>
          <w:szCs w:val="28"/>
        </w:rPr>
      </w:pPr>
      <w:r w:rsidRPr="009F72AF">
        <w:rPr>
          <w:sz w:val="28"/>
          <w:szCs w:val="28"/>
        </w:rPr>
        <w:t>Г</w:t>
      </w:r>
      <w:r w:rsidR="0080758D" w:rsidRPr="009F72AF">
        <w:rPr>
          <w:sz w:val="28"/>
          <w:szCs w:val="28"/>
        </w:rPr>
        <w:t xml:space="preserve">ИС Образование Югры – Цифровая образовательная платформа </w:t>
      </w:r>
      <w:r w:rsidRPr="009F72AF">
        <w:rPr>
          <w:sz w:val="28"/>
          <w:szCs w:val="28"/>
        </w:rPr>
        <w:t xml:space="preserve">                  </w:t>
      </w:r>
      <w:r w:rsidR="0080758D" w:rsidRPr="009F72AF">
        <w:rPr>
          <w:sz w:val="28"/>
          <w:szCs w:val="28"/>
        </w:rPr>
        <w:t>Ханты-Мансийского автономного округа – Югры"</w:t>
      </w:r>
      <w:r w:rsidR="000E532E" w:rsidRPr="009F72AF">
        <w:rPr>
          <w:sz w:val="28"/>
          <w:szCs w:val="28"/>
        </w:rPr>
        <w:t xml:space="preserve"> (подсистема «Летний отдых»)</w:t>
      </w:r>
      <w:r w:rsidR="0080758D" w:rsidRPr="009F72AF">
        <w:rPr>
          <w:sz w:val="28"/>
          <w:szCs w:val="28"/>
        </w:rPr>
        <w:t>;</w:t>
      </w:r>
      <w:r w:rsidR="00782E7B" w:rsidRPr="00232A8D">
        <w:rPr>
          <w:sz w:val="28"/>
          <w:szCs w:val="28"/>
        </w:rPr>
        <w:t xml:space="preserve"> </w:t>
      </w:r>
    </w:p>
    <w:p w14:paraId="521DE517" w14:textId="3D7C4D4D" w:rsidR="00377B39" w:rsidRPr="009F72AF" w:rsidRDefault="0080758D" w:rsidP="009F72AF">
      <w:pPr>
        <w:pStyle w:val="ConsPlusNormal"/>
        <w:spacing w:line="1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Заявители - </w:t>
      </w:r>
      <w:r w:rsidR="00A6538E">
        <w:rPr>
          <w:sz w:val="28"/>
          <w:szCs w:val="28"/>
        </w:rPr>
        <w:t xml:space="preserve">Родители (законные представители), в том числе </w:t>
      </w:r>
      <w:r w:rsidR="00A6538E" w:rsidRPr="009F72AF">
        <w:rPr>
          <w:sz w:val="28"/>
          <w:szCs w:val="28"/>
        </w:rPr>
        <w:t xml:space="preserve">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детей в возрасте от 6 до 17 лет (включительно), проживающих </w:t>
      </w:r>
      <w:r w:rsidR="00377B39" w:rsidRPr="009F72AF">
        <w:rPr>
          <w:sz w:val="28"/>
          <w:szCs w:val="28"/>
        </w:rPr>
        <w:t>на территории города</w:t>
      </w:r>
      <w:r w:rsidR="00A6538E" w:rsidRPr="009F72AF">
        <w:rPr>
          <w:sz w:val="28"/>
          <w:szCs w:val="28"/>
        </w:rPr>
        <w:t xml:space="preserve"> Нижневартовск</w:t>
      </w:r>
      <w:r w:rsidR="00377B39" w:rsidRPr="009F72AF">
        <w:rPr>
          <w:sz w:val="28"/>
          <w:szCs w:val="28"/>
        </w:rPr>
        <w:t>а</w:t>
      </w:r>
      <w:r w:rsidR="00A6538E" w:rsidRPr="009F72AF">
        <w:rPr>
          <w:sz w:val="28"/>
          <w:szCs w:val="28"/>
        </w:rPr>
        <w:t>;</w:t>
      </w:r>
      <w:r w:rsidR="00377B39" w:rsidRPr="009F72AF">
        <w:rPr>
          <w:sz w:val="28"/>
          <w:szCs w:val="28"/>
        </w:rPr>
        <w:t xml:space="preserve"> </w:t>
      </w:r>
    </w:p>
    <w:p w14:paraId="5FEA856F" w14:textId="77777777" w:rsidR="00665ABF" w:rsidRPr="00DA3607" w:rsidRDefault="0080758D">
      <w:pPr>
        <w:ind w:firstLine="709"/>
        <w:jc w:val="both"/>
        <w:rPr>
          <w:color w:val="000000" w:themeColor="text1"/>
          <w:sz w:val="28"/>
          <w:szCs w:val="28"/>
        </w:rPr>
      </w:pPr>
      <w:r w:rsidRPr="00DA3607">
        <w:rPr>
          <w:color w:val="000000" w:themeColor="text1"/>
          <w:sz w:val="28"/>
          <w:szCs w:val="28"/>
        </w:rPr>
        <w:t>Официальный сайт - сайт органов местного самоуправления города Нижневартовс</w:t>
      </w:r>
      <w:r w:rsidR="00793D19" w:rsidRPr="00DA3607">
        <w:rPr>
          <w:color w:val="000000" w:themeColor="text1"/>
          <w:sz w:val="28"/>
          <w:szCs w:val="28"/>
        </w:rPr>
        <w:t>ка (</w:t>
      </w:r>
      <w:hyperlink r:id="rId10" w:history="1">
        <w:r w:rsidR="00793D19" w:rsidRPr="00DA3607">
          <w:rPr>
            <w:rStyle w:val="af1"/>
            <w:color w:val="000000" w:themeColor="text1"/>
            <w:sz w:val="28"/>
            <w:szCs w:val="28"/>
          </w:rPr>
          <w:t>https://www.n-vartovsk.ru/</w:t>
        </w:r>
      </w:hyperlink>
      <w:r w:rsidR="00793D19" w:rsidRPr="00DA3607">
        <w:rPr>
          <w:color w:val="000000" w:themeColor="text1"/>
          <w:sz w:val="28"/>
          <w:szCs w:val="28"/>
        </w:rPr>
        <w:t xml:space="preserve">); </w:t>
      </w:r>
    </w:p>
    <w:p w14:paraId="430DEA9C" w14:textId="77777777" w:rsidR="00793D19" w:rsidRDefault="00793D19">
      <w:pPr>
        <w:ind w:firstLine="709"/>
        <w:jc w:val="both"/>
        <w:rPr>
          <w:strike/>
          <w:sz w:val="28"/>
          <w:szCs w:val="28"/>
        </w:rPr>
      </w:pPr>
      <w:r w:rsidRPr="009F72AF">
        <w:rPr>
          <w:sz w:val="28"/>
          <w:szCs w:val="28"/>
        </w:rPr>
        <w:t>Сайт МАУ «ЦРО» - сайт муниципального автономного учреждения города Нижневартовска «Центр развития образования» (https://cro.edu-nv.ru/homecro).</w:t>
      </w:r>
      <w:r>
        <w:rPr>
          <w:sz w:val="28"/>
          <w:szCs w:val="28"/>
        </w:rPr>
        <w:t xml:space="preserve"> </w:t>
      </w:r>
    </w:p>
    <w:p w14:paraId="07EE431C" w14:textId="77777777" w:rsidR="00665ABF" w:rsidRDefault="00665ABF">
      <w:pPr>
        <w:pStyle w:val="14"/>
        <w:spacing w:before="0" w:beforeAutospacing="0" w:after="0" w:afterAutospacing="0"/>
        <w:rPr>
          <w:b/>
          <w:sz w:val="28"/>
          <w:szCs w:val="28"/>
        </w:rPr>
      </w:pPr>
    </w:p>
    <w:p w14:paraId="5A9133E1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0F802D1C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434F5401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5556731E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708B2E0C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26726EA2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0F0B0277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346A38E4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6A155C5D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50855E4F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277FE693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70BD6220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2C6A65D4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08D147C4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5FBAE432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1FD142A2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39F60CFB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2F5CC1A4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147D7CDC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2D2BB3F4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00A35BAE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1600D2FE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38AB1744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16A86B80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5630DCEC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2B983841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09B2EC62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30232C1E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50603D6F" w14:textId="77777777" w:rsidR="003A6DAC" w:rsidRDefault="003A6D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1721B08E" w14:textId="77777777" w:rsidR="000464AC" w:rsidRDefault="000464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027EFA47" w14:textId="77777777" w:rsidR="000464AC" w:rsidRDefault="000464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5C541C3B" w14:textId="77777777" w:rsidR="000464AC" w:rsidRDefault="000464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21CBE43F" w14:textId="77777777" w:rsidR="000464AC" w:rsidRDefault="000464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26000314" w14:textId="77777777" w:rsidR="000464AC" w:rsidRDefault="000464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6982E6F6" w14:textId="2E2AE591" w:rsidR="000464AC" w:rsidRDefault="000464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3EB5BE06" w14:textId="3E104013" w:rsidR="00151FCD" w:rsidRDefault="00151FCD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1076E555" w14:textId="77777777" w:rsidR="00151FCD" w:rsidRDefault="00151FCD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161BBE14" w14:textId="04A646DB" w:rsidR="009F72AF" w:rsidRDefault="009F72AF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79F8F7D4" w14:textId="77777777" w:rsidR="009F72AF" w:rsidRDefault="009F72AF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5DE35D42" w14:textId="77777777" w:rsidR="00665ABF" w:rsidRDefault="0080758D">
      <w:pPr>
        <w:pStyle w:val="ConsPlusNormal"/>
        <w:ind w:left="4253"/>
        <w:jc w:val="both"/>
        <w:outlineLvl w:val="1"/>
        <w:rPr>
          <w:strike/>
          <w:sz w:val="28"/>
          <w:szCs w:val="28"/>
        </w:rPr>
      </w:pPr>
      <w:r w:rsidRPr="0025212F">
        <w:rPr>
          <w:sz w:val="28"/>
          <w:szCs w:val="28"/>
        </w:rPr>
        <w:t>Приложение 2</w:t>
      </w:r>
      <w:r>
        <w:rPr>
          <w:sz w:val="28"/>
          <w:szCs w:val="28"/>
        </w:rPr>
        <w:t xml:space="preserve"> к административному регламенту предоставления муниципальной услуги "</w:t>
      </w:r>
      <w:r w:rsidR="00EC4A14">
        <w:rPr>
          <w:sz w:val="28"/>
          <w:szCs w:val="28"/>
        </w:rPr>
        <w:t>Организация отдыха детей                                в каникулярное время</w:t>
      </w:r>
      <w:r>
        <w:rPr>
          <w:sz w:val="28"/>
          <w:szCs w:val="28"/>
        </w:rPr>
        <w:t>"</w:t>
      </w:r>
    </w:p>
    <w:p w14:paraId="767D8A69" w14:textId="77777777" w:rsidR="00665ABF" w:rsidRDefault="00665ABF">
      <w:pPr>
        <w:pStyle w:val="14"/>
        <w:spacing w:before="0" w:beforeAutospacing="0" w:after="0" w:afterAutospacing="0"/>
        <w:jc w:val="center"/>
        <w:rPr>
          <w:sz w:val="28"/>
          <w:szCs w:val="28"/>
        </w:rPr>
      </w:pPr>
    </w:p>
    <w:p w14:paraId="4933CB64" w14:textId="77777777" w:rsidR="00665ABF" w:rsidRDefault="0080758D">
      <w:pPr>
        <w:pStyle w:val="1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Идентификаторы категорий (признаков) заявителей </w:t>
      </w:r>
    </w:p>
    <w:p w14:paraId="0B666C69" w14:textId="42081EA9" w:rsidR="00665ABF" w:rsidRDefault="0080758D">
      <w:pPr>
        <w:jc w:val="both"/>
        <w:rPr>
          <w:sz w:val="16"/>
          <w:szCs w:val="16"/>
          <w:lang w:eastAsia="ru-RU"/>
        </w:rPr>
      </w:pPr>
      <w:r>
        <w:rPr>
          <w:sz w:val="24"/>
          <w:szCs w:val="24"/>
          <w:lang w:eastAsia="ru-RU"/>
        </w:rPr>
        <w:t xml:space="preserve">  </w:t>
      </w:r>
    </w:p>
    <w:tbl>
      <w:tblPr>
        <w:tblW w:w="934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293"/>
        <w:gridCol w:w="6663"/>
      </w:tblGrid>
      <w:tr w:rsidR="00665ABF" w14:paraId="7717493A" w14:textId="77777777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B8CE" w14:textId="77777777" w:rsidR="00665ABF" w:rsidRDefault="00807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N </w:t>
            </w:r>
          </w:p>
          <w:p w14:paraId="5413ADAC" w14:textId="77777777" w:rsidR="00665ABF" w:rsidRDefault="00807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п/п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7CA0" w14:textId="77777777" w:rsidR="00665ABF" w:rsidRDefault="00807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Признак заявителя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B122" w14:textId="77777777" w:rsidR="00665ABF" w:rsidRDefault="00807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Значения признака заявителя </w:t>
            </w:r>
          </w:p>
        </w:tc>
      </w:tr>
      <w:tr w:rsidR="00665ABF" w14:paraId="5426C4B2" w14:textId="77777777">
        <w:trPr>
          <w:trHeight w:val="488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13B24" w14:textId="7A05FF22" w:rsidR="003D1F7F" w:rsidRPr="00C55534" w:rsidRDefault="0080758D" w:rsidP="00C55534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9F72AF">
              <w:rPr>
                <w:sz w:val="28"/>
                <w:szCs w:val="28"/>
                <w:lang w:eastAsia="ru-RU"/>
              </w:rPr>
              <w:t>Результат</w:t>
            </w:r>
            <w:r w:rsidR="000276A4">
              <w:rPr>
                <w:sz w:val="28"/>
                <w:szCs w:val="28"/>
                <w:lang w:eastAsia="ru-RU"/>
              </w:rPr>
              <w:t>:</w:t>
            </w:r>
            <w:r w:rsidRPr="009F72AF">
              <w:rPr>
                <w:sz w:val="28"/>
                <w:szCs w:val="28"/>
                <w:lang w:eastAsia="ru-RU"/>
              </w:rPr>
              <w:t xml:space="preserve"> </w:t>
            </w:r>
            <w:hyperlink w:anchor="Par538" w:tooltip="                               Форма решения" w:history="1">
              <w:r w:rsidR="003D1F7F" w:rsidRPr="00C55534">
                <w:rPr>
                  <w:color w:val="0000FF"/>
                  <w:sz w:val="28"/>
                  <w:szCs w:val="28"/>
                </w:rPr>
                <w:t>решение</w:t>
              </w:r>
            </w:hyperlink>
            <w:r w:rsidR="003D1F7F" w:rsidRPr="00C55534">
              <w:rPr>
                <w:sz w:val="28"/>
                <w:szCs w:val="28"/>
              </w:rPr>
              <w:t xml:space="preserve"> о предоставлении путевки в организацию </w:t>
            </w:r>
            <w:r w:rsidR="00C55534">
              <w:rPr>
                <w:sz w:val="28"/>
                <w:szCs w:val="28"/>
              </w:rPr>
              <w:t>отдыха детей и их оздоровления</w:t>
            </w:r>
            <w:r w:rsidR="000276A4">
              <w:rPr>
                <w:sz w:val="28"/>
                <w:szCs w:val="28"/>
              </w:rPr>
              <w:t>;</w:t>
            </w:r>
            <w:r w:rsidR="00C55534">
              <w:rPr>
                <w:sz w:val="28"/>
                <w:szCs w:val="28"/>
              </w:rPr>
              <w:t xml:space="preserve"> </w:t>
            </w:r>
            <w:r w:rsidR="00C55534" w:rsidRPr="00C55534">
              <w:rPr>
                <w:sz w:val="28"/>
                <w:szCs w:val="28"/>
              </w:rPr>
              <w:t>(</w:t>
            </w:r>
            <w:r w:rsidR="003D1F7F" w:rsidRPr="00C55534">
              <w:rPr>
                <w:sz w:val="28"/>
                <w:szCs w:val="28"/>
              </w:rPr>
              <w:t>выдача (направление) заявителю решения о предоставлении муниципальной услуги</w:t>
            </w:r>
            <w:r w:rsidR="00C55534" w:rsidRPr="00C55534">
              <w:rPr>
                <w:sz w:val="28"/>
                <w:szCs w:val="28"/>
              </w:rPr>
              <w:t>)</w:t>
            </w:r>
          </w:p>
        </w:tc>
      </w:tr>
      <w:tr w:rsidR="00665ABF" w14:paraId="7DC47898" w14:textId="77777777">
        <w:trPr>
          <w:trHeight w:val="322"/>
        </w:trPr>
        <w:tc>
          <w:tcPr>
            <w:tcW w:w="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4BABA" w14:textId="77777777" w:rsidR="00665ABF" w:rsidRDefault="0080758D">
            <w:pPr>
              <w:spacing w:line="288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C5826" w14:textId="77777777" w:rsidR="00665ABF" w:rsidRPr="000E7B65" w:rsidRDefault="0080758D">
            <w:pPr>
              <w:spacing w:line="288" w:lineRule="atLeast"/>
              <w:jc w:val="both"/>
              <w:rPr>
                <w:sz w:val="28"/>
                <w:szCs w:val="28"/>
                <w:lang w:eastAsia="ru-RU"/>
              </w:rPr>
            </w:pPr>
            <w:r w:rsidRPr="000E7B65">
              <w:rPr>
                <w:sz w:val="28"/>
                <w:szCs w:val="28"/>
                <w:lang w:eastAsia="ru-RU"/>
              </w:rPr>
              <w:t>Цель обращения</w:t>
            </w:r>
          </w:p>
        </w:tc>
        <w:tc>
          <w:tcPr>
            <w:tcW w:w="6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E76E7" w14:textId="3ECAC39C" w:rsidR="00665ABF" w:rsidRPr="000E7B65" w:rsidRDefault="00EC4A14" w:rsidP="00C55534">
            <w:pPr>
              <w:spacing w:line="288" w:lineRule="atLeast"/>
              <w:jc w:val="both"/>
              <w:rPr>
                <w:sz w:val="28"/>
                <w:szCs w:val="28"/>
                <w:lang w:eastAsia="ru-RU"/>
              </w:rPr>
            </w:pPr>
            <w:r w:rsidRPr="000E7B65">
              <w:rPr>
                <w:sz w:val="28"/>
                <w:szCs w:val="28"/>
                <w:lang w:eastAsia="ru-RU"/>
              </w:rPr>
              <w:t>П</w:t>
            </w:r>
            <w:r w:rsidRPr="000E7B65">
              <w:rPr>
                <w:sz w:val="28"/>
                <w:szCs w:val="28"/>
              </w:rPr>
              <w:t>редоставление детям в возрасте от 6 до 17 лет (включительно)</w:t>
            </w:r>
            <w:r w:rsidR="00377B39" w:rsidRPr="000E7B65">
              <w:rPr>
                <w:sz w:val="28"/>
                <w:szCs w:val="28"/>
              </w:rPr>
              <w:t xml:space="preserve"> (за исключением детей, относящихся к категориям, указанным  в подпункте 8 пункта 2 статьи 2 Закона Ханты-Мансийского автономного округа - Югры от 30.12.2009 №250-оз "Об организации                                и обеспечении отдыха и оздоровления детей, проживающих в Ханты-Мансийском автономном округе - Югре")</w:t>
            </w:r>
            <w:r w:rsidRPr="000E7B65">
              <w:rPr>
                <w:sz w:val="28"/>
                <w:szCs w:val="28"/>
              </w:rPr>
              <w:t xml:space="preserve">, имеющим место жительства   в городе Нижневартовске, путевок в организации </w:t>
            </w:r>
            <w:r w:rsidR="00D12AFC" w:rsidRPr="000E7B65">
              <w:rPr>
                <w:sz w:val="28"/>
                <w:szCs w:val="28"/>
              </w:rPr>
              <w:t>отдыха детей и их оздоровления</w:t>
            </w:r>
          </w:p>
        </w:tc>
      </w:tr>
      <w:tr w:rsidR="00665ABF" w:rsidRPr="009F72AF" w14:paraId="0DCFDC6E" w14:textId="77777777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36902" w14:textId="77777777" w:rsidR="00665ABF" w:rsidRDefault="0080758D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0736E" w14:textId="77777777" w:rsidR="00665ABF" w:rsidRPr="000E7B65" w:rsidRDefault="0080758D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0E7B65">
              <w:rPr>
                <w:sz w:val="28"/>
                <w:szCs w:val="28"/>
                <w:lang w:eastAsia="ru-RU"/>
              </w:rPr>
              <w:t xml:space="preserve">Категория заявителя 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85B00" w14:textId="77777777" w:rsidR="00665ABF" w:rsidRPr="000E7B65" w:rsidRDefault="006766F1" w:rsidP="00A23411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0E7B65">
              <w:rPr>
                <w:sz w:val="28"/>
                <w:szCs w:val="28"/>
                <w:lang w:eastAsia="ru-RU"/>
              </w:rPr>
              <w:t xml:space="preserve">1. </w:t>
            </w:r>
            <w:r w:rsidR="0080758D" w:rsidRPr="000E7B65">
              <w:rPr>
                <w:sz w:val="28"/>
                <w:szCs w:val="28"/>
                <w:lang w:eastAsia="ru-RU"/>
              </w:rPr>
              <w:t xml:space="preserve">Родитель ребенка </w:t>
            </w:r>
            <w:r w:rsidR="00EC4A14" w:rsidRPr="000E7B65">
              <w:rPr>
                <w:sz w:val="28"/>
                <w:szCs w:val="28"/>
              </w:rPr>
              <w:t>в возрасте от 6 до 17 лет (включительно)</w:t>
            </w:r>
            <w:r w:rsidR="00377B39" w:rsidRPr="000E7B65">
              <w:rPr>
                <w:sz w:val="28"/>
                <w:szCs w:val="28"/>
              </w:rPr>
              <w:t>, в том числе принимавший (принимающий)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детей, относящихся к категориям, указанным в подпункте 8 пункта 2 статьи 2 Закона Ханты-Мансийского автономно</w:t>
            </w:r>
            <w:r w:rsidR="00A23411" w:rsidRPr="000E7B65">
              <w:rPr>
                <w:sz w:val="28"/>
                <w:szCs w:val="28"/>
              </w:rPr>
              <w:t xml:space="preserve">го округа - Югры от 30.12.2009 </w:t>
            </w:r>
            <w:r w:rsidR="00377B39" w:rsidRPr="000E7B65">
              <w:rPr>
                <w:sz w:val="28"/>
                <w:szCs w:val="28"/>
              </w:rPr>
              <w:t>№250-оз "Об организации и обеспечении отдыха и оздоровления детей, проживающих                                                    в</w:t>
            </w:r>
            <w:r w:rsidR="00A23411" w:rsidRPr="000E7B65">
              <w:rPr>
                <w:sz w:val="28"/>
                <w:szCs w:val="28"/>
              </w:rPr>
              <w:t xml:space="preserve"> Ханты-Мансийском автономном </w:t>
            </w:r>
            <w:r w:rsidR="00377B39" w:rsidRPr="000E7B65">
              <w:rPr>
                <w:sz w:val="28"/>
                <w:szCs w:val="28"/>
              </w:rPr>
              <w:t>округе - Югре")</w:t>
            </w:r>
          </w:p>
          <w:p w14:paraId="7289069E" w14:textId="32D3730B" w:rsidR="006766F1" w:rsidRPr="000E7B65" w:rsidRDefault="006766F1" w:rsidP="006766F1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0E7B65">
              <w:rPr>
                <w:sz w:val="28"/>
                <w:szCs w:val="28"/>
              </w:rPr>
              <w:t>2. Законный представитель  ребенка в возрасте от 6 до 17 лет (включительно)</w:t>
            </w:r>
          </w:p>
        </w:tc>
      </w:tr>
      <w:tr w:rsidR="00665ABF" w14:paraId="77D21AB4" w14:textId="77777777">
        <w:trPr>
          <w:trHeight w:val="322"/>
        </w:trPr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EBD11" w14:textId="77777777" w:rsidR="00665ABF" w:rsidRDefault="0080758D">
            <w:pPr>
              <w:spacing w:line="288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80234" w14:textId="77777777" w:rsidR="00665ABF" w:rsidRDefault="0080758D" w:rsidP="000533C9">
            <w:pPr>
              <w:spacing w:line="288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="000533C9">
              <w:rPr>
                <w:sz w:val="28"/>
                <w:szCs w:val="28"/>
                <w:lang w:eastAsia="ru-RU"/>
              </w:rPr>
              <w:t>то обращается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18FB6" w14:textId="4487EB2A" w:rsidR="000533C9" w:rsidRPr="009F72AF" w:rsidRDefault="000464AC" w:rsidP="009F72AF">
            <w:pPr>
              <w:pStyle w:val="a3"/>
              <w:numPr>
                <w:ilvl w:val="0"/>
                <w:numId w:val="11"/>
              </w:numPr>
              <w:spacing w:line="288" w:lineRule="atLeast"/>
              <w:rPr>
                <w:sz w:val="28"/>
                <w:szCs w:val="28"/>
                <w:lang w:eastAsia="ru-RU"/>
              </w:rPr>
            </w:pPr>
            <w:r w:rsidRPr="000533C9">
              <w:rPr>
                <w:sz w:val="28"/>
                <w:szCs w:val="28"/>
                <w:lang w:eastAsia="ru-RU"/>
              </w:rPr>
              <w:t>Родитель</w:t>
            </w:r>
          </w:p>
          <w:p w14:paraId="3D60049B" w14:textId="09F7C66C" w:rsidR="009F72AF" w:rsidRDefault="000464AC">
            <w:pPr>
              <w:pStyle w:val="a3"/>
              <w:numPr>
                <w:ilvl w:val="0"/>
                <w:numId w:val="11"/>
              </w:numPr>
              <w:spacing w:line="288" w:lineRule="atLeast"/>
              <w:rPr>
                <w:sz w:val="28"/>
                <w:szCs w:val="28"/>
                <w:lang w:eastAsia="ru-RU"/>
              </w:rPr>
            </w:pPr>
            <w:r w:rsidRPr="009F72AF">
              <w:rPr>
                <w:sz w:val="28"/>
                <w:szCs w:val="28"/>
                <w:lang w:eastAsia="ru-RU"/>
              </w:rPr>
              <w:t>Законный представитель</w:t>
            </w:r>
            <w:r w:rsidR="006B4489" w:rsidRPr="009F72AF">
              <w:rPr>
                <w:sz w:val="28"/>
                <w:szCs w:val="28"/>
                <w:lang w:eastAsia="ru-RU"/>
              </w:rPr>
              <w:t xml:space="preserve"> </w:t>
            </w:r>
          </w:p>
          <w:p w14:paraId="5AD350DD" w14:textId="27D56C2C" w:rsidR="00D12AFC" w:rsidRPr="00A23411" w:rsidRDefault="00E23CC1" w:rsidP="00A23411">
            <w:pPr>
              <w:pStyle w:val="a3"/>
              <w:numPr>
                <w:ilvl w:val="0"/>
                <w:numId w:val="11"/>
              </w:numPr>
              <w:spacing w:line="288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="006B4489" w:rsidRPr="009F72AF">
              <w:rPr>
                <w:sz w:val="28"/>
                <w:szCs w:val="28"/>
                <w:lang w:eastAsia="ru-RU"/>
              </w:rPr>
              <w:t>редставитель заявителя</w:t>
            </w:r>
          </w:p>
        </w:tc>
      </w:tr>
    </w:tbl>
    <w:p w14:paraId="52576539" w14:textId="77777777" w:rsidR="00665ABF" w:rsidRDefault="00665ABF">
      <w:pPr>
        <w:pStyle w:val="14"/>
        <w:pBdr>
          <w:bottom w:val="none" w:sz="4" w:space="31" w:color="000000"/>
        </w:pBdr>
        <w:spacing w:before="0" w:beforeAutospacing="0" w:after="0" w:afterAutospacing="0"/>
        <w:jc w:val="center"/>
        <w:rPr>
          <w:sz w:val="28"/>
          <w:szCs w:val="28"/>
        </w:rPr>
      </w:pPr>
    </w:p>
    <w:p w14:paraId="7DD32308" w14:textId="77777777" w:rsidR="00665ABF" w:rsidRDefault="00665ABF">
      <w:pPr>
        <w:pStyle w:val="ConsPlusNormal"/>
        <w:ind w:left="4253"/>
        <w:jc w:val="both"/>
        <w:outlineLvl w:val="1"/>
        <w:rPr>
          <w:strike/>
          <w:color w:val="FF0000"/>
          <w:sz w:val="28"/>
          <w:szCs w:val="28"/>
        </w:rPr>
      </w:pPr>
    </w:p>
    <w:p w14:paraId="7E7E22BD" w14:textId="43806131" w:rsidR="009F72AF" w:rsidRDefault="009F72AF" w:rsidP="00F35AB6">
      <w:pPr>
        <w:pStyle w:val="ConsPlusNormal"/>
        <w:jc w:val="both"/>
        <w:outlineLvl w:val="1"/>
        <w:rPr>
          <w:strike/>
          <w:color w:val="FF0000"/>
          <w:sz w:val="28"/>
          <w:szCs w:val="28"/>
        </w:rPr>
      </w:pPr>
    </w:p>
    <w:p w14:paraId="2F1D6BF2" w14:textId="77777777" w:rsidR="00F35AB6" w:rsidRDefault="00F35AB6" w:rsidP="00F35AB6">
      <w:pPr>
        <w:pStyle w:val="ConsPlusNormal"/>
        <w:jc w:val="both"/>
        <w:outlineLvl w:val="1"/>
        <w:rPr>
          <w:sz w:val="28"/>
          <w:szCs w:val="28"/>
          <w:highlight w:val="cyan"/>
        </w:rPr>
      </w:pPr>
    </w:p>
    <w:p w14:paraId="6D519420" w14:textId="77777777" w:rsidR="00665ABF" w:rsidRDefault="00AB7A99">
      <w:pPr>
        <w:pStyle w:val="ConsPlusNormal"/>
        <w:ind w:left="4253"/>
        <w:jc w:val="both"/>
        <w:outlineLvl w:val="1"/>
        <w:rPr>
          <w:sz w:val="28"/>
          <w:szCs w:val="28"/>
        </w:rPr>
      </w:pPr>
      <w:r w:rsidRPr="0025212F">
        <w:rPr>
          <w:sz w:val="28"/>
          <w:szCs w:val="28"/>
        </w:rPr>
        <w:t>Пр</w:t>
      </w:r>
      <w:r w:rsidR="0080758D" w:rsidRPr="0025212F">
        <w:rPr>
          <w:sz w:val="28"/>
          <w:szCs w:val="28"/>
        </w:rPr>
        <w:t xml:space="preserve">иложение </w:t>
      </w:r>
      <w:r w:rsidR="00D30AEC" w:rsidRPr="0025212F">
        <w:rPr>
          <w:sz w:val="28"/>
          <w:szCs w:val="28"/>
        </w:rPr>
        <w:t>3</w:t>
      </w:r>
      <w:r w:rsidR="0080758D">
        <w:rPr>
          <w:sz w:val="28"/>
          <w:szCs w:val="28"/>
        </w:rPr>
        <w:t xml:space="preserve"> к административному регламенту предоставления муниципальной услуги "</w:t>
      </w:r>
      <w:r w:rsidR="00D30AEC">
        <w:rPr>
          <w:sz w:val="28"/>
          <w:szCs w:val="28"/>
        </w:rPr>
        <w:t>Организация отдыха детей                                в каникулярное время</w:t>
      </w:r>
      <w:r w:rsidR="0080758D">
        <w:rPr>
          <w:sz w:val="28"/>
          <w:szCs w:val="28"/>
        </w:rPr>
        <w:t>"</w:t>
      </w:r>
    </w:p>
    <w:p w14:paraId="6DAC875C" w14:textId="77777777" w:rsidR="00665ABF" w:rsidRDefault="00665ABF">
      <w:pPr>
        <w:pStyle w:val="ConsPlusNormal"/>
        <w:ind w:left="4253"/>
        <w:jc w:val="both"/>
        <w:outlineLvl w:val="1"/>
        <w:rPr>
          <w:strike/>
          <w:sz w:val="28"/>
          <w:szCs w:val="28"/>
        </w:rPr>
      </w:pPr>
    </w:p>
    <w:p w14:paraId="0ED1B874" w14:textId="77777777" w:rsidR="00665ABF" w:rsidRDefault="00D30AEC">
      <w:pPr>
        <w:pStyle w:val="afa"/>
        <w:jc w:val="center"/>
        <w:rPr>
          <w:b/>
        </w:rPr>
      </w:pPr>
      <w:r>
        <w:rPr>
          <w:b/>
        </w:rPr>
        <w:t>Форма решения</w:t>
      </w:r>
    </w:p>
    <w:p w14:paraId="1E9E0080" w14:textId="77777777" w:rsidR="00665ABF" w:rsidRDefault="0080758D">
      <w:pPr>
        <w:pStyle w:val="1"/>
        <w:ind w:left="0" w:right="0"/>
        <w:jc w:val="center"/>
      </w:pPr>
      <w:r>
        <w:t>о предоставлении муниципальной услуги</w:t>
      </w:r>
    </w:p>
    <w:p w14:paraId="64740060" w14:textId="7EC63C41" w:rsidR="00665ABF" w:rsidRDefault="0080758D" w:rsidP="00A23411">
      <w:pPr>
        <w:pStyle w:val="1"/>
        <w:ind w:left="0" w:right="0"/>
        <w:jc w:val="center"/>
      </w:pPr>
      <w:r>
        <w:t>"</w:t>
      </w:r>
      <w:r w:rsidR="00D30AEC">
        <w:t>Организация отдыха детей в каникулярное время"</w:t>
      </w:r>
    </w:p>
    <w:p w14:paraId="513F42C8" w14:textId="77777777" w:rsidR="00D30AEC" w:rsidRDefault="00D30AEC" w:rsidP="00D30AEC">
      <w:pPr>
        <w:pStyle w:val="ConsPlusNonformat"/>
        <w:jc w:val="both"/>
      </w:pPr>
    </w:p>
    <w:p w14:paraId="02F1DFAE" w14:textId="77777777" w:rsidR="00D30AEC" w:rsidRDefault="00D30AEC" w:rsidP="00D30AEC">
      <w:pPr>
        <w:pStyle w:val="ConsPlusNonformat"/>
        <w:jc w:val="both"/>
      </w:pPr>
      <w:r>
        <w:t xml:space="preserve">         Муниципальное автономное учреждение города Нижневартовска</w:t>
      </w:r>
    </w:p>
    <w:p w14:paraId="141ED4B4" w14:textId="77777777" w:rsidR="00D30AEC" w:rsidRDefault="00D30AEC" w:rsidP="00D30AEC">
      <w:pPr>
        <w:pStyle w:val="ConsPlusNonformat"/>
        <w:jc w:val="both"/>
      </w:pPr>
      <w:r>
        <w:t xml:space="preserve">                       "Центр развития образования"</w:t>
      </w:r>
    </w:p>
    <w:p w14:paraId="7DD2C399" w14:textId="77777777" w:rsidR="00D30AEC" w:rsidRDefault="00D30AEC" w:rsidP="00D30AEC">
      <w:pPr>
        <w:pStyle w:val="ConsPlusNonformat"/>
        <w:jc w:val="both"/>
      </w:pPr>
    </w:p>
    <w:p w14:paraId="19A6BCFF" w14:textId="77777777" w:rsidR="00D30AEC" w:rsidRDefault="00D30AEC" w:rsidP="00D30AEC">
      <w:pPr>
        <w:pStyle w:val="ConsPlusNonformat"/>
        <w:jc w:val="both"/>
      </w:pPr>
      <w:r>
        <w:t xml:space="preserve">                                  Кому: ___________________________________</w:t>
      </w:r>
    </w:p>
    <w:p w14:paraId="2CAD3238" w14:textId="77777777" w:rsidR="00D30AEC" w:rsidRDefault="00D30AEC" w:rsidP="00D30AEC">
      <w:pPr>
        <w:pStyle w:val="ConsPlusNonformat"/>
        <w:jc w:val="both"/>
      </w:pPr>
      <w:r>
        <w:t xml:space="preserve">                                  _________________________________________</w:t>
      </w:r>
    </w:p>
    <w:p w14:paraId="0B6C4EEF" w14:textId="77777777" w:rsidR="00D30AEC" w:rsidRPr="00C55534" w:rsidRDefault="00D30AEC" w:rsidP="00D30AEC">
      <w:pPr>
        <w:pStyle w:val="ConsPlusNonformat"/>
        <w:jc w:val="both"/>
      </w:pPr>
      <w:r>
        <w:t xml:space="preserve">                                  (фамилия</w:t>
      </w:r>
      <w:r w:rsidRPr="00C55534">
        <w:t>, имя, отчество (последнее - при</w:t>
      </w:r>
    </w:p>
    <w:p w14:paraId="551CF054" w14:textId="1E6CF609" w:rsidR="00D30AEC" w:rsidRPr="00C55534" w:rsidRDefault="00D30AEC" w:rsidP="00D30AEC">
      <w:pPr>
        <w:pStyle w:val="ConsPlusNonformat"/>
        <w:jc w:val="both"/>
      </w:pPr>
      <w:r w:rsidRPr="00C55534">
        <w:t xml:space="preserve">                                  наличии) заявителя</w:t>
      </w:r>
      <w:r w:rsidR="00F35AB6" w:rsidRPr="00C55534">
        <w:t xml:space="preserve"> (законного представителя</w:t>
      </w:r>
      <w:r w:rsidRPr="00C55534">
        <w:t>)</w:t>
      </w:r>
    </w:p>
    <w:p w14:paraId="523CA79F" w14:textId="77777777" w:rsidR="00D30AEC" w:rsidRPr="00C55534" w:rsidRDefault="00D30AEC" w:rsidP="00D30AEC">
      <w:pPr>
        <w:pStyle w:val="ConsPlusNonformat"/>
        <w:jc w:val="both"/>
      </w:pPr>
    </w:p>
    <w:p w14:paraId="7BF7682F" w14:textId="77777777" w:rsidR="00D30AEC" w:rsidRPr="00C55534" w:rsidRDefault="00D30AEC" w:rsidP="00D30AEC">
      <w:pPr>
        <w:pStyle w:val="ConsPlusNonformat"/>
        <w:jc w:val="both"/>
      </w:pPr>
      <w:r w:rsidRPr="00C55534">
        <w:t xml:space="preserve">                                  Решение</w:t>
      </w:r>
    </w:p>
    <w:p w14:paraId="5D64C2B7" w14:textId="77777777" w:rsidR="00D30AEC" w:rsidRPr="00C55534" w:rsidRDefault="00D30AEC" w:rsidP="00D30AEC">
      <w:pPr>
        <w:pStyle w:val="ConsPlusNonformat"/>
        <w:jc w:val="both"/>
      </w:pPr>
      <w:r w:rsidRPr="00C55534">
        <w:t xml:space="preserve">                   о предоставлении муниципальной услуги</w:t>
      </w:r>
    </w:p>
    <w:p w14:paraId="7D8ED931" w14:textId="77777777" w:rsidR="00D30AEC" w:rsidRPr="00C55534" w:rsidRDefault="00D30AEC" w:rsidP="00D30AEC">
      <w:pPr>
        <w:pStyle w:val="ConsPlusNonformat"/>
        <w:jc w:val="both"/>
      </w:pPr>
      <w:r w:rsidRPr="00C55534">
        <w:t xml:space="preserve">              "Организация отдыха детей в каникулярное время"</w:t>
      </w:r>
    </w:p>
    <w:p w14:paraId="6C2F3086" w14:textId="77777777" w:rsidR="00D30AEC" w:rsidRPr="00C55534" w:rsidRDefault="00D30AEC" w:rsidP="00D30AEC">
      <w:pPr>
        <w:pStyle w:val="ConsPlusNonformat"/>
        <w:jc w:val="both"/>
      </w:pPr>
    </w:p>
    <w:p w14:paraId="69656B1B" w14:textId="77777777" w:rsidR="00D30AEC" w:rsidRPr="00C55534" w:rsidRDefault="00D30AEC" w:rsidP="00D30AEC">
      <w:pPr>
        <w:pStyle w:val="ConsPlusNonformat"/>
        <w:jc w:val="both"/>
      </w:pPr>
      <w:r w:rsidRPr="00C55534">
        <w:t xml:space="preserve">    от _________________ N ________________</w:t>
      </w:r>
    </w:p>
    <w:p w14:paraId="72CAD055" w14:textId="77777777" w:rsidR="00D30AEC" w:rsidRPr="00C55534" w:rsidRDefault="00D30AEC" w:rsidP="00D30AEC">
      <w:pPr>
        <w:pStyle w:val="ConsPlusNonformat"/>
        <w:jc w:val="both"/>
      </w:pPr>
    </w:p>
    <w:p w14:paraId="69A751CD" w14:textId="09489C1D" w:rsidR="00D30AEC" w:rsidRPr="00C55534" w:rsidRDefault="00D30AEC" w:rsidP="00D30AEC">
      <w:pPr>
        <w:pStyle w:val="ConsPlusNonformat"/>
        <w:jc w:val="both"/>
      </w:pPr>
      <w:r w:rsidRPr="00C55534">
        <w:t xml:space="preserve">   </w:t>
      </w:r>
    </w:p>
    <w:p w14:paraId="52FA084D" w14:textId="604266BF" w:rsidR="00D30AEC" w:rsidRPr="00C55534" w:rsidRDefault="009F72AF" w:rsidP="00FD2DC1">
      <w:pPr>
        <w:pStyle w:val="ConsPlusNonformat"/>
        <w:jc w:val="both"/>
      </w:pPr>
      <w:r w:rsidRPr="00C55534">
        <w:t xml:space="preserve">    Принято </w:t>
      </w:r>
      <w:r w:rsidR="001947AC">
        <w:t xml:space="preserve">решение </w:t>
      </w:r>
      <w:proofErr w:type="gramStart"/>
      <w:r w:rsidR="00D30AEC" w:rsidRPr="00C55534">
        <w:t>о  включении</w:t>
      </w:r>
      <w:proofErr w:type="gramEnd"/>
      <w:r w:rsidR="00D30AEC" w:rsidRPr="00C55534">
        <w:t xml:space="preserve">  Вашего  ребенка (фамилия, имя, отчество</w:t>
      </w:r>
    </w:p>
    <w:p w14:paraId="5D1D6237" w14:textId="77777777" w:rsidR="00D30AEC" w:rsidRPr="00C55534" w:rsidRDefault="00D30AEC" w:rsidP="00FD2DC1">
      <w:pPr>
        <w:pStyle w:val="ConsPlusNonformat"/>
        <w:jc w:val="both"/>
      </w:pPr>
      <w:r w:rsidRPr="00C55534">
        <w:t xml:space="preserve">(последнее   -   </w:t>
      </w:r>
      <w:proofErr w:type="gramStart"/>
      <w:r w:rsidRPr="00C55534">
        <w:t>при  наличии</w:t>
      </w:r>
      <w:proofErr w:type="gramEnd"/>
      <w:r w:rsidRPr="00C55534">
        <w:t>),  год  рождения)  в  список  очередности  на</w:t>
      </w:r>
    </w:p>
    <w:p w14:paraId="4B4DB591" w14:textId="77777777" w:rsidR="00D30AEC" w:rsidRPr="00C55534" w:rsidRDefault="00D30AEC" w:rsidP="00FD2DC1">
      <w:pPr>
        <w:pStyle w:val="ConsPlusNonformat"/>
        <w:jc w:val="both"/>
      </w:pPr>
      <w:r w:rsidRPr="00C55534">
        <w:t>предоставление путевки в _________________________________________________.</w:t>
      </w:r>
    </w:p>
    <w:p w14:paraId="7F3B507E" w14:textId="77777777" w:rsidR="00D30AEC" w:rsidRPr="00C55534" w:rsidRDefault="00D30AEC" w:rsidP="00FD2DC1">
      <w:pPr>
        <w:pStyle w:val="ConsPlusNonformat"/>
        <w:jc w:val="both"/>
      </w:pPr>
    </w:p>
    <w:p w14:paraId="0E9B6EEB" w14:textId="0E762B06" w:rsidR="00D30AEC" w:rsidRPr="00C55534" w:rsidRDefault="00D30AEC" w:rsidP="00FD2DC1">
      <w:pPr>
        <w:pStyle w:val="ConsPlusNonformat"/>
        <w:jc w:val="both"/>
      </w:pPr>
      <w:r w:rsidRPr="00C55534">
        <w:t xml:space="preserve">    Дополнительная информация: _____________</w:t>
      </w:r>
      <w:r w:rsidR="009F72AF" w:rsidRPr="00C55534">
        <w:t>______________________________.</w:t>
      </w:r>
    </w:p>
    <w:p w14:paraId="7BFAE976" w14:textId="04F40F3E" w:rsidR="00D30AEC" w:rsidRPr="00C55534" w:rsidRDefault="009F72AF" w:rsidP="00FD2DC1">
      <w:pPr>
        <w:pStyle w:val="ConsPlusNonformat"/>
        <w:jc w:val="both"/>
      </w:pPr>
      <w:r w:rsidRPr="00C55534">
        <w:t xml:space="preserve">    Заявитель </w:t>
      </w:r>
      <w:r w:rsidR="00F35AB6" w:rsidRPr="00C55534">
        <w:t xml:space="preserve">вправе </w:t>
      </w:r>
      <w:proofErr w:type="gramStart"/>
      <w:r w:rsidR="00D30AEC" w:rsidRPr="00C55534">
        <w:t>отказаться  от</w:t>
      </w:r>
      <w:proofErr w:type="gramEnd"/>
      <w:r w:rsidR="00D30AEC" w:rsidRPr="00C55534">
        <w:t xml:space="preserve">  предоставления путевки, о чем обязан</w:t>
      </w:r>
    </w:p>
    <w:p w14:paraId="63DB47A1" w14:textId="77777777" w:rsidR="00D30AEC" w:rsidRPr="00C55534" w:rsidRDefault="00D30AEC" w:rsidP="00FD2DC1">
      <w:pPr>
        <w:pStyle w:val="ConsPlusNonformat"/>
        <w:jc w:val="both"/>
      </w:pPr>
      <w:r w:rsidRPr="00C55534">
        <w:t>письменно    уведомить    муниципальное    автономное   учреждение   города</w:t>
      </w:r>
    </w:p>
    <w:p w14:paraId="6E57DDC0" w14:textId="3077C473" w:rsidR="00D30AEC" w:rsidRDefault="00D30AEC" w:rsidP="00FD2DC1">
      <w:pPr>
        <w:pStyle w:val="ConsPlusNonformat"/>
        <w:jc w:val="both"/>
      </w:pPr>
      <w:r w:rsidRPr="00C55534">
        <w:t>Нижневартовска "Центр развития образования" за</w:t>
      </w:r>
      <w:r w:rsidR="008E76BE" w:rsidRPr="00C55534">
        <w:t xml:space="preserve"> </w:t>
      </w:r>
      <w:r w:rsidR="00F35AB6" w:rsidRPr="00C55534">
        <w:t>3</w:t>
      </w:r>
      <w:r w:rsidR="008E76BE" w:rsidRPr="00C55534">
        <w:t xml:space="preserve"> д</w:t>
      </w:r>
      <w:r w:rsidR="009F72AF" w:rsidRPr="00C55534">
        <w:t>н</w:t>
      </w:r>
      <w:r w:rsidR="00F35AB6" w:rsidRPr="00C55534">
        <w:t>я</w:t>
      </w:r>
      <w:r w:rsidR="009F72AF" w:rsidRPr="00C55534">
        <w:t xml:space="preserve"> </w:t>
      </w:r>
      <w:r w:rsidR="008E76BE" w:rsidRPr="00C55534">
        <w:t>до начала оздоровительной смены</w:t>
      </w:r>
      <w:r w:rsidRPr="00C55534">
        <w:t xml:space="preserve"> (направить по электронной почте</w:t>
      </w:r>
      <w:r w:rsidR="008E76BE" w:rsidRPr="00C55534">
        <w:t xml:space="preserve"> </w:t>
      </w:r>
      <w:r w:rsidRPr="00C55534">
        <w:t>отсканирова</w:t>
      </w:r>
      <w:r w:rsidR="009F72AF" w:rsidRPr="00C55534">
        <w:t xml:space="preserve">нный </w:t>
      </w:r>
      <w:proofErr w:type="gramStart"/>
      <w:r w:rsidRPr="00C55534">
        <w:t>вариант,  принести</w:t>
      </w:r>
      <w:proofErr w:type="gramEnd"/>
      <w:r w:rsidRPr="00C55534">
        <w:t xml:space="preserve">  лично) по адресу: город Нижневартовск,</w:t>
      </w:r>
      <w:r w:rsidR="009F72AF" w:rsidRPr="00C55534">
        <w:t xml:space="preserve"> </w:t>
      </w:r>
      <w:r w:rsidRPr="00C55534">
        <w:t>улица  Мира,  56б,  телефон:  _________________________, электронная почта:_________________.</w:t>
      </w:r>
    </w:p>
    <w:p w14:paraId="3BE30F07" w14:textId="77777777" w:rsidR="00D30AEC" w:rsidRDefault="00D30AEC" w:rsidP="00FD2DC1">
      <w:pPr>
        <w:pStyle w:val="ConsPlusNonformat"/>
        <w:jc w:val="both"/>
      </w:pPr>
    </w:p>
    <w:p w14:paraId="10C45830" w14:textId="77777777" w:rsidR="00D30AEC" w:rsidRDefault="00D30AEC" w:rsidP="00FD2DC1">
      <w:pPr>
        <w:pStyle w:val="ConsPlusNonformat"/>
        <w:jc w:val="both"/>
      </w:pPr>
      <w:r>
        <w:t xml:space="preserve">    Порядок организации проезда ребенка до места отдыха и обратно:</w:t>
      </w:r>
    </w:p>
    <w:p w14:paraId="5777D857" w14:textId="4E0CED15" w:rsidR="00D30AEC" w:rsidRDefault="009F72AF" w:rsidP="00FD2DC1">
      <w:pPr>
        <w:pStyle w:val="ConsPlusNonformat"/>
        <w:jc w:val="both"/>
      </w:pPr>
      <w:r>
        <w:t xml:space="preserve">    -  возможна </w:t>
      </w:r>
      <w:proofErr w:type="gramStart"/>
      <w:r w:rsidR="00D30AEC">
        <w:t>организация  проезда</w:t>
      </w:r>
      <w:proofErr w:type="gramEnd"/>
      <w:r w:rsidR="00D30AEC">
        <w:t xml:space="preserve">  по  выбранному  Вами  направлению  в</w:t>
      </w:r>
    </w:p>
    <w:p w14:paraId="2BB37692" w14:textId="77777777" w:rsidR="00D30AEC" w:rsidRDefault="00D30AEC" w:rsidP="00FD2DC1">
      <w:pPr>
        <w:pStyle w:val="ConsPlusNonformat"/>
        <w:jc w:val="both"/>
      </w:pPr>
      <w:proofErr w:type="gramStart"/>
      <w:r>
        <w:t>организованной  группе</w:t>
      </w:r>
      <w:proofErr w:type="gramEnd"/>
      <w:r>
        <w:t xml:space="preserve">  детей с сопровождением до места отдыха (организации</w:t>
      </w:r>
    </w:p>
    <w:p w14:paraId="1ED88746" w14:textId="77777777" w:rsidR="00D30AEC" w:rsidRDefault="00D30AEC" w:rsidP="00FD2DC1">
      <w:pPr>
        <w:pStyle w:val="ConsPlusNonformat"/>
        <w:jc w:val="both"/>
      </w:pPr>
      <w:r>
        <w:t>отдыха детей и их оздоровления) и обратно;</w:t>
      </w:r>
    </w:p>
    <w:p w14:paraId="73CA3FCD" w14:textId="789D8CD9" w:rsidR="00D30AEC" w:rsidRDefault="00D30AEC" w:rsidP="00FD2DC1">
      <w:pPr>
        <w:pStyle w:val="ConsPlusNonformat"/>
        <w:jc w:val="both"/>
      </w:pPr>
      <w:r>
        <w:t xml:space="preserve">    -   Вы   впра</w:t>
      </w:r>
      <w:r w:rsidR="009F72AF">
        <w:t xml:space="preserve">ве   самостоятельно   доставить </w:t>
      </w:r>
      <w:r w:rsidR="00DA5DEF">
        <w:t xml:space="preserve">ребенка </w:t>
      </w:r>
      <w:proofErr w:type="gramStart"/>
      <w:r>
        <w:t>к  месту</w:t>
      </w:r>
      <w:proofErr w:type="gramEnd"/>
      <w:r>
        <w:t xml:space="preserve">  отдыха</w:t>
      </w:r>
    </w:p>
    <w:p w14:paraId="30FE7E3B" w14:textId="6C25422A" w:rsidR="00D30AEC" w:rsidRDefault="00D30AEC" w:rsidP="00FD2DC1">
      <w:pPr>
        <w:pStyle w:val="ConsPlusNonformat"/>
        <w:jc w:val="both"/>
      </w:pPr>
      <w:r>
        <w:t xml:space="preserve">(организации   </w:t>
      </w:r>
      <w:r w:rsidR="009F72AF">
        <w:t xml:space="preserve">отдыха детей </w:t>
      </w:r>
      <w:r w:rsidR="00DA5DEF">
        <w:t xml:space="preserve">и их </w:t>
      </w:r>
      <w:proofErr w:type="gramStart"/>
      <w:r>
        <w:t>оздоровления)  и</w:t>
      </w:r>
      <w:proofErr w:type="gramEnd"/>
      <w:r>
        <w:t xml:space="preserve">  обратно,  написав  в</w:t>
      </w:r>
    </w:p>
    <w:p w14:paraId="2E3D607F" w14:textId="70EDB41C" w:rsidR="00D30AEC" w:rsidRDefault="009F72AF" w:rsidP="00FD2DC1">
      <w:pPr>
        <w:pStyle w:val="ConsPlusNonformat"/>
        <w:jc w:val="both"/>
      </w:pPr>
      <w:r>
        <w:t>муниципальное автономное</w:t>
      </w:r>
      <w:r w:rsidR="00D30AEC">
        <w:t xml:space="preserve"> учреждение города Нижневартовска "Центр развития</w:t>
      </w:r>
    </w:p>
    <w:p w14:paraId="03ABB16C" w14:textId="1552295E" w:rsidR="00D30AEC" w:rsidRPr="00542205" w:rsidRDefault="00D30AEC" w:rsidP="00FD2DC1">
      <w:pPr>
        <w:pStyle w:val="ConsPlusNonformat"/>
        <w:jc w:val="both"/>
      </w:pPr>
      <w:r>
        <w:t>образования" заявление об отказе от группового проезда.</w:t>
      </w:r>
      <w:r w:rsidR="007079C3" w:rsidRPr="007079C3">
        <w:t xml:space="preserve"> В случае Вашей неявки с момента назначенного времени, Вам будет отказано на </w:t>
      </w:r>
      <w:r w:rsidR="007079C3" w:rsidRPr="00542205">
        <w:t xml:space="preserve">основании п.2.15 административного регламента администрации города Нижневартовска «Организация отдыха детей в каникулярное время» «непредставление оригиналов документов, обязанность по предоставлению которых возложена на заявителя».   </w:t>
      </w:r>
    </w:p>
    <w:p w14:paraId="6CC22212" w14:textId="77777777" w:rsidR="00D30AEC" w:rsidRDefault="00D30AEC" w:rsidP="00D30AE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397"/>
        <w:gridCol w:w="3652"/>
      </w:tblGrid>
      <w:tr w:rsidR="00D30AEC" w14:paraId="65A7451C" w14:textId="77777777" w:rsidTr="00D30AEC">
        <w:tc>
          <w:tcPr>
            <w:tcW w:w="4932" w:type="dxa"/>
            <w:tcBorders>
              <w:top w:val="single" w:sz="4" w:space="0" w:color="auto"/>
            </w:tcBorders>
          </w:tcPr>
          <w:p w14:paraId="6EA20253" w14:textId="77777777" w:rsidR="00D30AEC" w:rsidRDefault="00D30AEC" w:rsidP="00D30AEC">
            <w:pPr>
              <w:pStyle w:val="ConsPlusNormal"/>
              <w:jc w:val="center"/>
            </w:pPr>
            <w:r>
              <w:t>(должность, фамилия, имя, отчество (последнее - при наличии)</w:t>
            </w:r>
          </w:p>
          <w:p w14:paraId="584018AC" w14:textId="77777777" w:rsidR="00D30AEC" w:rsidRDefault="00D30AEC" w:rsidP="00D30AEC">
            <w:pPr>
              <w:pStyle w:val="ConsPlusNormal"/>
              <w:jc w:val="center"/>
            </w:pPr>
            <w:r>
              <w:t>работника, принявшего решение)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DFF5554" w14:textId="77777777" w:rsidR="00D30AEC" w:rsidRDefault="00D30AEC" w:rsidP="00D30AEC">
            <w:pPr>
              <w:pStyle w:val="ConsPlusNormal"/>
              <w:jc w:val="both"/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3F00" w14:textId="77777777" w:rsidR="00D30AEC" w:rsidRDefault="00D30AEC" w:rsidP="00D30AEC">
            <w:pPr>
              <w:pStyle w:val="ConsPlusNormal"/>
              <w:jc w:val="center"/>
            </w:pPr>
            <w:r>
              <w:t>Сведения</w:t>
            </w:r>
          </w:p>
          <w:p w14:paraId="4172A16A" w14:textId="77777777" w:rsidR="00D30AEC" w:rsidRDefault="00D30AEC" w:rsidP="00D30AEC">
            <w:pPr>
              <w:pStyle w:val="ConsPlusNormal"/>
              <w:jc w:val="center"/>
            </w:pPr>
            <w:r>
              <w:t>об электронной подписи</w:t>
            </w:r>
          </w:p>
        </w:tc>
      </w:tr>
    </w:tbl>
    <w:p w14:paraId="5D1328B3" w14:textId="77777777" w:rsidR="00D30AEC" w:rsidRDefault="00D30AEC">
      <w:pPr>
        <w:pStyle w:val="afa"/>
        <w:tabs>
          <w:tab w:val="left" w:pos="2653"/>
          <w:tab w:val="left" w:pos="3563"/>
          <w:tab w:val="left" w:pos="5009"/>
          <w:tab w:val="left" w:pos="5534"/>
          <w:tab w:val="left" w:pos="7280"/>
          <w:tab w:val="left" w:pos="8004"/>
          <w:tab w:val="left" w:pos="10030"/>
        </w:tabs>
        <w:ind w:firstLine="709"/>
        <w:jc w:val="both"/>
      </w:pPr>
    </w:p>
    <w:p w14:paraId="430D3996" w14:textId="77777777" w:rsidR="00665ABF" w:rsidRDefault="00665ABF">
      <w:pPr>
        <w:tabs>
          <w:tab w:val="left" w:pos="9214"/>
        </w:tabs>
        <w:jc w:val="both"/>
        <w:rPr>
          <w:sz w:val="28"/>
          <w:szCs w:val="28"/>
        </w:rPr>
      </w:pPr>
    </w:p>
    <w:p w14:paraId="6D67122C" w14:textId="77777777" w:rsidR="00665ABF" w:rsidRPr="00DA5DEF" w:rsidRDefault="0080758D">
      <w:pPr>
        <w:pStyle w:val="ConsPlusNormal"/>
        <w:ind w:left="4253"/>
        <w:jc w:val="both"/>
        <w:outlineLvl w:val="1"/>
        <w:rPr>
          <w:strike/>
          <w:sz w:val="28"/>
          <w:szCs w:val="28"/>
        </w:rPr>
      </w:pPr>
      <w:r>
        <w:rPr>
          <w:sz w:val="28"/>
          <w:szCs w:val="28"/>
          <w:lang w:eastAsia="en-US"/>
        </w:rPr>
        <w:br w:type="page" w:clear="all"/>
      </w:r>
      <w:r w:rsidRPr="00DA5DEF">
        <w:rPr>
          <w:sz w:val="28"/>
          <w:szCs w:val="28"/>
        </w:rPr>
        <w:t xml:space="preserve">Приложение </w:t>
      </w:r>
      <w:r w:rsidR="00D30AEC" w:rsidRPr="00DA5DEF">
        <w:rPr>
          <w:sz w:val="28"/>
          <w:szCs w:val="28"/>
        </w:rPr>
        <w:t>4</w:t>
      </w:r>
      <w:r w:rsidRPr="00DA5DEF">
        <w:rPr>
          <w:sz w:val="28"/>
          <w:szCs w:val="28"/>
        </w:rPr>
        <w:t xml:space="preserve"> к административному регламенту предоставления муниципальной услуги "</w:t>
      </w:r>
      <w:r w:rsidR="00D30AEC" w:rsidRPr="00DA5DEF">
        <w:rPr>
          <w:sz w:val="28"/>
          <w:szCs w:val="28"/>
        </w:rPr>
        <w:t>Организация отдыха детей                                 в каникулярное время</w:t>
      </w:r>
      <w:r w:rsidRPr="00DA5DEF">
        <w:rPr>
          <w:sz w:val="28"/>
          <w:szCs w:val="28"/>
        </w:rPr>
        <w:t>"</w:t>
      </w:r>
    </w:p>
    <w:p w14:paraId="2631044B" w14:textId="77777777" w:rsidR="00A45F72" w:rsidRPr="00DA5DEF" w:rsidRDefault="00A45F72">
      <w:pPr>
        <w:pStyle w:val="2"/>
        <w:spacing w:before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417E70B6" w14:textId="77777777" w:rsidR="00A45F72" w:rsidRPr="00DA5DEF" w:rsidRDefault="00A45F72" w:rsidP="00A45F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EF">
        <w:rPr>
          <w:rFonts w:ascii="Times New Roman" w:hAnsi="Times New Roman" w:cs="Times New Roman"/>
          <w:b/>
          <w:sz w:val="28"/>
          <w:szCs w:val="28"/>
        </w:rPr>
        <w:t>Форма решения</w:t>
      </w:r>
    </w:p>
    <w:p w14:paraId="2AB6CA30" w14:textId="77777777" w:rsidR="00A45F72" w:rsidRPr="00DA5DEF" w:rsidRDefault="00A45F72" w:rsidP="00A45F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EF">
        <w:rPr>
          <w:rFonts w:ascii="Times New Roman" w:hAnsi="Times New Roman" w:cs="Times New Roman"/>
          <w:b/>
          <w:sz w:val="28"/>
          <w:szCs w:val="28"/>
        </w:rPr>
        <w:t>об отказе в предоставлении муниципальной услуги</w:t>
      </w:r>
    </w:p>
    <w:p w14:paraId="417765A2" w14:textId="77777777" w:rsidR="00A45F72" w:rsidRPr="00DA5DEF" w:rsidRDefault="00A45F72" w:rsidP="00A45F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EF">
        <w:rPr>
          <w:rFonts w:ascii="Times New Roman" w:hAnsi="Times New Roman" w:cs="Times New Roman"/>
          <w:b/>
          <w:sz w:val="28"/>
          <w:szCs w:val="28"/>
        </w:rPr>
        <w:t>"Организация отдыха детей в каникулярное время"</w:t>
      </w:r>
    </w:p>
    <w:p w14:paraId="1C82DBA9" w14:textId="77777777" w:rsidR="00A45F72" w:rsidRPr="00DA5DEF" w:rsidRDefault="00A45F72" w:rsidP="00A45F72">
      <w:pPr>
        <w:pStyle w:val="ConsPlusNonformat"/>
        <w:jc w:val="both"/>
      </w:pPr>
    </w:p>
    <w:p w14:paraId="633193C5" w14:textId="77777777" w:rsidR="00A45F72" w:rsidRPr="00DA5DEF" w:rsidRDefault="00A45F72" w:rsidP="00A45F72">
      <w:pPr>
        <w:pStyle w:val="ConsPlusNonformat"/>
        <w:jc w:val="both"/>
      </w:pPr>
      <w:r w:rsidRPr="00DA5DEF">
        <w:t xml:space="preserve">         Муниципальное автономное учреждение города Нижневартовска</w:t>
      </w:r>
    </w:p>
    <w:p w14:paraId="7FFEE14D" w14:textId="77777777" w:rsidR="00A45F72" w:rsidRPr="00DA5DEF" w:rsidRDefault="00A45F72" w:rsidP="00A45F72">
      <w:pPr>
        <w:pStyle w:val="ConsPlusNonformat"/>
        <w:jc w:val="both"/>
      </w:pPr>
      <w:r w:rsidRPr="00DA5DEF">
        <w:t xml:space="preserve">                       "Центр развития образования"</w:t>
      </w:r>
    </w:p>
    <w:p w14:paraId="70164706" w14:textId="77777777" w:rsidR="00A45F72" w:rsidRPr="00DA5DEF" w:rsidRDefault="00A45F72" w:rsidP="00A45F72">
      <w:pPr>
        <w:pStyle w:val="ConsPlusNonformat"/>
        <w:jc w:val="both"/>
      </w:pPr>
    </w:p>
    <w:p w14:paraId="21AF9B5B" w14:textId="77777777" w:rsidR="00A45F72" w:rsidRPr="00DA5DEF" w:rsidRDefault="00A45F72" w:rsidP="00A45F72">
      <w:pPr>
        <w:pStyle w:val="ConsPlusNonformat"/>
        <w:jc w:val="both"/>
      </w:pPr>
      <w:r w:rsidRPr="00DA5DEF">
        <w:t xml:space="preserve">                                  Кому: ___________________________________</w:t>
      </w:r>
    </w:p>
    <w:p w14:paraId="68E7B45E" w14:textId="77777777" w:rsidR="00A45F72" w:rsidRPr="00DA5DEF" w:rsidRDefault="00A45F72" w:rsidP="00A45F72">
      <w:pPr>
        <w:pStyle w:val="ConsPlusNonformat"/>
        <w:jc w:val="both"/>
      </w:pPr>
      <w:r w:rsidRPr="00DA5DEF">
        <w:t xml:space="preserve">                                  _________________________________________</w:t>
      </w:r>
    </w:p>
    <w:p w14:paraId="1BFF70D6" w14:textId="77777777" w:rsidR="00A45F72" w:rsidRPr="00DA5DEF" w:rsidRDefault="00A45F72" w:rsidP="00A45F72">
      <w:pPr>
        <w:pStyle w:val="ConsPlusNonformat"/>
        <w:jc w:val="both"/>
      </w:pPr>
      <w:r w:rsidRPr="00DA5DEF">
        <w:t xml:space="preserve">                                   (фамилия, имя, отчество (последнее - при</w:t>
      </w:r>
    </w:p>
    <w:p w14:paraId="319890CB" w14:textId="01E81FCB" w:rsidR="00A45F72" w:rsidRPr="00DA5DEF" w:rsidRDefault="00A45F72" w:rsidP="00A45F72">
      <w:pPr>
        <w:pStyle w:val="ConsPlusNonformat"/>
        <w:jc w:val="both"/>
      </w:pPr>
      <w:r w:rsidRPr="00DA5DEF">
        <w:t xml:space="preserve">                                  наличии) заявителя</w:t>
      </w:r>
      <w:r w:rsidR="00F35AB6">
        <w:t xml:space="preserve"> (законного представителя</w:t>
      </w:r>
      <w:r w:rsidRPr="00DA5DEF">
        <w:t>)</w:t>
      </w:r>
    </w:p>
    <w:p w14:paraId="44F7876C" w14:textId="77777777" w:rsidR="00A45F72" w:rsidRPr="00DA5DEF" w:rsidRDefault="00A45F72" w:rsidP="00A45F72">
      <w:pPr>
        <w:pStyle w:val="ConsPlusNonformat"/>
        <w:jc w:val="both"/>
      </w:pPr>
    </w:p>
    <w:p w14:paraId="6713259B" w14:textId="77777777" w:rsidR="00A45F72" w:rsidRPr="00DA5DEF" w:rsidRDefault="00A45F72" w:rsidP="00A45F72">
      <w:pPr>
        <w:pStyle w:val="ConsPlusNonformat"/>
        <w:jc w:val="both"/>
      </w:pPr>
      <w:r w:rsidRPr="00DA5DEF">
        <w:t xml:space="preserve">                                  Решение</w:t>
      </w:r>
    </w:p>
    <w:p w14:paraId="6496904F" w14:textId="77777777" w:rsidR="00A45F72" w:rsidRPr="00DA5DEF" w:rsidRDefault="00A45F72" w:rsidP="00A45F72">
      <w:pPr>
        <w:pStyle w:val="ConsPlusNonformat"/>
        <w:jc w:val="both"/>
      </w:pPr>
      <w:r w:rsidRPr="00DA5DEF">
        <w:t xml:space="preserve">              об отказе в предоставлении муниципальной услуги</w:t>
      </w:r>
    </w:p>
    <w:p w14:paraId="7F2B2134" w14:textId="77777777" w:rsidR="00A45F72" w:rsidRPr="00DA5DEF" w:rsidRDefault="00A45F72" w:rsidP="00A45F72">
      <w:pPr>
        <w:pStyle w:val="ConsPlusNonformat"/>
        <w:jc w:val="both"/>
      </w:pPr>
      <w:r w:rsidRPr="00DA5DEF">
        <w:t xml:space="preserve">              "Организация отдыха детей в каникулярное время"</w:t>
      </w:r>
    </w:p>
    <w:p w14:paraId="34A5C76B" w14:textId="77777777" w:rsidR="00A45F72" w:rsidRPr="00DA5DEF" w:rsidRDefault="00A45F72" w:rsidP="00A45F72">
      <w:pPr>
        <w:pStyle w:val="ConsPlusNonformat"/>
        <w:jc w:val="both"/>
      </w:pPr>
    </w:p>
    <w:p w14:paraId="56E033B4" w14:textId="77777777" w:rsidR="00A45F72" w:rsidRPr="00DA5DEF" w:rsidRDefault="00A45F72" w:rsidP="00A45F72">
      <w:pPr>
        <w:pStyle w:val="ConsPlusNonformat"/>
        <w:jc w:val="both"/>
      </w:pPr>
      <w:r w:rsidRPr="00DA5DEF">
        <w:t>от _______________________                    N ___________________________</w:t>
      </w:r>
    </w:p>
    <w:p w14:paraId="722C6671" w14:textId="77777777" w:rsidR="00A45F72" w:rsidRPr="00DA5DEF" w:rsidRDefault="00A45F72" w:rsidP="00A45F72">
      <w:pPr>
        <w:pStyle w:val="ConsPlusNonformat"/>
        <w:jc w:val="both"/>
      </w:pPr>
    </w:p>
    <w:p w14:paraId="0E31BBA8" w14:textId="2A7F2E2C" w:rsidR="00A45F72" w:rsidRPr="00DA5DEF" w:rsidRDefault="00A45F72" w:rsidP="00A45F72">
      <w:pPr>
        <w:pStyle w:val="ConsPlusNonformat"/>
        <w:jc w:val="both"/>
      </w:pPr>
      <w:r w:rsidRPr="00DA5DEF">
        <w:t xml:space="preserve">    </w:t>
      </w:r>
      <w:r w:rsidR="00F35AB6">
        <w:t xml:space="preserve">Рассмотрев заявление и </w:t>
      </w:r>
      <w:r w:rsidRPr="00DA5DEF">
        <w:t>представленные</w:t>
      </w:r>
      <w:r w:rsidR="00F35AB6">
        <w:t xml:space="preserve"> </w:t>
      </w:r>
      <w:r w:rsidRPr="00DA5DEF">
        <w:t xml:space="preserve">(приложенные    к    </w:t>
      </w:r>
      <w:proofErr w:type="gramStart"/>
      <w:r w:rsidRPr="00DA5DEF">
        <w:t>нему)документы</w:t>
      </w:r>
      <w:proofErr w:type="gramEnd"/>
      <w:r w:rsidRPr="00DA5DEF">
        <w:t>,   руководствуясь</w:t>
      </w:r>
      <w:r w:rsidR="00F35AB6">
        <w:t xml:space="preserve"> </w:t>
      </w:r>
      <w:r w:rsidRPr="00DA5DEF">
        <w:t xml:space="preserve">постановлениями  Правительства  Ханты-Мансийского автономного округа </w:t>
      </w:r>
      <w:r w:rsidR="00F35AB6">
        <w:t>–</w:t>
      </w:r>
      <w:r w:rsidRPr="00DA5DEF">
        <w:t xml:space="preserve"> Югры</w:t>
      </w:r>
      <w:r w:rsidR="00F35AB6">
        <w:t xml:space="preserve"> </w:t>
      </w:r>
      <w:r w:rsidRPr="00DA5DEF">
        <w:t>от  27.01.2010  N  21-п "О порядке организации отдыха и оздоровления детей,</w:t>
      </w:r>
      <w:r w:rsidR="00F35AB6">
        <w:t xml:space="preserve"> </w:t>
      </w:r>
      <w:r w:rsidRPr="00DA5DEF">
        <w:t>имеющих  место  жительства  в  Ханты-Мансийском  автономном округе - Югре",</w:t>
      </w:r>
    </w:p>
    <w:p w14:paraId="24F8D86D" w14:textId="77777777" w:rsidR="00A45F72" w:rsidRPr="00DA5DEF" w:rsidRDefault="00A45F72" w:rsidP="00A45F72">
      <w:pPr>
        <w:pStyle w:val="ConsPlusNonformat"/>
        <w:jc w:val="both"/>
      </w:pPr>
      <w:proofErr w:type="gramStart"/>
      <w:r w:rsidRPr="00DA5DEF">
        <w:t>администрации  города</w:t>
      </w:r>
      <w:proofErr w:type="gramEnd"/>
      <w:r w:rsidRPr="00DA5DEF">
        <w:t xml:space="preserve">  Нижневартовска  от  ________________ N _________ "Об</w:t>
      </w:r>
    </w:p>
    <w:p w14:paraId="79939081" w14:textId="77777777" w:rsidR="00A45F72" w:rsidRPr="00DA5DEF" w:rsidRDefault="00A45F72" w:rsidP="00A45F72">
      <w:pPr>
        <w:pStyle w:val="ConsPlusNonformat"/>
        <w:jc w:val="both"/>
      </w:pPr>
      <w:r w:rsidRPr="00DA5DEF">
        <w:t xml:space="preserve">утверждении   административного   </w:t>
      </w:r>
      <w:proofErr w:type="gramStart"/>
      <w:r w:rsidRPr="00DA5DEF">
        <w:t>регламента  предоставления</w:t>
      </w:r>
      <w:proofErr w:type="gramEnd"/>
      <w:r w:rsidRPr="00DA5DEF">
        <w:t xml:space="preserve">  муниципальной</w:t>
      </w:r>
    </w:p>
    <w:p w14:paraId="2D1BACEF" w14:textId="77777777" w:rsidR="00A45F72" w:rsidRPr="00DA5DEF" w:rsidRDefault="00A45F72" w:rsidP="00A45F72">
      <w:pPr>
        <w:pStyle w:val="ConsPlusNonformat"/>
        <w:jc w:val="both"/>
      </w:pPr>
      <w:proofErr w:type="gramStart"/>
      <w:r w:rsidRPr="00DA5DEF">
        <w:t>услуги  "</w:t>
      </w:r>
      <w:proofErr w:type="gramEnd"/>
      <w:r w:rsidRPr="00DA5DEF">
        <w:t>Организация отдыха детей в каникулярное время", принято решение об</w:t>
      </w:r>
    </w:p>
    <w:p w14:paraId="19C62145" w14:textId="77777777" w:rsidR="00A45F72" w:rsidRPr="00DA5DEF" w:rsidRDefault="00A45F72" w:rsidP="00A45F72">
      <w:pPr>
        <w:pStyle w:val="ConsPlusNonformat"/>
        <w:jc w:val="both"/>
      </w:pPr>
      <w:r w:rsidRPr="00DA5DEF">
        <w:t>отказе в предоставлении путевки по следующим основаниям:</w:t>
      </w:r>
    </w:p>
    <w:p w14:paraId="60F722BD" w14:textId="77777777" w:rsidR="00A45F72" w:rsidRPr="00DA5DEF" w:rsidRDefault="00A45F72" w:rsidP="00A45F7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3742"/>
        <w:gridCol w:w="2835"/>
      </w:tblGrid>
      <w:tr w:rsidR="00A45F72" w:rsidRPr="00DA5DEF" w14:paraId="0FB72CE4" w14:textId="77777777" w:rsidTr="004476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23A" w14:textId="77777777" w:rsidR="00A45F72" w:rsidRPr="00DA5DEF" w:rsidRDefault="00A45F72" w:rsidP="00447620">
            <w:pPr>
              <w:pStyle w:val="ConsPlusNormal"/>
              <w:jc w:val="center"/>
            </w:pPr>
            <w:r w:rsidRPr="00DA5DEF">
              <w:t>Номер пункта административного регламента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E53" w14:textId="77777777" w:rsidR="00A45F72" w:rsidRPr="00DA5DEF" w:rsidRDefault="00A45F72" w:rsidP="00447620">
            <w:pPr>
              <w:pStyle w:val="ConsPlusNormal"/>
              <w:jc w:val="center"/>
            </w:pPr>
            <w:r w:rsidRPr="00DA5DEF">
              <w:t>Наименование основания</w:t>
            </w:r>
          </w:p>
          <w:p w14:paraId="21ABB2EC" w14:textId="77777777" w:rsidR="00A45F72" w:rsidRPr="00DA5DEF" w:rsidRDefault="00A45F72" w:rsidP="00447620">
            <w:pPr>
              <w:pStyle w:val="ConsPlusNormal"/>
              <w:jc w:val="center"/>
            </w:pPr>
            <w:r w:rsidRPr="00DA5DEF">
              <w:t>для отказа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C71F" w14:textId="77777777" w:rsidR="00A45F72" w:rsidRPr="00DA5DEF" w:rsidRDefault="00A45F72" w:rsidP="00447620">
            <w:pPr>
              <w:pStyle w:val="ConsPlusNormal"/>
              <w:jc w:val="center"/>
            </w:pPr>
            <w:r w:rsidRPr="00DA5DEF">
              <w:t>Разъяснение причин</w:t>
            </w:r>
          </w:p>
          <w:p w14:paraId="2012E3BA" w14:textId="77777777" w:rsidR="00A45F72" w:rsidRPr="00DA5DEF" w:rsidRDefault="00A45F72" w:rsidP="00447620">
            <w:pPr>
              <w:pStyle w:val="ConsPlusNormal"/>
              <w:jc w:val="center"/>
            </w:pPr>
            <w:r w:rsidRPr="00DA5DEF">
              <w:t>отказа</w:t>
            </w:r>
          </w:p>
        </w:tc>
      </w:tr>
      <w:tr w:rsidR="00A45F72" w:rsidRPr="00DA5DEF" w14:paraId="0B75948C" w14:textId="77777777" w:rsidTr="0044762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E3E6" w14:textId="77777777" w:rsidR="00A45F72" w:rsidRPr="00DA5DEF" w:rsidRDefault="00A45F72" w:rsidP="00447620">
            <w:pPr>
              <w:pStyle w:val="ConsPlusNormal"/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374" w14:textId="77777777" w:rsidR="00A45F72" w:rsidRPr="00DA5DEF" w:rsidRDefault="00A45F72" w:rsidP="00447620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C1E" w14:textId="77777777" w:rsidR="00A45F72" w:rsidRPr="00DA5DEF" w:rsidRDefault="00A45F72" w:rsidP="00447620">
            <w:pPr>
              <w:pStyle w:val="ConsPlusNormal"/>
              <w:jc w:val="center"/>
            </w:pPr>
          </w:p>
        </w:tc>
      </w:tr>
    </w:tbl>
    <w:p w14:paraId="38D065E6" w14:textId="77777777" w:rsidR="00A45F72" w:rsidRPr="00DA5DEF" w:rsidRDefault="00A45F72" w:rsidP="00A45F72">
      <w:pPr>
        <w:pStyle w:val="ConsPlusNormal"/>
        <w:ind w:firstLine="540"/>
        <w:jc w:val="both"/>
      </w:pPr>
    </w:p>
    <w:p w14:paraId="2DE1F462" w14:textId="77777777" w:rsidR="00A45F72" w:rsidRPr="00DA5DEF" w:rsidRDefault="00A45F72" w:rsidP="00A45F72">
      <w:pPr>
        <w:pStyle w:val="ConsPlusNormal"/>
        <w:ind w:firstLine="540"/>
        <w:jc w:val="both"/>
      </w:pPr>
      <w:r w:rsidRPr="00DA5DEF">
        <w:t>По вопросам обращаться в муниципальное автономное учреждение города Нижневартовска "Центр развития образования" по адресу: город Нижневартовск, улица Мира, 56б, телефон: ________________________, электронная почта: _________________.</w:t>
      </w:r>
    </w:p>
    <w:p w14:paraId="5069268C" w14:textId="77777777" w:rsidR="00A45F72" w:rsidRPr="00DA5DEF" w:rsidRDefault="00A45F72" w:rsidP="00A45F72">
      <w:pPr>
        <w:pStyle w:val="ConsPlusNormal"/>
        <w:spacing w:before="240"/>
        <w:ind w:firstLine="540"/>
        <w:jc w:val="both"/>
      </w:pPr>
      <w:r w:rsidRPr="00DA5DEF">
        <w:t>Вы вправе повторно обратиться в муниципальное автономное учреждение города Нижневартовска "Центр развития образования" с заявлением о предоставлении муниципальной услуги после устранения указанных нарушений.</w:t>
      </w:r>
    </w:p>
    <w:p w14:paraId="6CF8A59E" w14:textId="77777777" w:rsidR="00A45F72" w:rsidRDefault="00A45F72" w:rsidP="00A45F72">
      <w:pPr>
        <w:pStyle w:val="ConsPlusNormal"/>
        <w:spacing w:before="240"/>
        <w:ind w:firstLine="540"/>
        <w:jc w:val="both"/>
      </w:pPr>
      <w:r w:rsidRPr="00DA5DEF">
        <w:t>Данный отказ может быть обжалован в досудебном порядке путем направления жалобы в департамент образования администрации города Нижневартовска, а также в судебном порядке.</w:t>
      </w:r>
    </w:p>
    <w:p w14:paraId="19F699A8" w14:textId="77777777" w:rsidR="00A45F72" w:rsidRDefault="00A45F72" w:rsidP="00A45F7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397"/>
        <w:gridCol w:w="3652"/>
      </w:tblGrid>
      <w:tr w:rsidR="00A45F72" w14:paraId="40D45DFF" w14:textId="77777777" w:rsidTr="00447620">
        <w:tc>
          <w:tcPr>
            <w:tcW w:w="4932" w:type="dxa"/>
            <w:tcBorders>
              <w:top w:val="single" w:sz="4" w:space="0" w:color="auto"/>
            </w:tcBorders>
          </w:tcPr>
          <w:p w14:paraId="2471943B" w14:textId="77777777" w:rsidR="00A45F72" w:rsidRDefault="00A45F72" w:rsidP="00447620">
            <w:pPr>
              <w:pStyle w:val="ConsPlusNormal"/>
              <w:jc w:val="center"/>
            </w:pPr>
            <w:r>
              <w:t>(должность, фамилия, имя, отчество (последнее - при наличии)</w:t>
            </w:r>
          </w:p>
          <w:p w14:paraId="345058E0" w14:textId="77777777" w:rsidR="00A45F72" w:rsidRDefault="00A45F72" w:rsidP="00447620">
            <w:pPr>
              <w:pStyle w:val="ConsPlusNormal"/>
              <w:jc w:val="center"/>
            </w:pPr>
            <w:r>
              <w:t>работника, принявшего решение)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096E611F" w14:textId="77777777" w:rsidR="00A45F72" w:rsidRDefault="00A45F72" w:rsidP="00447620">
            <w:pPr>
              <w:pStyle w:val="ConsPlusNormal"/>
              <w:jc w:val="both"/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A45" w14:textId="77777777" w:rsidR="00A45F72" w:rsidRDefault="00A45F72" w:rsidP="00447620">
            <w:pPr>
              <w:pStyle w:val="ConsPlusNormal"/>
              <w:jc w:val="center"/>
            </w:pPr>
            <w:r>
              <w:t>Сведения</w:t>
            </w:r>
          </w:p>
          <w:p w14:paraId="4615791E" w14:textId="77777777" w:rsidR="00A45F72" w:rsidRDefault="00A45F72" w:rsidP="00447620">
            <w:pPr>
              <w:pStyle w:val="ConsPlusNormal"/>
              <w:jc w:val="center"/>
            </w:pPr>
            <w:r>
              <w:t>об электронной подписи</w:t>
            </w:r>
          </w:p>
        </w:tc>
      </w:tr>
    </w:tbl>
    <w:p w14:paraId="3900A798" w14:textId="77777777" w:rsidR="001947AC" w:rsidRDefault="001947AC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2E26E145" w14:textId="4200EFE9" w:rsidR="00665ABF" w:rsidRPr="00DA5DEF" w:rsidRDefault="0080758D">
      <w:pPr>
        <w:pStyle w:val="ConsPlusNormal"/>
        <w:ind w:left="4253"/>
        <w:jc w:val="both"/>
        <w:outlineLvl w:val="1"/>
        <w:rPr>
          <w:sz w:val="28"/>
          <w:szCs w:val="28"/>
        </w:rPr>
      </w:pPr>
      <w:r w:rsidRPr="00DA5DEF">
        <w:rPr>
          <w:sz w:val="28"/>
          <w:szCs w:val="28"/>
        </w:rPr>
        <w:t xml:space="preserve">Приложение </w:t>
      </w:r>
      <w:r w:rsidR="00F26E36" w:rsidRPr="00DA5DEF">
        <w:rPr>
          <w:sz w:val="28"/>
          <w:szCs w:val="28"/>
        </w:rPr>
        <w:t>5</w:t>
      </w:r>
      <w:r w:rsidRPr="00DA5DEF">
        <w:rPr>
          <w:sz w:val="28"/>
          <w:szCs w:val="28"/>
        </w:rPr>
        <w:t xml:space="preserve"> к административному регламенту предоставления муниципальной услуги "</w:t>
      </w:r>
      <w:r w:rsidR="00F26E36" w:rsidRPr="00DA5DEF">
        <w:rPr>
          <w:sz w:val="28"/>
          <w:szCs w:val="28"/>
        </w:rPr>
        <w:t>Организация отдыха детей                                 в каникулярное время</w:t>
      </w:r>
      <w:r w:rsidRPr="00DA5DEF">
        <w:rPr>
          <w:sz w:val="28"/>
          <w:szCs w:val="28"/>
        </w:rPr>
        <w:t>"</w:t>
      </w:r>
    </w:p>
    <w:p w14:paraId="249CE18B" w14:textId="77777777" w:rsidR="00665ABF" w:rsidRPr="00DA5DEF" w:rsidRDefault="00665ABF">
      <w:pPr>
        <w:pStyle w:val="ConsPlusNormal"/>
        <w:ind w:left="4253"/>
        <w:jc w:val="both"/>
        <w:outlineLvl w:val="1"/>
        <w:rPr>
          <w:strike/>
          <w:sz w:val="28"/>
          <w:szCs w:val="28"/>
        </w:rPr>
      </w:pPr>
    </w:p>
    <w:p w14:paraId="3185644B" w14:textId="77777777" w:rsidR="00F26E36" w:rsidRPr="00DA5DEF" w:rsidRDefault="00F26E36" w:rsidP="009029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EF">
        <w:rPr>
          <w:rFonts w:ascii="Times New Roman" w:hAnsi="Times New Roman" w:cs="Times New Roman"/>
          <w:b/>
          <w:sz w:val="28"/>
          <w:szCs w:val="28"/>
        </w:rPr>
        <w:t>Форма решения</w:t>
      </w:r>
    </w:p>
    <w:p w14:paraId="65656012" w14:textId="77777777" w:rsidR="00F26E36" w:rsidRPr="00DA5DEF" w:rsidRDefault="00F26E36" w:rsidP="009029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EF">
        <w:rPr>
          <w:rFonts w:ascii="Times New Roman" w:hAnsi="Times New Roman" w:cs="Times New Roman"/>
          <w:b/>
          <w:sz w:val="28"/>
          <w:szCs w:val="28"/>
        </w:rPr>
        <w:t>об отказе в приеме документов,</w:t>
      </w:r>
    </w:p>
    <w:p w14:paraId="7D236FAC" w14:textId="77777777" w:rsidR="00F26E36" w:rsidRPr="00DA5DEF" w:rsidRDefault="00F26E36" w:rsidP="009029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EF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14:paraId="53801138" w14:textId="77777777" w:rsidR="00F26E36" w:rsidRPr="00DA5DEF" w:rsidRDefault="00F26E36" w:rsidP="009029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DEF">
        <w:rPr>
          <w:rFonts w:ascii="Times New Roman" w:hAnsi="Times New Roman" w:cs="Times New Roman"/>
          <w:b/>
          <w:sz w:val="28"/>
          <w:szCs w:val="28"/>
        </w:rPr>
        <w:t>"Организация отдыха детей в каникулярное время"</w:t>
      </w:r>
    </w:p>
    <w:p w14:paraId="7321755F" w14:textId="77777777" w:rsidR="00F26E36" w:rsidRPr="00DA5DEF" w:rsidRDefault="00F26E36" w:rsidP="00F26E36">
      <w:pPr>
        <w:pStyle w:val="ConsPlusNonformat"/>
        <w:jc w:val="both"/>
      </w:pPr>
    </w:p>
    <w:p w14:paraId="65A0AA28" w14:textId="77777777" w:rsidR="00F26E36" w:rsidRPr="00DA5DEF" w:rsidRDefault="00F26E36" w:rsidP="00F26E36">
      <w:pPr>
        <w:pStyle w:val="ConsPlusNonformat"/>
        <w:jc w:val="both"/>
      </w:pPr>
      <w:r w:rsidRPr="00DA5DEF">
        <w:t xml:space="preserve">         Муниципальное автономное учреждение города Нижневартовска</w:t>
      </w:r>
    </w:p>
    <w:p w14:paraId="5FACA90E" w14:textId="77777777" w:rsidR="00F26E36" w:rsidRPr="00DA5DEF" w:rsidRDefault="00F26E36" w:rsidP="00F26E36">
      <w:pPr>
        <w:pStyle w:val="ConsPlusNonformat"/>
        <w:jc w:val="both"/>
      </w:pPr>
      <w:r w:rsidRPr="00DA5DEF">
        <w:t xml:space="preserve">                       "Центр развития образования"</w:t>
      </w:r>
    </w:p>
    <w:p w14:paraId="7DDE66D5" w14:textId="77777777" w:rsidR="00F26E36" w:rsidRPr="00DA5DEF" w:rsidRDefault="00F26E36" w:rsidP="00F26E36">
      <w:pPr>
        <w:pStyle w:val="ConsPlusNonformat"/>
        <w:jc w:val="both"/>
      </w:pPr>
    </w:p>
    <w:p w14:paraId="581BF708" w14:textId="77777777" w:rsidR="00F26E36" w:rsidRPr="00DA5DEF" w:rsidRDefault="00F26E36" w:rsidP="00F26E36">
      <w:pPr>
        <w:pStyle w:val="ConsPlusNonformat"/>
        <w:jc w:val="both"/>
      </w:pPr>
      <w:r w:rsidRPr="00DA5DEF">
        <w:t xml:space="preserve">                                  Кому: ___________________________________</w:t>
      </w:r>
    </w:p>
    <w:p w14:paraId="43E0DF46" w14:textId="77777777" w:rsidR="00F26E36" w:rsidRPr="00DA5DEF" w:rsidRDefault="00F26E36" w:rsidP="00F26E36">
      <w:pPr>
        <w:pStyle w:val="ConsPlusNonformat"/>
        <w:jc w:val="both"/>
      </w:pPr>
      <w:r w:rsidRPr="00DA5DEF">
        <w:t xml:space="preserve">                                  _________________________________________</w:t>
      </w:r>
    </w:p>
    <w:p w14:paraId="24E25374" w14:textId="77777777" w:rsidR="00F26E36" w:rsidRPr="00DA5DEF" w:rsidRDefault="00F26E36" w:rsidP="00F26E36">
      <w:pPr>
        <w:pStyle w:val="ConsPlusNonformat"/>
        <w:jc w:val="both"/>
      </w:pPr>
      <w:r w:rsidRPr="00DA5DEF">
        <w:t xml:space="preserve">                                   (фамилия, имя, отчество (последнее - при</w:t>
      </w:r>
    </w:p>
    <w:p w14:paraId="19A84682" w14:textId="08B30307" w:rsidR="00F26E36" w:rsidRDefault="00F26E36" w:rsidP="00F26E36">
      <w:pPr>
        <w:pStyle w:val="ConsPlusNonformat"/>
        <w:jc w:val="both"/>
      </w:pPr>
      <w:r w:rsidRPr="00DA5DEF">
        <w:t xml:space="preserve">                                  наличии) </w:t>
      </w:r>
      <w:r w:rsidR="00447620" w:rsidRPr="00DA5DEF">
        <w:t>заявителя</w:t>
      </w:r>
      <w:r w:rsidR="00F35AB6">
        <w:t xml:space="preserve"> (законного представителя</w:t>
      </w:r>
      <w:r w:rsidRPr="00DA5DEF">
        <w:t>)</w:t>
      </w:r>
    </w:p>
    <w:p w14:paraId="67A5B9FF" w14:textId="77777777" w:rsidR="00F26E36" w:rsidRDefault="00F26E36" w:rsidP="00F26E36">
      <w:pPr>
        <w:pStyle w:val="ConsPlusNonformat"/>
        <w:jc w:val="both"/>
      </w:pPr>
    </w:p>
    <w:p w14:paraId="5BDD647F" w14:textId="77777777" w:rsidR="00F26E36" w:rsidRDefault="00F26E36" w:rsidP="00F26E36">
      <w:pPr>
        <w:pStyle w:val="ConsPlusNonformat"/>
        <w:jc w:val="both"/>
      </w:pPr>
      <w:r>
        <w:t xml:space="preserve">                                  Решение</w:t>
      </w:r>
    </w:p>
    <w:p w14:paraId="57653573" w14:textId="77777777" w:rsidR="00F26E36" w:rsidRDefault="00F26E36" w:rsidP="00F26E36">
      <w:pPr>
        <w:pStyle w:val="ConsPlusNonformat"/>
        <w:jc w:val="both"/>
      </w:pPr>
      <w:r>
        <w:t xml:space="preserve">                      об отказе в приеме документов,</w:t>
      </w:r>
    </w:p>
    <w:p w14:paraId="60C06A65" w14:textId="77777777" w:rsidR="00F26E36" w:rsidRDefault="00F26E36" w:rsidP="00F26E36">
      <w:pPr>
        <w:pStyle w:val="ConsPlusNonformat"/>
        <w:jc w:val="both"/>
      </w:pPr>
      <w:r>
        <w:t xml:space="preserve">            необходимых для предоставления муниципальной услуги</w:t>
      </w:r>
    </w:p>
    <w:p w14:paraId="50BE9AED" w14:textId="77777777" w:rsidR="00F26E36" w:rsidRDefault="00F26E36" w:rsidP="00F26E36">
      <w:pPr>
        <w:pStyle w:val="ConsPlusNonformat"/>
        <w:jc w:val="both"/>
      </w:pPr>
      <w:r>
        <w:t xml:space="preserve">              "Организация отдыха детей в каникулярное время"</w:t>
      </w:r>
    </w:p>
    <w:p w14:paraId="3B4A6810" w14:textId="77777777" w:rsidR="00F26E36" w:rsidRDefault="00F26E36" w:rsidP="00F26E36">
      <w:pPr>
        <w:pStyle w:val="ConsPlusNonformat"/>
        <w:jc w:val="both"/>
      </w:pPr>
    </w:p>
    <w:p w14:paraId="30871238" w14:textId="77777777" w:rsidR="00F26E36" w:rsidRDefault="00F26E36" w:rsidP="00F26E36">
      <w:pPr>
        <w:pStyle w:val="ConsPlusNonformat"/>
        <w:jc w:val="both"/>
      </w:pPr>
      <w:r>
        <w:t>от ______________________                       N _________________________</w:t>
      </w:r>
    </w:p>
    <w:p w14:paraId="48D2B11B" w14:textId="77777777" w:rsidR="00F26E36" w:rsidRDefault="00F26E36" w:rsidP="00F26E36">
      <w:pPr>
        <w:pStyle w:val="ConsPlusNonformat"/>
        <w:jc w:val="both"/>
      </w:pPr>
    </w:p>
    <w:p w14:paraId="55E12C94" w14:textId="77777777" w:rsidR="00F26E36" w:rsidRDefault="00F26E36" w:rsidP="00F26E36">
      <w:pPr>
        <w:pStyle w:val="ConsPlusNonformat"/>
        <w:jc w:val="both"/>
      </w:pPr>
      <w:r>
        <w:t xml:space="preserve">    </w:t>
      </w:r>
      <w:proofErr w:type="gramStart"/>
      <w:r>
        <w:t>По  результатам</w:t>
      </w:r>
      <w:proofErr w:type="gramEnd"/>
      <w:r>
        <w:t xml:space="preserve">  рассмотрения  заявления о предоставлении муниципальной</w:t>
      </w:r>
    </w:p>
    <w:p w14:paraId="3A780674" w14:textId="77777777" w:rsidR="00F26E36" w:rsidRDefault="00F26E36" w:rsidP="00F26E36">
      <w:pPr>
        <w:pStyle w:val="ConsPlusNonformat"/>
        <w:jc w:val="both"/>
      </w:pPr>
      <w:r>
        <w:t>услуги    "Организация    отдыха    детей    в   каникулярное   время"   от</w:t>
      </w:r>
    </w:p>
    <w:p w14:paraId="299C5E11" w14:textId="77777777" w:rsidR="00F26E36" w:rsidRDefault="00F26E36" w:rsidP="00F26E36">
      <w:pPr>
        <w:pStyle w:val="ConsPlusNonformat"/>
        <w:jc w:val="both"/>
      </w:pPr>
      <w:r>
        <w:t>___________________ и представленных к нему документов ____________________</w:t>
      </w:r>
    </w:p>
    <w:p w14:paraId="6ED1886A" w14:textId="77777777" w:rsidR="00F26E36" w:rsidRDefault="00F26E36" w:rsidP="00F26E36">
      <w:pPr>
        <w:pStyle w:val="ConsPlusNonformat"/>
        <w:jc w:val="both"/>
      </w:pPr>
      <w:r>
        <w:t>___________________________________________________________________________</w:t>
      </w:r>
    </w:p>
    <w:p w14:paraId="776B4D54" w14:textId="77777777" w:rsidR="00F26E36" w:rsidRDefault="00F26E36" w:rsidP="00F26E36">
      <w:pPr>
        <w:pStyle w:val="ConsPlusNonformat"/>
        <w:jc w:val="both"/>
      </w:pPr>
      <w:r>
        <w:t xml:space="preserve">       (фамилия, имя, отчество (последнее - при наличии) заявителя)</w:t>
      </w:r>
    </w:p>
    <w:p w14:paraId="6A829569" w14:textId="77777777" w:rsidR="00F26E36" w:rsidRDefault="00F26E36" w:rsidP="00F26E36">
      <w:pPr>
        <w:pStyle w:val="ConsPlusNonformat"/>
        <w:jc w:val="both"/>
      </w:pPr>
      <w:r>
        <w:t xml:space="preserve">принято   решение   об   отказе   в   </w:t>
      </w:r>
      <w:proofErr w:type="gramStart"/>
      <w:r>
        <w:t>приеме  документов</w:t>
      </w:r>
      <w:proofErr w:type="gramEnd"/>
      <w:r>
        <w:t>,  необходимых  для</w:t>
      </w:r>
    </w:p>
    <w:p w14:paraId="2EAACDC3" w14:textId="77777777" w:rsidR="00F26E36" w:rsidRDefault="00F26E36" w:rsidP="00F26E36">
      <w:pPr>
        <w:pStyle w:val="ConsPlusNonformat"/>
        <w:jc w:val="both"/>
      </w:pPr>
      <w:r>
        <w:t>предоставления   муниципальной   услуги   "Организация   отдыха   детей   в</w:t>
      </w:r>
    </w:p>
    <w:p w14:paraId="69A48BE7" w14:textId="77777777" w:rsidR="00F26E36" w:rsidRDefault="00F26E36" w:rsidP="00F26E36">
      <w:pPr>
        <w:pStyle w:val="ConsPlusNonformat"/>
        <w:jc w:val="both"/>
      </w:pPr>
      <w:r>
        <w:t>каникулярное время", в связи с ____________________________________________</w:t>
      </w:r>
    </w:p>
    <w:p w14:paraId="6898037E" w14:textId="77777777" w:rsidR="00F26E36" w:rsidRDefault="00F26E36" w:rsidP="00F26E36">
      <w:pPr>
        <w:pStyle w:val="ConsPlusNonformat"/>
        <w:jc w:val="both"/>
      </w:pPr>
      <w:r>
        <w:t>___________________________________________________________________________</w:t>
      </w:r>
    </w:p>
    <w:p w14:paraId="2ACAEC2A" w14:textId="77777777" w:rsidR="00F26E36" w:rsidRDefault="00F26E36" w:rsidP="00F26E36">
      <w:pPr>
        <w:pStyle w:val="ConsPlusNonformat"/>
        <w:jc w:val="both"/>
      </w:pPr>
      <w:r>
        <w:t xml:space="preserve">          (указываются основания для отказа в приеме документов,</w:t>
      </w:r>
    </w:p>
    <w:p w14:paraId="45D2D69B" w14:textId="77777777" w:rsidR="00F26E36" w:rsidRDefault="00F26E36" w:rsidP="00F26E36">
      <w:pPr>
        <w:pStyle w:val="ConsPlusNonformat"/>
        <w:jc w:val="both"/>
      </w:pPr>
      <w:r>
        <w:t xml:space="preserve">           необходимых для предоставления муниципальной услуги)</w:t>
      </w:r>
    </w:p>
    <w:p w14:paraId="447FDFDC" w14:textId="77777777" w:rsidR="00F26E36" w:rsidRDefault="00F26E36" w:rsidP="00F26E36">
      <w:pPr>
        <w:pStyle w:val="ConsPlusNonformat"/>
        <w:jc w:val="both"/>
      </w:pPr>
    </w:p>
    <w:p w14:paraId="78BBD5CF" w14:textId="77777777" w:rsidR="00F26E36" w:rsidRDefault="00F26E36" w:rsidP="00F26E36">
      <w:pPr>
        <w:pStyle w:val="ConsPlusNonformat"/>
        <w:jc w:val="both"/>
      </w:pPr>
      <w:r>
        <w:t xml:space="preserve">    </w:t>
      </w:r>
      <w:proofErr w:type="gramStart"/>
      <w:r>
        <w:t>По  вопросам</w:t>
      </w:r>
      <w:proofErr w:type="gramEnd"/>
      <w:r>
        <w:t xml:space="preserve">  обращаться  в  муниципальное автономное учреждение города</w:t>
      </w:r>
    </w:p>
    <w:p w14:paraId="59064CB3" w14:textId="77777777" w:rsidR="00F26E36" w:rsidRDefault="00F26E36" w:rsidP="00F26E36">
      <w:pPr>
        <w:pStyle w:val="ConsPlusNonformat"/>
        <w:jc w:val="both"/>
      </w:pPr>
      <w:r>
        <w:t>Нижневартовска "Центр развития образования" по адресу: город Нижневартовск,</w:t>
      </w:r>
    </w:p>
    <w:p w14:paraId="61B95B72" w14:textId="77777777" w:rsidR="00F26E36" w:rsidRDefault="00F26E36" w:rsidP="00F26E36">
      <w:pPr>
        <w:pStyle w:val="ConsPlusNonformat"/>
        <w:jc w:val="both"/>
      </w:pPr>
      <w:r>
        <w:t xml:space="preserve">улица   </w:t>
      </w:r>
      <w:proofErr w:type="gramStart"/>
      <w:r>
        <w:t xml:space="preserve">Мира,   </w:t>
      </w:r>
      <w:proofErr w:type="gramEnd"/>
      <w:r>
        <w:t>56б,   телефон:   ___________________,  электронная  почта:</w:t>
      </w:r>
    </w:p>
    <w:p w14:paraId="1EF61E40" w14:textId="77777777" w:rsidR="00F26E36" w:rsidRDefault="00F26E36" w:rsidP="00F26E36">
      <w:pPr>
        <w:pStyle w:val="ConsPlusNonformat"/>
        <w:jc w:val="both"/>
      </w:pPr>
      <w:r>
        <w:t>_________________.</w:t>
      </w:r>
    </w:p>
    <w:p w14:paraId="62F33E10" w14:textId="77777777" w:rsidR="00F26E36" w:rsidRDefault="00F26E36" w:rsidP="00F26E36">
      <w:pPr>
        <w:pStyle w:val="ConsPlusNonformat"/>
        <w:jc w:val="both"/>
      </w:pPr>
      <w:r>
        <w:t xml:space="preserve">    </w:t>
      </w:r>
      <w:proofErr w:type="gramStart"/>
      <w:r>
        <w:t>Вы  вправе</w:t>
      </w:r>
      <w:proofErr w:type="gramEnd"/>
      <w:r>
        <w:t xml:space="preserve">  повторно  обратиться  в муниципальное автономное учреждение</w:t>
      </w:r>
    </w:p>
    <w:p w14:paraId="28A0CA39" w14:textId="77777777" w:rsidR="00F26E36" w:rsidRDefault="00F26E36" w:rsidP="00F26E36">
      <w:pPr>
        <w:pStyle w:val="ConsPlusNonformat"/>
        <w:jc w:val="both"/>
      </w:pPr>
      <w:r>
        <w:t xml:space="preserve">города   Нижневартовска   "Центр   </w:t>
      </w:r>
      <w:proofErr w:type="gramStart"/>
      <w:r>
        <w:t>развития  образования</w:t>
      </w:r>
      <w:proofErr w:type="gramEnd"/>
      <w:r>
        <w:t>"  с  заявлением  о</w:t>
      </w:r>
    </w:p>
    <w:p w14:paraId="3B7AC174" w14:textId="77777777" w:rsidR="00F26E36" w:rsidRDefault="00F26E36" w:rsidP="00F26E36">
      <w:pPr>
        <w:pStyle w:val="ConsPlusNonformat"/>
        <w:jc w:val="both"/>
      </w:pPr>
      <w:r>
        <w:t>предоставлении муниципальной услуги после устранения указанных нарушений.</w:t>
      </w:r>
    </w:p>
    <w:p w14:paraId="6F5C4353" w14:textId="77777777" w:rsidR="00F26E36" w:rsidRDefault="00F26E36" w:rsidP="00F26E36">
      <w:pPr>
        <w:pStyle w:val="ConsPlusNonformat"/>
        <w:jc w:val="both"/>
      </w:pPr>
      <w:r>
        <w:t xml:space="preserve">    Данный   отказ   может   </w:t>
      </w:r>
      <w:proofErr w:type="gramStart"/>
      <w:r>
        <w:t>быть  обжалован</w:t>
      </w:r>
      <w:proofErr w:type="gramEnd"/>
      <w:r>
        <w:t xml:space="preserve">  в  досудебном  порядке  путем</w:t>
      </w:r>
    </w:p>
    <w:p w14:paraId="418FAC3B" w14:textId="77777777" w:rsidR="00F26E36" w:rsidRDefault="00F26E36" w:rsidP="00F26E36">
      <w:pPr>
        <w:pStyle w:val="ConsPlusNonformat"/>
        <w:jc w:val="both"/>
      </w:pPr>
      <w:r>
        <w:t xml:space="preserve">направления   жалобы   </w:t>
      </w:r>
      <w:r w:rsidRPr="00F71857">
        <w:t xml:space="preserve">в   </w:t>
      </w:r>
      <w:r w:rsidR="008E76BE" w:rsidRPr="00F71857">
        <w:t>департамент образования администрации города Нижневартовска</w:t>
      </w:r>
      <w:r w:rsidRPr="00F71857">
        <w:t>,</w:t>
      </w:r>
      <w:r>
        <w:t xml:space="preserve"> а также в судебном порядке.</w:t>
      </w:r>
    </w:p>
    <w:p w14:paraId="3FCF2E9F" w14:textId="77777777" w:rsidR="00F26E36" w:rsidRDefault="00F26E36" w:rsidP="00F26E3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397"/>
        <w:gridCol w:w="3652"/>
      </w:tblGrid>
      <w:tr w:rsidR="00F26E36" w14:paraId="30AAD6DD" w14:textId="77777777" w:rsidTr="00447620">
        <w:tc>
          <w:tcPr>
            <w:tcW w:w="4932" w:type="dxa"/>
            <w:tcBorders>
              <w:top w:val="single" w:sz="4" w:space="0" w:color="auto"/>
            </w:tcBorders>
          </w:tcPr>
          <w:p w14:paraId="0A3C65C7" w14:textId="77777777" w:rsidR="00F26E36" w:rsidRDefault="00F26E36" w:rsidP="00447620">
            <w:pPr>
              <w:pStyle w:val="ConsPlusNormal"/>
              <w:jc w:val="center"/>
            </w:pPr>
            <w:r>
              <w:t>(должность, фамилия, имя, отчество (последнее - при наличии)</w:t>
            </w:r>
          </w:p>
          <w:p w14:paraId="4A1938DE" w14:textId="77777777" w:rsidR="00F26E36" w:rsidRDefault="00F26E36" w:rsidP="00447620">
            <w:pPr>
              <w:pStyle w:val="ConsPlusNormal"/>
              <w:jc w:val="center"/>
            </w:pPr>
            <w:r>
              <w:t>работника, принявшего решение)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44A7719E" w14:textId="77777777" w:rsidR="00F26E36" w:rsidRDefault="00F26E36" w:rsidP="00447620">
            <w:pPr>
              <w:pStyle w:val="ConsPlusNormal"/>
              <w:jc w:val="both"/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937C" w14:textId="77777777" w:rsidR="00F26E36" w:rsidRDefault="00F26E36" w:rsidP="00447620">
            <w:pPr>
              <w:pStyle w:val="ConsPlusNormal"/>
              <w:jc w:val="center"/>
            </w:pPr>
            <w:r>
              <w:t>Сведения</w:t>
            </w:r>
          </w:p>
          <w:p w14:paraId="382CFB20" w14:textId="77777777" w:rsidR="00F26E36" w:rsidRDefault="00F26E36" w:rsidP="00447620">
            <w:pPr>
              <w:pStyle w:val="ConsPlusNormal"/>
              <w:jc w:val="center"/>
            </w:pPr>
            <w:r>
              <w:t>об электронной подписи</w:t>
            </w:r>
          </w:p>
        </w:tc>
      </w:tr>
    </w:tbl>
    <w:p w14:paraId="2501A6C4" w14:textId="77777777" w:rsidR="00F26E36" w:rsidRDefault="00F26E36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4B6775CF" w14:textId="77777777" w:rsidR="00F26E36" w:rsidRDefault="00F26E36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5B1F6069" w14:textId="77777777" w:rsidR="00F26E36" w:rsidRDefault="00F26E36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5DC290A8" w14:textId="77777777" w:rsidR="00F26E36" w:rsidRDefault="00F26E36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0C34682F" w14:textId="77777777" w:rsidR="00526F92" w:rsidRDefault="00526F92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722CFEEA" w14:textId="77777777" w:rsidR="00F35AB6" w:rsidRDefault="00F35AB6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518D7CCF" w14:textId="73A092CF" w:rsidR="00665ABF" w:rsidRPr="009F72AF" w:rsidRDefault="0080758D">
      <w:pPr>
        <w:pStyle w:val="ConsPlusNormal"/>
        <w:ind w:left="4253"/>
        <w:jc w:val="both"/>
        <w:outlineLvl w:val="1"/>
        <w:rPr>
          <w:strike/>
          <w:sz w:val="28"/>
          <w:szCs w:val="28"/>
        </w:rPr>
      </w:pPr>
      <w:r w:rsidRPr="00DA5DEF">
        <w:rPr>
          <w:sz w:val="28"/>
          <w:szCs w:val="28"/>
        </w:rPr>
        <w:t xml:space="preserve">Приложение </w:t>
      </w:r>
      <w:r w:rsidR="00B6418D" w:rsidRPr="00DA5DEF">
        <w:rPr>
          <w:sz w:val="28"/>
          <w:szCs w:val="28"/>
        </w:rPr>
        <w:t>6</w:t>
      </w:r>
      <w:r>
        <w:rPr>
          <w:sz w:val="28"/>
          <w:szCs w:val="28"/>
        </w:rPr>
        <w:t xml:space="preserve"> к административному </w:t>
      </w:r>
      <w:r w:rsidRPr="009F72AF">
        <w:rPr>
          <w:sz w:val="28"/>
          <w:szCs w:val="28"/>
        </w:rPr>
        <w:t>регламенту предоставления муниципальной услуги "</w:t>
      </w:r>
      <w:r w:rsidR="00EC4A14" w:rsidRPr="009F72AF">
        <w:rPr>
          <w:sz w:val="28"/>
          <w:szCs w:val="28"/>
        </w:rPr>
        <w:t xml:space="preserve">Организация отдыха детей </w:t>
      </w:r>
      <w:r w:rsidR="00793D19" w:rsidRPr="009F72AF">
        <w:rPr>
          <w:sz w:val="28"/>
          <w:szCs w:val="28"/>
        </w:rPr>
        <w:t xml:space="preserve">                               </w:t>
      </w:r>
      <w:r w:rsidR="00EC4A14" w:rsidRPr="009F72AF">
        <w:rPr>
          <w:sz w:val="28"/>
          <w:szCs w:val="28"/>
        </w:rPr>
        <w:t>в каникулярное время</w:t>
      </w:r>
      <w:r w:rsidRPr="009F72AF">
        <w:rPr>
          <w:sz w:val="28"/>
          <w:szCs w:val="28"/>
        </w:rPr>
        <w:t>"</w:t>
      </w:r>
    </w:p>
    <w:p w14:paraId="3BF9F1B5" w14:textId="77777777" w:rsidR="00665ABF" w:rsidRPr="009F72AF" w:rsidRDefault="00665ABF">
      <w:pPr>
        <w:pStyle w:val="1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EBA84CB" w14:textId="77777777" w:rsidR="00665ABF" w:rsidRPr="009F72AF" w:rsidRDefault="0080758D">
      <w:pPr>
        <w:pStyle w:val="1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F72AF">
        <w:rPr>
          <w:b/>
          <w:sz w:val="28"/>
          <w:szCs w:val="28"/>
        </w:rPr>
        <w:t xml:space="preserve">Исчерпывающий перечень документов, </w:t>
      </w:r>
    </w:p>
    <w:p w14:paraId="548549FE" w14:textId="77777777" w:rsidR="00665ABF" w:rsidRPr="009F72AF" w:rsidRDefault="0080758D">
      <w:pPr>
        <w:pStyle w:val="14"/>
        <w:spacing w:before="0" w:beforeAutospacing="0" w:after="0" w:afterAutospacing="0"/>
        <w:jc w:val="center"/>
        <w:rPr>
          <w:b/>
          <w:sz w:val="28"/>
          <w:szCs w:val="28"/>
        </w:rPr>
      </w:pPr>
      <w:r w:rsidRPr="009F72AF">
        <w:rPr>
          <w:b/>
          <w:sz w:val="28"/>
          <w:szCs w:val="28"/>
        </w:rPr>
        <w:t>необходимых для предоставления муниципальной услуги</w:t>
      </w:r>
    </w:p>
    <w:p w14:paraId="187484FF" w14:textId="77777777" w:rsidR="00665ABF" w:rsidRPr="009F72AF" w:rsidRDefault="00665ABF">
      <w:pPr>
        <w:pStyle w:val="14"/>
        <w:spacing w:before="0" w:beforeAutospacing="0" w:after="0" w:afterAutospacing="0"/>
        <w:ind w:firstLine="539"/>
        <w:jc w:val="both"/>
        <w:rPr>
          <w:b/>
          <w:i/>
        </w:rPr>
      </w:pP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521"/>
      </w:tblGrid>
      <w:tr w:rsidR="00665ABF" w:rsidRPr="009F72AF" w14:paraId="3F3BFBB8" w14:textId="77777777">
        <w:trPr>
          <w:trHeight w:val="448"/>
        </w:trPr>
        <w:tc>
          <w:tcPr>
            <w:tcW w:w="9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D772" w14:textId="15FAA6C9" w:rsidR="003D1F7F" w:rsidRPr="009F72AF" w:rsidRDefault="00810518" w:rsidP="00F35AB6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9F72AF">
              <w:rPr>
                <w:sz w:val="24"/>
                <w:szCs w:val="24"/>
                <w:lang w:eastAsia="ru-RU"/>
              </w:rPr>
              <w:t>Результат</w:t>
            </w:r>
            <w:r w:rsidR="000276A4">
              <w:rPr>
                <w:sz w:val="24"/>
                <w:szCs w:val="24"/>
                <w:lang w:eastAsia="ru-RU"/>
              </w:rPr>
              <w:t>:</w:t>
            </w:r>
            <w:r w:rsidRPr="009F72AF">
              <w:rPr>
                <w:sz w:val="24"/>
                <w:szCs w:val="24"/>
                <w:lang w:eastAsia="ru-RU"/>
              </w:rPr>
              <w:t xml:space="preserve"> </w:t>
            </w:r>
            <w:r w:rsidR="00F35AB6" w:rsidRPr="00C55534">
              <w:t xml:space="preserve"> </w:t>
            </w:r>
            <w:hyperlink w:anchor="Par538" w:tooltip="                               Форма решения" w:history="1">
              <w:r w:rsidR="00C55534" w:rsidRPr="00C55534">
                <w:rPr>
                  <w:color w:val="0000FF"/>
                  <w:sz w:val="28"/>
                  <w:szCs w:val="28"/>
                </w:rPr>
                <w:t>решение</w:t>
              </w:r>
            </w:hyperlink>
            <w:r w:rsidR="00C55534" w:rsidRPr="00C55534">
              <w:rPr>
                <w:sz w:val="28"/>
                <w:szCs w:val="28"/>
              </w:rPr>
              <w:t xml:space="preserve"> о предоставлении путевки в организацию </w:t>
            </w:r>
            <w:r w:rsidR="00C55534">
              <w:rPr>
                <w:sz w:val="28"/>
                <w:szCs w:val="28"/>
              </w:rPr>
              <w:t>отдыха детей и их оздоровления</w:t>
            </w:r>
            <w:r w:rsidR="000276A4">
              <w:rPr>
                <w:sz w:val="28"/>
                <w:szCs w:val="28"/>
              </w:rPr>
              <w:t>;</w:t>
            </w:r>
            <w:r w:rsidR="00C55534">
              <w:rPr>
                <w:sz w:val="28"/>
                <w:szCs w:val="28"/>
              </w:rPr>
              <w:t xml:space="preserve"> </w:t>
            </w:r>
            <w:r w:rsidR="00C55534" w:rsidRPr="00C55534">
              <w:rPr>
                <w:sz w:val="28"/>
                <w:szCs w:val="28"/>
              </w:rPr>
              <w:t>(выдача (направление) заявителю решения о предоставлении муниципальной услуги)</w:t>
            </w:r>
          </w:p>
        </w:tc>
      </w:tr>
      <w:tr w:rsidR="00665ABF" w:rsidRPr="009F72AF" w14:paraId="63387F0C" w14:textId="77777777">
        <w:trPr>
          <w:trHeight w:val="294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8A5F" w14:textId="77777777" w:rsidR="00665ABF" w:rsidRPr="009F72AF" w:rsidRDefault="0080758D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9F72AF">
              <w:rPr>
                <w:sz w:val="24"/>
                <w:szCs w:val="24"/>
                <w:lang w:eastAsia="ru-RU"/>
              </w:rPr>
              <w:t xml:space="preserve">Категория заявителя: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581F" w14:textId="1626CEE4" w:rsidR="00665ABF" w:rsidRPr="00C55534" w:rsidRDefault="00D757B0" w:rsidP="00D757B0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C55534">
              <w:rPr>
                <w:sz w:val="24"/>
                <w:szCs w:val="24"/>
                <w:lang w:eastAsia="ru-RU"/>
              </w:rPr>
              <w:t xml:space="preserve">1. </w:t>
            </w:r>
            <w:r w:rsidR="00810518" w:rsidRPr="00C55534">
              <w:rPr>
                <w:sz w:val="24"/>
                <w:szCs w:val="24"/>
                <w:lang w:eastAsia="ru-RU"/>
              </w:rPr>
              <w:t xml:space="preserve">Родитель ребенка </w:t>
            </w:r>
            <w:r w:rsidR="00810518" w:rsidRPr="00C55534">
              <w:rPr>
                <w:sz w:val="24"/>
                <w:szCs w:val="24"/>
              </w:rPr>
              <w:t>в возрасте от 6 до 17 лет (включительно), в том числе принимавший (принимающий)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детей, относящихся к категориям, указанным в подпункте 8 пункта 2 статьи 2 Закона Ханты-Мансийского автономного округа - Югры от 30.12.2009                      №250-оз "Об организации и обеспечении отдыха и оздоровления детей, проживающих</w:t>
            </w:r>
            <w:r w:rsidR="00F35AB6" w:rsidRPr="00C55534">
              <w:rPr>
                <w:sz w:val="24"/>
                <w:szCs w:val="24"/>
              </w:rPr>
              <w:t xml:space="preserve"> </w:t>
            </w:r>
            <w:r w:rsidR="00810518" w:rsidRPr="00C55534">
              <w:rPr>
                <w:sz w:val="24"/>
                <w:szCs w:val="24"/>
              </w:rPr>
              <w:t>в Ханты-Мансийском автономном                         округе - Югре")</w:t>
            </w:r>
            <w:r w:rsidR="00F35AB6" w:rsidRPr="00C55534">
              <w:rPr>
                <w:sz w:val="24"/>
                <w:szCs w:val="24"/>
              </w:rPr>
              <w:t>.</w:t>
            </w:r>
          </w:p>
          <w:p w14:paraId="7A1A6F9B" w14:textId="2F0CB0C6" w:rsidR="00665ABF" w:rsidRPr="00C55534" w:rsidRDefault="00D757B0" w:rsidP="006437F2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C55534">
              <w:rPr>
                <w:sz w:val="24"/>
                <w:szCs w:val="24"/>
              </w:rPr>
              <w:t xml:space="preserve">2. </w:t>
            </w:r>
            <w:r w:rsidR="0080758D" w:rsidRPr="00C55534">
              <w:rPr>
                <w:sz w:val="24"/>
                <w:szCs w:val="24"/>
              </w:rPr>
              <w:t xml:space="preserve">Законный представитель ребенка </w:t>
            </w:r>
            <w:r w:rsidR="00EC4A14" w:rsidRPr="00C55534">
              <w:rPr>
                <w:sz w:val="24"/>
                <w:szCs w:val="24"/>
              </w:rPr>
              <w:t>в возрасте от 6 до 17 лет (включительно)</w:t>
            </w:r>
            <w:r w:rsidR="0080758D" w:rsidRPr="00C55534">
              <w:rPr>
                <w:sz w:val="24"/>
                <w:szCs w:val="24"/>
              </w:rPr>
              <w:t>.</w:t>
            </w:r>
          </w:p>
        </w:tc>
      </w:tr>
      <w:tr w:rsidR="00665ABF" w:rsidRPr="009F72AF" w14:paraId="7993C144" w14:textId="7777777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E560" w14:textId="15B3FF60" w:rsidR="00665ABF" w:rsidRPr="009F72AF" w:rsidRDefault="0080758D" w:rsidP="001947AC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9F72AF">
              <w:rPr>
                <w:sz w:val="24"/>
                <w:szCs w:val="24"/>
                <w:lang w:eastAsia="ru-RU"/>
              </w:rPr>
              <w:t xml:space="preserve">Исчерпывающий перечень документов, который заявитель должен представить самостоятельно: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4A92" w14:textId="2F840926" w:rsidR="00665ABF" w:rsidRPr="00C55534" w:rsidRDefault="00CB55A2" w:rsidP="00F35AB6">
            <w:pPr>
              <w:pStyle w:val="a3"/>
              <w:numPr>
                <w:ilvl w:val="0"/>
                <w:numId w:val="20"/>
              </w:numPr>
              <w:spacing w:line="288" w:lineRule="atLeast"/>
              <w:ind w:left="60"/>
              <w:jc w:val="both"/>
              <w:rPr>
                <w:color w:val="000000"/>
                <w:sz w:val="24"/>
                <w:szCs w:val="24"/>
              </w:rPr>
            </w:pPr>
            <w:r w:rsidRPr="00C55534">
              <w:rPr>
                <w:color w:val="000000"/>
                <w:sz w:val="24"/>
                <w:szCs w:val="24"/>
              </w:rPr>
              <w:t xml:space="preserve">1. </w:t>
            </w:r>
            <w:r w:rsidR="0080758D" w:rsidRPr="00C55534">
              <w:rPr>
                <w:color w:val="000000"/>
                <w:sz w:val="24"/>
                <w:szCs w:val="24"/>
              </w:rPr>
              <w:t>Заявление о предоставлении муниципальной ус</w:t>
            </w:r>
            <w:r w:rsidR="006437F2" w:rsidRPr="00C55534">
              <w:rPr>
                <w:color w:val="000000"/>
                <w:sz w:val="24"/>
                <w:szCs w:val="24"/>
              </w:rPr>
              <w:t>луги</w:t>
            </w:r>
            <w:r w:rsidR="005D3A76" w:rsidRPr="00C55534">
              <w:rPr>
                <w:color w:val="000000"/>
                <w:sz w:val="24"/>
                <w:szCs w:val="24"/>
              </w:rPr>
              <w:t xml:space="preserve"> </w:t>
            </w:r>
            <w:r w:rsidR="0080758D" w:rsidRPr="00C55534">
              <w:rPr>
                <w:color w:val="000000"/>
                <w:sz w:val="24"/>
                <w:szCs w:val="24"/>
              </w:rPr>
              <w:t>по форме</w:t>
            </w:r>
            <w:r w:rsidR="0080758D" w:rsidRPr="00C55534">
              <w:rPr>
                <w:sz w:val="24"/>
                <w:szCs w:val="24"/>
              </w:rPr>
              <w:t xml:space="preserve"> согласно приложению </w:t>
            </w:r>
            <w:r w:rsidR="00526F92" w:rsidRPr="00C55534">
              <w:rPr>
                <w:sz w:val="24"/>
                <w:szCs w:val="24"/>
              </w:rPr>
              <w:t>7</w:t>
            </w:r>
            <w:r w:rsidR="0080758D" w:rsidRPr="00C55534">
              <w:rPr>
                <w:sz w:val="24"/>
                <w:szCs w:val="24"/>
              </w:rPr>
              <w:t xml:space="preserve"> к административному регламенту либо Заявление, сформированное посредством заполнения интерактивной формы на Едином портале.</w:t>
            </w:r>
          </w:p>
          <w:p w14:paraId="5DEF5B37" w14:textId="0B5CA52A" w:rsidR="005C1BD8" w:rsidRPr="00C55534" w:rsidRDefault="00CB55A2" w:rsidP="00CB55A2">
            <w:pPr>
              <w:jc w:val="both"/>
              <w:rPr>
                <w:sz w:val="24"/>
                <w:szCs w:val="24"/>
              </w:rPr>
            </w:pPr>
            <w:r w:rsidRPr="00C55534">
              <w:rPr>
                <w:color w:val="000000"/>
                <w:sz w:val="24"/>
                <w:szCs w:val="24"/>
              </w:rPr>
              <w:t xml:space="preserve">2. </w:t>
            </w:r>
            <w:r w:rsidR="0080758D" w:rsidRPr="00C55534">
              <w:rPr>
                <w:color w:val="000000"/>
                <w:sz w:val="24"/>
                <w:szCs w:val="24"/>
              </w:rPr>
              <w:t xml:space="preserve">Документ, удостоверяющий личность </w:t>
            </w:r>
            <w:r w:rsidR="00526F92" w:rsidRPr="00C55534">
              <w:rPr>
                <w:color w:val="000000"/>
                <w:sz w:val="24"/>
                <w:szCs w:val="24"/>
              </w:rPr>
              <w:t>заявителя (при личном обращении)</w:t>
            </w:r>
            <w:r w:rsidR="0080758D" w:rsidRPr="00C55534">
              <w:rPr>
                <w:color w:val="000000"/>
                <w:sz w:val="24"/>
                <w:szCs w:val="24"/>
              </w:rPr>
              <w:t xml:space="preserve">. </w:t>
            </w:r>
            <w:r w:rsidR="0080758D" w:rsidRPr="00C55534">
              <w:rPr>
                <w:sz w:val="24"/>
                <w:szCs w:val="24"/>
              </w:rPr>
              <w:t xml:space="preserve">При направлении Заявления посредством Единого портала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</w:t>
            </w:r>
          </w:p>
          <w:p w14:paraId="74BC4B9F" w14:textId="5CDD4F8D" w:rsidR="00CB55A2" w:rsidRPr="00C55534" w:rsidRDefault="006437F2" w:rsidP="00F35AB6">
            <w:pPr>
              <w:spacing w:line="288" w:lineRule="atLeast"/>
              <w:ind w:left="60"/>
              <w:jc w:val="both"/>
              <w:rPr>
                <w:color w:val="000000"/>
                <w:sz w:val="24"/>
                <w:szCs w:val="24"/>
              </w:rPr>
            </w:pPr>
            <w:r w:rsidRPr="00C55534">
              <w:rPr>
                <w:sz w:val="24"/>
                <w:szCs w:val="24"/>
              </w:rPr>
              <w:t xml:space="preserve">3. </w:t>
            </w:r>
            <w:r w:rsidR="00526F92" w:rsidRPr="00C55534">
              <w:rPr>
                <w:sz w:val="24"/>
                <w:szCs w:val="24"/>
              </w:rPr>
              <w:t xml:space="preserve">Документ, удостоверяющий личность ребенка: </w:t>
            </w:r>
            <w:r w:rsidR="000276A4" w:rsidRPr="000276A4">
              <w:rPr>
                <w:sz w:val="24"/>
                <w:szCs w:val="24"/>
                <w:highlight w:val="yellow"/>
              </w:rPr>
              <w:t>свидетельство о рождении</w:t>
            </w:r>
            <w:r w:rsidR="000276A4">
              <w:rPr>
                <w:sz w:val="24"/>
                <w:szCs w:val="24"/>
              </w:rPr>
              <w:t xml:space="preserve">, </w:t>
            </w:r>
            <w:r w:rsidR="00526F92" w:rsidRPr="00C55534">
              <w:rPr>
                <w:sz w:val="24"/>
                <w:szCs w:val="24"/>
              </w:rPr>
              <w:t>паспорт (в случае достижения 14-летнего возраста)</w:t>
            </w:r>
            <w:r w:rsidR="00F35AB6" w:rsidRPr="00C55534">
              <w:rPr>
                <w:color w:val="000000"/>
                <w:sz w:val="24"/>
                <w:szCs w:val="24"/>
              </w:rPr>
              <w:t>.</w:t>
            </w:r>
          </w:p>
          <w:p w14:paraId="4E4F20F5" w14:textId="01074A33" w:rsidR="00F35AB6" w:rsidRPr="00C55534" w:rsidRDefault="00F35AB6" w:rsidP="00F35AB6">
            <w:pPr>
              <w:spacing w:line="288" w:lineRule="atLeast"/>
              <w:ind w:left="60"/>
              <w:jc w:val="both"/>
              <w:rPr>
                <w:color w:val="000000"/>
                <w:sz w:val="24"/>
                <w:szCs w:val="24"/>
              </w:rPr>
            </w:pPr>
            <w:r w:rsidRPr="00366EC5">
              <w:rPr>
                <w:color w:val="000000"/>
                <w:sz w:val="24"/>
                <w:szCs w:val="24"/>
              </w:rPr>
              <w:t>4</w:t>
            </w:r>
            <w:r w:rsidRPr="00366EC5">
              <w:rPr>
                <w:color w:val="FF0000"/>
                <w:sz w:val="24"/>
                <w:szCs w:val="24"/>
              </w:rPr>
              <w:t>.Медицинская справка по форме N 079/у в двух экземплярах</w:t>
            </w:r>
            <w:r w:rsidR="00FD2DC1">
              <w:rPr>
                <w:color w:val="FF0000"/>
                <w:sz w:val="24"/>
                <w:szCs w:val="24"/>
              </w:rPr>
              <w:t>.</w:t>
            </w:r>
          </w:p>
          <w:p w14:paraId="2596D8F8" w14:textId="77777777" w:rsidR="00CB55A2" w:rsidRPr="00C55534" w:rsidRDefault="006437F2" w:rsidP="00CB55A2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C55534">
              <w:rPr>
                <w:sz w:val="24"/>
                <w:szCs w:val="24"/>
              </w:rPr>
              <w:t xml:space="preserve">5. </w:t>
            </w:r>
            <w:r w:rsidR="00B50EE5" w:rsidRPr="00C55534">
              <w:rPr>
                <w:sz w:val="24"/>
                <w:szCs w:val="24"/>
              </w:rPr>
              <w:t>Заграничный паспорт ребенка (при выезде                                             в организацию отдыха детей и их оздоровления, расположенную за пределами Российской Федерации)</w:t>
            </w:r>
            <w:r w:rsidR="0080758D" w:rsidRPr="00C55534">
              <w:rPr>
                <w:color w:val="000000"/>
                <w:sz w:val="24"/>
                <w:szCs w:val="24"/>
              </w:rPr>
              <w:t>.</w:t>
            </w:r>
          </w:p>
          <w:p w14:paraId="11FDE04A" w14:textId="77777777" w:rsidR="00CB55A2" w:rsidRPr="00C55534" w:rsidRDefault="006437F2" w:rsidP="00CB55A2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C55534">
              <w:t xml:space="preserve">6. </w:t>
            </w:r>
            <w:r w:rsidR="00B50EE5" w:rsidRPr="00C55534">
              <w:rPr>
                <w:sz w:val="24"/>
                <w:szCs w:val="24"/>
              </w:rPr>
              <w:t>Согласие заявителя на выезд ребенка в организацию отдыха детей и их оздоровления (при выезде в организацию отдыха детей и их оздоровления, расположенную за пределами Российской Федерации).</w:t>
            </w:r>
          </w:p>
          <w:p w14:paraId="0712DC22" w14:textId="73F4E96A" w:rsidR="00FD2DC1" w:rsidRPr="00FD2DC1" w:rsidRDefault="006437F2" w:rsidP="00FD2DC1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C55534">
              <w:t xml:space="preserve">7. </w:t>
            </w:r>
            <w:r w:rsidR="00B50EE5" w:rsidRPr="00C55534">
              <w:rPr>
                <w:sz w:val="24"/>
                <w:szCs w:val="24"/>
              </w:rPr>
              <w:t>Документы, подтверждающие фамилию заявителя, ребенка (в случае, если фамилия заявителя не совпадает с фамилией ребенка) (свидетельство о рождении заявителя (ребенка), свидетельство о заключении (расторжении) брака), выданные компетентными органами иностранного государства, и их нотариально удостоверенный перевод на русский язык.</w:t>
            </w:r>
          </w:p>
        </w:tc>
      </w:tr>
      <w:tr w:rsidR="00665ABF" w:rsidRPr="009F72AF" w14:paraId="3F186A83" w14:textId="77777777" w:rsidTr="005C1BD8">
        <w:trPr>
          <w:trHeight w:val="136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4165" w14:textId="77777777" w:rsidR="00665ABF" w:rsidRPr="009F72AF" w:rsidRDefault="0080758D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9F72AF">
              <w:rPr>
                <w:sz w:val="24"/>
                <w:szCs w:val="24"/>
                <w:lang w:eastAsia="ru-RU"/>
              </w:rPr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A330" w14:textId="2E31CBE6" w:rsidR="00665ABF" w:rsidRPr="006437F2" w:rsidRDefault="0080758D" w:rsidP="005C1B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6437F2">
              <w:rPr>
                <w:color w:val="000000"/>
                <w:sz w:val="24"/>
                <w:szCs w:val="24"/>
              </w:rPr>
              <w:t xml:space="preserve">Свидетельство о регистрации ребенка по месту жительства или по месту пребывания </w:t>
            </w:r>
            <w:r w:rsidR="00F878B3" w:rsidRPr="006437F2">
              <w:rPr>
                <w:color w:val="000000"/>
                <w:sz w:val="24"/>
                <w:szCs w:val="24"/>
              </w:rPr>
              <w:t>в городе Нижневартовске</w:t>
            </w:r>
            <w:r w:rsidRPr="006437F2">
              <w:rPr>
                <w:color w:val="000000"/>
                <w:sz w:val="24"/>
                <w:szCs w:val="24"/>
              </w:rPr>
              <w:t xml:space="preserve"> или документы, содержащие сведения о месте пребывания, месте фактического проживания ребенка</w:t>
            </w:r>
            <w:r w:rsidR="00F878B3" w:rsidRPr="006437F2">
              <w:rPr>
                <w:color w:val="000000"/>
                <w:sz w:val="24"/>
                <w:szCs w:val="24"/>
              </w:rPr>
              <w:t xml:space="preserve"> в городе Нижневартовске</w:t>
            </w:r>
            <w:r w:rsidR="001F278B" w:rsidRPr="006437F2">
              <w:rPr>
                <w:color w:val="000000"/>
                <w:sz w:val="24"/>
                <w:szCs w:val="24"/>
              </w:rPr>
              <w:t>.</w:t>
            </w:r>
            <w:r w:rsidR="00F878B3" w:rsidRPr="006437F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B4489" w:rsidRPr="009F72AF" w14:paraId="65073BDF" w14:textId="77777777" w:rsidTr="006437F2">
        <w:trPr>
          <w:trHeight w:val="1828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0A05" w14:textId="64F9C95A" w:rsidR="006B4489" w:rsidRPr="009F72AF" w:rsidRDefault="006B4489" w:rsidP="00DA3607">
            <w:pPr>
              <w:spacing w:line="288" w:lineRule="atLeast"/>
              <w:jc w:val="both"/>
              <w:rPr>
                <w:sz w:val="24"/>
                <w:szCs w:val="24"/>
                <w:lang w:eastAsia="ru-RU"/>
              </w:rPr>
            </w:pPr>
            <w:r w:rsidRPr="00C55534">
              <w:rPr>
                <w:sz w:val="24"/>
                <w:szCs w:val="24"/>
                <w:lang w:eastAsia="ru-RU"/>
              </w:rPr>
              <w:t>Ис</w:t>
            </w:r>
            <w:r w:rsidR="00DA3607">
              <w:rPr>
                <w:sz w:val="24"/>
                <w:szCs w:val="24"/>
                <w:lang w:eastAsia="ru-RU"/>
              </w:rPr>
              <w:t>черпывающий перечень документов</w:t>
            </w:r>
            <w:r w:rsidRPr="00C55534">
              <w:rPr>
                <w:sz w:val="24"/>
                <w:szCs w:val="24"/>
                <w:lang w:eastAsia="ru-RU"/>
              </w:rPr>
              <w:t>, который заявитель должен представить самостоятельно (при обращении представителя):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09C4F" w14:textId="2809F14A" w:rsidR="005C1BD8" w:rsidRPr="005C1BD8" w:rsidRDefault="005C1BD8" w:rsidP="005C1B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C1BD8">
              <w:rPr>
                <w:sz w:val="24"/>
                <w:szCs w:val="24"/>
              </w:rPr>
              <w:t>Заявление о предоставлении муниципальной услуги по форме согласно приложению 7 к административному регламенту либо Заявление, сформированное посредством заполнения интерактивной формы на Едином портале.</w:t>
            </w:r>
          </w:p>
          <w:p w14:paraId="3BB93C8B" w14:textId="070F4146" w:rsidR="005C1BD8" w:rsidRDefault="005C1BD8" w:rsidP="005C1B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5C1BD8">
              <w:rPr>
                <w:sz w:val="24"/>
                <w:szCs w:val="24"/>
              </w:rPr>
              <w:t xml:space="preserve">2. Документ, удостоверяющий личность заявителя (при личном обращении). При направлении Заявления посредством Единого портала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</w:t>
            </w:r>
          </w:p>
          <w:p w14:paraId="6F47CF67" w14:textId="0C608135" w:rsidR="005970C7" w:rsidRPr="005C1BD8" w:rsidRDefault="005970C7" w:rsidP="005C1B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4B337F">
              <w:rPr>
                <w:sz w:val="24"/>
                <w:szCs w:val="24"/>
                <w:highlight w:val="yellow"/>
              </w:rPr>
              <w:t>3. Документ удостоверя</w:t>
            </w:r>
            <w:bookmarkStart w:id="0" w:name="_GoBack"/>
            <w:bookmarkEnd w:id="0"/>
            <w:r w:rsidRPr="004B337F">
              <w:rPr>
                <w:sz w:val="24"/>
                <w:szCs w:val="24"/>
                <w:highlight w:val="yellow"/>
              </w:rPr>
              <w:t>ющих право представителя заявителя</w:t>
            </w:r>
            <w:r w:rsidR="004B337F" w:rsidRPr="004B337F">
              <w:rPr>
                <w:sz w:val="24"/>
                <w:szCs w:val="24"/>
                <w:highlight w:val="yellow"/>
              </w:rPr>
              <w:t>.</w:t>
            </w:r>
            <w:r w:rsidR="004B33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4C548307" w14:textId="56089F6D" w:rsidR="005C1BD8" w:rsidRPr="005C1BD8" w:rsidRDefault="004B337F" w:rsidP="005C1B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1BD8" w:rsidRPr="005C1BD8">
              <w:rPr>
                <w:sz w:val="24"/>
                <w:szCs w:val="24"/>
              </w:rPr>
              <w:t xml:space="preserve">. Документ, удостоверяющий личность ребенка: </w:t>
            </w:r>
            <w:r w:rsidR="004F2F2A" w:rsidRPr="004F2F2A">
              <w:rPr>
                <w:sz w:val="24"/>
                <w:szCs w:val="24"/>
                <w:highlight w:val="yellow"/>
              </w:rPr>
              <w:t>свидетельство о рождении,</w:t>
            </w:r>
            <w:r w:rsidR="004F2F2A">
              <w:rPr>
                <w:sz w:val="24"/>
                <w:szCs w:val="24"/>
              </w:rPr>
              <w:t xml:space="preserve"> </w:t>
            </w:r>
            <w:r w:rsidR="005C1BD8" w:rsidRPr="005C1BD8">
              <w:rPr>
                <w:sz w:val="24"/>
                <w:szCs w:val="24"/>
              </w:rPr>
              <w:t>паспорт (в случае достижения 14-летнего возраста).</w:t>
            </w:r>
          </w:p>
          <w:p w14:paraId="613377E9" w14:textId="0D80B331" w:rsidR="005C1BD8" w:rsidRPr="005C1BD8" w:rsidRDefault="004B337F" w:rsidP="005C1B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C1BD8" w:rsidRPr="00FD2DC1">
              <w:rPr>
                <w:color w:val="FF0000"/>
                <w:sz w:val="24"/>
                <w:szCs w:val="24"/>
              </w:rPr>
              <w:t>.Медицинская справка по форме N 079/у в двух экземплярах</w:t>
            </w:r>
          </w:p>
          <w:p w14:paraId="0E8C13B8" w14:textId="48D1604F" w:rsidR="005C1BD8" w:rsidRPr="005C1BD8" w:rsidRDefault="004B337F" w:rsidP="005C1B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C1BD8" w:rsidRPr="005C1BD8">
              <w:rPr>
                <w:sz w:val="24"/>
                <w:szCs w:val="24"/>
              </w:rPr>
              <w:t>. Заграничный паспорт ребенка (при выезде                                             в организацию отдыха детей и их оздоровления, расположенную за пределами Российской Федерации).</w:t>
            </w:r>
          </w:p>
          <w:p w14:paraId="2EDD26CD" w14:textId="5724D79B" w:rsidR="005C1BD8" w:rsidRPr="005C1BD8" w:rsidRDefault="004B337F" w:rsidP="005C1B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C1BD8" w:rsidRPr="005C1BD8">
              <w:rPr>
                <w:sz w:val="24"/>
                <w:szCs w:val="24"/>
              </w:rPr>
              <w:t>. Согласие заявителя на выезд ребенка в организацию отдыха детей и их оздоровления (при выезде в организацию отдыха детей и их оздоровления, расположенную за пределами Российской Федерации).</w:t>
            </w:r>
          </w:p>
          <w:p w14:paraId="707C20E7" w14:textId="334B00F5" w:rsidR="006B4489" w:rsidRPr="006437F2" w:rsidRDefault="004B337F" w:rsidP="00FD2DC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C1BD8" w:rsidRPr="005C1BD8">
              <w:rPr>
                <w:sz w:val="24"/>
                <w:szCs w:val="24"/>
              </w:rPr>
              <w:t>. Документы, подтверждающие фамилию заявителя, ребенка (в случае, если фамилия заявителя не совпадает с фамилией ребенка) (свидетельство о рождении заявителя (ребенка), свидетельство о заключении (расторжении) брака), выданные компетентными органами иностранного государства, и их нотариально удостоверенный перевод на русский язык.</w:t>
            </w:r>
          </w:p>
        </w:tc>
      </w:tr>
      <w:tr w:rsidR="005C1BD8" w:rsidRPr="009F72AF" w14:paraId="2ABBAE04" w14:textId="77777777" w:rsidTr="00FD2DC1">
        <w:trPr>
          <w:trHeight w:val="411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0C0E3" w14:textId="151EDA45" w:rsidR="005C1BD8" w:rsidRPr="009F72AF" w:rsidRDefault="005C1BD8" w:rsidP="005C1BD8">
            <w:pPr>
              <w:spacing w:line="288" w:lineRule="atLeast"/>
              <w:jc w:val="both"/>
              <w:rPr>
                <w:sz w:val="24"/>
                <w:szCs w:val="24"/>
                <w:lang w:eastAsia="ru-RU"/>
              </w:rPr>
            </w:pPr>
            <w:r w:rsidRPr="00C55534">
              <w:rPr>
                <w:sz w:val="24"/>
                <w:szCs w:val="24"/>
                <w:lang w:eastAsia="ru-RU"/>
              </w:rPr>
              <w:t>Исчерпывающий перечень документов, который заявитель вправе представить по собственной инициативе при обращении представителя):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2833" w14:textId="77777777" w:rsidR="005C1BD8" w:rsidRDefault="004E518D" w:rsidP="005C1B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4E518D">
              <w:rPr>
                <w:color w:val="000000"/>
                <w:sz w:val="24"/>
                <w:szCs w:val="24"/>
                <w:highlight w:val="yellow"/>
              </w:rPr>
              <w:t>1</w:t>
            </w:r>
            <w:r w:rsidR="005C1BD8" w:rsidRPr="004E518D">
              <w:rPr>
                <w:color w:val="000000"/>
                <w:sz w:val="24"/>
                <w:szCs w:val="24"/>
                <w:highlight w:val="yellow"/>
              </w:rPr>
              <w:t>.</w:t>
            </w:r>
            <w:r w:rsidR="005C1BD8" w:rsidRPr="005C1BD8">
              <w:rPr>
                <w:color w:val="000000"/>
                <w:sz w:val="24"/>
                <w:szCs w:val="24"/>
              </w:rPr>
              <w:t xml:space="preserve"> Свидетельство о регистрации ребенка по месту жительства или по месту пребывания в городе Нижневартовске или документы, содержащие сведения о месте пребывания, месте фактического проживания ребенка в городе Нижневартовске. </w:t>
            </w:r>
          </w:p>
          <w:p w14:paraId="0944AD5E" w14:textId="0D583D7B" w:rsidR="00FD2DC1" w:rsidRPr="005C1BD8" w:rsidRDefault="00FD2DC1" w:rsidP="005C1B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FD2DC1">
              <w:rPr>
                <w:sz w:val="24"/>
                <w:szCs w:val="24"/>
              </w:rPr>
              <w:t>Документ, подтверждающий полномочия заявителя                         (в случае, если заявителем является опекун (попечитель) несовершеннолетнего) (акт органа опеки и попечительства о назначении заявителя опекуном (попечителем) несовершеннолетнего) (при необходимости).</w:t>
            </w:r>
          </w:p>
        </w:tc>
      </w:tr>
      <w:tr w:rsidR="005C1BD8" w:rsidRPr="009F72AF" w14:paraId="4C3D26CD" w14:textId="77777777">
        <w:trPr>
          <w:trHeight w:val="288"/>
        </w:trPr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9223" w14:textId="77777777" w:rsidR="005C1BD8" w:rsidRPr="009F72AF" w:rsidRDefault="005C1BD8" w:rsidP="005C1BD8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9F72AF">
              <w:rPr>
                <w:sz w:val="24"/>
                <w:szCs w:val="24"/>
                <w:lang w:eastAsia="ru-RU"/>
              </w:rPr>
              <w:t xml:space="preserve">Способ подачи: </w:t>
            </w:r>
          </w:p>
        </w:tc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63BE1" w14:textId="77777777" w:rsidR="005C1BD8" w:rsidRPr="009F72AF" w:rsidRDefault="005C1BD8" w:rsidP="005C1BD8">
            <w:pPr>
              <w:pStyle w:val="a3"/>
              <w:numPr>
                <w:ilvl w:val="0"/>
                <w:numId w:val="5"/>
              </w:numPr>
              <w:spacing w:line="288" w:lineRule="atLeast"/>
              <w:jc w:val="both"/>
              <w:rPr>
                <w:sz w:val="24"/>
                <w:szCs w:val="24"/>
              </w:rPr>
            </w:pPr>
            <w:r w:rsidRPr="009F72AF">
              <w:rPr>
                <w:color w:val="000000"/>
                <w:sz w:val="24"/>
                <w:szCs w:val="24"/>
              </w:rPr>
              <w:t>Посредством Единого портала.</w:t>
            </w:r>
          </w:p>
          <w:p w14:paraId="15753349" w14:textId="347512E8" w:rsidR="005C1BD8" w:rsidRPr="009F72AF" w:rsidRDefault="005C1BD8" w:rsidP="005C1BD8">
            <w:pPr>
              <w:pStyle w:val="a3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jc w:val="both"/>
              <w:rPr>
                <w:sz w:val="24"/>
                <w:szCs w:val="24"/>
              </w:rPr>
            </w:pPr>
            <w:r w:rsidRPr="009F72AF">
              <w:rPr>
                <w:color w:val="000000"/>
                <w:sz w:val="24"/>
                <w:szCs w:val="24"/>
              </w:rPr>
              <w:t xml:space="preserve">При личном обращении в МАУ </w:t>
            </w:r>
            <w:r w:rsidRPr="009F72AF">
              <w:t>"</w:t>
            </w:r>
            <w:r w:rsidRPr="009F72AF">
              <w:rPr>
                <w:color w:val="000000"/>
                <w:sz w:val="24"/>
                <w:szCs w:val="24"/>
              </w:rPr>
              <w:t>ЦРО</w:t>
            </w:r>
            <w:r w:rsidRPr="009F72AF">
              <w:t>"</w:t>
            </w:r>
            <w:r w:rsidRPr="009F72AF">
              <w:rPr>
                <w:color w:val="000000"/>
                <w:sz w:val="24"/>
                <w:szCs w:val="24"/>
              </w:rPr>
              <w:t>.</w:t>
            </w:r>
            <w:r w:rsidRPr="009F72AF">
              <w:rPr>
                <w:strike/>
                <w:color w:val="FF0000"/>
                <w:sz w:val="24"/>
                <w:szCs w:val="24"/>
              </w:rPr>
              <w:t xml:space="preserve">                       </w:t>
            </w:r>
          </w:p>
        </w:tc>
      </w:tr>
      <w:tr w:rsidR="005C1BD8" w:rsidRPr="009F72AF" w14:paraId="267B259E" w14:textId="7777777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6518D" w14:textId="77777777" w:rsidR="005C1BD8" w:rsidRPr="009F72AF" w:rsidRDefault="005C1BD8" w:rsidP="005C1BD8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9F72AF">
              <w:rPr>
                <w:sz w:val="24"/>
                <w:szCs w:val="24"/>
                <w:lang w:eastAsia="ru-RU"/>
              </w:rPr>
              <w:t>Требования к документов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6836" w14:textId="77777777" w:rsidR="005C1BD8" w:rsidRPr="009F72AF" w:rsidRDefault="005C1BD8" w:rsidP="005C1BD8">
            <w:pPr>
              <w:pStyle w:val="a4"/>
              <w:ind w:firstLine="403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>1. Электронные документы представляются в следующих форматах:</w:t>
            </w:r>
          </w:p>
          <w:p w14:paraId="4871BF3A" w14:textId="77777777" w:rsidR="005C1BD8" w:rsidRPr="009F72AF" w:rsidRDefault="005C1BD8" w:rsidP="005C1B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-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xml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 - для формализованных документов;</w:t>
            </w:r>
          </w:p>
          <w:p w14:paraId="4EC1E538" w14:textId="77777777" w:rsidR="005C1BD8" w:rsidRPr="009F72AF" w:rsidRDefault="005C1BD8" w:rsidP="005C1B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-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doc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docx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odt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 - для документов с текстовым содержанием, не включающим формулы (за исключением документов, указанных в </w:t>
            </w:r>
            <w:hyperlink w:anchor="Par341" w:tooltip="- xls, xlsx, ods - для документов, содержащих расчеты;" w:history="1">
              <w:r w:rsidRPr="009F72AF">
                <w:rPr>
                  <w:rFonts w:ascii="Times New Roman" w:hAnsi="Times New Roman"/>
                  <w:color w:val="0000FF"/>
                  <w:sz w:val="24"/>
                  <w:szCs w:val="24"/>
                </w:rPr>
                <w:t>абзаце четвертом</w:t>
              </w:r>
            </w:hyperlink>
            <w:r w:rsidRPr="009F72AF">
              <w:rPr>
                <w:rFonts w:ascii="Times New Roman" w:hAnsi="Times New Roman"/>
                <w:sz w:val="24"/>
                <w:szCs w:val="24"/>
              </w:rPr>
              <w:t xml:space="preserve"> настоящего пункта);</w:t>
            </w:r>
          </w:p>
          <w:p w14:paraId="7F836451" w14:textId="77777777" w:rsidR="005C1BD8" w:rsidRPr="009F72AF" w:rsidRDefault="005C1BD8" w:rsidP="005C1B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1" w:name="Par341"/>
            <w:bookmarkEnd w:id="1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-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xls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xlsx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ods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 - для документов, содержащих расчеты;</w:t>
            </w:r>
          </w:p>
          <w:p w14:paraId="6EAC627F" w14:textId="77777777" w:rsidR="005C1BD8" w:rsidRPr="009F72AF" w:rsidRDefault="005C1BD8" w:rsidP="005C1BD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-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jpg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jpeg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 - для документов с текстовым содержанием, в том числе включающим формулы и (или) графические изображения (за исключением документов, указанных в </w:t>
            </w:r>
            <w:hyperlink w:anchor="Par341" w:tooltip="- xls, xlsx, ods - для документов, содержащих расчеты;" w:history="1">
              <w:r w:rsidRPr="009F72AF">
                <w:rPr>
                  <w:rFonts w:ascii="Times New Roman" w:hAnsi="Times New Roman"/>
                  <w:color w:val="0000FF"/>
                  <w:sz w:val="24"/>
                  <w:szCs w:val="24"/>
                </w:rPr>
                <w:t>абзаце четвертом</w:t>
              </w:r>
            </w:hyperlink>
            <w:r w:rsidRPr="009F72AF">
              <w:rPr>
                <w:rFonts w:ascii="Times New Roman" w:hAnsi="Times New Roman"/>
                <w:sz w:val="24"/>
                <w:szCs w:val="24"/>
              </w:rPr>
              <w:t xml:space="preserve"> настоящего пункта), а также документов                                 с графическим содержанием. </w:t>
            </w:r>
          </w:p>
          <w:p w14:paraId="664B91B4" w14:textId="77777777" w:rsidR="005C1BD8" w:rsidRPr="009F72AF" w:rsidRDefault="005C1BD8" w:rsidP="005C1BD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2. Документы, представляемые в электронной форме, путем сканирования непосредственно с оригинала документа (использование копий не допускается), должны сохранять ориентации оригинала документа в разрешении 300 - 500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dpi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14:paraId="7C21920F" w14:textId="77777777" w:rsidR="005C1BD8" w:rsidRPr="009F72AF" w:rsidRDefault="005C1BD8" w:rsidP="005C1BD8">
            <w:pPr>
              <w:ind w:firstLine="545"/>
              <w:jc w:val="both"/>
              <w:rPr>
                <w:sz w:val="24"/>
                <w:szCs w:val="24"/>
              </w:rPr>
            </w:pPr>
            <w:r w:rsidRPr="009F72AF">
              <w:rPr>
                <w:sz w:val="24"/>
                <w:szCs w:val="24"/>
              </w:rPr>
              <w:t>- "черно-белый" (при отсутствии в документе графических изображений и (или) цветного текста);</w:t>
            </w:r>
          </w:p>
          <w:p w14:paraId="2EED4A54" w14:textId="77777777" w:rsidR="005C1BD8" w:rsidRPr="009F72AF" w:rsidRDefault="005C1BD8" w:rsidP="005C1BD8">
            <w:pPr>
              <w:ind w:firstLine="545"/>
              <w:jc w:val="both"/>
              <w:rPr>
                <w:sz w:val="24"/>
                <w:szCs w:val="24"/>
              </w:rPr>
            </w:pPr>
            <w:r w:rsidRPr="009F72AF">
              <w:rPr>
                <w:sz w:val="24"/>
                <w:szCs w:val="24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60493C2D" w14:textId="77777777" w:rsidR="005C1BD8" w:rsidRPr="009F72AF" w:rsidRDefault="005C1BD8" w:rsidP="005C1BD8">
            <w:pPr>
              <w:ind w:firstLine="545"/>
              <w:jc w:val="both"/>
              <w:rPr>
                <w:sz w:val="24"/>
                <w:szCs w:val="24"/>
              </w:rPr>
            </w:pPr>
            <w:r w:rsidRPr="009F72AF">
              <w:rPr>
                <w:sz w:val="24"/>
                <w:szCs w:val="24"/>
              </w:rPr>
              <w:t xml:space="preserve">- "цветной" или "режим полной цветопередачи"                 </w:t>
            </w:r>
            <w:proofErr w:type="gramStart"/>
            <w:r w:rsidRPr="009F72AF">
              <w:rPr>
                <w:sz w:val="24"/>
                <w:szCs w:val="24"/>
              </w:rPr>
              <w:t xml:space="preserve">   (</w:t>
            </w:r>
            <w:proofErr w:type="gramEnd"/>
            <w:r w:rsidRPr="009F72AF">
              <w:rPr>
                <w:sz w:val="24"/>
                <w:szCs w:val="24"/>
              </w:rPr>
              <w:t>при наличии в документе цветных графических изображений либо цветного текста).</w:t>
            </w:r>
          </w:p>
          <w:p w14:paraId="74966502" w14:textId="77777777" w:rsidR="005C1BD8" w:rsidRPr="009F72AF" w:rsidRDefault="005C1BD8" w:rsidP="005C1BD8">
            <w:pPr>
              <w:ind w:firstLine="545"/>
              <w:jc w:val="both"/>
              <w:rPr>
                <w:sz w:val="24"/>
                <w:szCs w:val="24"/>
              </w:rPr>
            </w:pPr>
            <w:r w:rsidRPr="009F72AF">
              <w:rPr>
                <w:sz w:val="24"/>
                <w:szCs w:val="24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48ADF5B0" w14:textId="77777777" w:rsidR="005C1BD8" w:rsidRPr="009F72AF" w:rsidRDefault="005C1BD8" w:rsidP="005C1BD8">
            <w:pPr>
              <w:pStyle w:val="a4"/>
              <w:ind w:firstLine="5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>3. Электронные документы должны:</w:t>
            </w:r>
          </w:p>
          <w:p w14:paraId="54B7336F" w14:textId="77777777" w:rsidR="005C1BD8" w:rsidRPr="009F72AF" w:rsidRDefault="005C1BD8" w:rsidP="005C1BD8">
            <w:pPr>
              <w:pStyle w:val="a4"/>
              <w:ind w:firstLine="5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>- обеспечивать возможность идентифицировать документы и количество листов в документах;</w:t>
            </w:r>
          </w:p>
          <w:p w14:paraId="133D02A4" w14:textId="77777777" w:rsidR="005C1BD8" w:rsidRPr="009F72AF" w:rsidRDefault="005C1BD8" w:rsidP="005C1BD8">
            <w:pPr>
              <w:pStyle w:val="a4"/>
              <w:ind w:firstLine="5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>- содержать данные и закладки, обеспечивающие переходы по оглавлению и (или) к содержащимся в тексте рисункам и таблицам (для документов, структурированных по частям, главам, разделам (подразделам)).</w:t>
            </w:r>
          </w:p>
          <w:p w14:paraId="269B14D6" w14:textId="77777777" w:rsidR="005C1BD8" w:rsidRPr="009F72AF" w:rsidRDefault="005C1BD8" w:rsidP="005C1BD8">
            <w:pPr>
              <w:pStyle w:val="a4"/>
              <w:ind w:firstLine="545"/>
              <w:jc w:val="both"/>
              <w:rPr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Документы, подлежащие представлению в форматах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xls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xlsx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9F72AF">
              <w:rPr>
                <w:rFonts w:ascii="Times New Roman" w:hAnsi="Times New Roman"/>
                <w:sz w:val="24"/>
                <w:szCs w:val="24"/>
              </w:rPr>
              <w:t>ods</w:t>
            </w:r>
            <w:proofErr w:type="spellEnd"/>
            <w:r w:rsidRPr="009F72AF">
              <w:rPr>
                <w:rFonts w:ascii="Times New Roman" w:hAnsi="Times New Roman"/>
                <w:sz w:val="24"/>
                <w:szCs w:val="24"/>
              </w:rPr>
              <w:t>, формируются в виде отдельного электронного документа.</w:t>
            </w:r>
          </w:p>
        </w:tc>
      </w:tr>
    </w:tbl>
    <w:p w14:paraId="5E9B3644" w14:textId="406705EA" w:rsidR="00665ABF" w:rsidRPr="009F72AF" w:rsidRDefault="00665ABF" w:rsidP="006437F2">
      <w:pPr>
        <w:pStyle w:val="14"/>
        <w:spacing w:before="0" w:beforeAutospacing="0" w:after="0" w:afterAutospacing="0"/>
        <w:rPr>
          <w:b/>
          <w:bCs/>
          <w:sz w:val="28"/>
          <w:szCs w:val="28"/>
        </w:rPr>
      </w:pPr>
    </w:p>
    <w:p w14:paraId="63192899" w14:textId="599DFCB0" w:rsidR="006437F2" w:rsidRDefault="006437F2">
      <w:pPr>
        <w:pStyle w:val="1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CF3C4E1" w14:textId="772714AC" w:rsidR="004F2F2A" w:rsidRDefault="004F2F2A">
      <w:pPr>
        <w:pStyle w:val="1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1510225" w14:textId="5EF35860" w:rsidR="004F2F2A" w:rsidRDefault="004F2F2A">
      <w:pPr>
        <w:pStyle w:val="1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8923131" w14:textId="622D048F" w:rsidR="004F2F2A" w:rsidRDefault="004F2F2A">
      <w:pPr>
        <w:pStyle w:val="1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414D6E9" w14:textId="1C0ED50E" w:rsidR="004F2F2A" w:rsidRDefault="004F2F2A">
      <w:pPr>
        <w:pStyle w:val="1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0103D87" w14:textId="7D4BB312" w:rsidR="004F2F2A" w:rsidRDefault="004F2F2A">
      <w:pPr>
        <w:pStyle w:val="1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6380543" w14:textId="3CF6ED04" w:rsidR="004F2F2A" w:rsidRDefault="004F2F2A">
      <w:pPr>
        <w:pStyle w:val="1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7EF8A91" w14:textId="5DC2C79C" w:rsidR="004F2F2A" w:rsidRDefault="004F2F2A">
      <w:pPr>
        <w:pStyle w:val="1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470A1E9" w14:textId="224B429D" w:rsidR="004F2F2A" w:rsidRDefault="004F2F2A">
      <w:pPr>
        <w:pStyle w:val="1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C473603" w14:textId="77777777" w:rsidR="004F2F2A" w:rsidRPr="009F72AF" w:rsidRDefault="004F2F2A">
      <w:pPr>
        <w:pStyle w:val="1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55BFAC8" w14:textId="77777777" w:rsidR="00B6418D" w:rsidRPr="009F72AF" w:rsidRDefault="00B6418D" w:rsidP="00B6418D">
      <w:pPr>
        <w:pStyle w:val="ConsPlusNormal"/>
        <w:ind w:left="4253"/>
        <w:jc w:val="both"/>
        <w:outlineLvl w:val="1"/>
        <w:rPr>
          <w:strike/>
          <w:sz w:val="28"/>
          <w:szCs w:val="28"/>
        </w:rPr>
      </w:pPr>
      <w:r w:rsidRPr="009F72AF">
        <w:rPr>
          <w:sz w:val="28"/>
          <w:szCs w:val="28"/>
        </w:rPr>
        <w:t>Приложение 7 к административному регламенту предоставления муниципальной услуги "Организация отдыха детей                                в каникулярное время"</w:t>
      </w:r>
    </w:p>
    <w:p w14:paraId="34B0785D" w14:textId="77777777" w:rsidR="00B6418D" w:rsidRPr="009F72AF" w:rsidRDefault="00E55149" w:rsidP="00B6418D">
      <w:pPr>
        <w:pStyle w:val="ConsPlusNormal"/>
        <w:jc w:val="right"/>
        <w:rPr>
          <w:sz w:val="28"/>
          <w:szCs w:val="28"/>
        </w:rPr>
      </w:pPr>
      <w:r w:rsidRPr="009F72AF">
        <w:rPr>
          <w:sz w:val="28"/>
          <w:szCs w:val="28"/>
        </w:rPr>
        <w:t>ФОРМА</w:t>
      </w:r>
    </w:p>
    <w:p w14:paraId="710659FB" w14:textId="77777777" w:rsidR="00B6418D" w:rsidRPr="009F72AF" w:rsidRDefault="00B6418D" w:rsidP="00B6418D">
      <w:pPr>
        <w:pStyle w:val="ConsPlusNormal"/>
        <w:jc w:val="right"/>
        <w:rPr>
          <w:sz w:val="28"/>
          <w:szCs w:val="28"/>
        </w:rPr>
      </w:pPr>
    </w:p>
    <w:p w14:paraId="1BB6D5FE" w14:textId="77777777" w:rsidR="00E55149" w:rsidRPr="009F72AF" w:rsidRDefault="00E55149" w:rsidP="00B6418D">
      <w:pPr>
        <w:pStyle w:val="ConsPlusNormal"/>
        <w:jc w:val="center"/>
        <w:rPr>
          <w:b/>
          <w:sz w:val="28"/>
          <w:szCs w:val="28"/>
        </w:rPr>
      </w:pPr>
      <w:r w:rsidRPr="009F72AF">
        <w:rPr>
          <w:b/>
          <w:sz w:val="28"/>
          <w:szCs w:val="28"/>
        </w:rPr>
        <w:t>З</w:t>
      </w:r>
      <w:r w:rsidR="00B6418D" w:rsidRPr="009F72AF">
        <w:rPr>
          <w:b/>
          <w:sz w:val="28"/>
          <w:szCs w:val="28"/>
        </w:rPr>
        <w:t>аявлени</w:t>
      </w:r>
      <w:r w:rsidRPr="009F72AF">
        <w:rPr>
          <w:b/>
          <w:sz w:val="28"/>
          <w:szCs w:val="28"/>
        </w:rPr>
        <w:t>е</w:t>
      </w:r>
    </w:p>
    <w:p w14:paraId="503C22A7" w14:textId="77777777" w:rsidR="00B6418D" w:rsidRPr="009F72AF" w:rsidRDefault="00B6418D" w:rsidP="00B6418D">
      <w:pPr>
        <w:pStyle w:val="ConsPlusNormal"/>
        <w:jc w:val="center"/>
        <w:rPr>
          <w:b/>
          <w:sz w:val="28"/>
          <w:szCs w:val="28"/>
        </w:rPr>
      </w:pPr>
      <w:r w:rsidRPr="009F72AF">
        <w:rPr>
          <w:b/>
          <w:sz w:val="28"/>
          <w:szCs w:val="28"/>
        </w:rPr>
        <w:t xml:space="preserve"> о предоставлении муниципальной услуги</w:t>
      </w:r>
    </w:p>
    <w:p w14:paraId="2E0A2F0B" w14:textId="77777777" w:rsidR="00B6418D" w:rsidRPr="009F72AF" w:rsidRDefault="00B6418D" w:rsidP="00B6418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2AF">
        <w:rPr>
          <w:rFonts w:ascii="Times New Roman" w:hAnsi="Times New Roman" w:cs="Times New Roman"/>
          <w:b/>
          <w:sz w:val="28"/>
          <w:szCs w:val="28"/>
        </w:rPr>
        <w:t>"Организация отдыха детей в каникулярное время"</w:t>
      </w:r>
    </w:p>
    <w:p w14:paraId="57BB92AF" w14:textId="77777777" w:rsidR="00E55149" w:rsidRPr="009F72AF" w:rsidRDefault="00E55149" w:rsidP="00B641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72AF">
        <w:rPr>
          <w:rFonts w:ascii="Times New Roman" w:hAnsi="Times New Roman" w:cs="Times New Roman"/>
          <w:sz w:val="28"/>
          <w:szCs w:val="28"/>
        </w:rPr>
        <w:t>(на бумажном носителе)</w:t>
      </w:r>
    </w:p>
    <w:p w14:paraId="51F72DAC" w14:textId="77777777" w:rsidR="00B6418D" w:rsidRPr="009F72AF" w:rsidRDefault="00B6418D" w:rsidP="00B6418D">
      <w:pPr>
        <w:pStyle w:val="ConsPlusNonformat"/>
        <w:jc w:val="both"/>
      </w:pPr>
    </w:p>
    <w:p w14:paraId="12A0011E" w14:textId="77777777" w:rsidR="00B6418D" w:rsidRPr="009F72AF" w:rsidRDefault="00B6418D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2AF">
        <w:t xml:space="preserve">                                    </w:t>
      </w:r>
      <w:r w:rsidRPr="009F72AF">
        <w:rPr>
          <w:rFonts w:ascii="Times New Roman" w:hAnsi="Times New Roman" w:cs="Times New Roman"/>
          <w:sz w:val="28"/>
          <w:szCs w:val="28"/>
        </w:rPr>
        <w:t xml:space="preserve">В муниципальное автономное </w:t>
      </w:r>
    </w:p>
    <w:p w14:paraId="1F57A960" w14:textId="77777777" w:rsidR="00B6418D" w:rsidRPr="009F72AF" w:rsidRDefault="00B6418D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2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учреждение города Нижневартовска</w:t>
      </w:r>
    </w:p>
    <w:p w14:paraId="01099AAD" w14:textId="77777777" w:rsidR="00B6418D" w:rsidRPr="009F72AF" w:rsidRDefault="00B6418D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2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"Центр развития образования"</w:t>
      </w:r>
    </w:p>
    <w:p w14:paraId="687F874F" w14:textId="77777777" w:rsidR="00B6418D" w:rsidRPr="009F72AF" w:rsidRDefault="00B6418D" w:rsidP="00B6418D">
      <w:pPr>
        <w:pStyle w:val="ConsPlusNonformat"/>
        <w:jc w:val="both"/>
      </w:pPr>
      <w:r w:rsidRPr="009F72AF">
        <w:t xml:space="preserve">                                    ______________________________________</w:t>
      </w:r>
    </w:p>
    <w:p w14:paraId="7F76BED5" w14:textId="77777777" w:rsidR="00B6418D" w:rsidRPr="009F72AF" w:rsidRDefault="00B6418D" w:rsidP="00B6418D">
      <w:pPr>
        <w:pStyle w:val="ConsPlusNonformat"/>
        <w:jc w:val="both"/>
      </w:pPr>
      <w:r w:rsidRPr="009F72AF">
        <w:t xml:space="preserve">                                    ______________________________________</w:t>
      </w:r>
    </w:p>
    <w:p w14:paraId="0983F495" w14:textId="77777777" w:rsidR="00B6418D" w:rsidRPr="009F72AF" w:rsidRDefault="00B6418D" w:rsidP="00B6418D">
      <w:pPr>
        <w:pStyle w:val="ConsPlusNonformat"/>
        <w:jc w:val="both"/>
      </w:pPr>
      <w:r w:rsidRPr="009F72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F72AF">
        <w:t>(фамилия, имя, отчество (последнее - при</w:t>
      </w:r>
    </w:p>
    <w:p w14:paraId="264AADB4" w14:textId="058C0E8F" w:rsidR="00B6418D" w:rsidRPr="009F72AF" w:rsidRDefault="00B6418D" w:rsidP="00B6418D">
      <w:pPr>
        <w:pStyle w:val="ConsPlusNonformat"/>
        <w:jc w:val="both"/>
      </w:pPr>
      <w:r w:rsidRPr="009F72AF">
        <w:t xml:space="preserve">                      </w:t>
      </w:r>
      <w:r w:rsidR="002E0022" w:rsidRPr="009F72AF">
        <w:t xml:space="preserve">              </w:t>
      </w:r>
      <w:proofErr w:type="gramStart"/>
      <w:r w:rsidR="002E0022" w:rsidRPr="009F72AF">
        <w:t>наличии)заявителя</w:t>
      </w:r>
      <w:proofErr w:type="gramEnd"/>
      <w:r w:rsidR="005C1BD8">
        <w:t xml:space="preserve"> (законного представителя</w:t>
      </w:r>
      <w:r w:rsidRPr="009F72AF">
        <w:t>)</w:t>
      </w:r>
    </w:p>
    <w:p w14:paraId="19F6A75D" w14:textId="77777777" w:rsidR="00B6418D" w:rsidRPr="009F72AF" w:rsidRDefault="00B6418D" w:rsidP="00B6418D">
      <w:pPr>
        <w:pStyle w:val="ConsPlusNonformat"/>
        <w:jc w:val="both"/>
      </w:pPr>
      <w:r w:rsidRPr="009F72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адрес места жительства:</w:t>
      </w:r>
      <w:r w:rsidRPr="009F72AF">
        <w:t xml:space="preserve"> _____________</w:t>
      </w:r>
    </w:p>
    <w:p w14:paraId="267F4D83" w14:textId="77777777" w:rsidR="00B6418D" w:rsidRPr="009F72AF" w:rsidRDefault="00B6418D" w:rsidP="00B6418D">
      <w:pPr>
        <w:pStyle w:val="ConsPlusNonformat"/>
        <w:jc w:val="both"/>
      </w:pPr>
      <w:r w:rsidRPr="009F72AF">
        <w:t xml:space="preserve">                                    </w:t>
      </w:r>
      <w:r w:rsidRPr="009F72AF">
        <w:rPr>
          <w:rFonts w:ascii="Times New Roman" w:hAnsi="Times New Roman" w:cs="Times New Roman"/>
          <w:sz w:val="28"/>
          <w:szCs w:val="28"/>
        </w:rPr>
        <w:t>телефон:</w:t>
      </w:r>
      <w:r w:rsidRPr="009F72AF">
        <w:t xml:space="preserve"> _____________________________</w:t>
      </w:r>
    </w:p>
    <w:p w14:paraId="7CCD734D" w14:textId="7D2353E7" w:rsidR="00E55149" w:rsidRDefault="00B6418D" w:rsidP="00B6418D">
      <w:pPr>
        <w:pStyle w:val="ConsPlusNonformat"/>
        <w:jc w:val="both"/>
      </w:pPr>
      <w:r w:rsidRPr="009F72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адрес электронной почты</w:t>
      </w:r>
      <w:r w:rsidRPr="009F72AF">
        <w:t xml:space="preserve">: </w:t>
      </w:r>
    </w:p>
    <w:p w14:paraId="70CD5392" w14:textId="77777777" w:rsidR="00B6418D" w:rsidRDefault="00E55149" w:rsidP="00B6418D">
      <w:pPr>
        <w:pStyle w:val="ConsPlusNonformat"/>
        <w:jc w:val="both"/>
      </w:pPr>
      <w:r>
        <w:t xml:space="preserve">                                    ________________________________________                       </w:t>
      </w:r>
    </w:p>
    <w:p w14:paraId="100BF8F6" w14:textId="77777777" w:rsidR="00B6418D" w:rsidRDefault="00B6418D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5A9EA7" w14:textId="77777777" w:rsidR="00B6418D" w:rsidRPr="00E55149" w:rsidRDefault="00B6418D" w:rsidP="00B6418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149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14:paraId="4D8549BA" w14:textId="77777777" w:rsidR="00B6418D" w:rsidRPr="0036747A" w:rsidRDefault="00B6418D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6A5557" w14:textId="77777777" w:rsidR="00B6418D" w:rsidRPr="0036747A" w:rsidRDefault="00B6418D" w:rsidP="00B641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47A">
        <w:rPr>
          <w:rFonts w:ascii="Times New Roman" w:hAnsi="Times New Roman" w:cs="Times New Roman"/>
          <w:sz w:val="28"/>
          <w:szCs w:val="28"/>
        </w:rPr>
        <w:t>Прошу предоставить мне путевку в организацию отдыха детей и их</w:t>
      </w:r>
    </w:p>
    <w:p w14:paraId="4358AC3E" w14:textId="77777777" w:rsidR="00B6418D" w:rsidRDefault="00B6418D" w:rsidP="00B6418D">
      <w:pPr>
        <w:pStyle w:val="ConsPlusNonformat"/>
        <w:jc w:val="both"/>
      </w:pPr>
      <w:r w:rsidRPr="0036747A">
        <w:rPr>
          <w:rFonts w:ascii="Times New Roman" w:hAnsi="Times New Roman" w:cs="Times New Roman"/>
          <w:sz w:val="28"/>
          <w:szCs w:val="28"/>
        </w:rPr>
        <w:t>оздоровления для моего ребенка</w:t>
      </w:r>
      <w:r>
        <w:t xml:space="preserve"> ___________________________________________</w:t>
      </w:r>
    </w:p>
    <w:p w14:paraId="3BD4A4DC" w14:textId="77777777" w:rsidR="00B6418D" w:rsidRDefault="00B6418D" w:rsidP="00B6418D">
      <w:pPr>
        <w:pStyle w:val="ConsPlusNonformat"/>
        <w:jc w:val="both"/>
      </w:pPr>
      <w:r>
        <w:t>____________________________________________________________________________,</w:t>
      </w:r>
    </w:p>
    <w:p w14:paraId="67C559B2" w14:textId="77777777" w:rsidR="00B6418D" w:rsidRDefault="00B6418D" w:rsidP="00B6418D">
      <w:pPr>
        <w:pStyle w:val="ConsPlusNonformat"/>
        <w:jc w:val="both"/>
      </w:pPr>
      <w:r>
        <w:t xml:space="preserve">     (фамилия, имя, отчество (последнее - при наличии), дата рождения</w:t>
      </w:r>
    </w:p>
    <w:p w14:paraId="190EF056" w14:textId="77777777" w:rsidR="00B6418D" w:rsidRDefault="00B6418D" w:rsidP="00B6418D">
      <w:pPr>
        <w:pStyle w:val="ConsPlusNonformat"/>
        <w:jc w:val="both"/>
      </w:pPr>
      <w:r>
        <w:t xml:space="preserve">                               (полностью))</w:t>
      </w:r>
    </w:p>
    <w:p w14:paraId="6D26D195" w14:textId="77777777" w:rsidR="00B6418D" w:rsidRDefault="00B6418D" w:rsidP="00B6418D">
      <w:pPr>
        <w:pStyle w:val="ConsPlusNonformat"/>
        <w:jc w:val="both"/>
      </w:pPr>
      <w:r w:rsidRPr="00FE0ED7">
        <w:rPr>
          <w:rFonts w:ascii="Times New Roman" w:hAnsi="Times New Roman" w:cs="Times New Roman"/>
          <w:sz w:val="28"/>
          <w:szCs w:val="28"/>
        </w:rPr>
        <w:t>по направлению</w:t>
      </w:r>
      <w:r>
        <w:t xml:space="preserve"> ___________________________________________________________.</w:t>
      </w:r>
    </w:p>
    <w:p w14:paraId="05431FC4" w14:textId="77777777" w:rsidR="00B6418D" w:rsidRDefault="00B6418D" w:rsidP="00B6418D">
      <w:pPr>
        <w:pStyle w:val="ConsPlusNonformat"/>
        <w:jc w:val="both"/>
      </w:pPr>
      <w:r>
        <w:t xml:space="preserve">                        (указывается направление места отдыха)</w:t>
      </w:r>
    </w:p>
    <w:p w14:paraId="7B26658F" w14:textId="77777777" w:rsidR="00B6418D" w:rsidRDefault="00B6418D" w:rsidP="00B6418D">
      <w:pPr>
        <w:pStyle w:val="ConsPlusNonformat"/>
        <w:jc w:val="both"/>
      </w:pPr>
      <w:r w:rsidRPr="00FE0ED7">
        <w:rPr>
          <w:rFonts w:ascii="Times New Roman" w:hAnsi="Times New Roman" w:cs="Times New Roman"/>
          <w:sz w:val="28"/>
          <w:szCs w:val="28"/>
        </w:rPr>
        <w:t>Период:</w:t>
      </w:r>
      <w:r>
        <w:t xml:space="preserve"> ___________________________________________________________________.</w:t>
      </w:r>
    </w:p>
    <w:p w14:paraId="0B132A78" w14:textId="77777777" w:rsidR="00B6418D" w:rsidRDefault="00B6418D" w:rsidP="00B6418D">
      <w:pPr>
        <w:pStyle w:val="ConsPlusNonformat"/>
        <w:jc w:val="both"/>
      </w:pPr>
      <w:r>
        <w:t xml:space="preserve">                           (указываются даты смены)</w:t>
      </w:r>
    </w:p>
    <w:p w14:paraId="7950F975" w14:textId="77777777" w:rsidR="00B6418D" w:rsidRDefault="00B6418D" w:rsidP="00B6418D">
      <w:pPr>
        <w:pStyle w:val="ConsPlusNonformat"/>
        <w:jc w:val="both"/>
      </w:pPr>
    </w:p>
    <w:p w14:paraId="327F02BA" w14:textId="77777777" w:rsidR="00B6418D" w:rsidRPr="00FE0ED7" w:rsidRDefault="00B6418D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0ED7">
        <w:rPr>
          <w:rFonts w:ascii="Times New Roman" w:hAnsi="Times New Roman" w:cs="Times New Roman"/>
          <w:sz w:val="28"/>
          <w:szCs w:val="28"/>
        </w:rPr>
        <w:t xml:space="preserve">    С порядком предоставления путевки ознакомлен(а).</w:t>
      </w:r>
    </w:p>
    <w:p w14:paraId="4D9871E9" w14:textId="77777777" w:rsidR="00B6418D" w:rsidRDefault="00B6418D" w:rsidP="00B6418D">
      <w:pPr>
        <w:pStyle w:val="ConsPlusNonformat"/>
        <w:jc w:val="both"/>
      </w:pPr>
      <w:r>
        <w:t xml:space="preserve">                                                        ___________________</w:t>
      </w:r>
    </w:p>
    <w:p w14:paraId="6C56D767" w14:textId="77777777" w:rsidR="00B6418D" w:rsidRDefault="00B6418D" w:rsidP="00B6418D">
      <w:pPr>
        <w:pStyle w:val="ConsPlusNonformat"/>
        <w:jc w:val="both"/>
      </w:pPr>
      <w:r>
        <w:t xml:space="preserve">                                                        (подпись заявителя)</w:t>
      </w:r>
    </w:p>
    <w:p w14:paraId="5A926980" w14:textId="77777777" w:rsidR="00B6418D" w:rsidRDefault="00B6418D" w:rsidP="00B6418D">
      <w:pPr>
        <w:pStyle w:val="ConsPlusNonformat"/>
        <w:jc w:val="both"/>
      </w:pPr>
    </w:p>
    <w:p w14:paraId="3DE640AC" w14:textId="77777777" w:rsidR="00B6418D" w:rsidRDefault="00B6418D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430029">
        <w:rPr>
          <w:rFonts w:ascii="Times New Roman" w:hAnsi="Times New Roman" w:cs="Times New Roman"/>
          <w:sz w:val="28"/>
          <w:szCs w:val="28"/>
        </w:rPr>
        <w:t>Результат муниципальной услуги прошу выдать следующим способом:</w:t>
      </w:r>
      <w:r w:rsidR="008D64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BD2E9" w14:textId="77777777" w:rsidR="008D64AE" w:rsidRDefault="008D64AE" w:rsidP="008D64AE">
      <w:pPr>
        <w:widowControl/>
        <w:ind w:firstLine="5529"/>
        <w:jc w:val="both"/>
        <w:rPr>
          <w:sz w:val="20"/>
          <w:szCs w:val="28"/>
          <w:lang w:eastAsia="ru-RU"/>
        </w:rPr>
      </w:pPr>
      <w:r>
        <w:rPr>
          <w:sz w:val="20"/>
          <w:szCs w:val="28"/>
          <w:lang w:eastAsia="ru-RU"/>
        </w:rPr>
        <w:t xml:space="preserve">  </w:t>
      </w:r>
    </w:p>
    <w:p w14:paraId="08E718FA" w14:textId="77777777" w:rsidR="008D64AE" w:rsidRDefault="008D64AE" w:rsidP="008D64AE">
      <w:pPr>
        <w:widowControl/>
        <w:jc w:val="both"/>
        <w:rPr>
          <w:sz w:val="20"/>
          <w:szCs w:val="28"/>
          <w:lang w:eastAsia="ru-RU"/>
        </w:rPr>
      </w:pPr>
      <w:r>
        <w:rPr>
          <w:sz w:val="20"/>
          <w:szCs w:val="28"/>
          <w:lang w:eastAsia="ru-RU"/>
        </w:rPr>
        <w:t>(потребность в выдаче отметить "галочкой")</w:t>
      </w:r>
    </w:p>
    <w:p w14:paraId="24B5EA9D" w14:textId="77777777" w:rsidR="008D64AE" w:rsidRPr="00430029" w:rsidRDefault="008D64AE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F660EC" w14:textId="77777777" w:rsidR="00B6418D" w:rsidRDefault="008D64AE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      - в ф</w:t>
      </w:r>
      <w:r w:rsidR="00B6418D" w:rsidRPr="00430029">
        <w:rPr>
          <w:rFonts w:ascii="Times New Roman" w:hAnsi="Times New Roman" w:cs="Times New Roman"/>
          <w:sz w:val="28"/>
          <w:szCs w:val="28"/>
        </w:rPr>
        <w:t>орме электронного документа в личном кабинете на Едином портале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F3AFC" wp14:editId="3B16977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5300" cy="190500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5299" cy="190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BC4F0" id="_x0000_s1031" o:spid="_x0000_s1026" style="position:absolute;margin-left:0;margin-top:-.05pt;width:39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"/>
            </w:pict>
          </mc:Fallback>
        </mc:AlternateContent>
      </w:r>
      <w:r w:rsidR="00B6418D" w:rsidRPr="00430029">
        <w:rPr>
          <w:rFonts w:ascii="Times New Roman" w:hAnsi="Times New Roman" w:cs="Times New Roman"/>
          <w:sz w:val="28"/>
          <w:szCs w:val="28"/>
        </w:rPr>
        <w:t>;</w:t>
      </w:r>
    </w:p>
    <w:p w14:paraId="13F1406A" w14:textId="77777777" w:rsidR="00B6418D" w:rsidRDefault="008D64AE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E43E4" wp14:editId="5A3F65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5300" cy="190500"/>
                <wp:effectExtent l="0" t="0" r="0" b="0"/>
                <wp:wrapNone/>
                <wp:docPr id="3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5299" cy="190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1B8DA" id="_x0000_s1031" o:spid="_x0000_s1026" style="position:absolute;margin-left:0;margin-top:-.05pt;width:39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"/>
            </w:pict>
          </mc:Fallback>
        </mc:AlternateContent>
      </w:r>
      <w:r w:rsidR="00B6418D" w:rsidRPr="0043002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        - до</w:t>
      </w:r>
      <w:r w:rsidR="00B6418D" w:rsidRPr="00430029">
        <w:rPr>
          <w:rFonts w:ascii="Times New Roman" w:hAnsi="Times New Roman" w:cs="Times New Roman"/>
          <w:sz w:val="28"/>
          <w:szCs w:val="28"/>
        </w:rPr>
        <w:t>полнительно на бумажном носителе в виде распечатанного экземпляра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18D" w:rsidRPr="00430029">
        <w:rPr>
          <w:rFonts w:ascii="Times New Roman" w:hAnsi="Times New Roman" w:cs="Times New Roman"/>
          <w:sz w:val="28"/>
          <w:szCs w:val="28"/>
        </w:rPr>
        <w:t>электронного   документа   в муниципальном автономном учреждении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18D" w:rsidRPr="00430029">
        <w:rPr>
          <w:rFonts w:ascii="Times New Roman" w:hAnsi="Times New Roman" w:cs="Times New Roman"/>
          <w:sz w:val="28"/>
          <w:szCs w:val="28"/>
        </w:rPr>
        <w:t>Нижневартовска "Центр развития образования"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40CD98" w14:textId="77777777" w:rsidR="008D64AE" w:rsidRDefault="008D64AE" w:rsidP="008D64AE">
      <w:pPr>
        <w:widowControl/>
        <w:jc w:val="both"/>
        <w:rPr>
          <w:sz w:val="20"/>
          <w:szCs w:val="28"/>
          <w:lang w:eastAsia="ru-RU"/>
        </w:rPr>
      </w:pPr>
    </w:p>
    <w:p w14:paraId="361C04B4" w14:textId="77777777" w:rsidR="008D64AE" w:rsidRPr="00430029" w:rsidRDefault="008D64AE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ED47FA" w14:textId="77777777" w:rsidR="00B6418D" w:rsidRDefault="00B6418D" w:rsidP="00B6418D">
      <w:pPr>
        <w:pStyle w:val="ConsPlusNonformat"/>
        <w:jc w:val="both"/>
        <w:rPr>
          <w:highlight w:val="red"/>
        </w:rPr>
      </w:pPr>
    </w:p>
    <w:p w14:paraId="08EF32D1" w14:textId="77777777" w:rsidR="00430029" w:rsidRDefault="00430029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Сведения о возможности получения результатов муниципальной услуги   другим законным представителем ребенка, не являющимся заявителем: </w:t>
      </w:r>
    </w:p>
    <w:p w14:paraId="5B7D2C1A" w14:textId="77777777" w:rsidR="004830B9" w:rsidRDefault="00430029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Я уведомлен(а) о том, что результаты</w:t>
      </w:r>
      <w:r w:rsidR="00483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4830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оформленные в форме документа на бумажном носителе, не могут быть представлены другому законному представителю ребенка</w:t>
      </w:r>
      <w:r w:rsidR="004830B9">
        <w:rPr>
          <w:rFonts w:ascii="Times New Roman" w:hAnsi="Times New Roman" w:cs="Times New Roman"/>
          <w:sz w:val="28"/>
          <w:szCs w:val="28"/>
        </w:rPr>
        <w:t xml:space="preserve">, если мной будет заявлено о желании получить указанные решения «лично». </w:t>
      </w:r>
    </w:p>
    <w:p w14:paraId="6C11D9C7" w14:textId="77777777" w:rsidR="00430029" w:rsidRDefault="004830B9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0029">
        <w:rPr>
          <w:rFonts w:ascii="Times New Roman" w:hAnsi="Times New Roman" w:cs="Times New Roman"/>
          <w:sz w:val="28"/>
          <w:szCs w:val="28"/>
        </w:rPr>
        <w:t xml:space="preserve"> </w:t>
      </w:r>
      <w:r w:rsidR="00902928" w:rsidRPr="009029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услуги, оформленные в форме документа на бумажном носителе, </w:t>
      </w:r>
    </w:p>
    <w:p w14:paraId="03DC9C8F" w14:textId="77777777" w:rsidR="004830B9" w:rsidRDefault="004830B9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6ED7C4" w14:textId="77777777" w:rsidR="004830B9" w:rsidRDefault="004830B9" w:rsidP="00B6418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(выбирается один из вариантов) </w:t>
      </w:r>
    </w:p>
    <w:p w14:paraId="54584E6C" w14:textId="77777777" w:rsidR="004830B9" w:rsidRPr="004830B9" w:rsidRDefault="004830B9" w:rsidP="004830B9">
      <w:pPr>
        <w:pStyle w:val="ConsPlusNonformat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желаю получить лично                                                  __________________ </w:t>
      </w:r>
    </w:p>
    <w:p w14:paraId="5AC5655E" w14:textId="77777777" w:rsidR="004830B9" w:rsidRDefault="004830B9" w:rsidP="004830B9">
      <w:pPr>
        <w:pStyle w:val="ConsPlusNonformat"/>
        <w:ind w:left="9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(подпись заявителя)  </w:t>
      </w:r>
    </w:p>
    <w:p w14:paraId="61CEA2B6" w14:textId="77777777" w:rsidR="004830B9" w:rsidRPr="004830B9" w:rsidRDefault="004830B9" w:rsidP="004830B9">
      <w:pPr>
        <w:pStyle w:val="ConsPlusNonformat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14:paraId="4F44F89B" w14:textId="77777777" w:rsidR="004830B9" w:rsidRPr="004830B9" w:rsidRDefault="004830B9" w:rsidP="004830B9">
      <w:pPr>
        <w:pStyle w:val="ConsPlusNonformat"/>
        <w:ind w:left="915"/>
        <w:jc w:val="both"/>
        <w:rPr>
          <w:rFonts w:ascii="Times New Roman" w:hAnsi="Times New Roman" w:cs="Times New Roman"/>
        </w:rPr>
      </w:pPr>
    </w:p>
    <w:p w14:paraId="24024001" w14:textId="77777777" w:rsidR="004830B9" w:rsidRDefault="004830B9" w:rsidP="004830B9">
      <w:pPr>
        <w:pStyle w:val="ConsPlusNonformat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 выдать другому законному представителю ребенка, не являющемуся заявителем</w:t>
      </w:r>
    </w:p>
    <w:p w14:paraId="055E3D36" w14:textId="77777777" w:rsidR="004830B9" w:rsidRDefault="004830B9" w:rsidP="004830B9">
      <w:pPr>
        <w:pStyle w:val="ConsPlusNonformat"/>
        <w:ind w:left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14:paraId="0B5EE1BD" w14:textId="77777777" w:rsidR="004830B9" w:rsidRDefault="004830B9" w:rsidP="004830B9">
      <w:pPr>
        <w:pStyle w:val="ConsPlusNonformat"/>
        <w:ind w:left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14:paraId="5206CE13" w14:textId="77777777" w:rsidR="004830B9" w:rsidRDefault="004830B9" w:rsidP="004830B9">
      <w:pPr>
        <w:pStyle w:val="ConsPlusNonformat"/>
        <w:ind w:left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14:paraId="6A1C9481" w14:textId="77777777" w:rsidR="004830B9" w:rsidRDefault="004830B9" w:rsidP="004830B9">
      <w:pPr>
        <w:pStyle w:val="ConsPlusNonformat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5669"/>
      </w:tblGrid>
      <w:tr w:rsidR="00D355F3" w14:paraId="142120E4" w14:textId="77777777" w:rsidTr="00CD477F">
        <w:tc>
          <w:tcPr>
            <w:tcW w:w="861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79FE64" w14:textId="77777777" w:rsidR="00D355F3" w:rsidRDefault="00D355F3" w:rsidP="008D64A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(указываются сведения о родителе, законном представителе </w:t>
            </w:r>
            <w:r w:rsidR="008D64AE">
              <w:rPr>
                <w:bCs/>
                <w:color w:val="000000"/>
                <w:sz w:val="24"/>
                <w:szCs w:val="24"/>
              </w:rPr>
              <w:t>ребенка</w:t>
            </w:r>
            <w:r>
              <w:rPr>
                <w:bCs/>
                <w:color w:val="000000"/>
                <w:sz w:val="24"/>
                <w:szCs w:val="24"/>
              </w:rPr>
              <w:t>, не являющимся заявителем: фамилия, имя, отчество (последнее - при наличии); реквизиты документа, удостоверяющего личность, который будет предъявлен при получении результата предоставления муниципальной услуги)</w:t>
            </w:r>
          </w:p>
        </w:tc>
      </w:tr>
      <w:tr w:rsidR="00D355F3" w14:paraId="140878C0" w14:textId="77777777" w:rsidTr="00CD477F">
        <w:trPr>
          <w:gridAfter w:val="1"/>
          <w:wAfter w:w="5669" w:type="dxa"/>
          <w:trHeight w:val="322"/>
        </w:trPr>
        <w:tc>
          <w:tcPr>
            <w:tcW w:w="294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5F78725" w14:textId="77777777" w:rsidR="00D355F3" w:rsidRDefault="00D355F3" w:rsidP="00CD477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D355F3" w14:paraId="26269B0D" w14:textId="77777777" w:rsidTr="00CD477F">
        <w:trPr>
          <w:gridAfter w:val="1"/>
          <w:wAfter w:w="5669" w:type="dxa"/>
        </w:trPr>
        <w:tc>
          <w:tcPr>
            <w:tcW w:w="294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0D1D37" w14:textId="77777777" w:rsidR="00D355F3" w:rsidRDefault="00D355F3" w:rsidP="00CD477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(подпись</w:t>
            </w:r>
            <w:r w:rsidR="008D64AE">
              <w:rPr>
                <w:bCs/>
                <w:color w:val="000000"/>
                <w:sz w:val="28"/>
                <w:szCs w:val="28"/>
              </w:rPr>
              <w:t xml:space="preserve"> заявителя</w:t>
            </w:r>
            <w:r>
              <w:rPr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14:paraId="321713EC" w14:textId="77777777" w:rsidR="004830B9" w:rsidRDefault="004830B9" w:rsidP="004830B9">
      <w:pPr>
        <w:pStyle w:val="ConsPlusNonformat"/>
        <w:ind w:left="915"/>
        <w:jc w:val="both"/>
        <w:rPr>
          <w:rFonts w:ascii="Times New Roman" w:hAnsi="Times New Roman" w:cs="Times New Roman"/>
          <w:sz w:val="28"/>
          <w:szCs w:val="28"/>
        </w:rPr>
      </w:pPr>
    </w:p>
    <w:p w14:paraId="3A64022D" w14:textId="77777777" w:rsidR="00902928" w:rsidRPr="009F72AF" w:rsidRDefault="00902928" w:rsidP="00B641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2AF">
        <w:rPr>
          <w:rFonts w:ascii="Times New Roman" w:hAnsi="Times New Roman" w:cs="Times New Roman"/>
          <w:sz w:val="28"/>
          <w:szCs w:val="28"/>
        </w:rPr>
        <w:t xml:space="preserve">Согласен(а) на обработку моих персональных данных и персональных данных ребенка МАУ ЦРО, департаментом образования администрации города Нижневартовска в порядке, установленном законодательством Российской Федерации.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5"/>
        <w:gridCol w:w="340"/>
        <w:gridCol w:w="2551"/>
        <w:gridCol w:w="397"/>
        <w:gridCol w:w="4082"/>
      </w:tblGrid>
      <w:tr w:rsidR="00B6418D" w:rsidRPr="009F72AF" w14:paraId="0717FA11" w14:textId="77777777" w:rsidTr="00447620">
        <w:tc>
          <w:tcPr>
            <w:tcW w:w="1695" w:type="dxa"/>
            <w:tcBorders>
              <w:bottom w:val="single" w:sz="4" w:space="0" w:color="auto"/>
            </w:tcBorders>
          </w:tcPr>
          <w:p w14:paraId="29B45017" w14:textId="77777777" w:rsidR="00B6418D" w:rsidRPr="009F72AF" w:rsidRDefault="00B6418D" w:rsidP="00447620">
            <w:pPr>
              <w:pStyle w:val="ConsPlusNormal"/>
              <w:jc w:val="center"/>
            </w:pPr>
            <w:r w:rsidRPr="009F72AF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40" w:type="dxa"/>
          </w:tcPr>
          <w:p w14:paraId="057150BC" w14:textId="77777777" w:rsidR="00B6418D" w:rsidRPr="009F72AF" w:rsidRDefault="00B6418D" w:rsidP="0044762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732EF9F" w14:textId="77777777" w:rsidR="00B6418D" w:rsidRPr="009F72AF" w:rsidRDefault="00B6418D" w:rsidP="00447620">
            <w:pPr>
              <w:pStyle w:val="ConsPlusNormal"/>
              <w:jc w:val="center"/>
            </w:pPr>
          </w:p>
        </w:tc>
        <w:tc>
          <w:tcPr>
            <w:tcW w:w="397" w:type="dxa"/>
          </w:tcPr>
          <w:p w14:paraId="281F90DD" w14:textId="77777777" w:rsidR="00B6418D" w:rsidRPr="009F72AF" w:rsidRDefault="00B6418D" w:rsidP="00447620">
            <w:pPr>
              <w:pStyle w:val="ConsPlusNormal"/>
              <w:jc w:val="center"/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5E05298D" w14:textId="77777777" w:rsidR="00B6418D" w:rsidRPr="009F72AF" w:rsidRDefault="00B6418D" w:rsidP="00447620">
            <w:pPr>
              <w:pStyle w:val="ConsPlusNormal"/>
              <w:jc w:val="center"/>
            </w:pPr>
          </w:p>
        </w:tc>
      </w:tr>
      <w:tr w:rsidR="00B6418D" w:rsidRPr="009F72AF" w14:paraId="2EEBC94C" w14:textId="77777777" w:rsidTr="00447620">
        <w:tc>
          <w:tcPr>
            <w:tcW w:w="1695" w:type="dxa"/>
            <w:tcBorders>
              <w:top w:val="single" w:sz="4" w:space="0" w:color="auto"/>
            </w:tcBorders>
          </w:tcPr>
          <w:p w14:paraId="3DE10A9C" w14:textId="77777777" w:rsidR="00B6418D" w:rsidRPr="009F72AF" w:rsidRDefault="00B6418D" w:rsidP="00447620">
            <w:pPr>
              <w:pStyle w:val="ConsPlusNormal"/>
              <w:jc w:val="center"/>
            </w:pPr>
            <w:r w:rsidRPr="009F72AF">
              <w:t>(дата)</w:t>
            </w:r>
          </w:p>
        </w:tc>
        <w:tc>
          <w:tcPr>
            <w:tcW w:w="340" w:type="dxa"/>
          </w:tcPr>
          <w:p w14:paraId="7D60D17E" w14:textId="77777777" w:rsidR="00B6418D" w:rsidRPr="009F72AF" w:rsidRDefault="00B6418D" w:rsidP="0044762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651D247" w14:textId="77777777" w:rsidR="00B6418D" w:rsidRPr="009F72AF" w:rsidRDefault="00B6418D" w:rsidP="00447620">
            <w:pPr>
              <w:pStyle w:val="ConsPlusNormal"/>
              <w:jc w:val="center"/>
            </w:pPr>
            <w:r w:rsidRPr="009F72AF">
              <w:t>(подпись заявителя)</w:t>
            </w:r>
          </w:p>
        </w:tc>
        <w:tc>
          <w:tcPr>
            <w:tcW w:w="397" w:type="dxa"/>
          </w:tcPr>
          <w:p w14:paraId="0BFC98E1" w14:textId="77777777" w:rsidR="00B6418D" w:rsidRPr="009F72AF" w:rsidRDefault="00B6418D" w:rsidP="00447620">
            <w:pPr>
              <w:pStyle w:val="ConsPlusNormal"/>
              <w:jc w:val="center"/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7481B438" w14:textId="77777777" w:rsidR="00B6418D" w:rsidRPr="009F72AF" w:rsidRDefault="00B6418D" w:rsidP="00447620">
            <w:pPr>
              <w:pStyle w:val="ConsPlusNormal"/>
              <w:jc w:val="center"/>
            </w:pPr>
            <w:r w:rsidRPr="009F72AF">
              <w:t>(расшифровка подписи заявителя)</w:t>
            </w:r>
          </w:p>
        </w:tc>
      </w:tr>
    </w:tbl>
    <w:p w14:paraId="6B3B6192" w14:textId="4AD80BCC" w:rsidR="00665ABF" w:rsidRDefault="00665ABF" w:rsidP="006437F2">
      <w:pPr>
        <w:pStyle w:val="ConsPlusNormal"/>
        <w:jc w:val="both"/>
        <w:outlineLvl w:val="1"/>
        <w:rPr>
          <w:sz w:val="28"/>
          <w:szCs w:val="28"/>
        </w:rPr>
      </w:pPr>
    </w:p>
    <w:p w14:paraId="5D49767C" w14:textId="77777777" w:rsidR="006437F2" w:rsidRPr="009F72AF" w:rsidRDefault="006437F2" w:rsidP="006437F2">
      <w:pPr>
        <w:pStyle w:val="ConsPlusNormal"/>
        <w:jc w:val="both"/>
        <w:outlineLvl w:val="1"/>
        <w:rPr>
          <w:sz w:val="28"/>
          <w:szCs w:val="28"/>
        </w:rPr>
      </w:pPr>
    </w:p>
    <w:p w14:paraId="601B1240" w14:textId="77777777" w:rsidR="00665ABF" w:rsidRPr="009F72AF" w:rsidRDefault="00D8599D" w:rsidP="00D8599D">
      <w:pPr>
        <w:pStyle w:val="ConsPlusNormal"/>
        <w:jc w:val="both"/>
        <w:outlineLvl w:val="1"/>
        <w:rPr>
          <w:sz w:val="28"/>
          <w:szCs w:val="28"/>
        </w:rPr>
      </w:pPr>
      <w:r w:rsidRPr="009F72AF">
        <w:rPr>
          <w:sz w:val="28"/>
          <w:szCs w:val="28"/>
        </w:rPr>
        <w:t xml:space="preserve">Отметка специалиста МАУ "ЦРО" </w:t>
      </w:r>
    </w:p>
    <w:p w14:paraId="099816F7" w14:textId="77777777" w:rsidR="00D8599D" w:rsidRPr="009F72AF" w:rsidRDefault="00D8599D" w:rsidP="00D8599D">
      <w:pPr>
        <w:pStyle w:val="ConsPlusNormal"/>
        <w:jc w:val="both"/>
        <w:outlineLvl w:val="1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5"/>
        <w:gridCol w:w="340"/>
        <w:gridCol w:w="2551"/>
        <w:gridCol w:w="397"/>
        <w:gridCol w:w="4082"/>
      </w:tblGrid>
      <w:tr w:rsidR="00D8599D" w:rsidRPr="009F72AF" w14:paraId="38C776F3" w14:textId="77777777" w:rsidTr="00E66F3B">
        <w:tc>
          <w:tcPr>
            <w:tcW w:w="1695" w:type="dxa"/>
            <w:tcBorders>
              <w:bottom w:val="single" w:sz="4" w:space="0" w:color="auto"/>
            </w:tcBorders>
          </w:tcPr>
          <w:p w14:paraId="2AB5C2EB" w14:textId="77777777" w:rsidR="00D8599D" w:rsidRPr="009F72AF" w:rsidRDefault="00D8599D" w:rsidP="00E66F3B">
            <w:pPr>
              <w:pStyle w:val="ConsPlusNormal"/>
              <w:jc w:val="center"/>
            </w:pPr>
          </w:p>
        </w:tc>
        <w:tc>
          <w:tcPr>
            <w:tcW w:w="340" w:type="dxa"/>
          </w:tcPr>
          <w:p w14:paraId="1A038C43" w14:textId="77777777" w:rsidR="00D8599D" w:rsidRPr="009F72AF" w:rsidRDefault="00D8599D" w:rsidP="00E66F3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528A67B" w14:textId="77777777" w:rsidR="00D8599D" w:rsidRPr="009F72AF" w:rsidRDefault="00D8599D" w:rsidP="00E66F3B">
            <w:pPr>
              <w:pStyle w:val="ConsPlusNormal"/>
              <w:jc w:val="center"/>
            </w:pPr>
          </w:p>
        </w:tc>
        <w:tc>
          <w:tcPr>
            <w:tcW w:w="397" w:type="dxa"/>
          </w:tcPr>
          <w:p w14:paraId="538782BE" w14:textId="77777777" w:rsidR="00D8599D" w:rsidRPr="009F72AF" w:rsidRDefault="00D8599D" w:rsidP="00E66F3B">
            <w:pPr>
              <w:pStyle w:val="ConsPlusNormal"/>
              <w:jc w:val="center"/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10AF867F" w14:textId="77777777" w:rsidR="00D8599D" w:rsidRPr="009F72AF" w:rsidRDefault="00D8599D" w:rsidP="00E66F3B">
            <w:pPr>
              <w:pStyle w:val="ConsPlusNormal"/>
              <w:jc w:val="center"/>
            </w:pPr>
          </w:p>
        </w:tc>
      </w:tr>
      <w:tr w:rsidR="00D8599D" w:rsidRPr="009F72AF" w14:paraId="4C1D63F1" w14:textId="77777777" w:rsidTr="00E66F3B">
        <w:tc>
          <w:tcPr>
            <w:tcW w:w="1695" w:type="dxa"/>
            <w:tcBorders>
              <w:top w:val="single" w:sz="4" w:space="0" w:color="auto"/>
            </w:tcBorders>
          </w:tcPr>
          <w:p w14:paraId="572B26B0" w14:textId="77777777" w:rsidR="00D8599D" w:rsidRPr="009F72AF" w:rsidRDefault="00D8599D" w:rsidP="00E66F3B">
            <w:pPr>
              <w:pStyle w:val="ConsPlusNormal"/>
              <w:jc w:val="center"/>
            </w:pPr>
            <w:r w:rsidRPr="009F72AF">
              <w:t>(дата принятия заявления)</w:t>
            </w:r>
          </w:p>
        </w:tc>
        <w:tc>
          <w:tcPr>
            <w:tcW w:w="340" w:type="dxa"/>
          </w:tcPr>
          <w:p w14:paraId="2D7802AF" w14:textId="77777777" w:rsidR="00D8599D" w:rsidRPr="009F72AF" w:rsidRDefault="00D8599D" w:rsidP="00E66F3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00BB7C2" w14:textId="77777777" w:rsidR="00D8599D" w:rsidRPr="009F72AF" w:rsidRDefault="00D8599D" w:rsidP="00E66F3B">
            <w:pPr>
              <w:pStyle w:val="ConsPlusNormal"/>
              <w:jc w:val="center"/>
            </w:pPr>
            <w:r w:rsidRPr="009F72AF">
              <w:t>(время принятия заявления)</w:t>
            </w:r>
          </w:p>
        </w:tc>
        <w:tc>
          <w:tcPr>
            <w:tcW w:w="397" w:type="dxa"/>
          </w:tcPr>
          <w:p w14:paraId="0C95728F" w14:textId="77777777" w:rsidR="00D8599D" w:rsidRPr="009F72AF" w:rsidRDefault="00D8599D" w:rsidP="00E66F3B">
            <w:pPr>
              <w:pStyle w:val="ConsPlusNormal"/>
              <w:jc w:val="center"/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5C588CC6" w14:textId="77777777" w:rsidR="00D8599D" w:rsidRPr="009F72AF" w:rsidRDefault="00D8599D" w:rsidP="00D8599D">
            <w:pPr>
              <w:pStyle w:val="ConsPlusNormal"/>
              <w:jc w:val="center"/>
            </w:pPr>
            <w:r w:rsidRPr="009F72AF">
              <w:t>(должность, фамилия, имя, отчество (последнее – при наличии) специалиста МАУ "ЦРО")</w:t>
            </w:r>
          </w:p>
        </w:tc>
      </w:tr>
    </w:tbl>
    <w:p w14:paraId="1E8FF07D" w14:textId="77777777" w:rsidR="00D8599D" w:rsidRPr="009F72AF" w:rsidRDefault="00D8599D" w:rsidP="00D8599D">
      <w:pPr>
        <w:pStyle w:val="ConsPlusNormal"/>
        <w:jc w:val="both"/>
        <w:outlineLvl w:val="1"/>
        <w:rPr>
          <w:sz w:val="28"/>
          <w:szCs w:val="28"/>
        </w:rPr>
      </w:pPr>
    </w:p>
    <w:p w14:paraId="1309C062" w14:textId="77777777" w:rsidR="00665ABF" w:rsidRDefault="0080758D">
      <w:pPr>
        <w:pStyle w:val="ConsPlusNormal"/>
        <w:ind w:left="4253"/>
        <w:jc w:val="both"/>
        <w:outlineLvl w:val="1"/>
        <w:rPr>
          <w:sz w:val="28"/>
          <w:szCs w:val="28"/>
        </w:rPr>
      </w:pPr>
      <w:r w:rsidRPr="009F72AF">
        <w:rPr>
          <w:sz w:val="28"/>
          <w:szCs w:val="28"/>
        </w:rPr>
        <w:t xml:space="preserve">Приложение </w:t>
      </w:r>
      <w:r w:rsidR="00B6418D" w:rsidRPr="009F72AF">
        <w:rPr>
          <w:sz w:val="28"/>
          <w:szCs w:val="28"/>
        </w:rPr>
        <w:t>8</w:t>
      </w:r>
      <w:r w:rsidRPr="009F72AF">
        <w:rPr>
          <w:sz w:val="28"/>
          <w:szCs w:val="28"/>
        </w:rPr>
        <w:t xml:space="preserve"> к административному регламенту предоставления муниципальной услуги "</w:t>
      </w:r>
      <w:r w:rsidR="00B6418D" w:rsidRPr="009F72AF">
        <w:rPr>
          <w:sz w:val="28"/>
          <w:szCs w:val="28"/>
        </w:rPr>
        <w:t>Организация</w:t>
      </w:r>
      <w:r w:rsidR="00B6418D">
        <w:rPr>
          <w:sz w:val="28"/>
          <w:szCs w:val="28"/>
        </w:rPr>
        <w:t xml:space="preserve"> отдыха детей                              в каникулярное время</w:t>
      </w:r>
      <w:r>
        <w:rPr>
          <w:sz w:val="28"/>
          <w:szCs w:val="28"/>
        </w:rPr>
        <w:t>"</w:t>
      </w:r>
    </w:p>
    <w:p w14:paraId="78262253" w14:textId="77777777" w:rsidR="00665ABF" w:rsidRDefault="00665ABF">
      <w:pPr>
        <w:pStyle w:val="14"/>
        <w:spacing w:before="0" w:beforeAutospacing="0" w:after="0" w:afterAutospacing="0"/>
        <w:rPr>
          <w:b/>
          <w:bCs/>
          <w:sz w:val="28"/>
          <w:szCs w:val="28"/>
        </w:rPr>
      </w:pPr>
    </w:p>
    <w:p w14:paraId="69FFC93A" w14:textId="77777777" w:rsidR="00665ABF" w:rsidRDefault="0080758D">
      <w:pPr>
        <w:pStyle w:val="14"/>
        <w:spacing w:before="0" w:beforeAutospacing="0" w:after="0" w:afterAutospacing="0"/>
        <w:jc w:val="center"/>
        <w:rPr>
          <w:b/>
          <w:bCs/>
          <w:strike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оснований для отказа в приеме </w:t>
      </w:r>
      <w:r>
        <w:rPr>
          <w:b/>
          <w:sz w:val="28"/>
          <w:szCs w:val="28"/>
        </w:rPr>
        <w:br/>
        <w:t xml:space="preserve">запроса о предоставлении муниципальной услуги и документов, </w:t>
      </w:r>
    </w:p>
    <w:p w14:paraId="14D7B8AC" w14:textId="77777777" w:rsidR="00665ABF" w:rsidRDefault="0080758D">
      <w:pPr>
        <w:pStyle w:val="1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необходимых для предоставления муниципальной услуги, </w:t>
      </w:r>
    </w:p>
    <w:p w14:paraId="32D468F7" w14:textId="77777777" w:rsidR="00665ABF" w:rsidRDefault="0080758D">
      <w:pPr>
        <w:pStyle w:val="14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оснований для приостановления предоставления муниципальной услуги или отказа в предоставлении муниципальной услуги</w:t>
      </w:r>
    </w:p>
    <w:p w14:paraId="19CB9457" w14:textId="77777777" w:rsidR="00665ABF" w:rsidRDefault="00665ABF">
      <w:pPr>
        <w:pStyle w:val="14"/>
        <w:spacing w:before="0" w:beforeAutospacing="0" w:after="0" w:afterAutospacing="0"/>
        <w:ind w:firstLine="539"/>
        <w:jc w:val="both"/>
        <w:rPr>
          <w:b/>
          <w:i/>
          <w:highlight w:val="cyan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6895"/>
      </w:tblGrid>
      <w:tr w:rsidR="00665ABF" w:rsidRPr="009F72AF" w14:paraId="3EA133A8" w14:textId="77777777">
        <w:trPr>
          <w:trHeight w:val="370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8175" w14:textId="5894CD8F" w:rsidR="003D1F7F" w:rsidRPr="009F72AF" w:rsidRDefault="0080758D" w:rsidP="005C1BD8">
            <w:pPr>
              <w:jc w:val="both"/>
              <w:rPr>
                <w:sz w:val="24"/>
                <w:szCs w:val="24"/>
              </w:rPr>
            </w:pPr>
            <w:r w:rsidRPr="009F72AF">
              <w:rPr>
                <w:sz w:val="24"/>
                <w:szCs w:val="24"/>
                <w:lang w:eastAsia="ru-RU"/>
              </w:rPr>
              <w:t xml:space="preserve">Результат </w:t>
            </w:r>
            <w:r w:rsidR="005C1BD8" w:rsidRPr="00C55534">
              <w:rPr>
                <w:sz w:val="28"/>
                <w:szCs w:val="28"/>
                <w:lang w:eastAsia="ru-RU"/>
              </w:rPr>
              <w:t>:</w:t>
            </w:r>
            <w:r w:rsidR="005C1BD8" w:rsidRPr="00C55534">
              <w:t xml:space="preserve"> </w:t>
            </w:r>
            <w:hyperlink w:anchor="Par538" w:tooltip="                               Форма решения" w:history="1">
              <w:r w:rsidR="00C55534" w:rsidRPr="00C55534">
                <w:rPr>
                  <w:color w:val="0000FF"/>
                  <w:sz w:val="28"/>
                  <w:szCs w:val="28"/>
                </w:rPr>
                <w:t>решение</w:t>
              </w:r>
            </w:hyperlink>
            <w:r w:rsidR="00C55534" w:rsidRPr="00C55534">
              <w:rPr>
                <w:sz w:val="28"/>
                <w:szCs w:val="28"/>
              </w:rPr>
              <w:t xml:space="preserve"> о предоставлении путевки в организацию </w:t>
            </w:r>
            <w:r w:rsidR="00C55534">
              <w:rPr>
                <w:sz w:val="28"/>
                <w:szCs w:val="28"/>
              </w:rPr>
              <w:t xml:space="preserve">отдыха детей и их оздоровления </w:t>
            </w:r>
            <w:r w:rsidR="00C55534" w:rsidRPr="00C55534">
              <w:rPr>
                <w:sz w:val="28"/>
                <w:szCs w:val="28"/>
              </w:rPr>
              <w:t>(выдача (направление) заявителю решения о предоставлении муниципальной услуги)</w:t>
            </w:r>
          </w:p>
        </w:tc>
      </w:tr>
      <w:tr w:rsidR="00665ABF" w:rsidRPr="009F72AF" w14:paraId="6F722FFA" w14:textId="77777777"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78D1" w14:textId="77777777" w:rsidR="00665ABF" w:rsidRPr="009F72AF" w:rsidRDefault="0080758D">
            <w:pPr>
              <w:spacing w:line="288" w:lineRule="atLeast"/>
              <w:rPr>
                <w:sz w:val="24"/>
                <w:szCs w:val="24"/>
              </w:rPr>
            </w:pPr>
            <w:r w:rsidRPr="009F72AF">
              <w:rPr>
                <w:sz w:val="24"/>
                <w:szCs w:val="24"/>
                <w:lang w:eastAsia="ru-RU"/>
              </w:rPr>
              <w:t xml:space="preserve">Категория заявителя: 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8385" w14:textId="2BEE4708" w:rsidR="00DA5DEF" w:rsidRDefault="00DA5DEF" w:rsidP="00DA5DEF">
            <w:pP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 1. </w:t>
            </w:r>
            <w:r w:rsidR="00810518" w:rsidRPr="00DA5DEF">
              <w:rPr>
                <w:sz w:val="24"/>
                <w:szCs w:val="24"/>
                <w:lang w:eastAsia="ru-RU"/>
              </w:rPr>
              <w:t xml:space="preserve">Родитель ребенка </w:t>
            </w:r>
            <w:r w:rsidR="00810518" w:rsidRPr="00DA5DEF">
              <w:rPr>
                <w:sz w:val="24"/>
                <w:szCs w:val="24"/>
              </w:rPr>
              <w:t>в возрасте от 6 до 17 лет (включительно), в том числе принимавший (принимающий) участие                            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детей, относящихся к категориям, указанным в подпункте 8 пункта 2 статьи 2 Закона Ханты-Мансийского автономного округа - Югры от 30.12.2009 №250-оз "Об организации и обеспечении отдыха и оздоровления детей, проживающих в Ханты-Мансийском авт</w:t>
            </w:r>
            <w:r>
              <w:rPr>
                <w:sz w:val="24"/>
                <w:szCs w:val="24"/>
              </w:rPr>
              <w:t xml:space="preserve">ономном </w:t>
            </w:r>
            <w:r w:rsidR="00810518" w:rsidRPr="00DA5DEF">
              <w:rPr>
                <w:sz w:val="24"/>
                <w:szCs w:val="24"/>
              </w:rPr>
              <w:t>округе - Югре")</w:t>
            </w:r>
            <w:r>
              <w:rPr>
                <w:sz w:val="24"/>
                <w:szCs w:val="24"/>
              </w:rPr>
              <w:t>.</w:t>
            </w:r>
          </w:p>
          <w:p w14:paraId="5BD758B0" w14:textId="6B89FDCA" w:rsidR="00665ABF" w:rsidRPr="00DA5DEF" w:rsidRDefault="00DA5DEF" w:rsidP="00DA5DEF">
            <w:pP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</w:t>
            </w:r>
            <w:r w:rsidR="00810518" w:rsidRPr="00DA5DEF">
              <w:rPr>
                <w:sz w:val="24"/>
                <w:szCs w:val="24"/>
              </w:rPr>
              <w:t xml:space="preserve"> </w:t>
            </w:r>
            <w:r w:rsidR="0080758D" w:rsidRPr="00DA5DEF">
              <w:rPr>
                <w:sz w:val="24"/>
                <w:szCs w:val="24"/>
              </w:rPr>
              <w:t xml:space="preserve">Законный представитель </w:t>
            </w:r>
            <w:r w:rsidR="0080758D" w:rsidRPr="00DA5DEF">
              <w:rPr>
                <w:sz w:val="24"/>
                <w:szCs w:val="24"/>
                <w:lang w:eastAsia="ru-RU"/>
              </w:rPr>
              <w:t>ребенка</w:t>
            </w:r>
            <w:r w:rsidR="003C124E" w:rsidRPr="00DA5DEF">
              <w:rPr>
                <w:sz w:val="24"/>
                <w:szCs w:val="24"/>
                <w:lang w:eastAsia="ru-RU"/>
              </w:rPr>
              <w:t xml:space="preserve"> </w:t>
            </w:r>
            <w:r w:rsidR="003C124E" w:rsidRPr="00DA5DEF">
              <w:rPr>
                <w:sz w:val="24"/>
                <w:szCs w:val="24"/>
              </w:rPr>
              <w:t>в возрасте от 6 до 17 лет (включительно)</w:t>
            </w:r>
            <w:r w:rsidR="0080758D" w:rsidRPr="00DA5DEF">
              <w:rPr>
                <w:sz w:val="24"/>
                <w:szCs w:val="24"/>
              </w:rPr>
              <w:t>.</w:t>
            </w:r>
          </w:p>
        </w:tc>
      </w:tr>
      <w:tr w:rsidR="00665ABF" w:rsidRPr="009F72AF" w14:paraId="71850AB0" w14:textId="77777777"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7412" w14:textId="77777777" w:rsidR="00665ABF" w:rsidRPr="009F72AF" w:rsidRDefault="0080758D">
            <w:pPr>
              <w:tabs>
                <w:tab w:val="center" w:pos="1361"/>
              </w:tabs>
              <w:rPr>
                <w:sz w:val="28"/>
                <w:szCs w:val="28"/>
              </w:rPr>
            </w:pPr>
            <w:r w:rsidRPr="009F72AF">
              <w:rPr>
                <w:sz w:val="24"/>
                <w:szCs w:val="24"/>
                <w:lang w:eastAsia="ru-RU"/>
              </w:rPr>
              <w:t xml:space="preserve">Перечень оснований </w:t>
            </w:r>
            <w:r w:rsidRPr="009F72AF">
              <w:rPr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9FE5" w14:textId="77777777" w:rsidR="00121B0D" w:rsidRPr="009F72AF" w:rsidRDefault="00121B0D" w:rsidP="00121B0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1. Представленные в электронной форме документы, которые подаются заявителем вне рамок межведомственного электронного взаимодействия, содержат повреждения, наличие которых                           не позволяет в полном объеме использовать информацию                                и сведения, содержащиеся в документах для предоставления муниципальной услуги;</w:t>
            </w:r>
          </w:p>
          <w:p w14:paraId="462EE75D" w14:textId="77777777" w:rsidR="00656089" w:rsidRPr="009F72AF" w:rsidRDefault="00121B0D" w:rsidP="00121B0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2. Представленные документы содержат исправления текста</w:t>
            </w:r>
            <w:r w:rsidR="00656089" w:rsidRPr="009F72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6EA617" w14:textId="77777777" w:rsidR="00121B0D" w:rsidRPr="009F72AF" w:rsidRDefault="00121B0D" w:rsidP="00121B0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3. Заявление о предоставлении муниципальной услуги подано лицом, не имеющим полномочий представлять интересы заявителя:</w:t>
            </w:r>
          </w:p>
          <w:p w14:paraId="7FE688E2" w14:textId="77777777" w:rsidR="00121B0D" w:rsidRPr="009F72AF" w:rsidRDefault="00121B0D" w:rsidP="00121B0D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>в случае представления заявления о предоставлении муниципальной услуги в электронной форме установление путем направления запроса с использованием СМЭВ отсутствия или несоответствия сведений, подтверждающих полномочия представлять заявителя;</w:t>
            </w:r>
          </w:p>
          <w:p w14:paraId="4A1E3FB6" w14:textId="77777777" w:rsidR="00121B0D" w:rsidRPr="009F72AF" w:rsidRDefault="00121B0D" w:rsidP="00121B0D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>в представленном заявлении о предоставлении муниципальной услуги отсутствует документ, подтверждающий полномочия представлять заявителя;</w:t>
            </w:r>
          </w:p>
          <w:p w14:paraId="057EFB78" w14:textId="77777777" w:rsidR="00121B0D" w:rsidRPr="009F72AF" w:rsidRDefault="00121B0D" w:rsidP="00121B0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4. Представленные заявителем документы утратили силу                    на момент обращения за получением муниципальной услуги (документ, удостоверяющий личность заявителя, документ, подтверждающий полномочия представителя заявителя);</w:t>
            </w:r>
          </w:p>
          <w:p w14:paraId="7381CF9B" w14:textId="77777777" w:rsidR="00121B0D" w:rsidRPr="009F72AF" w:rsidRDefault="00121B0D" w:rsidP="00121B0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5. Неполное (недостоверное, неправильное) заполнение обязательных полей в форме заявления о предоставлении муниципальной услуги;</w:t>
            </w:r>
          </w:p>
          <w:p w14:paraId="5606632B" w14:textId="77777777" w:rsidR="00121B0D" w:rsidRPr="009F72AF" w:rsidRDefault="00121B0D" w:rsidP="00121B0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6.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      </w:r>
          </w:p>
          <w:p w14:paraId="4E175E2F" w14:textId="77777777" w:rsidR="00665ABF" w:rsidRPr="009F72AF" w:rsidRDefault="00121B0D" w:rsidP="00121B0D">
            <w:pPr>
              <w:pStyle w:val="a4"/>
              <w:jc w:val="both"/>
              <w:rPr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7. Заявление о предоставлении муниципальной услуги подано в орган, организацию, в полномочия которых не входит предоставление муниципальной услуги.</w:t>
            </w:r>
          </w:p>
        </w:tc>
      </w:tr>
      <w:tr w:rsidR="00665ABF" w:rsidRPr="009F72AF" w14:paraId="6F8CEFC7" w14:textId="77777777">
        <w:trPr>
          <w:trHeight w:val="276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E512" w14:textId="77777777" w:rsidR="00665ABF" w:rsidRPr="009F72AF" w:rsidRDefault="0080758D">
            <w:pPr>
              <w:rPr>
                <w:sz w:val="28"/>
                <w:szCs w:val="28"/>
              </w:rPr>
            </w:pPr>
            <w:r w:rsidRPr="009F72AF">
              <w:rPr>
                <w:sz w:val="24"/>
                <w:szCs w:val="24"/>
              </w:rPr>
              <w:t>Перечень оснований</w:t>
            </w:r>
          </w:p>
          <w:p w14:paraId="1C1BA301" w14:textId="77777777" w:rsidR="00665ABF" w:rsidRPr="009F72AF" w:rsidRDefault="0080758D" w:rsidP="003C124E">
            <w:pPr>
              <w:rPr>
                <w:sz w:val="24"/>
                <w:szCs w:val="24"/>
              </w:rPr>
            </w:pPr>
            <w:r w:rsidRPr="009F72AF">
              <w:rPr>
                <w:sz w:val="24"/>
                <w:szCs w:val="24"/>
              </w:rPr>
              <w:t xml:space="preserve">для отказа в предоставлении муниципальной услуги 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9316E" w14:textId="77777777" w:rsidR="003C124E" w:rsidRPr="009F72AF" w:rsidRDefault="00B47319" w:rsidP="00B47319">
            <w:pPr>
              <w:pStyle w:val="a4"/>
              <w:ind w:firstLine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>1. П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 xml:space="preserve">редставление недостоверных сведений заявителем о себе </w:t>
            </w: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>и (или) ребенке;</w:t>
            </w:r>
          </w:p>
          <w:p w14:paraId="71FA4185" w14:textId="77777777" w:rsidR="003C124E" w:rsidRPr="009F72AF" w:rsidRDefault="00B47319" w:rsidP="00B4731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2.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2AF">
              <w:rPr>
                <w:rFonts w:ascii="Times New Roman" w:hAnsi="Times New Roman"/>
                <w:sz w:val="24"/>
                <w:szCs w:val="24"/>
              </w:rPr>
              <w:t>Н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 xml:space="preserve">епредставление оригиналов документов, обязанность </w:t>
            </w: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>по представлению которых возложена на заявителя;</w:t>
            </w:r>
          </w:p>
          <w:p w14:paraId="28B06F33" w14:textId="77777777" w:rsidR="003C124E" w:rsidRPr="009F72AF" w:rsidRDefault="00B47319" w:rsidP="00B4731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3. Н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 xml:space="preserve">есоответствие возраста, места проживания ребенка условиям предоставления муниципальной услуги, определенным </w:t>
            </w:r>
            <w:hyperlink w:anchor="Par55" w:tooltip="2. Заявителем на получение муниципальной услуги является один из родителей (законный представитель) детей в возрасте от 6 до 17 лет (включительно), проживающих на территории города Нижневартовска, обратившийся с заявлением о предоставлении муниципальной услуги" w:history="1">
              <w:r w:rsidR="003C124E" w:rsidRPr="009F72AF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пунктом 1.2</w:t>
              </w:r>
            </w:hyperlink>
            <w:r w:rsidR="003C124E" w:rsidRPr="009F72AF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регламента;</w:t>
            </w:r>
          </w:p>
          <w:p w14:paraId="13A6AFF4" w14:textId="77777777" w:rsidR="003C124E" w:rsidRPr="009F72AF" w:rsidRDefault="00B47319" w:rsidP="00B4731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4. М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>едицинские противопоказания у ребенка;</w:t>
            </w:r>
          </w:p>
          <w:p w14:paraId="7CB8CE7F" w14:textId="77777777" w:rsidR="003C124E" w:rsidRPr="009F72AF" w:rsidRDefault="00B47319" w:rsidP="00B4731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5. О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>тсутствие свободных путевок в организации отдыха детей                                       и их оздоровления;</w:t>
            </w:r>
          </w:p>
          <w:p w14:paraId="58D6DA71" w14:textId="77777777" w:rsidR="003C124E" w:rsidRPr="009F72AF" w:rsidRDefault="00B47319" w:rsidP="00B4731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6. Н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 xml:space="preserve">аличие одного решения о предоставлении путевки </w:t>
            </w: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>в организацию отдыха детей и их оздоровления, расположенную</w:t>
            </w: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 xml:space="preserve"> за пределами Ханты-Мансийского автономного округа - Югры, </w:t>
            </w: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 xml:space="preserve">и (или) двух решений  о предоставлении путевок в организации отдыха детей и их оздоровления, расположенные в пределах Ханты-Мансийского автономного округа - Югры, в текущем календарном году в соответствии с </w:t>
            </w:r>
            <w:hyperlink w:anchor="Par55" w:tooltip="2. Заявителем на получение муниципальной услуги является один из родителей (законный представитель) детей в возрасте от 6 до 17 лет (включительно), проживающих на территории города Нижневартовска, обратившийся с заявлением о предоставлении муниципальной услуги" w:history="1">
              <w:r w:rsidR="003C124E" w:rsidRPr="009F72AF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пунктом 1.2</w:t>
              </w:r>
            </w:hyperlink>
            <w:r w:rsidR="003C124E" w:rsidRPr="009F72AF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регламента;</w:t>
            </w:r>
          </w:p>
          <w:p w14:paraId="45870814" w14:textId="77777777" w:rsidR="003C124E" w:rsidRPr="009F72AF" w:rsidRDefault="00B47319" w:rsidP="00B4731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7. З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 xml:space="preserve">аявление о предоставлении муниципальной услуги и (или) прилагаемые к нему документы не поддаются прочтению; представленные документы имеют исправления, </w:t>
            </w:r>
            <w:proofErr w:type="gramStart"/>
            <w:r w:rsidR="003C124E" w:rsidRPr="009F72AF">
              <w:rPr>
                <w:rFonts w:ascii="Times New Roman" w:hAnsi="Times New Roman"/>
                <w:sz w:val="24"/>
                <w:szCs w:val="24"/>
              </w:rPr>
              <w:t xml:space="preserve">повреждения, </w:t>
            </w: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>не позволяющие однозначно истолковать</w:t>
            </w: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 xml:space="preserve">  их содержание; </w:t>
            </w: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>в представленных документах отсутствуют необходимые подписи, печати;</w:t>
            </w:r>
          </w:p>
          <w:p w14:paraId="684DB7BD" w14:textId="77777777" w:rsidR="003C124E" w:rsidRPr="009F72AF" w:rsidRDefault="001425A4" w:rsidP="00142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B47319" w:rsidRPr="009F72AF">
              <w:rPr>
                <w:rFonts w:ascii="Times New Roman" w:hAnsi="Times New Roman"/>
                <w:sz w:val="24"/>
                <w:szCs w:val="24"/>
              </w:rPr>
              <w:t>8. П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>редставление неполного пакета документов, необходимых для предоставления муниципальной услуги, согласно приложению 6 административного регламента;</w:t>
            </w:r>
          </w:p>
          <w:p w14:paraId="088EAAA6" w14:textId="77777777" w:rsidR="003C124E" w:rsidRPr="009F72AF" w:rsidRDefault="001425A4" w:rsidP="001425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B47319" w:rsidRPr="009F72AF">
              <w:rPr>
                <w:rFonts w:ascii="Times New Roman" w:hAnsi="Times New Roman"/>
                <w:sz w:val="24"/>
                <w:szCs w:val="24"/>
              </w:rPr>
              <w:t>9. Н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>есоответствие обращения содержанию муниципальной услуги;</w:t>
            </w:r>
          </w:p>
          <w:p w14:paraId="643565BD" w14:textId="77777777" w:rsidR="00810518" w:rsidRPr="009F72AF" w:rsidRDefault="001425A4" w:rsidP="00810518">
            <w:pPr>
              <w:pStyle w:val="a4"/>
              <w:jc w:val="both"/>
              <w:rPr>
                <w:sz w:val="24"/>
                <w:szCs w:val="24"/>
              </w:rPr>
            </w:pPr>
            <w:r w:rsidRPr="009F72A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47319" w:rsidRPr="009F72AF">
              <w:rPr>
                <w:rFonts w:ascii="Times New Roman" w:hAnsi="Times New Roman"/>
                <w:sz w:val="24"/>
                <w:szCs w:val="24"/>
              </w:rPr>
              <w:t>10. Н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>аличие в документах неполной, недостоверной</w:t>
            </w:r>
            <w:r w:rsidR="003C124E" w:rsidRPr="009F72A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C124E" w:rsidRPr="009F72AF">
              <w:rPr>
                <w:rFonts w:ascii="Times New Roman" w:hAnsi="Times New Roman"/>
                <w:sz w:val="24"/>
                <w:szCs w:val="24"/>
              </w:rPr>
              <w:t>искаженной, утратившей силу информации (данных).</w:t>
            </w:r>
          </w:p>
        </w:tc>
      </w:tr>
      <w:tr w:rsidR="00665ABF" w:rsidRPr="009F72AF" w14:paraId="7D4DBE03" w14:textId="77777777">
        <w:trPr>
          <w:trHeight w:val="322"/>
        </w:trPr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A99F" w14:textId="77777777" w:rsidR="00665ABF" w:rsidRPr="009F72AF" w:rsidRDefault="0080758D">
            <w:pPr>
              <w:rPr>
                <w:sz w:val="28"/>
                <w:szCs w:val="28"/>
              </w:rPr>
            </w:pPr>
            <w:r w:rsidRPr="009F72AF">
              <w:rPr>
                <w:sz w:val="24"/>
                <w:szCs w:val="24"/>
              </w:rPr>
              <w:t>Перечень оснований</w:t>
            </w:r>
          </w:p>
          <w:p w14:paraId="4892E3D8" w14:textId="77777777" w:rsidR="00665ABF" w:rsidRPr="009F72AF" w:rsidRDefault="0080758D">
            <w:pPr>
              <w:rPr>
                <w:sz w:val="28"/>
                <w:szCs w:val="28"/>
              </w:rPr>
            </w:pPr>
            <w:r w:rsidRPr="009F72AF">
              <w:rPr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C051" w14:textId="77777777" w:rsidR="00665ABF" w:rsidRPr="009F72AF" w:rsidRDefault="0080758D" w:rsidP="001425A4">
            <w:pPr>
              <w:jc w:val="both"/>
              <w:rPr>
                <w:sz w:val="24"/>
                <w:szCs w:val="24"/>
              </w:rPr>
            </w:pPr>
            <w:r w:rsidRPr="009F72AF">
              <w:rPr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</w:tr>
    </w:tbl>
    <w:p w14:paraId="51BBB192" w14:textId="77777777" w:rsidR="00AF0D86" w:rsidRDefault="00AF0D86">
      <w:pPr>
        <w:pStyle w:val="ConsPlusNormal"/>
        <w:ind w:left="4253"/>
        <w:jc w:val="both"/>
        <w:outlineLvl w:val="1"/>
        <w:rPr>
          <w:sz w:val="28"/>
          <w:szCs w:val="28"/>
        </w:rPr>
      </w:pPr>
    </w:p>
    <w:p w14:paraId="6C3F2B3A" w14:textId="77777777" w:rsidR="00AF0D86" w:rsidRDefault="00AF0D86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2A7F6A15" w14:textId="28980D33" w:rsidR="00665ABF" w:rsidRPr="009F72AF" w:rsidRDefault="0080758D">
      <w:pPr>
        <w:pStyle w:val="ConsPlusNormal"/>
        <w:ind w:left="4253"/>
        <w:jc w:val="both"/>
        <w:outlineLvl w:val="1"/>
        <w:rPr>
          <w:sz w:val="28"/>
          <w:szCs w:val="28"/>
        </w:rPr>
      </w:pPr>
      <w:r w:rsidRPr="009F72AF">
        <w:rPr>
          <w:sz w:val="28"/>
          <w:szCs w:val="28"/>
        </w:rPr>
        <w:t xml:space="preserve">Приложение </w:t>
      </w:r>
      <w:r w:rsidR="00CE7D48" w:rsidRPr="009F72AF">
        <w:rPr>
          <w:sz w:val="28"/>
          <w:szCs w:val="28"/>
        </w:rPr>
        <w:t>9</w:t>
      </w:r>
      <w:r w:rsidRPr="009F72AF">
        <w:rPr>
          <w:sz w:val="28"/>
          <w:szCs w:val="28"/>
        </w:rPr>
        <w:t xml:space="preserve"> к административному регламенту предоставления муниципальной услуги "</w:t>
      </w:r>
      <w:r w:rsidR="00CE7D48" w:rsidRPr="009F72AF">
        <w:rPr>
          <w:sz w:val="28"/>
          <w:szCs w:val="28"/>
        </w:rPr>
        <w:t>Организация отдыха детей                              в каникулярное время</w:t>
      </w:r>
      <w:r w:rsidRPr="009F72AF">
        <w:rPr>
          <w:sz w:val="28"/>
          <w:szCs w:val="28"/>
        </w:rPr>
        <w:t>"</w:t>
      </w:r>
    </w:p>
    <w:p w14:paraId="75157E2B" w14:textId="77777777" w:rsidR="00665ABF" w:rsidRPr="009F72AF" w:rsidRDefault="0080758D">
      <w:pPr>
        <w:pStyle w:val="ConsPlusNormal"/>
        <w:jc w:val="right"/>
        <w:rPr>
          <w:sz w:val="28"/>
          <w:szCs w:val="28"/>
        </w:rPr>
      </w:pPr>
      <w:r w:rsidRPr="009F72AF">
        <w:rPr>
          <w:sz w:val="28"/>
          <w:szCs w:val="28"/>
        </w:rPr>
        <w:t>ФОРМА</w:t>
      </w:r>
    </w:p>
    <w:p w14:paraId="54962FF4" w14:textId="77777777" w:rsidR="00665ABF" w:rsidRPr="009F72AF" w:rsidRDefault="00665ABF">
      <w:pPr>
        <w:pStyle w:val="1"/>
        <w:ind w:left="0" w:right="0"/>
        <w:rPr>
          <w:b w:val="0"/>
          <w:bCs w:val="0"/>
        </w:rPr>
      </w:pPr>
    </w:p>
    <w:p w14:paraId="20BA990E" w14:textId="77777777" w:rsidR="002E0022" w:rsidRPr="009F72AF" w:rsidRDefault="0080758D" w:rsidP="002E00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2AF">
        <w:rPr>
          <w:b/>
          <w:bCs/>
        </w:rPr>
        <w:t xml:space="preserve">                                    </w:t>
      </w:r>
      <w:r w:rsidR="002E0022" w:rsidRPr="009F72AF">
        <w:rPr>
          <w:b/>
          <w:bCs/>
        </w:rPr>
        <w:t xml:space="preserve">   </w:t>
      </w:r>
      <w:r w:rsidR="002E0022" w:rsidRPr="009F72AF">
        <w:rPr>
          <w:rFonts w:ascii="Times New Roman" w:hAnsi="Times New Roman" w:cs="Times New Roman"/>
          <w:sz w:val="28"/>
          <w:szCs w:val="28"/>
        </w:rPr>
        <w:t xml:space="preserve">В муниципальное автономное </w:t>
      </w:r>
    </w:p>
    <w:p w14:paraId="318E79C4" w14:textId="77777777" w:rsidR="002E0022" w:rsidRPr="009F72AF" w:rsidRDefault="002E0022" w:rsidP="002E00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2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учреждение города Нижневартовска</w:t>
      </w:r>
    </w:p>
    <w:p w14:paraId="41E21936" w14:textId="77777777" w:rsidR="002E0022" w:rsidRPr="009F72AF" w:rsidRDefault="002E0022" w:rsidP="002E00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2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"Центр развития образования"</w:t>
      </w:r>
    </w:p>
    <w:p w14:paraId="19EE11A0" w14:textId="77777777" w:rsidR="00665ABF" w:rsidRPr="009F72AF" w:rsidRDefault="00665ABF" w:rsidP="002E0022">
      <w:pPr>
        <w:pStyle w:val="1"/>
        <w:ind w:left="0" w:right="0"/>
      </w:pPr>
    </w:p>
    <w:p w14:paraId="5D26D4E8" w14:textId="77777777" w:rsidR="00665ABF" w:rsidRPr="009F72AF" w:rsidRDefault="002E0022" w:rsidP="002E00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2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0758D" w:rsidRPr="009F72AF">
        <w:rPr>
          <w:rFonts w:ascii="Times New Roman" w:hAnsi="Times New Roman" w:cs="Times New Roman"/>
          <w:sz w:val="28"/>
          <w:szCs w:val="28"/>
        </w:rPr>
        <w:t>фамилия ___________________________</w:t>
      </w:r>
    </w:p>
    <w:p w14:paraId="35C2A172" w14:textId="77777777" w:rsidR="00665ABF" w:rsidRPr="009F72AF" w:rsidRDefault="0080758D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F72AF">
        <w:rPr>
          <w:rFonts w:ascii="Times New Roman" w:hAnsi="Times New Roman" w:cs="Times New Roman"/>
          <w:sz w:val="28"/>
          <w:szCs w:val="28"/>
        </w:rPr>
        <w:t>имя _______________________________</w:t>
      </w:r>
    </w:p>
    <w:p w14:paraId="06B8721A" w14:textId="77777777" w:rsidR="00665ABF" w:rsidRPr="009F72AF" w:rsidRDefault="0080758D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F72AF">
        <w:rPr>
          <w:rFonts w:ascii="Times New Roman" w:hAnsi="Times New Roman" w:cs="Times New Roman"/>
          <w:sz w:val="28"/>
          <w:szCs w:val="28"/>
        </w:rPr>
        <w:t>отчество (родителя (законного представителя)) (последнее - при наличии) __________________________,</w:t>
      </w:r>
    </w:p>
    <w:p w14:paraId="6CFE0132" w14:textId="77777777" w:rsidR="00665ABF" w:rsidRPr="009F72AF" w:rsidRDefault="0080758D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F72AF">
        <w:rPr>
          <w:rFonts w:ascii="Times New Roman" w:hAnsi="Times New Roman" w:cs="Times New Roman"/>
          <w:sz w:val="28"/>
          <w:szCs w:val="28"/>
        </w:rPr>
        <w:t>проживающего по адресу: ____________</w:t>
      </w:r>
    </w:p>
    <w:p w14:paraId="6780CC61" w14:textId="77777777" w:rsidR="00665ABF" w:rsidRPr="009F72AF" w:rsidRDefault="0080758D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F72AF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9F72AF">
        <w:rPr>
          <w:rFonts w:ascii="Times New Roman" w:hAnsi="Times New Roman" w:cs="Times New Roman"/>
          <w:sz w:val="24"/>
          <w:szCs w:val="24"/>
        </w:rPr>
        <w:t xml:space="preserve"> ___________________,</w:t>
      </w:r>
    </w:p>
    <w:p w14:paraId="532D90C2" w14:textId="77777777" w:rsidR="00665ABF" w:rsidRPr="009F72AF" w:rsidRDefault="00665ABF">
      <w:pPr>
        <w:pStyle w:val="1"/>
        <w:ind w:left="0" w:right="0"/>
        <w:jc w:val="center"/>
        <w:rPr>
          <w:b w:val="0"/>
          <w:bCs w:val="0"/>
        </w:rPr>
      </w:pPr>
    </w:p>
    <w:p w14:paraId="1617556B" w14:textId="77777777" w:rsidR="00665ABF" w:rsidRPr="009F72AF" w:rsidRDefault="0080758D">
      <w:pPr>
        <w:jc w:val="center"/>
        <w:rPr>
          <w:b/>
          <w:sz w:val="28"/>
          <w:szCs w:val="28"/>
        </w:rPr>
      </w:pPr>
      <w:r w:rsidRPr="009F72AF">
        <w:rPr>
          <w:b/>
          <w:sz w:val="28"/>
          <w:szCs w:val="28"/>
        </w:rPr>
        <w:t xml:space="preserve">Заявление </w:t>
      </w:r>
    </w:p>
    <w:p w14:paraId="1834B5C7" w14:textId="08437132" w:rsidR="00665ABF" w:rsidRPr="009F72AF" w:rsidRDefault="0080758D">
      <w:pPr>
        <w:jc w:val="center"/>
        <w:rPr>
          <w:b/>
          <w:sz w:val="28"/>
          <w:szCs w:val="28"/>
        </w:rPr>
      </w:pPr>
      <w:r w:rsidRPr="009F72AF">
        <w:rPr>
          <w:b/>
          <w:sz w:val="28"/>
          <w:szCs w:val="28"/>
        </w:rPr>
        <w:t xml:space="preserve">об исправлении допущенных опечаток </w:t>
      </w:r>
      <w:r w:rsidRPr="00DA3607">
        <w:rPr>
          <w:b/>
          <w:sz w:val="28"/>
          <w:szCs w:val="28"/>
        </w:rPr>
        <w:t>и</w:t>
      </w:r>
      <w:r w:rsidR="00C55534" w:rsidRPr="00DA3607">
        <w:rPr>
          <w:b/>
          <w:sz w:val="28"/>
          <w:szCs w:val="28"/>
        </w:rPr>
        <w:t xml:space="preserve"> (или)</w:t>
      </w:r>
      <w:r w:rsidRPr="009F72AF">
        <w:rPr>
          <w:b/>
          <w:sz w:val="28"/>
          <w:szCs w:val="28"/>
        </w:rPr>
        <w:t xml:space="preserve"> ошибок </w:t>
      </w:r>
      <w:r w:rsidRPr="009F72AF">
        <w:rPr>
          <w:b/>
          <w:sz w:val="28"/>
          <w:szCs w:val="28"/>
        </w:rPr>
        <w:br/>
        <w:t>в документах, выданных заявителю в результате предоставления муниципальной услуги</w:t>
      </w:r>
    </w:p>
    <w:p w14:paraId="392E46D8" w14:textId="77777777" w:rsidR="00665ABF" w:rsidRPr="009F72AF" w:rsidRDefault="00665ABF">
      <w:pPr>
        <w:pStyle w:val="afa"/>
        <w:jc w:val="center"/>
        <w:rPr>
          <w:b/>
        </w:rPr>
      </w:pPr>
    </w:p>
    <w:p w14:paraId="3F60A51C" w14:textId="77777777" w:rsidR="00665ABF" w:rsidRPr="009F72AF" w:rsidRDefault="0080758D">
      <w:pPr>
        <w:pStyle w:val="afa"/>
        <w:ind w:firstLine="709"/>
        <w:jc w:val="both"/>
      </w:pPr>
      <w:r w:rsidRPr="009F72AF">
        <w:t>Прошу исправить опечатки и (или) ошибку в выданном в результате предоставления муниципальной услуги документе ____________________________________________________________________</w:t>
      </w:r>
    </w:p>
    <w:p w14:paraId="79AAF870" w14:textId="77777777" w:rsidR="00665ABF" w:rsidRPr="009F72AF" w:rsidRDefault="0080758D">
      <w:pPr>
        <w:pStyle w:val="afa"/>
        <w:ind w:firstLine="709"/>
        <w:jc w:val="center"/>
        <w:rPr>
          <w:sz w:val="20"/>
          <w:szCs w:val="20"/>
        </w:rPr>
      </w:pPr>
      <w:r w:rsidRPr="009F72AF">
        <w:rPr>
          <w:sz w:val="20"/>
          <w:szCs w:val="20"/>
        </w:rPr>
        <w:t>(указываются реквизиты и название документа, содержащего опечатку и (или) ошибку)</w:t>
      </w:r>
    </w:p>
    <w:p w14:paraId="2F09D5A7" w14:textId="77777777" w:rsidR="00665ABF" w:rsidRPr="009F72AF" w:rsidRDefault="00665ABF">
      <w:pPr>
        <w:pStyle w:val="afa"/>
        <w:ind w:firstLine="709"/>
        <w:jc w:val="both"/>
      </w:pPr>
    </w:p>
    <w:p w14:paraId="27562FFA" w14:textId="77777777" w:rsidR="00665ABF" w:rsidRDefault="0080758D">
      <w:pPr>
        <w:pStyle w:val="afa"/>
        <w:ind w:firstLine="709"/>
        <w:jc w:val="both"/>
      </w:pPr>
      <w:r w:rsidRPr="009F72AF">
        <w:t>Результат рассмотрения заявления прошу направить/выдать (нужное подчеркнуть)</w:t>
      </w:r>
      <w:r>
        <w:t xml:space="preserve"> </w:t>
      </w:r>
    </w:p>
    <w:p w14:paraId="307B4829" w14:textId="77777777" w:rsidR="00665ABF" w:rsidRDefault="0080758D">
      <w:pPr>
        <w:pStyle w:val="afa"/>
        <w:tabs>
          <w:tab w:val="left" w:pos="7041"/>
        </w:tabs>
        <w:ind w:firstLine="709"/>
        <w:jc w:val="both"/>
      </w:pPr>
      <w:r>
        <w:t>по</w:t>
      </w:r>
      <w:r>
        <w:rPr>
          <w:spacing w:val="-4"/>
        </w:rPr>
        <w:t xml:space="preserve"> </w:t>
      </w:r>
      <w:r>
        <w:t>почтовому</w:t>
      </w:r>
      <w:r>
        <w:rPr>
          <w:spacing w:val="-4"/>
        </w:rPr>
        <w:t xml:space="preserve"> </w:t>
      </w:r>
      <w:r>
        <w:t>адресу: ____________________________________________;</w:t>
      </w:r>
    </w:p>
    <w:p w14:paraId="048C2B88" w14:textId="77777777" w:rsidR="00665ABF" w:rsidRDefault="0080758D">
      <w:pPr>
        <w:pStyle w:val="afa"/>
        <w:tabs>
          <w:tab w:val="left" w:pos="5918"/>
          <w:tab w:val="left" w:pos="8082"/>
        </w:tabs>
        <w:ind w:firstLine="709"/>
        <w:jc w:val="both"/>
      </w:pPr>
      <w:r>
        <w:t>по адресу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почты: _____________________________________</w:t>
      </w:r>
      <w:r>
        <w:rPr>
          <w:spacing w:val="-2"/>
        </w:rPr>
        <w:t>;</w:t>
      </w:r>
      <w:r>
        <w:rPr>
          <w:spacing w:val="-67"/>
        </w:rPr>
        <w:t xml:space="preserve"> </w:t>
      </w:r>
    </w:p>
    <w:p w14:paraId="106EC3B2" w14:textId="77777777" w:rsidR="00665ABF" w:rsidRDefault="0080758D">
      <w:pPr>
        <w:pStyle w:val="afa"/>
        <w:tabs>
          <w:tab w:val="left" w:pos="5918"/>
          <w:tab w:val="left" w:pos="8082"/>
        </w:tabs>
        <w:ind w:firstLine="709"/>
        <w:jc w:val="both"/>
      </w:pPr>
      <w:r>
        <w:t xml:space="preserve">в </w:t>
      </w:r>
      <w:r w:rsidR="00EE459B">
        <w:t xml:space="preserve">МАУ </w:t>
      </w:r>
      <w:r w:rsidR="00EE459B" w:rsidRPr="003C124E">
        <w:rPr>
          <w:sz w:val="24"/>
          <w:szCs w:val="24"/>
          <w:lang w:eastAsia="ru-RU"/>
        </w:rPr>
        <w:t>"</w:t>
      </w:r>
      <w:r w:rsidR="00EE459B">
        <w:t>ЦРО</w:t>
      </w:r>
      <w:r w:rsidR="00EE459B" w:rsidRPr="003C124E">
        <w:rPr>
          <w:sz w:val="24"/>
          <w:szCs w:val="24"/>
          <w:lang w:eastAsia="ru-RU"/>
        </w:rPr>
        <w:t>"</w:t>
      </w:r>
      <w:r w:rsidR="00EE459B">
        <w:rPr>
          <w:sz w:val="24"/>
          <w:szCs w:val="24"/>
          <w:lang w:eastAsia="ru-RU"/>
        </w:rPr>
        <w:t>_______________</w:t>
      </w:r>
      <w:r w:rsidR="00EE459B">
        <w:t>__</w:t>
      </w:r>
      <w:r>
        <w:t>____________________________________</w:t>
      </w:r>
    </w:p>
    <w:p w14:paraId="04563B7D" w14:textId="77777777" w:rsidR="00665ABF" w:rsidRDefault="0080758D">
      <w:pPr>
        <w:ind w:firstLine="5670"/>
        <w:jc w:val="both"/>
        <w:rPr>
          <w:sz w:val="20"/>
          <w:szCs w:val="28"/>
        </w:rPr>
      </w:pPr>
      <w:r>
        <w:rPr>
          <w:sz w:val="20"/>
          <w:szCs w:val="28"/>
        </w:rPr>
        <w:t>(нужное</w:t>
      </w:r>
      <w:r>
        <w:rPr>
          <w:spacing w:val="-1"/>
          <w:sz w:val="20"/>
          <w:szCs w:val="28"/>
        </w:rPr>
        <w:t xml:space="preserve"> </w:t>
      </w:r>
      <w:r>
        <w:rPr>
          <w:sz w:val="20"/>
          <w:szCs w:val="28"/>
        </w:rPr>
        <w:t>вписать)</w:t>
      </w:r>
    </w:p>
    <w:p w14:paraId="7B34EA3F" w14:textId="77777777" w:rsidR="00665ABF" w:rsidRDefault="00665ABF">
      <w:pPr>
        <w:pStyle w:val="afa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18"/>
        <w:gridCol w:w="419"/>
        <w:gridCol w:w="2363"/>
        <w:gridCol w:w="282"/>
        <w:gridCol w:w="4116"/>
      </w:tblGrid>
      <w:tr w:rsidR="00665ABF" w14:paraId="2E34D445" w14:textId="77777777">
        <w:tc>
          <w:tcPr>
            <w:tcW w:w="2318" w:type="dxa"/>
            <w:tcBorders>
              <w:bottom w:val="single" w:sz="4" w:space="0" w:color="000000"/>
            </w:tcBorders>
          </w:tcPr>
          <w:p w14:paraId="380B69CC" w14:textId="77777777" w:rsidR="00665ABF" w:rsidRDefault="00665ABF">
            <w:pPr>
              <w:widowControl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</w:tcPr>
          <w:p w14:paraId="28E69B24" w14:textId="77777777" w:rsidR="00665ABF" w:rsidRDefault="00665ABF">
            <w:pPr>
              <w:widowControl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  <w:tcBorders>
              <w:bottom w:val="single" w:sz="4" w:space="0" w:color="000000"/>
            </w:tcBorders>
          </w:tcPr>
          <w:p w14:paraId="31DA7A5D" w14:textId="77777777" w:rsidR="00665ABF" w:rsidRDefault="00665ABF">
            <w:pPr>
              <w:widowControl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</w:tcPr>
          <w:p w14:paraId="259503CD" w14:textId="77777777" w:rsidR="00665ABF" w:rsidRDefault="00665ABF">
            <w:pPr>
              <w:widowControl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6" w:type="dxa"/>
            <w:tcBorders>
              <w:bottom w:val="single" w:sz="4" w:space="0" w:color="000000"/>
            </w:tcBorders>
          </w:tcPr>
          <w:p w14:paraId="60BF83EC" w14:textId="77777777" w:rsidR="00665ABF" w:rsidRDefault="00665ABF">
            <w:pPr>
              <w:widowControl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65ABF" w14:paraId="175AB07E" w14:textId="77777777">
        <w:trPr>
          <w:trHeight w:val="300"/>
        </w:trPr>
        <w:tc>
          <w:tcPr>
            <w:tcW w:w="2318" w:type="dxa"/>
            <w:tcBorders>
              <w:top w:val="single" w:sz="4" w:space="0" w:color="000000"/>
            </w:tcBorders>
          </w:tcPr>
          <w:p w14:paraId="3BC0253F" w14:textId="77777777" w:rsidR="00665ABF" w:rsidRDefault="0080758D">
            <w:pPr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>(дата)</w:t>
            </w:r>
          </w:p>
        </w:tc>
        <w:tc>
          <w:tcPr>
            <w:tcW w:w="419" w:type="dxa"/>
          </w:tcPr>
          <w:p w14:paraId="5561B4FB" w14:textId="77777777" w:rsidR="00665ABF" w:rsidRDefault="00665ABF">
            <w:pPr>
              <w:widowControl/>
              <w:jc w:val="center"/>
              <w:rPr>
                <w:sz w:val="20"/>
                <w:szCs w:val="28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000000"/>
            </w:tcBorders>
          </w:tcPr>
          <w:p w14:paraId="2068EBE2" w14:textId="77777777" w:rsidR="00665ABF" w:rsidRDefault="0080758D">
            <w:pPr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>(подпись заявителя)</w:t>
            </w:r>
          </w:p>
        </w:tc>
        <w:tc>
          <w:tcPr>
            <w:tcW w:w="282" w:type="dxa"/>
          </w:tcPr>
          <w:p w14:paraId="742E09C0" w14:textId="77777777" w:rsidR="00665ABF" w:rsidRDefault="00665ABF">
            <w:pPr>
              <w:widowControl/>
              <w:jc w:val="center"/>
              <w:rPr>
                <w:sz w:val="20"/>
                <w:szCs w:val="28"/>
                <w:lang w:eastAsia="ru-RU"/>
              </w:rPr>
            </w:pPr>
          </w:p>
        </w:tc>
        <w:tc>
          <w:tcPr>
            <w:tcW w:w="4116" w:type="dxa"/>
            <w:tcBorders>
              <w:top w:val="single" w:sz="4" w:space="0" w:color="000000"/>
            </w:tcBorders>
          </w:tcPr>
          <w:p w14:paraId="253903FC" w14:textId="77777777" w:rsidR="00665ABF" w:rsidRDefault="0080758D">
            <w:pPr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>(расшифровка подписи заявителя)</w:t>
            </w:r>
          </w:p>
        </w:tc>
      </w:tr>
    </w:tbl>
    <w:p w14:paraId="0D31925D" w14:textId="77777777" w:rsidR="00665ABF" w:rsidRDefault="00665ABF">
      <w:pPr>
        <w:pStyle w:val="14"/>
        <w:spacing w:before="0" w:beforeAutospacing="0" w:after="0" w:afterAutospacing="0"/>
        <w:rPr>
          <w:sz w:val="28"/>
          <w:szCs w:val="28"/>
        </w:rPr>
      </w:pPr>
    </w:p>
    <w:p w14:paraId="41C8C34A" w14:textId="77777777" w:rsidR="00665ABF" w:rsidRDefault="0080758D">
      <w:pPr>
        <w:widowControl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Отметка специалиста </w:t>
      </w:r>
      <w:r w:rsidR="00EE459B">
        <w:rPr>
          <w:sz w:val="28"/>
          <w:szCs w:val="28"/>
          <w:lang w:eastAsia="ru-RU"/>
        </w:rPr>
        <w:t xml:space="preserve">МАУ </w:t>
      </w:r>
      <w:r w:rsidR="00EE459B" w:rsidRPr="003C124E">
        <w:rPr>
          <w:sz w:val="24"/>
          <w:szCs w:val="24"/>
          <w:lang w:eastAsia="ru-RU"/>
        </w:rPr>
        <w:t>"</w:t>
      </w:r>
      <w:r w:rsidR="00EE459B">
        <w:rPr>
          <w:sz w:val="28"/>
          <w:szCs w:val="28"/>
          <w:lang w:eastAsia="ru-RU"/>
        </w:rPr>
        <w:t>ЦРО</w:t>
      </w:r>
      <w:r w:rsidR="00EE459B" w:rsidRPr="003C124E">
        <w:rPr>
          <w:sz w:val="24"/>
          <w:szCs w:val="24"/>
          <w:lang w:eastAsia="ru-RU"/>
        </w:rPr>
        <w:t>"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240"/>
        <w:gridCol w:w="6186"/>
      </w:tblGrid>
      <w:tr w:rsidR="00665ABF" w14:paraId="41770DE2" w14:textId="77777777">
        <w:tc>
          <w:tcPr>
            <w:tcW w:w="3284" w:type="dxa"/>
            <w:tcBorders>
              <w:bottom w:val="single" w:sz="4" w:space="0" w:color="000000"/>
            </w:tcBorders>
          </w:tcPr>
          <w:p w14:paraId="4DF8CEFD" w14:textId="77777777" w:rsidR="00665ABF" w:rsidRDefault="00665ABF">
            <w:pPr>
              <w:widowControl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" w:type="dxa"/>
          </w:tcPr>
          <w:p w14:paraId="5D29A955" w14:textId="77777777" w:rsidR="00665ABF" w:rsidRDefault="00665ABF">
            <w:pPr>
              <w:widowControl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329" w:type="dxa"/>
            <w:tcBorders>
              <w:bottom w:val="single" w:sz="4" w:space="0" w:color="000000"/>
            </w:tcBorders>
          </w:tcPr>
          <w:p w14:paraId="22521186" w14:textId="77777777" w:rsidR="00665ABF" w:rsidRDefault="00665ABF">
            <w:pPr>
              <w:widowControl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65ABF" w14:paraId="736B2C1F" w14:textId="77777777">
        <w:trPr>
          <w:trHeight w:val="601"/>
        </w:trPr>
        <w:tc>
          <w:tcPr>
            <w:tcW w:w="3284" w:type="dxa"/>
            <w:tcBorders>
              <w:top w:val="single" w:sz="4" w:space="0" w:color="000000"/>
            </w:tcBorders>
          </w:tcPr>
          <w:p w14:paraId="0F5C6687" w14:textId="77777777" w:rsidR="00665ABF" w:rsidRDefault="0080758D">
            <w:pPr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>(дата)</w:t>
            </w:r>
          </w:p>
        </w:tc>
        <w:tc>
          <w:tcPr>
            <w:tcW w:w="241" w:type="dxa"/>
          </w:tcPr>
          <w:p w14:paraId="66D61132" w14:textId="77777777" w:rsidR="00665ABF" w:rsidRDefault="00665ABF">
            <w:pPr>
              <w:widowControl/>
              <w:jc w:val="center"/>
              <w:rPr>
                <w:sz w:val="20"/>
                <w:szCs w:val="28"/>
                <w:lang w:eastAsia="ru-RU"/>
              </w:rPr>
            </w:pPr>
          </w:p>
        </w:tc>
        <w:tc>
          <w:tcPr>
            <w:tcW w:w="6329" w:type="dxa"/>
            <w:tcBorders>
              <w:top w:val="single" w:sz="4" w:space="0" w:color="000000"/>
            </w:tcBorders>
          </w:tcPr>
          <w:p w14:paraId="3D5EA84B" w14:textId="77777777" w:rsidR="00665ABF" w:rsidRDefault="0080758D" w:rsidP="00EE459B">
            <w:pPr>
              <w:widowControl/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 xml:space="preserve">(должность, фамилия, имя, отчество (последнее - при наличии) специалиста </w:t>
            </w:r>
            <w:r w:rsidR="00EE459B">
              <w:rPr>
                <w:sz w:val="20"/>
                <w:szCs w:val="28"/>
                <w:lang w:eastAsia="ru-RU"/>
              </w:rPr>
              <w:t xml:space="preserve">МАУ </w:t>
            </w:r>
            <w:r w:rsidR="00EE459B" w:rsidRPr="003C124E">
              <w:rPr>
                <w:sz w:val="24"/>
                <w:szCs w:val="24"/>
                <w:lang w:eastAsia="ru-RU"/>
              </w:rPr>
              <w:t>"</w:t>
            </w:r>
            <w:r w:rsidR="00EE459B">
              <w:rPr>
                <w:sz w:val="20"/>
                <w:szCs w:val="28"/>
                <w:lang w:eastAsia="ru-RU"/>
              </w:rPr>
              <w:t>ЦРО</w:t>
            </w:r>
            <w:r w:rsidR="00EE459B" w:rsidRPr="003C124E">
              <w:rPr>
                <w:sz w:val="24"/>
                <w:szCs w:val="24"/>
                <w:lang w:eastAsia="ru-RU"/>
              </w:rPr>
              <w:t>"</w:t>
            </w:r>
            <w:r>
              <w:rPr>
                <w:sz w:val="20"/>
                <w:szCs w:val="28"/>
                <w:lang w:eastAsia="ru-RU"/>
              </w:rPr>
              <w:t>, принявшего заявление)</w:t>
            </w:r>
          </w:p>
        </w:tc>
      </w:tr>
    </w:tbl>
    <w:p w14:paraId="71888A29" w14:textId="1F237BCD" w:rsidR="00AF0D86" w:rsidRDefault="00AF0D86">
      <w:pPr>
        <w:pStyle w:val="ConsPlusNormal"/>
        <w:jc w:val="both"/>
        <w:outlineLvl w:val="1"/>
        <w:rPr>
          <w:strike/>
          <w:sz w:val="28"/>
          <w:szCs w:val="28"/>
        </w:rPr>
      </w:pPr>
    </w:p>
    <w:p w14:paraId="0A818F08" w14:textId="77777777" w:rsidR="00AF0D86" w:rsidRPr="00AF0D86" w:rsidRDefault="00AF0D86" w:rsidP="00AF0D86">
      <w:pPr>
        <w:rPr>
          <w:lang w:eastAsia="ru-RU"/>
        </w:rPr>
      </w:pPr>
    </w:p>
    <w:p w14:paraId="2F512298" w14:textId="5F27A9BB" w:rsidR="00AF0D86" w:rsidRDefault="00AF0D86" w:rsidP="00AF0D86">
      <w:pPr>
        <w:rPr>
          <w:lang w:eastAsia="ru-RU"/>
        </w:rPr>
      </w:pPr>
    </w:p>
    <w:p w14:paraId="3B014560" w14:textId="1E2B88AA" w:rsidR="00250F7C" w:rsidRDefault="00AF0D86" w:rsidP="00AF0D86">
      <w:pPr>
        <w:tabs>
          <w:tab w:val="left" w:pos="5625"/>
        </w:tabs>
      </w:pPr>
      <w:r>
        <w:rPr>
          <w:lang w:eastAsia="ru-RU"/>
        </w:rPr>
        <w:tab/>
      </w:r>
    </w:p>
    <w:sectPr w:rsidR="00250F7C" w:rsidSect="001E53F5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63450" w14:textId="77777777" w:rsidR="005970C7" w:rsidRDefault="005970C7">
      <w:r>
        <w:separator/>
      </w:r>
    </w:p>
  </w:endnote>
  <w:endnote w:type="continuationSeparator" w:id="0">
    <w:p w14:paraId="52B50487" w14:textId="77777777" w:rsidR="005970C7" w:rsidRDefault="0059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4DE14" w14:textId="77777777" w:rsidR="005970C7" w:rsidRDefault="005970C7">
      <w:r>
        <w:separator/>
      </w:r>
    </w:p>
  </w:footnote>
  <w:footnote w:type="continuationSeparator" w:id="0">
    <w:p w14:paraId="220C5034" w14:textId="77777777" w:rsidR="005970C7" w:rsidRDefault="0059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F774F" w14:textId="0F04D44D" w:rsidR="005970C7" w:rsidRDefault="005970C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B337F">
      <w:rPr>
        <w:noProof/>
      </w:rPr>
      <w:t>25</w:t>
    </w:r>
    <w:r>
      <w:fldChar w:fldCharType="end"/>
    </w:r>
  </w:p>
  <w:p w14:paraId="36C0CC98" w14:textId="77777777" w:rsidR="005970C7" w:rsidRDefault="005970C7">
    <w:pPr>
      <w:pStyle w:val="af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5AC"/>
    <w:multiLevelType w:val="hybridMultilevel"/>
    <w:tmpl w:val="AB068D2E"/>
    <w:lvl w:ilvl="0" w:tplc="0062021E">
      <w:start w:val="1"/>
      <w:numFmt w:val="decimal"/>
      <w:lvlText w:val="%1)"/>
      <w:lvlJc w:val="left"/>
      <w:pPr>
        <w:ind w:left="1095" w:hanging="390"/>
      </w:pPr>
      <w:rPr>
        <w:rFonts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CA1F8E"/>
    <w:multiLevelType w:val="hybridMultilevel"/>
    <w:tmpl w:val="96C6ACE4"/>
    <w:lvl w:ilvl="0" w:tplc="327AB968">
      <w:start w:val="1"/>
      <w:numFmt w:val="decimal"/>
      <w:lvlText w:val="%1."/>
      <w:lvlJc w:val="left"/>
      <w:pPr>
        <w:ind w:left="709" w:hanging="360"/>
      </w:pPr>
    </w:lvl>
    <w:lvl w:ilvl="1" w:tplc="7A3E2E38">
      <w:start w:val="1"/>
      <w:numFmt w:val="lowerLetter"/>
      <w:lvlText w:val="%2."/>
      <w:lvlJc w:val="left"/>
      <w:pPr>
        <w:ind w:left="1429" w:hanging="360"/>
      </w:pPr>
    </w:lvl>
    <w:lvl w:ilvl="2" w:tplc="85769406">
      <w:start w:val="1"/>
      <w:numFmt w:val="lowerRoman"/>
      <w:lvlText w:val="%3."/>
      <w:lvlJc w:val="right"/>
      <w:pPr>
        <w:ind w:left="2149" w:hanging="180"/>
      </w:pPr>
    </w:lvl>
    <w:lvl w:ilvl="3" w:tplc="4B209352">
      <w:start w:val="1"/>
      <w:numFmt w:val="decimal"/>
      <w:lvlText w:val="%4."/>
      <w:lvlJc w:val="left"/>
      <w:pPr>
        <w:ind w:left="2869" w:hanging="360"/>
      </w:pPr>
    </w:lvl>
    <w:lvl w:ilvl="4" w:tplc="4A1219FC">
      <w:start w:val="1"/>
      <w:numFmt w:val="lowerLetter"/>
      <w:lvlText w:val="%5."/>
      <w:lvlJc w:val="left"/>
      <w:pPr>
        <w:ind w:left="3589" w:hanging="360"/>
      </w:pPr>
    </w:lvl>
    <w:lvl w:ilvl="5" w:tplc="2700860C">
      <w:start w:val="1"/>
      <w:numFmt w:val="lowerRoman"/>
      <w:lvlText w:val="%6."/>
      <w:lvlJc w:val="right"/>
      <w:pPr>
        <w:ind w:left="4309" w:hanging="180"/>
      </w:pPr>
    </w:lvl>
    <w:lvl w:ilvl="6" w:tplc="DED08B18">
      <w:start w:val="1"/>
      <w:numFmt w:val="decimal"/>
      <w:lvlText w:val="%7."/>
      <w:lvlJc w:val="left"/>
      <w:pPr>
        <w:ind w:left="5029" w:hanging="360"/>
      </w:pPr>
    </w:lvl>
    <w:lvl w:ilvl="7" w:tplc="8D30E518">
      <w:start w:val="1"/>
      <w:numFmt w:val="lowerLetter"/>
      <w:lvlText w:val="%8."/>
      <w:lvlJc w:val="left"/>
      <w:pPr>
        <w:ind w:left="5749" w:hanging="360"/>
      </w:pPr>
    </w:lvl>
    <w:lvl w:ilvl="8" w:tplc="74A0A10A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8BE0374"/>
    <w:multiLevelType w:val="hybridMultilevel"/>
    <w:tmpl w:val="56FC9A2C"/>
    <w:lvl w:ilvl="0" w:tplc="1348EE1C">
      <w:start w:val="1"/>
      <w:numFmt w:val="decimal"/>
      <w:lvlText w:val="%1."/>
      <w:lvlJc w:val="left"/>
      <w:pPr>
        <w:ind w:left="709" w:hanging="360"/>
      </w:pPr>
    </w:lvl>
    <w:lvl w:ilvl="1" w:tplc="44A6294C">
      <w:start w:val="1"/>
      <w:numFmt w:val="lowerLetter"/>
      <w:lvlText w:val="%2."/>
      <w:lvlJc w:val="left"/>
      <w:pPr>
        <w:ind w:left="1429" w:hanging="360"/>
      </w:pPr>
    </w:lvl>
    <w:lvl w:ilvl="2" w:tplc="BAFE50A2">
      <w:start w:val="1"/>
      <w:numFmt w:val="lowerRoman"/>
      <w:lvlText w:val="%3."/>
      <w:lvlJc w:val="right"/>
      <w:pPr>
        <w:ind w:left="2149" w:hanging="180"/>
      </w:pPr>
    </w:lvl>
    <w:lvl w:ilvl="3" w:tplc="D9DECD4E">
      <w:start w:val="1"/>
      <w:numFmt w:val="decimal"/>
      <w:lvlText w:val="%4."/>
      <w:lvlJc w:val="left"/>
      <w:pPr>
        <w:ind w:left="2869" w:hanging="360"/>
      </w:pPr>
    </w:lvl>
    <w:lvl w:ilvl="4" w:tplc="AB58DFF6">
      <w:start w:val="1"/>
      <w:numFmt w:val="lowerLetter"/>
      <w:lvlText w:val="%5."/>
      <w:lvlJc w:val="left"/>
      <w:pPr>
        <w:ind w:left="3589" w:hanging="360"/>
      </w:pPr>
    </w:lvl>
    <w:lvl w:ilvl="5" w:tplc="66D8C51C">
      <w:start w:val="1"/>
      <w:numFmt w:val="lowerRoman"/>
      <w:lvlText w:val="%6."/>
      <w:lvlJc w:val="right"/>
      <w:pPr>
        <w:ind w:left="4309" w:hanging="180"/>
      </w:pPr>
    </w:lvl>
    <w:lvl w:ilvl="6" w:tplc="365CF2EE">
      <w:start w:val="1"/>
      <w:numFmt w:val="decimal"/>
      <w:lvlText w:val="%7."/>
      <w:lvlJc w:val="left"/>
      <w:pPr>
        <w:ind w:left="5029" w:hanging="360"/>
      </w:pPr>
    </w:lvl>
    <w:lvl w:ilvl="7" w:tplc="2B2828B8">
      <w:start w:val="1"/>
      <w:numFmt w:val="lowerLetter"/>
      <w:lvlText w:val="%8."/>
      <w:lvlJc w:val="left"/>
      <w:pPr>
        <w:ind w:left="5749" w:hanging="360"/>
      </w:pPr>
    </w:lvl>
    <w:lvl w:ilvl="8" w:tplc="6D26DA26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0315443"/>
    <w:multiLevelType w:val="hybridMultilevel"/>
    <w:tmpl w:val="B9B040EE"/>
    <w:lvl w:ilvl="0" w:tplc="5C0EF51E">
      <w:start w:val="1"/>
      <w:numFmt w:val="decimal"/>
      <w:lvlText w:val="%1."/>
      <w:lvlJc w:val="left"/>
      <w:pPr>
        <w:ind w:left="709" w:hanging="360"/>
      </w:pPr>
      <w:rPr>
        <w:sz w:val="24"/>
        <w:szCs w:val="24"/>
      </w:rPr>
    </w:lvl>
    <w:lvl w:ilvl="1" w:tplc="1462620A">
      <w:start w:val="1"/>
      <w:numFmt w:val="lowerLetter"/>
      <w:lvlText w:val="%2."/>
      <w:lvlJc w:val="left"/>
      <w:pPr>
        <w:ind w:left="1429" w:hanging="360"/>
      </w:pPr>
    </w:lvl>
    <w:lvl w:ilvl="2" w:tplc="8718370C">
      <w:start w:val="1"/>
      <w:numFmt w:val="lowerRoman"/>
      <w:lvlText w:val="%3."/>
      <w:lvlJc w:val="right"/>
      <w:pPr>
        <w:ind w:left="2149" w:hanging="180"/>
      </w:pPr>
    </w:lvl>
    <w:lvl w:ilvl="3" w:tplc="36107652">
      <w:start w:val="1"/>
      <w:numFmt w:val="decimal"/>
      <w:lvlText w:val="%4."/>
      <w:lvlJc w:val="left"/>
      <w:pPr>
        <w:ind w:left="2869" w:hanging="360"/>
      </w:pPr>
    </w:lvl>
    <w:lvl w:ilvl="4" w:tplc="9AB6D5B0">
      <w:start w:val="1"/>
      <w:numFmt w:val="lowerLetter"/>
      <w:lvlText w:val="%5."/>
      <w:lvlJc w:val="left"/>
      <w:pPr>
        <w:ind w:left="3589" w:hanging="360"/>
      </w:pPr>
    </w:lvl>
    <w:lvl w:ilvl="5" w:tplc="6CEC2672">
      <w:start w:val="1"/>
      <w:numFmt w:val="lowerRoman"/>
      <w:lvlText w:val="%6."/>
      <w:lvlJc w:val="right"/>
      <w:pPr>
        <w:ind w:left="4309" w:hanging="180"/>
      </w:pPr>
    </w:lvl>
    <w:lvl w:ilvl="6" w:tplc="65F00562">
      <w:start w:val="1"/>
      <w:numFmt w:val="decimal"/>
      <w:lvlText w:val="%7."/>
      <w:lvlJc w:val="left"/>
      <w:pPr>
        <w:ind w:left="5029" w:hanging="360"/>
      </w:pPr>
    </w:lvl>
    <w:lvl w:ilvl="7" w:tplc="EA44CE3E">
      <w:start w:val="1"/>
      <w:numFmt w:val="lowerLetter"/>
      <w:lvlText w:val="%8."/>
      <w:lvlJc w:val="left"/>
      <w:pPr>
        <w:ind w:left="5749" w:hanging="360"/>
      </w:pPr>
    </w:lvl>
    <w:lvl w:ilvl="8" w:tplc="ADD6673E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5F21D6E"/>
    <w:multiLevelType w:val="hybridMultilevel"/>
    <w:tmpl w:val="E21AB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A27A5"/>
    <w:multiLevelType w:val="hybridMultilevel"/>
    <w:tmpl w:val="541AED98"/>
    <w:lvl w:ilvl="0" w:tplc="5E78BB28">
      <w:start w:val="1"/>
      <w:numFmt w:val="decimal"/>
      <w:lvlText w:val="%1."/>
      <w:lvlJc w:val="left"/>
      <w:pPr>
        <w:ind w:left="709" w:hanging="360"/>
      </w:pPr>
    </w:lvl>
    <w:lvl w:ilvl="1" w:tplc="91A85C30">
      <w:start w:val="1"/>
      <w:numFmt w:val="lowerLetter"/>
      <w:lvlText w:val="%2."/>
      <w:lvlJc w:val="left"/>
      <w:pPr>
        <w:ind w:left="1429" w:hanging="360"/>
      </w:pPr>
    </w:lvl>
    <w:lvl w:ilvl="2" w:tplc="1396D962">
      <w:start w:val="1"/>
      <w:numFmt w:val="lowerRoman"/>
      <w:lvlText w:val="%3."/>
      <w:lvlJc w:val="right"/>
      <w:pPr>
        <w:ind w:left="2149" w:hanging="180"/>
      </w:pPr>
    </w:lvl>
    <w:lvl w:ilvl="3" w:tplc="1E4CBA76">
      <w:start w:val="1"/>
      <w:numFmt w:val="decimal"/>
      <w:lvlText w:val="%4."/>
      <w:lvlJc w:val="left"/>
      <w:pPr>
        <w:ind w:left="2869" w:hanging="360"/>
      </w:pPr>
    </w:lvl>
    <w:lvl w:ilvl="4" w:tplc="BE3208F6">
      <w:start w:val="1"/>
      <w:numFmt w:val="lowerLetter"/>
      <w:lvlText w:val="%5."/>
      <w:lvlJc w:val="left"/>
      <w:pPr>
        <w:ind w:left="3589" w:hanging="360"/>
      </w:pPr>
    </w:lvl>
    <w:lvl w:ilvl="5" w:tplc="00B46C6C">
      <w:start w:val="1"/>
      <w:numFmt w:val="lowerRoman"/>
      <w:lvlText w:val="%6."/>
      <w:lvlJc w:val="right"/>
      <w:pPr>
        <w:ind w:left="4309" w:hanging="180"/>
      </w:pPr>
    </w:lvl>
    <w:lvl w:ilvl="6" w:tplc="D70ED30C">
      <w:start w:val="1"/>
      <w:numFmt w:val="decimal"/>
      <w:lvlText w:val="%7."/>
      <w:lvlJc w:val="left"/>
      <w:pPr>
        <w:ind w:left="5029" w:hanging="360"/>
      </w:pPr>
    </w:lvl>
    <w:lvl w:ilvl="7" w:tplc="F5821960">
      <w:start w:val="1"/>
      <w:numFmt w:val="lowerLetter"/>
      <w:lvlText w:val="%8."/>
      <w:lvlJc w:val="left"/>
      <w:pPr>
        <w:ind w:left="5749" w:hanging="360"/>
      </w:pPr>
    </w:lvl>
    <w:lvl w:ilvl="8" w:tplc="E4287352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F680EF2"/>
    <w:multiLevelType w:val="hybridMultilevel"/>
    <w:tmpl w:val="F51E1DC4"/>
    <w:lvl w:ilvl="0" w:tplc="639854EE">
      <w:start w:val="1"/>
      <w:numFmt w:val="decimal"/>
      <w:lvlText w:val="%1."/>
      <w:lvlJc w:val="left"/>
      <w:pPr>
        <w:ind w:left="709" w:hanging="360"/>
      </w:pPr>
    </w:lvl>
    <w:lvl w:ilvl="1" w:tplc="91982282">
      <w:start w:val="1"/>
      <w:numFmt w:val="lowerLetter"/>
      <w:lvlText w:val="%2."/>
      <w:lvlJc w:val="left"/>
      <w:pPr>
        <w:ind w:left="1429" w:hanging="360"/>
      </w:pPr>
    </w:lvl>
    <w:lvl w:ilvl="2" w:tplc="59BE2B66">
      <w:start w:val="1"/>
      <w:numFmt w:val="lowerRoman"/>
      <w:lvlText w:val="%3."/>
      <w:lvlJc w:val="right"/>
      <w:pPr>
        <w:ind w:left="2149" w:hanging="180"/>
      </w:pPr>
    </w:lvl>
    <w:lvl w:ilvl="3" w:tplc="3DF2C518">
      <w:start w:val="1"/>
      <w:numFmt w:val="decimal"/>
      <w:lvlText w:val="%4."/>
      <w:lvlJc w:val="left"/>
      <w:pPr>
        <w:ind w:left="2869" w:hanging="360"/>
      </w:pPr>
    </w:lvl>
    <w:lvl w:ilvl="4" w:tplc="AE2AFEFE">
      <w:start w:val="1"/>
      <w:numFmt w:val="lowerLetter"/>
      <w:lvlText w:val="%5."/>
      <w:lvlJc w:val="left"/>
      <w:pPr>
        <w:ind w:left="3589" w:hanging="360"/>
      </w:pPr>
    </w:lvl>
    <w:lvl w:ilvl="5" w:tplc="105AB232">
      <w:start w:val="1"/>
      <w:numFmt w:val="lowerRoman"/>
      <w:lvlText w:val="%6."/>
      <w:lvlJc w:val="right"/>
      <w:pPr>
        <w:ind w:left="4309" w:hanging="180"/>
      </w:pPr>
    </w:lvl>
    <w:lvl w:ilvl="6" w:tplc="AF6C658A">
      <w:start w:val="1"/>
      <w:numFmt w:val="decimal"/>
      <w:lvlText w:val="%7."/>
      <w:lvlJc w:val="left"/>
      <w:pPr>
        <w:ind w:left="5029" w:hanging="360"/>
      </w:pPr>
    </w:lvl>
    <w:lvl w:ilvl="7" w:tplc="0004E298">
      <w:start w:val="1"/>
      <w:numFmt w:val="lowerLetter"/>
      <w:lvlText w:val="%8."/>
      <w:lvlJc w:val="left"/>
      <w:pPr>
        <w:ind w:left="5749" w:hanging="360"/>
      </w:pPr>
    </w:lvl>
    <w:lvl w:ilvl="8" w:tplc="5CCA11A4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2251476F"/>
    <w:multiLevelType w:val="hybridMultilevel"/>
    <w:tmpl w:val="703AE5D2"/>
    <w:lvl w:ilvl="0" w:tplc="6BC28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1804FDE">
      <w:start w:val="1"/>
      <w:numFmt w:val="lowerLetter"/>
      <w:lvlText w:val="%2."/>
      <w:lvlJc w:val="left"/>
      <w:pPr>
        <w:ind w:left="1440" w:hanging="360"/>
      </w:pPr>
    </w:lvl>
    <w:lvl w:ilvl="2" w:tplc="8F42652A">
      <w:start w:val="1"/>
      <w:numFmt w:val="lowerRoman"/>
      <w:lvlText w:val="%3."/>
      <w:lvlJc w:val="right"/>
      <w:pPr>
        <w:ind w:left="2160" w:hanging="180"/>
      </w:pPr>
    </w:lvl>
    <w:lvl w:ilvl="3" w:tplc="743CA732">
      <w:start w:val="1"/>
      <w:numFmt w:val="decimal"/>
      <w:lvlText w:val="%4."/>
      <w:lvlJc w:val="left"/>
      <w:pPr>
        <w:ind w:left="2880" w:hanging="360"/>
      </w:pPr>
    </w:lvl>
    <w:lvl w:ilvl="4" w:tplc="C7B4F9E8">
      <w:start w:val="1"/>
      <w:numFmt w:val="lowerLetter"/>
      <w:lvlText w:val="%5."/>
      <w:lvlJc w:val="left"/>
      <w:pPr>
        <w:ind w:left="3600" w:hanging="360"/>
      </w:pPr>
    </w:lvl>
    <w:lvl w:ilvl="5" w:tplc="E3B0926E">
      <w:start w:val="1"/>
      <w:numFmt w:val="lowerRoman"/>
      <w:lvlText w:val="%6."/>
      <w:lvlJc w:val="right"/>
      <w:pPr>
        <w:ind w:left="4320" w:hanging="180"/>
      </w:pPr>
    </w:lvl>
    <w:lvl w:ilvl="6" w:tplc="2348C28A">
      <w:start w:val="1"/>
      <w:numFmt w:val="decimal"/>
      <w:lvlText w:val="%7."/>
      <w:lvlJc w:val="left"/>
      <w:pPr>
        <w:ind w:left="5040" w:hanging="360"/>
      </w:pPr>
    </w:lvl>
    <w:lvl w:ilvl="7" w:tplc="D1FC4A20">
      <w:start w:val="1"/>
      <w:numFmt w:val="lowerLetter"/>
      <w:lvlText w:val="%8."/>
      <w:lvlJc w:val="left"/>
      <w:pPr>
        <w:ind w:left="5760" w:hanging="360"/>
      </w:pPr>
    </w:lvl>
    <w:lvl w:ilvl="8" w:tplc="1F72B8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0FD6"/>
    <w:multiLevelType w:val="multilevel"/>
    <w:tmpl w:val="4BB6D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3F810550"/>
    <w:multiLevelType w:val="hybridMultilevel"/>
    <w:tmpl w:val="E19A51DE"/>
    <w:lvl w:ilvl="0" w:tplc="4B2AFB64">
      <w:start w:val="1"/>
      <w:numFmt w:val="decimal"/>
      <w:lvlText w:val="%1."/>
      <w:lvlJc w:val="left"/>
      <w:pPr>
        <w:ind w:left="709" w:hanging="360"/>
      </w:pPr>
    </w:lvl>
    <w:lvl w:ilvl="1" w:tplc="E7402072">
      <w:start w:val="1"/>
      <w:numFmt w:val="lowerLetter"/>
      <w:lvlText w:val="%2."/>
      <w:lvlJc w:val="left"/>
      <w:pPr>
        <w:ind w:left="1429" w:hanging="360"/>
      </w:pPr>
    </w:lvl>
    <w:lvl w:ilvl="2" w:tplc="FAAE707E">
      <w:start w:val="1"/>
      <w:numFmt w:val="lowerRoman"/>
      <w:lvlText w:val="%3."/>
      <w:lvlJc w:val="right"/>
      <w:pPr>
        <w:ind w:left="2149" w:hanging="180"/>
      </w:pPr>
    </w:lvl>
    <w:lvl w:ilvl="3" w:tplc="17A444AE">
      <w:start w:val="1"/>
      <w:numFmt w:val="decimal"/>
      <w:lvlText w:val="%4."/>
      <w:lvlJc w:val="left"/>
      <w:pPr>
        <w:ind w:left="2869" w:hanging="360"/>
      </w:pPr>
    </w:lvl>
    <w:lvl w:ilvl="4" w:tplc="2232465E">
      <w:start w:val="1"/>
      <w:numFmt w:val="lowerLetter"/>
      <w:lvlText w:val="%5."/>
      <w:lvlJc w:val="left"/>
      <w:pPr>
        <w:ind w:left="3589" w:hanging="360"/>
      </w:pPr>
    </w:lvl>
    <w:lvl w:ilvl="5" w:tplc="EE2CB31E">
      <w:start w:val="1"/>
      <w:numFmt w:val="lowerRoman"/>
      <w:lvlText w:val="%6."/>
      <w:lvlJc w:val="right"/>
      <w:pPr>
        <w:ind w:left="4309" w:hanging="180"/>
      </w:pPr>
    </w:lvl>
    <w:lvl w:ilvl="6" w:tplc="3A985F80">
      <w:start w:val="1"/>
      <w:numFmt w:val="decimal"/>
      <w:lvlText w:val="%7."/>
      <w:lvlJc w:val="left"/>
      <w:pPr>
        <w:ind w:left="5029" w:hanging="360"/>
      </w:pPr>
    </w:lvl>
    <w:lvl w:ilvl="7" w:tplc="238401C6">
      <w:start w:val="1"/>
      <w:numFmt w:val="lowerLetter"/>
      <w:lvlText w:val="%8."/>
      <w:lvlJc w:val="left"/>
      <w:pPr>
        <w:ind w:left="5749" w:hanging="360"/>
      </w:pPr>
    </w:lvl>
    <w:lvl w:ilvl="8" w:tplc="8A207252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42295D67"/>
    <w:multiLevelType w:val="hybridMultilevel"/>
    <w:tmpl w:val="227AFCCC"/>
    <w:lvl w:ilvl="0" w:tplc="DAE2C0E0">
      <w:start w:val="1"/>
      <w:numFmt w:val="decimal"/>
      <w:lvlText w:val="%1."/>
      <w:lvlJc w:val="left"/>
      <w:pPr>
        <w:ind w:left="709" w:hanging="360"/>
      </w:pPr>
    </w:lvl>
    <w:lvl w:ilvl="1" w:tplc="D5CC8ADA">
      <w:start w:val="1"/>
      <w:numFmt w:val="lowerLetter"/>
      <w:lvlText w:val="%2."/>
      <w:lvlJc w:val="left"/>
      <w:pPr>
        <w:ind w:left="1429" w:hanging="360"/>
      </w:pPr>
    </w:lvl>
    <w:lvl w:ilvl="2" w:tplc="41B073E4">
      <w:start w:val="1"/>
      <w:numFmt w:val="lowerRoman"/>
      <w:lvlText w:val="%3."/>
      <w:lvlJc w:val="right"/>
      <w:pPr>
        <w:ind w:left="2149" w:hanging="180"/>
      </w:pPr>
    </w:lvl>
    <w:lvl w:ilvl="3" w:tplc="8FE60CF8">
      <w:start w:val="1"/>
      <w:numFmt w:val="decimal"/>
      <w:lvlText w:val="%4."/>
      <w:lvlJc w:val="left"/>
      <w:pPr>
        <w:ind w:left="2869" w:hanging="360"/>
      </w:pPr>
    </w:lvl>
    <w:lvl w:ilvl="4" w:tplc="D9645E44">
      <w:start w:val="1"/>
      <w:numFmt w:val="lowerLetter"/>
      <w:lvlText w:val="%5."/>
      <w:lvlJc w:val="left"/>
      <w:pPr>
        <w:ind w:left="3589" w:hanging="360"/>
      </w:pPr>
    </w:lvl>
    <w:lvl w:ilvl="5" w:tplc="E2545038">
      <w:start w:val="1"/>
      <w:numFmt w:val="lowerRoman"/>
      <w:lvlText w:val="%6."/>
      <w:lvlJc w:val="right"/>
      <w:pPr>
        <w:ind w:left="4309" w:hanging="180"/>
      </w:pPr>
    </w:lvl>
    <w:lvl w:ilvl="6" w:tplc="E53E2F36">
      <w:start w:val="1"/>
      <w:numFmt w:val="decimal"/>
      <w:lvlText w:val="%7."/>
      <w:lvlJc w:val="left"/>
      <w:pPr>
        <w:ind w:left="5029" w:hanging="360"/>
      </w:pPr>
    </w:lvl>
    <w:lvl w:ilvl="7" w:tplc="83024744">
      <w:start w:val="1"/>
      <w:numFmt w:val="lowerLetter"/>
      <w:lvlText w:val="%8."/>
      <w:lvlJc w:val="left"/>
      <w:pPr>
        <w:ind w:left="5749" w:hanging="360"/>
      </w:pPr>
    </w:lvl>
    <w:lvl w:ilvl="8" w:tplc="8DA68B78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46DF1246"/>
    <w:multiLevelType w:val="multilevel"/>
    <w:tmpl w:val="625CBA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624" w:hanging="91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24" w:hanging="91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2" w15:restartNumberingAfterBreak="0">
    <w:nsid w:val="4A6F390C"/>
    <w:multiLevelType w:val="hybridMultilevel"/>
    <w:tmpl w:val="8DA2263E"/>
    <w:lvl w:ilvl="0" w:tplc="66264A84">
      <w:start w:val="1"/>
      <w:numFmt w:val="decimal"/>
      <w:lvlText w:val="%1."/>
      <w:lvlJc w:val="left"/>
      <w:pPr>
        <w:ind w:left="716" w:hanging="360"/>
      </w:pPr>
    </w:lvl>
    <w:lvl w:ilvl="1" w:tplc="35683FC8">
      <w:start w:val="1"/>
      <w:numFmt w:val="lowerLetter"/>
      <w:lvlText w:val="%2."/>
      <w:lvlJc w:val="left"/>
      <w:pPr>
        <w:ind w:left="1436" w:hanging="360"/>
      </w:pPr>
    </w:lvl>
    <w:lvl w:ilvl="2" w:tplc="65AE4FE2">
      <w:start w:val="1"/>
      <w:numFmt w:val="lowerRoman"/>
      <w:lvlText w:val="%3."/>
      <w:lvlJc w:val="right"/>
      <w:pPr>
        <w:ind w:left="2156" w:hanging="180"/>
      </w:pPr>
    </w:lvl>
    <w:lvl w:ilvl="3" w:tplc="0DE08F88">
      <w:start w:val="1"/>
      <w:numFmt w:val="decimal"/>
      <w:lvlText w:val="%4."/>
      <w:lvlJc w:val="left"/>
      <w:pPr>
        <w:ind w:left="2876" w:hanging="360"/>
      </w:pPr>
    </w:lvl>
    <w:lvl w:ilvl="4" w:tplc="01127B8C">
      <w:start w:val="1"/>
      <w:numFmt w:val="lowerLetter"/>
      <w:lvlText w:val="%5."/>
      <w:lvlJc w:val="left"/>
      <w:pPr>
        <w:ind w:left="3596" w:hanging="360"/>
      </w:pPr>
    </w:lvl>
    <w:lvl w:ilvl="5" w:tplc="32100AD2">
      <w:start w:val="1"/>
      <w:numFmt w:val="lowerRoman"/>
      <w:lvlText w:val="%6."/>
      <w:lvlJc w:val="right"/>
      <w:pPr>
        <w:ind w:left="4316" w:hanging="180"/>
      </w:pPr>
    </w:lvl>
    <w:lvl w:ilvl="6" w:tplc="89C01A84">
      <w:start w:val="1"/>
      <w:numFmt w:val="decimal"/>
      <w:lvlText w:val="%7."/>
      <w:lvlJc w:val="left"/>
      <w:pPr>
        <w:ind w:left="5036" w:hanging="360"/>
      </w:pPr>
    </w:lvl>
    <w:lvl w:ilvl="7" w:tplc="9D2C3508">
      <w:start w:val="1"/>
      <w:numFmt w:val="lowerLetter"/>
      <w:lvlText w:val="%8."/>
      <w:lvlJc w:val="left"/>
      <w:pPr>
        <w:ind w:left="5756" w:hanging="360"/>
      </w:pPr>
    </w:lvl>
    <w:lvl w:ilvl="8" w:tplc="ED3E16CC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5A7F1164"/>
    <w:multiLevelType w:val="hybridMultilevel"/>
    <w:tmpl w:val="D1CE52DA"/>
    <w:lvl w:ilvl="0" w:tplc="F6F6F036">
      <w:start w:val="1"/>
      <w:numFmt w:val="decimal"/>
      <w:lvlText w:val="%1."/>
      <w:lvlJc w:val="left"/>
      <w:pPr>
        <w:ind w:left="709" w:hanging="360"/>
      </w:pPr>
    </w:lvl>
    <w:lvl w:ilvl="1" w:tplc="F08E3A50">
      <w:start w:val="1"/>
      <w:numFmt w:val="lowerLetter"/>
      <w:lvlText w:val="%2."/>
      <w:lvlJc w:val="left"/>
      <w:pPr>
        <w:ind w:left="1429" w:hanging="360"/>
      </w:pPr>
    </w:lvl>
    <w:lvl w:ilvl="2" w:tplc="6EF05D6A">
      <w:start w:val="1"/>
      <w:numFmt w:val="lowerRoman"/>
      <w:lvlText w:val="%3."/>
      <w:lvlJc w:val="right"/>
      <w:pPr>
        <w:ind w:left="2149" w:hanging="180"/>
      </w:pPr>
    </w:lvl>
    <w:lvl w:ilvl="3" w:tplc="274AB2AE">
      <w:start w:val="1"/>
      <w:numFmt w:val="decimal"/>
      <w:lvlText w:val="%4."/>
      <w:lvlJc w:val="left"/>
      <w:pPr>
        <w:ind w:left="2869" w:hanging="360"/>
      </w:pPr>
    </w:lvl>
    <w:lvl w:ilvl="4" w:tplc="5DF61116">
      <w:start w:val="1"/>
      <w:numFmt w:val="lowerLetter"/>
      <w:lvlText w:val="%5."/>
      <w:lvlJc w:val="left"/>
      <w:pPr>
        <w:ind w:left="3589" w:hanging="360"/>
      </w:pPr>
    </w:lvl>
    <w:lvl w:ilvl="5" w:tplc="F19C7CFE">
      <w:start w:val="1"/>
      <w:numFmt w:val="lowerRoman"/>
      <w:lvlText w:val="%6."/>
      <w:lvlJc w:val="right"/>
      <w:pPr>
        <w:ind w:left="4309" w:hanging="180"/>
      </w:pPr>
    </w:lvl>
    <w:lvl w:ilvl="6" w:tplc="B0DC6A6A">
      <w:start w:val="1"/>
      <w:numFmt w:val="decimal"/>
      <w:lvlText w:val="%7."/>
      <w:lvlJc w:val="left"/>
      <w:pPr>
        <w:ind w:left="5029" w:hanging="360"/>
      </w:pPr>
    </w:lvl>
    <w:lvl w:ilvl="7" w:tplc="F732FEEE">
      <w:start w:val="1"/>
      <w:numFmt w:val="lowerLetter"/>
      <w:lvlText w:val="%8."/>
      <w:lvlJc w:val="left"/>
      <w:pPr>
        <w:ind w:left="5749" w:hanging="360"/>
      </w:pPr>
    </w:lvl>
    <w:lvl w:ilvl="8" w:tplc="B54A56CE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B2C78A6"/>
    <w:multiLevelType w:val="hybridMultilevel"/>
    <w:tmpl w:val="58AA0866"/>
    <w:lvl w:ilvl="0" w:tplc="D1A8928A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5D61296B"/>
    <w:multiLevelType w:val="multilevel"/>
    <w:tmpl w:val="60227B3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A016672"/>
    <w:multiLevelType w:val="hybridMultilevel"/>
    <w:tmpl w:val="F6BE7842"/>
    <w:lvl w:ilvl="0" w:tplc="1A522728">
      <w:start w:val="1"/>
      <w:numFmt w:val="decimal"/>
      <w:lvlText w:val="%1."/>
      <w:lvlJc w:val="left"/>
      <w:pPr>
        <w:ind w:left="709" w:hanging="360"/>
      </w:pPr>
    </w:lvl>
    <w:lvl w:ilvl="1" w:tplc="A934C5A2">
      <w:start w:val="1"/>
      <w:numFmt w:val="lowerLetter"/>
      <w:lvlText w:val="%2."/>
      <w:lvlJc w:val="left"/>
      <w:pPr>
        <w:ind w:left="1429" w:hanging="360"/>
      </w:pPr>
    </w:lvl>
    <w:lvl w:ilvl="2" w:tplc="5BB2467C">
      <w:start w:val="1"/>
      <w:numFmt w:val="lowerRoman"/>
      <w:lvlText w:val="%3."/>
      <w:lvlJc w:val="right"/>
      <w:pPr>
        <w:ind w:left="2149" w:hanging="180"/>
      </w:pPr>
    </w:lvl>
    <w:lvl w:ilvl="3" w:tplc="52481562">
      <w:start w:val="1"/>
      <w:numFmt w:val="decimal"/>
      <w:lvlText w:val="%4."/>
      <w:lvlJc w:val="left"/>
      <w:pPr>
        <w:ind w:left="2869" w:hanging="360"/>
      </w:pPr>
    </w:lvl>
    <w:lvl w:ilvl="4" w:tplc="91E48600">
      <w:start w:val="1"/>
      <w:numFmt w:val="lowerLetter"/>
      <w:lvlText w:val="%5."/>
      <w:lvlJc w:val="left"/>
      <w:pPr>
        <w:ind w:left="3589" w:hanging="360"/>
      </w:pPr>
    </w:lvl>
    <w:lvl w:ilvl="5" w:tplc="2070C9A2">
      <w:start w:val="1"/>
      <w:numFmt w:val="lowerRoman"/>
      <w:lvlText w:val="%6."/>
      <w:lvlJc w:val="right"/>
      <w:pPr>
        <w:ind w:left="4309" w:hanging="180"/>
      </w:pPr>
    </w:lvl>
    <w:lvl w:ilvl="6" w:tplc="D18451D4">
      <w:start w:val="1"/>
      <w:numFmt w:val="decimal"/>
      <w:lvlText w:val="%7."/>
      <w:lvlJc w:val="left"/>
      <w:pPr>
        <w:ind w:left="5029" w:hanging="360"/>
      </w:pPr>
    </w:lvl>
    <w:lvl w:ilvl="7" w:tplc="A2C4DE8A">
      <w:start w:val="1"/>
      <w:numFmt w:val="lowerLetter"/>
      <w:lvlText w:val="%8."/>
      <w:lvlJc w:val="left"/>
      <w:pPr>
        <w:ind w:left="5749" w:hanging="360"/>
      </w:pPr>
    </w:lvl>
    <w:lvl w:ilvl="8" w:tplc="15604472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B574903"/>
    <w:multiLevelType w:val="multilevel"/>
    <w:tmpl w:val="FED6E6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18" w15:restartNumberingAfterBreak="0">
    <w:nsid w:val="789D6CAF"/>
    <w:multiLevelType w:val="hybridMultilevel"/>
    <w:tmpl w:val="A130348E"/>
    <w:lvl w:ilvl="0" w:tplc="A7CA6AE6">
      <w:start w:val="1"/>
      <w:numFmt w:val="decimal"/>
      <w:lvlText w:val="%1."/>
      <w:lvlJc w:val="left"/>
      <w:pPr>
        <w:ind w:left="709" w:hanging="360"/>
      </w:pPr>
    </w:lvl>
    <w:lvl w:ilvl="1" w:tplc="705025B4">
      <w:start w:val="1"/>
      <w:numFmt w:val="lowerLetter"/>
      <w:lvlText w:val="%2."/>
      <w:lvlJc w:val="left"/>
      <w:pPr>
        <w:ind w:left="1429" w:hanging="360"/>
      </w:pPr>
    </w:lvl>
    <w:lvl w:ilvl="2" w:tplc="D2A46E66">
      <w:start w:val="1"/>
      <w:numFmt w:val="lowerRoman"/>
      <w:lvlText w:val="%3."/>
      <w:lvlJc w:val="right"/>
      <w:pPr>
        <w:ind w:left="2149" w:hanging="180"/>
      </w:pPr>
    </w:lvl>
    <w:lvl w:ilvl="3" w:tplc="C4686554">
      <w:start w:val="1"/>
      <w:numFmt w:val="decimal"/>
      <w:lvlText w:val="%4."/>
      <w:lvlJc w:val="left"/>
      <w:pPr>
        <w:ind w:left="2869" w:hanging="360"/>
      </w:pPr>
    </w:lvl>
    <w:lvl w:ilvl="4" w:tplc="DA6262A4">
      <w:start w:val="1"/>
      <w:numFmt w:val="lowerLetter"/>
      <w:lvlText w:val="%5."/>
      <w:lvlJc w:val="left"/>
      <w:pPr>
        <w:ind w:left="3589" w:hanging="360"/>
      </w:pPr>
    </w:lvl>
    <w:lvl w:ilvl="5" w:tplc="90743D4E">
      <w:start w:val="1"/>
      <w:numFmt w:val="lowerRoman"/>
      <w:lvlText w:val="%6."/>
      <w:lvlJc w:val="right"/>
      <w:pPr>
        <w:ind w:left="4309" w:hanging="180"/>
      </w:pPr>
    </w:lvl>
    <w:lvl w:ilvl="6" w:tplc="4A842E72">
      <w:start w:val="1"/>
      <w:numFmt w:val="decimal"/>
      <w:lvlText w:val="%7."/>
      <w:lvlJc w:val="left"/>
      <w:pPr>
        <w:ind w:left="5029" w:hanging="360"/>
      </w:pPr>
    </w:lvl>
    <w:lvl w:ilvl="7" w:tplc="1E1EBE16">
      <w:start w:val="1"/>
      <w:numFmt w:val="lowerLetter"/>
      <w:lvlText w:val="%8."/>
      <w:lvlJc w:val="left"/>
      <w:pPr>
        <w:ind w:left="5749" w:hanging="360"/>
      </w:pPr>
    </w:lvl>
    <w:lvl w:ilvl="8" w:tplc="E482CF46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7B523A40"/>
    <w:multiLevelType w:val="multilevel"/>
    <w:tmpl w:val="756C194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7E5135D7"/>
    <w:multiLevelType w:val="hybridMultilevel"/>
    <w:tmpl w:val="8138B850"/>
    <w:lvl w:ilvl="0" w:tplc="CE7E3E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1"/>
  </w:num>
  <w:num w:numId="5">
    <w:abstractNumId w:val="5"/>
  </w:num>
  <w:num w:numId="6">
    <w:abstractNumId w:val="13"/>
  </w:num>
  <w:num w:numId="7">
    <w:abstractNumId w:val="18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  <w:num w:numId="12">
    <w:abstractNumId w:val="11"/>
  </w:num>
  <w:num w:numId="13">
    <w:abstractNumId w:val="15"/>
  </w:num>
  <w:num w:numId="14">
    <w:abstractNumId w:val="17"/>
  </w:num>
  <w:num w:numId="15">
    <w:abstractNumId w:val="19"/>
  </w:num>
  <w:num w:numId="16">
    <w:abstractNumId w:val="7"/>
  </w:num>
  <w:num w:numId="17">
    <w:abstractNumId w:val="8"/>
  </w:num>
  <w:num w:numId="18">
    <w:abstractNumId w:val="0"/>
  </w:num>
  <w:num w:numId="19">
    <w:abstractNumId w:val="14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BF"/>
    <w:rsid w:val="0000018B"/>
    <w:rsid w:val="0000524D"/>
    <w:rsid w:val="000276A4"/>
    <w:rsid w:val="00042EE1"/>
    <w:rsid w:val="000464AC"/>
    <w:rsid w:val="00046563"/>
    <w:rsid w:val="00050CD7"/>
    <w:rsid w:val="00052F41"/>
    <w:rsid w:val="000533C9"/>
    <w:rsid w:val="00055602"/>
    <w:rsid w:val="00076710"/>
    <w:rsid w:val="00091578"/>
    <w:rsid w:val="00092FF6"/>
    <w:rsid w:val="000937CB"/>
    <w:rsid w:val="000E532E"/>
    <w:rsid w:val="000E70EA"/>
    <w:rsid w:val="000E722A"/>
    <w:rsid w:val="000E7B65"/>
    <w:rsid w:val="001049FE"/>
    <w:rsid w:val="001114C4"/>
    <w:rsid w:val="00121B0D"/>
    <w:rsid w:val="00134731"/>
    <w:rsid w:val="001425A4"/>
    <w:rsid w:val="00145915"/>
    <w:rsid w:val="00151FCD"/>
    <w:rsid w:val="00160288"/>
    <w:rsid w:val="00164693"/>
    <w:rsid w:val="001947AC"/>
    <w:rsid w:val="0019555E"/>
    <w:rsid w:val="001A04C1"/>
    <w:rsid w:val="001C7393"/>
    <w:rsid w:val="001D68C1"/>
    <w:rsid w:val="001E53F5"/>
    <w:rsid w:val="001E681B"/>
    <w:rsid w:val="001F278B"/>
    <w:rsid w:val="00232A8D"/>
    <w:rsid w:val="00250F7C"/>
    <w:rsid w:val="0025212F"/>
    <w:rsid w:val="00257473"/>
    <w:rsid w:val="0026465D"/>
    <w:rsid w:val="00270E02"/>
    <w:rsid w:val="00273F3F"/>
    <w:rsid w:val="0028422F"/>
    <w:rsid w:val="00295468"/>
    <w:rsid w:val="002973F8"/>
    <w:rsid w:val="002A40F7"/>
    <w:rsid w:val="002A43FC"/>
    <w:rsid w:val="002B3500"/>
    <w:rsid w:val="002E0022"/>
    <w:rsid w:val="00304155"/>
    <w:rsid w:val="00310465"/>
    <w:rsid w:val="003226B8"/>
    <w:rsid w:val="00322858"/>
    <w:rsid w:val="00331F3D"/>
    <w:rsid w:val="00343E13"/>
    <w:rsid w:val="00353EBB"/>
    <w:rsid w:val="003657D2"/>
    <w:rsid w:val="00365903"/>
    <w:rsid w:val="00366EC5"/>
    <w:rsid w:val="0036747A"/>
    <w:rsid w:val="00376D44"/>
    <w:rsid w:val="00377B39"/>
    <w:rsid w:val="00381C81"/>
    <w:rsid w:val="00382740"/>
    <w:rsid w:val="00384200"/>
    <w:rsid w:val="003879E1"/>
    <w:rsid w:val="003A6DAC"/>
    <w:rsid w:val="003C0AEA"/>
    <w:rsid w:val="003C124E"/>
    <w:rsid w:val="003C7EC7"/>
    <w:rsid w:val="003D1F7F"/>
    <w:rsid w:val="003E5138"/>
    <w:rsid w:val="003F07B8"/>
    <w:rsid w:val="004003CA"/>
    <w:rsid w:val="00400B0F"/>
    <w:rsid w:val="0040265E"/>
    <w:rsid w:val="00430029"/>
    <w:rsid w:val="00447620"/>
    <w:rsid w:val="00451B5C"/>
    <w:rsid w:val="00451D9A"/>
    <w:rsid w:val="004655CC"/>
    <w:rsid w:val="004830B9"/>
    <w:rsid w:val="004A1413"/>
    <w:rsid w:val="004A3D84"/>
    <w:rsid w:val="004B337F"/>
    <w:rsid w:val="004C32B0"/>
    <w:rsid w:val="004C56F9"/>
    <w:rsid w:val="004D6EAE"/>
    <w:rsid w:val="004E2054"/>
    <w:rsid w:val="004E518D"/>
    <w:rsid w:val="004F05A2"/>
    <w:rsid w:val="004F2F2A"/>
    <w:rsid w:val="004F37A4"/>
    <w:rsid w:val="00506F43"/>
    <w:rsid w:val="00526F18"/>
    <w:rsid w:val="00526F92"/>
    <w:rsid w:val="0053105D"/>
    <w:rsid w:val="00542205"/>
    <w:rsid w:val="005468D0"/>
    <w:rsid w:val="00552D94"/>
    <w:rsid w:val="00556D65"/>
    <w:rsid w:val="00573767"/>
    <w:rsid w:val="005970C7"/>
    <w:rsid w:val="005C1BD8"/>
    <w:rsid w:val="005D09E0"/>
    <w:rsid w:val="005D3856"/>
    <w:rsid w:val="005D3A76"/>
    <w:rsid w:val="005F49B0"/>
    <w:rsid w:val="006023EF"/>
    <w:rsid w:val="00613333"/>
    <w:rsid w:val="00615F34"/>
    <w:rsid w:val="00626247"/>
    <w:rsid w:val="00637749"/>
    <w:rsid w:val="006437F2"/>
    <w:rsid w:val="00656089"/>
    <w:rsid w:val="00665ABF"/>
    <w:rsid w:val="006703A0"/>
    <w:rsid w:val="006766F1"/>
    <w:rsid w:val="00680E9A"/>
    <w:rsid w:val="006866EB"/>
    <w:rsid w:val="006A5843"/>
    <w:rsid w:val="006B4489"/>
    <w:rsid w:val="006D080F"/>
    <w:rsid w:val="006D5301"/>
    <w:rsid w:val="006D615B"/>
    <w:rsid w:val="00700E48"/>
    <w:rsid w:val="007079C3"/>
    <w:rsid w:val="00727388"/>
    <w:rsid w:val="00734AE5"/>
    <w:rsid w:val="007444A9"/>
    <w:rsid w:val="00755BAC"/>
    <w:rsid w:val="007827C1"/>
    <w:rsid w:val="00782E7B"/>
    <w:rsid w:val="00786A34"/>
    <w:rsid w:val="00793D19"/>
    <w:rsid w:val="007B6017"/>
    <w:rsid w:val="007D3DD4"/>
    <w:rsid w:val="0080758D"/>
    <w:rsid w:val="00810518"/>
    <w:rsid w:val="00824FC5"/>
    <w:rsid w:val="008311DA"/>
    <w:rsid w:val="008450A5"/>
    <w:rsid w:val="00855DD2"/>
    <w:rsid w:val="00864843"/>
    <w:rsid w:val="00893D13"/>
    <w:rsid w:val="008A3C2A"/>
    <w:rsid w:val="008B4095"/>
    <w:rsid w:val="008D64AE"/>
    <w:rsid w:val="008D6F43"/>
    <w:rsid w:val="008E4A32"/>
    <w:rsid w:val="008E76BE"/>
    <w:rsid w:val="008F09AF"/>
    <w:rsid w:val="00902928"/>
    <w:rsid w:val="009044D0"/>
    <w:rsid w:val="0090611C"/>
    <w:rsid w:val="00912B42"/>
    <w:rsid w:val="009148F0"/>
    <w:rsid w:val="00922657"/>
    <w:rsid w:val="00962B36"/>
    <w:rsid w:val="00962CC2"/>
    <w:rsid w:val="00975BC3"/>
    <w:rsid w:val="009B0687"/>
    <w:rsid w:val="009B06BD"/>
    <w:rsid w:val="009D225C"/>
    <w:rsid w:val="009F72AF"/>
    <w:rsid w:val="00A010A9"/>
    <w:rsid w:val="00A21150"/>
    <w:rsid w:val="00A21274"/>
    <w:rsid w:val="00A23411"/>
    <w:rsid w:val="00A35B6A"/>
    <w:rsid w:val="00A40DEF"/>
    <w:rsid w:val="00A45F72"/>
    <w:rsid w:val="00A6538E"/>
    <w:rsid w:val="00A65AFE"/>
    <w:rsid w:val="00A92AA1"/>
    <w:rsid w:val="00A94A58"/>
    <w:rsid w:val="00AB7A99"/>
    <w:rsid w:val="00AC6B3B"/>
    <w:rsid w:val="00AF0D86"/>
    <w:rsid w:val="00B10B59"/>
    <w:rsid w:val="00B47319"/>
    <w:rsid w:val="00B50EE5"/>
    <w:rsid w:val="00B51A4B"/>
    <w:rsid w:val="00B61E92"/>
    <w:rsid w:val="00B6418D"/>
    <w:rsid w:val="00B80861"/>
    <w:rsid w:val="00B96276"/>
    <w:rsid w:val="00BA658A"/>
    <w:rsid w:val="00BB25CC"/>
    <w:rsid w:val="00BC7777"/>
    <w:rsid w:val="00BF5CA5"/>
    <w:rsid w:val="00C00910"/>
    <w:rsid w:val="00C01DE1"/>
    <w:rsid w:val="00C137F5"/>
    <w:rsid w:val="00C203FF"/>
    <w:rsid w:val="00C30252"/>
    <w:rsid w:val="00C42AB2"/>
    <w:rsid w:val="00C43F43"/>
    <w:rsid w:val="00C53AC1"/>
    <w:rsid w:val="00C55534"/>
    <w:rsid w:val="00C957C2"/>
    <w:rsid w:val="00C9787A"/>
    <w:rsid w:val="00CB01BD"/>
    <w:rsid w:val="00CB55A2"/>
    <w:rsid w:val="00CD2BDA"/>
    <w:rsid w:val="00CD477F"/>
    <w:rsid w:val="00CE7D48"/>
    <w:rsid w:val="00D12AFC"/>
    <w:rsid w:val="00D13353"/>
    <w:rsid w:val="00D30AEC"/>
    <w:rsid w:val="00D355F3"/>
    <w:rsid w:val="00D3571C"/>
    <w:rsid w:val="00D368D7"/>
    <w:rsid w:val="00D37804"/>
    <w:rsid w:val="00D572EC"/>
    <w:rsid w:val="00D757B0"/>
    <w:rsid w:val="00D8599D"/>
    <w:rsid w:val="00DA3607"/>
    <w:rsid w:val="00DA5DEF"/>
    <w:rsid w:val="00DA698A"/>
    <w:rsid w:val="00DA6A80"/>
    <w:rsid w:val="00DE715B"/>
    <w:rsid w:val="00E215B6"/>
    <w:rsid w:val="00E23CC1"/>
    <w:rsid w:val="00E326C0"/>
    <w:rsid w:val="00E55149"/>
    <w:rsid w:val="00E66F3B"/>
    <w:rsid w:val="00E7029B"/>
    <w:rsid w:val="00EC4A14"/>
    <w:rsid w:val="00ED025B"/>
    <w:rsid w:val="00EE459B"/>
    <w:rsid w:val="00EF1C83"/>
    <w:rsid w:val="00EF3000"/>
    <w:rsid w:val="00F01522"/>
    <w:rsid w:val="00F12AB7"/>
    <w:rsid w:val="00F26E36"/>
    <w:rsid w:val="00F34C60"/>
    <w:rsid w:val="00F35AB6"/>
    <w:rsid w:val="00F46502"/>
    <w:rsid w:val="00F56106"/>
    <w:rsid w:val="00F70C02"/>
    <w:rsid w:val="00F71857"/>
    <w:rsid w:val="00F878B3"/>
    <w:rsid w:val="00FB59E0"/>
    <w:rsid w:val="00FD2DC1"/>
    <w:rsid w:val="00FD37EF"/>
    <w:rsid w:val="00FD6D56"/>
    <w:rsid w:val="00F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369BB5"/>
  <w15:docId w15:val="{EA7E946D-568A-44E1-8A1D-2F0A4947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010" w:right="3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pPr>
      <w:widowControl w:val="0"/>
    </w:pPr>
    <w:rPr>
      <w:lang w:val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Pr>
      <w:sz w:val="28"/>
      <w:szCs w:val="28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 w:cs="Times New Roman"/>
      <w:sz w:val="28"/>
      <w:szCs w:val="28"/>
    </w:rPr>
  </w:style>
  <w:style w:type="paragraph" w:customStyle="1" w:styleId="afc">
    <w:name w:val="Абзац списка;ТЗ список;Абзац списка нумерованный"/>
    <w:basedOn w:val="a"/>
    <w:link w:val="afd"/>
    <w:uiPriority w:val="34"/>
    <w:qFormat/>
    <w:pPr>
      <w:ind w:left="316" w:right="34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qFormat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fd">
    <w:name w:val="Абзац списка Знак;ТЗ список Знак;Абзац списка нумерованный Знак"/>
    <w:link w:val="afc"/>
    <w:uiPriority w:val="34"/>
    <w:qFormat/>
    <w:rPr>
      <w:rFonts w:ascii="Times New Roman" w:eastAsia="Times New Roman" w:hAnsi="Times New Roman" w:cs="Times New Roman"/>
    </w:rPr>
  </w:style>
  <w:style w:type="character" w:customStyle="1" w:styleId="ng-scope">
    <w:name w:val="ng-scope"/>
    <w:basedOn w:val="a0"/>
  </w:style>
  <w:style w:type="paragraph" w:customStyle="1" w:styleId="ConsPlusTextList">
    <w:name w:val="ConsPlusTextList"/>
    <w:uiPriority w:val="99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aff0">
    <w:name w:val="Основной текст_"/>
    <w:link w:val="13"/>
    <w:rPr>
      <w:rFonts w:ascii="Times New Roman" w:hAnsi="Times New Roman"/>
      <w:sz w:val="28"/>
      <w:szCs w:val="28"/>
    </w:rPr>
  </w:style>
  <w:style w:type="paragraph" w:customStyle="1" w:styleId="13">
    <w:name w:val="Основной текст1"/>
    <w:basedOn w:val="a"/>
    <w:link w:val="aff0"/>
    <w:pPr>
      <w:spacing w:line="259" w:lineRule="auto"/>
      <w:ind w:firstLine="400"/>
    </w:pPr>
    <w:rPr>
      <w:rFonts w:eastAsia="Calibri"/>
      <w:sz w:val="28"/>
      <w:szCs w:val="28"/>
    </w:rPr>
  </w:style>
  <w:style w:type="character" w:styleId="aff1">
    <w:name w:val="annotation reference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</w:pPr>
    <w:rPr>
      <w:rFonts w:ascii="Consolas" w:eastAsia="Calibri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Calibri" w:hAnsi="Consolas" w:cs="Consolas"/>
      <w:sz w:val="20"/>
      <w:szCs w:val="20"/>
    </w:rPr>
  </w:style>
  <w:style w:type="paragraph" w:customStyle="1" w:styleId="110">
    <w:name w:val="Рег. Основной текст уровнеь 1.1 (базовый)"/>
    <w:basedOn w:val="ConsPlusNormal"/>
    <w:qFormat/>
    <w:pPr>
      <w:widowControl/>
      <w:spacing w:line="276" w:lineRule="auto"/>
      <w:jc w:val="both"/>
    </w:pPr>
    <w:rPr>
      <w:rFonts w:eastAsia="Calibri"/>
      <w:color w:val="00000A"/>
      <w:sz w:val="28"/>
      <w:szCs w:val="28"/>
      <w:lang w:eastAsia="en-US"/>
    </w:rPr>
  </w:style>
  <w:style w:type="paragraph" w:customStyle="1" w:styleId="25">
    <w:name w:val="Без интервала2"/>
    <w:link w:val="NoSpacingChar"/>
    <w:uiPriority w:val="99"/>
    <w:qFormat/>
    <w:rPr>
      <w:color w:val="00000A"/>
      <w:sz w:val="22"/>
      <w:szCs w:val="22"/>
      <w:lang w:eastAsia="en-US"/>
    </w:rPr>
  </w:style>
  <w:style w:type="character" w:customStyle="1" w:styleId="NoSpacingChar">
    <w:name w:val="No Spacing Char"/>
    <w:link w:val="25"/>
    <w:uiPriority w:val="99"/>
    <w:qFormat/>
    <w:rPr>
      <w:rFonts w:ascii="Calibri" w:eastAsia="Calibri" w:hAnsi="Calibri" w:cs="Times New Roman"/>
      <w:color w:val="00000A"/>
    </w:rPr>
  </w:style>
  <w:style w:type="paragraph" w:customStyle="1" w:styleId="610">
    <w:name w:val="Заголовок 61"/>
    <w:basedOn w:val="a"/>
    <w:link w:val="62"/>
    <w:qFormat/>
    <w:pPr>
      <w:widowControl/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  <w:lang w:val="en-US" w:eastAsia="ru-RU"/>
    </w:rPr>
  </w:style>
  <w:style w:type="character" w:customStyle="1" w:styleId="62">
    <w:name w:val="Заголовок 6 Знак"/>
    <w:link w:val="610"/>
    <w:qFormat/>
    <w:rPr>
      <w:rFonts w:ascii="Times New Roman" w:eastAsia="Calibri" w:hAnsi="Times New Roman" w:cs="Times New Roman"/>
      <w:i/>
      <w:iCs/>
      <w:sz w:val="20"/>
      <w:szCs w:val="20"/>
      <w:lang w:val="en-US"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</w:rPr>
  </w:style>
  <w:style w:type="paragraph" w:customStyle="1" w:styleId="14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Times New Roman" w:hAnsi="Tahoma" w:cs="Tahoma"/>
      <w:lang w:val="en-US" w:eastAsia="zh-CN"/>
    </w:rPr>
  </w:style>
  <w:style w:type="paragraph" w:styleId="aff6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7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708&amp;date=25.04.2022&amp;dst=100094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-vartov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08182&amp;date=25.04.2022&amp;dst=100027&amp;field=13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68E9-9C4A-4DA8-B2AC-36EBFCB9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26</Pages>
  <Words>9242</Words>
  <Characters>52680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Алексюк Виктория Сергеевна</cp:lastModifiedBy>
  <cp:revision>5</cp:revision>
  <dcterms:created xsi:type="dcterms:W3CDTF">2026-03-23T12:21:00Z</dcterms:created>
  <dcterms:modified xsi:type="dcterms:W3CDTF">2026-03-24T12:50:00Z</dcterms:modified>
  <cp:version>1048576</cp:version>
</cp:coreProperties>
</file>