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</w:t>
      </w:r>
      <w:r w:rsidR="00351DE1">
        <w:rPr>
          <w:b/>
          <w:sz w:val="28"/>
          <w:szCs w:val="28"/>
        </w:rPr>
        <w:t>6</w:t>
      </w:r>
      <w:r w:rsidRPr="00B44A58">
        <w:rPr>
          <w:b/>
          <w:sz w:val="28"/>
          <w:szCs w:val="28"/>
        </w:rPr>
        <w:t>"</w:t>
      </w:r>
    </w:p>
    <w:p w:rsidR="00767479" w:rsidRPr="00DF5D29" w:rsidRDefault="00767479" w:rsidP="00B44A58">
      <w:pPr>
        <w:ind w:firstLine="708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F63126">
        <w:rPr>
          <w:sz w:val="28"/>
          <w:szCs w:val="28"/>
        </w:rPr>
        <w:t>ов на платные услуги учреждения</w:t>
      </w:r>
      <w:r w:rsidR="00F63126" w:rsidRPr="00F63126">
        <w:rPr>
          <w:sz w:val="28"/>
          <w:szCs w:val="28"/>
        </w:rPr>
        <w:t>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 xml:space="preserve">Рост тарифов </w:t>
      </w:r>
      <w:r w:rsidR="00351DE1">
        <w:rPr>
          <w:sz w:val="28"/>
          <w:szCs w:val="28"/>
        </w:rPr>
        <w:t xml:space="preserve">(5%) </w:t>
      </w:r>
      <w:r w:rsidR="00C10967" w:rsidRPr="00F63126">
        <w:rPr>
          <w:sz w:val="28"/>
          <w:szCs w:val="28"/>
        </w:rPr>
        <w:t xml:space="preserve">обусловлен изменением в системе оплаты труда работников образовательных учреждений, </w:t>
      </w:r>
      <w:r w:rsidR="00351DE1">
        <w:rPr>
          <w:sz w:val="28"/>
          <w:szCs w:val="28"/>
        </w:rPr>
        <w:t>участвующих</w:t>
      </w:r>
      <w:r w:rsidR="00C10967" w:rsidRPr="00F63126">
        <w:rPr>
          <w:sz w:val="28"/>
          <w:szCs w:val="28"/>
        </w:rPr>
        <w:t xml:space="preserve"> </w:t>
      </w:r>
      <w:r w:rsidR="00351DE1">
        <w:rPr>
          <w:sz w:val="28"/>
          <w:szCs w:val="28"/>
        </w:rPr>
        <w:t>в</w:t>
      </w:r>
      <w:r w:rsidR="00C10967" w:rsidRPr="00F63126">
        <w:rPr>
          <w:sz w:val="28"/>
          <w:szCs w:val="28"/>
        </w:rPr>
        <w:t xml:space="preserve"> ок</w:t>
      </w:r>
      <w:r w:rsidR="00F63126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tbl>
      <w:tblPr>
        <w:tblStyle w:val="a3"/>
        <w:tblpPr w:leftFromText="180" w:rightFromText="180" w:vertAnchor="text" w:horzAnchor="margin" w:tblpY="-4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767479" w:rsidRPr="00553A09" w:rsidTr="00767479">
        <w:trPr>
          <w:trHeight w:val="1953"/>
        </w:trPr>
        <w:tc>
          <w:tcPr>
            <w:tcW w:w="4678" w:type="dxa"/>
          </w:tcPr>
          <w:p w:rsidR="00767479" w:rsidRPr="00553A09" w:rsidRDefault="00767479" w:rsidP="00767479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1DE1">
              <w:rPr>
                <w:sz w:val="28"/>
                <w:szCs w:val="28"/>
              </w:rPr>
              <w:t xml:space="preserve">ачальник отдела мониторинга </w:t>
            </w:r>
            <w:r>
              <w:rPr>
                <w:sz w:val="28"/>
                <w:szCs w:val="28"/>
              </w:rPr>
              <w:br/>
            </w:r>
            <w:r w:rsidRPr="00351DE1">
              <w:rPr>
                <w:sz w:val="28"/>
                <w:szCs w:val="28"/>
              </w:rPr>
              <w:t>и тарифного регулирования управления</w:t>
            </w:r>
            <w:r>
              <w:rPr>
                <w:sz w:val="28"/>
                <w:szCs w:val="28"/>
              </w:rPr>
              <w:t xml:space="preserve"> </w:t>
            </w:r>
            <w:r w:rsidRPr="00351DE1">
              <w:rPr>
                <w:sz w:val="28"/>
                <w:szCs w:val="28"/>
              </w:rPr>
              <w:t xml:space="preserve">экономики </w:t>
            </w:r>
            <w:r>
              <w:rPr>
                <w:sz w:val="28"/>
                <w:szCs w:val="28"/>
              </w:rPr>
              <w:br/>
            </w:r>
            <w:r w:rsidRPr="00351DE1">
              <w:rPr>
                <w:sz w:val="28"/>
                <w:szCs w:val="28"/>
              </w:rPr>
              <w:t>и стратегического планирования департамента экономического развития администрации города</w:t>
            </w:r>
          </w:p>
        </w:tc>
        <w:tc>
          <w:tcPr>
            <w:tcW w:w="5386" w:type="dxa"/>
          </w:tcPr>
          <w:p w:rsidR="00767479" w:rsidRPr="00553A09" w:rsidRDefault="00767479" w:rsidP="00767479">
            <w:pPr>
              <w:jc w:val="right"/>
              <w:rPr>
                <w:sz w:val="28"/>
                <w:szCs w:val="28"/>
              </w:rPr>
            </w:pPr>
          </w:p>
          <w:p w:rsidR="00767479" w:rsidRPr="00553A09" w:rsidRDefault="00767479" w:rsidP="00767479">
            <w:pPr>
              <w:jc w:val="right"/>
              <w:rPr>
                <w:sz w:val="28"/>
                <w:szCs w:val="28"/>
              </w:rPr>
            </w:pPr>
          </w:p>
          <w:p w:rsidR="00767479" w:rsidRPr="00553A09" w:rsidRDefault="00767479" w:rsidP="00767479">
            <w:pPr>
              <w:jc w:val="right"/>
              <w:rPr>
                <w:sz w:val="28"/>
                <w:szCs w:val="28"/>
              </w:rPr>
            </w:pPr>
          </w:p>
          <w:p w:rsidR="00767479" w:rsidRDefault="00767479" w:rsidP="00767479">
            <w:pPr>
              <w:ind w:right="596"/>
              <w:jc w:val="right"/>
              <w:rPr>
                <w:sz w:val="28"/>
                <w:szCs w:val="28"/>
              </w:rPr>
            </w:pPr>
          </w:p>
          <w:p w:rsidR="00767479" w:rsidRDefault="00767479" w:rsidP="00767479">
            <w:pPr>
              <w:ind w:right="596"/>
              <w:jc w:val="right"/>
              <w:rPr>
                <w:sz w:val="28"/>
                <w:szCs w:val="28"/>
              </w:rPr>
            </w:pPr>
          </w:p>
          <w:p w:rsidR="00767479" w:rsidRPr="00553A09" w:rsidRDefault="00767479" w:rsidP="00767479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767479" w:rsidRPr="00553A09" w:rsidRDefault="00767479" w:rsidP="00767479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p w:rsidR="0035795C" w:rsidRPr="001D7BC2" w:rsidRDefault="0035795C" w:rsidP="00586190">
      <w:pPr>
        <w:jc w:val="both"/>
        <w:rPr>
          <w:sz w:val="20"/>
          <w:szCs w:val="20"/>
        </w:rPr>
      </w:pPr>
      <w:bookmarkStart w:id="0" w:name="_GoBack"/>
      <w:bookmarkEnd w:id="0"/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6D" w:rsidRDefault="0093006D" w:rsidP="00B30C39">
      <w:r>
        <w:separator/>
      </w:r>
    </w:p>
  </w:endnote>
  <w:endnote w:type="continuationSeparator" w:id="0">
    <w:p w:rsidR="0093006D" w:rsidRDefault="0093006D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6D" w:rsidRDefault="0093006D" w:rsidP="00B30C39">
      <w:r>
        <w:separator/>
      </w:r>
    </w:p>
  </w:footnote>
  <w:footnote w:type="continuationSeparator" w:id="0">
    <w:p w:rsidR="0093006D" w:rsidRDefault="0093006D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1DE1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4F69"/>
    <w:rsid w:val="007557BE"/>
    <w:rsid w:val="00757478"/>
    <w:rsid w:val="00760F62"/>
    <w:rsid w:val="00761B59"/>
    <w:rsid w:val="0076747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006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07E50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2B1BB"/>
  <w15:docId w15:val="{E514118A-35DD-4707-B15B-E9B4F576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0A51-8360-4778-9ABA-0949B402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6</cp:revision>
  <cp:lastPrinted>2025-06-05T08:04:00Z</cp:lastPrinted>
  <dcterms:created xsi:type="dcterms:W3CDTF">2025-06-10T05:07:00Z</dcterms:created>
  <dcterms:modified xsi:type="dcterms:W3CDTF">2026-06-16T06:42:00Z</dcterms:modified>
</cp:coreProperties>
</file>