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636" w:rsidRPr="004E381D" w:rsidRDefault="007A0636" w:rsidP="000B2F39">
      <w:pPr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>ПОЯСНИТЕЛЬНАЯ ЗАПИСКА</w:t>
      </w:r>
    </w:p>
    <w:p w:rsidR="000A5AD0" w:rsidRPr="004E381D" w:rsidRDefault="00775A76" w:rsidP="000B2F39">
      <w:pPr>
        <w:ind w:right="-1"/>
        <w:jc w:val="center"/>
        <w:rPr>
          <w:b/>
          <w:sz w:val="28"/>
          <w:szCs w:val="28"/>
        </w:rPr>
      </w:pPr>
      <w:r w:rsidRPr="004E381D">
        <w:rPr>
          <w:b/>
          <w:sz w:val="28"/>
          <w:szCs w:val="28"/>
        </w:rPr>
        <w:t xml:space="preserve">к проекту </w:t>
      </w:r>
      <w:r w:rsidR="000A5AD0" w:rsidRPr="004E381D">
        <w:rPr>
          <w:b/>
          <w:sz w:val="28"/>
          <w:szCs w:val="28"/>
        </w:rPr>
        <w:t xml:space="preserve">постановления администрации города </w:t>
      </w:r>
    </w:p>
    <w:p w:rsidR="00F71483" w:rsidRPr="00F71483" w:rsidRDefault="00F71483" w:rsidP="00F71483">
      <w:pPr>
        <w:ind w:right="-1"/>
        <w:jc w:val="center"/>
        <w:rPr>
          <w:b/>
          <w:sz w:val="28"/>
          <w:szCs w:val="28"/>
        </w:rPr>
      </w:pPr>
      <w:r w:rsidRPr="00F71483">
        <w:rPr>
          <w:b/>
          <w:sz w:val="28"/>
          <w:szCs w:val="28"/>
        </w:rPr>
        <w:t>"О внесении изменений в приложение к постановлению администрации города от 27.02.2019 №122 "Об утверждении административного регламента предоставления муниципальной услуги "Государственная регистрация заявлений о проведении общественной экологической экспертизы" (с изменениями от 31.01.2020 №77</w:t>
      </w:r>
      <w:r w:rsidR="00B96740">
        <w:rPr>
          <w:b/>
          <w:sz w:val="28"/>
          <w:szCs w:val="28"/>
        </w:rPr>
        <w:t>, 29.10.2020 №922</w:t>
      </w:r>
      <w:r w:rsidRPr="00F71483">
        <w:rPr>
          <w:b/>
          <w:sz w:val="28"/>
          <w:szCs w:val="28"/>
        </w:rPr>
        <w:t>)</w:t>
      </w:r>
    </w:p>
    <w:p w:rsidR="006522D4" w:rsidRPr="004E381D" w:rsidRDefault="006522D4" w:rsidP="000B2F39">
      <w:pPr>
        <w:ind w:right="-1"/>
        <w:jc w:val="center"/>
        <w:rPr>
          <w:b/>
          <w:sz w:val="28"/>
          <w:szCs w:val="28"/>
        </w:rPr>
      </w:pPr>
    </w:p>
    <w:p w:rsidR="00B96740" w:rsidRPr="003F5A7B" w:rsidRDefault="00C07C39" w:rsidP="00B96740">
      <w:pPr>
        <w:tabs>
          <w:tab w:val="left" w:pos="709"/>
        </w:tabs>
        <w:jc w:val="both"/>
        <w:rPr>
          <w:sz w:val="28"/>
          <w:szCs w:val="28"/>
        </w:rPr>
      </w:pPr>
      <w:r w:rsidRPr="004E381D">
        <w:rPr>
          <w:sz w:val="28"/>
          <w:szCs w:val="28"/>
        </w:rPr>
        <w:tab/>
      </w:r>
      <w:r w:rsidR="008B2DAB" w:rsidRPr="004E381D">
        <w:rPr>
          <w:sz w:val="28"/>
          <w:szCs w:val="28"/>
        </w:rPr>
        <w:t xml:space="preserve">Внесение изменений в действующую редакцию постановления администрации города </w:t>
      </w:r>
      <w:r w:rsidR="00F71483" w:rsidRPr="00F71483">
        <w:rPr>
          <w:sz w:val="28"/>
          <w:szCs w:val="28"/>
        </w:rPr>
        <w:t>от 27.02.2019 №122 "Об утверждении административного регламента предоставления муниципальной услуги "Государственная регистрация заявлений о проведении общественной экологической экспертизы"</w:t>
      </w:r>
      <w:r w:rsidR="006522D4" w:rsidRPr="004E381D">
        <w:rPr>
          <w:sz w:val="28"/>
          <w:szCs w:val="28"/>
        </w:rPr>
        <w:t xml:space="preserve"> </w:t>
      </w:r>
      <w:r w:rsidR="00DC2490">
        <w:rPr>
          <w:sz w:val="28"/>
          <w:szCs w:val="28"/>
        </w:rPr>
        <w:t xml:space="preserve">(с изменениями) </w:t>
      </w:r>
      <w:r w:rsidR="00B96740" w:rsidRPr="00BF725B">
        <w:rPr>
          <w:rFonts w:ascii="TimesNewRomanPSMT" w:hAnsi="TimesNewRomanPSMT" w:cs="TimesNewRomanPSMT"/>
          <w:sz w:val="28"/>
          <w:szCs w:val="28"/>
        </w:rPr>
        <w:t xml:space="preserve">связано </w:t>
      </w:r>
      <w:r w:rsidR="00B96740">
        <w:rPr>
          <w:sz w:val="28"/>
          <w:szCs w:val="28"/>
        </w:rPr>
        <w:t xml:space="preserve">с </w:t>
      </w:r>
      <w:r w:rsidR="00B96740" w:rsidRPr="00BF725B">
        <w:rPr>
          <w:sz w:val="28"/>
          <w:szCs w:val="28"/>
        </w:rPr>
        <w:t>приведени</w:t>
      </w:r>
      <w:r w:rsidR="00B96740">
        <w:rPr>
          <w:sz w:val="28"/>
          <w:szCs w:val="28"/>
        </w:rPr>
        <w:t>ем</w:t>
      </w:r>
      <w:r w:rsidR="00B96740" w:rsidRPr="00BF725B">
        <w:rPr>
          <w:sz w:val="28"/>
          <w:szCs w:val="28"/>
        </w:rPr>
        <w:t xml:space="preserve"> муниципального нормативного правового акта в соответствие с действующим законодательством</w:t>
      </w:r>
      <w:r w:rsidR="00B96740" w:rsidRPr="004E381D">
        <w:rPr>
          <w:sz w:val="28"/>
          <w:szCs w:val="28"/>
        </w:rPr>
        <w:t xml:space="preserve"> </w:t>
      </w:r>
      <w:r w:rsidR="00DC2490">
        <w:rPr>
          <w:sz w:val="28"/>
          <w:szCs w:val="28"/>
        </w:rPr>
        <w:t xml:space="preserve">в связи </w:t>
      </w:r>
      <w:bookmarkStart w:id="0" w:name="_GoBack"/>
      <w:bookmarkEnd w:id="0"/>
      <w:r w:rsidR="00B96740">
        <w:rPr>
          <w:sz w:val="28"/>
          <w:szCs w:val="28"/>
        </w:rPr>
        <w:t>с изменениями внесенными</w:t>
      </w:r>
      <w:r w:rsidR="00B96740" w:rsidRPr="00BF725B">
        <w:t xml:space="preserve"> </w:t>
      </w:r>
      <w:r w:rsidR="00B96740" w:rsidRPr="00BF725B">
        <w:rPr>
          <w:sz w:val="28"/>
          <w:szCs w:val="28"/>
        </w:rPr>
        <w:t>Федеральны</w:t>
      </w:r>
      <w:r w:rsidR="00B96740">
        <w:rPr>
          <w:sz w:val="28"/>
          <w:szCs w:val="28"/>
        </w:rPr>
        <w:t xml:space="preserve">м </w:t>
      </w:r>
      <w:r w:rsidR="00B96740" w:rsidRPr="00BF725B">
        <w:rPr>
          <w:sz w:val="28"/>
          <w:szCs w:val="28"/>
        </w:rPr>
        <w:t>закон</w:t>
      </w:r>
      <w:r w:rsidR="00B96740">
        <w:rPr>
          <w:sz w:val="28"/>
          <w:szCs w:val="28"/>
        </w:rPr>
        <w:t>ом от 30.12.2020 №</w:t>
      </w:r>
      <w:r w:rsidR="00B96740" w:rsidRPr="00BF725B">
        <w:rPr>
          <w:sz w:val="28"/>
          <w:szCs w:val="28"/>
        </w:rPr>
        <w:t>509-ФЗ</w:t>
      </w:r>
      <w:r w:rsidR="00B96740">
        <w:rPr>
          <w:sz w:val="28"/>
          <w:szCs w:val="28"/>
        </w:rPr>
        <w:t xml:space="preserve"> </w:t>
      </w:r>
      <w:r w:rsidR="00B96740" w:rsidRPr="00BF725B">
        <w:rPr>
          <w:sz w:val="28"/>
          <w:szCs w:val="28"/>
        </w:rPr>
        <w:t>"О внесении изменений в отдельные законодательные акты Российской Федерации"</w:t>
      </w:r>
      <w:r w:rsidR="00B96740">
        <w:rPr>
          <w:sz w:val="28"/>
          <w:szCs w:val="28"/>
        </w:rPr>
        <w:t xml:space="preserve"> в </w:t>
      </w:r>
      <w:r w:rsidR="00B96740" w:rsidRPr="00BF725B">
        <w:rPr>
          <w:sz w:val="28"/>
          <w:szCs w:val="28"/>
        </w:rPr>
        <w:t xml:space="preserve">Федеральный закон от 27.07.2010 </w:t>
      </w:r>
      <w:r w:rsidR="00B96740">
        <w:rPr>
          <w:sz w:val="28"/>
          <w:szCs w:val="28"/>
        </w:rPr>
        <w:t>№</w:t>
      </w:r>
      <w:r w:rsidR="00B96740" w:rsidRPr="00BF725B">
        <w:rPr>
          <w:sz w:val="28"/>
          <w:szCs w:val="28"/>
        </w:rPr>
        <w:t>210-ФЗ</w:t>
      </w:r>
      <w:r w:rsidR="00B96740">
        <w:rPr>
          <w:sz w:val="28"/>
          <w:szCs w:val="28"/>
        </w:rPr>
        <w:t xml:space="preserve"> </w:t>
      </w:r>
      <w:r w:rsidR="00B96740" w:rsidRPr="00BF725B">
        <w:rPr>
          <w:sz w:val="28"/>
          <w:szCs w:val="28"/>
        </w:rPr>
        <w:t>"Об организации предоставления государственных и муниципальных услуг"</w:t>
      </w:r>
      <w:r w:rsidR="00B96740">
        <w:rPr>
          <w:sz w:val="28"/>
          <w:szCs w:val="28"/>
        </w:rPr>
        <w:t xml:space="preserve"> в части установления личности заявителя в ходе личного приема при предоставлении муниципальных услуг, возможности создания заверенных усиленной квалифицированной подписью уполномоченного должностного лица многофункционального центра электронных дубликатов документов </w:t>
      </w:r>
      <w:r w:rsidR="00B96740">
        <w:rPr>
          <w:sz w:val="28"/>
          <w:szCs w:val="28"/>
        </w:rPr>
        <w:br/>
      </w:r>
      <w:r w:rsidR="00B96740" w:rsidRPr="003D4D16">
        <w:rPr>
          <w:sz w:val="28"/>
          <w:szCs w:val="28"/>
        </w:rPr>
        <w:t xml:space="preserve">и информации (преобразование в электронную форму документов </w:t>
      </w:r>
      <w:r w:rsidR="00B96740">
        <w:rPr>
          <w:sz w:val="28"/>
          <w:szCs w:val="28"/>
        </w:rPr>
        <w:br/>
      </w:r>
      <w:r w:rsidR="00B96740" w:rsidRPr="003D4D16">
        <w:rPr>
          <w:sz w:val="28"/>
          <w:szCs w:val="28"/>
        </w:rPr>
        <w:t xml:space="preserve">и информации на бумажном носителе с сохранением их содержания и (при наличии) реквизитов), необходимых для предоставления государственных </w:t>
      </w:r>
      <w:r w:rsidR="00B96740">
        <w:rPr>
          <w:sz w:val="28"/>
          <w:szCs w:val="28"/>
        </w:rPr>
        <w:br/>
      </w:r>
      <w:r w:rsidR="00B96740" w:rsidRPr="003D4D16">
        <w:rPr>
          <w:sz w:val="28"/>
          <w:szCs w:val="28"/>
        </w:rPr>
        <w:t>и муниципальных услуг</w:t>
      </w:r>
      <w:r w:rsidR="00B96740">
        <w:rPr>
          <w:sz w:val="28"/>
          <w:szCs w:val="28"/>
        </w:rPr>
        <w:t>.</w:t>
      </w:r>
    </w:p>
    <w:p w:rsidR="0020744C" w:rsidRDefault="00B96740" w:rsidP="00B96740">
      <w:pPr>
        <w:tabs>
          <w:tab w:val="left" w:pos="709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20744C" w:rsidRPr="004E381D">
        <w:rPr>
          <w:sz w:val="28"/>
          <w:szCs w:val="28"/>
        </w:rPr>
        <w:t xml:space="preserve">В соответствии с пунктом 1.4 постановления администрации города </w:t>
      </w:r>
      <w:r w:rsidR="00A3035D" w:rsidRPr="004E381D">
        <w:rPr>
          <w:sz w:val="28"/>
          <w:szCs w:val="28"/>
        </w:rPr>
        <w:br/>
      </w:r>
      <w:r w:rsidR="0020744C" w:rsidRPr="004E381D">
        <w:rPr>
          <w:sz w:val="28"/>
          <w:szCs w:val="28"/>
        </w:rPr>
        <w:t xml:space="preserve">от 29.10.2015 №1935 "Об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</w:t>
      </w:r>
      <w:r w:rsidR="0020744C" w:rsidRPr="004E381D">
        <w:rPr>
          <w:sz w:val="28"/>
          <w:szCs w:val="28"/>
        </w:rPr>
        <w:br/>
        <w:t>и инвестиционной деятельности, в администрации города Нижневартовска"</w:t>
      </w:r>
      <w:r w:rsidR="00A3035D" w:rsidRPr="004E381D">
        <w:rPr>
          <w:sz w:val="28"/>
          <w:szCs w:val="28"/>
        </w:rPr>
        <w:t xml:space="preserve"> </w:t>
      </w:r>
      <w:r w:rsidR="00A3035D" w:rsidRPr="004E381D">
        <w:rPr>
          <w:sz w:val="28"/>
          <w:szCs w:val="28"/>
        </w:rPr>
        <w:br/>
        <w:t>(с изменениями)</w:t>
      </w:r>
      <w:r w:rsidR="0020744C" w:rsidRPr="004E381D">
        <w:rPr>
          <w:sz w:val="28"/>
          <w:szCs w:val="28"/>
        </w:rPr>
        <w:t xml:space="preserve"> данный проект муниципального нормативного правового акта не подлежит оценке регулирующего воздействия (ОРВ).</w:t>
      </w:r>
    </w:p>
    <w:p w:rsidR="00D62B1E" w:rsidRPr="00C9335F" w:rsidRDefault="00D62B1E" w:rsidP="00D62B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проекте постановления администрации города риски нарушения антимонопольного законодательства отсутствуют.</w:t>
      </w:r>
    </w:p>
    <w:p w:rsidR="00D62B1E" w:rsidRPr="00D62B1E" w:rsidRDefault="00D62B1E" w:rsidP="00D62B1E"/>
    <w:p w:rsidR="000B2F39" w:rsidRPr="004E381D" w:rsidRDefault="000B2F39" w:rsidP="000B2F39">
      <w:pPr>
        <w:rPr>
          <w:sz w:val="28"/>
          <w:szCs w:val="28"/>
        </w:rPr>
      </w:pPr>
    </w:p>
    <w:p w:rsidR="0020744C" w:rsidRDefault="0020744C" w:rsidP="000B2F39"/>
    <w:p w:rsidR="004E381D" w:rsidRDefault="004E381D" w:rsidP="000B2F39"/>
    <w:p w:rsidR="0020744C" w:rsidRDefault="0020744C" w:rsidP="000B2F39"/>
    <w:p w:rsidR="000B2F39" w:rsidRDefault="007A0636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управления</w:t>
      </w:r>
      <w:r w:rsidR="000B2F3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B2F39" w:rsidRDefault="000B2F39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 природопользованию и экологии</w:t>
      </w:r>
    </w:p>
    <w:p w:rsidR="00C56DD1" w:rsidRPr="00C07C39" w:rsidRDefault="000B2F39" w:rsidP="000B2F39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 </w:t>
      </w:r>
      <w:r w:rsidR="007A063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</w:t>
      </w:r>
      <w:r w:rsidR="00596D0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A06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606D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7A06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3D6C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2606D2">
        <w:rPr>
          <w:rFonts w:ascii="Times New Roman" w:hAnsi="Times New Roman" w:cs="Times New Roman"/>
          <w:b w:val="0"/>
          <w:sz w:val="28"/>
          <w:szCs w:val="28"/>
        </w:rPr>
        <w:t>О.А. Попенко</w:t>
      </w:r>
    </w:p>
    <w:sectPr w:rsidR="00C56DD1" w:rsidRPr="00C07C39" w:rsidSect="004E381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0636"/>
    <w:rsid w:val="0004032C"/>
    <w:rsid w:val="00050A29"/>
    <w:rsid w:val="00072DEF"/>
    <w:rsid w:val="000A5AD0"/>
    <w:rsid w:val="000B2F39"/>
    <w:rsid w:val="000B4821"/>
    <w:rsid w:val="0010438D"/>
    <w:rsid w:val="00125B48"/>
    <w:rsid w:val="0016694A"/>
    <w:rsid w:val="001979AC"/>
    <w:rsid w:val="001B4DCA"/>
    <w:rsid w:val="001C59B0"/>
    <w:rsid w:val="0020744C"/>
    <w:rsid w:val="00255227"/>
    <w:rsid w:val="002606D2"/>
    <w:rsid w:val="0027525C"/>
    <w:rsid w:val="00393BE2"/>
    <w:rsid w:val="003C5015"/>
    <w:rsid w:val="003E65C3"/>
    <w:rsid w:val="003F5A7B"/>
    <w:rsid w:val="0041332A"/>
    <w:rsid w:val="00437B74"/>
    <w:rsid w:val="004E381D"/>
    <w:rsid w:val="00596D0E"/>
    <w:rsid w:val="00614481"/>
    <w:rsid w:val="006522D4"/>
    <w:rsid w:val="00656F47"/>
    <w:rsid w:val="00677B77"/>
    <w:rsid w:val="00725D85"/>
    <w:rsid w:val="00745B4F"/>
    <w:rsid w:val="00770781"/>
    <w:rsid w:val="00775A76"/>
    <w:rsid w:val="007A0636"/>
    <w:rsid w:val="008B2DAB"/>
    <w:rsid w:val="00942EF7"/>
    <w:rsid w:val="00967B1C"/>
    <w:rsid w:val="0098149B"/>
    <w:rsid w:val="009A1ABF"/>
    <w:rsid w:val="00A3035D"/>
    <w:rsid w:val="00A42BCC"/>
    <w:rsid w:val="00A96F66"/>
    <w:rsid w:val="00AD35D1"/>
    <w:rsid w:val="00AE7147"/>
    <w:rsid w:val="00B079CC"/>
    <w:rsid w:val="00B2064C"/>
    <w:rsid w:val="00B273C1"/>
    <w:rsid w:val="00B96740"/>
    <w:rsid w:val="00BC0E0C"/>
    <w:rsid w:val="00BE7B46"/>
    <w:rsid w:val="00C07C39"/>
    <w:rsid w:val="00C36919"/>
    <w:rsid w:val="00C56DD1"/>
    <w:rsid w:val="00CC6109"/>
    <w:rsid w:val="00D525D0"/>
    <w:rsid w:val="00D62B1E"/>
    <w:rsid w:val="00D95F36"/>
    <w:rsid w:val="00DC2490"/>
    <w:rsid w:val="00DF11B1"/>
    <w:rsid w:val="00DF3D6C"/>
    <w:rsid w:val="00E34ECA"/>
    <w:rsid w:val="00E53180"/>
    <w:rsid w:val="00E75A26"/>
    <w:rsid w:val="00EB4905"/>
    <w:rsid w:val="00EE39F0"/>
    <w:rsid w:val="00F06A4D"/>
    <w:rsid w:val="00F225C1"/>
    <w:rsid w:val="00F71483"/>
    <w:rsid w:val="00FC0BD9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13965"/>
  <w15:docId w15:val="{2BC58CBC-9609-4CE1-9960-7687331B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06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06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6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69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Полатова Елена Леонидовна</cp:lastModifiedBy>
  <cp:revision>16</cp:revision>
  <cp:lastPrinted>2021-03-05T11:58:00Z</cp:lastPrinted>
  <dcterms:created xsi:type="dcterms:W3CDTF">2019-10-23T08:33:00Z</dcterms:created>
  <dcterms:modified xsi:type="dcterms:W3CDTF">2021-03-05T11:59:00Z</dcterms:modified>
</cp:coreProperties>
</file>