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595" w:rsidRPr="007E7019" w:rsidRDefault="005F4595" w:rsidP="00F322D9">
      <w:pPr>
        <w:pStyle w:val="ConsPlusNormal"/>
        <w:ind w:firstLine="6663"/>
        <w:outlineLvl w:val="0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Приложение</w:t>
      </w:r>
    </w:p>
    <w:p w:rsidR="005F4595" w:rsidRPr="007E7019" w:rsidRDefault="005F4595" w:rsidP="00F322D9">
      <w:pPr>
        <w:pStyle w:val="ConsPlusNormal"/>
        <w:ind w:firstLine="6663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к решению Думы</w:t>
      </w:r>
    </w:p>
    <w:p w:rsidR="005F4595" w:rsidRPr="007E7019" w:rsidRDefault="005F4595" w:rsidP="00F322D9">
      <w:pPr>
        <w:pStyle w:val="ConsPlusNormal"/>
        <w:ind w:firstLine="6663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5F4595" w:rsidRDefault="005F4595" w:rsidP="00F322D9">
      <w:pPr>
        <w:pStyle w:val="ConsPlusNormal"/>
        <w:ind w:firstLine="6663"/>
        <w:rPr>
          <w:rFonts w:ascii="Times New Roman" w:hAnsi="Times New Roman" w:cs="Times New Roman"/>
          <w:sz w:val="28"/>
          <w:szCs w:val="28"/>
        </w:rPr>
      </w:pPr>
      <w:r w:rsidRPr="007E7019">
        <w:rPr>
          <w:rFonts w:ascii="Times New Roman" w:hAnsi="Times New Roman" w:cs="Times New Roman"/>
          <w:sz w:val="28"/>
          <w:szCs w:val="28"/>
        </w:rPr>
        <w:t>от __</w:t>
      </w:r>
      <w:proofErr w:type="gramStart"/>
      <w:r w:rsidRPr="007E7019">
        <w:rPr>
          <w:rFonts w:ascii="Times New Roman" w:hAnsi="Times New Roman" w:cs="Times New Roman"/>
          <w:sz w:val="28"/>
          <w:szCs w:val="28"/>
        </w:rPr>
        <w:t>_._</w:t>
      </w:r>
      <w:proofErr w:type="gramEnd"/>
      <w:r w:rsidRPr="007E7019">
        <w:rPr>
          <w:rFonts w:ascii="Times New Roman" w:hAnsi="Times New Roman" w:cs="Times New Roman"/>
          <w:sz w:val="28"/>
          <w:szCs w:val="28"/>
        </w:rPr>
        <w:t>__.202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7019"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5F4595" w:rsidRPr="00AB12C1" w:rsidRDefault="005F4595" w:rsidP="00AB12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12C1" w:rsidRPr="00AB12C1" w:rsidRDefault="00AB12C1" w:rsidP="00AB12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AB12C1" w:rsidRPr="00AB12C1" w:rsidRDefault="00AB12C1" w:rsidP="00AB12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сообщения муниципальными служащими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AB1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умы города </w:t>
      </w:r>
    </w:p>
    <w:p w:rsidR="00AB12C1" w:rsidRPr="00AB12C1" w:rsidRDefault="00AB12C1" w:rsidP="00AB12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Нижневартовска о возникновении личной заинтересованности </w:t>
      </w:r>
    </w:p>
    <w:p w:rsidR="00AB12C1" w:rsidRPr="00AB12C1" w:rsidRDefault="00AB12C1" w:rsidP="00AB12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исполнении должностных обязанностей, которая приводит </w:t>
      </w:r>
    </w:p>
    <w:p w:rsidR="00AB12C1" w:rsidRPr="00AB12C1" w:rsidRDefault="00AB12C1" w:rsidP="00AB12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1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или может привести к конфликту интересов </w:t>
      </w: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B12C1" w:rsidRPr="00AB12C1" w:rsidRDefault="00AB12C1" w:rsidP="00AB12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Порядок сообщения муниципальными служащими Думы города Нижневартовска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Порядок) определяет процедуру сообщения муниципальными служащими Думы города Нижневартовска (далее - муниципальные служащие)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AB12C1" w:rsidRPr="00AB12C1" w:rsidRDefault="00AB12C1" w:rsidP="00AB12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Муниципальные служащие обязаны в соответствии с законодательством Российской Федерации о противодействии коррупции сообщать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принимать меры по предотвращению или урегулированию конфликта интересов. </w:t>
      </w:r>
    </w:p>
    <w:p w:rsidR="00AB12C1" w:rsidRPr="00AB12C1" w:rsidRDefault="00AB12C1" w:rsidP="00AB12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8"/>
      <w:bookmarkEnd w:id="0"/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возникновении у муниципального служащего личной заинтересованности при исполнении должностных обязанностей, которая приводит или может привести к конфликту интересов, он обязан незамедлительно, а в случае отсутствия по како</w:t>
      </w:r>
      <w:r w:rsidR="00604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й-либо причине на рабочем </w:t>
      </w:r>
      <w:r w:rsidR="006047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месте </w:t>
      </w: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первой возможности представить в письменной форме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уведомление), любым удобным для него способом (лично или по почте). </w:t>
      </w:r>
    </w:p>
    <w:p w:rsidR="00AB12C1" w:rsidRPr="00AB12C1" w:rsidRDefault="00AB12C1" w:rsidP="00AB12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Муниципальные служащие направляют </w:t>
      </w:r>
      <w:hyperlink w:anchor="p39" w:history="1">
        <w:r w:rsidRPr="00AB12C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уведомление</w:t>
        </w:r>
      </w:hyperlink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председателю Думы города Нижневартовска по форме, согласно приложению 1 к настоящему Порядку. </w:t>
      </w:r>
    </w:p>
    <w:p w:rsidR="00AB12C1" w:rsidRPr="00AB12C1" w:rsidRDefault="00AB12C1" w:rsidP="00AB12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Уведомление регистрируется отделом по кадрам и наградам Думы города Нижневартовска (далее - отдел по кадрам и наградам) в день его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Думу города Нижневартовска в </w:t>
      </w:r>
      <w:hyperlink w:anchor="p81" w:history="1">
        <w:r w:rsidRPr="00AB12C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журнале</w:t>
        </w:r>
      </w:hyperlink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 уведомлений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интересов, составленном по форме, согласно приложению 2 к настоящему Порядку. </w:t>
      </w:r>
    </w:p>
    <w:p w:rsidR="00AB12C1" w:rsidRPr="00AB12C1" w:rsidRDefault="00AB12C1" w:rsidP="00AB12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зарегистрированного в установленном порядке уведомления выдается муниципальному служащему под подпись либо направляется по почте с уведомлением о вручении. </w:t>
      </w:r>
    </w:p>
    <w:p w:rsidR="00AB12C1" w:rsidRPr="00AB12C1" w:rsidRDefault="00AB12C1" w:rsidP="00AB12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Уведомление, указанное в </w:t>
      </w:r>
      <w:hyperlink w:anchor="p8" w:history="1">
        <w:r w:rsidRPr="00AB12C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</w:t>
        </w:r>
      </w:hyperlink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направляется отделом по кадрам и наградам председателю комиссии по соблюдению требований к служебному поведению муниципальных служащих Думы города Нижневартовска и урегулированию конфликта интересов в течение семи рабочих дней со дня поступления уведомления в Думу города Нижневартовска. </w:t>
      </w:r>
    </w:p>
    <w:p w:rsidR="00AB12C1" w:rsidRPr="00AB12C1" w:rsidRDefault="00AB12C1" w:rsidP="00AB12C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Комиссия по соблюдению требований к служебному поведению муниципальных служащих Думы города Нижневартовска и урегулированию конфликта интересов рассматривает поступившие уведомления и принимает </w:t>
      </w:r>
      <w:r w:rsidR="006047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" w:name="_GoBack"/>
      <w:bookmarkEnd w:id="1"/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ним решения в порядке, установленном Положением о вышеуказанной комиссии, утвержденным </w:t>
      </w:r>
      <w:r w:rsidR="006047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Нижневартовска. </w:t>
      </w:r>
    </w:p>
    <w:p w:rsidR="00AB12C1" w:rsidRPr="00AB12C1" w:rsidRDefault="00AB12C1" w:rsidP="00AB1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7CC" w:rsidRDefault="006047CC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Pr="00AB12C1" w:rsidRDefault="00AB12C1" w:rsidP="00AB12C1">
      <w:pPr>
        <w:spacing w:after="0" w:line="288" w:lineRule="atLeast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1 </w:t>
      </w:r>
    </w:p>
    <w:p w:rsidR="00AB12C1" w:rsidRPr="00AB12C1" w:rsidRDefault="00AB12C1" w:rsidP="00AB12C1">
      <w:pPr>
        <w:spacing w:after="0" w:line="288" w:lineRule="atLeast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сообщения </w:t>
      </w:r>
    </w:p>
    <w:p w:rsidR="00AB12C1" w:rsidRPr="00AB12C1" w:rsidRDefault="00AB12C1" w:rsidP="00AB12C1">
      <w:pPr>
        <w:spacing w:after="0" w:line="288" w:lineRule="atLeast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муниципальными служащими Думы </w:t>
      </w:r>
    </w:p>
    <w:p w:rsidR="00AB12C1" w:rsidRPr="00AB12C1" w:rsidRDefault="00AB12C1" w:rsidP="00AB12C1">
      <w:pPr>
        <w:spacing w:after="0" w:line="288" w:lineRule="atLeast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Нижневартовска </w:t>
      </w:r>
    </w:p>
    <w:p w:rsidR="00AB12C1" w:rsidRPr="00AB12C1" w:rsidRDefault="00AB12C1" w:rsidP="00AB12C1">
      <w:pPr>
        <w:spacing w:after="0" w:line="288" w:lineRule="atLeast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возникновении личной </w:t>
      </w:r>
    </w:p>
    <w:p w:rsidR="00AB12C1" w:rsidRPr="00AB12C1" w:rsidRDefault="00AB12C1" w:rsidP="00AB12C1">
      <w:pPr>
        <w:spacing w:after="0" w:line="288" w:lineRule="atLeast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заинтересованности при исполнении </w:t>
      </w:r>
    </w:p>
    <w:p w:rsidR="00AB12C1" w:rsidRPr="00AB12C1" w:rsidRDefault="00AB12C1" w:rsidP="00AB12C1">
      <w:pPr>
        <w:spacing w:after="0" w:line="288" w:lineRule="atLeast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должностных обязанностей, которая </w:t>
      </w:r>
    </w:p>
    <w:p w:rsidR="00AB12C1" w:rsidRPr="00AB12C1" w:rsidRDefault="00AB12C1" w:rsidP="00AB12C1">
      <w:pPr>
        <w:spacing w:after="0" w:line="288" w:lineRule="atLeast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 или может привести </w:t>
      </w:r>
    </w:p>
    <w:p w:rsidR="00AB12C1" w:rsidRPr="00AB12C1" w:rsidRDefault="00AB12C1" w:rsidP="00AB12C1">
      <w:pPr>
        <w:spacing w:after="0" w:line="288" w:lineRule="atLeast"/>
        <w:ind w:firstLine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конфликту интересов </w:t>
      </w: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(отметка об ознакомлении)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Председателю Думы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города Нижневартовска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______________________________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(ФИО)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от ___________________________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______________________________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(ФИО, замещаемая должность)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" w:name="p39"/>
      <w:bookmarkEnd w:id="2"/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УВЕДОМЛЕНИЕ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о возникновении личной заинтересованности при исполнении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должностных обязанностей, которая приводит или может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привести к конфликту интересов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Сообщаю о возникновении у меня личной заинтересованности при исполнении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должностных обязанностей, </w:t>
      </w: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которая приводит или может привести к конфликту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интересов (нужное подчеркнуть).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Обстоятельства,   </w:t>
      </w:r>
      <w:proofErr w:type="gramEnd"/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являющиеся    основанием    возникновения    личной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заинтересованности: _______________________________________________________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Должностные   об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язанности, на</w:t>
      </w: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исполнение  которых</w:t>
      </w:r>
      <w:proofErr w:type="gramEnd"/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влияет  или  может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повлиять личная заинтересованность: _______________________________________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Предлагаемые   </w:t>
      </w:r>
      <w:proofErr w:type="gramStart"/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меры  по</w:t>
      </w:r>
      <w:proofErr w:type="gramEnd"/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предотвращению  или  урегулированию  конфликта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интересов: ________________________________________________________________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Намереваюсь (не намереваюсь) лично присутствовать на заседании комиссии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по соблюдению требований к служебному поведению муниципальных служащих Думы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города Нижневартовска и урегулированию конфликта интересов при рассмотрении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настоящего уведомления (нужное подчеркнуть).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"___" ___________ 20__ г.    ___________/__________________________________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подпись      </w:t>
      </w:r>
      <w:proofErr w:type="gramStart"/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</w:t>
      </w:r>
      <w:proofErr w:type="gramEnd"/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>расшифровка подписи)</w:t>
      </w:r>
    </w:p>
    <w:p w:rsidR="00AB12C1" w:rsidRPr="00AB12C1" w:rsidRDefault="00AB12C1" w:rsidP="00AB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B12C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муниципального служащего</w:t>
      </w: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Pr="00AB12C1" w:rsidRDefault="00AB12C1" w:rsidP="00AB12C1">
      <w:pPr>
        <w:spacing w:after="0" w:line="288" w:lineRule="atLeast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2 </w:t>
      </w:r>
    </w:p>
    <w:p w:rsidR="00AB12C1" w:rsidRPr="00AB12C1" w:rsidRDefault="00AB12C1" w:rsidP="00AB12C1">
      <w:pPr>
        <w:spacing w:after="0" w:line="288" w:lineRule="atLeast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сообщения </w:t>
      </w:r>
    </w:p>
    <w:p w:rsidR="00AB12C1" w:rsidRPr="00AB12C1" w:rsidRDefault="00AB12C1" w:rsidP="00AB12C1">
      <w:pPr>
        <w:spacing w:after="0" w:line="288" w:lineRule="atLeast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муниципальными служащими Думы </w:t>
      </w:r>
    </w:p>
    <w:p w:rsidR="00AB12C1" w:rsidRPr="00AB12C1" w:rsidRDefault="00AB12C1" w:rsidP="00AB12C1">
      <w:pPr>
        <w:spacing w:after="0" w:line="288" w:lineRule="atLeast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Нижневартовска </w:t>
      </w:r>
    </w:p>
    <w:p w:rsidR="00AB12C1" w:rsidRPr="00AB12C1" w:rsidRDefault="00AB12C1" w:rsidP="00AB12C1">
      <w:pPr>
        <w:spacing w:after="0" w:line="288" w:lineRule="atLeast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возникновении личной </w:t>
      </w:r>
    </w:p>
    <w:p w:rsidR="00AB12C1" w:rsidRPr="00AB12C1" w:rsidRDefault="00AB12C1" w:rsidP="00AB12C1">
      <w:pPr>
        <w:spacing w:after="0" w:line="288" w:lineRule="atLeast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заинтересованности при исполнении </w:t>
      </w:r>
    </w:p>
    <w:p w:rsidR="00AB12C1" w:rsidRPr="00AB12C1" w:rsidRDefault="00AB12C1" w:rsidP="00AB12C1">
      <w:pPr>
        <w:spacing w:after="0" w:line="288" w:lineRule="atLeast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должностных обязанностей, которая </w:t>
      </w:r>
    </w:p>
    <w:p w:rsidR="00AB12C1" w:rsidRPr="00AB12C1" w:rsidRDefault="00AB12C1" w:rsidP="00AB12C1">
      <w:pPr>
        <w:spacing w:after="0" w:line="288" w:lineRule="atLeast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 или может привести </w:t>
      </w:r>
    </w:p>
    <w:p w:rsidR="00AB12C1" w:rsidRPr="00AB12C1" w:rsidRDefault="00AB12C1" w:rsidP="00AB12C1">
      <w:pPr>
        <w:spacing w:after="0" w:line="288" w:lineRule="atLeast"/>
        <w:ind w:firstLine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конфликту интересов </w:t>
      </w:r>
    </w:p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Pr="00AB12C1" w:rsidRDefault="00AB12C1" w:rsidP="00AB12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81"/>
      <w:bookmarkEnd w:id="3"/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 </w:t>
      </w:r>
    </w:p>
    <w:p w:rsidR="00AB12C1" w:rsidRPr="00AB12C1" w:rsidRDefault="00AB12C1" w:rsidP="00AB12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уведомлений о возникновении личной </w:t>
      </w:r>
    </w:p>
    <w:p w:rsidR="00AB12C1" w:rsidRPr="00AB12C1" w:rsidRDefault="00AB12C1" w:rsidP="00AB12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заинтересованности при исполнении должностных обязанностей, </w:t>
      </w:r>
    </w:p>
    <w:p w:rsidR="00AB12C1" w:rsidRPr="00AB12C1" w:rsidRDefault="00AB12C1" w:rsidP="00AB12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которая приводит или может привести к конфликту интересов </w:t>
      </w: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tbl>
      <w:tblPr>
        <w:tblW w:w="9511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573"/>
        <w:gridCol w:w="1066"/>
        <w:gridCol w:w="1486"/>
        <w:gridCol w:w="1134"/>
        <w:gridCol w:w="992"/>
        <w:gridCol w:w="1701"/>
        <w:gridCol w:w="1134"/>
      </w:tblGrid>
      <w:tr w:rsidR="00AB12C1" w:rsidRPr="00AB12C1" w:rsidTr="00AB12C1"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№</w:t>
            </w: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п/п </w:t>
            </w:r>
          </w:p>
        </w:tc>
        <w:tc>
          <w:tcPr>
            <w:tcW w:w="1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Регистрационный номер уведомления </w:t>
            </w:r>
          </w:p>
        </w:tc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Дата регистрации уведомления </w:t>
            </w:r>
          </w:p>
        </w:tc>
        <w:tc>
          <w:tcPr>
            <w:tcW w:w="3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Сведения о муниципальном служащем, представившем уведомление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Фамилия, имя, отчество и подпись лица, принявшего уведомление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Сведения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 принятом решении </w:t>
            </w:r>
          </w:p>
        </w:tc>
      </w:tr>
      <w:tr w:rsidR="00AB12C1" w:rsidRPr="00AB12C1" w:rsidTr="00AB12C1"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2C1" w:rsidRPr="00AB12C1" w:rsidRDefault="00AB12C1" w:rsidP="00AB12C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2C1" w:rsidRPr="00AB12C1" w:rsidRDefault="00AB12C1" w:rsidP="00AB12C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2C1" w:rsidRPr="00AB12C1" w:rsidRDefault="00AB12C1" w:rsidP="00AB12C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фамилия, имя, отчество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должность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номер телефона 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2C1" w:rsidRPr="00AB12C1" w:rsidRDefault="00AB12C1" w:rsidP="00AB12C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2C1" w:rsidRPr="00AB12C1" w:rsidRDefault="00AB12C1" w:rsidP="00AB12C1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B12C1" w:rsidRPr="00AB12C1" w:rsidTr="00AB12C1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2 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3 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8 </w:t>
            </w:r>
          </w:p>
        </w:tc>
      </w:tr>
      <w:tr w:rsidR="00AB12C1" w:rsidRPr="00AB12C1" w:rsidTr="00AB12C1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 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  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  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 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 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 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 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2C1" w:rsidRPr="00AB12C1" w:rsidRDefault="00AB12C1" w:rsidP="00AB12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B12C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  </w:t>
            </w:r>
          </w:p>
        </w:tc>
      </w:tr>
    </w:tbl>
    <w:p w:rsid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2C1" w:rsidRPr="00AB12C1" w:rsidRDefault="00AB12C1" w:rsidP="00AB12C1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Начат ______________ 20__ г. </w:t>
      </w:r>
    </w:p>
    <w:p w:rsidR="00AB12C1" w:rsidRPr="00AB12C1" w:rsidRDefault="00AB12C1" w:rsidP="00AB12C1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Окончен ____________ 20__ г. </w:t>
      </w:r>
    </w:p>
    <w:p w:rsidR="00AB12C1" w:rsidRPr="00AB12C1" w:rsidRDefault="00AB12C1" w:rsidP="00AB12C1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_____ листах </w:t>
      </w:r>
    </w:p>
    <w:p w:rsidR="00AB12C1" w:rsidRPr="00AB12C1" w:rsidRDefault="00AB12C1" w:rsidP="00AB12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E3137" w:rsidRPr="005F4595" w:rsidRDefault="005E3137" w:rsidP="00AB12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E3137" w:rsidRPr="005F4595" w:rsidSect="00E0479C">
      <w:headerReference w:type="default" r:id="rId6"/>
      <w:pgSz w:w="11906" w:h="16838"/>
      <w:pgMar w:top="1134" w:right="567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67C" w:rsidRDefault="0011567C" w:rsidP="00E0479C">
      <w:pPr>
        <w:spacing w:after="0" w:line="240" w:lineRule="auto"/>
      </w:pPr>
      <w:r>
        <w:separator/>
      </w:r>
    </w:p>
  </w:endnote>
  <w:endnote w:type="continuationSeparator" w:id="0">
    <w:p w:rsidR="0011567C" w:rsidRDefault="0011567C" w:rsidP="00E04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67C" w:rsidRDefault="0011567C" w:rsidP="00E0479C">
      <w:pPr>
        <w:spacing w:after="0" w:line="240" w:lineRule="auto"/>
      </w:pPr>
      <w:r>
        <w:separator/>
      </w:r>
    </w:p>
  </w:footnote>
  <w:footnote w:type="continuationSeparator" w:id="0">
    <w:p w:rsidR="0011567C" w:rsidRDefault="0011567C" w:rsidP="00E04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5360810"/>
      <w:docPartObj>
        <w:docPartGallery w:val="Page Numbers (Top of Page)"/>
        <w:docPartUnique/>
      </w:docPartObj>
    </w:sdtPr>
    <w:sdtEndPr/>
    <w:sdtContent>
      <w:p w:rsidR="00E0479C" w:rsidRDefault="00E047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7CC">
          <w:rPr>
            <w:noProof/>
          </w:rPr>
          <w:t>6</w:t>
        </w:r>
        <w:r>
          <w:fldChar w:fldCharType="end"/>
        </w:r>
      </w:p>
    </w:sdtContent>
  </w:sdt>
  <w:p w:rsidR="00E0479C" w:rsidRDefault="00E047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F9D"/>
    <w:rsid w:val="00070F9D"/>
    <w:rsid w:val="0011567C"/>
    <w:rsid w:val="002056C8"/>
    <w:rsid w:val="004E2599"/>
    <w:rsid w:val="005E3137"/>
    <w:rsid w:val="005F4595"/>
    <w:rsid w:val="006047CC"/>
    <w:rsid w:val="00964A48"/>
    <w:rsid w:val="00AB12C1"/>
    <w:rsid w:val="00BC51F5"/>
    <w:rsid w:val="00C06983"/>
    <w:rsid w:val="00E0479C"/>
    <w:rsid w:val="00F3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A4A9"/>
  <w15:chartTrackingRefBased/>
  <w15:docId w15:val="{4A82C3F5-36DC-4CD9-80BC-CA37D902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5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E04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479C"/>
  </w:style>
  <w:style w:type="paragraph" w:styleId="a5">
    <w:name w:val="footer"/>
    <w:basedOn w:val="a"/>
    <w:link w:val="a6"/>
    <w:uiPriority w:val="99"/>
    <w:unhideWhenUsed/>
    <w:rsid w:val="00E04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479C"/>
  </w:style>
  <w:style w:type="paragraph" w:styleId="a7">
    <w:name w:val="Balloon Text"/>
    <w:basedOn w:val="a"/>
    <w:link w:val="a8"/>
    <w:uiPriority w:val="99"/>
    <w:semiHidden/>
    <w:unhideWhenUsed/>
    <w:rsid w:val="00E04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4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Ильина Людмила Николаевна</cp:lastModifiedBy>
  <cp:revision>9</cp:revision>
  <cp:lastPrinted>2024-02-29T05:30:00Z</cp:lastPrinted>
  <dcterms:created xsi:type="dcterms:W3CDTF">2024-01-22T06:18:00Z</dcterms:created>
  <dcterms:modified xsi:type="dcterms:W3CDTF">2024-02-29T05:31:00Z</dcterms:modified>
</cp:coreProperties>
</file>