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D2A" w:rsidRPr="00D002E8" w:rsidRDefault="00C54D2A" w:rsidP="00D002E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02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Информация </w:t>
      </w:r>
    </w:p>
    <w:p w:rsidR="0097622D" w:rsidRDefault="00C54D2A" w:rsidP="009762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02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заседанию </w:t>
      </w:r>
      <w:r w:rsidR="0097622D" w:rsidRPr="0097622D">
        <w:rPr>
          <w:rFonts w:ascii="Times New Roman" w:hAnsi="Times New Roman" w:cs="Times New Roman"/>
          <w:b/>
          <w:color w:val="000000"/>
          <w:sz w:val="28"/>
          <w:szCs w:val="28"/>
        </w:rPr>
        <w:t>комиссии администрации города</w:t>
      </w:r>
      <w:r w:rsidR="009762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F7147" w:rsidRPr="00D002E8" w:rsidRDefault="0097622D" w:rsidP="009762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622D">
        <w:rPr>
          <w:rFonts w:ascii="Times New Roman" w:hAnsi="Times New Roman" w:cs="Times New Roman"/>
          <w:b/>
          <w:color w:val="000000"/>
          <w:sz w:val="28"/>
          <w:szCs w:val="28"/>
        </w:rPr>
        <w:t>по противодействию коррупции</w:t>
      </w:r>
    </w:p>
    <w:p w:rsidR="007B5462" w:rsidRPr="00D002E8" w:rsidRDefault="00AB0DDD" w:rsidP="00D002E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29</w:t>
      </w:r>
      <w:bookmarkStart w:id="0" w:name="_GoBack"/>
      <w:bookmarkEnd w:id="0"/>
      <w:r w:rsidR="004A7151" w:rsidRPr="00D002E8">
        <w:rPr>
          <w:rFonts w:ascii="Times New Roman" w:hAnsi="Times New Roman" w:cs="Times New Roman"/>
          <w:b/>
          <w:color w:val="000000"/>
          <w:sz w:val="28"/>
          <w:szCs w:val="28"/>
        </w:rPr>
        <w:t>.06</w:t>
      </w:r>
      <w:r w:rsidR="00C54D2A" w:rsidRPr="00D002E8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 w:rsidR="006F0908" w:rsidRPr="00D002E8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:rsidR="00C54D2A" w:rsidRPr="00D002E8" w:rsidRDefault="00C54D2A" w:rsidP="00D002E8">
      <w:pPr>
        <w:widowControl w:val="0"/>
        <w:spacing w:after="0" w:line="240" w:lineRule="auto"/>
        <w:jc w:val="center"/>
        <w:rPr>
          <w:rFonts w:ascii="Tinos" w:hAnsi="Tinos" w:cs="Tinos"/>
          <w:b/>
          <w:color w:val="000000"/>
          <w:sz w:val="28"/>
          <w:szCs w:val="28"/>
        </w:rPr>
      </w:pPr>
    </w:p>
    <w:p w:rsidR="00EB4B94" w:rsidRPr="00D002E8" w:rsidRDefault="00A21C56" w:rsidP="00D002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E8">
        <w:rPr>
          <w:rFonts w:ascii="Times New Roman" w:hAnsi="Times New Roman" w:cs="Times New Roman"/>
          <w:b/>
          <w:sz w:val="28"/>
          <w:szCs w:val="28"/>
        </w:rPr>
        <w:t>Вопрос</w:t>
      </w:r>
      <w:r w:rsidR="00667D49" w:rsidRPr="00D002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22D">
        <w:rPr>
          <w:rFonts w:ascii="Times New Roman" w:hAnsi="Times New Roman" w:cs="Times New Roman"/>
          <w:b/>
          <w:sz w:val="28"/>
          <w:szCs w:val="28"/>
        </w:rPr>
        <w:t>1</w:t>
      </w:r>
      <w:r w:rsidRPr="00D002E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622D" w:rsidRPr="0097622D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 как инструменте повышения прозрачности и открытости регулирования предпринимательской и инвестиционной деятельности</w:t>
      </w:r>
      <w:r w:rsidR="006F0908" w:rsidRPr="00D002E8">
        <w:rPr>
          <w:rFonts w:ascii="Times New Roman" w:hAnsi="Times New Roman" w:cs="Times New Roman"/>
          <w:b/>
          <w:sz w:val="28"/>
          <w:szCs w:val="28"/>
        </w:rPr>
        <w:t>.</w:t>
      </w:r>
    </w:p>
    <w:p w:rsidR="004A7151" w:rsidRPr="00D002E8" w:rsidRDefault="004A7151" w:rsidP="00D002E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B7D34" w:rsidRDefault="00A21C56" w:rsidP="00D002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2E8">
        <w:rPr>
          <w:rFonts w:ascii="Times New Roman" w:hAnsi="Times New Roman" w:cs="Times New Roman"/>
          <w:bCs/>
          <w:i/>
          <w:sz w:val="28"/>
          <w:szCs w:val="28"/>
        </w:rPr>
        <w:t>Докладчик:</w:t>
      </w:r>
      <w:r w:rsidR="006F0908" w:rsidRPr="00D002E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235FE">
        <w:rPr>
          <w:rFonts w:ascii="Times New Roman" w:hAnsi="Times New Roman" w:cs="Times New Roman"/>
          <w:bCs/>
          <w:i/>
          <w:sz w:val="28"/>
          <w:szCs w:val="28"/>
        </w:rPr>
        <w:t>Брыль Наталья Петровна</w:t>
      </w:r>
      <w:r w:rsidR="00C54D2A" w:rsidRPr="00D002E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F7147" w:rsidRPr="00D002E8">
        <w:rPr>
          <w:rFonts w:ascii="Times New Roman" w:hAnsi="Times New Roman" w:cs="Times New Roman"/>
          <w:i/>
          <w:sz w:val="28"/>
          <w:szCs w:val="28"/>
        </w:rPr>
        <w:t>директор департамента экономического развития администрации города</w:t>
      </w:r>
    </w:p>
    <w:p w:rsidR="00C54D2A" w:rsidRDefault="00C54D2A" w:rsidP="00B823D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3240" w:rsidRPr="00EF290E" w:rsidRDefault="00163240" w:rsidP="00B823D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Слайд 1. Заголовок</w:t>
      </w:r>
    </w:p>
    <w:p w:rsidR="00047F1B" w:rsidRPr="00AD0065" w:rsidRDefault="00047F1B" w:rsidP="006421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420DBD" w:rsidRPr="007569F8" w:rsidRDefault="00420DBD" w:rsidP="006421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D89" w:rsidRPr="008E7985" w:rsidRDefault="00403D89" w:rsidP="006421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Слайд 2. О</w:t>
      </w:r>
      <w:r w:rsidR="000E6A35">
        <w:rPr>
          <w:rFonts w:ascii="Times New Roman" w:hAnsi="Times New Roman" w:cs="Times New Roman"/>
          <w:i/>
          <w:sz w:val="28"/>
          <w:szCs w:val="28"/>
        </w:rPr>
        <w:t>РВ</w:t>
      </w:r>
    </w:p>
    <w:p w:rsidR="002D12AD" w:rsidRDefault="002D12AD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о</w:t>
      </w:r>
      <w:r w:rsidR="000A6625" w:rsidRPr="001E1F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A6625" w:rsidRPr="001E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</w:t>
      </w:r>
      <w:r w:rsidR="000A662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гулирующего воздействия (ОРВ)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1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прозрачность и предсказуемость нормативного регулирования </w:t>
      </w:r>
      <w:proofErr w:type="gramStart"/>
      <w:r w:rsidRPr="002D12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бизнес</w:t>
      </w:r>
      <w:proofErr w:type="gramEnd"/>
      <w:r w:rsidRPr="002D12AD">
        <w:rPr>
          <w:rFonts w:ascii="Times New Roman" w:eastAsia="Times New Roman" w:hAnsi="Times New Roman" w:cs="Times New Roman"/>
          <w:sz w:val="28"/>
          <w:szCs w:val="28"/>
          <w:lang w:eastAsia="ru-RU"/>
        </w:rPr>
        <w:t>‑сообщества и инвесторов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FF6" w:rsidRDefault="00487FD9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C6FF6" w:rsidRPr="001E1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ясь основой регуляторной политики,</w:t>
      </w:r>
      <w:r w:rsid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ОРВ </w:t>
      </w:r>
      <w:r w:rsid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важным</w:t>
      </w:r>
      <w:r w:rsidR="005C6FF6" w:rsidRPr="001E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</w:t>
      </w:r>
      <w:r w:rsid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5C6FF6" w:rsidRPr="001E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r w:rsidR="00E17447" w:rsidRPr="00E174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информацио</w:t>
      </w:r>
      <w:r w:rsidR="00E17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нную открытость, </w:t>
      </w:r>
      <w:r w:rsidR="00E17447" w:rsidRPr="00E17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</w:t>
      </w:r>
      <w:r w:rsidR="00557F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предпринимателям</w:t>
      </w:r>
      <w:r w:rsidR="00E17447" w:rsidRPr="00E17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заблаговременно адаптироваться к новым нормам</w:t>
      </w:r>
      <w:r w:rsidR="00E17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заранее оцени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E1744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будущий правовой акт</w:t>
      </w:r>
      <w:r w:rsid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повлияет на бизнес-среду</w:t>
      </w:r>
      <w:r w:rsidR="00B6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</w:t>
      </w:r>
      <w:r w:rsidR="004B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принятия.</w:t>
      </w:r>
    </w:p>
    <w:p w:rsidR="00AE06C1" w:rsidRPr="00AE06C1" w:rsidRDefault="00AE06C1" w:rsidP="00AE0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ОРВ </w:t>
      </w:r>
      <w:r w:rsidR="0015433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1543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административных</w:t>
      </w:r>
      <w:r w:rsidRPr="00AE0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</w:t>
      </w:r>
      <w:r w:rsidR="0015433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направленных</w:t>
      </w:r>
      <w:r w:rsidRPr="00AE0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на:</w:t>
      </w:r>
    </w:p>
    <w:p w:rsidR="00AE06C1" w:rsidRDefault="00AE06C1" w:rsidP="00AE06C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избыточных обязанностей, запретов, ограничений для бизнеса;</w:t>
      </w:r>
    </w:p>
    <w:p w:rsidR="00AE06C1" w:rsidRDefault="00AE06C1" w:rsidP="00AE06C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C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рисков и негативных последствий регулирования;</w:t>
      </w:r>
    </w:p>
    <w:p w:rsidR="00AE06C1" w:rsidRPr="00AE06C1" w:rsidRDefault="00AE06C1" w:rsidP="00AE06C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наиболее эффективных и наименее затратных решений.</w:t>
      </w:r>
    </w:p>
    <w:p w:rsidR="005C6FF6" w:rsidRPr="00AD0065" w:rsidRDefault="005C6FF6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9B4814" w:rsidRDefault="009B4814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FF6" w:rsidRDefault="005C6FF6" w:rsidP="001E1F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Слайд 3. </w:t>
      </w:r>
      <w:r w:rsidR="00521E8B">
        <w:rPr>
          <w:rFonts w:ascii="Times New Roman" w:hAnsi="Times New Roman" w:cs="Times New Roman"/>
          <w:i/>
          <w:sz w:val="28"/>
          <w:szCs w:val="28"/>
        </w:rPr>
        <w:t>Публичные консультации</w:t>
      </w:r>
    </w:p>
    <w:p w:rsidR="00B930C2" w:rsidRDefault="00B930C2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этап ОРВ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93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точка контроля. </w:t>
      </w:r>
    </w:p>
    <w:p w:rsidR="00A754D7" w:rsidRDefault="00021263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Ключевой элемент – </w:t>
      </w:r>
      <w:r w:rsidR="005C6FF6" w:rsidRP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публичные консультации. </w:t>
      </w:r>
    </w:p>
    <w:p w:rsidR="005C6FF6" w:rsidRPr="005C6FF6" w:rsidRDefault="005C6FF6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значит, что у </w:t>
      </w:r>
      <w:r w:rsidR="00B930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P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возможность:</w:t>
      </w:r>
    </w:p>
    <w:p w:rsidR="000A19F9" w:rsidRDefault="005C6FF6" w:rsidP="000A19F9">
      <w:pPr>
        <w:pStyle w:val="a3"/>
        <w:numPr>
          <w:ilvl w:val="0"/>
          <w:numId w:val="7"/>
        </w:num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высказать сво</w:t>
      </w:r>
      <w:r w:rsidR="00FD6E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21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 о готовящихся изменениях;</w:t>
      </w:r>
    </w:p>
    <w:p w:rsidR="00BA5C66" w:rsidRDefault="005C6FF6" w:rsidP="00EF2B41">
      <w:pPr>
        <w:pStyle w:val="a3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9F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на потенциальные проблемы и предложить конструктивные решения;</w:t>
      </w:r>
    </w:p>
    <w:p w:rsidR="005C6FF6" w:rsidRDefault="005C6FF6" w:rsidP="00EF2B41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C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повлиять на итоговую редакцию нормативного акта, чтобы он был более сбалансированным и учитывал интересы бизнеса.</w:t>
      </w:r>
    </w:p>
    <w:p w:rsidR="005903AE" w:rsidRPr="005903AE" w:rsidRDefault="005903AE" w:rsidP="00D17B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930C2" w:rsidRDefault="00B930C2" w:rsidP="00D17B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AE0" w:rsidRDefault="00D51AE0" w:rsidP="00D51AE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Слайд 4. </w:t>
      </w:r>
      <w:r w:rsidR="00944D88">
        <w:rPr>
          <w:rFonts w:ascii="Times New Roman" w:hAnsi="Times New Roman" w:cs="Times New Roman"/>
          <w:i/>
          <w:sz w:val="28"/>
          <w:szCs w:val="28"/>
        </w:rPr>
        <w:t>ОРВ</w:t>
      </w:r>
    </w:p>
    <w:p w:rsidR="005B3316" w:rsidRDefault="00015E8E" w:rsidP="008C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E8E">
        <w:rPr>
          <w:rFonts w:ascii="Times New Roman" w:hAnsi="Times New Roman" w:cs="Times New Roman"/>
          <w:sz w:val="28"/>
          <w:szCs w:val="28"/>
        </w:rPr>
        <w:t xml:space="preserve">ОРВ помогает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015E8E">
        <w:rPr>
          <w:rFonts w:ascii="Times New Roman" w:hAnsi="Times New Roman" w:cs="Times New Roman"/>
          <w:sz w:val="28"/>
          <w:szCs w:val="28"/>
        </w:rPr>
        <w:t>вычистить</w:t>
      </w:r>
      <w:r>
        <w:rPr>
          <w:rFonts w:ascii="Times New Roman" w:hAnsi="Times New Roman" w:cs="Times New Roman"/>
          <w:sz w:val="28"/>
          <w:szCs w:val="28"/>
        </w:rPr>
        <w:t>" из проектов НПА</w:t>
      </w:r>
      <w:r w:rsidRPr="00015E8E">
        <w:rPr>
          <w:rFonts w:ascii="Times New Roman" w:hAnsi="Times New Roman" w:cs="Times New Roman"/>
          <w:sz w:val="28"/>
          <w:szCs w:val="28"/>
        </w:rPr>
        <w:t xml:space="preserve"> размытые формулировки, двойные стандарты и невыполнимые требования. </w:t>
      </w:r>
    </w:p>
    <w:p w:rsidR="00D964FD" w:rsidRDefault="00285C11" w:rsidP="00D96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D964FD" w:rsidRPr="007C1F2C">
        <w:rPr>
          <w:rFonts w:ascii="Times New Roman" w:hAnsi="Times New Roman" w:cs="Times New Roman"/>
          <w:sz w:val="28"/>
          <w:szCs w:val="28"/>
        </w:rPr>
        <w:t xml:space="preserve">ОРВ становится </w:t>
      </w:r>
      <w:r w:rsidR="00D964FD">
        <w:rPr>
          <w:rFonts w:ascii="Times New Roman" w:hAnsi="Times New Roman" w:cs="Times New Roman"/>
          <w:sz w:val="28"/>
          <w:szCs w:val="28"/>
        </w:rPr>
        <w:t>"</w:t>
      </w:r>
      <w:r w:rsidR="00D964FD" w:rsidRPr="007C1F2C">
        <w:rPr>
          <w:rFonts w:ascii="Times New Roman" w:hAnsi="Times New Roman" w:cs="Times New Roman"/>
          <w:sz w:val="28"/>
          <w:szCs w:val="28"/>
        </w:rPr>
        <w:t>прозрачным окном</w:t>
      </w:r>
      <w:r w:rsidR="00D964FD">
        <w:rPr>
          <w:rFonts w:ascii="Times New Roman" w:hAnsi="Times New Roman" w:cs="Times New Roman"/>
          <w:sz w:val="28"/>
          <w:szCs w:val="28"/>
        </w:rPr>
        <w:t>"</w:t>
      </w:r>
      <w:r w:rsidR="00D964FD" w:rsidRPr="007C1F2C">
        <w:rPr>
          <w:rFonts w:ascii="Times New Roman" w:hAnsi="Times New Roman" w:cs="Times New Roman"/>
          <w:sz w:val="28"/>
          <w:szCs w:val="28"/>
        </w:rPr>
        <w:t xml:space="preserve"> для бизнеса: можно не только следить за </w:t>
      </w:r>
      <w:r w:rsidR="002B433E">
        <w:rPr>
          <w:rFonts w:ascii="Times New Roman" w:hAnsi="Times New Roman" w:cs="Times New Roman"/>
          <w:sz w:val="28"/>
          <w:szCs w:val="28"/>
        </w:rPr>
        <w:t xml:space="preserve">нормотворческими </w:t>
      </w:r>
      <w:r w:rsidR="00D964FD" w:rsidRPr="007C1F2C">
        <w:rPr>
          <w:rFonts w:ascii="Times New Roman" w:hAnsi="Times New Roman" w:cs="Times New Roman"/>
          <w:sz w:val="28"/>
          <w:szCs w:val="28"/>
        </w:rPr>
        <w:t xml:space="preserve">планами </w:t>
      </w:r>
      <w:r w:rsidR="00D964FD">
        <w:rPr>
          <w:rFonts w:ascii="Times New Roman" w:hAnsi="Times New Roman" w:cs="Times New Roman"/>
          <w:sz w:val="28"/>
          <w:szCs w:val="28"/>
        </w:rPr>
        <w:t>органов власти</w:t>
      </w:r>
      <w:r w:rsidR="00D964FD" w:rsidRPr="007C1F2C">
        <w:rPr>
          <w:rFonts w:ascii="Times New Roman" w:hAnsi="Times New Roman" w:cs="Times New Roman"/>
          <w:sz w:val="28"/>
          <w:szCs w:val="28"/>
        </w:rPr>
        <w:t>, но и аргументированно влиять на них.</w:t>
      </w:r>
    </w:p>
    <w:p w:rsidR="00015E8E" w:rsidRDefault="00015E8E" w:rsidP="008C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E8E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5B3316">
        <w:rPr>
          <w:rFonts w:ascii="Times New Roman" w:hAnsi="Times New Roman" w:cs="Times New Roman"/>
          <w:sz w:val="28"/>
          <w:szCs w:val="28"/>
        </w:rPr>
        <w:t>–</w:t>
      </w:r>
      <w:r w:rsidRPr="00015E8E">
        <w:rPr>
          <w:rFonts w:ascii="Times New Roman" w:hAnsi="Times New Roman" w:cs="Times New Roman"/>
          <w:sz w:val="28"/>
          <w:szCs w:val="28"/>
        </w:rPr>
        <w:t xml:space="preserve"> меньше поводов для жалоб, меньше конфликтов с бизнесом и более предсказуемая правоприменительная практика.</w:t>
      </w:r>
    </w:p>
    <w:p w:rsidR="00015E8E" w:rsidRDefault="00015E8E" w:rsidP="008C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C94" w:rsidRDefault="00766C94" w:rsidP="00766C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Слайд 5. ОРВ в цифрах</w:t>
      </w:r>
    </w:p>
    <w:p w:rsidR="00285C11" w:rsidRPr="000E6606" w:rsidRDefault="00285C11" w:rsidP="008C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3</w:t>
      </w:r>
      <w:r w:rsidR="00267ECC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267ECC">
        <w:rPr>
          <w:rFonts w:ascii="Times New Roman" w:hAnsi="Times New Roman" w:cs="Times New Roman"/>
          <w:i/>
          <w:sz w:val="28"/>
          <w:szCs w:val="28"/>
        </w:rPr>
        <w:t>(202</w:t>
      </w:r>
      <w:r w:rsidR="000E6EC1" w:rsidRPr="00267ECC">
        <w:rPr>
          <w:rFonts w:ascii="Times New Roman" w:hAnsi="Times New Roman" w:cs="Times New Roman"/>
          <w:i/>
          <w:sz w:val="28"/>
          <w:szCs w:val="28"/>
        </w:rPr>
        <w:t>3</w:t>
      </w:r>
      <w:r w:rsidRPr="00267ECC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4B7301">
        <w:rPr>
          <w:rFonts w:ascii="Times New Roman" w:hAnsi="Times New Roman" w:cs="Times New Roman"/>
          <w:i/>
          <w:sz w:val="28"/>
          <w:szCs w:val="28"/>
        </w:rPr>
        <w:t>18</w:t>
      </w:r>
      <w:r w:rsidR="000E6606" w:rsidRPr="00267ECC">
        <w:rPr>
          <w:rFonts w:ascii="Times New Roman" w:hAnsi="Times New Roman" w:cs="Times New Roman"/>
          <w:i/>
          <w:sz w:val="28"/>
          <w:szCs w:val="28"/>
        </w:rPr>
        <w:t>.06</w:t>
      </w:r>
      <w:r w:rsidRPr="00267ECC">
        <w:rPr>
          <w:rFonts w:ascii="Times New Roman" w:hAnsi="Times New Roman" w:cs="Times New Roman"/>
          <w:i/>
          <w:sz w:val="28"/>
          <w:szCs w:val="28"/>
        </w:rPr>
        <w:t>.2026)</w:t>
      </w:r>
      <w:r>
        <w:rPr>
          <w:rFonts w:ascii="Times New Roman" w:hAnsi="Times New Roman" w:cs="Times New Roman"/>
          <w:sz w:val="28"/>
          <w:szCs w:val="28"/>
        </w:rPr>
        <w:t xml:space="preserve"> ОРВ проведена в отношении </w:t>
      </w:r>
      <w:r w:rsidR="001962D9">
        <w:rPr>
          <w:rFonts w:ascii="Times New Roman" w:hAnsi="Times New Roman" w:cs="Times New Roman"/>
          <w:sz w:val="28"/>
          <w:szCs w:val="28"/>
        </w:rPr>
        <w:br/>
      </w:r>
      <w:r w:rsidR="0064797D">
        <w:rPr>
          <w:rFonts w:ascii="Times New Roman" w:hAnsi="Times New Roman" w:cs="Times New Roman"/>
          <w:sz w:val="28"/>
          <w:szCs w:val="28"/>
        </w:rPr>
        <w:t>51</w:t>
      </w:r>
      <w:r w:rsidRPr="000E6606">
        <w:rPr>
          <w:rFonts w:ascii="Times New Roman" w:hAnsi="Times New Roman" w:cs="Times New Roman"/>
          <w:sz w:val="28"/>
          <w:szCs w:val="28"/>
        </w:rPr>
        <w:t xml:space="preserve"> </w:t>
      </w:r>
      <w:r w:rsidR="00100D32">
        <w:rPr>
          <w:rFonts w:ascii="Times New Roman" w:hAnsi="Times New Roman" w:cs="Times New Roman"/>
          <w:sz w:val="28"/>
          <w:szCs w:val="28"/>
        </w:rPr>
        <w:t>проекта</w:t>
      </w:r>
      <w:r w:rsidRPr="000E6606">
        <w:rPr>
          <w:rFonts w:ascii="Times New Roman" w:hAnsi="Times New Roman" w:cs="Times New Roman"/>
          <w:sz w:val="28"/>
          <w:szCs w:val="28"/>
        </w:rPr>
        <w:t xml:space="preserve"> НПА.</w:t>
      </w:r>
    </w:p>
    <w:p w:rsidR="00285C11" w:rsidRPr="000E6606" w:rsidRDefault="000E6EC1" w:rsidP="008C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606">
        <w:rPr>
          <w:rFonts w:ascii="Times New Roman" w:hAnsi="Times New Roman" w:cs="Times New Roman"/>
          <w:sz w:val="28"/>
          <w:szCs w:val="28"/>
        </w:rPr>
        <w:t>Департаментом экономического развития выдано:</w:t>
      </w:r>
    </w:p>
    <w:p w:rsidR="000E6EC1" w:rsidRDefault="00060B69" w:rsidP="008C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3B2A7C">
        <w:rPr>
          <w:rFonts w:ascii="Times New Roman" w:hAnsi="Times New Roman" w:cs="Times New Roman"/>
          <w:sz w:val="28"/>
          <w:szCs w:val="28"/>
        </w:rPr>
        <w:t xml:space="preserve"> </w:t>
      </w:r>
      <w:r w:rsidR="00CF0252">
        <w:rPr>
          <w:rFonts w:ascii="Times New Roman" w:hAnsi="Times New Roman" w:cs="Times New Roman"/>
          <w:sz w:val="28"/>
          <w:szCs w:val="28"/>
        </w:rPr>
        <w:t xml:space="preserve">- </w:t>
      </w:r>
      <w:r w:rsidR="003B2A7C">
        <w:rPr>
          <w:rFonts w:ascii="Times New Roman" w:hAnsi="Times New Roman" w:cs="Times New Roman"/>
          <w:sz w:val="28"/>
          <w:szCs w:val="28"/>
        </w:rPr>
        <w:t>положительных заключений;</w:t>
      </w:r>
    </w:p>
    <w:p w:rsidR="003B2A7C" w:rsidRDefault="003B2A7C" w:rsidP="008C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6 - отрицательных</w:t>
      </w:r>
      <w:r w:rsidRPr="003B2A7C">
        <w:rPr>
          <w:rFonts w:ascii="Times New Roman" w:hAnsi="Times New Roman" w:cs="Times New Roman"/>
          <w:sz w:val="28"/>
          <w:szCs w:val="28"/>
        </w:rPr>
        <w:t xml:space="preserve"> </w:t>
      </w:r>
      <w:r w:rsidRPr="00817C8C">
        <w:rPr>
          <w:rFonts w:ascii="Times New Roman" w:hAnsi="Times New Roman" w:cs="Times New Roman"/>
          <w:sz w:val="28"/>
          <w:szCs w:val="28"/>
        </w:rPr>
        <w:t>о наличии положений, которые вводят избыточные обязанности, запреты и ограничения для субъектов предпринимательской деятельнос</w:t>
      </w:r>
      <w:r>
        <w:rPr>
          <w:rFonts w:ascii="Times New Roman" w:hAnsi="Times New Roman" w:cs="Times New Roman"/>
          <w:sz w:val="28"/>
          <w:szCs w:val="28"/>
        </w:rPr>
        <w:t>ти или способствуют их введению (</w:t>
      </w:r>
      <w:r w:rsidRPr="00817C8C">
        <w:rPr>
          <w:rFonts w:ascii="Times New Roman" w:hAnsi="Times New Roman" w:cs="Times New Roman"/>
          <w:sz w:val="28"/>
          <w:szCs w:val="28"/>
        </w:rPr>
        <w:t>замечания у</w:t>
      </w:r>
      <w:r>
        <w:rPr>
          <w:rFonts w:ascii="Times New Roman" w:hAnsi="Times New Roman" w:cs="Times New Roman"/>
          <w:sz w:val="28"/>
          <w:szCs w:val="28"/>
        </w:rPr>
        <w:t xml:space="preserve">полномоченного органа устранены, </w:t>
      </w:r>
      <w:r w:rsidRPr="00817C8C">
        <w:rPr>
          <w:rFonts w:ascii="Times New Roman" w:hAnsi="Times New Roman" w:cs="Times New Roman"/>
          <w:sz w:val="28"/>
          <w:szCs w:val="28"/>
        </w:rPr>
        <w:t>в проектах муниципаль</w:t>
      </w:r>
      <w:r>
        <w:rPr>
          <w:rFonts w:ascii="Times New Roman" w:hAnsi="Times New Roman" w:cs="Times New Roman"/>
          <w:sz w:val="28"/>
          <w:szCs w:val="28"/>
        </w:rPr>
        <w:t>ных НПА исключены выявленные нарушения).</w:t>
      </w:r>
    </w:p>
    <w:p w:rsidR="00285C11" w:rsidRDefault="00285C11" w:rsidP="008C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519" w:rsidRDefault="00BC1D11" w:rsidP="00BC1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D11">
        <w:rPr>
          <w:rFonts w:ascii="Times New Roman" w:hAnsi="Times New Roman" w:cs="Times New Roman"/>
          <w:sz w:val="28"/>
          <w:szCs w:val="28"/>
        </w:rPr>
        <w:t xml:space="preserve">Отмечу, что предприниматели все чаще проявляют инициативу </w:t>
      </w:r>
      <w:r>
        <w:rPr>
          <w:rFonts w:ascii="Times New Roman" w:hAnsi="Times New Roman" w:cs="Times New Roman"/>
          <w:sz w:val="28"/>
          <w:szCs w:val="28"/>
        </w:rPr>
        <w:br/>
      </w:r>
      <w:r w:rsidRPr="00BC1D11">
        <w:rPr>
          <w:rFonts w:ascii="Times New Roman" w:hAnsi="Times New Roman" w:cs="Times New Roman"/>
          <w:sz w:val="28"/>
          <w:szCs w:val="28"/>
        </w:rPr>
        <w:t>в рассмотрении проектов нормативных актов и направлении содержательных отзы</w:t>
      </w:r>
      <w:r w:rsidR="00A27AB9">
        <w:rPr>
          <w:rFonts w:ascii="Times New Roman" w:hAnsi="Times New Roman" w:cs="Times New Roman"/>
          <w:sz w:val="28"/>
          <w:szCs w:val="28"/>
        </w:rPr>
        <w:t>в</w:t>
      </w:r>
      <w:r w:rsidR="00496519">
        <w:rPr>
          <w:rFonts w:ascii="Times New Roman" w:hAnsi="Times New Roman" w:cs="Times New Roman"/>
          <w:sz w:val="28"/>
          <w:szCs w:val="28"/>
        </w:rPr>
        <w:t xml:space="preserve">ов с конкретными предложениями. </w:t>
      </w:r>
    </w:p>
    <w:p w:rsidR="00BE27D4" w:rsidRDefault="00496519" w:rsidP="00BC1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27AB9">
        <w:rPr>
          <w:rFonts w:ascii="Times New Roman" w:hAnsi="Times New Roman" w:cs="Times New Roman"/>
          <w:sz w:val="28"/>
          <w:szCs w:val="28"/>
        </w:rPr>
        <w:t xml:space="preserve"> электронном виде на Портале </w:t>
      </w:r>
      <w:r w:rsidR="00A27AB9" w:rsidRPr="00A27AB9">
        <w:rPr>
          <w:rFonts w:ascii="Times New Roman" w:hAnsi="Times New Roman" w:cs="Times New Roman"/>
          <w:sz w:val="28"/>
          <w:szCs w:val="28"/>
        </w:rPr>
        <w:t>проектов НПА ХМАО-Югры</w:t>
      </w:r>
      <w:r>
        <w:rPr>
          <w:rFonts w:ascii="Times New Roman" w:hAnsi="Times New Roman" w:cs="Times New Roman"/>
          <w:sz w:val="28"/>
          <w:szCs w:val="28"/>
        </w:rPr>
        <w:t xml:space="preserve"> в среднем </w:t>
      </w:r>
      <w:r>
        <w:rPr>
          <w:rFonts w:ascii="Times New Roman" w:hAnsi="Times New Roman" w:cs="Times New Roman"/>
          <w:sz w:val="28"/>
          <w:szCs w:val="28"/>
        </w:rPr>
        <w:br/>
        <w:t>в год поступает порядка 78% отзывов.</w:t>
      </w:r>
    </w:p>
    <w:p w:rsidR="00094B28" w:rsidRDefault="00094B28" w:rsidP="00BC1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686" w:rsidRDefault="005E1686" w:rsidP="00C85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774E" w:rsidRDefault="0017774E" w:rsidP="0017774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7FB8">
        <w:rPr>
          <w:rFonts w:ascii="Times New Roman" w:hAnsi="Times New Roman" w:cs="Times New Roman"/>
          <w:i/>
          <w:sz w:val="28"/>
          <w:szCs w:val="28"/>
        </w:rPr>
        <w:t xml:space="preserve">Слайд </w:t>
      </w:r>
      <w:r w:rsidR="00CC4496">
        <w:rPr>
          <w:rFonts w:ascii="Times New Roman" w:hAnsi="Times New Roman" w:cs="Times New Roman"/>
          <w:i/>
          <w:sz w:val="28"/>
          <w:szCs w:val="28"/>
        </w:rPr>
        <w:t>6</w:t>
      </w:r>
      <w:r w:rsidRPr="00817FB8">
        <w:rPr>
          <w:rFonts w:ascii="Times New Roman" w:hAnsi="Times New Roman" w:cs="Times New Roman"/>
          <w:i/>
          <w:sz w:val="28"/>
          <w:szCs w:val="28"/>
        </w:rPr>
        <w:t>. Развитие</w:t>
      </w:r>
      <w:r>
        <w:rPr>
          <w:rFonts w:ascii="Times New Roman" w:hAnsi="Times New Roman" w:cs="Times New Roman"/>
          <w:i/>
          <w:sz w:val="28"/>
          <w:szCs w:val="28"/>
        </w:rPr>
        <w:t xml:space="preserve"> института ОРВ </w:t>
      </w:r>
    </w:p>
    <w:p w:rsidR="00B63F8E" w:rsidRDefault="00B63F8E" w:rsidP="00B63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F6D">
        <w:rPr>
          <w:rFonts w:ascii="Times New Roman" w:hAnsi="Times New Roman" w:cs="Times New Roman"/>
          <w:sz w:val="28"/>
          <w:szCs w:val="28"/>
        </w:rPr>
        <w:t xml:space="preserve">В целях повышения активности бизнес-сообщества при проведении ОРВ                     </w:t>
      </w: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B75F6D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города </w:t>
      </w:r>
      <w:r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Pr="00B75F6D">
        <w:rPr>
          <w:rFonts w:ascii="Times New Roman" w:hAnsi="Times New Roman" w:cs="Times New Roman"/>
          <w:sz w:val="28"/>
          <w:szCs w:val="28"/>
        </w:rPr>
        <w:t>план мероприятий по развитию ОРВ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F8E" w:rsidRDefault="00B63F8E" w:rsidP="00B63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плана за 2025 год составило</w:t>
      </w:r>
      <w:r w:rsidRPr="00B75F6D">
        <w:rPr>
          <w:rFonts w:ascii="Times New Roman" w:hAnsi="Times New Roman" w:cs="Times New Roman"/>
          <w:sz w:val="28"/>
          <w:szCs w:val="28"/>
        </w:rPr>
        <w:t xml:space="preserve"> 100%</w:t>
      </w:r>
      <w:r w:rsidR="00483ABE">
        <w:rPr>
          <w:rFonts w:ascii="Times New Roman" w:hAnsi="Times New Roman" w:cs="Times New Roman"/>
          <w:sz w:val="28"/>
          <w:szCs w:val="28"/>
        </w:rPr>
        <w:t>.</w:t>
      </w:r>
    </w:p>
    <w:p w:rsidR="00B63F8E" w:rsidRDefault="00B63F8E" w:rsidP="004507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4814" w:rsidRPr="00B63F8E" w:rsidRDefault="009B4814" w:rsidP="004507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E4905" w:rsidRDefault="00002DC6" w:rsidP="00B823D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Слайд </w:t>
      </w:r>
      <w:r w:rsidR="00CC4496">
        <w:rPr>
          <w:rFonts w:ascii="Times New Roman" w:hAnsi="Times New Roman" w:cs="Times New Roman"/>
          <w:i/>
          <w:sz w:val="28"/>
          <w:szCs w:val="28"/>
        </w:rPr>
        <w:t>7</w:t>
      </w:r>
      <w:r w:rsidR="00521E8B">
        <w:rPr>
          <w:rFonts w:ascii="Times New Roman" w:hAnsi="Times New Roman" w:cs="Times New Roman"/>
          <w:i/>
          <w:sz w:val="28"/>
          <w:szCs w:val="28"/>
        </w:rPr>
        <w:t>. Рейтинг ОРВ</w:t>
      </w:r>
    </w:p>
    <w:p w:rsidR="001D7128" w:rsidRPr="00C702D5" w:rsidRDefault="005E0B3A" w:rsidP="00C70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Отмечу, что е</w:t>
      </w:r>
      <w:r w:rsidRPr="002271F1">
        <w:rPr>
          <w:rFonts w:ascii="Times New Roman" w:hAnsi="Times New Roman" w:cs="Times New Roman"/>
          <w:sz w:val="28"/>
          <w:szCs w:val="28"/>
        </w:rPr>
        <w:t xml:space="preserve">жегодно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4">
        <w:rPr>
          <w:rFonts w:ascii="Times New Roman" w:hAnsi="Times New Roman" w:cs="Times New Roman"/>
          <w:sz w:val="28"/>
          <w:szCs w:val="28"/>
        </w:rPr>
        <w:t xml:space="preserve">о результатам рейтинга качества осуществления </w:t>
      </w:r>
      <w:r w:rsidR="00AF1C75">
        <w:rPr>
          <w:rFonts w:ascii="Times New Roman" w:hAnsi="Times New Roman" w:cs="Times New Roman"/>
          <w:sz w:val="28"/>
          <w:szCs w:val="28"/>
        </w:rPr>
        <w:t xml:space="preserve">регуляторных процедур </w:t>
      </w:r>
      <w:r w:rsidRPr="002271F1">
        <w:rPr>
          <w:rFonts w:ascii="Times New Roman" w:hAnsi="Times New Roman" w:cs="Times New Roman"/>
          <w:sz w:val="28"/>
          <w:szCs w:val="28"/>
        </w:rPr>
        <w:t>город Нижневартовск входит в категорию</w:t>
      </w:r>
      <w:r w:rsidR="00AF1C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r w:rsidRPr="00822193">
        <w:rPr>
          <w:rFonts w:ascii="Times New Roman" w:hAnsi="Times New Roman" w:cs="Times New Roman"/>
          <w:sz w:val="28"/>
          <w:szCs w:val="28"/>
          <w:u w:val="single"/>
        </w:rPr>
        <w:t>высший уровень</w:t>
      </w:r>
      <w:r>
        <w:rPr>
          <w:rFonts w:ascii="Times New Roman" w:hAnsi="Times New Roman" w:cs="Times New Roman"/>
          <w:sz w:val="28"/>
          <w:szCs w:val="28"/>
        </w:rPr>
        <w:t>"</w:t>
      </w:r>
      <w:r w:rsidR="00D562C9">
        <w:rPr>
          <w:rFonts w:ascii="Times New Roman" w:hAnsi="Times New Roman" w:cs="Times New Roman"/>
          <w:sz w:val="28"/>
          <w:szCs w:val="28"/>
        </w:rPr>
        <w:t xml:space="preserve">. По итогам 2025 года </w:t>
      </w:r>
      <w:r w:rsidR="00C702D5">
        <w:rPr>
          <w:rFonts w:ascii="Times New Roman" w:hAnsi="Times New Roman" w:cs="Times New Roman"/>
          <w:sz w:val="28"/>
          <w:szCs w:val="28"/>
        </w:rPr>
        <w:t xml:space="preserve">наш город занял </w:t>
      </w:r>
      <w:r w:rsidR="00C702D5" w:rsidRPr="00C702D5">
        <w:rPr>
          <w:rFonts w:ascii="Times New Roman" w:hAnsi="Times New Roman" w:cs="Times New Roman"/>
          <w:sz w:val="28"/>
          <w:szCs w:val="28"/>
          <w:u w:val="single"/>
        </w:rPr>
        <w:t>4 место</w:t>
      </w:r>
      <w:r w:rsidR="00C702D5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C702D5">
        <w:rPr>
          <w:rFonts w:ascii="Times New Roman" w:hAnsi="Times New Roman" w:cs="Times New Roman"/>
          <w:sz w:val="28"/>
          <w:szCs w:val="28"/>
        </w:rPr>
        <w:br/>
        <w:t>22 муниципалитетов Югры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7128" w:rsidRPr="001D712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022364" w:rsidRDefault="001D7128" w:rsidP="005E0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128">
        <w:rPr>
          <w:rFonts w:ascii="Times New Roman" w:hAnsi="Times New Roman" w:cs="Times New Roman"/>
          <w:sz w:val="28"/>
          <w:szCs w:val="28"/>
        </w:rPr>
        <w:t xml:space="preserve">При формировании рейтинга </w:t>
      </w:r>
      <w:r w:rsidR="00C702D5">
        <w:rPr>
          <w:rFonts w:ascii="Times New Roman" w:hAnsi="Times New Roman" w:cs="Times New Roman"/>
          <w:sz w:val="28"/>
          <w:szCs w:val="28"/>
        </w:rPr>
        <w:t>также</w:t>
      </w:r>
      <w:r w:rsidR="00884676">
        <w:rPr>
          <w:rFonts w:ascii="Times New Roman" w:hAnsi="Times New Roman" w:cs="Times New Roman"/>
          <w:sz w:val="28"/>
          <w:szCs w:val="28"/>
        </w:rPr>
        <w:t xml:space="preserve"> </w:t>
      </w:r>
      <w:r w:rsidRPr="001D7128">
        <w:rPr>
          <w:rFonts w:ascii="Times New Roman" w:hAnsi="Times New Roman" w:cs="Times New Roman"/>
          <w:sz w:val="28"/>
          <w:szCs w:val="28"/>
        </w:rPr>
        <w:t xml:space="preserve">учитывалось мнение независимых экспертов из числа предпринимателей, которые оценили качество работы </w:t>
      </w:r>
      <w:r w:rsidR="00884676">
        <w:rPr>
          <w:rFonts w:ascii="Times New Roman" w:hAnsi="Times New Roman" w:cs="Times New Roman"/>
          <w:sz w:val="28"/>
          <w:szCs w:val="28"/>
        </w:rPr>
        <w:br/>
      </w:r>
      <w:r w:rsidRPr="001D7128">
        <w:rPr>
          <w:rFonts w:ascii="Times New Roman" w:hAnsi="Times New Roman" w:cs="Times New Roman"/>
          <w:sz w:val="28"/>
          <w:szCs w:val="28"/>
        </w:rPr>
        <w:t>по ОРВ в городе Нижневартовске на максимальное количество баллов</w:t>
      </w:r>
      <w:r w:rsidR="00022364">
        <w:rPr>
          <w:rFonts w:ascii="Times New Roman" w:hAnsi="Times New Roman" w:cs="Times New Roman"/>
          <w:sz w:val="28"/>
          <w:szCs w:val="28"/>
        </w:rPr>
        <w:t>.</w:t>
      </w:r>
    </w:p>
    <w:p w:rsidR="00543E17" w:rsidRDefault="00543E17" w:rsidP="0052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E17" w:rsidRDefault="00543E17" w:rsidP="0052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7471" w:rsidRDefault="00543E17" w:rsidP="0052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окончен.</w:t>
      </w:r>
    </w:p>
    <w:sectPr w:rsidR="00F77471" w:rsidSect="003175F7">
      <w:pgSz w:w="11906" w:h="16838"/>
      <w:pgMar w:top="851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F29DF"/>
    <w:multiLevelType w:val="multilevel"/>
    <w:tmpl w:val="23AA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E0D67"/>
    <w:multiLevelType w:val="hybridMultilevel"/>
    <w:tmpl w:val="CA9C4F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1A5074"/>
    <w:multiLevelType w:val="multilevel"/>
    <w:tmpl w:val="6D46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A7218"/>
    <w:multiLevelType w:val="hybridMultilevel"/>
    <w:tmpl w:val="395C1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039D2"/>
    <w:multiLevelType w:val="hybridMultilevel"/>
    <w:tmpl w:val="0CF8C2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A54E6"/>
    <w:multiLevelType w:val="hybridMultilevel"/>
    <w:tmpl w:val="7D92CB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7C3006A"/>
    <w:multiLevelType w:val="hybridMultilevel"/>
    <w:tmpl w:val="2B12A3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432B04"/>
    <w:multiLevelType w:val="hybridMultilevel"/>
    <w:tmpl w:val="735CFEDE"/>
    <w:lvl w:ilvl="0" w:tplc="46C8E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A466D"/>
    <w:multiLevelType w:val="multilevel"/>
    <w:tmpl w:val="FE98B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79340795"/>
    <w:multiLevelType w:val="hybridMultilevel"/>
    <w:tmpl w:val="9D2E5EA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0E"/>
    <w:rsid w:val="00002A93"/>
    <w:rsid w:val="00002DC6"/>
    <w:rsid w:val="0000446E"/>
    <w:rsid w:val="000047AF"/>
    <w:rsid w:val="0001179B"/>
    <w:rsid w:val="00013396"/>
    <w:rsid w:val="00013CCE"/>
    <w:rsid w:val="00014CF8"/>
    <w:rsid w:val="00015B46"/>
    <w:rsid w:val="00015E8E"/>
    <w:rsid w:val="000166CA"/>
    <w:rsid w:val="00017154"/>
    <w:rsid w:val="00021263"/>
    <w:rsid w:val="00022364"/>
    <w:rsid w:val="000223D1"/>
    <w:rsid w:val="00040F2F"/>
    <w:rsid w:val="00047F1B"/>
    <w:rsid w:val="00055F7F"/>
    <w:rsid w:val="00056F73"/>
    <w:rsid w:val="00060B69"/>
    <w:rsid w:val="00062D26"/>
    <w:rsid w:val="00075432"/>
    <w:rsid w:val="00076F7B"/>
    <w:rsid w:val="00084548"/>
    <w:rsid w:val="00084E96"/>
    <w:rsid w:val="00092DE8"/>
    <w:rsid w:val="00094B28"/>
    <w:rsid w:val="000A19F9"/>
    <w:rsid w:val="000A286D"/>
    <w:rsid w:val="000A6153"/>
    <w:rsid w:val="000A6625"/>
    <w:rsid w:val="000B62AE"/>
    <w:rsid w:val="000C0686"/>
    <w:rsid w:val="000E4905"/>
    <w:rsid w:val="000E6606"/>
    <w:rsid w:val="000E6A35"/>
    <w:rsid w:val="000E6EC1"/>
    <w:rsid w:val="000F2AE0"/>
    <w:rsid w:val="000F7CB4"/>
    <w:rsid w:val="00100D32"/>
    <w:rsid w:val="00115FBE"/>
    <w:rsid w:val="001165EF"/>
    <w:rsid w:val="00125656"/>
    <w:rsid w:val="00142A4A"/>
    <w:rsid w:val="001443F4"/>
    <w:rsid w:val="00146F15"/>
    <w:rsid w:val="001509BA"/>
    <w:rsid w:val="00153380"/>
    <w:rsid w:val="00154338"/>
    <w:rsid w:val="00156243"/>
    <w:rsid w:val="00161270"/>
    <w:rsid w:val="00163240"/>
    <w:rsid w:val="00167DF4"/>
    <w:rsid w:val="00176BD3"/>
    <w:rsid w:val="0017774E"/>
    <w:rsid w:val="0018425F"/>
    <w:rsid w:val="001850B0"/>
    <w:rsid w:val="001871A7"/>
    <w:rsid w:val="00187589"/>
    <w:rsid w:val="001931D4"/>
    <w:rsid w:val="001962D9"/>
    <w:rsid w:val="00196E26"/>
    <w:rsid w:val="001A16A2"/>
    <w:rsid w:val="001A6C09"/>
    <w:rsid w:val="001A70F0"/>
    <w:rsid w:val="001A72A6"/>
    <w:rsid w:val="001B4267"/>
    <w:rsid w:val="001B4891"/>
    <w:rsid w:val="001B5E47"/>
    <w:rsid w:val="001C5AA7"/>
    <w:rsid w:val="001D0479"/>
    <w:rsid w:val="001D6184"/>
    <w:rsid w:val="001D7128"/>
    <w:rsid w:val="001D7290"/>
    <w:rsid w:val="001E1F48"/>
    <w:rsid w:val="001E51F3"/>
    <w:rsid w:val="001E58B4"/>
    <w:rsid w:val="001E5F49"/>
    <w:rsid w:val="001E63A0"/>
    <w:rsid w:val="001E6A8C"/>
    <w:rsid w:val="001F068D"/>
    <w:rsid w:val="0020041E"/>
    <w:rsid w:val="00202F2E"/>
    <w:rsid w:val="0022029F"/>
    <w:rsid w:val="002271F1"/>
    <w:rsid w:val="002365BF"/>
    <w:rsid w:val="002366B0"/>
    <w:rsid w:val="00245C45"/>
    <w:rsid w:val="0025025F"/>
    <w:rsid w:val="00251C6E"/>
    <w:rsid w:val="00256BEC"/>
    <w:rsid w:val="00267ECC"/>
    <w:rsid w:val="00272DE5"/>
    <w:rsid w:val="00281300"/>
    <w:rsid w:val="002853C6"/>
    <w:rsid w:val="00285C11"/>
    <w:rsid w:val="002863EC"/>
    <w:rsid w:val="00296BDB"/>
    <w:rsid w:val="002B433E"/>
    <w:rsid w:val="002B647C"/>
    <w:rsid w:val="002B6888"/>
    <w:rsid w:val="002C4B2A"/>
    <w:rsid w:val="002D12AD"/>
    <w:rsid w:val="002D4F2D"/>
    <w:rsid w:val="002E3646"/>
    <w:rsid w:val="002E4070"/>
    <w:rsid w:val="002E65CF"/>
    <w:rsid w:val="002E7240"/>
    <w:rsid w:val="002E73B1"/>
    <w:rsid w:val="002F336C"/>
    <w:rsid w:val="0030399A"/>
    <w:rsid w:val="00304A79"/>
    <w:rsid w:val="00314305"/>
    <w:rsid w:val="003175F7"/>
    <w:rsid w:val="00324BB2"/>
    <w:rsid w:val="00326D90"/>
    <w:rsid w:val="00327722"/>
    <w:rsid w:val="00327B7F"/>
    <w:rsid w:val="003327C1"/>
    <w:rsid w:val="00334D29"/>
    <w:rsid w:val="00336A17"/>
    <w:rsid w:val="00351239"/>
    <w:rsid w:val="00366498"/>
    <w:rsid w:val="00383DA3"/>
    <w:rsid w:val="00396C7A"/>
    <w:rsid w:val="003975A3"/>
    <w:rsid w:val="003A50E3"/>
    <w:rsid w:val="003B2A7C"/>
    <w:rsid w:val="003B40A5"/>
    <w:rsid w:val="003B4533"/>
    <w:rsid w:val="003B5FF5"/>
    <w:rsid w:val="003C14EE"/>
    <w:rsid w:val="003C23B7"/>
    <w:rsid w:val="003C6E06"/>
    <w:rsid w:val="003D3FFC"/>
    <w:rsid w:val="003E1100"/>
    <w:rsid w:val="003F0A77"/>
    <w:rsid w:val="003F2AC3"/>
    <w:rsid w:val="00403D89"/>
    <w:rsid w:val="0041063D"/>
    <w:rsid w:val="004133B9"/>
    <w:rsid w:val="00414157"/>
    <w:rsid w:val="004160B8"/>
    <w:rsid w:val="004168C9"/>
    <w:rsid w:val="00420DBD"/>
    <w:rsid w:val="0042391E"/>
    <w:rsid w:val="00431820"/>
    <w:rsid w:val="004331D3"/>
    <w:rsid w:val="00435D47"/>
    <w:rsid w:val="00444AED"/>
    <w:rsid w:val="004457F3"/>
    <w:rsid w:val="004507D3"/>
    <w:rsid w:val="00450FC5"/>
    <w:rsid w:val="004525C6"/>
    <w:rsid w:val="004534CD"/>
    <w:rsid w:val="00462E83"/>
    <w:rsid w:val="00475D0C"/>
    <w:rsid w:val="00477827"/>
    <w:rsid w:val="00481341"/>
    <w:rsid w:val="00483ABE"/>
    <w:rsid w:val="00487FD9"/>
    <w:rsid w:val="00490B6C"/>
    <w:rsid w:val="00492654"/>
    <w:rsid w:val="0049603B"/>
    <w:rsid w:val="00496519"/>
    <w:rsid w:val="00496AD8"/>
    <w:rsid w:val="004A2C0D"/>
    <w:rsid w:val="004A472C"/>
    <w:rsid w:val="004A7151"/>
    <w:rsid w:val="004B0813"/>
    <w:rsid w:val="004B145C"/>
    <w:rsid w:val="004B7301"/>
    <w:rsid w:val="004B7909"/>
    <w:rsid w:val="004C091D"/>
    <w:rsid w:val="004C6401"/>
    <w:rsid w:val="004D05F7"/>
    <w:rsid w:val="004E2E1D"/>
    <w:rsid w:val="004E7F1B"/>
    <w:rsid w:val="004F2194"/>
    <w:rsid w:val="004F4094"/>
    <w:rsid w:val="004F49CA"/>
    <w:rsid w:val="005016A6"/>
    <w:rsid w:val="0050530D"/>
    <w:rsid w:val="00507DFE"/>
    <w:rsid w:val="00513EFB"/>
    <w:rsid w:val="005152A2"/>
    <w:rsid w:val="00521E8B"/>
    <w:rsid w:val="00522AA8"/>
    <w:rsid w:val="00534E25"/>
    <w:rsid w:val="005376DD"/>
    <w:rsid w:val="00541E92"/>
    <w:rsid w:val="00542648"/>
    <w:rsid w:val="00543E17"/>
    <w:rsid w:val="00547D1F"/>
    <w:rsid w:val="00555107"/>
    <w:rsid w:val="005571DA"/>
    <w:rsid w:val="00557F1F"/>
    <w:rsid w:val="00563717"/>
    <w:rsid w:val="005662C2"/>
    <w:rsid w:val="00583911"/>
    <w:rsid w:val="005854E3"/>
    <w:rsid w:val="0058707B"/>
    <w:rsid w:val="005903AE"/>
    <w:rsid w:val="00590BA0"/>
    <w:rsid w:val="00593479"/>
    <w:rsid w:val="005976F2"/>
    <w:rsid w:val="005A0967"/>
    <w:rsid w:val="005B1B5C"/>
    <w:rsid w:val="005B3316"/>
    <w:rsid w:val="005B348C"/>
    <w:rsid w:val="005C0DBB"/>
    <w:rsid w:val="005C57E0"/>
    <w:rsid w:val="005C6FF6"/>
    <w:rsid w:val="005D3CDB"/>
    <w:rsid w:val="005D4599"/>
    <w:rsid w:val="005E0B3A"/>
    <w:rsid w:val="005E1686"/>
    <w:rsid w:val="005E2411"/>
    <w:rsid w:val="005F7495"/>
    <w:rsid w:val="006205E1"/>
    <w:rsid w:val="00622032"/>
    <w:rsid w:val="006421E6"/>
    <w:rsid w:val="00643830"/>
    <w:rsid w:val="0064693C"/>
    <w:rsid w:val="0064797D"/>
    <w:rsid w:val="00661B0D"/>
    <w:rsid w:val="006654F0"/>
    <w:rsid w:val="00667D49"/>
    <w:rsid w:val="00670159"/>
    <w:rsid w:val="00672168"/>
    <w:rsid w:val="006769A1"/>
    <w:rsid w:val="006840CD"/>
    <w:rsid w:val="0068448D"/>
    <w:rsid w:val="0068570C"/>
    <w:rsid w:val="006963F6"/>
    <w:rsid w:val="0069697F"/>
    <w:rsid w:val="006A4085"/>
    <w:rsid w:val="006A60E7"/>
    <w:rsid w:val="006B4352"/>
    <w:rsid w:val="006B4F90"/>
    <w:rsid w:val="006B639D"/>
    <w:rsid w:val="006B6E9E"/>
    <w:rsid w:val="006D0D96"/>
    <w:rsid w:val="006D7A92"/>
    <w:rsid w:val="006D7D9D"/>
    <w:rsid w:val="006E05A8"/>
    <w:rsid w:val="006E0A6E"/>
    <w:rsid w:val="006F0878"/>
    <w:rsid w:val="006F0908"/>
    <w:rsid w:val="006F12D9"/>
    <w:rsid w:val="006F53F0"/>
    <w:rsid w:val="0070326B"/>
    <w:rsid w:val="00713302"/>
    <w:rsid w:val="00731428"/>
    <w:rsid w:val="0073619F"/>
    <w:rsid w:val="007368E9"/>
    <w:rsid w:val="00736D1B"/>
    <w:rsid w:val="007374D6"/>
    <w:rsid w:val="0074607D"/>
    <w:rsid w:val="007479A2"/>
    <w:rsid w:val="00750700"/>
    <w:rsid w:val="007558E1"/>
    <w:rsid w:val="007569F8"/>
    <w:rsid w:val="0076105E"/>
    <w:rsid w:val="00766C94"/>
    <w:rsid w:val="007709E0"/>
    <w:rsid w:val="00776DFF"/>
    <w:rsid w:val="00783DAA"/>
    <w:rsid w:val="00790C33"/>
    <w:rsid w:val="00792F4A"/>
    <w:rsid w:val="00795476"/>
    <w:rsid w:val="007A2BBC"/>
    <w:rsid w:val="007A6862"/>
    <w:rsid w:val="007A7D5A"/>
    <w:rsid w:val="007B0480"/>
    <w:rsid w:val="007B1568"/>
    <w:rsid w:val="007B5462"/>
    <w:rsid w:val="007C1F2C"/>
    <w:rsid w:val="007C2312"/>
    <w:rsid w:val="007C693C"/>
    <w:rsid w:val="007C7065"/>
    <w:rsid w:val="007C77AC"/>
    <w:rsid w:val="007D3424"/>
    <w:rsid w:val="007E4C3D"/>
    <w:rsid w:val="007F4BC6"/>
    <w:rsid w:val="007F57EE"/>
    <w:rsid w:val="00803B88"/>
    <w:rsid w:val="00804403"/>
    <w:rsid w:val="00806868"/>
    <w:rsid w:val="0081065F"/>
    <w:rsid w:val="0081150A"/>
    <w:rsid w:val="00817C8C"/>
    <w:rsid w:val="00817FB8"/>
    <w:rsid w:val="00822193"/>
    <w:rsid w:val="00823F28"/>
    <w:rsid w:val="00824E97"/>
    <w:rsid w:val="00825B37"/>
    <w:rsid w:val="00826AA2"/>
    <w:rsid w:val="00831BEE"/>
    <w:rsid w:val="008325CA"/>
    <w:rsid w:val="00834172"/>
    <w:rsid w:val="008351CA"/>
    <w:rsid w:val="0085381A"/>
    <w:rsid w:val="008610CE"/>
    <w:rsid w:val="00867799"/>
    <w:rsid w:val="00882A91"/>
    <w:rsid w:val="00884676"/>
    <w:rsid w:val="00890B67"/>
    <w:rsid w:val="00891305"/>
    <w:rsid w:val="00891D90"/>
    <w:rsid w:val="0089359B"/>
    <w:rsid w:val="00897150"/>
    <w:rsid w:val="008A2407"/>
    <w:rsid w:val="008A2471"/>
    <w:rsid w:val="008A4DB5"/>
    <w:rsid w:val="008A6EB8"/>
    <w:rsid w:val="008B59E9"/>
    <w:rsid w:val="008B667F"/>
    <w:rsid w:val="008B7661"/>
    <w:rsid w:val="008C2474"/>
    <w:rsid w:val="008C28AA"/>
    <w:rsid w:val="008C40AD"/>
    <w:rsid w:val="008C6BCE"/>
    <w:rsid w:val="008D01C7"/>
    <w:rsid w:val="008D03E7"/>
    <w:rsid w:val="008D38A4"/>
    <w:rsid w:val="008D6CB8"/>
    <w:rsid w:val="008D7F9E"/>
    <w:rsid w:val="008E1D7A"/>
    <w:rsid w:val="008E6316"/>
    <w:rsid w:val="008E7985"/>
    <w:rsid w:val="008E7D06"/>
    <w:rsid w:val="008F7D0E"/>
    <w:rsid w:val="009074C6"/>
    <w:rsid w:val="00911830"/>
    <w:rsid w:val="009173EB"/>
    <w:rsid w:val="00921C45"/>
    <w:rsid w:val="009306BA"/>
    <w:rsid w:val="00932197"/>
    <w:rsid w:val="00933F5B"/>
    <w:rsid w:val="00934CFF"/>
    <w:rsid w:val="0093516C"/>
    <w:rsid w:val="009358B3"/>
    <w:rsid w:val="00944D88"/>
    <w:rsid w:val="009542B5"/>
    <w:rsid w:val="00955224"/>
    <w:rsid w:val="009723A8"/>
    <w:rsid w:val="009725FB"/>
    <w:rsid w:val="0097622D"/>
    <w:rsid w:val="00977A06"/>
    <w:rsid w:val="00980C9B"/>
    <w:rsid w:val="00980EC8"/>
    <w:rsid w:val="009837EF"/>
    <w:rsid w:val="00984071"/>
    <w:rsid w:val="00984E7B"/>
    <w:rsid w:val="00984F01"/>
    <w:rsid w:val="009A3BAA"/>
    <w:rsid w:val="009B41AF"/>
    <w:rsid w:val="009B4814"/>
    <w:rsid w:val="009B610C"/>
    <w:rsid w:val="009B61B7"/>
    <w:rsid w:val="009B7D34"/>
    <w:rsid w:val="009C49A1"/>
    <w:rsid w:val="009C6755"/>
    <w:rsid w:val="009D174C"/>
    <w:rsid w:val="009D783B"/>
    <w:rsid w:val="009E415E"/>
    <w:rsid w:val="009E5240"/>
    <w:rsid w:val="009F0C49"/>
    <w:rsid w:val="00A013A9"/>
    <w:rsid w:val="00A12438"/>
    <w:rsid w:val="00A12AE4"/>
    <w:rsid w:val="00A21C56"/>
    <w:rsid w:val="00A27AB9"/>
    <w:rsid w:val="00A315D7"/>
    <w:rsid w:val="00A40B5E"/>
    <w:rsid w:val="00A42C09"/>
    <w:rsid w:val="00A43407"/>
    <w:rsid w:val="00A55937"/>
    <w:rsid w:val="00A576BC"/>
    <w:rsid w:val="00A62256"/>
    <w:rsid w:val="00A6230D"/>
    <w:rsid w:val="00A63CC0"/>
    <w:rsid w:val="00A66B0D"/>
    <w:rsid w:val="00A6771E"/>
    <w:rsid w:val="00A70157"/>
    <w:rsid w:val="00A754D7"/>
    <w:rsid w:val="00A76B2B"/>
    <w:rsid w:val="00A87394"/>
    <w:rsid w:val="00A91F00"/>
    <w:rsid w:val="00A95A0A"/>
    <w:rsid w:val="00AA018A"/>
    <w:rsid w:val="00AA1A52"/>
    <w:rsid w:val="00AA3A17"/>
    <w:rsid w:val="00AA60B9"/>
    <w:rsid w:val="00AB0DDD"/>
    <w:rsid w:val="00AB0FFA"/>
    <w:rsid w:val="00AC6775"/>
    <w:rsid w:val="00AC6E33"/>
    <w:rsid w:val="00AD0065"/>
    <w:rsid w:val="00AD0F9B"/>
    <w:rsid w:val="00AD168B"/>
    <w:rsid w:val="00AD3C40"/>
    <w:rsid w:val="00AD432B"/>
    <w:rsid w:val="00AD7BCB"/>
    <w:rsid w:val="00AE06C1"/>
    <w:rsid w:val="00AE5252"/>
    <w:rsid w:val="00AE79D8"/>
    <w:rsid w:val="00AF1C75"/>
    <w:rsid w:val="00AF1D5D"/>
    <w:rsid w:val="00AF4EEC"/>
    <w:rsid w:val="00AF7147"/>
    <w:rsid w:val="00B01E94"/>
    <w:rsid w:val="00B04707"/>
    <w:rsid w:val="00B1192E"/>
    <w:rsid w:val="00B13429"/>
    <w:rsid w:val="00B228EF"/>
    <w:rsid w:val="00B27626"/>
    <w:rsid w:val="00B33831"/>
    <w:rsid w:val="00B345F2"/>
    <w:rsid w:val="00B50D4A"/>
    <w:rsid w:val="00B52C29"/>
    <w:rsid w:val="00B569E2"/>
    <w:rsid w:val="00B63F8E"/>
    <w:rsid w:val="00B66E8F"/>
    <w:rsid w:val="00B67907"/>
    <w:rsid w:val="00B7312A"/>
    <w:rsid w:val="00B7389A"/>
    <w:rsid w:val="00B74099"/>
    <w:rsid w:val="00B75F6D"/>
    <w:rsid w:val="00B77CFE"/>
    <w:rsid w:val="00B8209E"/>
    <w:rsid w:val="00B823D6"/>
    <w:rsid w:val="00B8379D"/>
    <w:rsid w:val="00B8748B"/>
    <w:rsid w:val="00B930C2"/>
    <w:rsid w:val="00B95BCC"/>
    <w:rsid w:val="00B96A16"/>
    <w:rsid w:val="00BA5C66"/>
    <w:rsid w:val="00BB1E04"/>
    <w:rsid w:val="00BB4747"/>
    <w:rsid w:val="00BC1D11"/>
    <w:rsid w:val="00BE27D4"/>
    <w:rsid w:val="00BF2532"/>
    <w:rsid w:val="00BF26B6"/>
    <w:rsid w:val="00C02656"/>
    <w:rsid w:val="00C07D6B"/>
    <w:rsid w:val="00C13968"/>
    <w:rsid w:val="00C140F0"/>
    <w:rsid w:val="00C1717F"/>
    <w:rsid w:val="00C2096C"/>
    <w:rsid w:val="00C235FE"/>
    <w:rsid w:val="00C2607F"/>
    <w:rsid w:val="00C2709E"/>
    <w:rsid w:val="00C369AC"/>
    <w:rsid w:val="00C44436"/>
    <w:rsid w:val="00C46793"/>
    <w:rsid w:val="00C54D2A"/>
    <w:rsid w:val="00C63B13"/>
    <w:rsid w:val="00C702D5"/>
    <w:rsid w:val="00C758BA"/>
    <w:rsid w:val="00C77166"/>
    <w:rsid w:val="00C83823"/>
    <w:rsid w:val="00C84235"/>
    <w:rsid w:val="00C84775"/>
    <w:rsid w:val="00C85082"/>
    <w:rsid w:val="00C851CC"/>
    <w:rsid w:val="00C8521B"/>
    <w:rsid w:val="00C87CFC"/>
    <w:rsid w:val="00C94251"/>
    <w:rsid w:val="00C95303"/>
    <w:rsid w:val="00C96452"/>
    <w:rsid w:val="00CA0B56"/>
    <w:rsid w:val="00CA6B91"/>
    <w:rsid w:val="00CC1036"/>
    <w:rsid w:val="00CC4496"/>
    <w:rsid w:val="00CC4B32"/>
    <w:rsid w:val="00CD0DEC"/>
    <w:rsid w:val="00CE192A"/>
    <w:rsid w:val="00CE439D"/>
    <w:rsid w:val="00CE7A64"/>
    <w:rsid w:val="00CF0252"/>
    <w:rsid w:val="00CF4049"/>
    <w:rsid w:val="00D002E8"/>
    <w:rsid w:val="00D0648C"/>
    <w:rsid w:val="00D15E14"/>
    <w:rsid w:val="00D17490"/>
    <w:rsid w:val="00D17BE7"/>
    <w:rsid w:val="00D22650"/>
    <w:rsid w:val="00D22CF6"/>
    <w:rsid w:val="00D2693D"/>
    <w:rsid w:val="00D26A7F"/>
    <w:rsid w:val="00D26CC4"/>
    <w:rsid w:val="00D270A4"/>
    <w:rsid w:val="00D33A2F"/>
    <w:rsid w:val="00D410F3"/>
    <w:rsid w:val="00D51AE0"/>
    <w:rsid w:val="00D562C9"/>
    <w:rsid w:val="00D639C4"/>
    <w:rsid w:val="00D72B30"/>
    <w:rsid w:val="00D76CC6"/>
    <w:rsid w:val="00D82A45"/>
    <w:rsid w:val="00D9070B"/>
    <w:rsid w:val="00D949E0"/>
    <w:rsid w:val="00D964FD"/>
    <w:rsid w:val="00DA209D"/>
    <w:rsid w:val="00DA646A"/>
    <w:rsid w:val="00DB201A"/>
    <w:rsid w:val="00DB33AD"/>
    <w:rsid w:val="00DB4061"/>
    <w:rsid w:val="00DD1A4F"/>
    <w:rsid w:val="00DD1C84"/>
    <w:rsid w:val="00DD4257"/>
    <w:rsid w:val="00DE12B4"/>
    <w:rsid w:val="00DE55AE"/>
    <w:rsid w:val="00DF0E7C"/>
    <w:rsid w:val="00E01522"/>
    <w:rsid w:val="00E058B9"/>
    <w:rsid w:val="00E07396"/>
    <w:rsid w:val="00E12E72"/>
    <w:rsid w:val="00E133BA"/>
    <w:rsid w:val="00E158E3"/>
    <w:rsid w:val="00E17447"/>
    <w:rsid w:val="00E23116"/>
    <w:rsid w:val="00E26BC3"/>
    <w:rsid w:val="00E33172"/>
    <w:rsid w:val="00E34C0D"/>
    <w:rsid w:val="00E36158"/>
    <w:rsid w:val="00E36726"/>
    <w:rsid w:val="00E40059"/>
    <w:rsid w:val="00E41013"/>
    <w:rsid w:val="00E442DE"/>
    <w:rsid w:val="00E47434"/>
    <w:rsid w:val="00E51E3C"/>
    <w:rsid w:val="00E559DE"/>
    <w:rsid w:val="00E62809"/>
    <w:rsid w:val="00E649C4"/>
    <w:rsid w:val="00E664D0"/>
    <w:rsid w:val="00E71511"/>
    <w:rsid w:val="00E72AF7"/>
    <w:rsid w:val="00E72CBA"/>
    <w:rsid w:val="00E7346B"/>
    <w:rsid w:val="00E73CF1"/>
    <w:rsid w:val="00E817B3"/>
    <w:rsid w:val="00E84ACA"/>
    <w:rsid w:val="00E92D1E"/>
    <w:rsid w:val="00EA48CA"/>
    <w:rsid w:val="00EB411C"/>
    <w:rsid w:val="00EB4153"/>
    <w:rsid w:val="00EB4B94"/>
    <w:rsid w:val="00EB5C95"/>
    <w:rsid w:val="00EC02C7"/>
    <w:rsid w:val="00EC2C52"/>
    <w:rsid w:val="00ED3627"/>
    <w:rsid w:val="00EE2DCA"/>
    <w:rsid w:val="00EE5A43"/>
    <w:rsid w:val="00EE6818"/>
    <w:rsid w:val="00EF290E"/>
    <w:rsid w:val="00EF2B41"/>
    <w:rsid w:val="00EF453A"/>
    <w:rsid w:val="00EF647E"/>
    <w:rsid w:val="00F018F7"/>
    <w:rsid w:val="00F06383"/>
    <w:rsid w:val="00F109B1"/>
    <w:rsid w:val="00F129EA"/>
    <w:rsid w:val="00F14F01"/>
    <w:rsid w:val="00F24CAF"/>
    <w:rsid w:val="00F25820"/>
    <w:rsid w:val="00F27679"/>
    <w:rsid w:val="00F30177"/>
    <w:rsid w:val="00F42A5E"/>
    <w:rsid w:val="00F57339"/>
    <w:rsid w:val="00F627E5"/>
    <w:rsid w:val="00F637E2"/>
    <w:rsid w:val="00F64A8D"/>
    <w:rsid w:val="00F73AF8"/>
    <w:rsid w:val="00F74D23"/>
    <w:rsid w:val="00F77471"/>
    <w:rsid w:val="00F842FB"/>
    <w:rsid w:val="00F90118"/>
    <w:rsid w:val="00F970AE"/>
    <w:rsid w:val="00F97C32"/>
    <w:rsid w:val="00FA778D"/>
    <w:rsid w:val="00FB5361"/>
    <w:rsid w:val="00FB6C71"/>
    <w:rsid w:val="00FC25CD"/>
    <w:rsid w:val="00FC47E3"/>
    <w:rsid w:val="00FC4C78"/>
    <w:rsid w:val="00FC4E7F"/>
    <w:rsid w:val="00FD110B"/>
    <w:rsid w:val="00FD2348"/>
    <w:rsid w:val="00FD6E0E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92BE"/>
  <w15:chartTrackingRefBased/>
  <w15:docId w15:val="{F611061D-E592-4CF0-A280-65CE1B9B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9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F29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7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7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5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6053B-6578-485F-B475-186C9C12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2973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Брыль Наталья Петровна</dc:creator>
  <cp:keywords/>
  <dc:description/>
  <cp:lastModifiedBy>Шебуняева Ксения Олеговна</cp:lastModifiedBy>
  <cp:revision>447</cp:revision>
  <cp:lastPrinted>2026-05-27T05:52:00Z</cp:lastPrinted>
  <dcterms:created xsi:type="dcterms:W3CDTF">2022-11-28T11:39:00Z</dcterms:created>
  <dcterms:modified xsi:type="dcterms:W3CDTF">2026-07-10T07:02:00Z</dcterms:modified>
</cp:coreProperties>
</file>