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34" w:rsidRPr="007657D5" w:rsidRDefault="0040236C" w:rsidP="0079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20.11.2017 №1829-р</w:t>
      </w:r>
    </w:p>
    <w:p w:rsidR="00792A34" w:rsidRPr="007657D5" w:rsidRDefault="00792A34" w:rsidP="0079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516" w:rsidRPr="007657D5" w:rsidRDefault="00792A34" w:rsidP="007657D5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7657D5">
        <w:rPr>
          <w:rFonts w:ascii="Times New Roman" w:hAnsi="Times New Roman" w:cs="Times New Roman"/>
          <w:sz w:val="24"/>
          <w:szCs w:val="24"/>
        </w:rPr>
        <w:t xml:space="preserve">О внесении изменения в </w:t>
      </w:r>
      <w:r w:rsidR="00FA2516" w:rsidRPr="007657D5">
        <w:rPr>
          <w:rFonts w:ascii="Times New Roman" w:hAnsi="Times New Roman" w:cs="Times New Roman"/>
          <w:sz w:val="24"/>
          <w:szCs w:val="24"/>
        </w:rPr>
        <w:t>распоряжени</w:t>
      </w:r>
      <w:r w:rsidRPr="007657D5">
        <w:rPr>
          <w:rFonts w:ascii="Times New Roman" w:hAnsi="Times New Roman" w:cs="Times New Roman"/>
          <w:sz w:val="24"/>
          <w:szCs w:val="24"/>
        </w:rPr>
        <w:t>е</w:t>
      </w:r>
      <w:r w:rsidR="00FA2516" w:rsidRPr="007657D5">
        <w:rPr>
          <w:rFonts w:ascii="Times New Roman" w:hAnsi="Times New Roman" w:cs="Times New Roman"/>
          <w:sz w:val="24"/>
          <w:szCs w:val="24"/>
        </w:rPr>
        <w:t xml:space="preserve"> адм</w:t>
      </w:r>
      <w:r w:rsidR="00FA2516" w:rsidRPr="007657D5">
        <w:rPr>
          <w:rFonts w:ascii="Times New Roman" w:hAnsi="Times New Roman" w:cs="Times New Roman"/>
          <w:sz w:val="24"/>
          <w:szCs w:val="24"/>
        </w:rPr>
        <w:t>и</w:t>
      </w:r>
      <w:r w:rsidR="00FA2516" w:rsidRPr="007657D5">
        <w:rPr>
          <w:rFonts w:ascii="Times New Roman" w:hAnsi="Times New Roman" w:cs="Times New Roman"/>
          <w:sz w:val="24"/>
          <w:szCs w:val="24"/>
        </w:rPr>
        <w:t xml:space="preserve">нистрации города от 14.12.2016 №1849-р </w:t>
      </w:r>
      <w:r w:rsidR="007657D5" w:rsidRPr="007657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2516" w:rsidRPr="007657D5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r w:rsidRPr="007657D5">
        <w:rPr>
          <w:rFonts w:ascii="Times New Roman" w:hAnsi="Times New Roman" w:cs="Times New Roman"/>
          <w:sz w:val="24"/>
          <w:szCs w:val="24"/>
        </w:rPr>
        <w:t>П</w:t>
      </w:r>
      <w:r w:rsidR="00FA2516" w:rsidRPr="007657D5">
        <w:rPr>
          <w:rFonts w:ascii="Times New Roman" w:hAnsi="Times New Roman" w:cs="Times New Roman"/>
          <w:sz w:val="24"/>
          <w:szCs w:val="24"/>
        </w:rPr>
        <w:t>лана мероприятий, направленных на повышение эффективности деятельности администрации города Нижн</w:t>
      </w:r>
      <w:r w:rsidR="00FA2516" w:rsidRPr="007657D5">
        <w:rPr>
          <w:rFonts w:ascii="Times New Roman" w:hAnsi="Times New Roman" w:cs="Times New Roman"/>
          <w:sz w:val="24"/>
          <w:szCs w:val="24"/>
        </w:rPr>
        <w:t>е</w:t>
      </w:r>
      <w:r w:rsidR="00FA2516" w:rsidRPr="007657D5">
        <w:rPr>
          <w:rFonts w:ascii="Times New Roman" w:hAnsi="Times New Roman" w:cs="Times New Roman"/>
          <w:sz w:val="24"/>
          <w:szCs w:val="24"/>
        </w:rPr>
        <w:t>вартовска"</w:t>
      </w:r>
    </w:p>
    <w:p w:rsidR="00FA2516" w:rsidRPr="007657D5" w:rsidRDefault="00FA2516" w:rsidP="0079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516" w:rsidRPr="007657D5" w:rsidRDefault="00FA2516" w:rsidP="0079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516" w:rsidRPr="007657D5" w:rsidRDefault="00FA2516" w:rsidP="0079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516" w:rsidRPr="007657D5" w:rsidRDefault="00FA2516" w:rsidP="00765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7D5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результативности деятельности </w:t>
      </w:r>
      <w:r w:rsidR="007657D5" w:rsidRPr="007657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57D5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  <w:r w:rsidR="007657D5" w:rsidRPr="007657D5">
        <w:rPr>
          <w:rFonts w:ascii="Times New Roman" w:hAnsi="Times New Roman" w:cs="Times New Roman"/>
          <w:sz w:val="28"/>
          <w:szCs w:val="28"/>
        </w:rPr>
        <w:t xml:space="preserve"> в</w:t>
      </w:r>
      <w:r w:rsidRPr="007657D5">
        <w:rPr>
          <w:rFonts w:ascii="Times New Roman" w:hAnsi="Times New Roman" w:cs="Times New Roman"/>
          <w:sz w:val="28"/>
          <w:szCs w:val="28"/>
        </w:rPr>
        <w:t>нести изменение в распоряжение а</w:t>
      </w:r>
      <w:r w:rsidRPr="007657D5">
        <w:rPr>
          <w:rFonts w:ascii="Times New Roman" w:hAnsi="Times New Roman" w:cs="Times New Roman"/>
          <w:sz w:val="28"/>
          <w:szCs w:val="28"/>
        </w:rPr>
        <w:t>д</w:t>
      </w:r>
      <w:r w:rsidRPr="007657D5">
        <w:rPr>
          <w:rFonts w:ascii="Times New Roman" w:hAnsi="Times New Roman" w:cs="Times New Roman"/>
          <w:sz w:val="28"/>
          <w:szCs w:val="28"/>
        </w:rPr>
        <w:t xml:space="preserve">министрации города от 14.12.2016 №1849-р "Об утверждении </w:t>
      </w:r>
      <w:r w:rsidR="007657D5" w:rsidRPr="007657D5">
        <w:rPr>
          <w:rFonts w:ascii="Times New Roman" w:hAnsi="Times New Roman" w:cs="Times New Roman"/>
          <w:sz w:val="28"/>
          <w:szCs w:val="28"/>
        </w:rPr>
        <w:t>П</w:t>
      </w:r>
      <w:r w:rsidRPr="007657D5">
        <w:rPr>
          <w:rFonts w:ascii="Times New Roman" w:hAnsi="Times New Roman" w:cs="Times New Roman"/>
          <w:sz w:val="28"/>
          <w:szCs w:val="28"/>
        </w:rPr>
        <w:t>лана меропри</w:t>
      </w:r>
      <w:r w:rsidRPr="007657D5">
        <w:rPr>
          <w:rFonts w:ascii="Times New Roman" w:hAnsi="Times New Roman" w:cs="Times New Roman"/>
          <w:sz w:val="28"/>
          <w:szCs w:val="28"/>
        </w:rPr>
        <w:t>я</w:t>
      </w:r>
      <w:r w:rsidRPr="007657D5">
        <w:rPr>
          <w:rFonts w:ascii="Times New Roman" w:hAnsi="Times New Roman" w:cs="Times New Roman"/>
          <w:sz w:val="28"/>
          <w:szCs w:val="28"/>
        </w:rPr>
        <w:t xml:space="preserve">тий, направленных на повышение эффективности деятельности администрации </w:t>
      </w:r>
      <w:r w:rsidR="007657D5" w:rsidRPr="007657D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57D5">
        <w:rPr>
          <w:rFonts w:ascii="Times New Roman" w:hAnsi="Times New Roman" w:cs="Times New Roman"/>
          <w:sz w:val="28"/>
          <w:szCs w:val="28"/>
        </w:rPr>
        <w:t>города Нижневартовска", изложив приложение в нов</w:t>
      </w:r>
      <w:r w:rsidR="007657D5" w:rsidRPr="007657D5">
        <w:rPr>
          <w:rFonts w:ascii="Times New Roman" w:hAnsi="Times New Roman" w:cs="Times New Roman"/>
          <w:sz w:val="28"/>
          <w:szCs w:val="28"/>
        </w:rPr>
        <w:t xml:space="preserve">ой редакции согласно </w:t>
      </w:r>
      <w:r w:rsidR="006406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7D5" w:rsidRPr="007657D5">
        <w:rPr>
          <w:rFonts w:ascii="Times New Roman" w:hAnsi="Times New Roman" w:cs="Times New Roman"/>
          <w:sz w:val="28"/>
          <w:szCs w:val="28"/>
        </w:rPr>
        <w:t>приложению</w:t>
      </w:r>
      <w:r w:rsidR="00640609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7657D5" w:rsidRPr="007657D5">
        <w:rPr>
          <w:rFonts w:ascii="Times New Roman" w:hAnsi="Times New Roman" w:cs="Times New Roman"/>
          <w:sz w:val="28"/>
          <w:szCs w:val="28"/>
        </w:rPr>
        <w:t>.</w:t>
      </w:r>
    </w:p>
    <w:p w:rsidR="00FA2516" w:rsidRPr="007657D5" w:rsidRDefault="00FA2516" w:rsidP="00792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516" w:rsidRPr="007657D5" w:rsidRDefault="00FA2516" w:rsidP="00792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516" w:rsidRPr="007657D5" w:rsidRDefault="00FA2516" w:rsidP="00792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516" w:rsidRPr="007657D5" w:rsidRDefault="00FA2516" w:rsidP="00792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7D5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p w:rsidR="007657D5" w:rsidRPr="007657D5" w:rsidRDefault="007657D5" w:rsidP="00792A34">
      <w:pPr>
        <w:spacing w:after="0" w:line="240" w:lineRule="auto"/>
        <w:rPr>
          <w:rFonts w:ascii="Times New Roman" w:hAnsi="Times New Roman" w:cs="Times New Roman"/>
        </w:rPr>
      </w:pPr>
    </w:p>
    <w:p w:rsidR="007657D5" w:rsidRPr="007657D5" w:rsidRDefault="007657D5" w:rsidP="00792A34">
      <w:pPr>
        <w:spacing w:after="0" w:line="240" w:lineRule="auto"/>
        <w:rPr>
          <w:rFonts w:ascii="Times New Roman" w:hAnsi="Times New Roman" w:cs="Times New Roman"/>
        </w:rPr>
      </w:pPr>
    </w:p>
    <w:p w:rsidR="007657D5" w:rsidRPr="007657D5" w:rsidRDefault="007657D5" w:rsidP="00792A34">
      <w:pPr>
        <w:spacing w:after="0" w:line="240" w:lineRule="auto"/>
        <w:rPr>
          <w:rFonts w:ascii="Times New Roman" w:hAnsi="Times New Roman" w:cs="Times New Roman"/>
        </w:rPr>
        <w:sectPr w:rsidR="007657D5" w:rsidRPr="007657D5" w:rsidSect="00643A1F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2516" w:rsidRPr="007657D5" w:rsidRDefault="00FA2516" w:rsidP="007657D5">
      <w:pPr>
        <w:spacing w:after="0" w:line="240" w:lineRule="auto"/>
        <w:ind w:firstLine="10915"/>
        <w:rPr>
          <w:rFonts w:ascii="Times New Roman" w:eastAsia="Calibri" w:hAnsi="Times New Roman" w:cs="Times New Roman"/>
          <w:sz w:val="28"/>
          <w:szCs w:val="28"/>
        </w:rPr>
      </w:pPr>
      <w:r w:rsidRPr="007657D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распоряжению</w:t>
      </w:r>
    </w:p>
    <w:p w:rsidR="00FA2516" w:rsidRPr="007657D5" w:rsidRDefault="00FA2516" w:rsidP="007657D5">
      <w:pPr>
        <w:spacing w:after="0" w:line="240" w:lineRule="auto"/>
        <w:ind w:firstLine="10915"/>
        <w:rPr>
          <w:rFonts w:ascii="Times New Roman" w:eastAsia="Calibri" w:hAnsi="Times New Roman" w:cs="Times New Roman"/>
          <w:sz w:val="28"/>
          <w:szCs w:val="28"/>
        </w:rPr>
      </w:pPr>
      <w:r w:rsidRPr="007657D5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FA2516" w:rsidRPr="007657D5" w:rsidRDefault="0040236C" w:rsidP="007657D5">
      <w:pPr>
        <w:spacing w:after="0" w:line="240" w:lineRule="auto"/>
        <w:ind w:firstLine="1091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20.11.2017 №1829-р</w:t>
      </w:r>
    </w:p>
    <w:p w:rsidR="00FA2516" w:rsidRPr="007657D5" w:rsidRDefault="00FA2516" w:rsidP="00792A34">
      <w:pPr>
        <w:tabs>
          <w:tab w:val="left" w:pos="109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2516" w:rsidRPr="007657D5" w:rsidRDefault="00FA2516" w:rsidP="00792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7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мероприятий,</w:t>
      </w:r>
    </w:p>
    <w:p w:rsidR="00FA2516" w:rsidRPr="007657D5" w:rsidRDefault="00FA2516" w:rsidP="00792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7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направленных на повышение эффективности деятельности администрации города Нижневартовска</w:t>
      </w:r>
    </w:p>
    <w:p w:rsidR="00FA2516" w:rsidRPr="007657D5" w:rsidRDefault="00FA2516" w:rsidP="00792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56"/>
        <w:gridCol w:w="3280"/>
        <w:gridCol w:w="5598"/>
        <w:gridCol w:w="1802"/>
        <w:gridCol w:w="3224"/>
      </w:tblGrid>
      <w:tr w:rsidR="007657D5" w:rsidRPr="007657D5" w:rsidTr="0026304D">
        <w:tc>
          <w:tcPr>
            <w:tcW w:w="602" w:type="dxa"/>
            <w:shd w:val="clear" w:color="auto" w:fill="auto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7D5">
              <w:rPr>
                <w:rFonts w:ascii="Times New Roman" w:hAnsi="Times New Roman" w:cs="Times New Roman"/>
                <w:b/>
              </w:rPr>
              <w:t>№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7D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359" w:type="dxa"/>
            <w:shd w:val="clear" w:color="auto" w:fill="auto"/>
          </w:tcPr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7D5">
              <w:rPr>
                <w:rFonts w:ascii="Times New Roman" w:hAnsi="Times New Roman" w:cs="Times New Roman"/>
                <w:b/>
              </w:rPr>
              <w:t>Показатель эффективности</w:t>
            </w:r>
          </w:p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7D5">
              <w:rPr>
                <w:rFonts w:ascii="Times New Roman" w:hAnsi="Times New Roman" w:cs="Times New Roman"/>
                <w:b/>
              </w:rPr>
              <w:t>деятельности органов</w:t>
            </w:r>
          </w:p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7D5">
              <w:rPr>
                <w:rFonts w:ascii="Times New Roman" w:hAnsi="Times New Roman" w:cs="Times New Roman"/>
                <w:b/>
              </w:rPr>
              <w:t>местного самоуправления</w:t>
            </w:r>
          </w:p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7D5">
              <w:rPr>
                <w:rFonts w:ascii="Times New Roman" w:hAnsi="Times New Roman" w:cs="Times New Roman"/>
                <w:b/>
              </w:rPr>
              <w:t>города Нижневартовска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7D5">
              <w:rPr>
                <w:rFonts w:ascii="Times New Roman" w:hAnsi="Times New Roman" w:cs="Times New Roman"/>
                <w:b/>
              </w:rPr>
              <w:t>Мероприятия,</w:t>
            </w:r>
          </w:p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7D5">
              <w:rPr>
                <w:rFonts w:ascii="Times New Roman" w:hAnsi="Times New Roman" w:cs="Times New Roman"/>
                <w:b/>
              </w:rPr>
              <w:t>направленные на улучшение</w:t>
            </w:r>
          </w:p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7D5">
              <w:rPr>
                <w:rFonts w:ascii="Times New Roman" w:hAnsi="Times New Roman" w:cs="Times New Roman"/>
                <w:b/>
              </w:rPr>
              <w:t>динамики показателя эффективности</w:t>
            </w:r>
          </w:p>
        </w:tc>
        <w:tc>
          <w:tcPr>
            <w:tcW w:w="1408" w:type="dxa"/>
            <w:shd w:val="clear" w:color="auto" w:fill="auto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7D5"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7D5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7D5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7D5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7657D5" w:rsidRPr="007657D5" w:rsidTr="0026304D">
        <w:tc>
          <w:tcPr>
            <w:tcW w:w="602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Число субъектов малого и сре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него предпринимательства в расчете на 10 тыс. человек населения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1. Оказание финансовой поддержки субъектам малого </w:t>
            </w:r>
            <w:r w:rsidR="007657D5" w:rsidRPr="007657D5">
              <w:rPr>
                <w:rFonts w:ascii="Times New Roman" w:hAnsi="Times New Roman" w:cs="Times New Roman"/>
              </w:rPr>
              <w:t xml:space="preserve">               </w:t>
            </w:r>
            <w:r w:rsidRPr="007657D5">
              <w:rPr>
                <w:rFonts w:ascii="Times New Roman" w:hAnsi="Times New Roman" w:cs="Times New Roman"/>
              </w:rPr>
              <w:t>и среднего предпринимательства и организациям, обр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зующим инфраструктуру поддержки субъектов малого и среднего предпринимательства.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2. Имущественная поддержка субъектов малого и сре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него предпринимательства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ежегодно,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в течение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2017-2020 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годов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управление по потребител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 xml:space="preserve">скому рынку администрации </w:t>
            </w:r>
            <w:r w:rsidR="007657D5" w:rsidRPr="007657D5">
              <w:rPr>
                <w:rFonts w:ascii="Times New Roman" w:hAnsi="Times New Roman" w:cs="Times New Roman"/>
              </w:rPr>
              <w:t xml:space="preserve">            </w:t>
            </w:r>
            <w:r w:rsidRPr="007657D5">
              <w:rPr>
                <w:rFonts w:ascii="Times New Roman" w:hAnsi="Times New Roman" w:cs="Times New Roman"/>
              </w:rPr>
              <w:t>города;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департамент муниципальной собственности и земельных </w:t>
            </w:r>
            <w:r w:rsidR="007657D5" w:rsidRPr="007657D5">
              <w:rPr>
                <w:rFonts w:ascii="Times New Roman" w:hAnsi="Times New Roman" w:cs="Times New Roman"/>
              </w:rPr>
              <w:t xml:space="preserve">            </w:t>
            </w:r>
            <w:r w:rsidRPr="007657D5">
              <w:rPr>
                <w:rFonts w:ascii="Times New Roman" w:hAnsi="Times New Roman" w:cs="Times New Roman"/>
              </w:rPr>
              <w:t>ресурсов администрации гор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да</w:t>
            </w:r>
          </w:p>
        </w:tc>
      </w:tr>
      <w:tr w:rsidR="007657D5" w:rsidRPr="007657D5" w:rsidTr="0026304D">
        <w:tc>
          <w:tcPr>
            <w:tcW w:w="602" w:type="dxa"/>
            <w:shd w:val="clear" w:color="auto" w:fill="auto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9" w:type="dxa"/>
            <w:shd w:val="clear" w:color="auto" w:fill="auto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Доля среднесписочной числе</w:t>
            </w:r>
            <w:r w:rsidRPr="007657D5">
              <w:rPr>
                <w:rFonts w:ascii="Times New Roman" w:hAnsi="Times New Roman" w:cs="Times New Roman"/>
              </w:rPr>
              <w:t>н</w:t>
            </w:r>
            <w:r w:rsidRPr="007657D5">
              <w:rPr>
                <w:rFonts w:ascii="Times New Roman" w:hAnsi="Times New Roman" w:cs="Times New Roman"/>
              </w:rPr>
              <w:t>ности работников (без внешних совместителей) малых и сре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них предприятий в среднесп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сочной численности работников (без внешних совместителей) всех предприятий и организ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1. Создание условий для повышения уровня знаний субъектов предпринимательской деятельности по вед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нию бизнеса.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2. Формирование благоприятного общественного мн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 xml:space="preserve">ния </w:t>
            </w:r>
            <w:r w:rsidR="007657D5" w:rsidRPr="007657D5">
              <w:rPr>
                <w:rFonts w:ascii="Times New Roman" w:hAnsi="Times New Roman" w:cs="Times New Roman"/>
              </w:rPr>
              <w:t xml:space="preserve">             </w:t>
            </w:r>
            <w:r w:rsidRPr="007657D5">
              <w:rPr>
                <w:rFonts w:ascii="Times New Roman" w:hAnsi="Times New Roman" w:cs="Times New Roman"/>
              </w:rPr>
              <w:t>о малом и среднем предпринимательстве, организация</w:t>
            </w:r>
            <w:r w:rsidR="007657D5">
              <w:rPr>
                <w:rFonts w:ascii="Times New Roman" w:hAnsi="Times New Roman" w:cs="Times New Roman"/>
              </w:rPr>
              <w:t xml:space="preserve">          </w:t>
            </w:r>
            <w:r w:rsidRPr="007657D5">
              <w:rPr>
                <w:rFonts w:ascii="Times New Roman" w:hAnsi="Times New Roman" w:cs="Times New Roman"/>
              </w:rPr>
              <w:t xml:space="preserve"> мониторинга и информационного с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провождения поддержки субъектов малого и среднего предпринимательства и организаций, образующих и</w:t>
            </w:r>
            <w:r w:rsidRPr="007657D5">
              <w:rPr>
                <w:rFonts w:ascii="Times New Roman" w:hAnsi="Times New Roman" w:cs="Times New Roman"/>
              </w:rPr>
              <w:t>н</w:t>
            </w:r>
            <w:r w:rsidRPr="007657D5">
              <w:rPr>
                <w:rFonts w:ascii="Times New Roman" w:hAnsi="Times New Roman" w:cs="Times New Roman"/>
              </w:rPr>
              <w:t>фраструктуру поддержки субъектов малого и среднего предпринимательства.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3. Оказание финансовой поддержки: 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субъектам молодежного предпринимательства;</w:t>
            </w:r>
          </w:p>
          <w:p w:rsidR="007657D5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57D5">
              <w:rPr>
                <w:rFonts w:ascii="Times New Roman" w:hAnsi="Times New Roman" w:cs="Times New Roman"/>
              </w:rPr>
              <w:t>- субъектам, осуществляющим деятельность в направл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ниях: экология, быстровозводимое домостроение, кр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 xml:space="preserve">стьянские (фермерские) хозяйства, переработка леса, сбор и переработка дикоросов, переработка отходов, </w:t>
            </w:r>
            <w:proofErr w:type="spellStart"/>
            <w:r w:rsidRPr="007657D5">
              <w:rPr>
                <w:rFonts w:ascii="Times New Roman" w:hAnsi="Times New Roman" w:cs="Times New Roman"/>
              </w:rPr>
              <w:t>рыбодобыча</w:t>
            </w:r>
            <w:proofErr w:type="spellEnd"/>
            <w:r w:rsidRPr="007657D5">
              <w:rPr>
                <w:rFonts w:ascii="Times New Roman" w:hAnsi="Times New Roman" w:cs="Times New Roman"/>
              </w:rPr>
              <w:t xml:space="preserve">, </w:t>
            </w:r>
            <w:r w:rsidR="007657D5" w:rsidRPr="007657D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7657D5">
              <w:rPr>
                <w:rFonts w:ascii="Times New Roman" w:hAnsi="Times New Roman" w:cs="Times New Roman"/>
              </w:rPr>
              <w:t>рыбопереработка</w:t>
            </w:r>
            <w:proofErr w:type="spellEnd"/>
            <w:r w:rsidRPr="007657D5">
              <w:rPr>
                <w:rFonts w:ascii="Times New Roman" w:hAnsi="Times New Roman" w:cs="Times New Roman"/>
              </w:rPr>
              <w:t>, ремесленнич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ская деятельность, въездной и внутренний туризм;</w:t>
            </w:r>
            <w:proofErr w:type="gramEnd"/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- субъектам социального предпринимательства и семе</w:t>
            </w:r>
            <w:r w:rsidRPr="007657D5">
              <w:rPr>
                <w:rFonts w:ascii="Times New Roman" w:hAnsi="Times New Roman" w:cs="Times New Roman"/>
              </w:rPr>
              <w:t>й</w:t>
            </w:r>
            <w:r w:rsidRPr="007657D5">
              <w:rPr>
                <w:rFonts w:ascii="Times New Roman" w:hAnsi="Times New Roman" w:cs="Times New Roman"/>
              </w:rPr>
              <w:t>ного бизнеса.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4. Предоставление муниципального имущества в аренду для социально значимых видов предпринимательской деятельности по льготным ставкам</w:t>
            </w:r>
          </w:p>
        </w:tc>
        <w:tc>
          <w:tcPr>
            <w:tcW w:w="1408" w:type="dxa"/>
            <w:shd w:val="clear" w:color="auto" w:fill="auto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ежегодно,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в течение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2017-2020 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годов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управление по потребител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 xml:space="preserve">скому рынку администрации </w:t>
            </w:r>
            <w:r w:rsidR="007657D5" w:rsidRPr="007657D5">
              <w:rPr>
                <w:rFonts w:ascii="Times New Roman" w:hAnsi="Times New Roman" w:cs="Times New Roman"/>
              </w:rPr>
              <w:t xml:space="preserve">           </w:t>
            </w:r>
            <w:r w:rsidRPr="007657D5">
              <w:rPr>
                <w:rFonts w:ascii="Times New Roman" w:hAnsi="Times New Roman" w:cs="Times New Roman"/>
              </w:rPr>
              <w:t>города;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 xml:space="preserve">департамент муниципальной собственности и земельных </w:t>
            </w:r>
            <w:r w:rsidR="007657D5" w:rsidRPr="007657D5">
              <w:rPr>
                <w:rFonts w:ascii="Times New Roman" w:hAnsi="Times New Roman" w:cs="Times New Roman"/>
              </w:rPr>
              <w:t xml:space="preserve">             </w:t>
            </w:r>
            <w:r w:rsidRPr="007657D5">
              <w:rPr>
                <w:rFonts w:ascii="Times New Roman" w:hAnsi="Times New Roman" w:cs="Times New Roman"/>
              </w:rPr>
              <w:t>ресурсов администрации гор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да</w:t>
            </w:r>
          </w:p>
        </w:tc>
      </w:tr>
      <w:tr w:rsidR="007657D5" w:rsidRPr="007657D5" w:rsidTr="0026304D">
        <w:tc>
          <w:tcPr>
            <w:tcW w:w="602" w:type="dxa"/>
            <w:shd w:val="clear" w:color="auto" w:fill="auto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Объем инвестиций в основной капитал (за исключением бю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жетных средств) в расчете на одного жителя города</w:t>
            </w:r>
          </w:p>
        </w:tc>
        <w:tc>
          <w:tcPr>
            <w:tcW w:w="5868" w:type="dxa"/>
          </w:tcPr>
          <w:p w:rsidR="00FA2516" w:rsidRPr="007657D5" w:rsidRDefault="00FB5CBF" w:rsidP="00765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Актуализация И</w:t>
            </w:r>
            <w:r w:rsidR="00FA2516" w:rsidRPr="007657D5">
              <w:rPr>
                <w:rFonts w:ascii="Times New Roman" w:hAnsi="Times New Roman" w:cs="Times New Roman"/>
              </w:rPr>
              <w:t>нвестиционного паспорта города</w:t>
            </w:r>
            <w:r w:rsidR="00104CEC">
              <w:rPr>
                <w:rFonts w:ascii="Times New Roman" w:hAnsi="Times New Roman" w:cs="Times New Roman"/>
              </w:rPr>
              <w:t xml:space="preserve"> Нижневартовска</w:t>
            </w:r>
            <w:r w:rsidR="00FA2516" w:rsidRPr="007657D5">
              <w:rPr>
                <w:rFonts w:ascii="Times New Roman" w:hAnsi="Times New Roman" w:cs="Times New Roman"/>
              </w:rPr>
              <w:t>.</w:t>
            </w:r>
          </w:p>
          <w:p w:rsidR="00FA2516" w:rsidRPr="007657D5" w:rsidRDefault="00FB5CBF" w:rsidP="00765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Актуализация и</w:t>
            </w:r>
            <w:r w:rsidR="00FA2516" w:rsidRPr="007657D5">
              <w:rPr>
                <w:rFonts w:ascii="Times New Roman" w:hAnsi="Times New Roman" w:cs="Times New Roman"/>
              </w:rPr>
              <w:t>нвестиционного портала города</w:t>
            </w:r>
            <w:r w:rsidR="00104CEC">
              <w:rPr>
                <w:rFonts w:ascii="Times New Roman" w:hAnsi="Times New Roman" w:cs="Times New Roman"/>
              </w:rPr>
              <w:t xml:space="preserve"> Ни</w:t>
            </w:r>
            <w:r w:rsidR="00104CEC">
              <w:rPr>
                <w:rFonts w:ascii="Times New Roman" w:hAnsi="Times New Roman" w:cs="Times New Roman"/>
              </w:rPr>
              <w:t>ж</w:t>
            </w:r>
            <w:r w:rsidR="00104CEC">
              <w:rPr>
                <w:rFonts w:ascii="Times New Roman" w:hAnsi="Times New Roman" w:cs="Times New Roman"/>
              </w:rPr>
              <w:t>невартовска</w:t>
            </w:r>
            <w:r w:rsidR="007657D5" w:rsidRPr="007657D5">
              <w:rPr>
                <w:rFonts w:ascii="Times New Roman" w:hAnsi="Times New Roman" w:cs="Times New Roman"/>
              </w:rPr>
              <w:t>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3. Внедрение регламента по сопровождению инвестиц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онных проектов по принципу "одного окна" на террит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рии города Нижневартовска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ежегодно,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в течение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2017-2020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годов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экономики адм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нистрации города;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управление инвестиций адм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нистрации города</w:t>
            </w:r>
          </w:p>
        </w:tc>
      </w:tr>
      <w:tr w:rsidR="007657D5" w:rsidRPr="007657D5" w:rsidTr="0026304D">
        <w:tc>
          <w:tcPr>
            <w:tcW w:w="602" w:type="dxa"/>
            <w:shd w:val="clear" w:color="auto" w:fill="auto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59" w:type="dxa"/>
            <w:shd w:val="clear" w:color="auto" w:fill="auto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Доля площади земельных участков, являющихся объект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ми налогообложения земел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 xml:space="preserve">ным налогом, в общей площади территории городского округа </w:t>
            </w:r>
            <w:r w:rsidR="007657D5" w:rsidRPr="007657D5">
              <w:rPr>
                <w:rFonts w:ascii="Times New Roman" w:hAnsi="Times New Roman" w:cs="Times New Roman"/>
              </w:rPr>
              <w:t xml:space="preserve">               </w:t>
            </w:r>
            <w:r w:rsidRPr="007657D5">
              <w:rPr>
                <w:rFonts w:ascii="Times New Roman" w:hAnsi="Times New Roman" w:cs="Times New Roman"/>
              </w:rPr>
              <w:t>(муниципального района)</w:t>
            </w:r>
          </w:p>
        </w:tc>
        <w:tc>
          <w:tcPr>
            <w:tcW w:w="5868" w:type="dxa"/>
            <w:tcBorders>
              <w:top w:val="single" w:sz="4" w:space="0" w:color="auto"/>
            </w:tcBorders>
            <w:shd w:val="clear" w:color="auto" w:fill="auto"/>
          </w:tcPr>
          <w:p w:rsidR="00FA2516" w:rsidRPr="007657D5" w:rsidRDefault="00FA2516" w:rsidP="00AE365A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опубликование в газете "</w:t>
            </w:r>
            <w:proofErr w:type="spellStart"/>
            <w:r w:rsidRPr="007657D5">
              <w:rPr>
                <w:rFonts w:ascii="Times New Roman" w:hAnsi="Times New Roman" w:cs="Times New Roman"/>
              </w:rPr>
              <w:t>Варта</w:t>
            </w:r>
            <w:proofErr w:type="spellEnd"/>
            <w:r w:rsidRPr="007657D5">
              <w:rPr>
                <w:rFonts w:ascii="Times New Roman" w:hAnsi="Times New Roman" w:cs="Times New Roman"/>
              </w:rPr>
              <w:t>" и размещение на офиц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альном сайте органов местного самоуп</w:t>
            </w:r>
            <w:r w:rsidR="00AE365A">
              <w:rPr>
                <w:rFonts w:ascii="Times New Roman" w:hAnsi="Times New Roman" w:cs="Times New Roman"/>
              </w:rPr>
              <w:t xml:space="preserve">равления города Нижневартовска </w:t>
            </w:r>
            <w:r w:rsidRPr="007657D5">
              <w:rPr>
                <w:rFonts w:ascii="Times New Roman" w:hAnsi="Times New Roman" w:cs="Times New Roman"/>
              </w:rPr>
              <w:t xml:space="preserve">в разделе "Информация для граждан" - "Земельные ресурсы" - "Важно знать!" информации по разъяснению порядка оформления права собственности на садовые </w:t>
            </w:r>
            <w:r w:rsidR="00AE365A">
              <w:rPr>
                <w:rFonts w:ascii="Times New Roman" w:hAnsi="Times New Roman" w:cs="Times New Roman"/>
              </w:rPr>
              <w:t xml:space="preserve">          </w:t>
            </w:r>
            <w:r w:rsidRPr="007657D5">
              <w:rPr>
                <w:rFonts w:ascii="Times New Roman" w:hAnsi="Times New Roman" w:cs="Times New Roman"/>
              </w:rPr>
              <w:t>земельные участки для граждан и представителей садоводческих некоммерческих объед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auto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департамент муниципальной собственности и земельных </w:t>
            </w:r>
            <w:r w:rsidR="007657D5">
              <w:rPr>
                <w:rFonts w:ascii="Times New Roman" w:hAnsi="Times New Roman" w:cs="Times New Roman"/>
              </w:rPr>
              <w:t xml:space="preserve">           </w:t>
            </w:r>
            <w:r w:rsidRPr="007657D5">
              <w:rPr>
                <w:rFonts w:ascii="Times New Roman" w:hAnsi="Times New Roman" w:cs="Times New Roman"/>
              </w:rPr>
              <w:t>ресурсов администрации гор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да</w:t>
            </w:r>
          </w:p>
        </w:tc>
      </w:tr>
      <w:tr w:rsidR="007657D5" w:rsidRPr="007657D5" w:rsidTr="0026304D">
        <w:tc>
          <w:tcPr>
            <w:tcW w:w="602" w:type="dxa"/>
            <w:shd w:val="clear" w:color="auto" w:fill="auto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59" w:type="dxa"/>
            <w:shd w:val="clear" w:color="auto" w:fill="auto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Доля прибыльных сельскох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зяйственных организаций в о</w:t>
            </w:r>
            <w:r w:rsidRPr="007657D5">
              <w:rPr>
                <w:rFonts w:ascii="Times New Roman" w:hAnsi="Times New Roman" w:cs="Times New Roman"/>
              </w:rPr>
              <w:t>б</w:t>
            </w:r>
            <w:r w:rsidRPr="007657D5">
              <w:rPr>
                <w:rFonts w:ascii="Times New Roman" w:hAnsi="Times New Roman" w:cs="Times New Roman"/>
              </w:rPr>
              <w:t>щем их числе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1. Оказание финансовой поддержки сельскохозяйстве</w:t>
            </w:r>
            <w:r w:rsidRPr="007657D5">
              <w:rPr>
                <w:rFonts w:ascii="Times New Roman" w:hAnsi="Times New Roman" w:cs="Times New Roman"/>
              </w:rPr>
              <w:t>н</w:t>
            </w:r>
            <w:r w:rsidRPr="007657D5">
              <w:rPr>
                <w:rFonts w:ascii="Times New Roman" w:hAnsi="Times New Roman" w:cs="Times New Roman"/>
              </w:rPr>
              <w:t>ным товаропроизводителям города (за исключением государственных (муниципальных) учреждений), ос</w:t>
            </w:r>
            <w:r w:rsidRPr="007657D5">
              <w:rPr>
                <w:rFonts w:ascii="Times New Roman" w:hAnsi="Times New Roman" w:cs="Times New Roman"/>
              </w:rPr>
              <w:t>у</w:t>
            </w:r>
            <w:r w:rsidRPr="007657D5">
              <w:rPr>
                <w:rFonts w:ascii="Times New Roman" w:hAnsi="Times New Roman" w:cs="Times New Roman"/>
              </w:rPr>
              <w:t>ществляющим производство, реализацию товаров сел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>скохозяйственной продукции: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в части компенсации затрат за приобретение сельск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хозяйственной техники, оборудования, оснащения и приспособлений для развития сельского хозяйства и рыбной отрасли;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в части компенсации затрат на приобретение репр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дуктивного поголовья сельскохозяйственных животных, на содержание маточного поголовья сельскохозяйстве</w:t>
            </w:r>
            <w:r w:rsidRPr="007657D5">
              <w:rPr>
                <w:rFonts w:ascii="Times New Roman" w:hAnsi="Times New Roman" w:cs="Times New Roman"/>
              </w:rPr>
              <w:t>н</w:t>
            </w:r>
            <w:r w:rsidRPr="007657D5">
              <w:rPr>
                <w:rFonts w:ascii="Times New Roman" w:hAnsi="Times New Roman" w:cs="Times New Roman"/>
              </w:rPr>
              <w:t>ных животных.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2. Предоставление субсидий на поддержку развития ра</w:t>
            </w:r>
            <w:r w:rsidRPr="007657D5">
              <w:rPr>
                <w:rFonts w:ascii="Times New Roman" w:hAnsi="Times New Roman" w:cs="Times New Roman"/>
              </w:rPr>
              <w:t>с</w:t>
            </w:r>
            <w:r w:rsidRPr="007657D5">
              <w:rPr>
                <w:rFonts w:ascii="Times New Roman" w:hAnsi="Times New Roman" w:cs="Times New Roman"/>
              </w:rPr>
              <w:t>тениеводства, животноводства, малых форм хозяйств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 xml:space="preserve">вания </w:t>
            </w:r>
            <w:r w:rsidR="007657D5">
              <w:rPr>
                <w:rFonts w:ascii="Times New Roman" w:hAnsi="Times New Roman" w:cs="Times New Roman"/>
              </w:rPr>
              <w:t xml:space="preserve">           </w:t>
            </w:r>
            <w:r w:rsidR="00104CEC">
              <w:rPr>
                <w:rFonts w:ascii="Times New Roman" w:hAnsi="Times New Roman" w:cs="Times New Roman"/>
              </w:rPr>
              <w:t>и развития</w:t>
            </w:r>
            <w:r w:rsidRPr="007657D5">
              <w:rPr>
                <w:rFonts w:ascii="Times New Roman" w:hAnsi="Times New Roman" w:cs="Times New Roman"/>
              </w:rPr>
              <w:t xml:space="preserve"> ресурсного потенциала </w:t>
            </w:r>
            <w:proofErr w:type="spellStart"/>
            <w:r w:rsidRPr="007657D5">
              <w:rPr>
                <w:rFonts w:ascii="Times New Roman" w:hAnsi="Times New Roman" w:cs="Times New Roman"/>
              </w:rPr>
              <w:t>рыбох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зяйственного</w:t>
            </w:r>
            <w:proofErr w:type="spellEnd"/>
            <w:r w:rsidRPr="007657D5">
              <w:rPr>
                <w:rFonts w:ascii="Times New Roman" w:hAnsi="Times New Roman" w:cs="Times New Roman"/>
              </w:rPr>
              <w:t xml:space="preserve"> комплекса.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3. Реализация мер по поддержке и стимулированию </w:t>
            </w:r>
            <w:r w:rsidRPr="007657D5">
              <w:rPr>
                <w:rFonts w:ascii="Times New Roman" w:hAnsi="Times New Roman" w:cs="Times New Roman"/>
              </w:rPr>
              <w:lastRenderedPageBreak/>
              <w:t>устойчивого развития агропромышленного комплекса (проведение конкурса среди сельскохозяйственных т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варопроизводителей)</w:t>
            </w:r>
          </w:p>
        </w:tc>
        <w:tc>
          <w:tcPr>
            <w:tcW w:w="1408" w:type="dxa"/>
            <w:shd w:val="clear" w:color="auto" w:fill="auto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ежегодно,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в течение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2017-2020 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годов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управление по потребител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 xml:space="preserve">скому рынку администрации </w:t>
            </w:r>
            <w:r w:rsidR="00AE365A">
              <w:rPr>
                <w:rFonts w:ascii="Times New Roman" w:hAnsi="Times New Roman" w:cs="Times New Roman"/>
              </w:rPr>
              <w:t xml:space="preserve">     </w:t>
            </w:r>
            <w:r w:rsidRPr="007657D5">
              <w:rPr>
                <w:rFonts w:ascii="Times New Roman" w:hAnsi="Times New Roman" w:cs="Times New Roman"/>
              </w:rPr>
              <w:t>города</w:t>
            </w:r>
          </w:p>
        </w:tc>
      </w:tr>
      <w:tr w:rsidR="007657D5" w:rsidRPr="007657D5" w:rsidTr="007657D5">
        <w:trPr>
          <w:trHeight w:val="2400"/>
        </w:trPr>
        <w:tc>
          <w:tcPr>
            <w:tcW w:w="602" w:type="dxa"/>
          </w:tcPr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6</w:t>
            </w:r>
            <w:r w:rsidR="007657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Доля протяженности автом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бильных дорог общего польз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вания местного значения, не отвечающих нормативным тр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бованиям, в общей протяженн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 xml:space="preserve">сти </w:t>
            </w:r>
            <w:r w:rsidR="00AE365A">
              <w:rPr>
                <w:rFonts w:ascii="Times New Roman" w:hAnsi="Times New Roman" w:cs="Times New Roman"/>
              </w:rPr>
              <w:t xml:space="preserve">   </w:t>
            </w:r>
            <w:r w:rsidRPr="007657D5">
              <w:rPr>
                <w:rFonts w:ascii="Times New Roman" w:hAnsi="Times New Roman" w:cs="Times New Roman"/>
              </w:rPr>
              <w:t>автомобильных дорог о</w:t>
            </w:r>
            <w:r w:rsidRPr="007657D5">
              <w:rPr>
                <w:rFonts w:ascii="Times New Roman" w:hAnsi="Times New Roman" w:cs="Times New Roman"/>
              </w:rPr>
              <w:t>б</w:t>
            </w:r>
            <w:r w:rsidRPr="007657D5">
              <w:rPr>
                <w:rFonts w:ascii="Times New Roman" w:hAnsi="Times New Roman" w:cs="Times New Roman"/>
              </w:rPr>
              <w:t>щего пользования местного значения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1. Выполнение работ по ремонту автомобильных дорог. </w:t>
            </w:r>
            <w:r w:rsidR="007657D5">
              <w:rPr>
                <w:rFonts w:ascii="Times New Roman" w:hAnsi="Times New Roman" w:cs="Times New Roman"/>
              </w:rPr>
              <w:t xml:space="preserve">         </w:t>
            </w:r>
            <w:r w:rsidR="00104CEC">
              <w:rPr>
                <w:rFonts w:ascii="Times New Roman" w:hAnsi="Times New Roman" w:cs="Times New Roman"/>
              </w:rPr>
              <w:t>В 2017 году реализация данного мероприятия</w:t>
            </w:r>
            <w:r w:rsidRPr="007657D5">
              <w:rPr>
                <w:rFonts w:ascii="Times New Roman" w:hAnsi="Times New Roman" w:cs="Times New Roman"/>
              </w:rPr>
              <w:t xml:space="preserve"> позволит снизить показатель на 0,7% или с 7,9% до 7,2%.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2. Строительство новых авто</w:t>
            </w:r>
            <w:r w:rsidR="00104CEC">
              <w:rPr>
                <w:rFonts w:ascii="Times New Roman" w:hAnsi="Times New Roman" w:cs="Times New Roman"/>
              </w:rPr>
              <w:t xml:space="preserve">мобильных </w:t>
            </w:r>
            <w:r w:rsidRPr="007657D5">
              <w:rPr>
                <w:rFonts w:ascii="Times New Roman" w:hAnsi="Times New Roman" w:cs="Times New Roman"/>
              </w:rPr>
              <w:t>дорог. Ввод в эксплуатацию автомобильных дорог по улицам Ленина (от ул.</w:t>
            </w:r>
            <w:r w:rsidR="007657D5">
              <w:rPr>
                <w:rFonts w:ascii="Times New Roman" w:hAnsi="Times New Roman" w:cs="Times New Roman"/>
              </w:rPr>
              <w:t xml:space="preserve"> </w:t>
            </w:r>
            <w:r w:rsidRPr="007657D5">
              <w:rPr>
                <w:rFonts w:ascii="Times New Roman" w:hAnsi="Times New Roman" w:cs="Times New Roman"/>
              </w:rPr>
              <w:t xml:space="preserve">Ханты-Мансийской до ул. Салманова) и Мира (от ул. Героев </w:t>
            </w:r>
            <w:proofErr w:type="spellStart"/>
            <w:r w:rsidRPr="007657D5">
              <w:rPr>
                <w:rFonts w:ascii="Times New Roman" w:hAnsi="Times New Roman" w:cs="Times New Roman"/>
              </w:rPr>
              <w:t>Самотлора</w:t>
            </w:r>
            <w:proofErr w:type="spellEnd"/>
            <w:r w:rsidRPr="007657D5">
              <w:rPr>
                <w:rFonts w:ascii="Times New Roman" w:hAnsi="Times New Roman" w:cs="Times New Roman"/>
              </w:rPr>
              <w:t xml:space="preserve"> до ул. Салманова) позволит ув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личить протяженность автомобильных дорог общего пользования местного значения, отвечающих нормати</w:t>
            </w:r>
            <w:r w:rsidRPr="007657D5">
              <w:rPr>
                <w:rFonts w:ascii="Times New Roman" w:hAnsi="Times New Roman" w:cs="Times New Roman"/>
              </w:rPr>
              <w:t>в</w:t>
            </w:r>
            <w:r w:rsidRPr="007657D5">
              <w:rPr>
                <w:rFonts w:ascii="Times New Roman" w:hAnsi="Times New Roman" w:cs="Times New Roman"/>
              </w:rPr>
              <w:t>ным требованиям, на 1,8 км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IV квартал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2017 года</w:t>
            </w:r>
            <w:r w:rsidR="007657D5">
              <w:rPr>
                <w:rFonts w:ascii="Times New Roman" w:hAnsi="Times New Roman" w:cs="Times New Roman"/>
              </w:rPr>
              <w:t>;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2018-2019 годы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жилищно-коммунального хозяйства а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министрации города;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отдел координации строител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>ного комплекса администрации города</w:t>
            </w:r>
          </w:p>
        </w:tc>
      </w:tr>
      <w:tr w:rsidR="007657D5" w:rsidRPr="007657D5" w:rsidTr="007657D5">
        <w:trPr>
          <w:trHeight w:val="2979"/>
        </w:trPr>
        <w:tc>
          <w:tcPr>
            <w:tcW w:w="602" w:type="dxa"/>
          </w:tcPr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7</w:t>
            </w:r>
            <w:r w:rsidR="007657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Среднемесячная номинальная начисленная заработная плата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1. Увеличение уровня среднемесячной заработной платы </w:t>
            </w:r>
            <w:r w:rsidR="007657D5">
              <w:rPr>
                <w:rFonts w:ascii="Times New Roman" w:hAnsi="Times New Roman" w:cs="Times New Roman"/>
              </w:rPr>
              <w:t xml:space="preserve">           </w:t>
            </w:r>
            <w:r w:rsidRPr="007657D5">
              <w:rPr>
                <w:rFonts w:ascii="Times New Roman" w:hAnsi="Times New Roman" w:cs="Times New Roman"/>
              </w:rPr>
              <w:t>в 2017 году по отношению к 2016 году: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- работников муниципальных общеобразовательных учреждений с 55 100,7 </w:t>
            </w:r>
            <w:r w:rsidR="00104CEC">
              <w:rPr>
                <w:rFonts w:ascii="Times New Roman" w:hAnsi="Times New Roman" w:cs="Times New Roman"/>
              </w:rPr>
              <w:t xml:space="preserve">руб. </w:t>
            </w:r>
            <w:r w:rsidRPr="007657D5">
              <w:rPr>
                <w:rFonts w:ascii="Times New Roman" w:hAnsi="Times New Roman" w:cs="Times New Roman"/>
              </w:rPr>
              <w:t>до 56 974 руб.;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работников муниципальных дошкольных образов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тельных учреждений с 41 536,5 руб. до 41 540 руб.;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- работников муниципальных учреждений культуры </w:t>
            </w:r>
            <w:r w:rsidR="00AE365A">
              <w:rPr>
                <w:rFonts w:ascii="Times New Roman" w:hAnsi="Times New Roman" w:cs="Times New Roman"/>
              </w:rPr>
              <w:t xml:space="preserve">                 </w:t>
            </w:r>
            <w:r w:rsidRPr="007657D5">
              <w:rPr>
                <w:rFonts w:ascii="Times New Roman" w:hAnsi="Times New Roman" w:cs="Times New Roman"/>
              </w:rPr>
              <w:t>с 44 371,7 руб. до 54 533,7 руб.</w:t>
            </w:r>
          </w:p>
          <w:p w:rsidR="00FA2516" w:rsidRPr="007657D5" w:rsidRDefault="00FA2516" w:rsidP="00AE365A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2. Сохранение среднемесячной заработной платы рабо</w:t>
            </w:r>
            <w:r w:rsidRPr="007657D5">
              <w:rPr>
                <w:rFonts w:ascii="Times New Roman" w:hAnsi="Times New Roman" w:cs="Times New Roman"/>
              </w:rPr>
              <w:t>т</w:t>
            </w:r>
            <w:r w:rsidRPr="007657D5">
              <w:rPr>
                <w:rFonts w:ascii="Times New Roman" w:hAnsi="Times New Roman" w:cs="Times New Roman"/>
              </w:rPr>
              <w:t>ников муниципальных учреждений физической культ</w:t>
            </w:r>
            <w:r w:rsidRPr="007657D5">
              <w:rPr>
                <w:rFonts w:ascii="Times New Roman" w:hAnsi="Times New Roman" w:cs="Times New Roman"/>
              </w:rPr>
              <w:t>у</w:t>
            </w:r>
            <w:r w:rsidRPr="007657D5">
              <w:rPr>
                <w:rFonts w:ascii="Times New Roman" w:hAnsi="Times New Roman" w:cs="Times New Roman"/>
              </w:rPr>
              <w:t xml:space="preserve">ры </w:t>
            </w:r>
            <w:r w:rsidR="007657D5">
              <w:rPr>
                <w:rFonts w:ascii="Times New Roman" w:hAnsi="Times New Roman" w:cs="Times New Roman"/>
              </w:rPr>
              <w:t xml:space="preserve">                </w:t>
            </w:r>
            <w:r w:rsidRPr="007657D5">
              <w:rPr>
                <w:rFonts w:ascii="Times New Roman" w:hAnsi="Times New Roman" w:cs="Times New Roman"/>
              </w:rPr>
              <w:t xml:space="preserve">и спорта в 2017 году </w:t>
            </w:r>
            <w:r w:rsidR="00AE365A">
              <w:rPr>
                <w:rFonts w:ascii="Times New Roman" w:hAnsi="Times New Roman" w:cs="Times New Roman"/>
              </w:rPr>
              <w:t>-</w:t>
            </w:r>
            <w:r w:rsidRPr="007657D5">
              <w:rPr>
                <w:rFonts w:ascii="Times New Roman" w:hAnsi="Times New Roman" w:cs="Times New Roman"/>
              </w:rPr>
              <w:t xml:space="preserve"> 40 258 руб.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образования а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министрации города</w:t>
            </w:r>
            <w:r w:rsidR="007657D5">
              <w:rPr>
                <w:rFonts w:ascii="Times New Roman" w:hAnsi="Times New Roman" w:cs="Times New Roman"/>
              </w:rPr>
              <w:t>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управление культуры админ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страции города</w:t>
            </w:r>
            <w:r w:rsidR="00AE365A">
              <w:rPr>
                <w:rFonts w:ascii="Times New Roman" w:hAnsi="Times New Roman" w:cs="Times New Roman"/>
              </w:rPr>
              <w:t>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управление по физической культуре и спорту администр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 xml:space="preserve">ции </w:t>
            </w:r>
            <w:r w:rsidR="007657D5">
              <w:rPr>
                <w:rFonts w:ascii="Times New Roman" w:hAnsi="Times New Roman" w:cs="Times New Roman"/>
              </w:rPr>
              <w:t xml:space="preserve">      </w:t>
            </w:r>
            <w:r w:rsidRPr="007657D5">
              <w:rPr>
                <w:rFonts w:ascii="Times New Roman" w:hAnsi="Times New Roman" w:cs="Times New Roman"/>
              </w:rPr>
              <w:t xml:space="preserve">города </w:t>
            </w:r>
          </w:p>
        </w:tc>
      </w:tr>
      <w:tr w:rsidR="007657D5" w:rsidRPr="007657D5" w:rsidTr="00AE365A">
        <w:trPr>
          <w:trHeight w:val="1831"/>
        </w:trPr>
        <w:tc>
          <w:tcPr>
            <w:tcW w:w="602" w:type="dxa"/>
          </w:tcPr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8</w:t>
            </w:r>
            <w:r w:rsidR="007657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Доля детей в возрасте 1-6 лет,</w:t>
            </w:r>
            <w:r w:rsidR="00AE365A">
              <w:rPr>
                <w:rFonts w:ascii="Times New Roman" w:hAnsi="Times New Roman" w:cs="Times New Roman"/>
              </w:rPr>
              <w:t xml:space="preserve">    </w:t>
            </w:r>
            <w:r w:rsidRPr="007657D5">
              <w:rPr>
                <w:rFonts w:ascii="Times New Roman" w:hAnsi="Times New Roman" w:cs="Times New Roman"/>
              </w:rPr>
              <w:t xml:space="preserve"> получающих дошкольную обр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зовательную услугу и (или) услугу по их содержанию в м</w:t>
            </w:r>
            <w:r w:rsidRPr="007657D5">
              <w:rPr>
                <w:rFonts w:ascii="Times New Roman" w:hAnsi="Times New Roman" w:cs="Times New Roman"/>
              </w:rPr>
              <w:t>у</w:t>
            </w:r>
            <w:r w:rsidRPr="007657D5">
              <w:rPr>
                <w:rFonts w:ascii="Times New Roman" w:hAnsi="Times New Roman" w:cs="Times New Roman"/>
              </w:rPr>
              <w:t>ниципальных образовательных учреждениях, в общей числе</w:t>
            </w:r>
            <w:r w:rsidRPr="007657D5">
              <w:rPr>
                <w:rFonts w:ascii="Times New Roman" w:hAnsi="Times New Roman" w:cs="Times New Roman"/>
              </w:rPr>
              <w:t>н</w:t>
            </w:r>
            <w:r w:rsidRPr="007657D5">
              <w:rPr>
                <w:rFonts w:ascii="Times New Roman" w:hAnsi="Times New Roman" w:cs="Times New Roman"/>
              </w:rPr>
              <w:t>ности детей в возрасте 1-6 лет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в результате запланированного доукомплектования </w:t>
            </w:r>
            <w:r w:rsidR="00AE365A">
              <w:rPr>
                <w:rFonts w:ascii="Times New Roman" w:hAnsi="Times New Roman" w:cs="Times New Roman"/>
              </w:rPr>
              <w:t xml:space="preserve">                  </w:t>
            </w:r>
            <w:r w:rsidRPr="007657D5">
              <w:rPr>
                <w:rFonts w:ascii="Times New Roman" w:hAnsi="Times New Roman" w:cs="Times New Roman"/>
              </w:rPr>
              <w:t>дошкольных организаций на 224 места доля детей в во</w:t>
            </w:r>
            <w:r w:rsidRPr="007657D5">
              <w:rPr>
                <w:rFonts w:ascii="Times New Roman" w:hAnsi="Times New Roman" w:cs="Times New Roman"/>
              </w:rPr>
              <w:t>з</w:t>
            </w:r>
            <w:r w:rsidRPr="007657D5">
              <w:rPr>
                <w:rFonts w:ascii="Times New Roman" w:hAnsi="Times New Roman" w:cs="Times New Roman"/>
              </w:rPr>
              <w:t>расте 1-6 лет, получающих дошкольную образовател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>ную услугу и (или) услугу по их содержанию в муниц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пальных образовательных учреждениях, в общей чи</w:t>
            </w:r>
            <w:r w:rsidRPr="007657D5">
              <w:rPr>
                <w:rFonts w:ascii="Times New Roman" w:hAnsi="Times New Roman" w:cs="Times New Roman"/>
              </w:rPr>
              <w:t>с</w:t>
            </w:r>
            <w:r w:rsidRPr="007657D5">
              <w:rPr>
                <w:rFonts w:ascii="Times New Roman" w:hAnsi="Times New Roman" w:cs="Times New Roman"/>
              </w:rPr>
              <w:t>ленности детей в возрасте 1-6 лет увеличится с 69,8% в 2016 году до 71,9% в 2017 году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2017 год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образования а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министрации города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7D5" w:rsidRPr="007657D5" w:rsidTr="0026304D">
        <w:tc>
          <w:tcPr>
            <w:tcW w:w="602" w:type="dxa"/>
          </w:tcPr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9</w:t>
            </w:r>
            <w:r w:rsidR="007657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Доля детей в возрасте 1-6 лет, </w:t>
            </w:r>
            <w:r w:rsidR="00AE365A">
              <w:rPr>
                <w:rFonts w:ascii="Times New Roman" w:hAnsi="Times New Roman" w:cs="Times New Roman"/>
              </w:rPr>
              <w:t xml:space="preserve">    </w:t>
            </w:r>
            <w:r w:rsidRPr="007657D5">
              <w:rPr>
                <w:rFonts w:ascii="Times New Roman" w:hAnsi="Times New Roman" w:cs="Times New Roman"/>
              </w:rPr>
              <w:t>состоящих на учете для опред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 xml:space="preserve">ления в муниципальные </w:t>
            </w:r>
            <w:r w:rsidR="00AE365A">
              <w:rPr>
                <w:rFonts w:ascii="Times New Roman" w:hAnsi="Times New Roman" w:cs="Times New Roman"/>
              </w:rPr>
              <w:t xml:space="preserve">               </w:t>
            </w:r>
            <w:r w:rsidRPr="007657D5">
              <w:rPr>
                <w:rFonts w:ascii="Times New Roman" w:hAnsi="Times New Roman" w:cs="Times New Roman"/>
              </w:rPr>
              <w:t>дошкольные образовательные учреждения, в общей численн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сти детей в возрасте 1-6 лет</w:t>
            </w:r>
          </w:p>
        </w:tc>
        <w:tc>
          <w:tcPr>
            <w:tcW w:w="5868" w:type="dxa"/>
          </w:tcPr>
          <w:p w:rsidR="00FA2516" w:rsidRPr="007657D5" w:rsidRDefault="00FA2516" w:rsidP="00AE365A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с учетом реализации мероприятий по доукомплектов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нию дошк</w:t>
            </w:r>
            <w:r w:rsidR="00AE365A">
              <w:rPr>
                <w:rFonts w:ascii="Times New Roman" w:hAnsi="Times New Roman" w:cs="Times New Roman"/>
              </w:rPr>
              <w:t>ольных организаций на 224 места</w:t>
            </w:r>
            <w:r w:rsidRPr="007657D5">
              <w:rPr>
                <w:rFonts w:ascii="Times New Roman" w:hAnsi="Times New Roman" w:cs="Times New Roman"/>
              </w:rPr>
              <w:t xml:space="preserve"> доля детей в возр</w:t>
            </w:r>
            <w:r w:rsidR="00104CEC">
              <w:rPr>
                <w:rFonts w:ascii="Times New Roman" w:hAnsi="Times New Roman" w:cs="Times New Roman"/>
              </w:rPr>
              <w:t>асте 1-</w:t>
            </w:r>
            <w:r w:rsidRPr="007657D5">
              <w:rPr>
                <w:rFonts w:ascii="Times New Roman" w:hAnsi="Times New Roman" w:cs="Times New Roman"/>
              </w:rPr>
              <w:t>6 лет, сос</w:t>
            </w:r>
            <w:r w:rsidR="00AE365A">
              <w:rPr>
                <w:rFonts w:ascii="Times New Roman" w:hAnsi="Times New Roman" w:cs="Times New Roman"/>
              </w:rPr>
              <w:t>тоящих на учете для определения</w:t>
            </w:r>
            <w:r w:rsidR="007657D5">
              <w:rPr>
                <w:rFonts w:ascii="Times New Roman" w:hAnsi="Times New Roman" w:cs="Times New Roman"/>
              </w:rPr>
              <w:t xml:space="preserve"> </w:t>
            </w:r>
            <w:r w:rsidRPr="007657D5">
              <w:rPr>
                <w:rFonts w:ascii="Times New Roman" w:hAnsi="Times New Roman" w:cs="Times New Roman"/>
              </w:rPr>
              <w:t>в муниципальные дошкольные образовательные учрежд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ния,</w:t>
            </w:r>
            <w:r w:rsidR="00AE365A">
              <w:rPr>
                <w:rFonts w:ascii="Times New Roman" w:hAnsi="Times New Roman" w:cs="Times New Roman"/>
              </w:rPr>
              <w:t xml:space="preserve">             </w:t>
            </w:r>
            <w:r w:rsidRPr="007657D5">
              <w:rPr>
                <w:rFonts w:ascii="Times New Roman" w:hAnsi="Times New Roman" w:cs="Times New Roman"/>
              </w:rPr>
              <w:t xml:space="preserve"> в общей численности детей в возрасте 1-6 лет снизится </w:t>
            </w:r>
            <w:r w:rsidR="00AE365A">
              <w:rPr>
                <w:rFonts w:ascii="Times New Roman" w:hAnsi="Times New Roman" w:cs="Times New Roman"/>
              </w:rPr>
              <w:t xml:space="preserve">             </w:t>
            </w:r>
            <w:r w:rsidRPr="007657D5">
              <w:rPr>
                <w:rFonts w:ascii="Times New Roman" w:hAnsi="Times New Roman" w:cs="Times New Roman"/>
              </w:rPr>
              <w:t xml:space="preserve">с 24,4% в 2016 году до 23,6% в 2017 </w:t>
            </w:r>
            <w:r w:rsidRPr="007657D5">
              <w:rPr>
                <w:rFonts w:ascii="Times New Roman" w:hAnsi="Times New Roman" w:cs="Times New Roman"/>
              </w:rPr>
              <w:lastRenderedPageBreak/>
              <w:t>году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2017 год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о</w:t>
            </w:r>
            <w:r w:rsidR="00AE365A">
              <w:rPr>
                <w:rFonts w:ascii="Times New Roman" w:hAnsi="Times New Roman" w:cs="Times New Roman"/>
              </w:rPr>
              <w:t>бразования а</w:t>
            </w:r>
            <w:r w:rsidR="00AE365A">
              <w:rPr>
                <w:rFonts w:ascii="Times New Roman" w:hAnsi="Times New Roman" w:cs="Times New Roman"/>
              </w:rPr>
              <w:t>д</w:t>
            </w:r>
            <w:r w:rsidR="00AE365A">
              <w:rPr>
                <w:rFonts w:ascii="Times New Roman" w:hAnsi="Times New Roman" w:cs="Times New Roman"/>
              </w:rPr>
              <w:t>министрации города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7D5" w:rsidRPr="007657D5" w:rsidTr="00E32B98">
        <w:trPr>
          <w:trHeight w:val="4108"/>
        </w:trPr>
        <w:tc>
          <w:tcPr>
            <w:tcW w:w="602" w:type="dxa"/>
          </w:tcPr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10</w:t>
            </w:r>
            <w:r w:rsidR="007657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104CEC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Доля муниципальных дошкол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>ных образовательных учрежд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ний, здания которых находятся</w:t>
            </w:r>
            <w:r w:rsidR="007657D5">
              <w:rPr>
                <w:rFonts w:ascii="Times New Roman" w:hAnsi="Times New Roman" w:cs="Times New Roman"/>
              </w:rPr>
              <w:t xml:space="preserve">          </w:t>
            </w:r>
            <w:r w:rsidRPr="007657D5">
              <w:rPr>
                <w:rFonts w:ascii="Times New Roman" w:hAnsi="Times New Roman" w:cs="Times New Roman"/>
              </w:rPr>
              <w:t xml:space="preserve"> </w:t>
            </w:r>
            <w:r w:rsidR="00AE365A">
              <w:rPr>
                <w:rFonts w:ascii="Times New Roman" w:hAnsi="Times New Roman" w:cs="Times New Roman"/>
              </w:rPr>
              <w:t>в аварийном состоянии или тр</w:t>
            </w:r>
            <w:r w:rsidR="00AE365A">
              <w:rPr>
                <w:rFonts w:ascii="Times New Roman" w:hAnsi="Times New Roman" w:cs="Times New Roman"/>
              </w:rPr>
              <w:t>е</w:t>
            </w:r>
            <w:r w:rsidR="00AE365A">
              <w:rPr>
                <w:rFonts w:ascii="Times New Roman" w:hAnsi="Times New Roman" w:cs="Times New Roman"/>
              </w:rPr>
              <w:t>бу</w:t>
            </w:r>
            <w:r w:rsidRPr="007657D5">
              <w:rPr>
                <w:rFonts w:ascii="Times New Roman" w:hAnsi="Times New Roman" w:cs="Times New Roman"/>
              </w:rPr>
              <w:t xml:space="preserve">ют капитального ремонта, </w:t>
            </w:r>
            <w:r w:rsidR="00AE365A">
              <w:rPr>
                <w:rFonts w:ascii="Times New Roman" w:hAnsi="Times New Roman" w:cs="Times New Roman"/>
              </w:rPr>
              <w:t xml:space="preserve">          в общем </w:t>
            </w:r>
            <w:r w:rsidR="00104CEC">
              <w:rPr>
                <w:rFonts w:ascii="Times New Roman" w:hAnsi="Times New Roman" w:cs="Times New Roman"/>
              </w:rPr>
              <w:t xml:space="preserve">количестве </w:t>
            </w:r>
            <w:r w:rsidR="00AE365A">
              <w:rPr>
                <w:rFonts w:ascii="Times New Roman" w:hAnsi="Times New Roman" w:cs="Times New Roman"/>
              </w:rPr>
              <w:t>муниц</w:t>
            </w:r>
            <w:r w:rsidR="00AE365A">
              <w:rPr>
                <w:rFonts w:ascii="Times New Roman" w:hAnsi="Times New Roman" w:cs="Times New Roman"/>
              </w:rPr>
              <w:t>и</w:t>
            </w:r>
            <w:r w:rsidR="00AE365A">
              <w:rPr>
                <w:rFonts w:ascii="Times New Roman" w:hAnsi="Times New Roman" w:cs="Times New Roman"/>
              </w:rPr>
              <w:t>пальных до</w:t>
            </w:r>
            <w:r w:rsidRPr="007657D5">
              <w:rPr>
                <w:rFonts w:ascii="Times New Roman" w:hAnsi="Times New Roman" w:cs="Times New Roman"/>
              </w:rPr>
              <w:t>школьных образов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тельных учреждений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все здания дошкольных образовательных </w:t>
            </w:r>
            <w:r w:rsidR="00104CEC">
              <w:rPr>
                <w:rFonts w:ascii="Times New Roman" w:hAnsi="Times New Roman" w:cs="Times New Roman"/>
              </w:rPr>
              <w:t xml:space="preserve">учреждений </w:t>
            </w:r>
            <w:r w:rsidRPr="007657D5">
              <w:rPr>
                <w:rFonts w:ascii="Times New Roman" w:hAnsi="Times New Roman" w:cs="Times New Roman"/>
              </w:rPr>
              <w:t>находятся в надлежащем техническом состоянии. Для поддержания зданий в исправном техническом состо</w:t>
            </w:r>
            <w:r w:rsidRPr="007657D5">
              <w:rPr>
                <w:rFonts w:ascii="Times New Roman" w:hAnsi="Times New Roman" w:cs="Times New Roman"/>
              </w:rPr>
              <w:t>я</w:t>
            </w:r>
            <w:r w:rsidRPr="007657D5">
              <w:rPr>
                <w:rFonts w:ascii="Times New Roman" w:hAnsi="Times New Roman" w:cs="Times New Roman"/>
              </w:rPr>
              <w:t>нии предусмотрено: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проведение косметических, текущих и выборочных капитальных ремонтов;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проведение обследования конструктивов зданий пр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ектными институтами на предмет выявления неиспра</w:t>
            </w:r>
            <w:r w:rsidRPr="007657D5">
              <w:rPr>
                <w:rFonts w:ascii="Times New Roman" w:hAnsi="Times New Roman" w:cs="Times New Roman"/>
              </w:rPr>
              <w:t>в</w:t>
            </w:r>
            <w:r w:rsidRPr="007657D5">
              <w:rPr>
                <w:rFonts w:ascii="Times New Roman" w:hAnsi="Times New Roman" w:cs="Times New Roman"/>
              </w:rPr>
              <w:t xml:space="preserve">ностей </w:t>
            </w:r>
            <w:r w:rsidR="007657D5">
              <w:rPr>
                <w:rFonts w:ascii="Times New Roman" w:hAnsi="Times New Roman" w:cs="Times New Roman"/>
              </w:rPr>
              <w:t xml:space="preserve">             </w:t>
            </w:r>
            <w:r w:rsidRPr="007657D5">
              <w:rPr>
                <w:rFonts w:ascii="Times New Roman" w:hAnsi="Times New Roman" w:cs="Times New Roman"/>
              </w:rPr>
              <w:t>и их устранение в кратчайшие сроки.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В 2017 году косметический ремонт будет выполнен во всех</w:t>
            </w:r>
            <w:r w:rsidR="00C24AA1">
              <w:rPr>
                <w:rFonts w:ascii="Times New Roman" w:hAnsi="Times New Roman" w:cs="Times New Roman"/>
              </w:rPr>
              <w:t xml:space="preserve"> детских садах</w:t>
            </w:r>
            <w:r w:rsidRPr="007657D5">
              <w:rPr>
                <w:rFonts w:ascii="Times New Roman" w:hAnsi="Times New Roman" w:cs="Times New Roman"/>
              </w:rPr>
              <w:t>, текущий ремонт - в 25 детских с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 xml:space="preserve">дах, капитальный ремонт отдельных конструктивов - в 3 детских </w:t>
            </w:r>
            <w:r w:rsidR="00C24AA1">
              <w:rPr>
                <w:rFonts w:ascii="Times New Roman" w:hAnsi="Times New Roman" w:cs="Times New Roman"/>
              </w:rPr>
              <w:t xml:space="preserve">            </w:t>
            </w:r>
            <w:r w:rsidRPr="007657D5">
              <w:rPr>
                <w:rFonts w:ascii="Times New Roman" w:hAnsi="Times New Roman" w:cs="Times New Roman"/>
              </w:rPr>
              <w:t>садах.</w:t>
            </w:r>
          </w:p>
          <w:p w:rsidR="00FA2516" w:rsidRPr="007657D5" w:rsidRDefault="00FA2516" w:rsidP="00AE365A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В 2018 году планируется выполнить косметический р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 xml:space="preserve">монт во всех детских садах, текущий ремонт </w:t>
            </w:r>
            <w:r w:rsidR="007657D5">
              <w:rPr>
                <w:rFonts w:ascii="Times New Roman" w:hAnsi="Times New Roman" w:cs="Times New Roman"/>
              </w:rPr>
              <w:t>-</w:t>
            </w:r>
            <w:r w:rsidRPr="007657D5">
              <w:rPr>
                <w:rFonts w:ascii="Times New Roman" w:hAnsi="Times New Roman" w:cs="Times New Roman"/>
              </w:rPr>
              <w:t xml:space="preserve"> в 43 де</w:t>
            </w:r>
            <w:r w:rsidRPr="007657D5">
              <w:rPr>
                <w:rFonts w:ascii="Times New Roman" w:hAnsi="Times New Roman" w:cs="Times New Roman"/>
              </w:rPr>
              <w:t>т</w:t>
            </w:r>
            <w:r w:rsidRPr="007657D5">
              <w:rPr>
                <w:rFonts w:ascii="Times New Roman" w:hAnsi="Times New Roman" w:cs="Times New Roman"/>
              </w:rPr>
              <w:t xml:space="preserve">ских садах, капитальный ремонт </w:t>
            </w:r>
            <w:r w:rsidR="00AE365A">
              <w:rPr>
                <w:rFonts w:ascii="Times New Roman" w:hAnsi="Times New Roman" w:cs="Times New Roman"/>
              </w:rPr>
              <w:t>-</w:t>
            </w:r>
            <w:r w:rsidRPr="007657D5">
              <w:rPr>
                <w:rFonts w:ascii="Times New Roman" w:hAnsi="Times New Roman" w:cs="Times New Roman"/>
              </w:rPr>
              <w:t xml:space="preserve"> в 5 детских садах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образования а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министрации города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7D5" w:rsidRPr="007657D5" w:rsidTr="00E32B98">
        <w:trPr>
          <w:trHeight w:val="2678"/>
        </w:trPr>
        <w:tc>
          <w:tcPr>
            <w:tcW w:w="602" w:type="dxa"/>
          </w:tcPr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11</w:t>
            </w:r>
            <w:r w:rsidR="007657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Доля выпускников муниц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пальных общеобразовательных учреждений, сдавших единый государственный экзамен по русскому языку и математике, в общей численности выпускн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ков муниципальных общеобр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зовательных учреждений, сд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вавших единый государстве</w:t>
            </w:r>
            <w:r w:rsidRPr="007657D5">
              <w:rPr>
                <w:rFonts w:ascii="Times New Roman" w:hAnsi="Times New Roman" w:cs="Times New Roman"/>
              </w:rPr>
              <w:t>н</w:t>
            </w:r>
            <w:r w:rsidRPr="007657D5">
              <w:rPr>
                <w:rFonts w:ascii="Times New Roman" w:hAnsi="Times New Roman" w:cs="Times New Roman"/>
              </w:rPr>
              <w:t>ный экзамен по данным пре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метам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сохранение достигнутого уровня (100%) за счет реал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зации плана мероприятий по повышению качества по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 xml:space="preserve">готовки </w:t>
            </w:r>
            <w:r w:rsidR="007657D5">
              <w:rPr>
                <w:rFonts w:ascii="Times New Roman" w:hAnsi="Times New Roman" w:cs="Times New Roman"/>
              </w:rPr>
              <w:t xml:space="preserve">          </w:t>
            </w:r>
            <w:r w:rsidRPr="007657D5">
              <w:rPr>
                <w:rFonts w:ascii="Times New Roman" w:hAnsi="Times New Roman" w:cs="Times New Roman"/>
              </w:rPr>
              <w:t>выпускников к государственной итоговой аттестации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образования а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министрации города</w:t>
            </w:r>
          </w:p>
        </w:tc>
      </w:tr>
      <w:tr w:rsidR="007657D5" w:rsidRPr="007657D5" w:rsidTr="0026304D">
        <w:tc>
          <w:tcPr>
            <w:tcW w:w="602" w:type="dxa"/>
          </w:tcPr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12</w:t>
            </w:r>
            <w:r w:rsidR="007657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Доля выпускников муниц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пальных общеобразовательных учреждений, не получивших аттестат о среднем (полном) образовании, в общей числе</w:t>
            </w:r>
            <w:r w:rsidRPr="007657D5">
              <w:rPr>
                <w:rFonts w:ascii="Times New Roman" w:hAnsi="Times New Roman" w:cs="Times New Roman"/>
              </w:rPr>
              <w:t>н</w:t>
            </w:r>
            <w:r w:rsidRPr="007657D5">
              <w:rPr>
                <w:rFonts w:ascii="Times New Roman" w:hAnsi="Times New Roman" w:cs="Times New Roman"/>
              </w:rPr>
              <w:t>ности выпускников муниц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пальных общеобразовательных учреждений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для сохранения достигнутого результата 2016 года (все выпускники школ города получили аттестат о среднем (полном) образовании) предусмотрена: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реализация комплексных мероприятий по подготовке выпускников к государственной итоговой аттестации по образовательным программам;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разработка и реализация в школах города индивид</w:t>
            </w:r>
            <w:r w:rsidRPr="007657D5">
              <w:rPr>
                <w:rFonts w:ascii="Times New Roman" w:hAnsi="Times New Roman" w:cs="Times New Roman"/>
              </w:rPr>
              <w:t>у</w:t>
            </w:r>
            <w:r w:rsidRPr="007657D5">
              <w:rPr>
                <w:rFonts w:ascii="Times New Roman" w:hAnsi="Times New Roman" w:cs="Times New Roman"/>
              </w:rPr>
              <w:t>альных планов подготовки обучающихся к сдаче един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го государственного экзамена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образования а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министрации города</w:t>
            </w:r>
          </w:p>
        </w:tc>
      </w:tr>
      <w:tr w:rsidR="007657D5" w:rsidRPr="007657D5" w:rsidTr="0026304D">
        <w:tc>
          <w:tcPr>
            <w:tcW w:w="602" w:type="dxa"/>
          </w:tcPr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13</w:t>
            </w:r>
            <w:r w:rsidR="007657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Доля муниципальных общео</w:t>
            </w:r>
            <w:r w:rsidRPr="007657D5">
              <w:rPr>
                <w:rFonts w:ascii="Times New Roman" w:hAnsi="Times New Roman" w:cs="Times New Roman"/>
              </w:rPr>
              <w:t>б</w:t>
            </w:r>
            <w:r w:rsidRPr="007657D5">
              <w:rPr>
                <w:rFonts w:ascii="Times New Roman" w:hAnsi="Times New Roman" w:cs="Times New Roman"/>
              </w:rPr>
              <w:lastRenderedPageBreak/>
              <w:t>разовательных учреждений, с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ответствующих современным требованиям обучения, в общем количестве муниципальных обще-образовательных учр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ждений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в 2017 году количество школ, соответствующих совр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lastRenderedPageBreak/>
              <w:t>менным требованиям</w:t>
            </w:r>
            <w:r w:rsidR="00104CEC">
              <w:rPr>
                <w:rFonts w:ascii="Times New Roman" w:hAnsi="Times New Roman" w:cs="Times New Roman"/>
              </w:rPr>
              <w:t xml:space="preserve"> обучения</w:t>
            </w:r>
            <w:r w:rsidR="00AE365A">
              <w:rPr>
                <w:rFonts w:ascii="Times New Roman" w:hAnsi="Times New Roman" w:cs="Times New Roman"/>
              </w:rPr>
              <w:t>,</w:t>
            </w:r>
            <w:r w:rsidRPr="007657D5">
              <w:rPr>
                <w:rFonts w:ascii="Times New Roman" w:hAnsi="Times New Roman" w:cs="Times New Roman"/>
              </w:rPr>
              <w:t xml:space="preserve"> составит 32 ед. (общее количество школ - 34 ед.). Планируемое значение пок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зателя - 94%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2017-2020 годы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образования а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lastRenderedPageBreak/>
              <w:t>министрации города</w:t>
            </w:r>
          </w:p>
        </w:tc>
      </w:tr>
      <w:tr w:rsidR="007657D5" w:rsidRPr="007657D5" w:rsidTr="0026304D">
        <w:tc>
          <w:tcPr>
            <w:tcW w:w="602" w:type="dxa"/>
          </w:tcPr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14</w:t>
            </w:r>
            <w:r w:rsidR="00E32B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Доля муниципальных общео</w:t>
            </w:r>
            <w:r w:rsidRPr="007657D5">
              <w:rPr>
                <w:rFonts w:ascii="Times New Roman" w:hAnsi="Times New Roman" w:cs="Times New Roman"/>
              </w:rPr>
              <w:t>б</w:t>
            </w:r>
            <w:r w:rsidRPr="007657D5">
              <w:rPr>
                <w:rFonts w:ascii="Times New Roman" w:hAnsi="Times New Roman" w:cs="Times New Roman"/>
              </w:rPr>
              <w:t>разовательных учреждений, здания которых находятся в аварийном состоянии или тр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буют капитального ремонта, в общем количестве муниципал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>ных общеобразовательных учреждений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в 2017 году здания школ, которые находятся в авари</w:t>
            </w:r>
            <w:r w:rsidRPr="007657D5">
              <w:rPr>
                <w:rFonts w:ascii="Times New Roman" w:hAnsi="Times New Roman" w:cs="Times New Roman"/>
              </w:rPr>
              <w:t>й</w:t>
            </w:r>
            <w:r w:rsidRPr="007657D5">
              <w:rPr>
                <w:rFonts w:ascii="Times New Roman" w:hAnsi="Times New Roman" w:cs="Times New Roman"/>
              </w:rPr>
              <w:t>ном состоянии или требуют капитального ремонта, о</w:t>
            </w:r>
            <w:r w:rsidRPr="007657D5">
              <w:rPr>
                <w:rFonts w:ascii="Times New Roman" w:hAnsi="Times New Roman" w:cs="Times New Roman"/>
              </w:rPr>
              <w:t>т</w:t>
            </w:r>
            <w:r w:rsidRPr="007657D5">
              <w:rPr>
                <w:rFonts w:ascii="Times New Roman" w:hAnsi="Times New Roman" w:cs="Times New Roman"/>
              </w:rPr>
              <w:t>сутствуют. Для сохранения достигнутого уровня пред</w:t>
            </w:r>
            <w:r w:rsidRPr="007657D5">
              <w:rPr>
                <w:rFonts w:ascii="Times New Roman" w:hAnsi="Times New Roman" w:cs="Times New Roman"/>
              </w:rPr>
              <w:t>у</w:t>
            </w:r>
            <w:r w:rsidRPr="007657D5">
              <w:rPr>
                <w:rFonts w:ascii="Times New Roman" w:hAnsi="Times New Roman" w:cs="Times New Roman"/>
              </w:rPr>
              <w:t>смотрено следующее: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в 2020 и 2024 годах - капитальный ремонт двух школ</w:t>
            </w:r>
            <w:r w:rsidR="00E32B98">
              <w:rPr>
                <w:rFonts w:ascii="Times New Roman" w:hAnsi="Times New Roman" w:cs="Times New Roman"/>
              </w:rPr>
              <w:t>:</w:t>
            </w:r>
            <w:r w:rsidRPr="007657D5">
              <w:rPr>
                <w:rFonts w:ascii="Times New Roman" w:hAnsi="Times New Roman" w:cs="Times New Roman"/>
              </w:rPr>
              <w:t xml:space="preserve"> №2 </w:t>
            </w:r>
            <w:r w:rsidR="00E32B98">
              <w:rPr>
                <w:rFonts w:ascii="Times New Roman" w:hAnsi="Times New Roman" w:cs="Times New Roman"/>
              </w:rPr>
              <w:t xml:space="preserve">   </w:t>
            </w:r>
            <w:r w:rsidRPr="007657D5">
              <w:rPr>
                <w:rFonts w:ascii="Times New Roman" w:hAnsi="Times New Roman" w:cs="Times New Roman"/>
              </w:rPr>
              <w:t>и №7;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в 2023 году - реконструкция школы №6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2017-2024 годы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о</w:t>
            </w:r>
            <w:r w:rsidR="00104CEC">
              <w:rPr>
                <w:rFonts w:ascii="Times New Roman" w:hAnsi="Times New Roman" w:cs="Times New Roman"/>
              </w:rPr>
              <w:t>бразования а</w:t>
            </w:r>
            <w:r w:rsidR="00104CEC">
              <w:rPr>
                <w:rFonts w:ascii="Times New Roman" w:hAnsi="Times New Roman" w:cs="Times New Roman"/>
              </w:rPr>
              <w:t>д</w:t>
            </w:r>
            <w:r w:rsidR="00104CEC">
              <w:rPr>
                <w:rFonts w:ascii="Times New Roman" w:hAnsi="Times New Roman" w:cs="Times New Roman"/>
              </w:rPr>
              <w:t>министрации города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7D5" w:rsidRPr="007657D5" w:rsidTr="0026304D">
        <w:tc>
          <w:tcPr>
            <w:tcW w:w="602" w:type="dxa"/>
          </w:tcPr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15</w:t>
            </w:r>
            <w:r w:rsidR="00E32B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Доля детей первой и второй групп здоровья в общей чи</w:t>
            </w:r>
            <w:r w:rsidRPr="007657D5">
              <w:rPr>
                <w:rFonts w:ascii="Times New Roman" w:hAnsi="Times New Roman" w:cs="Times New Roman"/>
              </w:rPr>
              <w:t>с</w:t>
            </w:r>
            <w:r w:rsidRPr="007657D5">
              <w:rPr>
                <w:rFonts w:ascii="Times New Roman" w:hAnsi="Times New Roman" w:cs="Times New Roman"/>
              </w:rPr>
              <w:t>ленности обучающихся в мун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ципальных общеобразовател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>ных учреждениях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выполнение следующих мероприятий позволит увел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 xml:space="preserve">чить значение показателя с 84,97% в 2016 году до 84,98% в 2017 году и до 84,99% в 2018 году: 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реализация мероприятий на базе центров здоровья, о</w:t>
            </w:r>
            <w:r w:rsidRPr="007657D5">
              <w:rPr>
                <w:rFonts w:ascii="Times New Roman" w:hAnsi="Times New Roman" w:cs="Times New Roman"/>
              </w:rPr>
              <w:t>р</w:t>
            </w:r>
            <w:r w:rsidRPr="007657D5">
              <w:rPr>
                <w:rFonts w:ascii="Times New Roman" w:hAnsi="Times New Roman" w:cs="Times New Roman"/>
              </w:rPr>
              <w:t>ганизованных в школах города;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совершенствование системы работы с родительской общественностью, обучающимися по организации пит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ния;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проведение работы по формированию культуры пит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 xml:space="preserve">ния </w:t>
            </w:r>
            <w:r w:rsidR="00E32B98">
              <w:rPr>
                <w:rFonts w:ascii="Times New Roman" w:hAnsi="Times New Roman" w:cs="Times New Roman"/>
              </w:rPr>
              <w:t xml:space="preserve">      </w:t>
            </w:r>
            <w:r w:rsidRPr="007657D5">
              <w:rPr>
                <w:rFonts w:ascii="Times New Roman" w:hAnsi="Times New Roman" w:cs="Times New Roman"/>
              </w:rPr>
              <w:t>у обучающихся;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- межведомственное взаимодействие с центром здоровья </w:t>
            </w:r>
            <w:r w:rsidR="00E32B98">
              <w:rPr>
                <w:rFonts w:ascii="Times New Roman" w:hAnsi="Times New Roman" w:cs="Times New Roman"/>
              </w:rPr>
              <w:t xml:space="preserve">         </w:t>
            </w:r>
            <w:r w:rsidRPr="007657D5">
              <w:rPr>
                <w:rFonts w:ascii="Times New Roman" w:hAnsi="Times New Roman" w:cs="Times New Roman"/>
              </w:rPr>
              <w:t>с целью формирования у обучающихся потребности в ведении здорового образа жизни;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увеличение охвата обучающихся и воспитанников, про-шедших курс оздоровления по программе биолог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ческой обратной связи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образования а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министрации города</w:t>
            </w:r>
          </w:p>
        </w:tc>
      </w:tr>
      <w:tr w:rsidR="007657D5" w:rsidRPr="007657D5" w:rsidTr="0026304D">
        <w:tc>
          <w:tcPr>
            <w:tcW w:w="602" w:type="dxa"/>
          </w:tcPr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16</w:t>
            </w:r>
            <w:r w:rsidR="00E32B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Доля обучающихся в муниц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 xml:space="preserve">пальных общеобразовательных учреждениях, занимающихся </w:t>
            </w:r>
            <w:r w:rsidR="00AE365A">
              <w:rPr>
                <w:rFonts w:ascii="Times New Roman" w:hAnsi="Times New Roman" w:cs="Times New Roman"/>
              </w:rPr>
              <w:t xml:space="preserve">            </w:t>
            </w:r>
            <w:r w:rsidRPr="007657D5">
              <w:rPr>
                <w:rFonts w:ascii="Times New Roman" w:hAnsi="Times New Roman" w:cs="Times New Roman"/>
              </w:rPr>
              <w:t>во вторую (третью) смену,</w:t>
            </w:r>
            <w:r w:rsidR="00AE365A">
              <w:rPr>
                <w:rFonts w:ascii="Times New Roman" w:hAnsi="Times New Roman" w:cs="Times New Roman"/>
              </w:rPr>
              <w:t xml:space="preserve">              </w:t>
            </w:r>
            <w:r w:rsidRPr="007657D5">
              <w:rPr>
                <w:rFonts w:ascii="Times New Roman" w:hAnsi="Times New Roman" w:cs="Times New Roman"/>
              </w:rPr>
              <w:t xml:space="preserve"> в общей численности обуча</w:t>
            </w:r>
            <w:r w:rsidRPr="007657D5">
              <w:rPr>
                <w:rFonts w:ascii="Times New Roman" w:hAnsi="Times New Roman" w:cs="Times New Roman"/>
              </w:rPr>
              <w:t>ю</w:t>
            </w:r>
            <w:r w:rsidRPr="007657D5">
              <w:rPr>
                <w:rFonts w:ascii="Times New Roman" w:hAnsi="Times New Roman" w:cs="Times New Roman"/>
              </w:rPr>
              <w:t>щихся в муниципальных общ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образовательных учреждениях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планируется сохранить </w:t>
            </w:r>
            <w:r w:rsidR="00104CEC" w:rsidRPr="007657D5">
              <w:rPr>
                <w:rFonts w:ascii="Times New Roman" w:hAnsi="Times New Roman" w:cs="Times New Roman"/>
              </w:rPr>
              <w:t xml:space="preserve">в 2017 году </w:t>
            </w:r>
            <w:r w:rsidRPr="007657D5">
              <w:rPr>
                <w:rFonts w:ascii="Times New Roman" w:hAnsi="Times New Roman" w:cs="Times New Roman"/>
              </w:rPr>
              <w:t>достигнутый резул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>тат на уровне 2016 года (10,9%) за счет создания допо</w:t>
            </w:r>
            <w:r w:rsidRPr="007657D5">
              <w:rPr>
                <w:rFonts w:ascii="Times New Roman" w:hAnsi="Times New Roman" w:cs="Times New Roman"/>
              </w:rPr>
              <w:t>л</w:t>
            </w:r>
            <w:r w:rsidRPr="007657D5">
              <w:rPr>
                <w:rFonts w:ascii="Times New Roman" w:hAnsi="Times New Roman" w:cs="Times New Roman"/>
              </w:rPr>
              <w:t>нительных 46 классов-комплектов (1 150 человек), а также снизить</w:t>
            </w:r>
            <w:r w:rsidR="00104CEC">
              <w:rPr>
                <w:rFonts w:ascii="Times New Roman" w:hAnsi="Times New Roman" w:cs="Times New Roman"/>
              </w:rPr>
              <w:t xml:space="preserve"> показатель в 2018 году до 9,3%</w:t>
            </w:r>
            <w:r w:rsidRPr="007657D5">
              <w:rPr>
                <w:rFonts w:ascii="Times New Roman" w:hAnsi="Times New Roman" w:cs="Times New Roman"/>
              </w:rPr>
              <w:t xml:space="preserve"> за счет следующих мероприятий: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- проведение мероприятий по оптимизации помещений </w:t>
            </w:r>
            <w:r w:rsidR="00E32B98">
              <w:rPr>
                <w:rFonts w:ascii="Times New Roman" w:hAnsi="Times New Roman" w:cs="Times New Roman"/>
              </w:rPr>
              <w:t xml:space="preserve">         </w:t>
            </w:r>
            <w:r w:rsidRPr="007657D5">
              <w:rPr>
                <w:rFonts w:ascii="Times New Roman" w:hAnsi="Times New Roman" w:cs="Times New Roman"/>
              </w:rPr>
              <w:t>общеобразовательных учреждений - 241 место;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организация модульного обучения (от 25 до 50 мест);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- реализация образовательных программ (от 50 до 100 мест) на базе филиала</w:t>
            </w:r>
            <w:r w:rsidR="0026304D">
              <w:rPr>
                <w:rFonts w:ascii="Times New Roman" w:hAnsi="Times New Roman" w:cs="Times New Roman"/>
              </w:rPr>
              <w:t xml:space="preserve"> федерального государственного автономного образовательного учреждения высшего образования "Южно-Уральский государственный ун</w:t>
            </w:r>
            <w:r w:rsidR="0026304D">
              <w:rPr>
                <w:rFonts w:ascii="Times New Roman" w:hAnsi="Times New Roman" w:cs="Times New Roman"/>
              </w:rPr>
              <w:t>и</w:t>
            </w:r>
            <w:r w:rsidR="0026304D">
              <w:rPr>
                <w:rFonts w:ascii="Times New Roman" w:hAnsi="Times New Roman" w:cs="Times New Roman"/>
              </w:rPr>
              <w:t>верситет (национальный исследовательский универс</w:t>
            </w:r>
            <w:r w:rsidR="0026304D">
              <w:rPr>
                <w:rFonts w:ascii="Times New Roman" w:hAnsi="Times New Roman" w:cs="Times New Roman"/>
              </w:rPr>
              <w:t>и</w:t>
            </w:r>
            <w:r w:rsidR="0026304D">
              <w:rPr>
                <w:rFonts w:ascii="Times New Roman" w:hAnsi="Times New Roman" w:cs="Times New Roman"/>
              </w:rPr>
              <w:t>тет)" в г. Нижневартовске</w:t>
            </w:r>
            <w:r w:rsidRPr="007657D5">
              <w:rPr>
                <w:rFonts w:ascii="Times New Roman" w:hAnsi="Times New Roman" w:cs="Times New Roman"/>
              </w:rPr>
              <w:t xml:space="preserve"> (позволит обеспечить вари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тивность учебного процесса);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- создание новых мест путем оптимизации помещений: </w:t>
            </w:r>
            <w:r w:rsidR="00E32B98">
              <w:rPr>
                <w:rFonts w:ascii="Times New Roman" w:hAnsi="Times New Roman" w:cs="Times New Roman"/>
              </w:rPr>
              <w:t xml:space="preserve">            </w:t>
            </w:r>
            <w:r w:rsidRPr="007657D5">
              <w:rPr>
                <w:rFonts w:ascii="Times New Roman" w:hAnsi="Times New Roman" w:cs="Times New Roman"/>
              </w:rPr>
              <w:t>в 2018 году - 200 мест, в 2019 году - 150 мест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2017-2018 годы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образования а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министрации города</w:t>
            </w:r>
          </w:p>
        </w:tc>
      </w:tr>
      <w:tr w:rsidR="007657D5" w:rsidRPr="007657D5" w:rsidTr="0026304D">
        <w:tc>
          <w:tcPr>
            <w:tcW w:w="602" w:type="dxa"/>
          </w:tcPr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17</w:t>
            </w:r>
            <w:r w:rsidR="00E32B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Расходы бюджета муниципал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>ного образования на общее о</w:t>
            </w:r>
            <w:r w:rsidRPr="007657D5">
              <w:rPr>
                <w:rFonts w:ascii="Times New Roman" w:hAnsi="Times New Roman" w:cs="Times New Roman"/>
              </w:rPr>
              <w:t>б</w:t>
            </w:r>
            <w:r w:rsidRPr="007657D5">
              <w:rPr>
                <w:rFonts w:ascii="Times New Roman" w:hAnsi="Times New Roman" w:cs="Times New Roman"/>
              </w:rPr>
              <w:t>разование в расчете на одного обучающегося в муниципал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>ных общеобразовательных учреждениях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сокращение расходов бюджета муниципального образ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вания на одного обучающегося за счет: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доведения количества образовательных организаций, оказывающих платные услуги, с 95,3% до 96,5% от о</w:t>
            </w:r>
            <w:r w:rsidRPr="007657D5">
              <w:rPr>
                <w:rFonts w:ascii="Times New Roman" w:hAnsi="Times New Roman" w:cs="Times New Roman"/>
              </w:rPr>
              <w:t>б</w:t>
            </w:r>
            <w:r w:rsidRPr="007657D5">
              <w:rPr>
                <w:rFonts w:ascii="Times New Roman" w:hAnsi="Times New Roman" w:cs="Times New Roman"/>
              </w:rPr>
              <w:t xml:space="preserve">щего </w:t>
            </w:r>
            <w:r w:rsidR="00AE365A">
              <w:rPr>
                <w:rFonts w:ascii="Times New Roman" w:hAnsi="Times New Roman" w:cs="Times New Roman"/>
              </w:rPr>
              <w:t xml:space="preserve">           </w:t>
            </w:r>
            <w:r w:rsidRPr="007657D5">
              <w:rPr>
                <w:rFonts w:ascii="Times New Roman" w:hAnsi="Times New Roman" w:cs="Times New Roman"/>
              </w:rPr>
              <w:t>количества образовательных организаций;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- увеличения количества потребителей платных услуг </w:t>
            </w:r>
            <w:r w:rsidR="00AE365A">
              <w:rPr>
                <w:rFonts w:ascii="Times New Roman" w:hAnsi="Times New Roman" w:cs="Times New Roman"/>
              </w:rPr>
              <w:t xml:space="preserve">             </w:t>
            </w:r>
            <w:r w:rsidRPr="007657D5">
              <w:rPr>
                <w:rFonts w:ascii="Times New Roman" w:hAnsi="Times New Roman" w:cs="Times New Roman"/>
              </w:rPr>
              <w:t>в образовательных организациях с 10% до 14,28%;</w:t>
            </w:r>
          </w:p>
          <w:p w:rsidR="00FA2516" w:rsidRPr="007657D5" w:rsidRDefault="00104CEC" w:rsidP="00765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сохранения</w:t>
            </w:r>
            <w:r w:rsidR="00FA2516" w:rsidRPr="007657D5">
              <w:rPr>
                <w:rFonts w:ascii="Times New Roman" w:hAnsi="Times New Roman" w:cs="Times New Roman"/>
              </w:rPr>
              <w:t xml:space="preserve"> дохода образовательных организаций от сдачи имущества в аренду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образования а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министрации города</w:t>
            </w:r>
          </w:p>
        </w:tc>
      </w:tr>
      <w:tr w:rsidR="007657D5" w:rsidRPr="007657D5" w:rsidTr="0026304D">
        <w:trPr>
          <w:trHeight w:val="4485"/>
        </w:trPr>
        <w:tc>
          <w:tcPr>
            <w:tcW w:w="602" w:type="dxa"/>
          </w:tcPr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18</w:t>
            </w:r>
            <w:r w:rsidR="0026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Доля детей в возрасте 5-18 лет, получающих услуги по допо</w:t>
            </w:r>
            <w:r w:rsidRPr="007657D5">
              <w:rPr>
                <w:rFonts w:ascii="Times New Roman" w:hAnsi="Times New Roman" w:cs="Times New Roman"/>
              </w:rPr>
              <w:t>л</w:t>
            </w:r>
            <w:r w:rsidRPr="007657D5">
              <w:rPr>
                <w:rFonts w:ascii="Times New Roman" w:hAnsi="Times New Roman" w:cs="Times New Roman"/>
              </w:rPr>
              <w:t>ни-тельному образованию в о</w:t>
            </w:r>
            <w:r w:rsidRPr="007657D5">
              <w:rPr>
                <w:rFonts w:ascii="Times New Roman" w:hAnsi="Times New Roman" w:cs="Times New Roman"/>
              </w:rPr>
              <w:t>р</w:t>
            </w:r>
            <w:r w:rsidRPr="007657D5">
              <w:rPr>
                <w:rFonts w:ascii="Times New Roman" w:hAnsi="Times New Roman" w:cs="Times New Roman"/>
              </w:rPr>
              <w:t>ганизациях различной орган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зационно-правовой формы и формы собственности, в общей численности детей данной во</w:t>
            </w:r>
            <w:r w:rsidRPr="007657D5">
              <w:rPr>
                <w:rFonts w:ascii="Times New Roman" w:hAnsi="Times New Roman" w:cs="Times New Roman"/>
              </w:rPr>
              <w:t>з</w:t>
            </w:r>
            <w:r w:rsidRPr="007657D5">
              <w:rPr>
                <w:rFonts w:ascii="Times New Roman" w:hAnsi="Times New Roman" w:cs="Times New Roman"/>
              </w:rPr>
              <w:t>растной группы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доля детей в возрасте 5-18 лет, получающих услуги </w:t>
            </w:r>
            <w:r w:rsidR="00AE365A">
              <w:rPr>
                <w:rFonts w:ascii="Times New Roman" w:hAnsi="Times New Roman" w:cs="Times New Roman"/>
              </w:rPr>
              <w:t xml:space="preserve">                 </w:t>
            </w:r>
            <w:r w:rsidRPr="007657D5">
              <w:rPr>
                <w:rFonts w:ascii="Times New Roman" w:hAnsi="Times New Roman" w:cs="Times New Roman"/>
              </w:rPr>
              <w:t>по дополнительному образованию, увеличится в 2017 году до 90,5%, в 2018 году - до 91,1% в результате пр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ведения следующих мероприятий: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реализация мероприятий ("дорожной карты") в отра</w:t>
            </w:r>
            <w:r w:rsidRPr="007657D5">
              <w:rPr>
                <w:rFonts w:ascii="Times New Roman" w:hAnsi="Times New Roman" w:cs="Times New Roman"/>
              </w:rPr>
              <w:t>с</w:t>
            </w:r>
            <w:r w:rsidRPr="007657D5">
              <w:rPr>
                <w:rFonts w:ascii="Times New Roman" w:hAnsi="Times New Roman" w:cs="Times New Roman"/>
              </w:rPr>
              <w:t>лях социальной сферы, направленных на повышение эффективности образования в городе Нижневартовске;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расширение спектра дополнительных услуг, развитие сетевого взаимодействия с учреждениями культуры, ф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зической культуры и спорта, представителями негос</w:t>
            </w:r>
            <w:r w:rsidRPr="007657D5">
              <w:rPr>
                <w:rFonts w:ascii="Times New Roman" w:hAnsi="Times New Roman" w:cs="Times New Roman"/>
              </w:rPr>
              <w:t>у</w:t>
            </w:r>
            <w:r w:rsidRPr="007657D5">
              <w:rPr>
                <w:rFonts w:ascii="Times New Roman" w:hAnsi="Times New Roman" w:cs="Times New Roman"/>
              </w:rPr>
              <w:t>дарственного сектора, предоставляющими услуги д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полнительного образования;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увеличение количества де</w:t>
            </w:r>
            <w:r w:rsidR="00104CEC">
              <w:rPr>
                <w:rFonts w:ascii="Times New Roman" w:hAnsi="Times New Roman" w:cs="Times New Roman"/>
              </w:rPr>
              <w:t>тей в возрасте 5-</w:t>
            </w:r>
            <w:r w:rsidRPr="007657D5">
              <w:rPr>
                <w:rFonts w:ascii="Times New Roman" w:hAnsi="Times New Roman" w:cs="Times New Roman"/>
              </w:rPr>
              <w:t>7 лет, охв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чен</w:t>
            </w:r>
            <w:r w:rsidR="00C24AA1">
              <w:rPr>
                <w:rFonts w:ascii="Times New Roman" w:hAnsi="Times New Roman" w:cs="Times New Roman"/>
              </w:rPr>
              <w:t>ных дополнительным образованием;</w:t>
            </w:r>
          </w:p>
          <w:p w:rsidR="00FA2516" w:rsidRPr="007657D5" w:rsidRDefault="00CC1905" w:rsidP="00765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4AA1">
              <w:rPr>
                <w:rFonts w:ascii="Times New Roman" w:hAnsi="Times New Roman" w:cs="Times New Roman"/>
              </w:rPr>
              <w:t>с</w:t>
            </w:r>
            <w:r w:rsidR="00FA2516" w:rsidRPr="007657D5">
              <w:rPr>
                <w:rFonts w:ascii="Times New Roman" w:hAnsi="Times New Roman" w:cs="Times New Roman"/>
              </w:rPr>
              <w:t>оздание мобильного приложения на основе открытых данных, обеспечивающего получение информации об услугах дополнительного образования в удобной для граждан форме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2017-2018 годы</w:t>
            </w:r>
            <w:r w:rsidR="0026304D">
              <w:rPr>
                <w:rFonts w:ascii="Times New Roman" w:hAnsi="Times New Roman" w:cs="Times New Roman"/>
              </w:rPr>
              <w:t>;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IV квартал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2018 год</w:t>
            </w:r>
            <w:r w:rsidR="00FB5C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образования а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министрации города</w:t>
            </w:r>
            <w:r w:rsidR="00AE365A">
              <w:rPr>
                <w:rFonts w:ascii="Times New Roman" w:hAnsi="Times New Roman" w:cs="Times New Roman"/>
              </w:rPr>
              <w:t>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управление по информацио</w:t>
            </w:r>
            <w:r w:rsidRPr="007657D5">
              <w:rPr>
                <w:rFonts w:ascii="Times New Roman" w:hAnsi="Times New Roman" w:cs="Times New Roman"/>
              </w:rPr>
              <w:t>н</w:t>
            </w:r>
            <w:r w:rsidRPr="007657D5">
              <w:rPr>
                <w:rFonts w:ascii="Times New Roman" w:hAnsi="Times New Roman" w:cs="Times New Roman"/>
              </w:rPr>
              <w:t>ным ресурсам администрации города</w:t>
            </w:r>
          </w:p>
        </w:tc>
      </w:tr>
      <w:tr w:rsidR="007657D5" w:rsidRPr="007657D5" w:rsidTr="0026304D">
        <w:trPr>
          <w:trHeight w:val="1131"/>
        </w:trPr>
        <w:tc>
          <w:tcPr>
            <w:tcW w:w="602" w:type="dxa"/>
          </w:tcPr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19</w:t>
            </w:r>
            <w:r w:rsidR="0026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Уровень фактической обесп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ченности учреждениями кул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>туры от нормативной потребн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строительство учреждений культуры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2030-2035 годы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заместитель главы города </w:t>
            </w:r>
            <w:r w:rsidR="00AE365A">
              <w:rPr>
                <w:rFonts w:ascii="Times New Roman" w:hAnsi="Times New Roman" w:cs="Times New Roman"/>
              </w:rPr>
              <w:t xml:space="preserve">                </w:t>
            </w:r>
            <w:r w:rsidRPr="007657D5">
              <w:rPr>
                <w:rFonts w:ascii="Times New Roman" w:hAnsi="Times New Roman" w:cs="Times New Roman"/>
              </w:rPr>
              <w:t>по строительству;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управление культуры админ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страции города</w:t>
            </w:r>
          </w:p>
        </w:tc>
      </w:tr>
      <w:tr w:rsidR="007657D5" w:rsidRPr="007657D5" w:rsidTr="0026304D">
        <w:trPr>
          <w:trHeight w:val="1970"/>
        </w:trPr>
        <w:tc>
          <w:tcPr>
            <w:tcW w:w="602" w:type="dxa"/>
          </w:tcPr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</w:t>
            </w:r>
            <w:r w:rsidR="0026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Доля муниципальных учрежд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ний культуры, здания которых находятся в аварийном состо</w:t>
            </w:r>
            <w:r w:rsidRPr="007657D5">
              <w:rPr>
                <w:rFonts w:ascii="Times New Roman" w:hAnsi="Times New Roman" w:cs="Times New Roman"/>
              </w:rPr>
              <w:t>я</w:t>
            </w:r>
            <w:r w:rsidRPr="007657D5">
              <w:rPr>
                <w:rFonts w:ascii="Times New Roman" w:hAnsi="Times New Roman" w:cs="Times New Roman"/>
              </w:rPr>
              <w:t>нии или требуют капитального ремонта, в общем количестве</w:t>
            </w:r>
            <w:r w:rsidR="00AE365A">
              <w:rPr>
                <w:rFonts w:ascii="Times New Roman" w:hAnsi="Times New Roman" w:cs="Times New Roman"/>
              </w:rPr>
              <w:t xml:space="preserve">    </w:t>
            </w:r>
            <w:r w:rsidRPr="007657D5">
              <w:rPr>
                <w:rFonts w:ascii="Times New Roman" w:hAnsi="Times New Roman" w:cs="Times New Roman"/>
              </w:rPr>
              <w:t xml:space="preserve"> муниципальных учреждений культуры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1. Выполнение в 201</w:t>
            </w:r>
            <w:r w:rsidR="00AE365A">
              <w:rPr>
                <w:rFonts w:ascii="Times New Roman" w:hAnsi="Times New Roman" w:cs="Times New Roman"/>
              </w:rPr>
              <w:t>7 году работ по ремонту объекта</w:t>
            </w:r>
            <w:r w:rsidRPr="007657D5">
              <w:rPr>
                <w:rFonts w:ascii="Times New Roman" w:hAnsi="Times New Roman" w:cs="Times New Roman"/>
              </w:rPr>
              <w:t xml:space="preserve"> "Детская школа искусств №2" позволит достигнуть снижени</w:t>
            </w:r>
            <w:r w:rsidR="00AE365A">
              <w:rPr>
                <w:rFonts w:ascii="Times New Roman" w:hAnsi="Times New Roman" w:cs="Times New Roman"/>
              </w:rPr>
              <w:t xml:space="preserve">я    </w:t>
            </w:r>
            <w:r w:rsidRPr="007657D5">
              <w:rPr>
                <w:rFonts w:ascii="Times New Roman" w:hAnsi="Times New Roman" w:cs="Times New Roman"/>
              </w:rPr>
              <w:t xml:space="preserve"> показателя с 10,3% в 2016 году до 7,1% в 2018 году.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2. Привлечение средств спонсоров для своевременных текущих ремонтов зданий учреждений культуры, не д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пуская возникновения на объектах культуры аварийных состояний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2017-2019 годы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управление культуры админ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страции города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7D5" w:rsidRPr="007657D5" w:rsidTr="0026304D">
        <w:trPr>
          <w:trHeight w:val="4392"/>
        </w:trPr>
        <w:tc>
          <w:tcPr>
            <w:tcW w:w="602" w:type="dxa"/>
          </w:tcPr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21</w:t>
            </w:r>
            <w:r w:rsidR="0026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Доля населения, систематич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ски занимающегося физической культурой и спортом</w:t>
            </w:r>
            <w:r w:rsidR="0026304D">
              <w:rPr>
                <w:rFonts w:ascii="Times New Roman" w:hAnsi="Times New Roman" w:cs="Times New Roman"/>
              </w:rPr>
              <w:t>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Доля обучающихся, системат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чески занимающихся физич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ской культурой и спортом, в общей численности обуча</w:t>
            </w:r>
            <w:r w:rsidRPr="007657D5">
              <w:rPr>
                <w:rFonts w:ascii="Times New Roman" w:hAnsi="Times New Roman" w:cs="Times New Roman"/>
              </w:rPr>
              <w:t>ю</w:t>
            </w:r>
            <w:r w:rsidRPr="007657D5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реализация следующих мероприятий позволит достичь </w:t>
            </w:r>
            <w:r w:rsidR="0026304D">
              <w:rPr>
                <w:rFonts w:ascii="Times New Roman" w:hAnsi="Times New Roman" w:cs="Times New Roman"/>
              </w:rPr>
              <w:t xml:space="preserve">        </w:t>
            </w:r>
            <w:r w:rsidRPr="007657D5">
              <w:rPr>
                <w:rFonts w:ascii="Times New Roman" w:hAnsi="Times New Roman" w:cs="Times New Roman"/>
              </w:rPr>
              <w:t xml:space="preserve">показателя в 2017 году </w:t>
            </w:r>
            <w:r w:rsidR="00AE365A">
              <w:rPr>
                <w:rFonts w:ascii="Times New Roman" w:hAnsi="Times New Roman" w:cs="Times New Roman"/>
              </w:rPr>
              <w:t>-</w:t>
            </w:r>
            <w:r w:rsidRPr="007657D5">
              <w:rPr>
                <w:rFonts w:ascii="Times New Roman" w:hAnsi="Times New Roman" w:cs="Times New Roman"/>
              </w:rPr>
              <w:t xml:space="preserve"> 36,4%, в 2018 году </w:t>
            </w:r>
            <w:r w:rsidR="00AE365A">
              <w:rPr>
                <w:rFonts w:ascii="Times New Roman" w:hAnsi="Times New Roman" w:cs="Times New Roman"/>
              </w:rPr>
              <w:t>-</w:t>
            </w:r>
            <w:r w:rsidRPr="007657D5">
              <w:rPr>
                <w:rFonts w:ascii="Times New Roman" w:hAnsi="Times New Roman" w:cs="Times New Roman"/>
              </w:rPr>
              <w:t xml:space="preserve"> 38,1%: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установка 14 новых плоскостных сооружений в микр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районах города в 2017 году;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увеличение количества физкультурных и спортивных</w:t>
            </w:r>
            <w:r w:rsidR="00AE365A">
              <w:rPr>
                <w:rFonts w:ascii="Times New Roman" w:hAnsi="Times New Roman" w:cs="Times New Roman"/>
              </w:rPr>
              <w:t xml:space="preserve">          </w:t>
            </w:r>
            <w:r w:rsidRPr="007657D5">
              <w:rPr>
                <w:rFonts w:ascii="Times New Roman" w:hAnsi="Times New Roman" w:cs="Times New Roman"/>
              </w:rPr>
              <w:t xml:space="preserve"> мероприятий до 376 единиц к 2020 году;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внедрение 13 проектов по пропаганде массового спо</w:t>
            </w:r>
            <w:r w:rsidRPr="007657D5">
              <w:rPr>
                <w:rFonts w:ascii="Times New Roman" w:hAnsi="Times New Roman" w:cs="Times New Roman"/>
              </w:rPr>
              <w:t>р</w:t>
            </w:r>
            <w:r w:rsidRPr="007657D5">
              <w:rPr>
                <w:rFonts w:ascii="Times New Roman" w:hAnsi="Times New Roman" w:cs="Times New Roman"/>
              </w:rPr>
              <w:t>та;</w:t>
            </w:r>
          </w:p>
          <w:p w:rsidR="00104CEC" w:rsidRDefault="00FA2516" w:rsidP="00104CEC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- увеличение количества физкультурных и спортивных </w:t>
            </w:r>
            <w:r w:rsidR="0026304D">
              <w:rPr>
                <w:rFonts w:ascii="Times New Roman" w:hAnsi="Times New Roman" w:cs="Times New Roman"/>
              </w:rPr>
              <w:t xml:space="preserve">         </w:t>
            </w:r>
            <w:r w:rsidRPr="007657D5">
              <w:rPr>
                <w:rFonts w:ascii="Times New Roman" w:hAnsi="Times New Roman" w:cs="Times New Roman"/>
              </w:rPr>
              <w:t>мероприятий с участием обучающихся в 2017-2020 г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дах</w:t>
            </w:r>
            <w:r w:rsidR="00AE365A">
              <w:rPr>
                <w:rFonts w:ascii="Times New Roman" w:hAnsi="Times New Roman" w:cs="Times New Roman"/>
              </w:rPr>
              <w:t xml:space="preserve">          </w:t>
            </w:r>
            <w:r w:rsidRPr="007657D5">
              <w:rPr>
                <w:rFonts w:ascii="Times New Roman" w:hAnsi="Times New Roman" w:cs="Times New Roman"/>
              </w:rPr>
              <w:t xml:space="preserve"> с 361 до 376 единиц в год, что позволит увел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чить количество систематически занимающихся физич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 xml:space="preserve">ской культурой </w:t>
            </w:r>
            <w:r w:rsidR="0026304D">
              <w:rPr>
                <w:rFonts w:ascii="Times New Roman" w:hAnsi="Times New Roman" w:cs="Times New Roman"/>
              </w:rPr>
              <w:t xml:space="preserve">               </w:t>
            </w:r>
            <w:r w:rsidRPr="007657D5">
              <w:rPr>
                <w:rFonts w:ascii="Times New Roman" w:hAnsi="Times New Roman" w:cs="Times New Roman"/>
              </w:rPr>
              <w:t xml:space="preserve">и спортом с 12 072 человек в 2016 году до 12 567 человек </w:t>
            </w:r>
            <w:r w:rsidR="0026304D">
              <w:rPr>
                <w:rFonts w:ascii="Times New Roman" w:hAnsi="Times New Roman" w:cs="Times New Roman"/>
              </w:rPr>
              <w:t xml:space="preserve">          </w:t>
            </w:r>
            <w:r w:rsidRPr="007657D5">
              <w:rPr>
                <w:rFonts w:ascii="Times New Roman" w:hAnsi="Times New Roman" w:cs="Times New Roman"/>
              </w:rPr>
              <w:t>в 2020 году</w:t>
            </w:r>
            <w:r w:rsidR="00104CEC">
              <w:rPr>
                <w:rFonts w:ascii="Times New Roman" w:hAnsi="Times New Roman" w:cs="Times New Roman"/>
              </w:rPr>
              <w:t xml:space="preserve">; </w:t>
            </w:r>
          </w:p>
          <w:p w:rsidR="00FA2516" w:rsidRPr="007657D5" w:rsidRDefault="00104CEC" w:rsidP="00104C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FA2516" w:rsidRPr="007657D5">
              <w:rPr>
                <w:rFonts w:ascii="Times New Roman" w:hAnsi="Times New Roman" w:cs="Times New Roman"/>
              </w:rPr>
              <w:t>оздание мобильного приложения на основе открытых данных, обеспечивающего получение информации об услугах дополнительного образования (в том числе в сфере физической культуры и спорта) в удобной для граждан форме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2017-2020 годы</w:t>
            </w:r>
            <w:r w:rsidR="0026304D">
              <w:rPr>
                <w:rFonts w:ascii="Times New Roman" w:hAnsi="Times New Roman" w:cs="Times New Roman"/>
              </w:rPr>
              <w:t>;</w:t>
            </w:r>
          </w:p>
          <w:p w:rsidR="00FA2516" w:rsidRPr="007657D5" w:rsidRDefault="00FA2516" w:rsidP="00792A34">
            <w:pPr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7657D5">
              <w:rPr>
                <w:rFonts w:ascii="Times New Roman" w:hAnsi="Times New Roman" w:cs="Times New Roman"/>
              </w:rPr>
              <w:t>квартал 2018 год</w:t>
            </w:r>
            <w:r w:rsidR="0026304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управление по физической культуре и спорту администр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 xml:space="preserve">ции </w:t>
            </w:r>
            <w:r w:rsidR="0026304D">
              <w:rPr>
                <w:rFonts w:ascii="Times New Roman" w:hAnsi="Times New Roman" w:cs="Times New Roman"/>
              </w:rPr>
              <w:t xml:space="preserve">   </w:t>
            </w:r>
            <w:r w:rsidRPr="007657D5">
              <w:rPr>
                <w:rFonts w:ascii="Times New Roman" w:hAnsi="Times New Roman" w:cs="Times New Roman"/>
              </w:rPr>
              <w:t>города;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управление по информацио</w:t>
            </w:r>
            <w:r w:rsidRPr="007657D5">
              <w:rPr>
                <w:rFonts w:ascii="Times New Roman" w:hAnsi="Times New Roman" w:cs="Times New Roman"/>
              </w:rPr>
              <w:t>н</w:t>
            </w:r>
            <w:r w:rsidRPr="007657D5">
              <w:rPr>
                <w:rFonts w:ascii="Times New Roman" w:hAnsi="Times New Roman" w:cs="Times New Roman"/>
              </w:rPr>
              <w:t>ным ресурсам администрации города</w:t>
            </w:r>
          </w:p>
        </w:tc>
      </w:tr>
      <w:tr w:rsidR="007657D5" w:rsidRPr="007657D5" w:rsidTr="0026304D">
        <w:tc>
          <w:tcPr>
            <w:tcW w:w="602" w:type="dxa"/>
          </w:tcPr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22</w:t>
            </w:r>
            <w:r w:rsidR="0026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Общая площадь жилых пом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 xml:space="preserve">щений, приходящаяся в среднем </w:t>
            </w:r>
            <w:r w:rsidR="00AE365A">
              <w:rPr>
                <w:rFonts w:ascii="Times New Roman" w:hAnsi="Times New Roman" w:cs="Times New Roman"/>
              </w:rPr>
              <w:t xml:space="preserve">         </w:t>
            </w:r>
            <w:r w:rsidRPr="007657D5">
              <w:rPr>
                <w:rFonts w:ascii="Times New Roman" w:hAnsi="Times New Roman" w:cs="Times New Roman"/>
              </w:rPr>
              <w:t>на одного жителя города (всего)</w:t>
            </w:r>
          </w:p>
        </w:tc>
        <w:tc>
          <w:tcPr>
            <w:tcW w:w="5868" w:type="dxa"/>
          </w:tcPr>
          <w:p w:rsidR="00FA2516" w:rsidRPr="007657D5" w:rsidRDefault="00FA2516" w:rsidP="0026304D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ввод в эксплуатацию 121,2 тыс. </w:t>
            </w:r>
            <w:proofErr w:type="spellStart"/>
            <w:r w:rsidRPr="007657D5">
              <w:rPr>
                <w:rFonts w:ascii="Times New Roman" w:hAnsi="Times New Roman" w:cs="Times New Roman"/>
              </w:rPr>
              <w:t>кв.м</w:t>
            </w:r>
            <w:proofErr w:type="spellEnd"/>
            <w:r w:rsidRPr="007657D5">
              <w:rPr>
                <w:rFonts w:ascii="Times New Roman" w:hAnsi="Times New Roman" w:cs="Times New Roman"/>
              </w:rPr>
              <w:t xml:space="preserve"> жилья позволит увеличить общую площадь жилых помещений, прих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 xml:space="preserve">дящуюся </w:t>
            </w:r>
            <w:r w:rsidR="0026304D">
              <w:rPr>
                <w:rFonts w:ascii="Times New Roman" w:hAnsi="Times New Roman" w:cs="Times New Roman"/>
              </w:rPr>
              <w:t xml:space="preserve">             </w:t>
            </w:r>
            <w:r w:rsidRPr="007657D5">
              <w:rPr>
                <w:rFonts w:ascii="Times New Roman" w:hAnsi="Times New Roman" w:cs="Times New Roman"/>
              </w:rPr>
              <w:t xml:space="preserve">в среднем на одного жителя города, до 19,4 </w:t>
            </w:r>
            <w:proofErr w:type="spellStart"/>
            <w:r w:rsidRPr="007657D5">
              <w:rPr>
                <w:rFonts w:ascii="Times New Roman" w:hAnsi="Times New Roman" w:cs="Times New Roman"/>
              </w:rPr>
              <w:t>кв.м</w:t>
            </w:r>
            <w:proofErr w:type="spellEnd"/>
            <w:r w:rsidRPr="007657D5">
              <w:rPr>
                <w:rFonts w:ascii="Times New Roman" w:hAnsi="Times New Roman" w:cs="Times New Roman"/>
              </w:rPr>
              <w:t xml:space="preserve"> (2016 год </w:t>
            </w:r>
            <w:r w:rsidR="0026304D">
              <w:rPr>
                <w:rFonts w:ascii="Times New Roman" w:hAnsi="Times New Roman" w:cs="Times New Roman"/>
              </w:rPr>
              <w:t>-</w:t>
            </w:r>
            <w:r w:rsidRPr="007657D5">
              <w:rPr>
                <w:rFonts w:ascii="Times New Roman" w:hAnsi="Times New Roman" w:cs="Times New Roman"/>
              </w:rPr>
              <w:t xml:space="preserve"> 19,2 </w:t>
            </w:r>
            <w:proofErr w:type="spellStart"/>
            <w:r w:rsidRPr="007657D5">
              <w:rPr>
                <w:rFonts w:ascii="Times New Roman" w:hAnsi="Times New Roman" w:cs="Times New Roman"/>
              </w:rPr>
              <w:t>кв.м</w:t>
            </w:r>
            <w:proofErr w:type="spellEnd"/>
            <w:r w:rsidRPr="007657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заместитель главы города</w:t>
            </w:r>
            <w:r w:rsidR="00AE365A">
              <w:rPr>
                <w:rFonts w:ascii="Times New Roman" w:hAnsi="Times New Roman" w:cs="Times New Roman"/>
              </w:rPr>
              <w:t xml:space="preserve">                </w:t>
            </w:r>
            <w:r w:rsidRPr="007657D5">
              <w:rPr>
                <w:rFonts w:ascii="Times New Roman" w:hAnsi="Times New Roman" w:cs="Times New Roman"/>
              </w:rPr>
              <w:t xml:space="preserve"> по строительству;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отдел координации строител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>ного комплекса администрации города</w:t>
            </w:r>
          </w:p>
        </w:tc>
      </w:tr>
      <w:tr w:rsidR="007657D5" w:rsidRPr="007657D5" w:rsidTr="00CC1905">
        <w:trPr>
          <w:trHeight w:val="1833"/>
        </w:trPr>
        <w:tc>
          <w:tcPr>
            <w:tcW w:w="602" w:type="dxa"/>
          </w:tcPr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23</w:t>
            </w:r>
            <w:r w:rsidR="0026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Площадь земельных участков, предоставленных для стро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тельства</w:t>
            </w:r>
            <w:r w:rsidR="0026304D">
              <w:rPr>
                <w:rFonts w:ascii="Times New Roman" w:hAnsi="Times New Roman" w:cs="Times New Roman"/>
              </w:rPr>
              <w:t>,</w:t>
            </w:r>
            <w:r w:rsidRPr="007657D5">
              <w:rPr>
                <w:rFonts w:ascii="Times New Roman" w:hAnsi="Times New Roman" w:cs="Times New Roman"/>
              </w:rPr>
              <w:t xml:space="preserve"> в расчете на 10 тыс. человек населения (всего)</w:t>
            </w:r>
            <w:r w:rsidR="0026304D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5868" w:type="dxa"/>
          </w:tcPr>
          <w:p w:rsidR="00FA2516" w:rsidRPr="007657D5" w:rsidRDefault="00FA2516" w:rsidP="00104CEC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по итогам проведения аукционов в 2017 году заключено </w:t>
            </w:r>
            <w:r w:rsidR="00AE365A">
              <w:rPr>
                <w:rFonts w:ascii="Times New Roman" w:hAnsi="Times New Roman" w:cs="Times New Roman"/>
              </w:rPr>
              <w:t xml:space="preserve">             </w:t>
            </w:r>
            <w:r w:rsidRPr="007657D5">
              <w:rPr>
                <w:rFonts w:ascii="Times New Roman" w:hAnsi="Times New Roman" w:cs="Times New Roman"/>
              </w:rPr>
              <w:t>3 договора аренды земельных участков на общую пл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 xml:space="preserve">щадь 24 863 </w:t>
            </w:r>
            <w:proofErr w:type="spellStart"/>
            <w:r w:rsidRPr="007657D5">
              <w:rPr>
                <w:rFonts w:ascii="Times New Roman" w:hAnsi="Times New Roman" w:cs="Times New Roman"/>
              </w:rPr>
              <w:t>кв.м</w:t>
            </w:r>
            <w:proofErr w:type="spellEnd"/>
            <w:r w:rsidRPr="007657D5">
              <w:rPr>
                <w:rFonts w:ascii="Times New Roman" w:hAnsi="Times New Roman" w:cs="Times New Roman"/>
              </w:rPr>
              <w:t>. До конца 2017 года планируется з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 xml:space="preserve">ключение </w:t>
            </w:r>
            <w:r w:rsidR="00AE365A">
              <w:rPr>
                <w:rFonts w:ascii="Times New Roman" w:hAnsi="Times New Roman" w:cs="Times New Roman"/>
              </w:rPr>
              <w:t xml:space="preserve">       </w:t>
            </w:r>
            <w:r w:rsidRPr="007657D5">
              <w:rPr>
                <w:rFonts w:ascii="Times New Roman" w:hAnsi="Times New Roman" w:cs="Times New Roman"/>
              </w:rPr>
              <w:t xml:space="preserve">договоров аренды земельных участков на общую площадь 41 334 </w:t>
            </w:r>
            <w:proofErr w:type="spellStart"/>
            <w:r w:rsidRPr="007657D5">
              <w:rPr>
                <w:rFonts w:ascii="Times New Roman" w:hAnsi="Times New Roman" w:cs="Times New Roman"/>
              </w:rPr>
              <w:t>кв.м</w:t>
            </w:r>
            <w:proofErr w:type="spellEnd"/>
            <w:r w:rsidR="0026304D">
              <w:rPr>
                <w:rFonts w:ascii="Times New Roman" w:hAnsi="Times New Roman" w:cs="Times New Roman"/>
              </w:rPr>
              <w:t>.</w:t>
            </w:r>
            <w:r w:rsidR="00104CEC">
              <w:rPr>
                <w:rFonts w:ascii="Times New Roman" w:hAnsi="Times New Roman" w:cs="Times New Roman"/>
              </w:rPr>
              <w:t xml:space="preserve"> </w:t>
            </w:r>
            <w:r w:rsidRPr="007657D5">
              <w:rPr>
                <w:rFonts w:ascii="Times New Roman" w:hAnsi="Times New Roman" w:cs="Times New Roman"/>
              </w:rPr>
              <w:t xml:space="preserve">В 2018 году планируется проведение аукционов в соответствии с утвержденным сводным планом-графиком </w:t>
            </w:r>
            <w:r w:rsidR="00AE365A">
              <w:rPr>
                <w:rFonts w:ascii="Times New Roman" w:hAnsi="Times New Roman" w:cs="Times New Roman"/>
              </w:rPr>
              <w:t xml:space="preserve">                  </w:t>
            </w:r>
            <w:r w:rsidRPr="007657D5">
              <w:rPr>
                <w:rFonts w:ascii="Times New Roman" w:hAnsi="Times New Roman" w:cs="Times New Roman"/>
              </w:rPr>
              <w:t>на общую пл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 xml:space="preserve">щадь 130 000 </w:t>
            </w:r>
            <w:proofErr w:type="spellStart"/>
            <w:r w:rsidRPr="007657D5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департамент муниципальной собственности и земельных </w:t>
            </w:r>
            <w:r w:rsidR="0026304D">
              <w:rPr>
                <w:rFonts w:ascii="Times New Roman" w:hAnsi="Times New Roman" w:cs="Times New Roman"/>
              </w:rPr>
              <w:t xml:space="preserve">          </w:t>
            </w:r>
            <w:r w:rsidRPr="007657D5">
              <w:rPr>
                <w:rFonts w:ascii="Times New Roman" w:hAnsi="Times New Roman" w:cs="Times New Roman"/>
              </w:rPr>
              <w:t>ресурсов администрации гор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да</w:t>
            </w:r>
          </w:p>
        </w:tc>
      </w:tr>
      <w:tr w:rsidR="007657D5" w:rsidRPr="007657D5" w:rsidTr="0026304D">
        <w:tc>
          <w:tcPr>
            <w:tcW w:w="602" w:type="dxa"/>
          </w:tcPr>
          <w:p w:rsidR="00FA2516" w:rsidRPr="007657D5" w:rsidRDefault="00FA2516" w:rsidP="007657D5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23.1</w:t>
            </w:r>
            <w:r w:rsidR="00FB5C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104CEC" w:rsidP="00765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</w:t>
            </w:r>
            <w:r w:rsidR="00FA2516" w:rsidRPr="007657D5">
              <w:rPr>
                <w:rFonts w:ascii="Times New Roman" w:hAnsi="Times New Roman" w:cs="Times New Roman"/>
              </w:rPr>
              <w:t>емельных участков, предоставленных для жилищн</w:t>
            </w:r>
            <w:r w:rsidR="00FA2516" w:rsidRPr="007657D5">
              <w:rPr>
                <w:rFonts w:ascii="Times New Roman" w:hAnsi="Times New Roman" w:cs="Times New Roman"/>
              </w:rPr>
              <w:t>о</w:t>
            </w:r>
            <w:r w:rsidR="00FA2516" w:rsidRPr="007657D5">
              <w:rPr>
                <w:rFonts w:ascii="Times New Roman" w:hAnsi="Times New Roman" w:cs="Times New Roman"/>
              </w:rPr>
              <w:t>го строительства, индивидуал</w:t>
            </w:r>
            <w:r w:rsidR="00FA2516" w:rsidRPr="007657D5">
              <w:rPr>
                <w:rFonts w:ascii="Times New Roman" w:hAnsi="Times New Roman" w:cs="Times New Roman"/>
              </w:rPr>
              <w:t>ь</w:t>
            </w:r>
            <w:r w:rsidR="00FA2516" w:rsidRPr="007657D5">
              <w:rPr>
                <w:rFonts w:ascii="Times New Roman" w:hAnsi="Times New Roman" w:cs="Times New Roman"/>
              </w:rPr>
              <w:t>ного строительства и комплек</w:t>
            </w:r>
            <w:r w:rsidR="00FA2516" w:rsidRPr="007657D5">
              <w:rPr>
                <w:rFonts w:ascii="Times New Roman" w:hAnsi="Times New Roman" w:cs="Times New Roman"/>
              </w:rPr>
              <w:t>с</w:t>
            </w:r>
            <w:r w:rsidR="00FA2516" w:rsidRPr="007657D5">
              <w:rPr>
                <w:rFonts w:ascii="Times New Roman" w:hAnsi="Times New Roman" w:cs="Times New Roman"/>
              </w:rPr>
              <w:t>ного освоения в целях жили</w:t>
            </w:r>
            <w:r w:rsidR="00FA2516" w:rsidRPr="007657D5">
              <w:rPr>
                <w:rFonts w:ascii="Times New Roman" w:hAnsi="Times New Roman" w:cs="Times New Roman"/>
              </w:rPr>
              <w:t>щ</w:t>
            </w:r>
            <w:r w:rsidR="00FA2516" w:rsidRPr="007657D5">
              <w:rPr>
                <w:rFonts w:ascii="Times New Roman" w:hAnsi="Times New Roman" w:cs="Times New Roman"/>
              </w:rPr>
              <w:t>ного строительства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1. Реализация плана мероприятий </w:t>
            </w:r>
            <w:r w:rsidR="00104CEC">
              <w:rPr>
                <w:rFonts w:ascii="Times New Roman" w:hAnsi="Times New Roman" w:cs="Times New Roman"/>
              </w:rPr>
              <w:t>("дорожной карты</w:t>
            </w:r>
            <w:r w:rsidR="00104CEC" w:rsidRPr="007657D5">
              <w:rPr>
                <w:rFonts w:ascii="Times New Roman" w:hAnsi="Times New Roman" w:cs="Times New Roman"/>
              </w:rPr>
              <w:t>")</w:t>
            </w:r>
            <w:r w:rsidR="00104CEC">
              <w:rPr>
                <w:rFonts w:ascii="Times New Roman" w:hAnsi="Times New Roman" w:cs="Times New Roman"/>
              </w:rPr>
              <w:t xml:space="preserve">         </w:t>
            </w:r>
            <w:r w:rsidRPr="007657D5">
              <w:rPr>
                <w:rFonts w:ascii="Times New Roman" w:hAnsi="Times New Roman" w:cs="Times New Roman"/>
              </w:rPr>
              <w:t>по обеспечению земельными участками отдельных кат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горий граждан, в том числе семей, имеющих трех и б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лее детей, для индивидуального жилищного строител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>ства на территории города. В 2017 году предусмотрено предоставление 103 земельных участков (ориентирово</w:t>
            </w:r>
            <w:r w:rsidRPr="007657D5">
              <w:rPr>
                <w:rFonts w:ascii="Times New Roman" w:hAnsi="Times New Roman" w:cs="Times New Roman"/>
              </w:rPr>
              <w:t>ч</w:t>
            </w:r>
            <w:r w:rsidRPr="007657D5">
              <w:rPr>
                <w:rFonts w:ascii="Times New Roman" w:hAnsi="Times New Roman" w:cs="Times New Roman"/>
              </w:rPr>
              <w:t xml:space="preserve">ная площадь </w:t>
            </w:r>
            <w:r w:rsidR="00104CEC">
              <w:rPr>
                <w:rFonts w:ascii="Times New Roman" w:hAnsi="Times New Roman" w:cs="Times New Roman"/>
              </w:rPr>
              <w:t xml:space="preserve">   </w:t>
            </w:r>
            <w:r w:rsidRPr="007657D5">
              <w:rPr>
                <w:rFonts w:ascii="Times New Roman" w:hAnsi="Times New Roman" w:cs="Times New Roman"/>
              </w:rPr>
              <w:t xml:space="preserve">105 926 </w:t>
            </w:r>
            <w:proofErr w:type="spellStart"/>
            <w:r w:rsidRPr="007657D5">
              <w:rPr>
                <w:rFonts w:ascii="Times New Roman" w:hAnsi="Times New Roman" w:cs="Times New Roman"/>
              </w:rPr>
              <w:t>кв.м</w:t>
            </w:r>
            <w:proofErr w:type="spellEnd"/>
            <w:r w:rsidRPr="007657D5">
              <w:rPr>
                <w:rFonts w:ascii="Times New Roman" w:hAnsi="Times New Roman" w:cs="Times New Roman"/>
              </w:rPr>
              <w:t>). В 2018 году предусмотрено предоставление 105 земельных участков (ориентирово</w:t>
            </w:r>
            <w:r w:rsidRPr="007657D5">
              <w:rPr>
                <w:rFonts w:ascii="Times New Roman" w:hAnsi="Times New Roman" w:cs="Times New Roman"/>
              </w:rPr>
              <w:t>ч</w:t>
            </w:r>
            <w:r w:rsidRPr="007657D5">
              <w:rPr>
                <w:rFonts w:ascii="Times New Roman" w:hAnsi="Times New Roman" w:cs="Times New Roman"/>
              </w:rPr>
              <w:t xml:space="preserve">ная площадь 156 000 </w:t>
            </w:r>
            <w:proofErr w:type="spellStart"/>
            <w:r w:rsidRPr="007657D5">
              <w:rPr>
                <w:rFonts w:ascii="Times New Roman" w:hAnsi="Times New Roman" w:cs="Times New Roman"/>
              </w:rPr>
              <w:t>кв</w:t>
            </w:r>
            <w:proofErr w:type="gramStart"/>
            <w:r w:rsidRPr="007657D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657D5">
              <w:rPr>
                <w:rFonts w:ascii="Times New Roman" w:hAnsi="Times New Roman" w:cs="Times New Roman"/>
              </w:rPr>
              <w:t>), а также предоставление 471 земельного участка.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2. Проведение мероприятий с целью реализации с ау</w:t>
            </w:r>
            <w:r w:rsidRPr="007657D5">
              <w:rPr>
                <w:rFonts w:ascii="Times New Roman" w:hAnsi="Times New Roman" w:cs="Times New Roman"/>
              </w:rPr>
              <w:t>к</w:t>
            </w:r>
            <w:r w:rsidRPr="007657D5">
              <w:rPr>
                <w:rFonts w:ascii="Times New Roman" w:hAnsi="Times New Roman" w:cs="Times New Roman"/>
              </w:rPr>
              <w:t xml:space="preserve">циона земельных участков для комплексного освоения в целях </w:t>
            </w:r>
            <w:r w:rsidR="00AE365A">
              <w:rPr>
                <w:rFonts w:ascii="Times New Roman" w:hAnsi="Times New Roman" w:cs="Times New Roman"/>
              </w:rPr>
              <w:t xml:space="preserve">       </w:t>
            </w:r>
            <w:r w:rsidRPr="007657D5">
              <w:rPr>
                <w:rFonts w:ascii="Times New Roman" w:hAnsi="Times New Roman" w:cs="Times New Roman"/>
              </w:rPr>
              <w:t>жилищного строительства: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в 2017 году предусмотрена реа</w:t>
            </w:r>
            <w:r w:rsidR="00104CEC">
              <w:rPr>
                <w:rFonts w:ascii="Times New Roman" w:hAnsi="Times New Roman" w:cs="Times New Roman"/>
              </w:rPr>
              <w:t>лизация 3 земельных участков для комплексного освоения</w:t>
            </w:r>
            <w:r w:rsidRPr="007657D5">
              <w:rPr>
                <w:rFonts w:ascii="Times New Roman" w:hAnsi="Times New Roman" w:cs="Times New Roman"/>
              </w:rPr>
              <w:t xml:space="preserve"> в целях жилищн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го строительства площадями: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58 721 </w:t>
            </w:r>
            <w:proofErr w:type="spellStart"/>
            <w:r w:rsidRPr="007657D5">
              <w:rPr>
                <w:rFonts w:ascii="Times New Roman" w:hAnsi="Times New Roman" w:cs="Times New Roman"/>
              </w:rPr>
              <w:t>кв</w:t>
            </w:r>
            <w:proofErr w:type="gramStart"/>
            <w:r w:rsidRPr="007657D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657D5">
              <w:rPr>
                <w:rFonts w:ascii="Times New Roman" w:hAnsi="Times New Roman" w:cs="Times New Roman"/>
              </w:rPr>
              <w:t xml:space="preserve"> (квартал 32) Восточного п</w:t>
            </w:r>
            <w:r w:rsidR="00104CEC">
              <w:rPr>
                <w:rFonts w:ascii="Times New Roman" w:hAnsi="Times New Roman" w:cs="Times New Roman"/>
              </w:rPr>
              <w:t>ланировочного района (IV очередь</w:t>
            </w:r>
            <w:r w:rsidRPr="007657D5">
              <w:rPr>
                <w:rFonts w:ascii="Times New Roman" w:hAnsi="Times New Roman" w:cs="Times New Roman"/>
              </w:rPr>
              <w:t xml:space="preserve"> строительства);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62 305 </w:t>
            </w:r>
            <w:proofErr w:type="spellStart"/>
            <w:r w:rsidRPr="007657D5">
              <w:rPr>
                <w:rFonts w:ascii="Times New Roman" w:hAnsi="Times New Roman" w:cs="Times New Roman"/>
              </w:rPr>
              <w:t>кв</w:t>
            </w:r>
            <w:proofErr w:type="gramStart"/>
            <w:r w:rsidRPr="007657D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657D5">
              <w:rPr>
                <w:rFonts w:ascii="Times New Roman" w:hAnsi="Times New Roman" w:cs="Times New Roman"/>
              </w:rPr>
              <w:t xml:space="preserve"> (квартал 31А) Восточного п</w:t>
            </w:r>
            <w:r w:rsidR="00104CEC">
              <w:rPr>
                <w:rFonts w:ascii="Times New Roman" w:hAnsi="Times New Roman" w:cs="Times New Roman"/>
              </w:rPr>
              <w:t>ланировочного района (IV очередь</w:t>
            </w:r>
            <w:r w:rsidRPr="007657D5">
              <w:rPr>
                <w:rFonts w:ascii="Times New Roman" w:hAnsi="Times New Roman" w:cs="Times New Roman"/>
              </w:rPr>
              <w:t xml:space="preserve"> строительства);</w:t>
            </w:r>
          </w:p>
          <w:p w:rsidR="00FA2516" w:rsidRPr="007657D5" w:rsidRDefault="00104CEC" w:rsidP="00765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161 221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(квартал 42);</w:t>
            </w:r>
          </w:p>
          <w:p w:rsidR="00FA2516" w:rsidRPr="007657D5" w:rsidRDefault="00104CEC" w:rsidP="00765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="00FA2516" w:rsidRPr="007657D5">
              <w:rPr>
                <w:rFonts w:ascii="Times New Roman" w:hAnsi="Times New Roman" w:cs="Times New Roman"/>
              </w:rPr>
              <w:t xml:space="preserve"> 2018 году планируется предост</w:t>
            </w:r>
            <w:r>
              <w:rPr>
                <w:rFonts w:ascii="Times New Roman" w:hAnsi="Times New Roman" w:cs="Times New Roman"/>
              </w:rPr>
              <w:t>авление 2 земельных участков для комплексного освоения</w:t>
            </w:r>
            <w:r w:rsidR="00FA2516" w:rsidRPr="007657D5">
              <w:rPr>
                <w:rFonts w:ascii="Times New Roman" w:hAnsi="Times New Roman" w:cs="Times New Roman"/>
              </w:rPr>
              <w:t xml:space="preserve"> в целях жилищн</w:t>
            </w:r>
            <w:r w:rsidR="00FA2516" w:rsidRPr="007657D5">
              <w:rPr>
                <w:rFonts w:ascii="Times New Roman" w:hAnsi="Times New Roman" w:cs="Times New Roman"/>
              </w:rPr>
              <w:t>о</w:t>
            </w:r>
            <w:r w:rsidR="00FA2516" w:rsidRPr="007657D5">
              <w:rPr>
                <w:rFonts w:ascii="Times New Roman" w:hAnsi="Times New Roman" w:cs="Times New Roman"/>
              </w:rPr>
              <w:t>го строительства ориентировочными площадями:</w:t>
            </w:r>
          </w:p>
          <w:p w:rsidR="00FA2516" w:rsidRPr="007657D5" w:rsidRDefault="00AE365A" w:rsidP="00765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130 000</w:t>
            </w:r>
            <w:r w:rsidRPr="00AE36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65A">
              <w:rPr>
                <w:rFonts w:ascii="Times New Roman" w:hAnsi="Times New Roman" w:cs="Times New Roman"/>
              </w:rPr>
              <w:t>кв</w:t>
            </w:r>
            <w:proofErr w:type="gramStart"/>
            <w:r w:rsidRPr="00AE365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FA2516" w:rsidRPr="007657D5">
              <w:rPr>
                <w:rFonts w:ascii="Times New Roman" w:hAnsi="Times New Roman" w:cs="Times New Roman"/>
              </w:rPr>
              <w:t xml:space="preserve"> (квартал 40);</w:t>
            </w:r>
          </w:p>
          <w:p w:rsidR="00FA2516" w:rsidRPr="007657D5" w:rsidRDefault="00FA2516" w:rsidP="00847732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190 000 </w:t>
            </w:r>
            <w:proofErr w:type="spellStart"/>
            <w:r w:rsidRPr="007657D5">
              <w:rPr>
                <w:rFonts w:ascii="Times New Roman" w:hAnsi="Times New Roman" w:cs="Times New Roman"/>
              </w:rPr>
              <w:t>кв.м</w:t>
            </w:r>
            <w:proofErr w:type="spellEnd"/>
            <w:r w:rsidRPr="007657D5">
              <w:rPr>
                <w:rFonts w:ascii="Times New Roman" w:hAnsi="Times New Roman" w:cs="Times New Roman"/>
              </w:rPr>
              <w:t xml:space="preserve"> (квартал 41)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департамент муниципальной собственности и земельных </w:t>
            </w:r>
            <w:r w:rsidR="00AE365A">
              <w:rPr>
                <w:rFonts w:ascii="Times New Roman" w:hAnsi="Times New Roman" w:cs="Times New Roman"/>
              </w:rPr>
              <w:t xml:space="preserve">             </w:t>
            </w:r>
            <w:r w:rsidRPr="007657D5">
              <w:rPr>
                <w:rFonts w:ascii="Times New Roman" w:hAnsi="Times New Roman" w:cs="Times New Roman"/>
              </w:rPr>
              <w:t>ресурсов администрации гор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да</w:t>
            </w:r>
          </w:p>
        </w:tc>
      </w:tr>
      <w:tr w:rsidR="007657D5" w:rsidRPr="007657D5" w:rsidTr="0026304D">
        <w:tc>
          <w:tcPr>
            <w:tcW w:w="602" w:type="dxa"/>
          </w:tcPr>
          <w:p w:rsidR="00FA2516" w:rsidRPr="007657D5" w:rsidRDefault="00FA2516" w:rsidP="00847732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24</w:t>
            </w:r>
            <w:r w:rsidR="008477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Площадь земельных участков, предоставленных для стро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 xml:space="preserve">тельства, в отношении которых </w:t>
            </w:r>
            <w:r w:rsidR="00847732">
              <w:rPr>
                <w:rFonts w:ascii="Times New Roman" w:hAnsi="Times New Roman" w:cs="Times New Roman"/>
              </w:rPr>
              <w:t xml:space="preserve">               </w:t>
            </w:r>
            <w:r w:rsidRPr="007657D5">
              <w:rPr>
                <w:rFonts w:ascii="Times New Roman" w:hAnsi="Times New Roman" w:cs="Times New Roman"/>
              </w:rPr>
              <w:t xml:space="preserve">с даты принятия решения </w:t>
            </w:r>
            <w:r w:rsidR="00847732">
              <w:rPr>
                <w:rFonts w:ascii="Times New Roman" w:hAnsi="Times New Roman" w:cs="Times New Roman"/>
              </w:rPr>
              <w:t xml:space="preserve">                          </w:t>
            </w:r>
            <w:r w:rsidRPr="007657D5">
              <w:rPr>
                <w:rFonts w:ascii="Times New Roman" w:hAnsi="Times New Roman" w:cs="Times New Roman"/>
              </w:rPr>
              <w:lastRenderedPageBreak/>
              <w:t>о предоставлении земельного участка или подписания прот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кола о результатах торгов (ко</w:t>
            </w:r>
            <w:r w:rsidRPr="007657D5">
              <w:rPr>
                <w:rFonts w:ascii="Times New Roman" w:hAnsi="Times New Roman" w:cs="Times New Roman"/>
              </w:rPr>
              <w:t>н</w:t>
            </w:r>
            <w:r w:rsidRPr="007657D5">
              <w:rPr>
                <w:rFonts w:ascii="Times New Roman" w:hAnsi="Times New Roman" w:cs="Times New Roman"/>
              </w:rPr>
              <w:t>курсов, аукционов) не было п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лучено разрешение на ввод в эксплуатацию</w:t>
            </w:r>
          </w:p>
        </w:tc>
        <w:tc>
          <w:tcPr>
            <w:tcW w:w="5868" w:type="dxa"/>
          </w:tcPr>
          <w:p w:rsidR="00FA2516" w:rsidRPr="007657D5" w:rsidRDefault="00FA2516" w:rsidP="00CC190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сохранение площади земельных участков, предоста</w:t>
            </w:r>
            <w:r w:rsidRPr="007657D5">
              <w:rPr>
                <w:rFonts w:ascii="Times New Roman" w:hAnsi="Times New Roman" w:cs="Times New Roman"/>
              </w:rPr>
              <w:t>в</w:t>
            </w:r>
            <w:r w:rsidRPr="007657D5">
              <w:rPr>
                <w:rFonts w:ascii="Times New Roman" w:hAnsi="Times New Roman" w:cs="Times New Roman"/>
              </w:rPr>
              <w:t xml:space="preserve">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не было </w:t>
            </w:r>
            <w:r w:rsidRPr="007657D5">
              <w:rPr>
                <w:rFonts w:ascii="Times New Roman" w:hAnsi="Times New Roman" w:cs="Times New Roman"/>
              </w:rPr>
              <w:lastRenderedPageBreak/>
              <w:t>получено разрешение на ввод в эксплуатацию</w:t>
            </w:r>
            <w:r w:rsidR="00104CEC">
              <w:rPr>
                <w:rFonts w:ascii="Times New Roman" w:hAnsi="Times New Roman" w:cs="Times New Roman"/>
              </w:rPr>
              <w:t>,</w:t>
            </w:r>
            <w:r w:rsidRPr="007657D5">
              <w:rPr>
                <w:rFonts w:ascii="Times New Roman" w:hAnsi="Times New Roman" w:cs="Times New Roman"/>
              </w:rPr>
              <w:t xml:space="preserve"> на уровне 2016 года - 0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2017 год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управление архитектуры и гр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достр</w:t>
            </w:r>
            <w:r w:rsidR="00AE365A">
              <w:rPr>
                <w:rFonts w:ascii="Times New Roman" w:hAnsi="Times New Roman" w:cs="Times New Roman"/>
              </w:rPr>
              <w:t>оительства администр</w:t>
            </w:r>
            <w:r w:rsidR="00AE365A">
              <w:rPr>
                <w:rFonts w:ascii="Times New Roman" w:hAnsi="Times New Roman" w:cs="Times New Roman"/>
              </w:rPr>
              <w:t>а</w:t>
            </w:r>
            <w:r w:rsidR="00AE365A">
              <w:rPr>
                <w:rFonts w:ascii="Times New Roman" w:hAnsi="Times New Roman" w:cs="Times New Roman"/>
              </w:rPr>
              <w:t>ции города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7D5" w:rsidRPr="007657D5" w:rsidTr="0026304D">
        <w:tc>
          <w:tcPr>
            <w:tcW w:w="602" w:type="dxa"/>
          </w:tcPr>
          <w:p w:rsidR="00FA2516" w:rsidRPr="007657D5" w:rsidRDefault="00FA2516" w:rsidP="00847732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25</w:t>
            </w:r>
            <w:r w:rsidR="008477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Доля многоквартирных домов, </w:t>
            </w:r>
            <w:r w:rsidR="00AE365A">
              <w:rPr>
                <w:rFonts w:ascii="Times New Roman" w:hAnsi="Times New Roman" w:cs="Times New Roman"/>
              </w:rPr>
              <w:t xml:space="preserve">           </w:t>
            </w:r>
            <w:r w:rsidRPr="007657D5">
              <w:rPr>
                <w:rFonts w:ascii="Times New Roman" w:hAnsi="Times New Roman" w:cs="Times New Roman"/>
              </w:rPr>
              <w:t>в которых собственники пом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 xml:space="preserve">щений выбрали и реализуют один </w:t>
            </w:r>
            <w:r w:rsidR="00AE365A">
              <w:rPr>
                <w:rFonts w:ascii="Times New Roman" w:hAnsi="Times New Roman" w:cs="Times New Roman"/>
              </w:rPr>
              <w:t xml:space="preserve">       </w:t>
            </w:r>
            <w:r w:rsidRPr="007657D5">
              <w:rPr>
                <w:rFonts w:ascii="Times New Roman" w:hAnsi="Times New Roman" w:cs="Times New Roman"/>
              </w:rPr>
              <w:t>из способов управл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ния многоквартирными домами, в общем числе многокварти</w:t>
            </w:r>
            <w:r w:rsidRPr="007657D5">
              <w:rPr>
                <w:rFonts w:ascii="Times New Roman" w:hAnsi="Times New Roman" w:cs="Times New Roman"/>
              </w:rPr>
              <w:t>р</w:t>
            </w:r>
            <w:r w:rsidRPr="007657D5">
              <w:rPr>
                <w:rFonts w:ascii="Times New Roman" w:hAnsi="Times New Roman" w:cs="Times New Roman"/>
              </w:rPr>
              <w:t xml:space="preserve">ных домов, </w:t>
            </w:r>
            <w:r w:rsidR="00AE365A">
              <w:rPr>
                <w:rFonts w:ascii="Times New Roman" w:hAnsi="Times New Roman" w:cs="Times New Roman"/>
              </w:rPr>
              <w:t xml:space="preserve">           </w:t>
            </w:r>
            <w:r w:rsidRPr="007657D5">
              <w:rPr>
                <w:rFonts w:ascii="Times New Roman" w:hAnsi="Times New Roman" w:cs="Times New Roman"/>
              </w:rPr>
              <w:t>в которых собственники помещений должны выбрать способ упра</w:t>
            </w:r>
            <w:r w:rsidRPr="007657D5">
              <w:rPr>
                <w:rFonts w:ascii="Times New Roman" w:hAnsi="Times New Roman" w:cs="Times New Roman"/>
              </w:rPr>
              <w:t>в</w:t>
            </w:r>
            <w:r w:rsidRPr="007657D5">
              <w:rPr>
                <w:rFonts w:ascii="Times New Roman" w:hAnsi="Times New Roman" w:cs="Times New Roman"/>
              </w:rPr>
              <w:t>ления данными домами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увеличение доли многоквартирных домов, в которых </w:t>
            </w:r>
            <w:r w:rsidR="00AE365A">
              <w:rPr>
                <w:rFonts w:ascii="Times New Roman" w:hAnsi="Times New Roman" w:cs="Times New Roman"/>
              </w:rPr>
              <w:t xml:space="preserve">            </w:t>
            </w:r>
            <w:r w:rsidRPr="007657D5">
              <w:rPr>
                <w:rFonts w:ascii="Times New Roman" w:hAnsi="Times New Roman" w:cs="Times New Roman"/>
              </w:rPr>
              <w:t xml:space="preserve">собственники помещений выбрали один из способов управления многоквартирными домами, в общем числе многоквартирных домов с 84,1% в 2016 году до 85,5% в 2017 году </w:t>
            </w:r>
            <w:r w:rsidR="00847732">
              <w:rPr>
                <w:rFonts w:ascii="Times New Roman" w:hAnsi="Times New Roman" w:cs="Times New Roman"/>
              </w:rPr>
              <w:t xml:space="preserve">              </w:t>
            </w:r>
            <w:r w:rsidRPr="007657D5">
              <w:rPr>
                <w:rFonts w:ascii="Times New Roman" w:hAnsi="Times New Roman" w:cs="Times New Roman"/>
              </w:rPr>
              <w:t>в результате выполнения комплекса мероприятий по информированию собственников п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мещений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жилищно-коммунального хозяйства а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министрации города</w:t>
            </w:r>
          </w:p>
        </w:tc>
      </w:tr>
      <w:tr w:rsidR="007657D5" w:rsidRPr="007657D5" w:rsidTr="0026304D">
        <w:tc>
          <w:tcPr>
            <w:tcW w:w="602" w:type="dxa"/>
          </w:tcPr>
          <w:p w:rsidR="00FA2516" w:rsidRPr="007657D5" w:rsidRDefault="00FA2516" w:rsidP="00847732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26</w:t>
            </w:r>
            <w:r w:rsidR="008477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Доля организаций коммунал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>ного комплекса, осуществля</w:t>
            </w:r>
            <w:r w:rsidRPr="007657D5">
              <w:rPr>
                <w:rFonts w:ascii="Times New Roman" w:hAnsi="Times New Roman" w:cs="Times New Roman"/>
              </w:rPr>
              <w:t>ю</w:t>
            </w:r>
            <w:r w:rsidRPr="007657D5">
              <w:rPr>
                <w:rFonts w:ascii="Times New Roman" w:hAnsi="Times New Roman" w:cs="Times New Roman"/>
              </w:rPr>
              <w:t>щих производство товаров, ок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зание услуг по водо-, тепло-, газо-, электроснабжению, вод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отведению, очистке сточных вод, утилизации (захоронению) твердых бытовых отходов и и</w:t>
            </w:r>
            <w:r w:rsidRPr="007657D5">
              <w:rPr>
                <w:rFonts w:ascii="Times New Roman" w:hAnsi="Times New Roman" w:cs="Times New Roman"/>
              </w:rPr>
              <w:t>с</w:t>
            </w:r>
            <w:r w:rsidRPr="007657D5">
              <w:rPr>
                <w:rFonts w:ascii="Times New Roman" w:hAnsi="Times New Roman" w:cs="Times New Roman"/>
              </w:rPr>
              <w:t>пользующих объекты комм</w:t>
            </w:r>
            <w:r w:rsidRPr="007657D5">
              <w:rPr>
                <w:rFonts w:ascii="Times New Roman" w:hAnsi="Times New Roman" w:cs="Times New Roman"/>
              </w:rPr>
              <w:t>у</w:t>
            </w:r>
            <w:r w:rsidRPr="007657D5">
              <w:rPr>
                <w:rFonts w:ascii="Times New Roman" w:hAnsi="Times New Roman" w:cs="Times New Roman"/>
              </w:rPr>
              <w:t>нальной инфраструктуры на праве частной собственности, по договору аренды или ко</w:t>
            </w:r>
            <w:r w:rsidRPr="007657D5">
              <w:rPr>
                <w:rFonts w:ascii="Times New Roman" w:hAnsi="Times New Roman" w:cs="Times New Roman"/>
              </w:rPr>
              <w:t>н</w:t>
            </w:r>
            <w:r w:rsidRPr="007657D5">
              <w:rPr>
                <w:rFonts w:ascii="Times New Roman" w:hAnsi="Times New Roman" w:cs="Times New Roman"/>
              </w:rPr>
              <w:t>цессии, участие субъекта Ро</w:t>
            </w:r>
            <w:r w:rsidRPr="007657D5">
              <w:rPr>
                <w:rFonts w:ascii="Times New Roman" w:hAnsi="Times New Roman" w:cs="Times New Roman"/>
              </w:rPr>
              <w:t>с</w:t>
            </w:r>
            <w:r w:rsidRPr="007657D5">
              <w:rPr>
                <w:rFonts w:ascii="Times New Roman" w:hAnsi="Times New Roman" w:cs="Times New Roman"/>
              </w:rPr>
              <w:t>сийской Федерации и (или) г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родского округа (муниципал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>ного района) в уставном кап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 xml:space="preserve">тале которых составляет </w:t>
            </w:r>
            <w:r w:rsidR="00AE365A">
              <w:rPr>
                <w:rFonts w:ascii="Times New Roman" w:hAnsi="Times New Roman" w:cs="Times New Roman"/>
              </w:rPr>
              <w:t xml:space="preserve">             </w:t>
            </w:r>
            <w:r w:rsidRPr="007657D5">
              <w:rPr>
                <w:rFonts w:ascii="Times New Roman" w:hAnsi="Times New Roman" w:cs="Times New Roman"/>
              </w:rPr>
              <w:t>не более 25 процентов, в общем числе организаций коммунал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>ного комплекса, осуществля</w:t>
            </w:r>
            <w:r w:rsidRPr="007657D5">
              <w:rPr>
                <w:rFonts w:ascii="Times New Roman" w:hAnsi="Times New Roman" w:cs="Times New Roman"/>
              </w:rPr>
              <w:t>ю</w:t>
            </w:r>
            <w:r w:rsidRPr="007657D5">
              <w:rPr>
                <w:rFonts w:ascii="Times New Roman" w:hAnsi="Times New Roman" w:cs="Times New Roman"/>
              </w:rPr>
              <w:t>щих свою деятельность на те</w:t>
            </w:r>
            <w:r w:rsidRPr="007657D5">
              <w:rPr>
                <w:rFonts w:ascii="Times New Roman" w:hAnsi="Times New Roman" w:cs="Times New Roman"/>
              </w:rPr>
              <w:t>р</w:t>
            </w:r>
            <w:r w:rsidRPr="007657D5">
              <w:rPr>
                <w:rFonts w:ascii="Times New Roman" w:hAnsi="Times New Roman" w:cs="Times New Roman"/>
              </w:rPr>
              <w:t>ритории городского округа (м</w:t>
            </w:r>
            <w:r w:rsidRPr="007657D5">
              <w:rPr>
                <w:rFonts w:ascii="Times New Roman" w:hAnsi="Times New Roman" w:cs="Times New Roman"/>
              </w:rPr>
              <w:t>у</w:t>
            </w:r>
            <w:r w:rsidRPr="007657D5">
              <w:rPr>
                <w:rFonts w:ascii="Times New Roman" w:hAnsi="Times New Roman" w:cs="Times New Roman"/>
              </w:rPr>
              <w:lastRenderedPageBreak/>
              <w:t>ниципального района)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передача частным операторам на основе концессионных соглашений объектов жилищно-коммунального ко</w:t>
            </w:r>
            <w:r w:rsidRPr="007657D5">
              <w:rPr>
                <w:rFonts w:ascii="Times New Roman" w:hAnsi="Times New Roman" w:cs="Times New Roman"/>
              </w:rPr>
              <w:t>м</w:t>
            </w:r>
            <w:r w:rsidRPr="007657D5">
              <w:rPr>
                <w:rFonts w:ascii="Times New Roman" w:hAnsi="Times New Roman" w:cs="Times New Roman"/>
              </w:rPr>
              <w:t>плекса муниципальных предприятий, осуществляющих неэффективное управление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жилищно-коммунального хозяйства а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министрации города</w:t>
            </w:r>
          </w:p>
        </w:tc>
      </w:tr>
      <w:tr w:rsidR="007657D5" w:rsidRPr="007657D5" w:rsidTr="00CC1905">
        <w:trPr>
          <w:trHeight w:val="2407"/>
        </w:trPr>
        <w:tc>
          <w:tcPr>
            <w:tcW w:w="602" w:type="dxa"/>
          </w:tcPr>
          <w:p w:rsidR="00FA2516" w:rsidRPr="007657D5" w:rsidRDefault="00FA2516" w:rsidP="00847732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27</w:t>
            </w:r>
            <w:r w:rsidR="008477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проведение мероприятий по образованию земельных участков, на которых расположены многоквартирные дома, позволит увеличить долю с 72% в 2016 году до 74,1% в 2017 году.</w:t>
            </w:r>
            <w:r w:rsidR="00104CEC">
              <w:rPr>
                <w:rFonts w:ascii="Times New Roman" w:hAnsi="Times New Roman" w:cs="Times New Roman"/>
              </w:rPr>
              <w:t xml:space="preserve"> </w:t>
            </w:r>
            <w:r w:rsidRPr="007657D5">
              <w:rPr>
                <w:rFonts w:ascii="Times New Roman" w:hAnsi="Times New Roman" w:cs="Times New Roman"/>
              </w:rPr>
              <w:t xml:space="preserve">В 2017 году планируется проведение процедуры перераспределения земель и земельных участков в соответствии </w:t>
            </w:r>
            <w:r w:rsidR="00847732">
              <w:rPr>
                <w:rFonts w:ascii="Times New Roman" w:hAnsi="Times New Roman" w:cs="Times New Roman"/>
              </w:rPr>
              <w:t xml:space="preserve">             </w:t>
            </w:r>
            <w:r w:rsidRPr="007657D5">
              <w:rPr>
                <w:rFonts w:ascii="Times New Roman" w:hAnsi="Times New Roman" w:cs="Times New Roman"/>
              </w:rPr>
              <w:t>с главой V.4 Земельного кодекса Российской Федерации.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В случае отказа </w:t>
            </w:r>
            <w:proofErr w:type="spellStart"/>
            <w:r w:rsidRPr="007657D5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7657D5">
              <w:rPr>
                <w:rFonts w:ascii="Times New Roman" w:hAnsi="Times New Roman" w:cs="Times New Roman"/>
              </w:rPr>
              <w:t xml:space="preserve"> в снятии обременения в виде аренды земельного участка - обжалование отказа в с</w:t>
            </w:r>
            <w:r w:rsidRPr="007657D5">
              <w:rPr>
                <w:rFonts w:ascii="Times New Roman" w:hAnsi="Times New Roman" w:cs="Times New Roman"/>
              </w:rPr>
              <w:t>у</w:t>
            </w:r>
            <w:r w:rsidRPr="007657D5">
              <w:rPr>
                <w:rFonts w:ascii="Times New Roman" w:hAnsi="Times New Roman" w:cs="Times New Roman"/>
              </w:rPr>
              <w:t>деб-ном порядке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департамент муниципальной собственности и земельных </w:t>
            </w:r>
            <w:r w:rsidR="00847732">
              <w:rPr>
                <w:rFonts w:ascii="Times New Roman" w:hAnsi="Times New Roman" w:cs="Times New Roman"/>
              </w:rPr>
              <w:t xml:space="preserve">           </w:t>
            </w:r>
            <w:r w:rsidRPr="007657D5">
              <w:rPr>
                <w:rFonts w:ascii="Times New Roman" w:hAnsi="Times New Roman" w:cs="Times New Roman"/>
              </w:rPr>
              <w:t>ресурсов администрации гор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да;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юридическое управление а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министрации города</w:t>
            </w:r>
          </w:p>
        </w:tc>
      </w:tr>
      <w:tr w:rsidR="007657D5" w:rsidRPr="007657D5" w:rsidTr="00CC1905">
        <w:trPr>
          <w:trHeight w:val="1831"/>
        </w:trPr>
        <w:tc>
          <w:tcPr>
            <w:tcW w:w="602" w:type="dxa"/>
          </w:tcPr>
          <w:p w:rsidR="00FA2516" w:rsidRPr="007657D5" w:rsidRDefault="00FA2516" w:rsidP="00847732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28</w:t>
            </w:r>
            <w:r w:rsidR="008477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Доля населения, получившего жилые помещения и улучши</w:t>
            </w:r>
            <w:r w:rsidRPr="007657D5">
              <w:rPr>
                <w:rFonts w:ascii="Times New Roman" w:hAnsi="Times New Roman" w:cs="Times New Roman"/>
              </w:rPr>
              <w:t>в</w:t>
            </w:r>
            <w:r w:rsidRPr="007657D5">
              <w:rPr>
                <w:rFonts w:ascii="Times New Roman" w:hAnsi="Times New Roman" w:cs="Times New Roman"/>
              </w:rPr>
              <w:t>шего жилищные условия в о</w:t>
            </w:r>
            <w:r w:rsidRPr="007657D5">
              <w:rPr>
                <w:rFonts w:ascii="Times New Roman" w:hAnsi="Times New Roman" w:cs="Times New Roman"/>
              </w:rPr>
              <w:t>т</w:t>
            </w:r>
            <w:r w:rsidRPr="007657D5">
              <w:rPr>
                <w:rFonts w:ascii="Times New Roman" w:hAnsi="Times New Roman" w:cs="Times New Roman"/>
              </w:rPr>
              <w:t>четном году, в общей численн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сти населения, состоящего на учете</w:t>
            </w:r>
            <w:r w:rsidR="00847732">
              <w:rPr>
                <w:rFonts w:ascii="Times New Roman" w:hAnsi="Times New Roman" w:cs="Times New Roman"/>
              </w:rPr>
              <w:t xml:space="preserve">           </w:t>
            </w:r>
            <w:r w:rsidRPr="007657D5">
              <w:rPr>
                <w:rFonts w:ascii="Times New Roman" w:hAnsi="Times New Roman" w:cs="Times New Roman"/>
              </w:rPr>
              <w:t xml:space="preserve"> в качестве нужд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ющегося</w:t>
            </w:r>
            <w:r w:rsidR="00AE365A">
              <w:rPr>
                <w:rFonts w:ascii="Times New Roman" w:hAnsi="Times New Roman" w:cs="Times New Roman"/>
              </w:rPr>
              <w:t xml:space="preserve">                      </w:t>
            </w:r>
            <w:r w:rsidRPr="007657D5">
              <w:rPr>
                <w:rFonts w:ascii="Times New Roman" w:hAnsi="Times New Roman" w:cs="Times New Roman"/>
              </w:rPr>
              <w:t xml:space="preserve"> в жилых помещениях</w:t>
            </w:r>
          </w:p>
        </w:tc>
        <w:tc>
          <w:tcPr>
            <w:tcW w:w="5868" w:type="dxa"/>
          </w:tcPr>
          <w:p w:rsidR="00FA2516" w:rsidRPr="007657D5" w:rsidRDefault="00FA2516" w:rsidP="00847732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в результате выделения денежных средств на улучшение жилищных условий в сумме 172,7 млн.</w:t>
            </w:r>
            <w:r w:rsidR="00847732">
              <w:rPr>
                <w:rFonts w:ascii="Times New Roman" w:hAnsi="Times New Roman" w:cs="Times New Roman"/>
              </w:rPr>
              <w:t xml:space="preserve"> </w:t>
            </w:r>
            <w:r w:rsidR="00AE365A">
              <w:rPr>
                <w:rFonts w:ascii="Times New Roman" w:hAnsi="Times New Roman" w:cs="Times New Roman"/>
              </w:rPr>
              <w:t>руб.</w:t>
            </w:r>
            <w:r w:rsidRPr="007657D5">
              <w:rPr>
                <w:rFonts w:ascii="Times New Roman" w:hAnsi="Times New Roman" w:cs="Times New Roman"/>
              </w:rPr>
              <w:t xml:space="preserve"> доля нас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ления, получившего жилые помещения в 2017 году, с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 xml:space="preserve">ставит 9% (2016 год </w:t>
            </w:r>
            <w:r w:rsidR="00847732">
              <w:rPr>
                <w:rFonts w:ascii="Times New Roman" w:hAnsi="Times New Roman" w:cs="Times New Roman"/>
              </w:rPr>
              <w:t>-</w:t>
            </w:r>
            <w:r w:rsidRPr="007657D5">
              <w:rPr>
                <w:rFonts w:ascii="Times New Roman" w:hAnsi="Times New Roman" w:cs="Times New Roman"/>
              </w:rPr>
              <w:t xml:space="preserve"> 8,3%)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ежегодно,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жилищно-коммунального хозяйства а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министрации города</w:t>
            </w:r>
          </w:p>
        </w:tc>
      </w:tr>
      <w:tr w:rsidR="007657D5" w:rsidRPr="007657D5" w:rsidTr="00F95799">
        <w:trPr>
          <w:trHeight w:val="2691"/>
        </w:trPr>
        <w:tc>
          <w:tcPr>
            <w:tcW w:w="602" w:type="dxa"/>
          </w:tcPr>
          <w:p w:rsidR="00FA2516" w:rsidRPr="007657D5" w:rsidRDefault="00FA2516" w:rsidP="00847732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29</w:t>
            </w:r>
            <w:r w:rsidR="008477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Доля налоговых и неналоговых доходов местного бюджета </w:t>
            </w:r>
            <w:r w:rsidR="00847732">
              <w:rPr>
                <w:rFonts w:ascii="Times New Roman" w:hAnsi="Times New Roman" w:cs="Times New Roman"/>
              </w:rPr>
              <w:t xml:space="preserve">                </w:t>
            </w:r>
            <w:r w:rsidRPr="007657D5">
              <w:rPr>
                <w:rFonts w:ascii="Times New Roman" w:hAnsi="Times New Roman" w:cs="Times New Roman"/>
              </w:rPr>
              <w:t>(за исключением поступлений налоговых доходов по дополн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тельным нормативам отчисл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ний</w:t>
            </w:r>
            <w:r w:rsidR="00AE365A">
              <w:rPr>
                <w:rFonts w:ascii="Times New Roman" w:hAnsi="Times New Roman" w:cs="Times New Roman"/>
              </w:rPr>
              <w:t>) в общем объеме собстве</w:t>
            </w:r>
            <w:r w:rsidR="00AE365A">
              <w:rPr>
                <w:rFonts w:ascii="Times New Roman" w:hAnsi="Times New Roman" w:cs="Times New Roman"/>
              </w:rPr>
              <w:t>н</w:t>
            </w:r>
            <w:r w:rsidR="00AE365A">
              <w:rPr>
                <w:rFonts w:ascii="Times New Roman" w:hAnsi="Times New Roman" w:cs="Times New Roman"/>
              </w:rPr>
              <w:t>ных до</w:t>
            </w:r>
            <w:r w:rsidRPr="007657D5">
              <w:rPr>
                <w:rFonts w:ascii="Times New Roman" w:hAnsi="Times New Roman" w:cs="Times New Roman"/>
              </w:rPr>
              <w:t>ходов бюджета муниц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пального образования (без уч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та субвенций)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увеличение доли налоговых и неналоговых доходов местного бюджета с 62,3% (2016 год) до 70,6% (2017 год) </w:t>
            </w:r>
            <w:r w:rsidR="00847732">
              <w:rPr>
                <w:rFonts w:ascii="Times New Roman" w:hAnsi="Times New Roman" w:cs="Times New Roman"/>
              </w:rPr>
              <w:t xml:space="preserve">                 </w:t>
            </w:r>
            <w:r w:rsidRPr="007657D5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7657D5">
              <w:rPr>
                <w:rFonts w:ascii="Times New Roman" w:hAnsi="Times New Roman" w:cs="Times New Roman"/>
              </w:rPr>
              <w:t>результате</w:t>
            </w:r>
            <w:proofErr w:type="gramEnd"/>
            <w:r w:rsidRPr="007657D5">
              <w:rPr>
                <w:rFonts w:ascii="Times New Roman" w:hAnsi="Times New Roman" w:cs="Times New Roman"/>
              </w:rPr>
              <w:t xml:space="preserve"> проведения следующих м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 xml:space="preserve">роприятий: 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совершенствование системы эффективного управления муниципального имущества с целью увеличения п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ступления в городской бюджет доходов от его использ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 xml:space="preserve">вания </w:t>
            </w:r>
            <w:r w:rsidR="00847732">
              <w:rPr>
                <w:rFonts w:ascii="Times New Roman" w:hAnsi="Times New Roman" w:cs="Times New Roman"/>
              </w:rPr>
              <w:t xml:space="preserve">               </w:t>
            </w:r>
            <w:r w:rsidRPr="007657D5">
              <w:rPr>
                <w:rFonts w:ascii="Times New Roman" w:hAnsi="Times New Roman" w:cs="Times New Roman"/>
              </w:rPr>
              <w:t>за счет: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заключения договоров на установку и эксплуатацию </w:t>
            </w:r>
            <w:r w:rsidR="00847732">
              <w:rPr>
                <w:rFonts w:ascii="Times New Roman" w:hAnsi="Times New Roman" w:cs="Times New Roman"/>
              </w:rPr>
              <w:t xml:space="preserve">             </w:t>
            </w:r>
            <w:r w:rsidRPr="007657D5">
              <w:rPr>
                <w:rFonts w:ascii="Times New Roman" w:hAnsi="Times New Roman" w:cs="Times New Roman"/>
              </w:rPr>
              <w:t>рекламных конструкций по результатам аукционов;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выявления неиспользуемых нежилых помещений, ра</w:t>
            </w:r>
            <w:r w:rsidRPr="007657D5">
              <w:rPr>
                <w:rFonts w:ascii="Times New Roman" w:hAnsi="Times New Roman" w:cs="Times New Roman"/>
              </w:rPr>
              <w:t>с</w:t>
            </w:r>
            <w:r w:rsidRPr="007657D5">
              <w:rPr>
                <w:rFonts w:ascii="Times New Roman" w:hAnsi="Times New Roman" w:cs="Times New Roman"/>
              </w:rPr>
              <w:t>положенных на первых этажах многоквартирных домов, оформления права муниципальной собственности и обеспечения передачи их в аренду;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увеличения платы по долгосрочным договорам аренды, </w:t>
            </w:r>
            <w:r w:rsidR="00847732">
              <w:rPr>
                <w:rFonts w:ascii="Times New Roman" w:hAnsi="Times New Roman" w:cs="Times New Roman"/>
              </w:rPr>
              <w:t xml:space="preserve">             </w:t>
            </w:r>
            <w:r w:rsidRPr="007657D5">
              <w:rPr>
                <w:rFonts w:ascii="Times New Roman" w:hAnsi="Times New Roman" w:cs="Times New Roman"/>
              </w:rPr>
              <w:t>договорам на установку и эксплуатацию рекламных конструкций по отношению к предыдущему году путем применения к цене договора индекса потребительских цен, определенного Росстатом России;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увеличения до 35% отчислений от прибыли муниц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пальных унитарных предприятий и хозяйственных о</w:t>
            </w:r>
            <w:r w:rsidRPr="007657D5">
              <w:rPr>
                <w:rFonts w:ascii="Times New Roman" w:hAnsi="Times New Roman" w:cs="Times New Roman"/>
              </w:rPr>
              <w:t>б</w:t>
            </w:r>
            <w:r w:rsidRPr="007657D5">
              <w:rPr>
                <w:rFonts w:ascii="Times New Roman" w:hAnsi="Times New Roman" w:cs="Times New Roman"/>
              </w:rPr>
              <w:t>ществ в городской бюджет по итогам работы организ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ций за 2017 год;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повышение эффективности управления муниципал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>ными унитарными предприятиями за счет максимальн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го сокращения количества муниципальных унитарных предприятий, не имеющих прибыли;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достижение муниципальными унитарными предпри</w:t>
            </w:r>
            <w:r w:rsidRPr="007657D5">
              <w:rPr>
                <w:rFonts w:ascii="Times New Roman" w:hAnsi="Times New Roman" w:cs="Times New Roman"/>
              </w:rPr>
              <w:t>я</w:t>
            </w:r>
            <w:r w:rsidRPr="007657D5">
              <w:rPr>
                <w:rFonts w:ascii="Times New Roman" w:hAnsi="Times New Roman" w:cs="Times New Roman"/>
              </w:rPr>
              <w:t>тиями по итогам 2017 года прогнозируемых плановых показателей с положительным результатом финансово-хозяйственной деятельности;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проведение активной работы комиссии по мобилиз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ции доходов в бюджет города Нижневартовска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департамент муниципальной собственности и земельных </w:t>
            </w:r>
            <w:r w:rsidR="00AE365A">
              <w:rPr>
                <w:rFonts w:ascii="Times New Roman" w:hAnsi="Times New Roman" w:cs="Times New Roman"/>
              </w:rPr>
              <w:t xml:space="preserve">          </w:t>
            </w:r>
            <w:r w:rsidRPr="007657D5">
              <w:rPr>
                <w:rFonts w:ascii="Times New Roman" w:hAnsi="Times New Roman" w:cs="Times New Roman"/>
              </w:rPr>
              <w:t>ресурсов администрации гор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да;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CC1905" w:rsidRDefault="00CC1905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CC1905" w:rsidRDefault="00CC1905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CC1905" w:rsidRDefault="00CC1905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2C33B6" w:rsidRDefault="002C33B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2C33B6" w:rsidRDefault="002C33B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2C33B6" w:rsidRDefault="002C33B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2C33B6" w:rsidRPr="007657D5" w:rsidRDefault="002C33B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финансов админ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страции города</w:t>
            </w:r>
          </w:p>
        </w:tc>
      </w:tr>
      <w:tr w:rsidR="007657D5" w:rsidRPr="007657D5" w:rsidTr="00F95799">
        <w:trPr>
          <w:trHeight w:val="2414"/>
        </w:trPr>
        <w:tc>
          <w:tcPr>
            <w:tcW w:w="602" w:type="dxa"/>
          </w:tcPr>
          <w:p w:rsidR="00FA2516" w:rsidRPr="007657D5" w:rsidRDefault="00FA2516" w:rsidP="00847732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30</w:t>
            </w:r>
            <w:r w:rsidR="008477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Доля основных фондов орган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 xml:space="preserve">заций муниципальной формы </w:t>
            </w:r>
            <w:r w:rsidR="00AE365A">
              <w:rPr>
                <w:rFonts w:ascii="Times New Roman" w:hAnsi="Times New Roman" w:cs="Times New Roman"/>
              </w:rPr>
              <w:t xml:space="preserve">              </w:t>
            </w:r>
            <w:r w:rsidRPr="007657D5">
              <w:rPr>
                <w:rFonts w:ascii="Times New Roman" w:hAnsi="Times New Roman" w:cs="Times New Roman"/>
              </w:rPr>
              <w:t xml:space="preserve">собственности, находящихся </w:t>
            </w:r>
            <w:r w:rsidR="00AE365A">
              <w:rPr>
                <w:rFonts w:ascii="Times New Roman" w:hAnsi="Times New Roman" w:cs="Times New Roman"/>
              </w:rPr>
              <w:t xml:space="preserve">                 </w:t>
            </w:r>
            <w:r w:rsidRPr="007657D5">
              <w:rPr>
                <w:rFonts w:ascii="Times New Roman" w:hAnsi="Times New Roman" w:cs="Times New Roman"/>
              </w:rPr>
              <w:t>в стадии банкротства, в осно</w:t>
            </w:r>
            <w:r w:rsidRPr="007657D5">
              <w:rPr>
                <w:rFonts w:ascii="Times New Roman" w:hAnsi="Times New Roman" w:cs="Times New Roman"/>
              </w:rPr>
              <w:t>в</w:t>
            </w:r>
            <w:r w:rsidRPr="007657D5">
              <w:rPr>
                <w:rFonts w:ascii="Times New Roman" w:hAnsi="Times New Roman" w:cs="Times New Roman"/>
              </w:rPr>
              <w:t>ных фондах организаций мун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ципальной формы собственн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сти (на конец года по полной учетной стоимости)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проведение не менее двух раз в год заседаний городской </w:t>
            </w:r>
            <w:r w:rsidR="00847732">
              <w:rPr>
                <w:rFonts w:ascii="Times New Roman" w:hAnsi="Times New Roman" w:cs="Times New Roman"/>
              </w:rPr>
              <w:t xml:space="preserve">      </w:t>
            </w:r>
            <w:r w:rsidRPr="007657D5">
              <w:rPr>
                <w:rFonts w:ascii="Times New Roman" w:hAnsi="Times New Roman" w:cs="Times New Roman"/>
              </w:rPr>
              <w:t>комиссии по контролю за деятельностью муниципал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>ных унитарных предприятий и учреждений в целях п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вышения результатов финансово-хозяйственной де</w:t>
            </w:r>
            <w:r w:rsidRPr="007657D5">
              <w:rPr>
                <w:rFonts w:ascii="Times New Roman" w:hAnsi="Times New Roman" w:cs="Times New Roman"/>
              </w:rPr>
              <w:t>я</w:t>
            </w:r>
            <w:r w:rsidRPr="007657D5">
              <w:rPr>
                <w:rFonts w:ascii="Times New Roman" w:hAnsi="Times New Roman" w:cs="Times New Roman"/>
              </w:rPr>
              <w:t>тельности муниципальных организаций и принятия управленческих решений по повышению результативн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сти и эффективности их деятельности, а также в целях недопущения случаев появления признаков банкротства организаций муниципальной формы собственности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муниципальной собственности и земельных</w:t>
            </w:r>
            <w:r w:rsidR="00AE365A">
              <w:rPr>
                <w:rFonts w:ascii="Times New Roman" w:hAnsi="Times New Roman" w:cs="Times New Roman"/>
              </w:rPr>
              <w:t xml:space="preserve">               </w:t>
            </w:r>
            <w:r w:rsidRPr="007657D5">
              <w:rPr>
                <w:rFonts w:ascii="Times New Roman" w:hAnsi="Times New Roman" w:cs="Times New Roman"/>
              </w:rPr>
              <w:t xml:space="preserve"> ресурсов администрации гор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да</w:t>
            </w:r>
          </w:p>
        </w:tc>
      </w:tr>
      <w:tr w:rsidR="007657D5" w:rsidRPr="007657D5" w:rsidTr="00F95799">
        <w:trPr>
          <w:trHeight w:val="2266"/>
        </w:trPr>
        <w:tc>
          <w:tcPr>
            <w:tcW w:w="602" w:type="dxa"/>
          </w:tcPr>
          <w:p w:rsidR="00FA2516" w:rsidRPr="007657D5" w:rsidRDefault="00FA2516" w:rsidP="00847732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31</w:t>
            </w:r>
            <w:r w:rsidR="008477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Объем незавершенного в уст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новленные сроки строительства, осуществляемого за счет средств бюджета городского округа</w:t>
            </w:r>
            <w:r w:rsidR="00AE365A">
              <w:rPr>
                <w:rFonts w:ascii="Times New Roman" w:hAnsi="Times New Roman" w:cs="Times New Roman"/>
              </w:rPr>
              <w:t xml:space="preserve">             </w:t>
            </w:r>
            <w:r w:rsidRPr="007657D5">
              <w:rPr>
                <w:rFonts w:ascii="Times New Roman" w:hAnsi="Times New Roman" w:cs="Times New Roman"/>
              </w:rPr>
              <w:t xml:space="preserve"> (муниципального района)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1. Снижение объема незавершенного в установленные сроки строительства в результате завершения стро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тельства объектов по действующим муниципальным контрактам (школа на 825 учащихся в квартале 18 и ул. Ленина от ул. Ханты-Мансийской до Восточного обх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да) на 1</w:t>
            </w:r>
            <w:r w:rsidR="00104CEC">
              <w:rPr>
                <w:rFonts w:ascii="Times New Roman" w:hAnsi="Times New Roman" w:cs="Times New Roman"/>
              </w:rPr>
              <w:t xml:space="preserve"> </w:t>
            </w:r>
            <w:r w:rsidRPr="007657D5">
              <w:rPr>
                <w:rFonts w:ascii="Times New Roman" w:hAnsi="Times New Roman" w:cs="Times New Roman"/>
              </w:rPr>
              <w:t>176,1 млн. руб.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2. Разработка порядка и установление срока ввода в эк</w:t>
            </w:r>
            <w:r w:rsidRPr="007657D5">
              <w:rPr>
                <w:rFonts w:ascii="Times New Roman" w:hAnsi="Times New Roman" w:cs="Times New Roman"/>
              </w:rPr>
              <w:t>с</w:t>
            </w:r>
            <w:r w:rsidRPr="007657D5">
              <w:rPr>
                <w:rFonts w:ascii="Times New Roman" w:hAnsi="Times New Roman" w:cs="Times New Roman"/>
              </w:rPr>
              <w:t>плуатацию объектов, подлежащих завершению, а также оформления права муниципальной собственности на них.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3. По результатам проведенного анализа объектов: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определение объектов незавершенного строительства для осуществления государственной регистрации права муниципальной собственности на них в целях послед</w:t>
            </w:r>
            <w:r w:rsidRPr="007657D5">
              <w:rPr>
                <w:rFonts w:ascii="Times New Roman" w:hAnsi="Times New Roman" w:cs="Times New Roman"/>
              </w:rPr>
              <w:t>у</w:t>
            </w:r>
            <w:r w:rsidRPr="007657D5">
              <w:rPr>
                <w:rFonts w:ascii="Times New Roman" w:hAnsi="Times New Roman" w:cs="Times New Roman"/>
              </w:rPr>
              <w:t xml:space="preserve">ющего </w:t>
            </w:r>
            <w:r w:rsidR="00AE365A">
              <w:rPr>
                <w:rFonts w:ascii="Times New Roman" w:hAnsi="Times New Roman" w:cs="Times New Roman"/>
              </w:rPr>
              <w:t xml:space="preserve">           </w:t>
            </w:r>
            <w:r w:rsidRPr="007657D5">
              <w:rPr>
                <w:rFonts w:ascii="Times New Roman" w:hAnsi="Times New Roman" w:cs="Times New Roman"/>
              </w:rPr>
              <w:t>заключения сделок;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- осуществление государственной регистрации права муниципальной собственности на объекты незаверше</w:t>
            </w:r>
            <w:r w:rsidRPr="007657D5">
              <w:rPr>
                <w:rFonts w:ascii="Times New Roman" w:hAnsi="Times New Roman" w:cs="Times New Roman"/>
              </w:rPr>
              <w:t>н</w:t>
            </w:r>
            <w:r w:rsidRPr="007657D5">
              <w:rPr>
                <w:rFonts w:ascii="Times New Roman" w:hAnsi="Times New Roman" w:cs="Times New Roman"/>
              </w:rPr>
              <w:t>ного строительства;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заключение сделок в отношении муниципальных об</w:t>
            </w:r>
            <w:r w:rsidRPr="007657D5">
              <w:rPr>
                <w:rFonts w:ascii="Times New Roman" w:hAnsi="Times New Roman" w:cs="Times New Roman"/>
              </w:rPr>
              <w:t>ъ</w:t>
            </w:r>
            <w:r w:rsidRPr="007657D5">
              <w:rPr>
                <w:rFonts w:ascii="Times New Roman" w:hAnsi="Times New Roman" w:cs="Times New Roman"/>
              </w:rPr>
              <w:t>ектов незавершенного строительства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2018-2019 годы</w:t>
            </w:r>
            <w:r w:rsidR="00847732">
              <w:rPr>
                <w:rFonts w:ascii="Times New Roman" w:hAnsi="Times New Roman" w:cs="Times New Roman"/>
              </w:rPr>
              <w:t>;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104CEC" w:rsidRPr="007657D5" w:rsidRDefault="00104CEC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IV квартал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2017 года</w:t>
            </w:r>
            <w:r w:rsidR="00847732">
              <w:rPr>
                <w:rFonts w:ascii="Times New Roman" w:hAnsi="Times New Roman" w:cs="Times New Roman"/>
              </w:rPr>
              <w:t>;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847732" w:rsidRPr="007657D5" w:rsidRDefault="00847732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постоянно,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в течение</w:t>
            </w:r>
          </w:p>
          <w:p w:rsidR="00FA2516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2018 года;</w:t>
            </w:r>
          </w:p>
          <w:p w:rsidR="00F95799" w:rsidRPr="007657D5" w:rsidRDefault="00F95799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постоянно,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по мере</w:t>
            </w:r>
          </w:p>
          <w:p w:rsidR="00847732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осуществления 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государственной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регистрации прав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отдел координации строител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>ного комплекса администрации города;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104CEC" w:rsidRPr="007657D5" w:rsidRDefault="00104CEC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муниципальное казенное учр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ждение "Управление капитал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>ного строительства города Нижневартовска";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управление архитектуры и гр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достроительства администр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ции города;</w:t>
            </w:r>
          </w:p>
          <w:p w:rsidR="00FA2516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95799" w:rsidRDefault="00F95799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95799" w:rsidRDefault="00F95799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муниципальной собственности и земельных</w:t>
            </w:r>
            <w:r w:rsidR="00AE365A">
              <w:rPr>
                <w:rFonts w:ascii="Times New Roman" w:hAnsi="Times New Roman" w:cs="Times New Roman"/>
              </w:rPr>
              <w:t xml:space="preserve">                </w:t>
            </w:r>
            <w:r w:rsidRPr="007657D5">
              <w:rPr>
                <w:rFonts w:ascii="Times New Roman" w:hAnsi="Times New Roman" w:cs="Times New Roman"/>
              </w:rPr>
              <w:t xml:space="preserve"> ресурсов администрации гор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да</w:t>
            </w:r>
          </w:p>
        </w:tc>
      </w:tr>
      <w:tr w:rsidR="007657D5" w:rsidRPr="007657D5" w:rsidTr="0026304D">
        <w:tc>
          <w:tcPr>
            <w:tcW w:w="602" w:type="dxa"/>
          </w:tcPr>
          <w:p w:rsidR="00FA2516" w:rsidRPr="007657D5" w:rsidRDefault="00FA2516" w:rsidP="00847732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32</w:t>
            </w:r>
            <w:r w:rsidR="008477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Расходы бюджета муниципал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>ного образования на содерж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ние работников органов мес</w:t>
            </w:r>
            <w:r w:rsidRPr="007657D5">
              <w:rPr>
                <w:rFonts w:ascii="Times New Roman" w:hAnsi="Times New Roman" w:cs="Times New Roman"/>
              </w:rPr>
              <w:t>т</w:t>
            </w:r>
            <w:r w:rsidRPr="007657D5">
              <w:rPr>
                <w:rFonts w:ascii="Times New Roman" w:hAnsi="Times New Roman" w:cs="Times New Roman"/>
              </w:rPr>
              <w:t xml:space="preserve">ного </w:t>
            </w:r>
            <w:r w:rsidR="00AE365A">
              <w:rPr>
                <w:rFonts w:ascii="Times New Roman" w:hAnsi="Times New Roman" w:cs="Times New Roman"/>
              </w:rPr>
              <w:t xml:space="preserve">        </w:t>
            </w:r>
            <w:r w:rsidRPr="007657D5">
              <w:rPr>
                <w:rFonts w:ascii="Times New Roman" w:hAnsi="Times New Roman" w:cs="Times New Roman"/>
              </w:rPr>
              <w:t xml:space="preserve">самоуправления в расчете </w:t>
            </w:r>
            <w:r w:rsidR="00AE365A">
              <w:rPr>
                <w:rFonts w:ascii="Times New Roman" w:hAnsi="Times New Roman" w:cs="Times New Roman"/>
              </w:rPr>
              <w:t xml:space="preserve">                   </w:t>
            </w:r>
            <w:r w:rsidRPr="007657D5">
              <w:rPr>
                <w:rFonts w:ascii="Times New Roman" w:hAnsi="Times New Roman" w:cs="Times New Roman"/>
              </w:rPr>
              <w:t>на одного жителя города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с целью недопущения увеличения расходов планируе</w:t>
            </w:r>
            <w:r w:rsidRPr="007657D5">
              <w:rPr>
                <w:rFonts w:ascii="Times New Roman" w:hAnsi="Times New Roman" w:cs="Times New Roman"/>
              </w:rPr>
              <w:t>т</w:t>
            </w:r>
            <w:r w:rsidRPr="007657D5">
              <w:rPr>
                <w:rFonts w:ascii="Times New Roman" w:hAnsi="Times New Roman" w:cs="Times New Roman"/>
              </w:rPr>
              <w:t>ся: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- соблюдение нормативов формирования расходов </w:t>
            </w:r>
            <w:r w:rsidR="00DB799A">
              <w:rPr>
                <w:rFonts w:ascii="Times New Roman" w:hAnsi="Times New Roman" w:cs="Times New Roman"/>
              </w:rPr>
              <w:t xml:space="preserve">                         </w:t>
            </w:r>
            <w:r w:rsidRPr="007657D5">
              <w:rPr>
                <w:rFonts w:ascii="Times New Roman" w:hAnsi="Times New Roman" w:cs="Times New Roman"/>
              </w:rPr>
              <w:t xml:space="preserve">на оплату труда работников </w:t>
            </w:r>
            <w:r w:rsidR="00104CEC">
              <w:rPr>
                <w:rFonts w:ascii="Times New Roman" w:hAnsi="Times New Roman" w:cs="Times New Roman"/>
              </w:rPr>
              <w:t xml:space="preserve">органов </w:t>
            </w:r>
            <w:r w:rsidRPr="007657D5">
              <w:rPr>
                <w:rFonts w:ascii="Times New Roman" w:hAnsi="Times New Roman" w:cs="Times New Roman"/>
              </w:rPr>
              <w:t>местного сам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управления, установленных Правительством Ханты-Мансийского автономного округа - Югры;</w:t>
            </w:r>
          </w:p>
          <w:p w:rsidR="00F95799" w:rsidRDefault="00FA2516" w:rsidP="00F95799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недопущение в процессе исполнения местных бюдж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тов необоснованного увеличения расходов на содерж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 xml:space="preserve">ние </w:t>
            </w:r>
            <w:r w:rsidR="00AE365A">
              <w:rPr>
                <w:rFonts w:ascii="Times New Roman" w:hAnsi="Times New Roman" w:cs="Times New Roman"/>
              </w:rPr>
              <w:t xml:space="preserve">            </w:t>
            </w:r>
            <w:r w:rsidRPr="007657D5">
              <w:rPr>
                <w:rFonts w:ascii="Times New Roman" w:hAnsi="Times New Roman" w:cs="Times New Roman"/>
              </w:rPr>
              <w:t>работников органов местного самоуправл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ния</w:t>
            </w:r>
          </w:p>
          <w:p w:rsidR="00F95799" w:rsidRPr="007657D5" w:rsidRDefault="00F95799" w:rsidP="00F957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финансов админ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страции города</w:t>
            </w:r>
            <w:r w:rsidR="00847732">
              <w:rPr>
                <w:rFonts w:ascii="Times New Roman" w:hAnsi="Times New Roman" w:cs="Times New Roman"/>
              </w:rPr>
              <w:t>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r w:rsidR="00AE365A">
              <w:rPr>
                <w:rFonts w:ascii="Times New Roman" w:hAnsi="Times New Roman" w:cs="Times New Roman"/>
              </w:rPr>
              <w:t xml:space="preserve">             </w:t>
            </w:r>
            <w:r w:rsidRPr="007657D5">
              <w:rPr>
                <w:rFonts w:ascii="Times New Roman" w:hAnsi="Times New Roman" w:cs="Times New Roman"/>
              </w:rPr>
              <w:t>администрации города с пр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вами юридического лица</w:t>
            </w:r>
          </w:p>
        </w:tc>
      </w:tr>
      <w:tr w:rsidR="007657D5" w:rsidRPr="007657D5" w:rsidTr="0026304D">
        <w:tc>
          <w:tcPr>
            <w:tcW w:w="602" w:type="dxa"/>
          </w:tcPr>
          <w:p w:rsidR="00FA2516" w:rsidRPr="007657D5" w:rsidRDefault="00FA2516" w:rsidP="00847732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33</w:t>
            </w:r>
            <w:r w:rsidR="008477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Удовлетворенность населения деятельностью органов местн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го самоуправления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1. Сокращение времени принятия решений по обращ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ниям граждан и юридических лиц.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2. Информирование населения о деятельности органов местного самоуправления, нацеленное на предупрежд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ние появления слухов и ликвидацию правовой негр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мотности населения.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3. Проведение мероприятий по улучшению материал</w:t>
            </w:r>
            <w:r w:rsidRPr="007657D5">
              <w:rPr>
                <w:rFonts w:ascii="Times New Roman" w:hAnsi="Times New Roman" w:cs="Times New Roman"/>
              </w:rPr>
              <w:t>ь</w:t>
            </w:r>
            <w:r w:rsidRPr="007657D5">
              <w:rPr>
                <w:rFonts w:ascii="Times New Roman" w:hAnsi="Times New Roman" w:cs="Times New Roman"/>
              </w:rPr>
              <w:t>но-технической базы учреждений культуры и дополн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тельного образования за счет:</w:t>
            </w:r>
          </w:p>
          <w:p w:rsidR="00FA2516" w:rsidRPr="007657D5" w:rsidRDefault="00AE365A" w:rsidP="00765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обновления </w:t>
            </w:r>
            <w:proofErr w:type="spellStart"/>
            <w:r>
              <w:rPr>
                <w:rFonts w:ascii="Times New Roman" w:hAnsi="Times New Roman" w:cs="Times New Roman"/>
              </w:rPr>
              <w:t>звукотехнического</w:t>
            </w:r>
            <w:proofErr w:type="spellEnd"/>
            <w:r>
              <w:rPr>
                <w:rFonts w:ascii="Times New Roman" w:hAnsi="Times New Roman" w:cs="Times New Roman"/>
              </w:rPr>
              <w:t>, свето</w:t>
            </w:r>
            <w:r w:rsidR="00FA2516" w:rsidRPr="007657D5">
              <w:rPr>
                <w:rFonts w:ascii="Times New Roman" w:hAnsi="Times New Roman" w:cs="Times New Roman"/>
              </w:rPr>
              <w:t>музыкального оборудования, музыкальных инструментов;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выполнения в учреждениях ремонтных работ, напра</w:t>
            </w:r>
            <w:r w:rsidRPr="007657D5">
              <w:rPr>
                <w:rFonts w:ascii="Times New Roman" w:hAnsi="Times New Roman" w:cs="Times New Roman"/>
              </w:rPr>
              <w:t>в</w:t>
            </w:r>
            <w:r w:rsidRPr="007657D5">
              <w:rPr>
                <w:rFonts w:ascii="Times New Roman" w:hAnsi="Times New Roman" w:cs="Times New Roman"/>
              </w:rPr>
              <w:t>ленных на повышение доступности объектов и услуг для инвалидов и других маломобильных групп населения.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4. Информирование населения посредством размещения</w:t>
            </w:r>
            <w:r w:rsidR="00AE365A">
              <w:rPr>
                <w:rFonts w:ascii="Times New Roman" w:hAnsi="Times New Roman" w:cs="Times New Roman"/>
              </w:rPr>
              <w:t xml:space="preserve">           </w:t>
            </w:r>
            <w:r w:rsidRPr="007657D5">
              <w:rPr>
                <w:rFonts w:ascii="Times New Roman" w:hAnsi="Times New Roman" w:cs="Times New Roman"/>
              </w:rPr>
              <w:t xml:space="preserve"> на официальном сайте органов местного самоуправл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 xml:space="preserve">ния </w:t>
            </w:r>
            <w:r w:rsidR="00AE365A">
              <w:rPr>
                <w:rFonts w:ascii="Times New Roman" w:hAnsi="Times New Roman" w:cs="Times New Roman"/>
              </w:rPr>
              <w:t xml:space="preserve">       </w:t>
            </w:r>
            <w:r w:rsidRPr="007657D5">
              <w:rPr>
                <w:rFonts w:ascii="Times New Roman" w:hAnsi="Times New Roman" w:cs="Times New Roman"/>
              </w:rPr>
              <w:t>города Нижневартовска в разделе "ЗАГС", на информ</w:t>
            </w:r>
            <w:r w:rsidR="00104CEC">
              <w:rPr>
                <w:rFonts w:ascii="Times New Roman" w:hAnsi="Times New Roman" w:cs="Times New Roman"/>
              </w:rPr>
              <w:t xml:space="preserve">ационных стендах управления записи актов </w:t>
            </w:r>
            <w:r w:rsidR="00104CEC">
              <w:rPr>
                <w:rFonts w:ascii="Times New Roman" w:hAnsi="Times New Roman" w:cs="Times New Roman"/>
              </w:rPr>
              <w:lastRenderedPageBreak/>
              <w:t xml:space="preserve">гражданского        состояния </w:t>
            </w:r>
            <w:r w:rsidRPr="007657D5">
              <w:rPr>
                <w:rFonts w:ascii="Times New Roman" w:hAnsi="Times New Roman" w:cs="Times New Roman"/>
              </w:rPr>
              <w:t>администрации города св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 xml:space="preserve">дений о графике </w:t>
            </w:r>
            <w:r w:rsidR="00104CEC">
              <w:rPr>
                <w:rFonts w:ascii="Times New Roman" w:hAnsi="Times New Roman" w:cs="Times New Roman"/>
              </w:rPr>
              <w:t xml:space="preserve">                 </w:t>
            </w:r>
            <w:r w:rsidRPr="007657D5">
              <w:rPr>
                <w:rFonts w:ascii="Times New Roman" w:hAnsi="Times New Roman" w:cs="Times New Roman"/>
              </w:rPr>
              <w:t>работы, порядке предоста</w:t>
            </w:r>
            <w:r w:rsidRPr="007657D5">
              <w:rPr>
                <w:rFonts w:ascii="Times New Roman" w:hAnsi="Times New Roman" w:cs="Times New Roman"/>
              </w:rPr>
              <w:t>в</w:t>
            </w:r>
            <w:r w:rsidRPr="007657D5">
              <w:rPr>
                <w:rFonts w:ascii="Times New Roman" w:hAnsi="Times New Roman" w:cs="Times New Roman"/>
              </w:rPr>
              <w:t xml:space="preserve">ления государственных услуг </w:t>
            </w:r>
            <w:r w:rsidR="00104CEC">
              <w:rPr>
                <w:rFonts w:ascii="Times New Roman" w:hAnsi="Times New Roman" w:cs="Times New Roman"/>
              </w:rPr>
              <w:t xml:space="preserve">                 </w:t>
            </w:r>
            <w:r w:rsidRPr="007657D5">
              <w:rPr>
                <w:rFonts w:ascii="Times New Roman" w:hAnsi="Times New Roman" w:cs="Times New Roman"/>
              </w:rPr>
              <w:t>по госуда</w:t>
            </w:r>
            <w:r w:rsidRPr="007657D5">
              <w:rPr>
                <w:rFonts w:ascii="Times New Roman" w:hAnsi="Times New Roman" w:cs="Times New Roman"/>
              </w:rPr>
              <w:t>р</w:t>
            </w:r>
            <w:r w:rsidRPr="007657D5">
              <w:rPr>
                <w:rFonts w:ascii="Times New Roman" w:hAnsi="Times New Roman" w:cs="Times New Roman"/>
              </w:rPr>
              <w:t>ственной регистрации актов гражданского состояния, в том числе в электронном виде,</w:t>
            </w:r>
            <w:r w:rsidR="00104CEC">
              <w:rPr>
                <w:rFonts w:ascii="Times New Roman" w:hAnsi="Times New Roman" w:cs="Times New Roman"/>
              </w:rPr>
              <w:t xml:space="preserve"> </w:t>
            </w:r>
            <w:r w:rsidRPr="007657D5">
              <w:rPr>
                <w:rFonts w:ascii="Times New Roman" w:hAnsi="Times New Roman" w:cs="Times New Roman"/>
              </w:rPr>
              <w:t>а также посредством т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лефонного автоинформатора.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5. Минимизация времени предоставления государстве</w:t>
            </w:r>
            <w:r w:rsidRPr="007657D5">
              <w:rPr>
                <w:rFonts w:ascii="Times New Roman" w:hAnsi="Times New Roman" w:cs="Times New Roman"/>
              </w:rPr>
              <w:t>н</w:t>
            </w:r>
            <w:r w:rsidRPr="007657D5">
              <w:rPr>
                <w:rFonts w:ascii="Times New Roman" w:hAnsi="Times New Roman" w:cs="Times New Roman"/>
              </w:rPr>
              <w:t>ных услуг по государственной регистрации актов гра</w:t>
            </w:r>
            <w:r w:rsidRPr="007657D5">
              <w:rPr>
                <w:rFonts w:ascii="Times New Roman" w:hAnsi="Times New Roman" w:cs="Times New Roman"/>
              </w:rPr>
              <w:t>ж</w:t>
            </w:r>
            <w:r w:rsidRPr="007657D5">
              <w:rPr>
                <w:rFonts w:ascii="Times New Roman" w:hAnsi="Times New Roman" w:cs="Times New Roman"/>
              </w:rPr>
              <w:t>данского состояния посредством организации госуда</w:t>
            </w:r>
            <w:r w:rsidRPr="007657D5">
              <w:rPr>
                <w:rFonts w:ascii="Times New Roman" w:hAnsi="Times New Roman" w:cs="Times New Roman"/>
              </w:rPr>
              <w:t>р</w:t>
            </w:r>
            <w:r w:rsidRPr="007657D5">
              <w:rPr>
                <w:rFonts w:ascii="Times New Roman" w:hAnsi="Times New Roman" w:cs="Times New Roman"/>
              </w:rPr>
              <w:t>ственной регистрации рождения, установления отцо</w:t>
            </w:r>
            <w:r w:rsidRPr="007657D5">
              <w:rPr>
                <w:rFonts w:ascii="Times New Roman" w:hAnsi="Times New Roman" w:cs="Times New Roman"/>
              </w:rPr>
              <w:t>в</w:t>
            </w:r>
            <w:r w:rsidRPr="007657D5">
              <w:rPr>
                <w:rFonts w:ascii="Times New Roman" w:hAnsi="Times New Roman" w:cs="Times New Roman"/>
              </w:rPr>
              <w:t>ства в бюджетном учреждении Ханты-Мансийского а</w:t>
            </w:r>
            <w:r w:rsidRPr="007657D5">
              <w:rPr>
                <w:rFonts w:ascii="Times New Roman" w:hAnsi="Times New Roman" w:cs="Times New Roman"/>
              </w:rPr>
              <w:t>в</w:t>
            </w:r>
            <w:r w:rsidRPr="007657D5">
              <w:rPr>
                <w:rFonts w:ascii="Times New Roman" w:hAnsi="Times New Roman" w:cs="Times New Roman"/>
              </w:rPr>
              <w:t>тономного округа - Югры "</w:t>
            </w:r>
            <w:proofErr w:type="spellStart"/>
            <w:r w:rsidRPr="007657D5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7657D5">
              <w:rPr>
                <w:rFonts w:ascii="Times New Roman" w:hAnsi="Times New Roman" w:cs="Times New Roman"/>
              </w:rPr>
              <w:t xml:space="preserve"> окружной клинический перинатальный центр", предварительной </w:t>
            </w:r>
            <w:proofErr w:type="spellStart"/>
            <w:r w:rsidRPr="007657D5">
              <w:rPr>
                <w:rFonts w:ascii="Times New Roman" w:hAnsi="Times New Roman" w:cs="Times New Roman"/>
              </w:rPr>
              <w:t>on-line</w:t>
            </w:r>
            <w:proofErr w:type="spellEnd"/>
            <w:r w:rsidRPr="007657D5">
              <w:rPr>
                <w:rFonts w:ascii="Times New Roman" w:hAnsi="Times New Roman" w:cs="Times New Roman"/>
              </w:rPr>
              <w:t xml:space="preserve"> и телефонной </w:t>
            </w:r>
            <w:r w:rsidR="00847732">
              <w:rPr>
                <w:rFonts w:ascii="Times New Roman" w:hAnsi="Times New Roman" w:cs="Times New Roman"/>
              </w:rPr>
              <w:t xml:space="preserve">             </w:t>
            </w:r>
            <w:r w:rsidRPr="007657D5">
              <w:rPr>
                <w:rFonts w:ascii="Times New Roman" w:hAnsi="Times New Roman" w:cs="Times New Roman"/>
              </w:rPr>
              <w:t xml:space="preserve">записи на прием, </w:t>
            </w:r>
            <w:r w:rsidR="00104CEC">
              <w:rPr>
                <w:rFonts w:ascii="Times New Roman" w:hAnsi="Times New Roman" w:cs="Times New Roman"/>
              </w:rPr>
              <w:t>организ</w:t>
            </w:r>
            <w:r w:rsidR="00104CEC">
              <w:rPr>
                <w:rFonts w:ascii="Times New Roman" w:hAnsi="Times New Roman" w:cs="Times New Roman"/>
              </w:rPr>
              <w:t>а</w:t>
            </w:r>
            <w:r w:rsidR="00104CEC">
              <w:rPr>
                <w:rFonts w:ascii="Times New Roman" w:hAnsi="Times New Roman" w:cs="Times New Roman"/>
              </w:rPr>
              <w:t>ции приема граждан 6</w:t>
            </w:r>
            <w:r w:rsidRPr="007657D5">
              <w:rPr>
                <w:rFonts w:ascii="Times New Roman" w:hAnsi="Times New Roman" w:cs="Times New Roman"/>
              </w:rPr>
              <w:t xml:space="preserve"> дней </w:t>
            </w:r>
            <w:r w:rsidR="00847732">
              <w:rPr>
                <w:rFonts w:ascii="Times New Roman" w:hAnsi="Times New Roman" w:cs="Times New Roman"/>
              </w:rPr>
              <w:t xml:space="preserve">            </w:t>
            </w:r>
            <w:r w:rsidR="00104CEC">
              <w:rPr>
                <w:rFonts w:ascii="Times New Roman" w:hAnsi="Times New Roman" w:cs="Times New Roman"/>
              </w:rPr>
              <w:t xml:space="preserve"> </w:t>
            </w:r>
            <w:r w:rsidRPr="007657D5">
              <w:rPr>
                <w:rFonts w:ascii="Times New Roman" w:hAnsi="Times New Roman" w:cs="Times New Roman"/>
              </w:rPr>
              <w:t>в неделю.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6. Мониторинг работы специального сервиса на офиц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альном сайте органов местного самоуправления города Нижневартовска для подачи в электронном виде заявл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 xml:space="preserve">ний </w:t>
            </w:r>
            <w:r w:rsidR="00847732">
              <w:rPr>
                <w:rFonts w:ascii="Times New Roman" w:hAnsi="Times New Roman" w:cs="Times New Roman"/>
              </w:rPr>
              <w:t xml:space="preserve">                 </w:t>
            </w:r>
            <w:r w:rsidRPr="007657D5">
              <w:rPr>
                <w:rFonts w:ascii="Times New Roman" w:hAnsi="Times New Roman" w:cs="Times New Roman"/>
              </w:rPr>
              <w:t>о предоставлении архивных справок, в</w:t>
            </w:r>
            <w:r w:rsidRPr="007657D5">
              <w:rPr>
                <w:rFonts w:ascii="Times New Roman" w:hAnsi="Times New Roman" w:cs="Times New Roman"/>
              </w:rPr>
              <w:t>ы</w:t>
            </w:r>
            <w:r w:rsidRPr="007657D5">
              <w:rPr>
                <w:rFonts w:ascii="Times New Roman" w:hAnsi="Times New Roman" w:cs="Times New Roman"/>
              </w:rPr>
              <w:t>писок, копий архивных документов.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7. Привлечение граждан, представителей общественн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сти</w:t>
            </w:r>
            <w:r w:rsidR="00AE365A">
              <w:rPr>
                <w:rFonts w:ascii="Times New Roman" w:hAnsi="Times New Roman" w:cs="Times New Roman"/>
              </w:rPr>
              <w:t xml:space="preserve">    </w:t>
            </w:r>
            <w:r w:rsidRPr="007657D5">
              <w:rPr>
                <w:rFonts w:ascii="Times New Roman" w:hAnsi="Times New Roman" w:cs="Times New Roman"/>
              </w:rPr>
              <w:t xml:space="preserve"> к рассмотрению обращений.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8. Рассмотрение обращений коллегиально, с выездом </w:t>
            </w:r>
            <w:r w:rsidR="00AE365A">
              <w:rPr>
                <w:rFonts w:ascii="Times New Roman" w:hAnsi="Times New Roman" w:cs="Times New Roman"/>
              </w:rPr>
              <w:t xml:space="preserve">                </w:t>
            </w:r>
            <w:r w:rsidRPr="007657D5">
              <w:rPr>
                <w:rFonts w:ascii="Times New Roman" w:hAnsi="Times New Roman" w:cs="Times New Roman"/>
              </w:rPr>
              <w:t>на место, с участием авторов обращений.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9. Проведение независимой оценки уровня удовлетв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ренности качеством образования в разрезе каждой обр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зовательной организации.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10. Корректировка планов работы образовательных о</w:t>
            </w:r>
            <w:r w:rsidRPr="007657D5">
              <w:rPr>
                <w:rFonts w:ascii="Times New Roman" w:hAnsi="Times New Roman" w:cs="Times New Roman"/>
              </w:rPr>
              <w:t>р</w:t>
            </w:r>
            <w:r w:rsidRPr="007657D5">
              <w:rPr>
                <w:rFonts w:ascii="Times New Roman" w:hAnsi="Times New Roman" w:cs="Times New Roman"/>
              </w:rPr>
              <w:t>ганизаций.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11. Расширение спектра предоставляемых дошкольными </w:t>
            </w:r>
            <w:r w:rsidR="00847732">
              <w:rPr>
                <w:rFonts w:ascii="Times New Roman" w:hAnsi="Times New Roman" w:cs="Times New Roman"/>
              </w:rPr>
              <w:t xml:space="preserve">  </w:t>
            </w:r>
            <w:r w:rsidRPr="007657D5">
              <w:rPr>
                <w:rFonts w:ascii="Times New Roman" w:hAnsi="Times New Roman" w:cs="Times New Roman"/>
              </w:rPr>
              <w:t xml:space="preserve">образовательными учреждениями услуг путем открытия </w:t>
            </w:r>
            <w:r w:rsidR="00847732">
              <w:rPr>
                <w:rFonts w:ascii="Times New Roman" w:hAnsi="Times New Roman" w:cs="Times New Roman"/>
              </w:rPr>
              <w:t xml:space="preserve">           </w:t>
            </w:r>
            <w:r w:rsidRPr="007657D5">
              <w:rPr>
                <w:rFonts w:ascii="Times New Roman" w:hAnsi="Times New Roman" w:cs="Times New Roman"/>
              </w:rPr>
              <w:t>дополнительной ясельной группы для детей от 6 мес</w:t>
            </w:r>
            <w:r w:rsidRPr="007657D5">
              <w:rPr>
                <w:rFonts w:ascii="Times New Roman" w:hAnsi="Times New Roman" w:cs="Times New Roman"/>
              </w:rPr>
              <w:t>я</w:t>
            </w:r>
            <w:r w:rsidRPr="007657D5">
              <w:rPr>
                <w:rFonts w:ascii="Times New Roman" w:hAnsi="Times New Roman" w:cs="Times New Roman"/>
              </w:rPr>
              <w:t xml:space="preserve">цев </w:t>
            </w:r>
            <w:r w:rsidR="00847732">
              <w:rPr>
                <w:rFonts w:ascii="Times New Roman" w:hAnsi="Times New Roman" w:cs="Times New Roman"/>
              </w:rPr>
              <w:t xml:space="preserve">             </w:t>
            </w:r>
            <w:r w:rsidRPr="007657D5">
              <w:rPr>
                <w:rFonts w:ascii="Times New Roman" w:hAnsi="Times New Roman" w:cs="Times New Roman"/>
              </w:rPr>
              <w:t xml:space="preserve">и группы по присмотру детей, обучающихся в </w:t>
            </w:r>
            <w:r w:rsidR="00847732">
              <w:rPr>
                <w:rFonts w:ascii="Times New Roman" w:hAnsi="Times New Roman" w:cs="Times New Roman"/>
              </w:rPr>
              <w:t>первых</w:t>
            </w:r>
            <w:r w:rsidRPr="007657D5">
              <w:rPr>
                <w:rFonts w:ascii="Times New Roman" w:hAnsi="Times New Roman" w:cs="Times New Roman"/>
              </w:rPr>
              <w:t xml:space="preserve"> классах общеобразовательных школ города.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12. Создание условий для привлечения представителей </w:t>
            </w:r>
            <w:r w:rsidR="00847732">
              <w:rPr>
                <w:rFonts w:ascii="Times New Roman" w:hAnsi="Times New Roman" w:cs="Times New Roman"/>
              </w:rPr>
              <w:t xml:space="preserve">              </w:t>
            </w:r>
            <w:r w:rsidRPr="007657D5">
              <w:rPr>
                <w:rFonts w:ascii="Times New Roman" w:hAnsi="Times New Roman" w:cs="Times New Roman"/>
              </w:rPr>
              <w:t>негосударственного сектора, оказывающих услуги д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полнительного образования.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13. Обеспечение исполнения не менее 90% запросов </w:t>
            </w:r>
            <w:r w:rsidR="00847732">
              <w:rPr>
                <w:rFonts w:ascii="Times New Roman" w:hAnsi="Times New Roman" w:cs="Times New Roman"/>
              </w:rPr>
              <w:t xml:space="preserve">                       </w:t>
            </w:r>
            <w:r w:rsidRPr="007657D5">
              <w:rPr>
                <w:rFonts w:ascii="Times New Roman" w:hAnsi="Times New Roman" w:cs="Times New Roman"/>
              </w:rPr>
              <w:lastRenderedPageBreak/>
              <w:t>о предос</w:t>
            </w:r>
            <w:r w:rsidR="00104CEC">
              <w:rPr>
                <w:rFonts w:ascii="Times New Roman" w:hAnsi="Times New Roman" w:cs="Times New Roman"/>
              </w:rPr>
              <w:t>тавлении муниципальной услуги "П</w:t>
            </w:r>
            <w:r w:rsidRPr="007657D5">
              <w:rPr>
                <w:rFonts w:ascii="Times New Roman" w:hAnsi="Times New Roman" w:cs="Times New Roman"/>
              </w:rPr>
              <w:t>редоставл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ние архивных справок, архивных выписок, копий архи</w:t>
            </w:r>
            <w:r w:rsidRPr="007657D5">
              <w:rPr>
                <w:rFonts w:ascii="Times New Roman" w:hAnsi="Times New Roman" w:cs="Times New Roman"/>
              </w:rPr>
              <w:t>в</w:t>
            </w:r>
            <w:r w:rsidRPr="007657D5">
              <w:rPr>
                <w:rFonts w:ascii="Times New Roman" w:hAnsi="Times New Roman" w:cs="Times New Roman"/>
              </w:rPr>
              <w:t xml:space="preserve">ных </w:t>
            </w:r>
            <w:r w:rsidR="00847732">
              <w:rPr>
                <w:rFonts w:ascii="Times New Roman" w:hAnsi="Times New Roman" w:cs="Times New Roman"/>
              </w:rPr>
              <w:t xml:space="preserve">                </w:t>
            </w:r>
            <w:r w:rsidRPr="007657D5">
              <w:rPr>
                <w:rFonts w:ascii="Times New Roman" w:hAnsi="Times New Roman" w:cs="Times New Roman"/>
              </w:rPr>
              <w:t>документов</w:t>
            </w:r>
            <w:r w:rsidR="00847732">
              <w:rPr>
                <w:rFonts w:ascii="Times New Roman" w:hAnsi="Times New Roman" w:cs="Times New Roman"/>
              </w:rPr>
              <w:t>"</w:t>
            </w:r>
            <w:r w:rsidRPr="007657D5">
              <w:rPr>
                <w:rFonts w:ascii="Times New Roman" w:hAnsi="Times New Roman" w:cs="Times New Roman"/>
              </w:rPr>
              <w:t xml:space="preserve"> в срок, не превышающий 30 календарных дней</w:t>
            </w:r>
          </w:p>
        </w:tc>
        <w:tc>
          <w:tcPr>
            <w:tcW w:w="1408" w:type="dxa"/>
          </w:tcPr>
          <w:p w:rsidR="00FA2516" w:rsidRPr="007657D5" w:rsidRDefault="00847732" w:rsidP="0079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FA2516" w:rsidRPr="007657D5">
              <w:rPr>
                <w:rFonts w:ascii="Times New Roman" w:hAnsi="Times New Roman" w:cs="Times New Roman"/>
              </w:rPr>
              <w:t>остоянно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декабрь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2018 года</w:t>
            </w:r>
            <w:r w:rsidR="00847732">
              <w:rPr>
                <w:rFonts w:ascii="Times New Roman" w:hAnsi="Times New Roman" w:cs="Times New Roman"/>
              </w:rPr>
              <w:t>;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847732" w:rsidP="0079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A2516" w:rsidRPr="007657D5">
              <w:rPr>
                <w:rFonts w:ascii="Times New Roman" w:hAnsi="Times New Roman" w:cs="Times New Roman"/>
              </w:rPr>
              <w:t>остоянно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95799" w:rsidRDefault="00F95799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95799" w:rsidRDefault="00F95799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95799" w:rsidRDefault="00F95799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95799" w:rsidRDefault="00F95799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95799" w:rsidRDefault="00F95799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95799" w:rsidRDefault="00F95799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95799" w:rsidRDefault="00F95799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95799" w:rsidRDefault="00F95799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95799" w:rsidRDefault="00F95799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95799" w:rsidRPr="007657D5" w:rsidRDefault="00F95799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2017-2018 годы</w:t>
            </w:r>
            <w:r w:rsidR="00847732">
              <w:rPr>
                <w:rFonts w:ascii="Times New Roman" w:hAnsi="Times New Roman" w:cs="Times New Roman"/>
              </w:rPr>
              <w:t>;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847732" w:rsidP="0079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A2516" w:rsidRPr="007657D5">
              <w:rPr>
                <w:rFonts w:ascii="Times New Roman" w:hAnsi="Times New Roman" w:cs="Times New Roman"/>
              </w:rPr>
              <w:t>остоянно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 xml:space="preserve">структурные подразделения </w:t>
            </w:r>
            <w:r w:rsidR="00AE365A">
              <w:rPr>
                <w:rFonts w:ascii="Times New Roman" w:hAnsi="Times New Roman" w:cs="Times New Roman"/>
              </w:rPr>
              <w:t xml:space="preserve">           </w:t>
            </w:r>
            <w:r w:rsidRPr="007657D5">
              <w:rPr>
                <w:rFonts w:ascii="Times New Roman" w:hAnsi="Times New Roman" w:cs="Times New Roman"/>
              </w:rPr>
              <w:t>администрации города;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управление культуры админ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страции города;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управление записи актов гра</w:t>
            </w:r>
            <w:r w:rsidRPr="007657D5">
              <w:rPr>
                <w:rFonts w:ascii="Times New Roman" w:hAnsi="Times New Roman" w:cs="Times New Roman"/>
              </w:rPr>
              <w:t>ж</w:t>
            </w:r>
            <w:r w:rsidRPr="007657D5">
              <w:rPr>
                <w:rFonts w:ascii="Times New Roman" w:hAnsi="Times New Roman" w:cs="Times New Roman"/>
              </w:rPr>
              <w:t>данского состояния админ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страции города;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95799" w:rsidRDefault="00F95799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95799" w:rsidRDefault="00F95799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95799" w:rsidRDefault="00F95799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95799" w:rsidRDefault="00F95799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95799" w:rsidRDefault="00F95799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95799" w:rsidRDefault="00F95799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95799" w:rsidRDefault="00F95799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95799" w:rsidRDefault="00F95799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95799" w:rsidRDefault="00F95799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95799" w:rsidRDefault="00F95799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95799" w:rsidRDefault="00F95799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95799" w:rsidRPr="007657D5" w:rsidRDefault="00F95799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архивный отдел администр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ции города;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r w:rsidR="00847732">
              <w:rPr>
                <w:rFonts w:ascii="Times New Roman" w:hAnsi="Times New Roman" w:cs="Times New Roman"/>
              </w:rPr>
              <w:t xml:space="preserve">             </w:t>
            </w:r>
            <w:r w:rsidRPr="007657D5">
              <w:rPr>
                <w:rFonts w:ascii="Times New Roman" w:hAnsi="Times New Roman" w:cs="Times New Roman"/>
              </w:rPr>
              <w:t>администрации города;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образования а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министрации города</w:t>
            </w:r>
            <w:r w:rsidR="00AE365A">
              <w:rPr>
                <w:rFonts w:ascii="Times New Roman" w:hAnsi="Times New Roman" w:cs="Times New Roman"/>
              </w:rPr>
              <w:t>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архивный отдел администр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ции города</w:t>
            </w:r>
          </w:p>
        </w:tc>
      </w:tr>
      <w:tr w:rsidR="007657D5" w:rsidRPr="007657D5" w:rsidTr="0026304D">
        <w:tc>
          <w:tcPr>
            <w:tcW w:w="602" w:type="dxa"/>
          </w:tcPr>
          <w:p w:rsidR="00FA2516" w:rsidRPr="007657D5" w:rsidRDefault="00FA2516" w:rsidP="00847732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34</w:t>
            </w:r>
            <w:r w:rsidR="008477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Среднегодовая численность </w:t>
            </w:r>
            <w:r w:rsidR="00AE365A">
              <w:rPr>
                <w:rFonts w:ascii="Times New Roman" w:hAnsi="Times New Roman" w:cs="Times New Roman"/>
              </w:rPr>
              <w:t xml:space="preserve">               </w:t>
            </w:r>
            <w:r w:rsidRPr="007657D5">
              <w:rPr>
                <w:rFonts w:ascii="Times New Roman" w:hAnsi="Times New Roman" w:cs="Times New Roman"/>
              </w:rPr>
              <w:t>постоянного населения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увеличение среднегодовой численности населения с 275,3 тыс. человек в 2017 году до 276,9 тыс. человек в 2018 году за счет реализации мероприятий, направле</w:t>
            </w:r>
            <w:r w:rsidRPr="007657D5">
              <w:rPr>
                <w:rFonts w:ascii="Times New Roman" w:hAnsi="Times New Roman" w:cs="Times New Roman"/>
              </w:rPr>
              <w:t>н</w:t>
            </w:r>
            <w:r w:rsidRPr="007657D5">
              <w:rPr>
                <w:rFonts w:ascii="Times New Roman" w:hAnsi="Times New Roman" w:cs="Times New Roman"/>
              </w:rPr>
              <w:t>ных на повышение престижа семейных ценностей и укрепление института семьи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управление по социальной </w:t>
            </w:r>
            <w:r w:rsidR="00AE365A">
              <w:rPr>
                <w:rFonts w:ascii="Times New Roman" w:hAnsi="Times New Roman" w:cs="Times New Roman"/>
              </w:rPr>
              <w:t xml:space="preserve">              </w:t>
            </w:r>
            <w:r w:rsidRPr="007657D5">
              <w:rPr>
                <w:rFonts w:ascii="Times New Roman" w:hAnsi="Times New Roman" w:cs="Times New Roman"/>
              </w:rPr>
              <w:t>и молодежной политике адм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нистрации города</w:t>
            </w:r>
          </w:p>
        </w:tc>
      </w:tr>
      <w:tr w:rsidR="007657D5" w:rsidRPr="007657D5" w:rsidTr="00FB5CBF">
        <w:trPr>
          <w:trHeight w:val="3116"/>
        </w:trPr>
        <w:tc>
          <w:tcPr>
            <w:tcW w:w="602" w:type="dxa"/>
          </w:tcPr>
          <w:p w:rsidR="00FA2516" w:rsidRPr="007657D5" w:rsidRDefault="00FA2516" w:rsidP="00847732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35</w:t>
            </w:r>
            <w:r w:rsidR="008477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гоквартирных домах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57D5">
              <w:rPr>
                <w:rFonts w:ascii="Times New Roman" w:hAnsi="Times New Roman" w:cs="Times New Roman"/>
              </w:rPr>
              <w:t>реализация в жилищном фонде города мероприятий, предусмотренных муниципальной программой "Энерг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сбережение и повышение энергетической эффективн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сти в муниципальном образовании город Нижнева</w:t>
            </w:r>
            <w:r w:rsidRPr="007657D5">
              <w:rPr>
                <w:rFonts w:ascii="Times New Roman" w:hAnsi="Times New Roman" w:cs="Times New Roman"/>
              </w:rPr>
              <w:t>р</w:t>
            </w:r>
            <w:r w:rsidRPr="007657D5">
              <w:rPr>
                <w:rFonts w:ascii="Times New Roman" w:hAnsi="Times New Roman" w:cs="Times New Roman"/>
              </w:rPr>
              <w:t>товск на 2011-2015 годы и на перспективу до 2020 года" и региональной программой капитального ремонта мн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 xml:space="preserve">гоквартирных домов, </w:t>
            </w:r>
            <w:r w:rsidR="00847732">
              <w:rPr>
                <w:rFonts w:ascii="Times New Roman" w:hAnsi="Times New Roman" w:cs="Times New Roman"/>
              </w:rPr>
              <w:t xml:space="preserve">                 </w:t>
            </w:r>
            <w:r w:rsidRPr="007657D5">
              <w:rPr>
                <w:rFonts w:ascii="Times New Roman" w:hAnsi="Times New Roman" w:cs="Times New Roman"/>
              </w:rPr>
              <w:t>в том числе в 2017 году:</w:t>
            </w:r>
            <w:proofErr w:type="gramEnd"/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замена ламп накаливания на энергосберегающие;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восстановление теплоизоляции трубопроводов отопл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ния;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- проведение капитального ремонта инженерных сетей </w:t>
            </w:r>
            <w:r w:rsidR="00847732">
              <w:rPr>
                <w:rFonts w:ascii="Times New Roman" w:hAnsi="Times New Roman" w:cs="Times New Roman"/>
              </w:rPr>
              <w:t xml:space="preserve">                 </w:t>
            </w:r>
            <w:r w:rsidRPr="007657D5">
              <w:rPr>
                <w:rFonts w:ascii="Times New Roman" w:hAnsi="Times New Roman" w:cs="Times New Roman"/>
              </w:rPr>
              <w:t>в многоквартирных домах, капитального ремонта фас</w:t>
            </w:r>
            <w:r w:rsidRPr="007657D5">
              <w:rPr>
                <w:rFonts w:ascii="Times New Roman" w:hAnsi="Times New Roman" w:cs="Times New Roman"/>
              </w:rPr>
              <w:t>а</w:t>
            </w:r>
            <w:r w:rsidRPr="007657D5">
              <w:rPr>
                <w:rFonts w:ascii="Times New Roman" w:hAnsi="Times New Roman" w:cs="Times New Roman"/>
              </w:rPr>
              <w:t>дов многоквартирных домов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до 2020 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жилищно-коммунального хозяйства а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министрации города</w:t>
            </w:r>
          </w:p>
        </w:tc>
      </w:tr>
      <w:tr w:rsidR="007657D5" w:rsidRPr="007657D5" w:rsidTr="00FB5CBF">
        <w:trPr>
          <w:trHeight w:val="1897"/>
        </w:trPr>
        <w:tc>
          <w:tcPr>
            <w:tcW w:w="602" w:type="dxa"/>
          </w:tcPr>
          <w:p w:rsidR="00FA2516" w:rsidRPr="007657D5" w:rsidRDefault="00FA2516" w:rsidP="00847732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36</w:t>
            </w:r>
            <w:r w:rsidR="008477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Удельная величина потребления энергетических ресурсов мун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ципальными бюджетными учреждениями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реализация муниципальными бюджетными учрежден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ями мероприятий, предусмотренных муниципальной программой "Энергосбережение и повышение энергет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 xml:space="preserve">ческой </w:t>
            </w:r>
            <w:r w:rsidR="00847732">
              <w:rPr>
                <w:rFonts w:ascii="Times New Roman" w:hAnsi="Times New Roman" w:cs="Times New Roman"/>
              </w:rPr>
              <w:t xml:space="preserve">             </w:t>
            </w:r>
            <w:r w:rsidRPr="007657D5">
              <w:rPr>
                <w:rFonts w:ascii="Times New Roman" w:hAnsi="Times New Roman" w:cs="Times New Roman"/>
              </w:rPr>
              <w:t>эффективности в муниципальном образ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вании город Нижневартовск на 2011-2015 годы и на пе</w:t>
            </w:r>
            <w:r w:rsidRPr="007657D5">
              <w:rPr>
                <w:rFonts w:ascii="Times New Roman" w:hAnsi="Times New Roman" w:cs="Times New Roman"/>
              </w:rPr>
              <w:t>р</w:t>
            </w:r>
            <w:r w:rsidRPr="007657D5">
              <w:rPr>
                <w:rFonts w:ascii="Times New Roman" w:hAnsi="Times New Roman" w:cs="Times New Roman"/>
              </w:rPr>
              <w:t xml:space="preserve">спективу до 2020 года", в том числе в 2017 году замена ламп накаливания </w:t>
            </w:r>
            <w:r w:rsidR="00AE365A">
              <w:rPr>
                <w:rFonts w:ascii="Times New Roman" w:hAnsi="Times New Roman" w:cs="Times New Roman"/>
              </w:rPr>
              <w:t xml:space="preserve">          </w:t>
            </w:r>
            <w:r w:rsidRPr="007657D5">
              <w:rPr>
                <w:rFonts w:ascii="Times New Roman" w:hAnsi="Times New Roman" w:cs="Times New Roman"/>
              </w:rPr>
              <w:t>на энергосберегающие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до 2020 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жилищно-коммунального хозяйства а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министрации города</w:t>
            </w:r>
          </w:p>
        </w:tc>
      </w:tr>
      <w:tr w:rsidR="007657D5" w:rsidRPr="007657D5" w:rsidTr="0026304D">
        <w:tc>
          <w:tcPr>
            <w:tcW w:w="602" w:type="dxa"/>
          </w:tcPr>
          <w:p w:rsidR="00FA2516" w:rsidRPr="007657D5" w:rsidRDefault="00FA2516" w:rsidP="00847732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37</w:t>
            </w:r>
            <w:r w:rsidR="008477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Информация о состоянии </w:t>
            </w:r>
            <w:r w:rsidR="00847732">
              <w:rPr>
                <w:rFonts w:ascii="Times New Roman" w:hAnsi="Times New Roman" w:cs="Times New Roman"/>
              </w:rPr>
              <w:t xml:space="preserve">                </w:t>
            </w:r>
            <w:r w:rsidRPr="007657D5">
              <w:rPr>
                <w:rFonts w:ascii="Times New Roman" w:hAnsi="Times New Roman" w:cs="Times New Roman"/>
              </w:rPr>
              <w:t>жилищного фонда города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уменьшение доли непригодного для проживания ж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 xml:space="preserve">лищного фонда с 120,5 тыс. </w:t>
            </w:r>
            <w:proofErr w:type="spellStart"/>
            <w:r w:rsidRPr="007657D5">
              <w:rPr>
                <w:rFonts w:ascii="Times New Roman" w:hAnsi="Times New Roman" w:cs="Times New Roman"/>
              </w:rPr>
              <w:t>кв</w:t>
            </w:r>
            <w:proofErr w:type="gramStart"/>
            <w:r w:rsidRPr="007657D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657D5">
              <w:rPr>
                <w:rFonts w:ascii="Times New Roman" w:hAnsi="Times New Roman" w:cs="Times New Roman"/>
              </w:rPr>
              <w:t xml:space="preserve"> в 2016 году до 109,6 тыс. </w:t>
            </w:r>
            <w:proofErr w:type="spellStart"/>
            <w:r w:rsidRPr="007657D5">
              <w:rPr>
                <w:rFonts w:ascii="Times New Roman" w:hAnsi="Times New Roman" w:cs="Times New Roman"/>
              </w:rPr>
              <w:t>кв.м</w:t>
            </w:r>
            <w:proofErr w:type="spellEnd"/>
            <w:r w:rsidRPr="007657D5">
              <w:rPr>
                <w:rFonts w:ascii="Times New Roman" w:hAnsi="Times New Roman" w:cs="Times New Roman"/>
              </w:rPr>
              <w:t xml:space="preserve"> </w:t>
            </w:r>
            <w:r w:rsidR="00847732">
              <w:rPr>
                <w:rFonts w:ascii="Times New Roman" w:hAnsi="Times New Roman" w:cs="Times New Roman"/>
              </w:rPr>
              <w:t xml:space="preserve">  </w:t>
            </w:r>
            <w:r w:rsidRPr="007657D5">
              <w:rPr>
                <w:rFonts w:ascii="Times New Roman" w:hAnsi="Times New Roman" w:cs="Times New Roman"/>
              </w:rPr>
              <w:t>в 2017 году в результате проведения мер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приятий по сносу.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В 2017-2020 годах предусмотрено: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- выполнение мероприятий муниципальной программы "Обеспечение доступным и комфортным жильем жит</w:t>
            </w:r>
            <w:r w:rsidRPr="007657D5">
              <w:rPr>
                <w:rFonts w:ascii="Times New Roman" w:hAnsi="Times New Roman" w:cs="Times New Roman"/>
              </w:rPr>
              <w:t>е</w:t>
            </w:r>
            <w:r w:rsidRPr="007657D5">
              <w:rPr>
                <w:rFonts w:ascii="Times New Roman" w:hAnsi="Times New Roman" w:cs="Times New Roman"/>
              </w:rPr>
              <w:t>лей города Нижневартовска в 2017-2020 годах";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- реализация плана мероприятий ("дорожной карты") </w:t>
            </w:r>
            <w:r w:rsidR="00847732">
              <w:rPr>
                <w:rFonts w:ascii="Times New Roman" w:hAnsi="Times New Roman" w:cs="Times New Roman"/>
              </w:rPr>
              <w:t xml:space="preserve">                   </w:t>
            </w:r>
            <w:r w:rsidRPr="007657D5">
              <w:rPr>
                <w:rFonts w:ascii="Times New Roman" w:hAnsi="Times New Roman" w:cs="Times New Roman"/>
              </w:rPr>
              <w:lastRenderedPageBreak/>
              <w:t>по сносу домов, признанных непригодными для прож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 xml:space="preserve">вания, в </w:t>
            </w:r>
            <w:proofErr w:type="gramStart"/>
            <w:r w:rsidRPr="007657D5">
              <w:rPr>
                <w:rFonts w:ascii="Times New Roman" w:hAnsi="Times New Roman" w:cs="Times New Roman"/>
              </w:rPr>
              <w:t>городе</w:t>
            </w:r>
            <w:proofErr w:type="gramEnd"/>
            <w:r w:rsidRPr="007657D5">
              <w:rPr>
                <w:rFonts w:ascii="Times New Roman" w:hAnsi="Times New Roman" w:cs="Times New Roman"/>
              </w:rPr>
              <w:t xml:space="preserve"> Нижневартовске.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Планируется к 2020 году снести 108 домов, жилые п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мещения в которых признаны непригодными, и 280 пр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способленных для проживания строений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2017-2020</w:t>
            </w:r>
          </w:p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323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департамент жилищно-коммунального хозяйства а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министрации города</w:t>
            </w:r>
          </w:p>
        </w:tc>
      </w:tr>
      <w:tr w:rsidR="007657D5" w:rsidRPr="007657D5" w:rsidTr="00FB5CBF">
        <w:trPr>
          <w:trHeight w:val="1022"/>
        </w:trPr>
        <w:tc>
          <w:tcPr>
            <w:tcW w:w="602" w:type="dxa"/>
          </w:tcPr>
          <w:p w:rsidR="00FA2516" w:rsidRPr="007657D5" w:rsidRDefault="00FA2516" w:rsidP="00847732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lastRenderedPageBreak/>
              <w:t>38</w:t>
            </w:r>
            <w:r w:rsidR="008477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Количество допущенных нар</w:t>
            </w:r>
            <w:r w:rsidRPr="007657D5">
              <w:rPr>
                <w:rFonts w:ascii="Times New Roman" w:hAnsi="Times New Roman" w:cs="Times New Roman"/>
              </w:rPr>
              <w:t>у</w:t>
            </w:r>
            <w:r w:rsidRPr="007657D5">
              <w:rPr>
                <w:rFonts w:ascii="Times New Roman" w:hAnsi="Times New Roman" w:cs="Times New Roman"/>
              </w:rPr>
              <w:t>шений прав граждан и юрид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ческих лиц, подтвержденных</w:t>
            </w:r>
            <w:r w:rsidR="00AE365A">
              <w:rPr>
                <w:rFonts w:ascii="Times New Roman" w:hAnsi="Times New Roman" w:cs="Times New Roman"/>
              </w:rPr>
              <w:t xml:space="preserve">                </w:t>
            </w:r>
            <w:r w:rsidRPr="007657D5">
              <w:rPr>
                <w:rFonts w:ascii="Times New Roman" w:hAnsi="Times New Roman" w:cs="Times New Roman"/>
              </w:rPr>
              <w:t xml:space="preserve"> судебными актами</w:t>
            </w:r>
          </w:p>
        </w:tc>
        <w:tc>
          <w:tcPr>
            <w:tcW w:w="5868" w:type="dxa"/>
          </w:tcPr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1. Информирование главы города, заместителей главы </w:t>
            </w:r>
            <w:r w:rsidR="00847732">
              <w:rPr>
                <w:rFonts w:ascii="Times New Roman" w:hAnsi="Times New Roman" w:cs="Times New Roman"/>
              </w:rPr>
              <w:t xml:space="preserve">                        </w:t>
            </w:r>
            <w:r w:rsidRPr="007657D5">
              <w:rPr>
                <w:rFonts w:ascii="Times New Roman" w:hAnsi="Times New Roman" w:cs="Times New Roman"/>
              </w:rPr>
              <w:t>города и руководителей структурных подразделений администрации города об изменениях законодательства.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2. Информирование главы города об информации, ра</w:t>
            </w:r>
            <w:r w:rsidRPr="007657D5">
              <w:rPr>
                <w:rFonts w:ascii="Times New Roman" w:hAnsi="Times New Roman" w:cs="Times New Roman"/>
              </w:rPr>
              <w:t>з</w:t>
            </w:r>
            <w:r w:rsidRPr="007657D5">
              <w:rPr>
                <w:rFonts w:ascii="Times New Roman" w:hAnsi="Times New Roman" w:cs="Times New Roman"/>
              </w:rPr>
              <w:t>мещенной на сайтах Прокуратуры Ханты-Мансийского автономного округа - Югры и Счетной палаты Ханты-Мансийского автономного округа - Югры, в части пр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веденных ими проверок нарушения законодательства другими муниципальными образованиями округа.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3. Рассмотрение на аппаратных совещаниях у главы г</w:t>
            </w:r>
            <w:r w:rsidRPr="007657D5">
              <w:rPr>
                <w:rFonts w:ascii="Times New Roman" w:hAnsi="Times New Roman" w:cs="Times New Roman"/>
              </w:rPr>
              <w:t>о</w:t>
            </w:r>
            <w:r w:rsidRPr="007657D5">
              <w:rPr>
                <w:rFonts w:ascii="Times New Roman" w:hAnsi="Times New Roman" w:cs="Times New Roman"/>
              </w:rPr>
              <w:t>рода правоприменительной практики по результатам вступивших в силу решений судов о признании неде</w:t>
            </w:r>
            <w:r w:rsidRPr="007657D5">
              <w:rPr>
                <w:rFonts w:ascii="Times New Roman" w:hAnsi="Times New Roman" w:cs="Times New Roman"/>
              </w:rPr>
              <w:t>й</w:t>
            </w:r>
            <w:r w:rsidRPr="007657D5">
              <w:rPr>
                <w:rFonts w:ascii="Times New Roman" w:hAnsi="Times New Roman" w:cs="Times New Roman"/>
              </w:rPr>
              <w:t>ствительными ненормативных правовых актов, незако</w:t>
            </w:r>
            <w:r w:rsidRPr="007657D5">
              <w:rPr>
                <w:rFonts w:ascii="Times New Roman" w:hAnsi="Times New Roman" w:cs="Times New Roman"/>
              </w:rPr>
              <w:t>н</w:t>
            </w:r>
            <w:r w:rsidRPr="007657D5">
              <w:rPr>
                <w:rFonts w:ascii="Times New Roman" w:hAnsi="Times New Roman" w:cs="Times New Roman"/>
              </w:rPr>
              <w:t>ными решений</w:t>
            </w:r>
            <w:r w:rsidR="00AE365A">
              <w:rPr>
                <w:rFonts w:ascii="Times New Roman" w:hAnsi="Times New Roman" w:cs="Times New Roman"/>
              </w:rPr>
              <w:t xml:space="preserve">             </w:t>
            </w:r>
            <w:r w:rsidRPr="007657D5">
              <w:rPr>
                <w:rFonts w:ascii="Times New Roman" w:hAnsi="Times New Roman" w:cs="Times New Roman"/>
              </w:rPr>
              <w:t xml:space="preserve"> и действий (бездействия) органов местного самоуправления и должностных лиц.</w:t>
            </w: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4. Принятие решений в соответствии с нормами де</w:t>
            </w:r>
            <w:r w:rsidRPr="007657D5">
              <w:rPr>
                <w:rFonts w:ascii="Times New Roman" w:hAnsi="Times New Roman" w:cs="Times New Roman"/>
              </w:rPr>
              <w:t>й</w:t>
            </w:r>
            <w:r w:rsidRPr="007657D5">
              <w:rPr>
                <w:rFonts w:ascii="Times New Roman" w:hAnsi="Times New Roman" w:cs="Times New Roman"/>
              </w:rPr>
              <w:t>ствующего законодательства с учетом правопримен</w:t>
            </w:r>
            <w:r w:rsidRPr="007657D5">
              <w:rPr>
                <w:rFonts w:ascii="Times New Roman" w:hAnsi="Times New Roman" w:cs="Times New Roman"/>
              </w:rPr>
              <w:t>и</w:t>
            </w:r>
            <w:r w:rsidRPr="007657D5">
              <w:rPr>
                <w:rFonts w:ascii="Times New Roman" w:hAnsi="Times New Roman" w:cs="Times New Roman"/>
              </w:rPr>
              <w:t>тельной практики</w:t>
            </w:r>
          </w:p>
        </w:tc>
        <w:tc>
          <w:tcPr>
            <w:tcW w:w="1408" w:type="dxa"/>
          </w:tcPr>
          <w:p w:rsidR="00FA2516" w:rsidRPr="007657D5" w:rsidRDefault="00FA2516" w:rsidP="00792A34">
            <w:pPr>
              <w:jc w:val="center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323" w:type="dxa"/>
          </w:tcPr>
          <w:p w:rsidR="00847732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>юридическое управление а</w:t>
            </w:r>
            <w:r w:rsidRPr="007657D5">
              <w:rPr>
                <w:rFonts w:ascii="Times New Roman" w:hAnsi="Times New Roman" w:cs="Times New Roman"/>
              </w:rPr>
              <w:t>д</w:t>
            </w:r>
            <w:r w:rsidRPr="007657D5">
              <w:rPr>
                <w:rFonts w:ascii="Times New Roman" w:hAnsi="Times New Roman" w:cs="Times New Roman"/>
              </w:rPr>
              <w:t>министрации города;</w:t>
            </w:r>
          </w:p>
          <w:p w:rsidR="007D3F0B" w:rsidRDefault="007D3F0B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7D3F0B" w:rsidRDefault="007D3F0B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C24AA1" w:rsidRDefault="00C24AA1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C24AA1" w:rsidRDefault="00C24AA1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C24AA1" w:rsidRDefault="00C24AA1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C24AA1" w:rsidRDefault="00C24AA1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C24AA1" w:rsidRDefault="00C24AA1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C24AA1" w:rsidRDefault="00C24AA1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C24AA1" w:rsidRDefault="00C24AA1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C24AA1" w:rsidRDefault="00C24AA1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C24AA1" w:rsidRDefault="00C24AA1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C24AA1" w:rsidRDefault="00C24AA1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C24AA1" w:rsidRPr="007657D5" w:rsidRDefault="00C24AA1" w:rsidP="007657D5">
            <w:pPr>
              <w:jc w:val="both"/>
              <w:rPr>
                <w:rFonts w:ascii="Times New Roman" w:hAnsi="Times New Roman" w:cs="Times New Roman"/>
              </w:rPr>
            </w:pPr>
          </w:p>
          <w:p w:rsidR="00FA2516" w:rsidRPr="007657D5" w:rsidRDefault="00FA2516" w:rsidP="007657D5">
            <w:pPr>
              <w:jc w:val="both"/>
              <w:rPr>
                <w:rFonts w:ascii="Times New Roman" w:hAnsi="Times New Roman" w:cs="Times New Roman"/>
              </w:rPr>
            </w:pPr>
            <w:r w:rsidRPr="007657D5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r w:rsidR="00847732">
              <w:rPr>
                <w:rFonts w:ascii="Times New Roman" w:hAnsi="Times New Roman" w:cs="Times New Roman"/>
              </w:rPr>
              <w:t xml:space="preserve">             </w:t>
            </w:r>
            <w:r w:rsidRPr="007657D5">
              <w:rPr>
                <w:rFonts w:ascii="Times New Roman" w:hAnsi="Times New Roman" w:cs="Times New Roman"/>
              </w:rPr>
              <w:t>администрации города</w:t>
            </w:r>
          </w:p>
        </w:tc>
      </w:tr>
    </w:tbl>
    <w:p w:rsidR="00FA2516" w:rsidRPr="007657D5" w:rsidRDefault="00FA2516" w:rsidP="00792A34">
      <w:pPr>
        <w:spacing w:after="0" w:line="240" w:lineRule="auto"/>
        <w:rPr>
          <w:rFonts w:ascii="Times New Roman" w:hAnsi="Times New Roman" w:cs="Times New Roman"/>
        </w:rPr>
      </w:pPr>
    </w:p>
    <w:p w:rsidR="009D611C" w:rsidRPr="007657D5" w:rsidRDefault="009D611C" w:rsidP="00792A34">
      <w:pPr>
        <w:spacing w:after="0" w:line="240" w:lineRule="auto"/>
        <w:rPr>
          <w:rFonts w:ascii="Times New Roman" w:hAnsi="Times New Roman" w:cs="Times New Roman"/>
        </w:rPr>
      </w:pPr>
    </w:p>
    <w:sectPr w:rsidR="009D611C" w:rsidRPr="007657D5" w:rsidSect="007657D5">
      <w:headerReference w:type="default" r:id="rId9"/>
      <w:pgSz w:w="16838" w:h="11906" w:orient="landscape"/>
      <w:pgMar w:top="153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F1" w:rsidRDefault="00D410F1" w:rsidP="007657D5">
      <w:pPr>
        <w:spacing w:after="0" w:line="240" w:lineRule="auto"/>
      </w:pPr>
      <w:r>
        <w:separator/>
      </w:r>
    </w:p>
  </w:endnote>
  <w:endnote w:type="continuationSeparator" w:id="0">
    <w:p w:rsidR="00D410F1" w:rsidRDefault="00D410F1" w:rsidP="0076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F1" w:rsidRDefault="00D410F1" w:rsidP="007657D5">
      <w:pPr>
        <w:spacing w:after="0" w:line="240" w:lineRule="auto"/>
      </w:pPr>
      <w:r>
        <w:separator/>
      </w:r>
    </w:p>
  </w:footnote>
  <w:footnote w:type="continuationSeparator" w:id="0">
    <w:p w:rsidR="00D410F1" w:rsidRDefault="00D410F1" w:rsidP="0076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10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4CEC" w:rsidRDefault="00104CEC">
        <w:pPr>
          <w:pStyle w:val="a5"/>
          <w:jc w:val="center"/>
        </w:pPr>
      </w:p>
      <w:p w:rsidR="00104CEC" w:rsidRPr="007657D5" w:rsidRDefault="00104CE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5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5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5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65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340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4CEC" w:rsidRPr="00330670" w:rsidRDefault="00104CEC">
        <w:pPr>
          <w:pStyle w:val="a5"/>
          <w:jc w:val="center"/>
          <w:rPr>
            <w:rFonts w:ascii="Times New Roman" w:hAnsi="Times New Roman" w:cs="Times New Roman"/>
          </w:rPr>
        </w:pPr>
      </w:p>
      <w:p w:rsidR="00104CEC" w:rsidRPr="00330670" w:rsidRDefault="00104CE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06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06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06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4C73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3306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D7"/>
    <w:rsid w:val="00104CEC"/>
    <w:rsid w:val="001B1A68"/>
    <w:rsid w:val="0026304D"/>
    <w:rsid w:val="002C33B6"/>
    <w:rsid w:val="00330670"/>
    <w:rsid w:val="0040236C"/>
    <w:rsid w:val="004D6BF9"/>
    <w:rsid w:val="00640609"/>
    <w:rsid w:val="00643A1F"/>
    <w:rsid w:val="006657D7"/>
    <w:rsid w:val="00753F49"/>
    <w:rsid w:val="007657D5"/>
    <w:rsid w:val="00792A34"/>
    <w:rsid w:val="007D3F0B"/>
    <w:rsid w:val="00847732"/>
    <w:rsid w:val="008B5421"/>
    <w:rsid w:val="009D611C"/>
    <w:rsid w:val="00AE365A"/>
    <w:rsid w:val="00C24AA1"/>
    <w:rsid w:val="00C604DE"/>
    <w:rsid w:val="00CC1905"/>
    <w:rsid w:val="00D410F1"/>
    <w:rsid w:val="00DB799A"/>
    <w:rsid w:val="00E32B98"/>
    <w:rsid w:val="00F94C73"/>
    <w:rsid w:val="00F95799"/>
    <w:rsid w:val="00FA2516"/>
    <w:rsid w:val="00FB5CBF"/>
    <w:rsid w:val="00FC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A25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5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7D5"/>
  </w:style>
  <w:style w:type="paragraph" w:styleId="a7">
    <w:name w:val="footer"/>
    <w:basedOn w:val="a"/>
    <w:link w:val="a8"/>
    <w:uiPriority w:val="99"/>
    <w:unhideWhenUsed/>
    <w:rsid w:val="00765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7D5"/>
  </w:style>
  <w:style w:type="paragraph" w:styleId="a9">
    <w:name w:val="Balloon Text"/>
    <w:basedOn w:val="a"/>
    <w:link w:val="aa"/>
    <w:uiPriority w:val="99"/>
    <w:semiHidden/>
    <w:unhideWhenUsed/>
    <w:rsid w:val="0064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3A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A25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5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7D5"/>
  </w:style>
  <w:style w:type="paragraph" w:styleId="a7">
    <w:name w:val="footer"/>
    <w:basedOn w:val="a"/>
    <w:link w:val="a8"/>
    <w:uiPriority w:val="99"/>
    <w:unhideWhenUsed/>
    <w:rsid w:val="00765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7D5"/>
  </w:style>
  <w:style w:type="paragraph" w:styleId="a9">
    <w:name w:val="Balloon Text"/>
    <w:basedOn w:val="a"/>
    <w:link w:val="aa"/>
    <w:uiPriority w:val="99"/>
    <w:semiHidden/>
    <w:unhideWhenUsed/>
    <w:rsid w:val="0064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3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2499D-5662-4D9B-ACC7-3B684F3B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5258</Words>
  <Characters>29972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Четвертнова Марина Петровна</dc:creator>
  <cp:lastModifiedBy>Кузнецов Богдан Евгеньевич</cp:lastModifiedBy>
  <cp:revision>2</cp:revision>
  <cp:lastPrinted>2017-11-24T10:49:00Z</cp:lastPrinted>
  <dcterms:created xsi:type="dcterms:W3CDTF">2017-11-27T04:39:00Z</dcterms:created>
  <dcterms:modified xsi:type="dcterms:W3CDTF">2017-11-27T04:39:00Z</dcterms:modified>
</cp:coreProperties>
</file>