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C" w:rsidRPr="00631E7E" w:rsidRDefault="00631E7E" w:rsidP="005B494C">
      <w:pPr>
        <w:ind w:right="4535"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от 13.06.2017 №888</w:t>
      </w:r>
    </w:p>
    <w:p w:rsidR="005B494C" w:rsidRPr="00631E7E" w:rsidRDefault="005B494C" w:rsidP="005B494C">
      <w:pPr>
        <w:ind w:right="4535" w:firstLine="0"/>
        <w:rPr>
          <w:rFonts w:ascii="Times New Roman" w:hAnsi="Times New Roman" w:cs="Times New Roman"/>
          <w:sz w:val="28"/>
          <w:szCs w:val="24"/>
        </w:rPr>
      </w:pPr>
    </w:p>
    <w:p w:rsidR="00B93DB1" w:rsidRPr="005B494C" w:rsidRDefault="004D1F57" w:rsidP="005B494C">
      <w:pPr>
        <w:ind w:right="4535" w:firstLine="0"/>
        <w:rPr>
          <w:rFonts w:ascii="Times New Roman" w:hAnsi="Times New Roman" w:cs="Times New Roman"/>
          <w:sz w:val="24"/>
          <w:szCs w:val="24"/>
        </w:rPr>
      </w:pPr>
      <w:r w:rsidRPr="005B494C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B2151F" w:rsidRPr="005B494C">
        <w:rPr>
          <w:rFonts w:ascii="Times New Roman" w:hAnsi="Times New Roman" w:cs="Times New Roman"/>
          <w:sz w:val="24"/>
          <w:szCs w:val="24"/>
        </w:rPr>
        <w:t>е</w:t>
      </w:r>
      <w:r w:rsidRPr="005B494C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5B494C">
        <w:rPr>
          <w:rFonts w:ascii="Times New Roman" w:hAnsi="Times New Roman" w:cs="Times New Roman"/>
          <w:sz w:val="24"/>
          <w:szCs w:val="24"/>
        </w:rPr>
        <w:t>и</w:t>
      </w:r>
      <w:r w:rsidRPr="005B494C">
        <w:rPr>
          <w:rFonts w:ascii="Times New Roman" w:hAnsi="Times New Roman" w:cs="Times New Roman"/>
          <w:sz w:val="24"/>
          <w:szCs w:val="24"/>
        </w:rPr>
        <w:t>страции города от 14.12.2011</w:t>
      </w:r>
      <w:r w:rsidR="005B494C" w:rsidRPr="005B494C">
        <w:rPr>
          <w:rFonts w:ascii="Times New Roman" w:hAnsi="Times New Roman" w:cs="Times New Roman"/>
          <w:sz w:val="24"/>
          <w:szCs w:val="24"/>
        </w:rPr>
        <w:t xml:space="preserve"> </w:t>
      </w:r>
      <w:r w:rsidR="003C1956" w:rsidRPr="005B494C">
        <w:rPr>
          <w:rFonts w:ascii="Times New Roman" w:hAnsi="Times New Roman" w:cs="Times New Roman"/>
          <w:sz w:val="24"/>
          <w:szCs w:val="24"/>
        </w:rPr>
        <w:t>№</w:t>
      </w:r>
      <w:r w:rsidRPr="005B494C">
        <w:rPr>
          <w:rFonts w:ascii="Times New Roman" w:hAnsi="Times New Roman" w:cs="Times New Roman"/>
          <w:sz w:val="24"/>
          <w:szCs w:val="24"/>
        </w:rPr>
        <w:t xml:space="preserve">1522 </w:t>
      </w:r>
      <w:r w:rsidR="005B494C" w:rsidRPr="005B494C">
        <w:rPr>
          <w:rFonts w:ascii="Times New Roman" w:hAnsi="Times New Roman" w:cs="Times New Roman"/>
          <w:sz w:val="24"/>
          <w:szCs w:val="24"/>
        </w:rPr>
        <w:t>"</w:t>
      </w:r>
      <w:r w:rsidRPr="005B494C">
        <w:rPr>
          <w:rFonts w:ascii="Times New Roman" w:hAnsi="Times New Roman" w:cs="Times New Roman"/>
          <w:sz w:val="24"/>
          <w:szCs w:val="24"/>
        </w:rPr>
        <w:t>Об утве</w:t>
      </w:r>
      <w:r w:rsidRPr="005B494C">
        <w:rPr>
          <w:rFonts w:ascii="Times New Roman" w:hAnsi="Times New Roman" w:cs="Times New Roman"/>
          <w:sz w:val="24"/>
          <w:szCs w:val="24"/>
        </w:rPr>
        <w:t>р</w:t>
      </w:r>
      <w:r w:rsidRPr="005B494C">
        <w:rPr>
          <w:rFonts w:ascii="Times New Roman" w:hAnsi="Times New Roman" w:cs="Times New Roman"/>
          <w:sz w:val="24"/>
          <w:szCs w:val="24"/>
        </w:rPr>
        <w:t>ждении Положения о межведомственной сан</w:t>
      </w:r>
      <w:r w:rsidRPr="005B494C">
        <w:rPr>
          <w:rFonts w:ascii="Times New Roman" w:hAnsi="Times New Roman" w:cs="Times New Roman"/>
          <w:sz w:val="24"/>
          <w:szCs w:val="24"/>
        </w:rPr>
        <w:t>и</w:t>
      </w:r>
      <w:r w:rsidRPr="005B494C">
        <w:rPr>
          <w:rFonts w:ascii="Times New Roman" w:hAnsi="Times New Roman" w:cs="Times New Roman"/>
          <w:sz w:val="24"/>
          <w:szCs w:val="24"/>
        </w:rPr>
        <w:t>тарно-противоэпидемиологической комиссии при администрации города Нижневартовска</w:t>
      </w:r>
      <w:r w:rsidR="005B494C" w:rsidRPr="005B494C">
        <w:rPr>
          <w:rFonts w:ascii="Times New Roman" w:hAnsi="Times New Roman" w:cs="Times New Roman"/>
          <w:sz w:val="24"/>
          <w:szCs w:val="24"/>
        </w:rPr>
        <w:t>"</w:t>
      </w:r>
      <w:r w:rsidR="003C1956" w:rsidRPr="005B494C">
        <w:rPr>
          <w:rFonts w:ascii="Times New Roman" w:hAnsi="Times New Roman" w:cs="Times New Roman"/>
          <w:sz w:val="24"/>
          <w:szCs w:val="24"/>
        </w:rPr>
        <w:t xml:space="preserve"> </w:t>
      </w:r>
      <w:r w:rsidR="005B4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7505DC" w:rsidRPr="005B494C">
        <w:rPr>
          <w:rFonts w:ascii="Times New Roman" w:hAnsi="Times New Roman" w:cs="Times New Roman"/>
          <w:sz w:val="24"/>
          <w:szCs w:val="24"/>
        </w:rPr>
        <w:t>(</w:t>
      </w:r>
      <w:r w:rsidR="003C1956" w:rsidRPr="005B494C">
        <w:rPr>
          <w:rFonts w:ascii="Times New Roman" w:hAnsi="Times New Roman" w:cs="Times New Roman"/>
          <w:sz w:val="24"/>
          <w:szCs w:val="24"/>
        </w:rPr>
        <w:t>с</w:t>
      </w:r>
      <w:r w:rsidR="007505DC" w:rsidRPr="005B494C">
        <w:rPr>
          <w:rFonts w:ascii="Times New Roman" w:hAnsi="Times New Roman" w:cs="Times New Roman"/>
          <w:sz w:val="24"/>
          <w:szCs w:val="24"/>
        </w:rPr>
        <w:t xml:space="preserve"> изменениями </w:t>
      </w:r>
      <w:r w:rsidR="00B93DB1" w:rsidRPr="005B494C">
        <w:rPr>
          <w:rFonts w:ascii="Times New Roman" w:hAnsi="Times New Roman" w:cs="Times New Roman"/>
          <w:sz w:val="24"/>
          <w:szCs w:val="24"/>
        </w:rPr>
        <w:t>от 27</w:t>
      </w:r>
      <w:r w:rsidR="007505DC" w:rsidRPr="005B494C">
        <w:rPr>
          <w:rFonts w:ascii="Times New Roman" w:hAnsi="Times New Roman" w:cs="Times New Roman"/>
          <w:sz w:val="24"/>
          <w:szCs w:val="24"/>
        </w:rPr>
        <w:t>.07.</w:t>
      </w:r>
      <w:r w:rsidR="00B93DB1" w:rsidRPr="005B494C">
        <w:rPr>
          <w:rFonts w:ascii="Times New Roman" w:hAnsi="Times New Roman" w:cs="Times New Roman"/>
          <w:sz w:val="24"/>
          <w:szCs w:val="24"/>
        </w:rPr>
        <w:t xml:space="preserve">2012 </w:t>
      </w:r>
      <w:r w:rsidR="007505DC" w:rsidRPr="005B494C">
        <w:rPr>
          <w:rFonts w:ascii="Times New Roman" w:hAnsi="Times New Roman" w:cs="Times New Roman"/>
          <w:sz w:val="24"/>
          <w:szCs w:val="24"/>
        </w:rPr>
        <w:t>№</w:t>
      </w:r>
      <w:r w:rsidR="00B93DB1" w:rsidRPr="005B494C">
        <w:rPr>
          <w:rFonts w:ascii="Times New Roman" w:hAnsi="Times New Roman" w:cs="Times New Roman"/>
          <w:sz w:val="24"/>
          <w:szCs w:val="24"/>
        </w:rPr>
        <w:t>919</w:t>
      </w:r>
      <w:r w:rsidR="005B494C" w:rsidRPr="005B494C">
        <w:rPr>
          <w:rFonts w:ascii="Times New Roman" w:hAnsi="Times New Roman" w:cs="Times New Roman"/>
          <w:sz w:val="24"/>
          <w:szCs w:val="24"/>
        </w:rPr>
        <w:t>,</w:t>
      </w:r>
      <w:r w:rsidR="00103D50" w:rsidRPr="005B494C">
        <w:rPr>
          <w:rFonts w:ascii="Times New Roman" w:hAnsi="Times New Roman" w:cs="Times New Roman"/>
          <w:sz w:val="24"/>
          <w:szCs w:val="24"/>
        </w:rPr>
        <w:t xml:space="preserve"> 06.06.2014 №1091</w:t>
      </w:r>
      <w:r w:rsidR="007505DC" w:rsidRPr="005B494C">
        <w:rPr>
          <w:rFonts w:ascii="Times New Roman" w:hAnsi="Times New Roman" w:cs="Times New Roman"/>
          <w:sz w:val="24"/>
          <w:szCs w:val="24"/>
        </w:rPr>
        <w:t>)</w:t>
      </w:r>
    </w:p>
    <w:p w:rsidR="00B71B31" w:rsidRDefault="00B71B31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494C" w:rsidRPr="005B494C" w:rsidRDefault="005B494C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2BD3" w:rsidRPr="005B494C" w:rsidRDefault="005D2BD3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761" w:rsidRPr="005B494C" w:rsidRDefault="00B71B31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C7761" w:rsidRPr="005B494C">
        <w:rPr>
          <w:rFonts w:ascii="Times New Roman" w:hAnsi="Times New Roman" w:cs="Times New Roman"/>
          <w:sz w:val="28"/>
          <w:szCs w:val="28"/>
        </w:rPr>
        <w:t xml:space="preserve">изменением структуры администрации города, </w:t>
      </w:r>
      <w:r w:rsidRPr="005B494C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5B49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94C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0C118B" w:rsidRPr="005B494C">
        <w:rPr>
          <w:rFonts w:ascii="Times New Roman" w:hAnsi="Times New Roman" w:cs="Times New Roman"/>
          <w:sz w:val="28"/>
          <w:szCs w:val="28"/>
        </w:rPr>
        <w:t xml:space="preserve">в </w:t>
      </w:r>
      <w:r w:rsidR="00FC7761" w:rsidRPr="005B494C">
        <w:rPr>
          <w:rFonts w:ascii="Times New Roman" w:hAnsi="Times New Roman" w:cs="Times New Roman"/>
          <w:sz w:val="28"/>
          <w:szCs w:val="28"/>
        </w:rPr>
        <w:t>организациях и учреждениях</w:t>
      </w:r>
      <w:r w:rsidR="003F7F2F" w:rsidRPr="005B494C">
        <w:rPr>
          <w:rFonts w:ascii="Times New Roman" w:hAnsi="Times New Roman" w:cs="Times New Roman"/>
          <w:sz w:val="28"/>
          <w:szCs w:val="28"/>
        </w:rPr>
        <w:t xml:space="preserve"> </w:t>
      </w:r>
      <w:r w:rsidR="000C118B" w:rsidRPr="005B494C">
        <w:rPr>
          <w:rFonts w:ascii="Times New Roman" w:hAnsi="Times New Roman" w:cs="Times New Roman"/>
          <w:sz w:val="28"/>
          <w:szCs w:val="28"/>
        </w:rPr>
        <w:t>города</w:t>
      </w:r>
      <w:r w:rsidR="000E5500">
        <w:rPr>
          <w:rFonts w:ascii="Times New Roman" w:hAnsi="Times New Roman" w:cs="Times New Roman"/>
          <w:sz w:val="28"/>
          <w:szCs w:val="28"/>
        </w:rPr>
        <w:t xml:space="preserve"> </w:t>
      </w:r>
      <w:r w:rsidR="005B494C">
        <w:rPr>
          <w:rFonts w:ascii="Times New Roman" w:hAnsi="Times New Roman" w:cs="Times New Roman"/>
          <w:sz w:val="28"/>
          <w:szCs w:val="28"/>
        </w:rPr>
        <w:t>в</w:t>
      </w:r>
      <w:r w:rsidRPr="005B494C">
        <w:rPr>
          <w:rFonts w:ascii="Times New Roman" w:hAnsi="Times New Roman" w:cs="Times New Roman"/>
          <w:sz w:val="28"/>
          <w:szCs w:val="28"/>
        </w:rPr>
        <w:t>нести изменения в пост</w:t>
      </w:r>
      <w:r w:rsidRPr="005B494C">
        <w:rPr>
          <w:rFonts w:ascii="Times New Roman" w:hAnsi="Times New Roman" w:cs="Times New Roman"/>
          <w:sz w:val="28"/>
          <w:szCs w:val="28"/>
        </w:rPr>
        <w:t>а</w:t>
      </w:r>
      <w:r w:rsidRPr="005B494C">
        <w:rPr>
          <w:rFonts w:ascii="Times New Roman" w:hAnsi="Times New Roman" w:cs="Times New Roman"/>
          <w:sz w:val="28"/>
          <w:szCs w:val="28"/>
        </w:rPr>
        <w:t>новлени</w:t>
      </w:r>
      <w:r w:rsidR="00B2151F" w:rsidRPr="005B494C">
        <w:rPr>
          <w:rFonts w:ascii="Times New Roman" w:hAnsi="Times New Roman" w:cs="Times New Roman"/>
          <w:sz w:val="28"/>
          <w:szCs w:val="28"/>
        </w:rPr>
        <w:t>е</w:t>
      </w:r>
      <w:r w:rsidRPr="005B494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494C" w:rsidRPr="005B494C">
        <w:rPr>
          <w:rFonts w:ascii="Times New Roman" w:hAnsi="Times New Roman" w:cs="Times New Roman"/>
          <w:sz w:val="28"/>
          <w:szCs w:val="28"/>
        </w:rPr>
        <w:t xml:space="preserve"> </w:t>
      </w:r>
      <w:r w:rsidRPr="005B494C">
        <w:rPr>
          <w:rFonts w:ascii="Times New Roman" w:hAnsi="Times New Roman" w:cs="Times New Roman"/>
          <w:sz w:val="28"/>
          <w:szCs w:val="28"/>
        </w:rPr>
        <w:t xml:space="preserve">от 14.12.2011 </w:t>
      </w:r>
      <w:r w:rsidR="000C118B" w:rsidRPr="005B494C">
        <w:rPr>
          <w:rFonts w:ascii="Times New Roman" w:hAnsi="Times New Roman" w:cs="Times New Roman"/>
          <w:sz w:val="28"/>
          <w:szCs w:val="28"/>
        </w:rPr>
        <w:t>№</w:t>
      </w:r>
      <w:r w:rsidRPr="005B494C">
        <w:rPr>
          <w:rFonts w:ascii="Times New Roman" w:hAnsi="Times New Roman" w:cs="Times New Roman"/>
          <w:sz w:val="28"/>
          <w:szCs w:val="28"/>
        </w:rPr>
        <w:t>1522</w:t>
      </w:r>
      <w:r w:rsidR="005B494C">
        <w:rPr>
          <w:rFonts w:ascii="Times New Roman" w:hAnsi="Times New Roman" w:cs="Times New Roman"/>
          <w:sz w:val="28"/>
          <w:szCs w:val="28"/>
        </w:rPr>
        <w:t xml:space="preserve"> </w:t>
      </w:r>
      <w:r w:rsidR="005B494C" w:rsidRPr="005B494C">
        <w:rPr>
          <w:rFonts w:ascii="Times New Roman" w:hAnsi="Times New Roman" w:cs="Times New Roman"/>
          <w:sz w:val="28"/>
          <w:szCs w:val="28"/>
        </w:rPr>
        <w:t>"</w:t>
      </w:r>
      <w:r w:rsidRPr="005B494C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5B494C">
        <w:rPr>
          <w:rFonts w:ascii="Times New Roman" w:hAnsi="Times New Roman" w:cs="Times New Roman"/>
          <w:sz w:val="28"/>
          <w:szCs w:val="28"/>
        </w:rPr>
        <w:t>о</w:t>
      </w:r>
      <w:r w:rsidRPr="005B494C">
        <w:rPr>
          <w:rFonts w:ascii="Times New Roman" w:hAnsi="Times New Roman" w:cs="Times New Roman"/>
          <w:sz w:val="28"/>
          <w:szCs w:val="28"/>
        </w:rPr>
        <w:t>жения о межведомственной санитарно-противоэпидемиологической комиссии при администрации города Нижневартовска</w:t>
      </w:r>
      <w:r w:rsidR="005B494C" w:rsidRPr="005B494C">
        <w:rPr>
          <w:rFonts w:ascii="Times New Roman" w:hAnsi="Times New Roman" w:cs="Times New Roman"/>
          <w:sz w:val="28"/>
          <w:szCs w:val="28"/>
        </w:rPr>
        <w:t>"</w:t>
      </w:r>
      <w:r w:rsidR="002460F6" w:rsidRPr="005B494C">
        <w:rPr>
          <w:rFonts w:ascii="Times New Roman" w:hAnsi="Times New Roman" w:cs="Times New Roman"/>
          <w:sz w:val="28"/>
          <w:szCs w:val="28"/>
        </w:rPr>
        <w:t xml:space="preserve"> (с изменениями от 27.07.2012 №919</w:t>
      </w:r>
      <w:r w:rsidR="00103D50" w:rsidRPr="005B494C">
        <w:rPr>
          <w:rFonts w:ascii="Times New Roman" w:hAnsi="Times New Roman" w:cs="Times New Roman"/>
          <w:sz w:val="28"/>
          <w:szCs w:val="28"/>
        </w:rPr>
        <w:t>, 06.06.2014 №1091</w:t>
      </w:r>
      <w:r w:rsidR="002460F6" w:rsidRPr="005B494C">
        <w:rPr>
          <w:rFonts w:ascii="Times New Roman" w:hAnsi="Times New Roman" w:cs="Times New Roman"/>
          <w:sz w:val="28"/>
          <w:szCs w:val="28"/>
        </w:rPr>
        <w:t>):</w:t>
      </w:r>
    </w:p>
    <w:p w:rsid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D50" w:rsidRPr="005B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3D50" w:rsidRPr="005B494C">
        <w:rPr>
          <w:rFonts w:ascii="Times New Roman" w:hAnsi="Times New Roman" w:cs="Times New Roman"/>
          <w:sz w:val="28"/>
          <w:szCs w:val="28"/>
        </w:rPr>
        <w:t>ункт</w:t>
      </w:r>
      <w:r w:rsidR="003F7F2F" w:rsidRPr="005B494C">
        <w:rPr>
          <w:rFonts w:ascii="Times New Roman" w:hAnsi="Times New Roman" w:cs="Times New Roman"/>
          <w:sz w:val="28"/>
          <w:szCs w:val="28"/>
        </w:rPr>
        <w:t xml:space="preserve"> 3 </w:t>
      </w:r>
      <w:r w:rsidR="00103D50" w:rsidRPr="005B49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D50" w:rsidRP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"</w:t>
      </w:r>
      <w:r w:rsidR="00103D50" w:rsidRPr="005B494C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103D50" w:rsidRPr="005B494C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103D50" w:rsidRPr="005B494C">
        <w:rPr>
          <w:rFonts w:ascii="Times New Roman" w:hAnsi="Times New Roman" w:cs="Times New Roman"/>
          <w:sz w:val="28"/>
          <w:szCs w:val="28"/>
        </w:rPr>
        <w:t>.</w:t>
      </w:r>
      <w:r w:rsidRPr="005B49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06" w:rsidRP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2F" w:rsidRPr="005B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7F2F" w:rsidRPr="005B494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7F2F" w:rsidRPr="005B494C">
        <w:rPr>
          <w:rFonts w:ascii="Times New Roman" w:hAnsi="Times New Roman" w:cs="Times New Roman"/>
          <w:sz w:val="28"/>
          <w:szCs w:val="28"/>
        </w:rPr>
        <w:t xml:space="preserve"> </w:t>
      </w:r>
      <w:r w:rsidR="00A6753E" w:rsidRPr="005B494C">
        <w:rPr>
          <w:rFonts w:ascii="Times New Roman" w:hAnsi="Times New Roman" w:cs="Times New Roman"/>
          <w:sz w:val="28"/>
          <w:szCs w:val="28"/>
        </w:rPr>
        <w:t>1</w:t>
      </w:r>
      <w:r w:rsidR="008F7F06" w:rsidRPr="005B494C">
        <w:rPr>
          <w:rFonts w:ascii="Times New Roman" w:hAnsi="Times New Roman" w:cs="Times New Roman"/>
          <w:sz w:val="28"/>
          <w:szCs w:val="28"/>
        </w:rPr>
        <w:t>:</w:t>
      </w:r>
    </w:p>
    <w:p w:rsidR="005B494C" w:rsidRDefault="00B02B18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абзац второ</w:t>
      </w:r>
      <w:r w:rsidR="00B14442" w:rsidRPr="005B494C">
        <w:rPr>
          <w:rFonts w:ascii="Times New Roman" w:hAnsi="Times New Roman" w:cs="Times New Roman"/>
          <w:sz w:val="28"/>
          <w:szCs w:val="28"/>
        </w:rPr>
        <w:t>й</w:t>
      </w:r>
      <w:r w:rsidRPr="005B494C">
        <w:rPr>
          <w:rFonts w:ascii="Times New Roman" w:hAnsi="Times New Roman" w:cs="Times New Roman"/>
          <w:sz w:val="28"/>
          <w:szCs w:val="28"/>
        </w:rPr>
        <w:t xml:space="preserve"> пункта 5.1 </w:t>
      </w:r>
      <w:r w:rsidR="00B14442" w:rsidRPr="005B49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B494C">
        <w:rPr>
          <w:rFonts w:ascii="Times New Roman" w:hAnsi="Times New Roman" w:cs="Times New Roman"/>
          <w:sz w:val="28"/>
          <w:szCs w:val="28"/>
        </w:rPr>
        <w:t>:</w:t>
      </w:r>
    </w:p>
    <w:p w:rsidR="008F7F06" w:rsidRP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"</w:t>
      </w:r>
      <w:r w:rsidR="00B14442" w:rsidRPr="005B494C">
        <w:rPr>
          <w:rFonts w:ascii="Times New Roman" w:hAnsi="Times New Roman" w:cs="Times New Roman"/>
          <w:sz w:val="28"/>
          <w:szCs w:val="28"/>
        </w:rPr>
        <w:t>Контроль за организацией деятельности Комиссии осуществляет зам</w:t>
      </w:r>
      <w:r w:rsidR="00B14442" w:rsidRPr="005B494C">
        <w:rPr>
          <w:rFonts w:ascii="Times New Roman" w:hAnsi="Times New Roman" w:cs="Times New Roman"/>
          <w:sz w:val="28"/>
          <w:szCs w:val="28"/>
        </w:rPr>
        <w:t>е</w:t>
      </w:r>
      <w:r w:rsidR="00B14442" w:rsidRPr="005B494C">
        <w:rPr>
          <w:rFonts w:ascii="Times New Roman" w:hAnsi="Times New Roman" w:cs="Times New Roman"/>
          <w:sz w:val="28"/>
          <w:szCs w:val="28"/>
        </w:rPr>
        <w:t>ститель главы города по социальной и молодежной политике</w:t>
      </w:r>
      <w:proofErr w:type="gramStart"/>
      <w:r w:rsidR="00B14442" w:rsidRPr="005B494C">
        <w:rPr>
          <w:rFonts w:ascii="Times New Roman" w:hAnsi="Times New Roman" w:cs="Times New Roman"/>
          <w:sz w:val="28"/>
          <w:szCs w:val="28"/>
        </w:rPr>
        <w:t>.</w:t>
      </w:r>
      <w:r w:rsidRPr="005B494C">
        <w:rPr>
          <w:rFonts w:ascii="Times New Roman" w:hAnsi="Times New Roman" w:cs="Times New Roman"/>
          <w:sz w:val="28"/>
          <w:szCs w:val="28"/>
        </w:rPr>
        <w:t>"</w:t>
      </w:r>
      <w:r w:rsidR="008F7F06" w:rsidRPr="005B49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494C" w:rsidRDefault="00D61FC1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абзац второ</w:t>
      </w:r>
      <w:r w:rsidR="00B14442" w:rsidRPr="005B494C">
        <w:rPr>
          <w:rFonts w:ascii="Times New Roman" w:hAnsi="Times New Roman" w:cs="Times New Roman"/>
          <w:sz w:val="28"/>
          <w:szCs w:val="28"/>
        </w:rPr>
        <w:t>й</w:t>
      </w:r>
      <w:r w:rsidRPr="005B494C">
        <w:rPr>
          <w:rFonts w:ascii="Times New Roman" w:hAnsi="Times New Roman" w:cs="Times New Roman"/>
          <w:sz w:val="28"/>
          <w:szCs w:val="28"/>
        </w:rPr>
        <w:t xml:space="preserve"> пункта 5.6 </w:t>
      </w:r>
      <w:r w:rsidR="00B14442" w:rsidRPr="005B49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5B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C1" w:rsidRP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"</w:t>
      </w:r>
      <w:r w:rsidR="00D61FC1" w:rsidRPr="005B494C">
        <w:rPr>
          <w:rFonts w:ascii="Times New Roman" w:hAnsi="Times New Roman" w:cs="Times New Roman"/>
          <w:sz w:val="28"/>
          <w:szCs w:val="28"/>
        </w:rPr>
        <w:t xml:space="preserve">По вопросам, требующим принятия решения главой города или Думой города, Комиссия в установленном </w:t>
      </w:r>
      <w:proofErr w:type="gramStart"/>
      <w:r w:rsidR="00D61FC1" w:rsidRPr="005B494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61FC1" w:rsidRPr="005B494C">
        <w:rPr>
          <w:rFonts w:ascii="Times New Roman" w:hAnsi="Times New Roman" w:cs="Times New Roman"/>
          <w:sz w:val="28"/>
          <w:szCs w:val="28"/>
        </w:rPr>
        <w:t xml:space="preserve"> вносит соответствующие предл</w:t>
      </w:r>
      <w:r w:rsidR="00D61FC1" w:rsidRPr="005B494C">
        <w:rPr>
          <w:rFonts w:ascii="Times New Roman" w:hAnsi="Times New Roman" w:cs="Times New Roman"/>
          <w:sz w:val="28"/>
          <w:szCs w:val="28"/>
        </w:rPr>
        <w:t>о</w:t>
      </w:r>
      <w:r w:rsidR="00D61FC1" w:rsidRPr="005B494C">
        <w:rPr>
          <w:rFonts w:ascii="Times New Roman" w:hAnsi="Times New Roman" w:cs="Times New Roman"/>
          <w:sz w:val="28"/>
          <w:szCs w:val="28"/>
        </w:rPr>
        <w:t>жения главе города или в Думу города.</w:t>
      </w:r>
      <w:r w:rsidRPr="005B49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FC1" w:rsidRPr="005B494C" w:rsidRDefault="005B494C" w:rsidP="005B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14442" w:rsidRPr="005B494C">
        <w:rPr>
          <w:rFonts w:ascii="Times New Roman" w:hAnsi="Times New Roman" w:cs="Times New Roman"/>
          <w:sz w:val="28"/>
          <w:szCs w:val="28"/>
        </w:rPr>
        <w:t xml:space="preserve">риложение 2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442" w:rsidRPr="005B494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B494C" w:rsidRDefault="005B494C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494C" w:rsidRDefault="005B494C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494C" w:rsidRDefault="005B494C" w:rsidP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494C" w:rsidRPr="005B494C" w:rsidRDefault="00B71B31" w:rsidP="005B49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Глава города</w:t>
      </w:r>
      <w:r w:rsidR="005B4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14442" w:rsidRPr="005B494C">
        <w:rPr>
          <w:rFonts w:ascii="Times New Roman" w:hAnsi="Times New Roman" w:cs="Times New Roman"/>
          <w:sz w:val="28"/>
          <w:szCs w:val="28"/>
        </w:rPr>
        <w:t>В.В. Тихонов</w:t>
      </w:r>
      <w:r w:rsidR="005B494C" w:rsidRPr="005B494C">
        <w:rPr>
          <w:rFonts w:ascii="Times New Roman" w:hAnsi="Times New Roman" w:cs="Times New Roman"/>
          <w:sz w:val="28"/>
          <w:szCs w:val="28"/>
        </w:rPr>
        <w:br w:type="page"/>
      </w:r>
    </w:p>
    <w:p w:rsidR="00B14442" w:rsidRPr="005B494C" w:rsidRDefault="00B14442" w:rsidP="005B494C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14442" w:rsidRPr="005B494C" w:rsidRDefault="00B14442" w:rsidP="005B494C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5B494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14442" w:rsidRPr="005B494C" w:rsidRDefault="00631E7E" w:rsidP="005B494C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631E7E">
        <w:rPr>
          <w:rFonts w:ascii="Times New Roman" w:hAnsi="Times New Roman" w:cs="Times New Roman"/>
          <w:sz w:val="28"/>
          <w:szCs w:val="28"/>
        </w:rPr>
        <w:t>от 13.06.2017 №888</w:t>
      </w:r>
    </w:p>
    <w:p w:rsidR="00D808F1" w:rsidRDefault="00D808F1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B4" w:rsidRDefault="00345BB4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B4" w:rsidRDefault="00345BB4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6F" w:rsidRPr="005B494C" w:rsidRDefault="0064076F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6"/>
      <w:bookmarkEnd w:id="1"/>
      <w:r w:rsidRPr="005B494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076F" w:rsidRPr="005B494C" w:rsidRDefault="0064076F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4C">
        <w:rPr>
          <w:rFonts w:ascii="Times New Roman" w:hAnsi="Times New Roman" w:cs="Times New Roman"/>
          <w:b/>
          <w:sz w:val="28"/>
          <w:szCs w:val="28"/>
        </w:rPr>
        <w:t>межведомственной санитарно-противоэпидемиологической комиссии</w:t>
      </w:r>
    </w:p>
    <w:p w:rsidR="00B14442" w:rsidRPr="005B494C" w:rsidRDefault="0064076F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4C">
        <w:rPr>
          <w:rFonts w:ascii="Times New Roman" w:hAnsi="Times New Roman" w:cs="Times New Roman"/>
          <w:b/>
          <w:sz w:val="28"/>
          <w:szCs w:val="28"/>
        </w:rPr>
        <w:t>при администрации города</w:t>
      </w:r>
      <w:r w:rsidR="005B494C" w:rsidRPr="005B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94C">
        <w:rPr>
          <w:rFonts w:ascii="Times New Roman" w:hAnsi="Times New Roman" w:cs="Times New Roman"/>
          <w:b/>
          <w:sz w:val="28"/>
          <w:szCs w:val="28"/>
        </w:rPr>
        <w:t>Нижневартовска</w:t>
      </w:r>
    </w:p>
    <w:p w:rsidR="00D808F1" w:rsidRDefault="00D808F1" w:rsidP="005B49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B494C" w:rsidRPr="005B494C" w:rsidTr="005B494C">
        <w:trPr>
          <w:trHeight w:val="122"/>
        </w:trPr>
        <w:tc>
          <w:tcPr>
            <w:tcW w:w="9854" w:type="dxa"/>
          </w:tcPr>
          <w:p w:rsidR="005B494C" w:rsidRDefault="005B494C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и молодежной политике, председатель комиссии</w:t>
            </w:r>
          </w:p>
          <w:p w:rsidR="005B494C" w:rsidRPr="005B494C" w:rsidRDefault="005B494C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94C" w:rsidRPr="005B494C" w:rsidTr="005B494C">
        <w:tc>
          <w:tcPr>
            <w:tcW w:w="9854" w:type="dxa"/>
          </w:tcPr>
          <w:p w:rsidR="005B494C" w:rsidRDefault="005B494C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536DB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У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Федеральной службы </w:t>
            </w:r>
            <w:r w:rsidR="00E564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по надзору в сфере защиты прав потребителей и благополучия человека </w:t>
            </w:r>
            <w:r w:rsidR="00E564B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по Ханты-Мансийскому автономному округу - Югре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Нижневартовске, Нижневартовском районе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E564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494C" w:rsidRPr="005B494C" w:rsidRDefault="005B494C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94C" w:rsidRPr="005B494C" w:rsidTr="005B494C">
        <w:tc>
          <w:tcPr>
            <w:tcW w:w="9854" w:type="dxa"/>
          </w:tcPr>
          <w:p w:rsidR="005B494C" w:rsidRPr="005B494C" w:rsidRDefault="002536DB" w:rsidP="000E55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</w:t>
            </w:r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</w:t>
            </w:r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>ка по Ханты-Мансийскому автономному округу - Югре в г</w:t>
            </w:r>
            <w:r w:rsidR="005B4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Нижневартовске, Нижневартовском районе и г</w:t>
            </w:r>
            <w:r w:rsidR="005B4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="005B494C" w:rsidRPr="005B494C">
              <w:rPr>
                <w:rFonts w:ascii="Times New Roman" w:hAnsi="Times New Roman" w:cs="Times New Roman"/>
                <w:sz w:val="28"/>
                <w:szCs w:val="28"/>
              </w:rPr>
              <w:t>, секретарь комиссии (по согласованию)</w:t>
            </w:r>
          </w:p>
        </w:tc>
      </w:tr>
      <w:tr w:rsidR="005B494C" w:rsidRPr="005B494C" w:rsidTr="005B494C">
        <w:tc>
          <w:tcPr>
            <w:tcW w:w="9854" w:type="dxa"/>
          </w:tcPr>
          <w:p w:rsidR="005B494C" w:rsidRPr="005B494C" w:rsidRDefault="005B494C" w:rsidP="005B49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94C" w:rsidRDefault="005B494C" w:rsidP="005B49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5B494C" w:rsidRPr="005B494C" w:rsidRDefault="005B494C" w:rsidP="005B49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2536DB" w:rsidRDefault="002536DB" w:rsidP="009C6B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больница" (по согласованию)</w:t>
            </w:r>
          </w:p>
          <w:p w:rsidR="002536DB" w:rsidRPr="005B494C" w:rsidRDefault="002536DB" w:rsidP="009C6B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2536DB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"Нижневартовская городская детская поликлиника" (по соглас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2536DB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округа - 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стоматологическая пол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клиника" (по согласованию)</w:t>
            </w:r>
          </w:p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1" w:rsidRPr="005B494C" w:rsidTr="00E564B7">
        <w:trPr>
          <w:trHeight w:val="80"/>
        </w:trPr>
        <w:tc>
          <w:tcPr>
            <w:tcW w:w="9854" w:type="dxa"/>
          </w:tcPr>
          <w:p w:rsidR="00D808F1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"Нижневартовская городская поликлиника" (по согласованию)</w:t>
            </w:r>
          </w:p>
          <w:p w:rsidR="00D808F1" w:rsidRPr="005B494C" w:rsidRDefault="00D808F1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D808F1" w:rsidRPr="005B494C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-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помощи" (по согласованию)</w:t>
            </w:r>
          </w:p>
          <w:p w:rsidR="002536DB" w:rsidRDefault="002536DB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B4" w:rsidRPr="005B494C" w:rsidRDefault="00345BB4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2536DB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округа - 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стоматологическая поликлиника" (по согласованию)</w:t>
            </w:r>
          </w:p>
          <w:p w:rsidR="00345BB4" w:rsidRPr="005B494C" w:rsidRDefault="00345BB4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80"/>
        </w:trPr>
        <w:tc>
          <w:tcPr>
            <w:tcW w:w="9854" w:type="dxa"/>
          </w:tcPr>
          <w:p w:rsidR="002536DB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-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больница №2" (по согласованию)</w:t>
            </w:r>
          </w:p>
          <w:p w:rsidR="002536DB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585"/>
        </w:trPr>
        <w:tc>
          <w:tcPr>
            <w:tcW w:w="9854" w:type="dxa"/>
          </w:tcPr>
          <w:p w:rsidR="002536DB" w:rsidRDefault="002536DB" w:rsidP="00E56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-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Югры "</w:t>
            </w:r>
            <w:proofErr w:type="spellStart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клиническая больница" (по согл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2536DB" w:rsidRPr="005B494C" w:rsidRDefault="002536DB" w:rsidP="00E56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461"/>
        </w:trPr>
        <w:tc>
          <w:tcPr>
            <w:tcW w:w="9854" w:type="dxa"/>
          </w:tcPr>
          <w:p w:rsidR="002536DB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-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Югры "Нижневартовская окружная клиническая детская больница"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593"/>
        </w:trPr>
        <w:tc>
          <w:tcPr>
            <w:tcW w:w="9854" w:type="dxa"/>
          </w:tcPr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8F1">
              <w:rPr>
                <w:rFonts w:ascii="Times New Roman" w:hAnsi="Times New Roman" w:cs="Times New Roman"/>
                <w:sz w:val="28"/>
                <w:szCs w:val="28"/>
              </w:rPr>
              <w:t xml:space="preserve"> округа - Югры "</w:t>
            </w:r>
            <w:proofErr w:type="spellStart"/>
            <w:r w:rsidR="00D808F1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="00D8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психоневрологическая больница" (по согл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141"/>
        </w:trPr>
        <w:tc>
          <w:tcPr>
            <w:tcW w:w="9854" w:type="dxa"/>
          </w:tcPr>
          <w:p w:rsidR="00D808F1" w:rsidRPr="005B494C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-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Югры "Нижневартовский городской центр медицинской профилакт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ки" (по согласованию)</w:t>
            </w:r>
          </w:p>
          <w:p w:rsidR="002536DB" w:rsidRPr="005B494C" w:rsidRDefault="002536DB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E564B7">
        <w:trPr>
          <w:trHeight w:val="141"/>
        </w:trPr>
        <w:tc>
          <w:tcPr>
            <w:tcW w:w="9854" w:type="dxa"/>
          </w:tcPr>
          <w:p w:rsidR="00D808F1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округа - Югры "Нижневартовский кожно-венерологический диспансер" (по с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2536DB" w:rsidRPr="005B494C" w:rsidRDefault="002536DB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F1" w:rsidRPr="005B494C" w:rsidTr="00E564B7">
        <w:trPr>
          <w:trHeight w:val="141"/>
        </w:trPr>
        <w:tc>
          <w:tcPr>
            <w:tcW w:w="9854" w:type="dxa"/>
          </w:tcPr>
          <w:p w:rsidR="00D808F1" w:rsidRPr="005B494C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 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"Нижневартовский окружной клинический перинатальный центр" (по согласованию)</w:t>
            </w:r>
          </w:p>
          <w:p w:rsidR="00D808F1" w:rsidRPr="005B494C" w:rsidRDefault="00D808F1" w:rsidP="002536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rPr>
          <w:trHeight w:val="1095"/>
        </w:trPr>
        <w:tc>
          <w:tcPr>
            <w:tcW w:w="9854" w:type="dxa"/>
          </w:tcPr>
          <w:p w:rsidR="00D808F1" w:rsidRPr="005B494C" w:rsidRDefault="00D808F1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учреждения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округа - Югры "Нижневартовский онкологический диспансер" (по согласов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2536DB" w:rsidRPr="005B494C" w:rsidRDefault="002536DB" w:rsidP="00D808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rPr>
          <w:trHeight w:val="1292"/>
        </w:trPr>
        <w:tc>
          <w:tcPr>
            <w:tcW w:w="9854" w:type="dxa"/>
          </w:tcPr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"Нижневартовский противотуберкулезный диспансер" (по согласов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c>
          <w:tcPr>
            <w:tcW w:w="9854" w:type="dxa"/>
          </w:tcPr>
          <w:p w:rsidR="002536DB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rPr>
          <w:trHeight w:val="810"/>
        </w:trPr>
        <w:tc>
          <w:tcPr>
            <w:tcW w:w="9854" w:type="dxa"/>
          </w:tcPr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города Нижневартовска "Управление по делам гражданской обороны и чрезвычайным ситуациям" </w:t>
            </w:r>
          </w:p>
          <w:p w:rsidR="002536DB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B4" w:rsidRPr="005B494C" w:rsidRDefault="00345BB4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c>
          <w:tcPr>
            <w:tcW w:w="9854" w:type="dxa"/>
          </w:tcPr>
          <w:p w:rsidR="002536DB" w:rsidRDefault="00D808F1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ф</w:t>
            </w:r>
            <w:r w:rsidR="002536DB" w:rsidRPr="005B494C">
              <w:rPr>
                <w:rFonts w:ascii="Times New Roman" w:hAnsi="Times New Roman" w:cs="Times New Roman"/>
                <w:sz w:val="28"/>
                <w:szCs w:val="28"/>
              </w:rPr>
              <w:t>илиала территориального фонда обязательного медицинского стр</w:t>
            </w:r>
            <w:r w:rsidR="002536DB" w:rsidRPr="005B4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36DB" w:rsidRPr="005B494C">
              <w:rPr>
                <w:rFonts w:ascii="Times New Roman" w:hAnsi="Times New Roman" w:cs="Times New Roman"/>
                <w:sz w:val="28"/>
                <w:szCs w:val="28"/>
              </w:rPr>
              <w:t>хования Ханты-Мансийского автономного округа - Югры в городе Нижнева</w:t>
            </w:r>
            <w:r w:rsidR="002536DB" w:rsidRPr="005B49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6DB" w:rsidRPr="005B494C">
              <w:rPr>
                <w:rFonts w:ascii="Times New Roman" w:hAnsi="Times New Roman" w:cs="Times New Roman"/>
                <w:sz w:val="28"/>
                <w:szCs w:val="28"/>
              </w:rPr>
              <w:t>товске (по согласованию)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Tr="005B494C">
        <w:tc>
          <w:tcPr>
            <w:tcW w:w="9854" w:type="dxa"/>
          </w:tcPr>
          <w:p w:rsidR="002536DB" w:rsidRDefault="002536DB" w:rsidP="00E56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Ханты-Мансийского автоно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"Клинический врачебно-физкультурный диспансер"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 (по согласованию)</w:t>
            </w:r>
          </w:p>
          <w:p w:rsidR="002536DB" w:rsidRDefault="002536DB" w:rsidP="00E564B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6DB" w:rsidRPr="005B494C" w:rsidTr="005B494C">
        <w:tc>
          <w:tcPr>
            <w:tcW w:w="9854" w:type="dxa"/>
          </w:tcPr>
          <w:p w:rsidR="002536DB" w:rsidRDefault="002536DB" w:rsidP="00E56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Ханты-Мансийского автономн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"Станция переливания крови"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536DB" w:rsidRPr="005B494C" w:rsidRDefault="002536DB" w:rsidP="00E564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Tr="005B494C">
        <w:tc>
          <w:tcPr>
            <w:tcW w:w="9854" w:type="dxa"/>
          </w:tcPr>
          <w:p w:rsidR="002536DB" w:rsidRPr="005B494C" w:rsidRDefault="002536DB" w:rsidP="005B4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Ханты-Мансийского автономн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-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 Югры "Центр профилактики и борьбы со СПИД" в городе Нижн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вартовске (по согласованию)</w:t>
            </w:r>
          </w:p>
          <w:p w:rsidR="002536DB" w:rsidRPr="005B494C" w:rsidRDefault="002536DB" w:rsidP="005B4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c>
          <w:tcPr>
            <w:tcW w:w="9854" w:type="dxa"/>
          </w:tcPr>
          <w:p w:rsidR="002536DB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rPr>
          <w:trHeight w:val="750"/>
        </w:trPr>
        <w:tc>
          <w:tcPr>
            <w:tcW w:w="9854" w:type="dxa"/>
          </w:tcPr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информационной политике админ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5B494C">
        <w:tc>
          <w:tcPr>
            <w:tcW w:w="9854" w:type="dxa"/>
          </w:tcPr>
          <w:p w:rsidR="002536DB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345BB4">
        <w:trPr>
          <w:trHeight w:val="775"/>
        </w:trPr>
        <w:tc>
          <w:tcPr>
            <w:tcW w:w="9854" w:type="dxa"/>
          </w:tcPr>
          <w:p w:rsidR="002536DB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внутренних дел Российской Федерации по городу Нижневартовску (по согласованию)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BB4" w:rsidRPr="005B494C" w:rsidTr="00345BB4">
        <w:trPr>
          <w:trHeight w:val="519"/>
        </w:trPr>
        <w:tc>
          <w:tcPr>
            <w:tcW w:w="9854" w:type="dxa"/>
          </w:tcPr>
          <w:p w:rsidR="00345BB4" w:rsidRDefault="00345BB4" w:rsidP="00345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</w:t>
            </w:r>
          </w:p>
          <w:p w:rsidR="00345BB4" w:rsidRPr="005B494C" w:rsidRDefault="00345BB4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B" w:rsidRPr="005B494C" w:rsidTr="0083669D">
        <w:trPr>
          <w:trHeight w:val="671"/>
        </w:trPr>
        <w:tc>
          <w:tcPr>
            <w:tcW w:w="9854" w:type="dxa"/>
          </w:tcPr>
          <w:p w:rsidR="002536DB" w:rsidRPr="005B494C" w:rsidRDefault="002536DB" w:rsidP="00836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9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города</w:t>
            </w:r>
          </w:p>
          <w:p w:rsidR="002536DB" w:rsidRPr="005B494C" w:rsidRDefault="002536DB" w:rsidP="007055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94C" w:rsidRPr="005B494C" w:rsidRDefault="005B49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B494C" w:rsidRPr="005B494C" w:rsidSect="005B494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16" w:rsidRDefault="00CA4516" w:rsidP="00F37B38">
      <w:r>
        <w:separator/>
      </w:r>
    </w:p>
  </w:endnote>
  <w:endnote w:type="continuationSeparator" w:id="0">
    <w:p w:rsidR="00CA4516" w:rsidRDefault="00CA4516" w:rsidP="00F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16" w:rsidRDefault="00CA4516" w:rsidP="00F37B38">
      <w:r>
        <w:separator/>
      </w:r>
    </w:p>
  </w:footnote>
  <w:footnote w:type="continuationSeparator" w:id="0">
    <w:p w:rsidR="00CA4516" w:rsidRDefault="00CA4516" w:rsidP="00F3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7B38" w:rsidRPr="005B494C" w:rsidRDefault="00545CD4" w:rsidP="005B494C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9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49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9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F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49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1"/>
    <w:rsid w:val="00004862"/>
    <w:rsid w:val="00005520"/>
    <w:rsid w:val="00011D37"/>
    <w:rsid w:val="00027768"/>
    <w:rsid w:val="00040592"/>
    <w:rsid w:val="0004711B"/>
    <w:rsid w:val="00057314"/>
    <w:rsid w:val="000A04C0"/>
    <w:rsid w:val="000B126D"/>
    <w:rsid w:val="000C118B"/>
    <w:rsid w:val="000D4417"/>
    <w:rsid w:val="000E5500"/>
    <w:rsid w:val="00103D50"/>
    <w:rsid w:val="0014329C"/>
    <w:rsid w:val="00157580"/>
    <w:rsid w:val="00165787"/>
    <w:rsid w:val="001726B7"/>
    <w:rsid w:val="001A3EDD"/>
    <w:rsid w:val="001A66E1"/>
    <w:rsid w:val="001E2685"/>
    <w:rsid w:val="002258C8"/>
    <w:rsid w:val="002460F6"/>
    <w:rsid w:val="002536DB"/>
    <w:rsid w:val="00283F03"/>
    <w:rsid w:val="002B72B5"/>
    <w:rsid w:val="002E6D91"/>
    <w:rsid w:val="002F4D6C"/>
    <w:rsid w:val="003354EF"/>
    <w:rsid w:val="00345BB4"/>
    <w:rsid w:val="003554C8"/>
    <w:rsid w:val="00355F1D"/>
    <w:rsid w:val="0038755D"/>
    <w:rsid w:val="003A624F"/>
    <w:rsid w:val="003C1956"/>
    <w:rsid w:val="003F7F2F"/>
    <w:rsid w:val="00402A6B"/>
    <w:rsid w:val="00437F2F"/>
    <w:rsid w:val="0044700A"/>
    <w:rsid w:val="004A4A56"/>
    <w:rsid w:val="004B1ECA"/>
    <w:rsid w:val="004D1F57"/>
    <w:rsid w:val="004D245D"/>
    <w:rsid w:val="004E64D2"/>
    <w:rsid w:val="005367BC"/>
    <w:rsid w:val="00545CD4"/>
    <w:rsid w:val="005668F7"/>
    <w:rsid w:val="005A1143"/>
    <w:rsid w:val="005A46C5"/>
    <w:rsid w:val="005B494C"/>
    <w:rsid w:val="005D2BD3"/>
    <w:rsid w:val="005F758D"/>
    <w:rsid w:val="0063035F"/>
    <w:rsid w:val="00631E7E"/>
    <w:rsid w:val="0064076F"/>
    <w:rsid w:val="006451CC"/>
    <w:rsid w:val="006A30C7"/>
    <w:rsid w:val="006E291E"/>
    <w:rsid w:val="0070067A"/>
    <w:rsid w:val="00727797"/>
    <w:rsid w:val="007505DC"/>
    <w:rsid w:val="0075066B"/>
    <w:rsid w:val="007B2ADF"/>
    <w:rsid w:val="00835F33"/>
    <w:rsid w:val="0083669D"/>
    <w:rsid w:val="00842872"/>
    <w:rsid w:val="00845822"/>
    <w:rsid w:val="00851B65"/>
    <w:rsid w:val="00856B6B"/>
    <w:rsid w:val="008A004B"/>
    <w:rsid w:val="008A7144"/>
    <w:rsid w:val="008B2030"/>
    <w:rsid w:val="008B6100"/>
    <w:rsid w:val="008C2293"/>
    <w:rsid w:val="008E599C"/>
    <w:rsid w:val="008F7F06"/>
    <w:rsid w:val="00902F08"/>
    <w:rsid w:val="009101F3"/>
    <w:rsid w:val="00952710"/>
    <w:rsid w:val="00974645"/>
    <w:rsid w:val="009920EF"/>
    <w:rsid w:val="009B7ED7"/>
    <w:rsid w:val="00A16EAC"/>
    <w:rsid w:val="00A43FBE"/>
    <w:rsid w:val="00A6753E"/>
    <w:rsid w:val="00AC5933"/>
    <w:rsid w:val="00B02B18"/>
    <w:rsid w:val="00B14442"/>
    <w:rsid w:val="00B2151F"/>
    <w:rsid w:val="00B23094"/>
    <w:rsid w:val="00B235F6"/>
    <w:rsid w:val="00B440B9"/>
    <w:rsid w:val="00B46C16"/>
    <w:rsid w:val="00B71B31"/>
    <w:rsid w:val="00B93DB1"/>
    <w:rsid w:val="00BB344D"/>
    <w:rsid w:val="00C0799F"/>
    <w:rsid w:val="00C16D0C"/>
    <w:rsid w:val="00C17286"/>
    <w:rsid w:val="00C81962"/>
    <w:rsid w:val="00CA4516"/>
    <w:rsid w:val="00CC3AB2"/>
    <w:rsid w:val="00CF4D63"/>
    <w:rsid w:val="00D37FAE"/>
    <w:rsid w:val="00D61FC1"/>
    <w:rsid w:val="00D808F1"/>
    <w:rsid w:val="00DB1B3B"/>
    <w:rsid w:val="00DB444E"/>
    <w:rsid w:val="00DF298A"/>
    <w:rsid w:val="00E564B7"/>
    <w:rsid w:val="00E62B9D"/>
    <w:rsid w:val="00E844DD"/>
    <w:rsid w:val="00EB4BEC"/>
    <w:rsid w:val="00F37B38"/>
    <w:rsid w:val="00F41838"/>
    <w:rsid w:val="00FC1DF7"/>
    <w:rsid w:val="00FC2BD7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7"/>
  </w:style>
  <w:style w:type="paragraph" w:styleId="3">
    <w:name w:val="heading 3"/>
    <w:basedOn w:val="a"/>
    <w:link w:val="30"/>
    <w:uiPriority w:val="9"/>
    <w:qFormat/>
    <w:rsid w:val="0084287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4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37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B38"/>
  </w:style>
  <w:style w:type="paragraph" w:styleId="a5">
    <w:name w:val="footer"/>
    <w:basedOn w:val="a"/>
    <w:link w:val="a6"/>
    <w:uiPriority w:val="99"/>
    <w:unhideWhenUsed/>
    <w:rsid w:val="00F37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B38"/>
  </w:style>
  <w:style w:type="paragraph" w:styleId="a7">
    <w:name w:val="Balloon Text"/>
    <w:basedOn w:val="a"/>
    <w:link w:val="a8"/>
    <w:uiPriority w:val="99"/>
    <w:semiHidden/>
    <w:unhideWhenUsed/>
    <w:rsid w:val="002B7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03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144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367BC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36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">
    <w:name w:val="Oaeno"/>
    <w:basedOn w:val="a"/>
    <w:rsid w:val="00856B6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56B6B"/>
  </w:style>
  <w:style w:type="character" w:customStyle="1" w:styleId="30">
    <w:name w:val="Заголовок 3 Знак"/>
    <w:basedOn w:val="a0"/>
    <w:link w:val="3"/>
    <w:uiPriority w:val="9"/>
    <w:rsid w:val="00842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5B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7"/>
  </w:style>
  <w:style w:type="paragraph" w:styleId="3">
    <w:name w:val="heading 3"/>
    <w:basedOn w:val="a"/>
    <w:link w:val="30"/>
    <w:uiPriority w:val="9"/>
    <w:qFormat/>
    <w:rsid w:val="0084287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4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37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B38"/>
  </w:style>
  <w:style w:type="paragraph" w:styleId="a5">
    <w:name w:val="footer"/>
    <w:basedOn w:val="a"/>
    <w:link w:val="a6"/>
    <w:uiPriority w:val="99"/>
    <w:unhideWhenUsed/>
    <w:rsid w:val="00F37B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B38"/>
  </w:style>
  <w:style w:type="paragraph" w:styleId="a7">
    <w:name w:val="Balloon Text"/>
    <w:basedOn w:val="a"/>
    <w:link w:val="a8"/>
    <w:uiPriority w:val="99"/>
    <w:semiHidden/>
    <w:unhideWhenUsed/>
    <w:rsid w:val="002B7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2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03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144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367BC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36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">
    <w:name w:val="Oaeno"/>
    <w:basedOn w:val="a"/>
    <w:rsid w:val="00856B6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56B6B"/>
  </w:style>
  <w:style w:type="character" w:customStyle="1" w:styleId="30">
    <w:name w:val="Заголовок 3 Знак"/>
    <w:basedOn w:val="a0"/>
    <w:link w:val="3"/>
    <w:uiPriority w:val="9"/>
    <w:rsid w:val="00842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5B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1A45-A1AA-47AA-945C-09B8CE1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ОА</dc:creator>
  <cp:lastModifiedBy>Кузнецов Богдан Евгеньевич</cp:lastModifiedBy>
  <cp:revision>2</cp:revision>
  <cp:lastPrinted>2017-06-15T13:11:00Z</cp:lastPrinted>
  <dcterms:created xsi:type="dcterms:W3CDTF">2017-06-16T10:31:00Z</dcterms:created>
  <dcterms:modified xsi:type="dcterms:W3CDTF">2017-06-16T10:31:00Z</dcterms:modified>
</cp:coreProperties>
</file>