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56" w:rsidRDefault="00827656" w:rsidP="005D7290">
      <w:pPr>
        <w:tabs>
          <w:tab w:val="left" w:pos="1985"/>
          <w:tab w:val="left" w:pos="322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7AF6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7B7303">
        <w:rPr>
          <w:rFonts w:ascii="Times New Roman" w:hAnsi="Times New Roman" w:cs="Times New Roman"/>
          <w:b/>
          <w:sz w:val="27"/>
          <w:szCs w:val="27"/>
        </w:rPr>
        <w:t>установлении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 xml:space="preserve">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B7303" w:rsidRDefault="00D977D0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7B7303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тарифов на транспортные 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2A1"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тройству города Нижневартовска"</w:t>
      </w:r>
      <w:r w:rsidR="005D7FB1"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</w:t>
      </w:r>
      <w:r w:rsidR="00131C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303" w:rsidRPr="007B7303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связи с </w:t>
      </w:r>
      <w:r w:rsidR="005D7FB1" w:rsidRPr="005D7FB1">
        <w:rPr>
          <w:rFonts w:ascii="Times New Roman" w:eastAsia="Times New Roman" w:hAnsi="Times New Roman" w:cs="Times New Roman"/>
          <w:sz w:val="28"/>
          <w:szCs w:val="28"/>
        </w:rPr>
        <w:t>увеличением стоимости горюче-смазочных материалов,</w:t>
      </w:r>
      <w:r w:rsidR="007B7303" w:rsidRPr="005D7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FB1" w:rsidRPr="005D7FB1">
        <w:rPr>
          <w:rFonts w:ascii="Times New Roman" w:eastAsia="Times New Roman" w:hAnsi="Times New Roman" w:cs="Times New Roman"/>
          <w:sz w:val="28"/>
          <w:szCs w:val="28"/>
        </w:rPr>
        <w:t>запасных частей на транспортные</w:t>
      </w:r>
      <w:r w:rsidR="007B7303" w:rsidRPr="005D7FB1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5D7FB1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5D7FB1" w:rsidRPr="005D7FB1">
        <w:rPr>
          <w:rFonts w:ascii="Times New Roman" w:eastAsia="Times New Roman" w:hAnsi="Times New Roman" w:cs="Times New Roman"/>
          <w:sz w:val="28"/>
          <w:szCs w:val="28"/>
        </w:rPr>
        <w:t>задействованные</w:t>
      </w:r>
      <w:r w:rsidR="007B7303" w:rsidRPr="005D7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F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B7303" w:rsidRPr="005D7FB1">
        <w:rPr>
          <w:rFonts w:ascii="Times New Roman" w:eastAsia="Times New Roman" w:hAnsi="Times New Roman" w:cs="Times New Roman"/>
          <w:sz w:val="28"/>
          <w:szCs w:val="28"/>
        </w:rPr>
        <w:t>в предоставлении дополнительных платных услуг учреждением</w:t>
      </w:r>
      <w:r w:rsidR="00F042A1" w:rsidRPr="005D7FB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303" w:rsidRDefault="007B7303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03">
        <w:rPr>
          <w:rFonts w:ascii="Times New Roman" w:eastAsia="Times New Roman" w:hAnsi="Times New Roman" w:cs="Times New Roman"/>
          <w:sz w:val="28"/>
          <w:szCs w:val="28"/>
        </w:rPr>
        <w:t>Тариф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рассчитан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не превышает 20%, утвержденный решением Думы города от 14.09.2012 №275 "Об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города" </w:t>
      </w:r>
      <w:r w:rsidR="005D7F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(с изменениями).</w:t>
      </w:r>
    </w:p>
    <w:p w:rsidR="007B7303" w:rsidRDefault="007B7303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5D7290" w:rsidRDefault="005D729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827656" w:rsidRPr="00827656" w:rsidTr="008B316B">
        <w:trPr>
          <w:trHeight w:val="1953"/>
        </w:trPr>
        <w:tc>
          <w:tcPr>
            <w:tcW w:w="9498" w:type="dxa"/>
          </w:tcPr>
          <w:p w:rsidR="00827656" w:rsidRPr="00827656" w:rsidRDefault="00827656" w:rsidP="00827656">
            <w:pPr>
              <w:rPr>
                <w:sz w:val="28"/>
                <w:szCs w:val="28"/>
              </w:rPr>
            </w:pPr>
            <w:r w:rsidRPr="00827656">
              <w:rPr>
                <w:sz w:val="28"/>
                <w:szCs w:val="28"/>
              </w:rPr>
              <w:t xml:space="preserve">Исполняющий обязанности </w:t>
            </w:r>
          </w:p>
          <w:p w:rsidR="00827656" w:rsidRPr="00827656" w:rsidRDefault="00827656" w:rsidP="00827656">
            <w:pPr>
              <w:rPr>
                <w:sz w:val="28"/>
                <w:szCs w:val="28"/>
              </w:rPr>
            </w:pPr>
            <w:r w:rsidRPr="00827656">
              <w:rPr>
                <w:sz w:val="28"/>
                <w:szCs w:val="28"/>
              </w:rPr>
              <w:t xml:space="preserve">заместителя директора департамента, </w:t>
            </w:r>
          </w:p>
          <w:p w:rsidR="00827656" w:rsidRPr="00827656" w:rsidRDefault="00827656" w:rsidP="00827656">
            <w:pPr>
              <w:rPr>
                <w:sz w:val="28"/>
                <w:szCs w:val="28"/>
              </w:rPr>
            </w:pPr>
            <w:r w:rsidRPr="00827656">
              <w:rPr>
                <w:sz w:val="28"/>
                <w:szCs w:val="28"/>
              </w:rPr>
              <w:t xml:space="preserve">начальника управления </w:t>
            </w:r>
          </w:p>
          <w:p w:rsidR="00827656" w:rsidRPr="00827656" w:rsidRDefault="00827656" w:rsidP="00827656">
            <w:pPr>
              <w:rPr>
                <w:sz w:val="28"/>
                <w:szCs w:val="28"/>
              </w:rPr>
            </w:pPr>
            <w:r w:rsidRPr="00827656">
              <w:rPr>
                <w:sz w:val="28"/>
                <w:szCs w:val="28"/>
              </w:rPr>
              <w:t xml:space="preserve">стратегического планирования 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827656" w:rsidRPr="00827656" w:rsidRDefault="00827656" w:rsidP="00827656">
            <w:pPr>
              <w:jc w:val="right"/>
              <w:rPr>
                <w:sz w:val="28"/>
                <w:szCs w:val="28"/>
              </w:rPr>
            </w:pPr>
          </w:p>
          <w:p w:rsidR="00827656" w:rsidRPr="00827656" w:rsidRDefault="00827656" w:rsidP="00827656">
            <w:pPr>
              <w:jc w:val="right"/>
              <w:rPr>
                <w:sz w:val="28"/>
                <w:szCs w:val="28"/>
              </w:rPr>
            </w:pPr>
          </w:p>
          <w:p w:rsidR="00827656" w:rsidRPr="00827656" w:rsidRDefault="00827656" w:rsidP="00827656">
            <w:pPr>
              <w:jc w:val="right"/>
              <w:rPr>
                <w:sz w:val="28"/>
                <w:szCs w:val="28"/>
              </w:rPr>
            </w:pPr>
          </w:p>
          <w:p w:rsidR="00827656" w:rsidRPr="00827656" w:rsidRDefault="00827656" w:rsidP="00827656">
            <w:pPr>
              <w:jc w:val="right"/>
              <w:rPr>
                <w:sz w:val="28"/>
                <w:szCs w:val="28"/>
              </w:rPr>
            </w:pPr>
            <w:r w:rsidRPr="00827656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5D7FB1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7290" w:rsidRDefault="005D7290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7FB1" w:rsidRPr="00827656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Исполнитель:</w:t>
      </w:r>
    </w:p>
    <w:p w:rsidR="005D7FB1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специалист-эксперт службы мониторинга </w:t>
      </w:r>
    </w:p>
    <w:p w:rsidR="005D7FB1" w:rsidRPr="00827656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>и тарифного регулирования управления</w:t>
      </w:r>
    </w:p>
    <w:p w:rsidR="005D7FB1" w:rsidRPr="00827656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>стратегического планирования</w:t>
      </w:r>
    </w:p>
    <w:p w:rsidR="005D7FB1" w:rsidRPr="00827656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департамента экономики</w:t>
      </w:r>
    </w:p>
    <w:p w:rsidR="005D7FB1" w:rsidRPr="00827656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администрации города </w:t>
      </w:r>
    </w:p>
    <w:p w:rsidR="005D7FB1" w:rsidRPr="00827656" w:rsidRDefault="005D7FB1" w:rsidP="005D7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>Лещук Елена Александровна</w:t>
      </w:r>
    </w:p>
    <w:p w:rsidR="005D7FB1" w:rsidRPr="00F042A1" w:rsidRDefault="005D7FB1" w:rsidP="005D7FB1">
      <w:pPr>
        <w:tabs>
          <w:tab w:val="left" w:pos="1985"/>
        </w:tabs>
        <w:spacing w:line="240" w:lineRule="auto"/>
        <w:ind w:right="709"/>
        <w:contextualSpacing/>
        <w:rPr>
          <w:rFonts w:ascii="Times New Roman" w:hAnsi="Times New Roman" w:cs="Times New Roman"/>
          <w:sz w:val="20"/>
          <w:szCs w:val="20"/>
        </w:rPr>
      </w:pPr>
      <w:r w:rsidRPr="00827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тел.: 8 (3466) 24-16-32 </w:t>
      </w:r>
      <w:r w:rsidRPr="0082765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27656" w:rsidRDefault="00827656" w:rsidP="005D7FB1">
      <w:pPr>
        <w:tabs>
          <w:tab w:val="left" w:pos="198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5D7FB1" w:rsidRDefault="005D7FB1" w:rsidP="005D7FB1">
      <w:pPr>
        <w:tabs>
          <w:tab w:val="left" w:pos="198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5D7FB1" w:rsidRPr="00F042A1" w:rsidRDefault="005D7FB1" w:rsidP="005D7FB1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5D7FB1" w:rsidRPr="00F042A1" w:rsidSect="005D7F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CE" w:rsidRDefault="00EE53CE" w:rsidP="001955AF">
      <w:pPr>
        <w:spacing w:after="0" w:line="240" w:lineRule="auto"/>
      </w:pPr>
      <w:r>
        <w:separator/>
      </w:r>
    </w:p>
  </w:endnote>
  <w:endnote w:type="continuationSeparator" w:id="0">
    <w:p w:rsidR="00EE53CE" w:rsidRDefault="00EE53CE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CE" w:rsidRDefault="00EE53CE" w:rsidP="001955AF">
      <w:pPr>
        <w:spacing w:after="0" w:line="240" w:lineRule="auto"/>
      </w:pPr>
      <w:r>
        <w:separator/>
      </w:r>
    </w:p>
  </w:footnote>
  <w:footnote w:type="continuationSeparator" w:id="0">
    <w:p w:rsidR="00EE53CE" w:rsidRDefault="00EE53CE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6DB6"/>
    <w:rsid w:val="00087F67"/>
    <w:rsid w:val="0009166F"/>
    <w:rsid w:val="000A3563"/>
    <w:rsid w:val="000A7E21"/>
    <w:rsid w:val="000B0CE1"/>
    <w:rsid w:val="000C3733"/>
    <w:rsid w:val="000D0221"/>
    <w:rsid w:val="000F1AEC"/>
    <w:rsid w:val="00100B45"/>
    <w:rsid w:val="00112230"/>
    <w:rsid w:val="00112BA9"/>
    <w:rsid w:val="00131CBE"/>
    <w:rsid w:val="00140163"/>
    <w:rsid w:val="00154415"/>
    <w:rsid w:val="001703D4"/>
    <w:rsid w:val="001932F5"/>
    <w:rsid w:val="001955AF"/>
    <w:rsid w:val="001A2933"/>
    <w:rsid w:val="001C33F5"/>
    <w:rsid w:val="001D25D9"/>
    <w:rsid w:val="001D44CB"/>
    <w:rsid w:val="001E3FF4"/>
    <w:rsid w:val="002007EA"/>
    <w:rsid w:val="00236BAE"/>
    <w:rsid w:val="00277A12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416A0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A0FBD"/>
    <w:rsid w:val="004B4C7A"/>
    <w:rsid w:val="004B5A77"/>
    <w:rsid w:val="004C24A2"/>
    <w:rsid w:val="004C7118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D7290"/>
    <w:rsid w:val="005D7FB1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BEA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B7303"/>
    <w:rsid w:val="007C0A4E"/>
    <w:rsid w:val="007D605A"/>
    <w:rsid w:val="007F4D02"/>
    <w:rsid w:val="008013A2"/>
    <w:rsid w:val="008074B6"/>
    <w:rsid w:val="00827656"/>
    <w:rsid w:val="00864DE1"/>
    <w:rsid w:val="00871335"/>
    <w:rsid w:val="00877532"/>
    <w:rsid w:val="00892CCA"/>
    <w:rsid w:val="00896C84"/>
    <w:rsid w:val="008C123B"/>
    <w:rsid w:val="008C3DFF"/>
    <w:rsid w:val="008E48C9"/>
    <w:rsid w:val="008E68E1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00011"/>
    <w:rsid w:val="00D31FBC"/>
    <w:rsid w:val="00D4144A"/>
    <w:rsid w:val="00D41843"/>
    <w:rsid w:val="00D53AAB"/>
    <w:rsid w:val="00D573D6"/>
    <w:rsid w:val="00D81A05"/>
    <w:rsid w:val="00D8399A"/>
    <w:rsid w:val="00D87673"/>
    <w:rsid w:val="00D878D0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ED29DD"/>
    <w:rsid w:val="00EE53CE"/>
    <w:rsid w:val="00F042A1"/>
    <w:rsid w:val="00F12B55"/>
    <w:rsid w:val="00F2248F"/>
    <w:rsid w:val="00F249F2"/>
    <w:rsid w:val="00F25B4D"/>
    <w:rsid w:val="00F50EF8"/>
    <w:rsid w:val="00F54A24"/>
    <w:rsid w:val="00F65181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F869"/>
  <w15:docId w15:val="{49A1E184-26C9-43BE-902A-D0991CB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  <w:style w:type="table" w:styleId="ab">
    <w:name w:val="Table Grid"/>
    <w:basedOn w:val="a1"/>
    <w:rsid w:val="0082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603E-C784-47DB-A515-5FAC375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Лещук Елена Александровна</cp:lastModifiedBy>
  <cp:revision>4</cp:revision>
  <cp:lastPrinted>2023-08-04T07:03:00Z</cp:lastPrinted>
  <dcterms:created xsi:type="dcterms:W3CDTF">2023-08-04T06:31:00Z</dcterms:created>
  <dcterms:modified xsi:type="dcterms:W3CDTF">2023-08-04T07:03:00Z</dcterms:modified>
</cp:coreProperties>
</file>