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5F0BEE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BEE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5F0BEE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889" w:rsidRPr="005F0BEE" w:rsidRDefault="005F0BEE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  <w:r w:rsidR="002B1889" w:rsidRPr="005F0BEE">
        <w:rPr>
          <w:rFonts w:ascii="Times New Roman" w:hAnsi="Times New Roman"/>
          <w:sz w:val="24"/>
          <w:szCs w:val="24"/>
        </w:rPr>
        <w:t xml:space="preserve"> в </w:t>
      </w:r>
      <w:r w:rsidR="001F3F7B">
        <w:rPr>
          <w:rFonts w:ascii="Times New Roman" w:hAnsi="Times New Roman"/>
          <w:sz w:val="24"/>
          <w:szCs w:val="24"/>
        </w:rPr>
        <w:t>постан</w:t>
      </w:r>
      <w:r w:rsidR="002B1889" w:rsidRPr="005F0BEE">
        <w:rPr>
          <w:rFonts w:ascii="Times New Roman" w:hAnsi="Times New Roman"/>
          <w:sz w:val="24"/>
          <w:szCs w:val="24"/>
        </w:rPr>
        <w:t>ов</w:t>
      </w:r>
      <w:r w:rsidR="001F3F7B">
        <w:rPr>
          <w:rFonts w:ascii="Times New Roman" w:hAnsi="Times New Roman"/>
          <w:sz w:val="24"/>
          <w:szCs w:val="24"/>
        </w:rPr>
        <w:t>ление</w:t>
      </w:r>
      <w:r w:rsidR="006A2069" w:rsidRPr="005F0BEE">
        <w:rPr>
          <w:rFonts w:ascii="Times New Roman" w:hAnsi="Times New Roman"/>
          <w:sz w:val="24"/>
          <w:szCs w:val="24"/>
        </w:rPr>
        <w:t xml:space="preserve"> ад</w:t>
      </w:r>
      <w:r w:rsidR="00E810A0" w:rsidRPr="005F0BEE">
        <w:rPr>
          <w:rFonts w:ascii="Times New Roman" w:hAnsi="Times New Roman"/>
          <w:sz w:val="24"/>
          <w:szCs w:val="24"/>
        </w:rPr>
        <w:t xml:space="preserve">министрации города от 17.05.2019 №366 </w:t>
      </w:r>
      <w:r w:rsidR="002B1889" w:rsidRPr="005F0BEE">
        <w:rPr>
          <w:rFonts w:ascii="Times New Roman" w:hAnsi="Times New Roman"/>
          <w:sz w:val="24"/>
          <w:szCs w:val="24"/>
        </w:rPr>
        <w:t xml:space="preserve">"Об утверждении       </w:t>
      </w:r>
      <w:r w:rsidR="001F3F7B">
        <w:rPr>
          <w:rFonts w:ascii="Times New Roman" w:hAnsi="Times New Roman"/>
          <w:sz w:val="24"/>
          <w:szCs w:val="24"/>
        </w:rPr>
        <w:t xml:space="preserve">   административного регламента </w:t>
      </w:r>
      <w:r w:rsidR="002B1889" w:rsidRPr="005F0BEE">
        <w:rPr>
          <w:rFonts w:ascii="Times New Roman" w:hAnsi="Times New Roman"/>
          <w:sz w:val="24"/>
          <w:szCs w:val="24"/>
        </w:rPr>
        <w:t>предоставления</w:t>
      </w:r>
      <w:r w:rsidR="006A2069" w:rsidRPr="005F0BEE">
        <w:rPr>
          <w:rFonts w:ascii="Times New Roman" w:hAnsi="Times New Roman"/>
          <w:sz w:val="24"/>
          <w:szCs w:val="24"/>
        </w:rPr>
        <w:t xml:space="preserve"> </w:t>
      </w:r>
      <w:r w:rsidR="002B1889" w:rsidRPr="005F0BEE">
        <w:rPr>
          <w:rFonts w:ascii="Times New Roman" w:hAnsi="Times New Roman"/>
          <w:sz w:val="24"/>
          <w:szCs w:val="24"/>
        </w:rPr>
        <w:t xml:space="preserve"> </w:t>
      </w:r>
      <w:r w:rsidR="00A215AB" w:rsidRPr="005F0B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2B1889" w:rsidRPr="005F0BEE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 </w:t>
      </w:r>
      <w:r w:rsidR="00A215AB" w:rsidRPr="005F0BEE">
        <w:rPr>
          <w:rFonts w:ascii="Times New Roman" w:hAnsi="Times New Roman"/>
          <w:sz w:val="24"/>
          <w:szCs w:val="24"/>
        </w:rPr>
        <w:t xml:space="preserve"> </w:t>
      </w:r>
      <w:r w:rsidR="002B1889" w:rsidRPr="005F0B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1889" w:rsidRPr="005F0BEE">
        <w:rPr>
          <w:rFonts w:ascii="Times New Roman" w:hAnsi="Times New Roman"/>
          <w:sz w:val="24"/>
          <w:szCs w:val="24"/>
        </w:rPr>
        <w:t xml:space="preserve">услуги </w:t>
      </w:r>
      <w:r w:rsidR="001F3F7B">
        <w:rPr>
          <w:rFonts w:ascii="Times New Roman" w:hAnsi="Times New Roman"/>
          <w:sz w:val="24"/>
          <w:szCs w:val="24"/>
        </w:rPr>
        <w:t xml:space="preserve"> </w:t>
      </w:r>
      <w:r w:rsidR="002B1889" w:rsidRPr="005F0BEE">
        <w:rPr>
          <w:rFonts w:ascii="Times New Roman" w:hAnsi="Times New Roman"/>
          <w:sz w:val="24"/>
          <w:szCs w:val="24"/>
        </w:rPr>
        <w:t>"</w:t>
      </w:r>
      <w:proofErr w:type="gramEnd"/>
      <w:r w:rsidR="00E810A0" w:rsidRPr="005F0BEE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и права пожизненного наследуемого владения зем</w:t>
      </w:r>
      <w:r w:rsidR="001F3F7B">
        <w:rPr>
          <w:rFonts w:ascii="Times New Roman" w:hAnsi="Times New Roman"/>
          <w:sz w:val="24"/>
          <w:szCs w:val="24"/>
        </w:rPr>
        <w:t xml:space="preserve">ельными участками, находящимися </w:t>
      </w:r>
      <w:r w:rsidR="00EA0582" w:rsidRPr="005F0BEE">
        <w:rPr>
          <w:rFonts w:ascii="Times New Roman" w:hAnsi="Times New Roman"/>
          <w:sz w:val="24"/>
          <w:szCs w:val="24"/>
        </w:rPr>
        <w:t xml:space="preserve">в </w:t>
      </w:r>
      <w:r w:rsidR="00E810A0" w:rsidRPr="005F0BEE">
        <w:rPr>
          <w:rFonts w:ascii="Times New Roman" w:hAnsi="Times New Roman"/>
          <w:sz w:val="24"/>
          <w:szCs w:val="24"/>
        </w:rPr>
        <w:t>муниципальной собственности или</w:t>
      </w:r>
      <w:r w:rsidR="00584467" w:rsidRPr="005F0BEE">
        <w:rPr>
          <w:rFonts w:ascii="Times New Roman" w:hAnsi="Times New Roman"/>
          <w:sz w:val="24"/>
          <w:szCs w:val="24"/>
        </w:rPr>
        <w:t xml:space="preserve"> госуда</w:t>
      </w:r>
      <w:r w:rsidR="00E810A0" w:rsidRPr="005F0BEE">
        <w:rPr>
          <w:rFonts w:ascii="Times New Roman" w:hAnsi="Times New Roman"/>
          <w:sz w:val="24"/>
          <w:szCs w:val="24"/>
        </w:rPr>
        <w:t xml:space="preserve">рственная </w:t>
      </w:r>
      <w:r w:rsidR="00584467" w:rsidRPr="005F0BEE">
        <w:rPr>
          <w:rFonts w:ascii="Times New Roman" w:hAnsi="Times New Roman"/>
          <w:sz w:val="24"/>
          <w:szCs w:val="24"/>
        </w:rPr>
        <w:t>собственность на которые не разграничена</w:t>
      </w:r>
      <w:r>
        <w:rPr>
          <w:rFonts w:ascii="Times New Roman" w:hAnsi="Times New Roman"/>
          <w:sz w:val="24"/>
          <w:szCs w:val="24"/>
        </w:rPr>
        <w:t xml:space="preserve">" </w:t>
      </w:r>
      <w:r w:rsidR="001F3F7B">
        <w:rPr>
          <w:rFonts w:ascii="Times New Roman" w:hAnsi="Times New Roman"/>
          <w:sz w:val="24"/>
          <w:szCs w:val="24"/>
        </w:rPr>
        <w:t xml:space="preserve">(с изменениями </w:t>
      </w:r>
      <w:r w:rsidR="002B1889" w:rsidRPr="005F0BEE">
        <w:rPr>
          <w:rFonts w:ascii="Times New Roman" w:hAnsi="Times New Roman"/>
          <w:sz w:val="24"/>
          <w:szCs w:val="24"/>
        </w:rPr>
        <w:t xml:space="preserve">от </w:t>
      </w:r>
      <w:r w:rsidR="00584467" w:rsidRPr="005F0BEE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6A2069" w:rsidRPr="005F0BEE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7B4136" w:rsidRPr="005F0BEE">
        <w:rPr>
          <w:rFonts w:ascii="Times New Roman" w:hAnsi="Times New Roman"/>
          <w:sz w:val="24"/>
          <w:szCs w:val="24"/>
          <w:shd w:val="clear" w:color="auto" w:fill="FFFFFF"/>
        </w:rPr>
        <w:t>1.2020 №</w:t>
      </w:r>
      <w:r w:rsidR="00584467" w:rsidRPr="005F0BEE">
        <w:rPr>
          <w:rFonts w:ascii="Times New Roman" w:hAnsi="Times New Roman"/>
          <w:sz w:val="24"/>
          <w:szCs w:val="24"/>
          <w:shd w:val="clear" w:color="auto" w:fill="FFFFFF"/>
        </w:rPr>
        <w:t>44, 27.11</w:t>
      </w:r>
      <w:r w:rsidR="006A2069" w:rsidRPr="005F0BE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84467" w:rsidRPr="005F0BEE">
        <w:rPr>
          <w:rFonts w:ascii="Times New Roman" w:hAnsi="Times New Roman"/>
          <w:sz w:val="24"/>
          <w:szCs w:val="24"/>
          <w:shd w:val="clear" w:color="auto" w:fill="FFFFFF"/>
        </w:rPr>
        <w:t>2020 №1014, 13.07.2021 №573</w:t>
      </w:r>
      <w:r w:rsidRPr="005F0BEE">
        <w:rPr>
          <w:rFonts w:ascii="Times New Roman" w:hAnsi="Times New Roman"/>
          <w:sz w:val="24"/>
          <w:szCs w:val="24"/>
          <w:shd w:val="clear" w:color="auto" w:fill="FFFFFF"/>
        </w:rPr>
        <w:t>, 23.03.2022 №188</w:t>
      </w:r>
      <w:r w:rsidR="002B1889" w:rsidRPr="005F0BEE">
        <w:rPr>
          <w:rFonts w:ascii="Times New Roman" w:hAnsi="Times New Roman"/>
          <w:sz w:val="24"/>
          <w:szCs w:val="24"/>
        </w:rPr>
        <w:t>)</w:t>
      </w:r>
    </w:p>
    <w:p w:rsidR="00584467" w:rsidRDefault="00584467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0BEE" w:rsidRPr="005F0BEE" w:rsidRDefault="005F0BEE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F0BEE" w:rsidRPr="005F0BEE" w:rsidRDefault="005F0BEE" w:rsidP="005F0BE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0BEE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5F0BEE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5F0BEE" w:rsidRPr="005F0BEE" w:rsidRDefault="005F0BEE" w:rsidP="005F0BEE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5F0BEE" w:rsidRPr="005F0BEE" w:rsidRDefault="005F0BEE" w:rsidP="005F0BEE">
      <w:pPr>
        <w:tabs>
          <w:tab w:val="left" w:pos="467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0BEE">
        <w:rPr>
          <w:rFonts w:ascii="Times New Roman" w:hAnsi="Times New Roman"/>
          <w:sz w:val="28"/>
          <w:szCs w:val="28"/>
        </w:rPr>
        <w:t xml:space="preserve">1. </w:t>
      </w:r>
      <w:r w:rsidR="001F3F7B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Pr="005F0BEE">
        <w:rPr>
          <w:rFonts w:ascii="Times New Roman" w:hAnsi="Times New Roman"/>
          <w:sz w:val="28"/>
          <w:szCs w:val="28"/>
        </w:rPr>
        <w:t xml:space="preserve">города </w:t>
      </w:r>
      <w:r w:rsidR="001F3F7B">
        <w:rPr>
          <w:rFonts w:ascii="Times New Roman" w:hAnsi="Times New Roman"/>
          <w:sz w:val="28"/>
          <w:szCs w:val="28"/>
        </w:rPr>
        <w:t xml:space="preserve">                           </w:t>
      </w:r>
      <w:r w:rsidRPr="005F0BEE">
        <w:rPr>
          <w:rFonts w:ascii="Times New Roman" w:hAnsi="Times New Roman"/>
          <w:sz w:val="28"/>
          <w:szCs w:val="28"/>
        </w:rPr>
        <w:t xml:space="preserve">от 17.05.2019 №366 </w:t>
      </w:r>
      <w:r>
        <w:rPr>
          <w:rFonts w:ascii="Times New Roman" w:hAnsi="Times New Roman"/>
          <w:sz w:val="28"/>
          <w:szCs w:val="28"/>
        </w:rPr>
        <w:t xml:space="preserve">"Об утверждении </w:t>
      </w:r>
      <w:r w:rsidRPr="005F0BEE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    муниципальной   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 (с изменениями      от </w:t>
      </w:r>
      <w:r w:rsidRPr="005F0BEE">
        <w:rPr>
          <w:rFonts w:ascii="Times New Roman" w:hAnsi="Times New Roman"/>
          <w:sz w:val="28"/>
          <w:szCs w:val="28"/>
          <w:shd w:val="clear" w:color="auto" w:fill="FFFFFF"/>
        </w:rPr>
        <w:t>21.01.2020 №44, 27.11.2020 №1014, 13.07.2021 №573, 23.03.2022 №188</w:t>
      </w:r>
      <w:r w:rsidRPr="005F0BEE">
        <w:rPr>
          <w:rFonts w:ascii="Times New Roman" w:hAnsi="Times New Roman"/>
          <w:sz w:val="28"/>
          <w:szCs w:val="28"/>
        </w:rPr>
        <w:t>):</w:t>
      </w:r>
    </w:p>
    <w:p w:rsidR="005F0BEE" w:rsidRPr="005F0BEE" w:rsidRDefault="005F0BEE" w:rsidP="005F0BE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F0BEE">
        <w:rPr>
          <w:rFonts w:ascii="Times New Roman" w:hAnsi="Times New Roman"/>
          <w:sz w:val="28"/>
          <w:szCs w:val="28"/>
        </w:rPr>
        <w:t>1.1.  Пункт 5 изложить в следующей редакции:</w:t>
      </w:r>
    </w:p>
    <w:p w:rsidR="005F0BEE" w:rsidRPr="005F0BEE" w:rsidRDefault="005F0BEE" w:rsidP="005F0B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BEE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CE196C" w:rsidRDefault="00CE196C" w:rsidP="00CE19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по всему тексту:</w:t>
      </w:r>
    </w:p>
    <w:p w:rsidR="00CE196C" w:rsidRDefault="00CE196C" w:rsidP="00CE19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слова "заместитель главы города" в соответствующем падеже;</w:t>
      </w:r>
    </w:p>
    <w:p w:rsidR="00CE196C" w:rsidRDefault="00CE196C" w:rsidP="00CE19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в соответствующем падеже.</w:t>
      </w:r>
    </w:p>
    <w:p w:rsidR="00CE196C" w:rsidRDefault="00CE196C" w:rsidP="00CE19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E196C" w:rsidRDefault="00CE196C" w:rsidP="00CE19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CE196C" w:rsidRDefault="00CE196C" w:rsidP="00CE19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5F0BEE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750" w:rsidRDefault="00036750" w:rsidP="0003675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2B1889" w:rsidRPr="005F0BEE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B1889" w:rsidRDefault="006A2069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0BEE">
        <w:rPr>
          <w:rFonts w:ascii="Times New Roman" w:hAnsi="Times New Roman"/>
          <w:sz w:val="28"/>
          <w:szCs w:val="28"/>
        </w:rPr>
        <w:t>Глава</w:t>
      </w:r>
      <w:r w:rsidR="002B1889" w:rsidRPr="005F0BEE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5F0BEE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 w:rsidSect="005F0B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36750"/>
    <w:rsid w:val="001003A3"/>
    <w:rsid w:val="001B78E7"/>
    <w:rsid w:val="001F3F7B"/>
    <w:rsid w:val="00205437"/>
    <w:rsid w:val="00250439"/>
    <w:rsid w:val="002B15E4"/>
    <w:rsid w:val="002B1889"/>
    <w:rsid w:val="002D675D"/>
    <w:rsid w:val="0047077E"/>
    <w:rsid w:val="004F3908"/>
    <w:rsid w:val="00584467"/>
    <w:rsid w:val="005C4354"/>
    <w:rsid w:val="005F0BEE"/>
    <w:rsid w:val="006A2069"/>
    <w:rsid w:val="007B4136"/>
    <w:rsid w:val="00813891"/>
    <w:rsid w:val="009733DD"/>
    <w:rsid w:val="00A215AB"/>
    <w:rsid w:val="00A879C3"/>
    <w:rsid w:val="00AB1752"/>
    <w:rsid w:val="00CE196C"/>
    <w:rsid w:val="00DE538D"/>
    <w:rsid w:val="00E810A0"/>
    <w:rsid w:val="00E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22</cp:revision>
  <cp:lastPrinted>2022-06-10T11:22:00Z</cp:lastPrinted>
  <dcterms:created xsi:type="dcterms:W3CDTF">2021-10-22T09:10:00Z</dcterms:created>
  <dcterms:modified xsi:type="dcterms:W3CDTF">2022-06-15T05:16:00Z</dcterms:modified>
</cp:coreProperties>
</file>