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45" w:rsidRDefault="001B7745" w:rsidP="00E45C32">
      <w:pPr>
        <w:jc w:val="center"/>
        <w:rPr>
          <w:b/>
        </w:rPr>
      </w:pPr>
    </w:p>
    <w:p w:rsidR="00E45C32" w:rsidRPr="005836B3" w:rsidRDefault="00781464" w:rsidP="00E45C32">
      <w:pPr>
        <w:jc w:val="center"/>
        <w:rPr>
          <w:b/>
        </w:rPr>
      </w:pPr>
      <w:r w:rsidRPr="005836B3">
        <w:rPr>
          <w:b/>
          <w:noProof/>
        </w:rPr>
        <w:drawing>
          <wp:inline distT="0" distB="0" distL="0" distR="0" wp14:anchorId="778CE6E2" wp14:editId="738266AE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B7745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B7745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B7745" w:rsidRDefault="00E45C32" w:rsidP="00E45C32">
      <w:pPr>
        <w:pStyle w:val="1"/>
        <w:jc w:val="center"/>
        <w:rPr>
          <w:b/>
          <w:sz w:val="36"/>
          <w:szCs w:val="36"/>
        </w:rPr>
      </w:pPr>
      <w:r w:rsidRPr="001B7745">
        <w:rPr>
          <w:b/>
          <w:sz w:val="36"/>
          <w:szCs w:val="36"/>
        </w:rPr>
        <w:t>СЧЕТНАЯ ПАЛАТА ГОРОДА НИЖНЕВАРТОВСКА</w:t>
      </w:r>
    </w:p>
    <w:p w:rsidR="00E45C32" w:rsidRPr="001B7745" w:rsidRDefault="00E45C32" w:rsidP="00E45C32">
      <w:pPr>
        <w:jc w:val="center"/>
        <w:rPr>
          <w:b/>
          <w:sz w:val="24"/>
        </w:rPr>
      </w:pPr>
      <w:r w:rsidRPr="001B7745">
        <w:rPr>
          <w:b/>
          <w:sz w:val="24"/>
        </w:rPr>
        <w:t>Ханты-Мансийский автономный округ - Югра</w:t>
      </w:r>
    </w:p>
    <w:p w:rsidR="00906494" w:rsidRPr="005836B3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5F698E" w:rsidRPr="005836B3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836B3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Pr="005836B3" w:rsidRDefault="00D25B12" w:rsidP="00414FAF">
      <w:pPr>
        <w:pStyle w:val="1"/>
      </w:pPr>
    </w:p>
    <w:p w:rsidR="00E45C32" w:rsidRPr="005836B3" w:rsidRDefault="001F6D16" w:rsidP="00414FAF">
      <w:pPr>
        <w:pStyle w:val="1"/>
        <w:rPr>
          <w:b/>
        </w:rPr>
      </w:pPr>
      <w:r w:rsidRPr="005836B3">
        <w:rPr>
          <w:b/>
        </w:rPr>
        <w:t>о</w:t>
      </w:r>
      <w:r w:rsidR="00E45C32" w:rsidRPr="005836B3">
        <w:rPr>
          <w:b/>
        </w:rPr>
        <w:t>т</w:t>
      </w:r>
      <w:r w:rsidR="00C673A7" w:rsidRPr="005836B3">
        <w:rPr>
          <w:b/>
        </w:rPr>
        <w:t xml:space="preserve"> </w:t>
      </w:r>
      <w:r w:rsidR="00272287">
        <w:rPr>
          <w:b/>
        </w:rPr>
        <w:t>07 октября</w:t>
      </w:r>
      <w:r w:rsidRPr="005836B3">
        <w:rPr>
          <w:b/>
        </w:rPr>
        <w:t xml:space="preserve"> </w:t>
      </w:r>
      <w:r w:rsidR="00E45C32" w:rsidRPr="005836B3">
        <w:rPr>
          <w:b/>
        </w:rPr>
        <w:t>201</w:t>
      </w:r>
      <w:r w:rsidR="0093528A" w:rsidRPr="005836B3">
        <w:rPr>
          <w:b/>
        </w:rPr>
        <w:t>9</w:t>
      </w:r>
      <w:r w:rsidR="00E45C32" w:rsidRPr="005836B3">
        <w:rPr>
          <w:b/>
        </w:rPr>
        <w:t xml:space="preserve"> г</w:t>
      </w:r>
      <w:r w:rsidR="00797D54" w:rsidRPr="005836B3">
        <w:rPr>
          <w:b/>
        </w:rPr>
        <w:t>ода</w:t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6114EF" w:rsidRPr="005836B3">
        <w:rPr>
          <w:b/>
        </w:rPr>
        <w:t>№</w:t>
      </w:r>
      <w:r w:rsidR="00621290" w:rsidRPr="005836B3">
        <w:rPr>
          <w:b/>
        </w:rPr>
        <w:t xml:space="preserve"> </w:t>
      </w:r>
      <w:r w:rsidR="0037718F">
        <w:rPr>
          <w:b/>
        </w:rPr>
        <w:t>1</w:t>
      </w:r>
      <w:r w:rsidR="00272287">
        <w:rPr>
          <w:b/>
        </w:rPr>
        <w:t>7</w:t>
      </w:r>
    </w:p>
    <w:p w:rsidR="00906494" w:rsidRPr="005836B3" w:rsidRDefault="00906494" w:rsidP="00B86D80">
      <w:pPr>
        <w:rPr>
          <w:sz w:val="28"/>
          <w:szCs w:val="28"/>
        </w:rPr>
      </w:pPr>
    </w:p>
    <w:p w:rsidR="006114EF" w:rsidRPr="005836B3" w:rsidRDefault="00B86D80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О</w:t>
      </w:r>
      <w:r w:rsidR="00A4251A" w:rsidRPr="005836B3">
        <w:rPr>
          <w:sz w:val="28"/>
          <w:szCs w:val="28"/>
        </w:rPr>
        <w:t xml:space="preserve"> </w:t>
      </w:r>
      <w:r w:rsidR="008830CA" w:rsidRPr="005836B3">
        <w:rPr>
          <w:sz w:val="28"/>
          <w:szCs w:val="28"/>
        </w:rPr>
        <w:t>внесени</w:t>
      </w:r>
      <w:r w:rsidR="00DB7D9C" w:rsidRPr="005836B3">
        <w:rPr>
          <w:sz w:val="28"/>
          <w:szCs w:val="28"/>
        </w:rPr>
        <w:t>и</w:t>
      </w:r>
      <w:r w:rsidR="008830CA" w:rsidRPr="005836B3">
        <w:rPr>
          <w:sz w:val="28"/>
          <w:szCs w:val="28"/>
        </w:rPr>
        <w:t xml:space="preserve"> изменени</w:t>
      </w:r>
      <w:r w:rsidR="004E4BB9">
        <w:rPr>
          <w:sz w:val="28"/>
          <w:szCs w:val="28"/>
        </w:rPr>
        <w:t>й</w:t>
      </w:r>
      <w:r w:rsidR="000C3FCA" w:rsidRPr="005836B3">
        <w:rPr>
          <w:sz w:val="28"/>
          <w:szCs w:val="28"/>
        </w:rPr>
        <w:t xml:space="preserve"> в план </w:t>
      </w:r>
      <w:r w:rsidR="006114EF" w:rsidRPr="005836B3">
        <w:rPr>
          <w:sz w:val="28"/>
          <w:szCs w:val="28"/>
        </w:rPr>
        <w:t xml:space="preserve">деятельности </w:t>
      </w:r>
    </w:p>
    <w:p w:rsidR="000C3FCA" w:rsidRPr="005836B3" w:rsidRDefault="006114EF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Pr="005836B3">
        <w:rPr>
          <w:sz w:val="28"/>
          <w:szCs w:val="28"/>
        </w:rPr>
        <w:t xml:space="preserve"> год</w:t>
      </w:r>
    </w:p>
    <w:p w:rsidR="006A1E09" w:rsidRPr="005836B3" w:rsidRDefault="006A1E09" w:rsidP="00B86D80">
      <w:pPr>
        <w:rPr>
          <w:sz w:val="28"/>
          <w:szCs w:val="28"/>
        </w:rPr>
      </w:pPr>
    </w:p>
    <w:p w:rsidR="0025503B" w:rsidRDefault="00701581" w:rsidP="004A3D78">
      <w:pPr>
        <w:pStyle w:val="aa"/>
        <w:numPr>
          <w:ilvl w:val="0"/>
          <w:numId w:val="2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5836B3">
        <w:rPr>
          <w:sz w:val="28"/>
          <w:szCs w:val="28"/>
        </w:rPr>
        <w:t xml:space="preserve">Внести </w:t>
      </w:r>
      <w:r w:rsidR="00DE6F45">
        <w:rPr>
          <w:sz w:val="28"/>
          <w:szCs w:val="28"/>
        </w:rPr>
        <w:t xml:space="preserve">изменения </w:t>
      </w:r>
      <w:r w:rsidRPr="005836B3">
        <w:rPr>
          <w:sz w:val="28"/>
          <w:szCs w:val="28"/>
        </w:rPr>
        <w:t>в</w:t>
      </w:r>
      <w:r w:rsidR="008830CA" w:rsidRPr="005836B3">
        <w:rPr>
          <w:sz w:val="28"/>
          <w:szCs w:val="28"/>
        </w:rPr>
        <w:t xml:space="preserve"> </w:t>
      </w:r>
      <w:r w:rsidR="004A3D78">
        <w:rPr>
          <w:sz w:val="28"/>
          <w:szCs w:val="28"/>
        </w:rPr>
        <w:t>пункт 2.24 плана</w:t>
      </w:r>
      <w:r w:rsidR="0047361D" w:rsidRPr="005836B3">
        <w:rPr>
          <w:sz w:val="28"/>
          <w:szCs w:val="28"/>
        </w:rPr>
        <w:t xml:space="preserve"> </w:t>
      </w:r>
      <w:r w:rsidR="006114EF" w:rsidRPr="005836B3">
        <w:rPr>
          <w:sz w:val="28"/>
          <w:szCs w:val="28"/>
        </w:rPr>
        <w:t>деятельности 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="006114EF" w:rsidRPr="005836B3">
        <w:rPr>
          <w:sz w:val="28"/>
          <w:szCs w:val="28"/>
        </w:rPr>
        <w:t xml:space="preserve"> год</w:t>
      </w:r>
      <w:r w:rsidR="00DE6F45">
        <w:rPr>
          <w:sz w:val="28"/>
          <w:szCs w:val="28"/>
        </w:rPr>
        <w:t>, утверждё</w:t>
      </w:r>
      <w:r w:rsidR="00DE6F45" w:rsidRPr="005836B3">
        <w:rPr>
          <w:sz w:val="28"/>
          <w:szCs w:val="28"/>
        </w:rPr>
        <w:t>н</w:t>
      </w:r>
      <w:r w:rsidR="00DE6F45">
        <w:rPr>
          <w:sz w:val="28"/>
          <w:szCs w:val="28"/>
        </w:rPr>
        <w:t>ного</w:t>
      </w:r>
      <w:r w:rsidR="0047361D" w:rsidRPr="005836B3">
        <w:rPr>
          <w:sz w:val="28"/>
          <w:szCs w:val="28"/>
        </w:rPr>
        <w:t xml:space="preserve"> </w:t>
      </w:r>
      <w:r w:rsidR="000C3FCA" w:rsidRPr="005836B3">
        <w:rPr>
          <w:sz w:val="28"/>
          <w:szCs w:val="28"/>
        </w:rPr>
        <w:t>постановлени</w:t>
      </w:r>
      <w:r w:rsidR="0047361D" w:rsidRPr="005836B3">
        <w:rPr>
          <w:sz w:val="28"/>
          <w:szCs w:val="28"/>
        </w:rPr>
        <w:t>ем</w:t>
      </w:r>
      <w:r w:rsidR="000C3FCA" w:rsidRPr="005836B3">
        <w:rPr>
          <w:sz w:val="28"/>
          <w:szCs w:val="28"/>
        </w:rPr>
        <w:t xml:space="preserve"> Счетной палаты города Нижневартовска от </w:t>
      </w:r>
      <w:r w:rsidR="0093528A" w:rsidRPr="005836B3">
        <w:rPr>
          <w:sz w:val="28"/>
          <w:szCs w:val="28"/>
        </w:rPr>
        <w:t>19</w:t>
      </w:r>
      <w:r w:rsidR="006114EF" w:rsidRPr="005836B3">
        <w:rPr>
          <w:sz w:val="28"/>
          <w:szCs w:val="28"/>
        </w:rPr>
        <w:t>.</w:t>
      </w:r>
      <w:r w:rsidR="000C3FCA" w:rsidRPr="005836B3">
        <w:rPr>
          <w:sz w:val="28"/>
          <w:szCs w:val="28"/>
        </w:rPr>
        <w:t>12.201</w:t>
      </w:r>
      <w:r w:rsidR="0093528A" w:rsidRPr="005836B3">
        <w:rPr>
          <w:sz w:val="28"/>
          <w:szCs w:val="28"/>
        </w:rPr>
        <w:t>8 № 20</w:t>
      </w:r>
      <w:r w:rsidR="001C401B">
        <w:rPr>
          <w:sz w:val="28"/>
          <w:szCs w:val="28"/>
        </w:rPr>
        <w:t>,</w:t>
      </w:r>
      <w:r w:rsidR="00B041E9" w:rsidRPr="005836B3">
        <w:rPr>
          <w:sz w:val="28"/>
          <w:szCs w:val="28"/>
        </w:rPr>
        <w:t xml:space="preserve"> </w:t>
      </w:r>
      <w:r w:rsidR="00DE6F45">
        <w:rPr>
          <w:sz w:val="28"/>
          <w:szCs w:val="28"/>
        </w:rPr>
        <w:t>изложив</w:t>
      </w:r>
      <w:r w:rsidR="004A3D78">
        <w:rPr>
          <w:sz w:val="28"/>
          <w:szCs w:val="28"/>
        </w:rPr>
        <w:t xml:space="preserve"> </w:t>
      </w:r>
      <w:r w:rsidR="00272287" w:rsidRPr="004A3D78">
        <w:rPr>
          <w:sz w:val="28"/>
          <w:szCs w:val="28"/>
        </w:rPr>
        <w:t>в следующей редакции</w:t>
      </w:r>
      <w:r w:rsidR="0025503B" w:rsidRPr="004A3D78">
        <w:rPr>
          <w:sz w:val="28"/>
          <w:szCs w:val="28"/>
        </w:rPr>
        <w:t xml:space="preserve">: </w:t>
      </w:r>
    </w:p>
    <w:p w:rsidR="004A3D78" w:rsidRPr="004A3D78" w:rsidRDefault="004A3D78" w:rsidP="004A3D78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B7745" w:rsidRPr="001B7745" w:rsidRDefault="001B7745" w:rsidP="001B77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6689"/>
        <w:gridCol w:w="993"/>
        <w:gridCol w:w="1275"/>
      </w:tblGrid>
      <w:tr w:rsidR="00272287" w:rsidRPr="00B041E9" w:rsidTr="002E672A">
        <w:trPr>
          <w:trHeight w:val="1451"/>
          <w:jc w:val="center"/>
        </w:trPr>
        <w:tc>
          <w:tcPr>
            <w:tcW w:w="567" w:type="dxa"/>
          </w:tcPr>
          <w:p w:rsidR="00272287" w:rsidRDefault="00272287" w:rsidP="002722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72287" w:rsidRPr="00B041E9" w:rsidRDefault="00272287" w:rsidP="002722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87" w:rsidRPr="00272287" w:rsidRDefault="00272287" w:rsidP="00272287">
            <w:pPr>
              <w:rPr>
                <w:sz w:val="24"/>
              </w:rPr>
            </w:pPr>
            <w:r w:rsidRPr="00272287">
              <w:rPr>
                <w:sz w:val="24"/>
              </w:rPr>
              <w:t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</w:t>
            </w:r>
            <w:r w:rsidR="004A3D78">
              <w:rPr>
                <w:sz w:val="24"/>
              </w:rPr>
              <w:t>го округа – Югры от 09.06.2009 № 86-оз «</w:t>
            </w:r>
            <w:r w:rsidRPr="00272287">
              <w:rPr>
                <w:sz w:val="24"/>
              </w:rPr>
      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</w:t>
            </w:r>
            <w:r w:rsidR="004A3D78">
              <w:rPr>
                <w:sz w:val="24"/>
              </w:rPr>
              <w:t>ийском автономном округе – Югре»</w:t>
            </w:r>
            <w:r w:rsidRPr="00272287">
              <w:rPr>
                <w:sz w:val="24"/>
              </w:rPr>
              <w:t xml:space="preserve"> (выборочная основа)</w:t>
            </w:r>
          </w:p>
        </w:tc>
        <w:tc>
          <w:tcPr>
            <w:tcW w:w="993" w:type="dxa"/>
          </w:tcPr>
          <w:p w:rsidR="00272287" w:rsidRPr="00272287" w:rsidRDefault="00272287" w:rsidP="00272287">
            <w:pPr>
              <w:rPr>
                <w:sz w:val="24"/>
              </w:rPr>
            </w:pPr>
            <w:r w:rsidRPr="00272287">
              <w:rPr>
                <w:sz w:val="24"/>
              </w:rPr>
              <w:t>декабрь</w:t>
            </w:r>
          </w:p>
        </w:tc>
        <w:tc>
          <w:tcPr>
            <w:tcW w:w="1275" w:type="dxa"/>
          </w:tcPr>
          <w:p w:rsidR="00272287" w:rsidRPr="00272287" w:rsidRDefault="00272287" w:rsidP="00272287">
            <w:pPr>
              <w:rPr>
                <w:sz w:val="24"/>
              </w:rPr>
            </w:pPr>
            <w:r w:rsidRPr="00272287">
              <w:rPr>
                <w:sz w:val="24"/>
              </w:rPr>
              <w:t>п.4 ч.2 ст.9 Закона 6-ФЗ</w:t>
            </w:r>
          </w:p>
        </w:tc>
      </w:tr>
    </w:tbl>
    <w:p w:rsidR="0025503B" w:rsidRDefault="0025503B" w:rsidP="0025503B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912650" w:rsidP="006370B3">
      <w:pPr>
        <w:pStyle w:val="aa"/>
        <w:numPr>
          <w:ilvl w:val="0"/>
          <w:numId w:val="21"/>
        </w:numPr>
        <w:tabs>
          <w:tab w:val="left" w:pos="851"/>
        </w:tabs>
        <w:ind w:left="142" w:right="40" w:firstLine="425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Разместить указанн</w:t>
      </w:r>
      <w:r w:rsidR="00E96968" w:rsidRPr="005836B3">
        <w:rPr>
          <w:sz w:val="28"/>
          <w:szCs w:val="28"/>
        </w:rPr>
        <w:t>ы</w:t>
      </w:r>
      <w:r w:rsidRPr="005836B3">
        <w:rPr>
          <w:sz w:val="28"/>
          <w:szCs w:val="28"/>
        </w:rPr>
        <w:t>е изменени</w:t>
      </w:r>
      <w:r w:rsidR="00E96968" w:rsidRPr="005836B3">
        <w:rPr>
          <w:sz w:val="28"/>
          <w:szCs w:val="28"/>
        </w:rPr>
        <w:t>я</w:t>
      </w:r>
      <w:r w:rsidRPr="005836B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D963D3" w:rsidRPr="005836B3" w:rsidRDefault="00D963D3" w:rsidP="006370B3">
      <w:pPr>
        <w:pStyle w:val="aa"/>
        <w:numPr>
          <w:ilvl w:val="0"/>
          <w:numId w:val="21"/>
        </w:numPr>
        <w:tabs>
          <w:tab w:val="left" w:pos="851"/>
        </w:tabs>
        <w:ind w:left="142" w:right="40" w:firstLine="425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D330CE" w:rsidRDefault="00D330CE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6370B3" w:rsidRDefault="006370B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37718F" w:rsidRPr="005836B3" w:rsidRDefault="0037718F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0C3FCA" w:rsidRPr="005836B3" w:rsidRDefault="00701581" w:rsidP="000C3FCA">
      <w:pPr>
        <w:jc w:val="both"/>
        <w:rPr>
          <w:b/>
          <w:color w:val="000000"/>
          <w:sz w:val="28"/>
          <w:szCs w:val="28"/>
        </w:rPr>
      </w:pPr>
      <w:r w:rsidRPr="005836B3">
        <w:rPr>
          <w:b/>
          <w:color w:val="000000"/>
          <w:sz w:val="28"/>
          <w:szCs w:val="28"/>
        </w:rPr>
        <w:t>П</w:t>
      </w:r>
      <w:r w:rsidR="00FA040F" w:rsidRPr="005836B3">
        <w:rPr>
          <w:b/>
          <w:color w:val="000000"/>
          <w:sz w:val="28"/>
          <w:szCs w:val="28"/>
        </w:rPr>
        <w:t>редседател</w:t>
      </w:r>
      <w:r w:rsidRPr="005836B3">
        <w:rPr>
          <w:b/>
          <w:color w:val="000000"/>
          <w:sz w:val="28"/>
          <w:szCs w:val="28"/>
        </w:rPr>
        <w:t>ь</w:t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5C79F2" w:rsidRPr="005836B3">
        <w:rPr>
          <w:b/>
          <w:color w:val="000000"/>
          <w:sz w:val="28"/>
          <w:szCs w:val="28"/>
        </w:rPr>
        <w:t>С.</w:t>
      </w:r>
      <w:r w:rsidRPr="005836B3">
        <w:rPr>
          <w:b/>
          <w:color w:val="000000"/>
          <w:sz w:val="28"/>
          <w:szCs w:val="28"/>
        </w:rPr>
        <w:t>П</w:t>
      </w:r>
      <w:r w:rsidR="005C79F2" w:rsidRPr="005836B3">
        <w:rPr>
          <w:b/>
          <w:color w:val="000000"/>
          <w:sz w:val="28"/>
          <w:szCs w:val="28"/>
        </w:rPr>
        <w:t xml:space="preserve">. </w:t>
      </w:r>
      <w:r w:rsidRPr="005836B3">
        <w:rPr>
          <w:b/>
          <w:color w:val="000000"/>
          <w:sz w:val="28"/>
          <w:szCs w:val="28"/>
        </w:rPr>
        <w:t>Суханова</w:t>
      </w:r>
    </w:p>
    <w:sectPr w:rsidR="000C3FCA" w:rsidRPr="005836B3" w:rsidSect="00626A05">
      <w:foot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1E" w:rsidRDefault="00F3311E" w:rsidP="00626A05">
      <w:r>
        <w:separator/>
      </w:r>
    </w:p>
  </w:endnote>
  <w:endnote w:type="continuationSeparator" w:id="0">
    <w:p w:rsidR="00F3311E" w:rsidRDefault="00F3311E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648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26A05" w:rsidRPr="00626A05" w:rsidRDefault="00626A05">
        <w:pPr>
          <w:pStyle w:val="ad"/>
          <w:jc w:val="center"/>
          <w:rPr>
            <w:sz w:val="24"/>
            <w:szCs w:val="24"/>
          </w:rPr>
        </w:pPr>
        <w:r w:rsidRPr="00626A05">
          <w:rPr>
            <w:sz w:val="24"/>
            <w:szCs w:val="24"/>
          </w:rPr>
          <w:fldChar w:fldCharType="begin"/>
        </w:r>
        <w:r w:rsidRPr="00626A05">
          <w:rPr>
            <w:sz w:val="24"/>
            <w:szCs w:val="24"/>
          </w:rPr>
          <w:instrText>PAGE   \* MERGEFORMAT</w:instrText>
        </w:r>
        <w:r w:rsidRPr="00626A05">
          <w:rPr>
            <w:sz w:val="24"/>
            <w:szCs w:val="24"/>
          </w:rPr>
          <w:fldChar w:fldCharType="separate"/>
        </w:r>
        <w:r w:rsidR="00D963D3">
          <w:rPr>
            <w:noProof/>
            <w:sz w:val="24"/>
            <w:szCs w:val="24"/>
          </w:rPr>
          <w:t>2</w:t>
        </w:r>
        <w:r w:rsidRPr="00626A05">
          <w:rPr>
            <w:sz w:val="24"/>
            <w:szCs w:val="24"/>
          </w:rPr>
          <w:fldChar w:fldCharType="end"/>
        </w:r>
      </w:p>
    </w:sdtContent>
  </w:sdt>
  <w:p w:rsidR="00626A05" w:rsidRPr="00626A05" w:rsidRDefault="00626A05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1E" w:rsidRDefault="00F3311E" w:rsidP="00626A05">
      <w:r>
        <w:separator/>
      </w:r>
    </w:p>
  </w:footnote>
  <w:footnote w:type="continuationSeparator" w:id="0">
    <w:p w:rsidR="00F3311E" w:rsidRDefault="00F3311E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9F4E6E"/>
    <w:multiLevelType w:val="hybridMultilevel"/>
    <w:tmpl w:val="195064EE"/>
    <w:lvl w:ilvl="0" w:tplc="D38C3ED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9AB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8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4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AC2"/>
    <w:multiLevelType w:val="hybridMultilevel"/>
    <w:tmpl w:val="A2E4B60E"/>
    <w:lvl w:ilvl="0" w:tplc="B628A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9E1EC2"/>
    <w:multiLevelType w:val="hybridMultilevel"/>
    <w:tmpl w:val="2384F20E"/>
    <w:lvl w:ilvl="0" w:tplc="E04AF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24"/>
  </w:num>
  <w:num w:numId="12">
    <w:abstractNumId w:val="4"/>
  </w:num>
  <w:num w:numId="13">
    <w:abstractNumId w:val="0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20"/>
  </w:num>
  <w:num w:numId="21">
    <w:abstractNumId w:val="11"/>
  </w:num>
  <w:num w:numId="22">
    <w:abstractNumId w:val="22"/>
  </w:num>
  <w:num w:numId="23">
    <w:abstractNumId w:val="2"/>
  </w:num>
  <w:num w:numId="24">
    <w:abstractNumId w:val="3"/>
  </w:num>
  <w:num w:numId="25">
    <w:abstractNumId w:val="26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366D2"/>
    <w:rsid w:val="000424C1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B7745"/>
    <w:rsid w:val="001C1545"/>
    <w:rsid w:val="001C32C4"/>
    <w:rsid w:val="001C401B"/>
    <w:rsid w:val="001C5114"/>
    <w:rsid w:val="001C70CE"/>
    <w:rsid w:val="001D0DC3"/>
    <w:rsid w:val="001D344C"/>
    <w:rsid w:val="001E3520"/>
    <w:rsid w:val="001F3998"/>
    <w:rsid w:val="001F6D16"/>
    <w:rsid w:val="00234CCB"/>
    <w:rsid w:val="0025503B"/>
    <w:rsid w:val="002629F2"/>
    <w:rsid w:val="002720B7"/>
    <w:rsid w:val="00272287"/>
    <w:rsid w:val="00281027"/>
    <w:rsid w:val="00283D8F"/>
    <w:rsid w:val="002913E3"/>
    <w:rsid w:val="002C020F"/>
    <w:rsid w:val="002C134D"/>
    <w:rsid w:val="002D5132"/>
    <w:rsid w:val="002E2A7C"/>
    <w:rsid w:val="002E672A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18F"/>
    <w:rsid w:val="00377E33"/>
    <w:rsid w:val="0038322A"/>
    <w:rsid w:val="003A44DA"/>
    <w:rsid w:val="003C2AF7"/>
    <w:rsid w:val="003C6500"/>
    <w:rsid w:val="003C76BE"/>
    <w:rsid w:val="003D18BE"/>
    <w:rsid w:val="003D45F4"/>
    <w:rsid w:val="003D5579"/>
    <w:rsid w:val="003E0039"/>
    <w:rsid w:val="003F2496"/>
    <w:rsid w:val="00410977"/>
    <w:rsid w:val="00414FAF"/>
    <w:rsid w:val="00427DCB"/>
    <w:rsid w:val="00445887"/>
    <w:rsid w:val="00457C93"/>
    <w:rsid w:val="0047361D"/>
    <w:rsid w:val="00474863"/>
    <w:rsid w:val="00475DDB"/>
    <w:rsid w:val="0047742F"/>
    <w:rsid w:val="00496076"/>
    <w:rsid w:val="004A1D0B"/>
    <w:rsid w:val="004A3D78"/>
    <w:rsid w:val="004B1D0A"/>
    <w:rsid w:val="004C4649"/>
    <w:rsid w:val="004D132A"/>
    <w:rsid w:val="004D356D"/>
    <w:rsid w:val="004E4BB9"/>
    <w:rsid w:val="004E53EC"/>
    <w:rsid w:val="005032C2"/>
    <w:rsid w:val="00507AF4"/>
    <w:rsid w:val="00533811"/>
    <w:rsid w:val="005836B3"/>
    <w:rsid w:val="00593083"/>
    <w:rsid w:val="005955C3"/>
    <w:rsid w:val="005B2193"/>
    <w:rsid w:val="005B2C4D"/>
    <w:rsid w:val="005C79F2"/>
    <w:rsid w:val="005D5BB4"/>
    <w:rsid w:val="005E033B"/>
    <w:rsid w:val="005E5888"/>
    <w:rsid w:val="005F698E"/>
    <w:rsid w:val="0060269D"/>
    <w:rsid w:val="00610366"/>
    <w:rsid w:val="006114EF"/>
    <w:rsid w:val="00616308"/>
    <w:rsid w:val="00621290"/>
    <w:rsid w:val="00626A05"/>
    <w:rsid w:val="00631485"/>
    <w:rsid w:val="0063269E"/>
    <w:rsid w:val="00635661"/>
    <w:rsid w:val="006370B3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6F12C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B16BF"/>
    <w:rsid w:val="007E03DA"/>
    <w:rsid w:val="007E0A28"/>
    <w:rsid w:val="007E57D3"/>
    <w:rsid w:val="007E634B"/>
    <w:rsid w:val="007E6CC3"/>
    <w:rsid w:val="00802986"/>
    <w:rsid w:val="00825867"/>
    <w:rsid w:val="00840469"/>
    <w:rsid w:val="00845243"/>
    <w:rsid w:val="00860513"/>
    <w:rsid w:val="008830CA"/>
    <w:rsid w:val="008854BF"/>
    <w:rsid w:val="008921F9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047A1"/>
    <w:rsid w:val="00A11440"/>
    <w:rsid w:val="00A1437F"/>
    <w:rsid w:val="00A22DF4"/>
    <w:rsid w:val="00A3317E"/>
    <w:rsid w:val="00A4251A"/>
    <w:rsid w:val="00A43B61"/>
    <w:rsid w:val="00A4409F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4F06"/>
    <w:rsid w:val="00B3562E"/>
    <w:rsid w:val="00B53672"/>
    <w:rsid w:val="00B54F34"/>
    <w:rsid w:val="00B556FD"/>
    <w:rsid w:val="00B606FC"/>
    <w:rsid w:val="00B85EE9"/>
    <w:rsid w:val="00B86D80"/>
    <w:rsid w:val="00B944E3"/>
    <w:rsid w:val="00B97E4A"/>
    <w:rsid w:val="00BA74C3"/>
    <w:rsid w:val="00BD5B17"/>
    <w:rsid w:val="00BF5F9F"/>
    <w:rsid w:val="00C13831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330CE"/>
    <w:rsid w:val="00D60D1C"/>
    <w:rsid w:val="00D71444"/>
    <w:rsid w:val="00D75C61"/>
    <w:rsid w:val="00D82FD6"/>
    <w:rsid w:val="00D9512F"/>
    <w:rsid w:val="00D963D3"/>
    <w:rsid w:val="00DA2740"/>
    <w:rsid w:val="00DA521A"/>
    <w:rsid w:val="00DA725A"/>
    <w:rsid w:val="00DB4646"/>
    <w:rsid w:val="00DB4B92"/>
    <w:rsid w:val="00DB7D9C"/>
    <w:rsid w:val="00DC5DA6"/>
    <w:rsid w:val="00DC78D4"/>
    <w:rsid w:val="00DE6F45"/>
    <w:rsid w:val="00DF3E38"/>
    <w:rsid w:val="00E07710"/>
    <w:rsid w:val="00E34464"/>
    <w:rsid w:val="00E4053C"/>
    <w:rsid w:val="00E45C32"/>
    <w:rsid w:val="00E57EDC"/>
    <w:rsid w:val="00E6354E"/>
    <w:rsid w:val="00E638A6"/>
    <w:rsid w:val="00E7279D"/>
    <w:rsid w:val="00E81B3D"/>
    <w:rsid w:val="00E86ECB"/>
    <w:rsid w:val="00E96968"/>
    <w:rsid w:val="00EC2F85"/>
    <w:rsid w:val="00EC6577"/>
    <w:rsid w:val="00EC66A5"/>
    <w:rsid w:val="00ED19AA"/>
    <w:rsid w:val="00EF640A"/>
    <w:rsid w:val="00F03203"/>
    <w:rsid w:val="00F210A6"/>
    <w:rsid w:val="00F3311E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F627"/>
  <w15:docId w15:val="{4D5F3F7F-E739-4004-8797-89F399E5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EDDF-8ECF-47A5-BAAA-E8831A6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12</cp:revision>
  <cp:lastPrinted>2019-10-15T04:28:00Z</cp:lastPrinted>
  <dcterms:created xsi:type="dcterms:W3CDTF">2019-09-12T06:37:00Z</dcterms:created>
  <dcterms:modified xsi:type="dcterms:W3CDTF">2019-10-15T04:39:00Z</dcterms:modified>
</cp:coreProperties>
</file>