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Приложение 1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к информационному сообщению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Par259"/>
      <w:bookmarkEnd w:id="0"/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Заявление на участие в ежегодном городском конкурсе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общественно значимых проектов социально ориентированных некоммерческих организаций по направлению: "У</w:t>
      </w:r>
      <w:r w:rsidRPr="00921D10">
        <w:rPr>
          <w:rFonts w:eastAsia="Times New Roman"/>
          <w:bCs/>
          <w:szCs w:val="28"/>
          <w:lang w:eastAsia="ru-RU"/>
        </w:rPr>
        <w:t>крепление</w:t>
      </w:r>
      <w:r w:rsidRPr="00921D10">
        <w:rPr>
          <w:rFonts w:eastAsia="Times New Roman"/>
          <w:szCs w:val="28"/>
          <w:lang w:eastAsia="ru-RU"/>
        </w:rPr>
        <w:t xml:space="preserve"> гражданского единства    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и гармонизация </w:t>
      </w:r>
      <w:r w:rsidRPr="00921D10">
        <w:rPr>
          <w:rFonts w:eastAsia="Times New Roman"/>
          <w:bCs/>
          <w:szCs w:val="28"/>
          <w:lang w:eastAsia="ru-RU"/>
        </w:rPr>
        <w:t>межнациональных</w:t>
      </w:r>
      <w:r w:rsidRPr="00921D10">
        <w:rPr>
          <w:rFonts w:eastAsia="Times New Roman"/>
          <w:szCs w:val="28"/>
          <w:lang w:eastAsia="ru-RU"/>
        </w:rPr>
        <w:t xml:space="preserve"> </w:t>
      </w:r>
      <w:r w:rsidRPr="00921D10">
        <w:rPr>
          <w:rFonts w:eastAsia="Times New Roman"/>
          <w:bCs/>
          <w:szCs w:val="28"/>
          <w:lang w:eastAsia="ru-RU"/>
        </w:rPr>
        <w:t>отношений</w:t>
      </w:r>
      <w:r w:rsidRPr="00921D10">
        <w:rPr>
          <w:rFonts w:eastAsia="Times New Roman"/>
          <w:szCs w:val="28"/>
          <w:lang w:eastAsia="ru-RU"/>
        </w:rPr>
        <w:t>"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(полное наименование некоммерческой организации)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(направление конкурса)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(название проекта)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6"/>
        <w:gridCol w:w="2349"/>
      </w:tblGrid>
      <w:tr w:rsidR="00921D10" w:rsidRPr="00921D10" w:rsidTr="00DA43B4">
        <w:trPr>
          <w:trHeight w:val="312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Дата регистрации (при создании до 1 июля 2002 года)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961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637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Код по общероссийскому классификатору продукции (ОКПО)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649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 xml:space="preserve">Код(ы) по общероссийскому классификатору внешнеэкономической деятельности </w:t>
            </w:r>
            <w:hyperlink r:id="rId4" w:history="1">
              <w:r w:rsidRPr="00921D10">
                <w:rPr>
                  <w:rFonts w:eastAsia="Times New Roman"/>
                  <w:szCs w:val="28"/>
                  <w:lang w:eastAsia="ru-RU"/>
                </w:rPr>
                <w:t>(ОКВЭД)</w:t>
              </w:r>
            </w:hyperlink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637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Почтовый адрес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961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Телефон, сайт в информационно-телекоммуникационной сети "Интернет" (при наличии), адрес электронной почты (при наличии)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Наименование должности руководителя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Фамилия, имя, отчество (при наличии) руководителя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12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Численность работников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Численность добровольцев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Численность учредителей (участников, членов)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Информация о проекте,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представленном в составе заявки на участие в конкурсе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Место реализации проекта (адрес помещения (территории), где планируется проведение мероприятий проекта)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Общая сумма планируемых расходов на реализацию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Запрашиваемый размер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 xml:space="preserve">Предполагаемая сумма </w:t>
            </w:r>
            <w:proofErr w:type="spellStart"/>
            <w:r w:rsidRPr="00921D10">
              <w:rPr>
                <w:rFonts w:eastAsia="Times New Roman"/>
                <w:szCs w:val="28"/>
                <w:lang w:eastAsia="ru-RU"/>
              </w:rPr>
              <w:t>софинансирования</w:t>
            </w:r>
            <w:proofErr w:type="spellEnd"/>
            <w:r w:rsidRPr="00921D10">
              <w:rPr>
                <w:rFonts w:eastAsia="Times New Roman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Основные цели и задачи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Общественно полезный эффект от реализации проекта (описание позитивных изменений, которые произойдут в результате реализации проекта)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Целевая аудитория проекта (в том числе охват аудитории) (чел.)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Используемые технологии и формы работы с целевой аудиторией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Материально-техническое оснащение участника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Обеспечение безопасности детей при проведении мероприятий с их участием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21D10" w:rsidRPr="00921D10" w:rsidTr="00DA43B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10" w:rsidRPr="00921D10" w:rsidRDefault="00921D10" w:rsidP="0092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921D10">
              <w:rPr>
                <w:rFonts w:eastAsia="Times New Roman"/>
                <w:szCs w:val="28"/>
                <w:lang w:eastAsia="ru-RU"/>
              </w:rPr>
              <w:t>Краткое описание мероприятий проекта, для финансового обеспечения которых запрашивается субсидия</w:t>
            </w:r>
          </w:p>
        </w:tc>
      </w:tr>
    </w:tbl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szCs w:val="28"/>
          <w:lang w:eastAsia="ru-RU"/>
        </w:rPr>
      </w:pP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Достоверность информации (в том числе документов), представленной </w:t>
      </w:r>
      <w:r w:rsidRPr="00921D10">
        <w:rPr>
          <w:rFonts w:eastAsia="Times New Roman"/>
          <w:szCs w:val="28"/>
          <w:lang w:eastAsia="ru-RU"/>
        </w:rPr>
        <w:br/>
        <w:t>в составе заявки на участие в конкурсе, подтверждаю.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С условиями конкурса и предоставления субсидии ознакомлен </w:t>
      </w:r>
      <w:r w:rsidRPr="00921D10">
        <w:rPr>
          <w:rFonts w:eastAsia="Times New Roman"/>
          <w:szCs w:val="28"/>
          <w:lang w:eastAsia="ru-RU"/>
        </w:rPr>
        <w:br/>
        <w:t>и согласен.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Подтверждаю, что на момент подачи заявки некоммерческая </w:t>
      </w:r>
      <w:r w:rsidRPr="00921D10">
        <w:rPr>
          <w:rFonts w:eastAsia="Times New Roman"/>
          <w:szCs w:val="28"/>
          <w:lang w:eastAsia="ru-RU"/>
        </w:rPr>
        <w:lastRenderedPageBreak/>
        <w:t>организация</w:t>
      </w:r>
      <w:r>
        <w:rPr>
          <w:rFonts w:eastAsia="Times New Roman"/>
          <w:szCs w:val="28"/>
          <w:lang w:eastAsia="ru-RU"/>
        </w:rPr>
        <w:t xml:space="preserve"> </w:t>
      </w:r>
      <w:bookmarkStart w:id="1" w:name="_GoBack"/>
      <w:bookmarkEnd w:id="1"/>
      <w:r w:rsidRPr="00921D10">
        <w:rPr>
          <w:rFonts w:eastAsia="Times New Roman"/>
          <w:szCs w:val="28"/>
          <w:lang w:eastAsia="ru-RU"/>
        </w:rPr>
        <w:t>не находится в процессе реорганизации и (или) ликвидации, банкротства.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Подтверждаю, что деятельность некоммерческой организации осуществляется на территории города Нижневартовска.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Даю согласие на обработку персональных данных, указанных в заявке.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___________________________________________________________________   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        (фамилия, имя, отчество (при </w:t>
      </w:r>
      <w:proofErr w:type="gramStart"/>
      <w:r w:rsidRPr="00921D10">
        <w:rPr>
          <w:rFonts w:eastAsia="Times New Roman"/>
          <w:szCs w:val="28"/>
          <w:lang w:eastAsia="ru-RU"/>
        </w:rPr>
        <w:t xml:space="preserve">наличии)   </w:t>
      </w:r>
      <w:proofErr w:type="gramEnd"/>
      <w:r w:rsidRPr="00921D10">
        <w:rPr>
          <w:rFonts w:eastAsia="Times New Roman"/>
          <w:szCs w:val="28"/>
          <w:lang w:eastAsia="ru-RU"/>
        </w:rPr>
        <w:t xml:space="preserve">                              (подпись)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     руководителя некоммерческой организации либо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 xml:space="preserve">               уполномоченного лица)</w:t>
      </w: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21D10" w:rsidRPr="00921D10" w:rsidRDefault="00921D10" w:rsidP="0092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21D10">
        <w:rPr>
          <w:rFonts w:eastAsia="Times New Roman"/>
          <w:szCs w:val="28"/>
          <w:lang w:eastAsia="ru-RU"/>
        </w:rPr>
        <w:t>"___" __________ 20__ года                            М.П.</w:t>
      </w:r>
    </w:p>
    <w:p w:rsidR="00E33765" w:rsidRPr="00921D10" w:rsidRDefault="00E33765" w:rsidP="00921D10"/>
    <w:sectPr w:rsidR="00E33765" w:rsidRPr="0092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10"/>
    <w:rsid w:val="00921D10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5AD"/>
  <w15:chartTrackingRefBased/>
  <w15:docId w15:val="{2693F6ED-0FA8-4582-8887-812B372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10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67901&amp;date=04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1</cp:revision>
  <dcterms:created xsi:type="dcterms:W3CDTF">2021-02-12T10:02:00Z</dcterms:created>
  <dcterms:modified xsi:type="dcterms:W3CDTF">2021-02-12T10:09:00Z</dcterms:modified>
</cp:coreProperties>
</file>