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0668B1" w:rsidRDefault="0085435C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>ПРОТОКОЛ</w:t>
      </w:r>
    </w:p>
    <w:p w:rsidR="0085435C" w:rsidRPr="000668B1" w:rsidRDefault="003006E9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 xml:space="preserve">электронного аукциона, </w:t>
      </w:r>
      <w:r w:rsidR="007A29CA" w:rsidRPr="007A29CA">
        <w:rPr>
          <w:szCs w:val="28"/>
        </w:rPr>
        <w:t>открытого по составу участников и по форме подачи предложений о цене муниципального имущества, по четырем лотам</w:t>
      </w:r>
    </w:p>
    <w:p w:rsidR="00FD79D6" w:rsidRPr="00496B5E" w:rsidRDefault="00FD79D6" w:rsidP="003D6A02">
      <w:pPr>
        <w:pStyle w:val="a3"/>
        <w:ind w:right="-89"/>
        <w:jc w:val="left"/>
        <w:rPr>
          <w:b/>
          <w:bCs/>
          <w:sz w:val="22"/>
          <w:szCs w:val="28"/>
        </w:rPr>
      </w:pPr>
    </w:p>
    <w:p w:rsidR="00A17513" w:rsidRDefault="007A29CA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11</w:t>
      </w:r>
      <w:r w:rsidR="00A17513" w:rsidRPr="000668B1">
        <w:rPr>
          <w:bCs/>
          <w:szCs w:val="28"/>
        </w:rPr>
        <w:t xml:space="preserve"> </w:t>
      </w:r>
      <w:r w:rsidR="00B517E8">
        <w:rPr>
          <w:bCs/>
          <w:szCs w:val="28"/>
        </w:rPr>
        <w:t>ма</w:t>
      </w:r>
      <w:r>
        <w:rPr>
          <w:bCs/>
          <w:szCs w:val="28"/>
        </w:rPr>
        <w:t>я</w:t>
      </w:r>
      <w:r w:rsidR="006E38EB">
        <w:rPr>
          <w:bCs/>
          <w:szCs w:val="28"/>
        </w:rPr>
        <w:t xml:space="preserve"> 2021</w:t>
      </w:r>
      <w:r w:rsidR="00A17513" w:rsidRPr="000668B1">
        <w:rPr>
          <w:bCs/>
          <w:szCs w:val="28"/>
        </w:rPr>
        <w:t xml:space="preserve"> года</w:t>
      </w:r>
      <w:r w:rsidR="006E38EB">
        <w:rPr>
          <w:bCs/>
          <w:szCs w:val="28"/>
        </w:rPr>
        <w:t xml:space="preserve"> </w:t>
      </w:r>
      <w:r w:rsidR="002B4ADC">
        <w:rPr>
          <w:bCs/>
          <w:szCs w:val="28"/>
        </w:rPr>
        <w:t xml:space="preserve">         </w:t>
      </w:r>
      <w:r w:rsidR="00FD79D6">
        <w:rPr>
          <w:bCs/>
          <w:szCs w:val="28"/>
        </w:rPr>
        <w:t xml:space="preserve">   </w:t>
      </w:r>
      <w:r w:rsidR="00D16005" w:rsidRPr="000668B1">
        <w:rPr>
          <w:bCs/>
          <w:szCs w:val="28"/>
        </w:rPr>
        <w:t xml:space="preserve">                                                         </w:t>
      </w:r>
      <w:r w:rsidR="00B517E8">
        <w:rPr>
          <w:bCs/>
          <w:szCs w:val="28"/>
        </w:rPr>
        <w:t xml:space="preserve">    </w:t>
      </w:r>
      <w:r w:rsidR="00D16005" w:rsidRPr="000668B1">
        <w:rPr>
          <w:bCs/>
          <w:szCs w:val="28"/>
        </w:rPr>
        <w:t xml:space="preserve">          </w:t>
      </w:r>
      <w:r w:rsidR="00B257EF">
        <w:rPr>
          <w:bCs/>
          <w:szCs w:val="28"/>
        </w:rPr>
        <w:t xml:space="preserve">    </w:t>
      </w:r>
      <w:r w:rsidR="00AC6470">
        <w:rPr>
          <w:bCs/>
          <w:szCs w:val="28"/>
        </w:rPr>
        <w:t xml:space="preserve">     </w:t>
      </w:r>
      <w:r w:rsidR="00D16005" w:rsidRPr="000668B1">
        <w:rPr>
          <w:bCs/>
          <w:szCs w:val="28"/>
        </w:rPr>
        <w:t xml:space="preserve">      №</w:t>
      </w:r>
      <w:r w:rsidR="00B257EF">
        <w:rPr>
          <w:bCs/>
          <w:szCs w:val="28"/>
        </w:rPr>
        <w:t>21/1</w:t>
      </w:r>
    </w:p>
    <w:p w:rsidR="00D82E52" w:rsidRPr="00496B5E" w:rsidRDefault="00D82E52" w:rsidP="003D6A02">
      <w:pPr>
        <w:pStyle w:val="a3"/>
        <w:ind w:right="-89"/>
        <w:jc w:val="left"/>
        <w:rPr>
          <w:bCs/>
          <w:sz w:val="24"/>
          <w:szCs w:val="28"/>
        </w:rPr>
      </w:pPr>
    </w:p>
    <w:p w:rsidR="00F46881" w:rsidRDefault="00546A34" w:rsidP="00F46881">
      <w:pPr>
        <w:pStyle w:val="a3"/>
        <w:ind w:right="-89"/>
        <w:jc w:val="left"/>
      </w:pPr>
      <w:r w:rsidRPr="000668B1">
        <w:rPr>
          <w:spacing w:val="-1"/>
          <w:szCs w:val="28"/>
        </w:rPr>
        <w:t>Начало заседания:</w:t>
      </w:r>
      <w:r w:rsidRPr="000668B1">
        <w:rPr>
          <w:spacing w:val="-1"/>
          <w:szCs w:val="28"/>
        </w:rPr>
        <w:tab/>
        <w:t xml:space="preserve">        1</w:t>
      </w:r>
      <w:r w:rsidR="00BB30A3">
        <w:rPr>
          <w:spacing w:val="-1"/>
          <w:szCs w:val="28"/>
        </w:rPr>
        <w:t>2</w:t>
      </w:r>
      <w:r w:rsidRPr="000668B1">
        <w:rPr>
          <w:spacing w:val="-1"/>
          <w:szCs w:val="28"/>
        </w:rPr>
        <w:t xml:space="preserve"> часов </w:t>
      </w:r>
      <w:r w:rsidR="006E38EB">
        <w:rPr>
          <w:spacing w:val="-1"/>
          <w:szCs w:val="28"/>
        </w:rPr>
        <w:t>00</w:t>
      </w:r>
      <w:r w:rsidRPr="000668B1">
        <w:rPr>
          <w:spacing w:val="-1"/>
          <w:szCs w:val="28"/>
        </w:rPr>
        <w:t xml:space="preserve">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Pr="00496B5E" w:rsidRDefault="00D82E52" w:rsidP="00546A34">
      <w:pPr>
        <w:shd w:val="clear" w:color="auto" w:fill="FFFFFF"/>
        <w:rPr>
          <w:spacing w:val="-1"/>
          <w:sz w:val="20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Шилова Т.А.</w:t>
      </w:r>
      <w:r w:rsidRPr="005C313C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</w:t>
      </w:r>
      <w:r w:rsidRPr="005C313C">
        <w:rPr>
          <w:color w:val="000000"/>
          <w:sz w:val="28"/>
          <w:szCs w:val="28"/>
        </w:rPr>
        <w:t>р</w:t>
      </w:r>
      <w:r w:rsidRPr="005C313C">
        <w:rPr>
          <w:color w:val="000000"/>
          <w:sz w:val="28"/>
          <w:szCs w:val="28"/>
        </w:rPr>
        <w:t>сов администрации города, председатель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Попова Л.С.</w:t>
      </w:r>
      <w:r w:rsidRPr="005C313C">
        <w:rPr>
          <w:color w:val="000000"/>
          <w:sz w:val="28"/>
          <w:szCs w:val="28"/>
        </w:rPr>
        <w:tab/>
        <w:t>заместитель начальника отдела приватизации и д</w:t>
      </w:r>
      <w:r w:rsidRPr="005C313C">
        <w:rPr>
          <w:color w:val="000000"/>
          <w:sz w:val="28"/>
          <w:szCs w:val="28"/>
        </w:rPr>
        <w:t>о</w:t>
      </w:r>
      <w:r w:rsidRPr="005C313C">
        <w:rPr>
          <w:color w:val="000000"/>
          <w:sz w:val="28"/>
          <w:szCs w:val="28"/>
        </w:rPr>
        <w:t>говорных отношений управления имущественных отношений департамента муниципальной собстве</w:t>
      </w:r>
      <w:r w:rsidRPr="005C313C">
        <w:rPr>
          <w:color w:val="000000"/>
          <w:sz w:val="28"/>
          <w:szCs w:val="28"/>
        </w:rPr>
        <w:t>н</w:t>
      </w:r>
      <w:r w:rsidRPr="005C313C">
        <w:rPr>
          <w:color w:val="000000"/>
          <w:sz w:val="28"/>
          <w:szCs w:val="28"/>
        </w:rPr>
        <w:t>ности и земельных ресурсов администрации города, секретарь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16"/>
          <w:szCs w:val="28"/>
        </w:rPr>
      </w:pP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Члены комиссии:</w:t>
      </w:r>
    </w:p>
    <w:p w:rsid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Огнева Т.Г.</w:t>
      </w:r>
      <w:r w:rsidRPr="005C313C">
        <w:rPr>
          <w:color w:val="000000"/>
          <w:sz w:val="28"/>
          <w:szCs w:val="28"/>
        </w:rPr>
        <w:tab/>
        <w:t>начальник отдела формирования и управления м</w:t>
      </w:r>
      <w:r w:rsidRPr="005C313C">
        <w:rPr>
          <w:color w:val="000000"/>
          <w:sz w:val="28"/>
          <w:szCs w:val="28"/>
        </w:rPr>
        <w:t>у</w:t>
      </w:r>
      <w:r w:rsidRPr="005C313C">
        <w:rPr>
          <w:color w:val="000000"/>
          <w:sz w:val="28"/>
          <w:szCs w:val="28"/>
        </w:rPr>
        <w:t>ниципальной собственностью управления имущ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>ственных отношений департамента муниципальной собственности и земельных ресурсов администр</w:t>
      </w:r>
      <w:r w:rsidRPr="005C313C">
        <w:rPr>
          <w:color w:val="000000"/>
          <w:sz w:val="28"/>
          <w:szCs w:val="28"/>
        </w:rPr>
        <w:t>а</w:t>
      </w:r>
      <w:r w:rsidRPr="005C313C">
        <w:rPr>
          <w:color w:val="000000"/>
          <w:sz w:val="28"/>
          <w:szCs w:val="28"/>
        </w:rPr>
        <w:t>ции города</w:t>
      </w:r>
    </w:p>
    <w:p w:rsidR="007A29CA" w:rsidRPr="005C313C" w:rsidRDefault="007A29CA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Григорьев С.А.</w:t>
      </w:r>
      <w:r w:rsidRPr="005C313C">
        <w:rPr>
          <w:color w:val="000000"/>
          <w:sz w:val="28"/>
          <w:szCs w:val="28"/>
        </w:rPr>
        <w:tab/>
        <w:t>заместитель начальника Полиции по охране общ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>ственного порядка УМВД России по                             г. Нижневартовску (по согласованию)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Лукафина Е.Н.</w:t>
      </w:r>
      <w:r w:rsidRPr="005C313C">
        <w:rPr>
          <w:color w:val="000000"/>
          <w:sz w:val="28"/>
          <w:szCs w:val="28"/>
        </w:rPr>
        <w:tab/>
        <w:t>начальник отдела приватизации и договорных о</w:t>
      </w:r>
      <w:r w:rsidRPr="005C313C">
        <w:rPr>
          <w:color w:val="000000"/>
          <w:sz w:val="28"/>
          <w:szCs w:val="28"/>
        </w:rPr>
        <w:t>т</w:t>
      </w:r>
      <w:r w:rsidRPr="005C313C">
        <w:rPr>
          <w:color w:val="000000"/>
          <w:sz w:val="28"/>
          <w:szCs w:val="28"/>
        </w:rPr>
        <w:t>ношений управления имущественных отношений департамента муниципальной собственности и з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 xml:space="preserve">мельных ресурсов администрации города </w:t>
      </w:r>
    </w:p>
    <w:p w:rsidR="007A29CA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Смага Ю.С.</w:t>
      </w:r>
      <w:r w:rsidRPr="005C313C">
        <w:rPr>
          <w:color w:val="000000"/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7A29CA" w:rsidRPr="007A29CA" w:rsidRDefault="007A29CA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7A29CA">
        <w:rPr>
          <w:color w:val="000000"/>
          <w:sz w:val="28"/>
          <w:szCs w:val="28"/>
        </w:rPr>
        <w:t>Фомина Л.Л.</w:t>
      </w:r>
      <w:r w:rsidRPr="007A29CA">
        <w:rPr>
          <w:color w:val="000000"/>
          <w:sz w:val="28"/>
          <w:szCs w:val="28"/>
        </w:rPr>
        <w:tab/>
        <w:t>начальник отдела по учету муниципальной казны управления имущественных отношений департ</w:t>
      </w:r>
      <w:r w:rsidRPr="007A29CA">
        <w:rPr>
          <w:color w:val="000000"/>
          <w:sz w:val="28"/>
          <w:szCs w:val="28"/>
        </w:rPr>
        <w:t>а</w:t>
      </w:r>
      <w:r w:rsidRPr="007A29CA">
        <w:rPr>
          <w:color w:val="000000"/>
          <w:sz w:val="28"/>
          <w:szCs w:val="28"/>
        </w:rPr>
        <w:t>мента муниципальной собственности и земельных ресурсов администрации города</w:t>
      </w:r>
    </w:p>
    <w:p w:rsidR="007A29CA" w:rsidRDefault="007A29CA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7A29CA">
        <w:rPr>
          <w:color w:val="000000"/>
          <w:sz w:val="28"/>
          <w:szCs w:val="28"/>
        </w:rPr>
        <w:t>Ибрагимова Л.Л.</w:t>
      </w:r>
      <w:r w:rsidRPr="007A29CA">
        <w:rPr>
          <w:color w:val="000000"/>
          <w:sz w:val="28"/>
          <w:szCs w:val="28"/>
        </w:rPr>
        <w:tab/>
        <w:t>специалист-эксперт отдела приватизации и дог</w:t>
      </w:r>
      <w:r w:rsidRPr="007A29CA">
        <w:rPr>
          <w:color w:val="000000"/>
          <w:sz w:val="28"/>
          <w:szCs w:val="28"/>
        </w:rPr>
        <w:t>о</w:t>
      </w:r>
      <w:r w:rsidRPr="007A29CA">
        <w:rPr>
          <w:color w:val="000000"/>
          <w:sz w:val="28"/>
          <w:szCs w:val="28"/>
        </w:rPr>
        <w:t>ворных отношений управления имущественных о</w:t>
      </w:r>
      <w:r w:rsidRPr="007A29CA">
        <w:rPr>
          <w:color w:val="000000"/>
          <w:sz w:val="28"/>
          <w:szCs w:val="28"/>
        </w:rPr>
        <w:t>т</w:t>
      </w:r>
      <w:r w:rsidRPr="007A29CA">
        <w:rPr>
          <w:color w:val="000000"/>
          <w:sz w:val="28"/>
          <w:szCs w:val="28"/>
        </w:rPr>
        <w:t>ношений департамента муниципальной собственн</w:t>
      </w:r>
      <w:r w:rsidRPr="007A29CA">
        <w:rPr>
          <w:color w:val="000000"/>
          <w:sz w:val="28"/>
          <w:szCs w:val="28"/>
        </w:rPr>
        <w:t>о</w:t>
      </w:r>
      <w:r w:rsidRPr="007A29CA">
        <w:rPr>
          <w:color w:val="000000"/>
          <w:sz w:val="28"/>
          <w:szCs w:val="28"/>
        </w:rPr>
        <w:t>сти и земельных ресурсов администрации города</w:t>
      </w:r>
      <w:r w:rsidR="005C313C" w:rsidRPr="005C313C">
        <w:rPr>
          <w:color w:val="000000"/>
          <w:sz w:val="28"/>
          <w:szCs w:val="28"/>
        </w:rPr>
        <w:t xml:space="preserve"> </w:t>
      </w:r>
    </w:p>
    <w:p w:rsidR="007A29CA" w:rsidRDefault="003A22F0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</w:t>
      </w:r>
      <w:r w:rsidR="007A29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  <w:r w:rsidR="007A29CA" w:rsidRPr="007A29CA">
        <w:rPr>
          <w:color w:val="000000"/>
          <w:sz w:val="28"/>
          <w:szCs w:val="28"/>
        </w:rPr>
        <w:t xml:space="preserve"> </w:t>
      </w:r>
    </w:p>
    <w:p w:rsidR="007A29CA" w:rsidRPr="005C313C" w:rsidRDefault="007A29CA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Антонова Н.Ю.</w:t>
      </w:r>
      <w:r w:rsidRPr="005C313C">
        <w:rPr>
          <w:color w:val="000000"/>
          <w:sz w:val="28"/>
          <w:szCs w:val="28"/>
        </w:rPr>
        <w:tab/>
        <w:t>заместитель директора департамента муниципал</w:t>
      </w:r>
      <w:r w:rsidRPr="005C313C">
        <w:rPr>
          <w:color w:val="000000"/>
          <w:sz w:val="28"/>
          <w:szCs w:val="28"/>
        </w:rPr>
        <w:t>ь</w:t>
      </w:r>
      <w:r w:rsidRPr="005C313C">
        <w:rPr>
          <w:color w:val="000000"/>
          <w:sz w:val="28"/>
          <w:szCs w:val="28"/>
        </w:rPr>
        <w:t>ной собственности и земельных ресурсов админ</w:t>
      </w:r>
      <w:r w:rsidRPr="005C313C">
        <w:rPr>
          <w:color w:val="000000"/>
          <w:sz w:val="28"/>
          <w:szCs w:val="28"/>
        </w:rPr>
        <w:t>и</w:t>
      </w:r>
      <w:r w:rsidRPr="005C313C">
        <w:rPr>
          <w:color w:val="000000"/>
          <w:sz w:val="28"/>
          <w:szCs w:val="28"/>
        </w:rPr>
        <w:t>страции города, начальник управления имущ</w:t>
      </w:r>
      <w:r w:rsidRPr="005C313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ственных отношений</w:t>
      </w:r>
    </w:p>
    <w:p w:rsidR="003A22F0" w:rsidRPr="00496B5E" w:rsidRDefault="003A22F0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D16005" w:rsidRPr="00FD79D6" w:rsidRDefault="004959F5" w:rsidP="002025D5">
      <w:pPr>
        <w:ind w:left="2340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ПОВЕСТКА ДНЯ:</w:t>
      </w:r>
    </w:p>
    <w:p w:rsidR="00546A34" w:rsidRPr="006E38EB" w:rsidRDefault="007C3056" w:rsidP="00546A3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Признание претендентов участниками объявленного на </w:t>
      </w:r>
      <w:r w:rsidR="00206952" w:rsidRPr="00206952">
        <w:rPr>
          <w:sz w:val="28"/>
          <w:szCs w:val="28"/>
        </w:rPr>
        <w:t>14.05.2021</w:t>
      </w:r>
      <w:r w:rsidRPr="006E38EB">
        <w:rPr>
          <w:sz w:val="28"/>
          <w:szCs w:val="28"/>
        </w:rPr>
        <w:t xml:space="preserve"> </w:t>
      </w:r>
      <w:r w:rsidR="00546A34" w:rsidRPr="006E38EB">
        <w:rPr>
          <w:sz w:val="28"/>
          <w:szCs w:val="28"/>
        </w:rPr>
        <w:t>эле</w:t>
      </w:r>
      <w:r w:rsidR="00546A34" w:rsidRPr="006E38EB">
        <w:rPr>
          <w:sz w:val="28"/>
          <w:szCs w:val="28"/>
        </w:rPr>
        <w:t>к</w:t>
      </w:r>
      <w:r w:rsidR="00546A34" w:rsidRPr="006E38EB">
        <w:rPr>
          <w:sz w:val="28"/>
          <w:szCs w:val="28"/>
        </w:rPr>
        <w:t>тронного аукциона, открытого по составу участников и по форме подачи пре</w:t>
      </w:r>
      <w:r w:rsidR="00546A34" w:rsidRPr="006E38EB">
        <w:rPr>
          <w:sz w:val="28"/>
          <w:szCs w:val="28"/>
        </w:rPr>
        <w:t>д</w:t>
      </w:r>
      <w:r w:rsidR="00546A34" w:rsidRPr="006E38EB">
        <w:rPr>
          <w:sz w:val="28"/>
          <w:szCs w:val="28"/>
        </w:rPr>
        <w:t>ложений о цене муниципального имущества, по следующим лотам:</w:t>
      </w:r>
    </w:p>
    <w:p w:rsidR="00206952" w:rsidRPr="00206952" w:rsidRDefault="00206952" w:rsidP="0020695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06952">
        <w:rPr>
          <w:sz w:val="28"/>
          <w:szCs w:val="28"/>
        </w:rPr>
        <w:t xml:space="preserve">- лот №1: нежилое помещение №1006 общей площадью 15,8 </w:t>
      </w:r>
      <w:proofErr w:type="spellStart"/>
      <w:r w:rsidRPr="00206952">
        <w:rPr>
          <w:sz w:val="28"/>
          <w:szCs w:val="28"/>
        </w:rPr>
        <w:t>кв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>, расп</w:t>
      </w:r>
      <w:r w:rsidRPr="00206952">
        <w:rPr>
          <w:sz w:val="28"/>
          <w:szCs w:val="28"/>
        </w:rPr>
        <w:t>о</w:t>
      </w:r>
      <w:r w:rsidRPr="00206952">
        <w:rPr>
          <w:sz w:val="28"/>
          <w:szCs w:val="28"/>
        </w:rPr>
        <w:t>ложенное на первом этаже девятиэтажного жилого дома по адресу: город Ни</w:t>
      </w:r>
      <w:r w:rsidRPr="00206952">
        <w:rPr>
          <w:sz w:val="28"/>
          <w:szCs w:val="28"/>
        </w:rPr>
        <w:t>ж</w:t>
      </w:r>
      <w:r w:rsidRPr="00206952">
        <w:rPr>
          <w:sz w:val="28"/>
          <w:szCs w:val="28"/>
        </w:rPr>
        <w:t>невартовск, улица Интернациональная, дом 37;</w:t>
      </w:r>
    </w:p>
    <w:p w:rsidR="00206952" w:rsidRPr="00206952" w:rsidRDefault="00206952" w:rsidP="0020695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06952">
        <w:rPr>
          <w:sz w:val="28"/>
          <w:szCs w:val="28"/>
        </w:rPr>
        <w:t xml:space="preserve">- лот №2: нежилое помещение №1003 общей площадью 40,6 </w:t>
      </w:r>
      <w:proofErr w:type="spellStart"/>
      <w:r w:rsidRPr="00206952">
        <w:rPr>
          <w:sz w:val="28"/>
          <w:szCs w:val="28"/>
        </w:rPr>
        <w:t>кв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>, расп</w:t>
      </w:r>
      <w:r w:rsidRPr="00206952">
        <w:rPr>
          <w:sz w:val="28"/>
          <w:szCs w:val="28"/>
        </w:rPr>
        <w:t>о</w:t>
      </w:r>
      <w:r w:rsidRPr="00206952">
        <w:rPr>
          <w:sz w:val="28"/>
          <w:szCs w:val="28"/>
        </w:rPr>
        <w:t>ложенное на первом этаже девятиэтажного жилого дома по адресу: город Ни</w:t>
      </w:r>
      <w:r w:rsidRPr="00206952">
        <w:rPr>
          <w:sz w:val="28"/>
          <w:szCs w:val="28"/>
        </w:rPr>
        <w:t>ж</w:t>
      </w:r>
      <w:r w:rsidRPr="00206952">
        <w:rPr>
          <w:sz w:val="28"/>
          <w:szCs w:val="28"/>
        </w:rPr>
        <w:t>невартовск, улица Маршала Жукова, дом 40а;</w:t>
      </w:r>
    </w:p>
    <w:p w:rsidR="00206952" w:rsidRPr="00206952" w:rsidRDefault="00206952" w:rsidP="0020695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06952">
        <w:rPr>
          <w:sz w:val="28"/>
          <w:szCs w:val="28"/>
        </w:rPr>
        <w:t xml:space="preserve">- лот №3: железнодорожный переезд, кадастровый номер 86:11:0000000:79133, включая объекты недвижимости, входящие в его состав: Лит. А - Помещение дежурного по переезду, площадь застройки 17,30 </w:t>
      </w:r>
      <w:proofErr w:type="spellStart"/>
      <w:r w:rsidRPr="00206952">
        <w:rPr>
          <w:sz w:val="28"/>
          <w:szCs w:val="28"/>
        </w:rPr>
        <w:t>кв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 xml:space="preserve">; Лит. I - Кабельная линия (Связь, централизация, блокировка), протяженность трассы - 483,0 </w:t>
      </w:r>
      <w:proofErr w:type="spellStart"/>
      <w:r w:rsidRPr="00206952">
        <w:rPr>
          <w:sz w:val="28"/>
          <w:szCs w:val="28"/>
        </w:rPr>
        <w:t>п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 xml:space="preserve"> и протяженность кабеля - 596,0 </w:t>
      </w:r>
      <w:proofErr w:type="spellStart"/>
      <w:r w:rsidRPr="00206952">
        <w:rPr>
          <w:sz w:val="28"/>
          <w:szCs w:val="28"/>
        </w:rPr>
        <w:t>п.м</w:t>
      </w:r>
      <w:proofErr w:type="spellEnd"/>
      <w:r w:rsidRPr="00206952">
        <w:rPr>
          <w:sz w:val="28"/>
          <w:szCs w:val="28"/>
        </w:rPr>
        <w:t xml:space="preserve">; Лит. Г - Служебное строение, площадь застройки - 15,20 </w:t>
      </w:r>
      <w:proofErr w:type="spellStart"/>
      <w:r w:rsidRPr="00206952">
        <w:rPr>
          <w:sz w:val="28"/>
          <w:szCs w:val="28"/>
        </w:rPr>
        <w:t>кв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 xml:space="preserve">; Лит. III - </w:t>
      </w:r>
      <w:proofErr w:type="spellStart"/>
      <w:r w:rsidRPr="00206952">
        <w:rPr>
          <w:sz w:val="28"/>
          <w:szCs w:val="28"/>
        </w:rPr>
        <w:t>Борты</w:t>
      </w:r>
      <w:proofErr w:type="spellEnd"/>
      <w:r w:rsidRPr="00206952">
        <w:rPr>
          <w:sz w:val="28"/>
          <w:szCs w:val="28"/>
        </w:rPr>
        <w:t xml:space="preserve">, протяженность - 22,0 </w:t>
      </w:r>
      <w:proofErr w:type="spellStart"/>
      <w:r w:rsidRPr="00206952">
        <w:rPr>
          <w:sz w:val="28"/>
          <w:szCs w:val="28"/>
        </w:rPr>
        <w:t>п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 xml:space="preserve">; Лит. II - Замощение, площадь застройки - 17,0 </w:t>
      </w:r>
      <w:proofErr w:type="spellStart"/>
      <w:r w:rsidRPr="00206952">
        <w:rPr>
          <w:sz w:val="28"/>
          <w:szCs w:val="28"/>
        </w:rPr>
        <w:t>кв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>, и земельный уч</w:t>
      </w:r>
      <w:r w:rsidRPr="00206952">
        <w:rPr>
          <w:sz w:val="28"/>
          <w:szCs w:val="28"/>
        </w:rPr>
        <w:t>а</w:t>
      </w:r>
      <w:r w:rsidRPr="00206952">
        <w:rPr>
          <w:sz w:val="28"/>
          <w:szCs w:val="28"/>
        </w:rPr>
        <w:t xml:space="preserve">сток с кадастровым номером 86:11:0000000:68243 общей площадью 38 </w:t>
      </w:r>
      <w:proofErr w:type="spellStart"/>
      <w:r w:rsidRPr="00206952">
        <w:rPr>
          <w:sz w:val="28"/>
          <w:szCs w:val="28"/>
        </w:rPr>
        <w:t>кв.м</w:t>
      </w:r>
      <w:proofErr w:type="spellEnd"/>
      <w:r w:rsidRPr="00206952">
        <w:rPr>
          <w:sz w:val="28"/>
          <w:szCs w:val="28"/>
        </w:rPr>
        <w:t>, расположенные по адресу: город Нижневартовск, улица Интернациональная;</w:t>
      </w:r>
    </w:p>
    <w:p w:rsidR="006E38EB" w:rsidRPr="006E38EB" w:rsidRDefault="00206952" w:rsidP="0020695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06952">
        <w:rPr>
          <w:sz w:val="28"/>
          <w:szCs w:val="28"/>
        </w:rPr>
        <w:t>- лот №4: нежилое здание "Холодный склад" общей площадью 1969,3</w:t>
      </w:r>
      <w:r w:rsidR="001D6DFE">
        <w:rPr>
          <w:sz w:val="28"/>
          <w:szCs w:val="28"/>
        </w:rPr>
        <w:t> </w:t>
      </w:r>
      <w:proofErr w:type="spellStart"/>
      <w:r w:rsidRPr="00206952">
        <w:rPr>
          <w:sz w:val="28"/>
          <w:szCs w:val="28"/>
        </w:rPr>
        <w:t>кв</w:t>
      </w:r>
      <w:proofErr w:type="gramStart"/>
      <w:r w:rsidRPr="00206952">
        <w:rPr>
          <w:sz w:val="28"/>
          <w:szCs w:val="28"/>
        </w:rPr>
        <w:t>.м</w:t>
      </w:r>
      <w:proofErr w:type="spellEnd"/>
      <w:proofErr w:type="gramEnd"/>
      <w:r w:rsidRPr="00206952">
        <w:rPr>
          <w:sz w:val="28"/>
          <w:szCs w:val="28"/>
        </w:rPr>
        <w:t>, расположенное по адресу: город Нижневартовск, улица Индустр</w:t>
      </w:r>
      <w:r w:rsidRPr="00206952">
        <w:rPr>
          <w:sz w:val="28"/>
          <w:szCs w:val="28"/>
        </w:rPr>
        <w:t>и</w:t>
      </w:r>
      <w:r w:rsidRPr="00206952">
        <w:rPr>
          <w:sz w:val="28"/>
          <w:szCs w:val="28"/>
        </w:rPr>
        <w:t xml:space="preserve">альная, дом 101, строение 4, кадастровый номер 86:11:0301001:601 и земельный участок с кадастровым номером 86:11:0301003:41 общей площадью 3813 </w:t>
      </w:r>
      <w:proofErr w:type="spellStart"/>
      <w:r w:rsidRPr="00206952">
        <w:rPr>
          <w:sz w:val="28"/>
          <w:szCs w:val="28"/>
        </w:rPr>
        <w:t>кв.м</w:t>
      </w:r>
      <w:proofErr w:type="spellEnd"/>
      <w:r w:rsidRPr="00206952">
        <w:rPr>
          <w:sz w:val="28"/>
          <w:szCs w:val="28"/>
        </w:rPr>
        <w:t>, расположенный по адресу: город Нижневартовск, улица Индустриальная, дом 101</w:t>
      </w:r>
      <w:r w:rsidR="006E38EB" w:rsidRPr="006E38EB">
        <w:rPr>
          <w:sz w:val="28"/>
          <w:szCs w:val="28"/>
        </w:rPr>
        <w:t>.</w:t>
      </w:r>
    </w:p>
    <w:p w:rsidR="000A5514" w:rsidRPr="00496B5E" w:rsidRDefault="000A5514" w:rsidP="007C3056">
      <w:pPr>
        <w:ind w:left="2340" w:right="-89" w:hanging="2340"/>
        <w:jc w:val="both"/>
        <w:rPr>
          <w:sz w:val="18"/>
          <w:szCs w:val="28"/>
        </w:rPr>
      </w:pPr>
    </w:p>
    <w:p w:rsidR="00D16005" w:rsidRPr="00FD79D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РАССМОТРЕЛИ:</w:t>
      </w:r>
    </w:p>
    <w:p w:rsidR="00415600" w:rsidRPr="00FD79D6" w:rsidRDefault="00415600" w:rsidP="00415600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1. По лоту №1:</w:t>
      </w:r>
    </w:p>
    <w:p w:rsidR="005C313C" w:rsidRDefault="00FC3E2E" w:rsidP="008821E3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color w:val="000000"/>
          <w:sz w:val="28"/>
          <w:szCs w:val="28"/>
        </w:rPr>
        <w:t xml:space="preserve"> об отсутствии пода</w:t>
      </w:r>
      <w:r w:rsidR="00B6000D" w:rsidRPr="00FD79D6">
        <w:rPr>
          <w:color w:val="000000"/>
          <w:sz w:val="28"/>
          <w:szCs w:val="28"/>
        </w:rPr>
        <w:t>н</w:t>
      </w:r>
      <w:r w:rsidR="00B6000D" w:rsidRPr="00FD79D6">
        <w:rPr>
          <w:color w:val="000000"/>
          <w:sz w:val="28"/>
          <w:szCs w:val="28"/>
        </w:rPr>
        <w:t>ных заявок на участие в электронном аукционе</w:t>
      </w:r>
      <w:r w:rsidRPr="00FD79D6">
        <w:rPr>
          <w:color w:val="000000"/>
          <w:sz w:val="28"/>
          <w:szCs w:val="28"/>
        </w:rPr>
        <w:t>, открыто</w:t>
      </w:r>
      <w:r w:rsidR="004C6644" w:rsidRPr="00FD79D6">
        <w:rPr>
          <w:color w:val="000000"/>
          <w:sz w:val="28"/>
          <w:szCs w:val="28"/>
        </w:rPr>
        <w:t>м</w:t>
      </w:r>
      <w:r w:rsidRPr="00FD79D6">
        <w:rPr>
          <w:color w:val="000000"/>
          <w:sz w:val="28"/>
          <w:szCs w:val="28"/>
        </w:rPr>
        <w:t xml:space="preserve">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 w:rsidR="005C313C">
        <w:rPr>
          <w:sz w:val="28"/>
          <w:szCs w:val="28"/>
        </w:rPr>
        <w:t xml:space="preserve"> </w:t>
      </w:r>
      <w:r w:rsidR="005C313C" w:rsidRPr="005C313C">
        <w:rPr>
          <w:sz w:val="28"/>
          <w:szCs w:val="28"/>
        </w:rPr>
        <w:t>нежило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помещени</w:t>
      </w:r>
      <w:r w:rsidR="005C313C">
        <w:rPr>
          <w:sz w:val="28"/>
          <w:szCs w:val="28"/>
        </w:rPr>
        <w:t>я</w:t>
      </w:r>
      <w:r w:rsidR="005C313C" w:rsidRPr="005C313C">
        <w:rPr>
          <w:sz w:val="28"/>
          <w:szCs w:val="28"/>
        </w:rPr>
        <w:t xml:space="preserve"> №1006 общей площадью 15,8 </w:t>
      </w:r>
      <w:proofErr w:type="spellStart"/>
      <w:r w:rsidR="005C313C" w:rsidRPr="005C313C">
        <w:rPr>
          <w:sz w:val="28"/>
          <w:szCs w:val="28"/>
        </w:rPr>
        <w:t>кв</w:t>
      </w:r>
      <w:proofErr w:type="gramStart"/>
      <w:r w:rsidR="005C313C" w:rsidRPr="005C313C">
        <w:rPr>
          <w:sz w:val="28"/>
          <w:szCs w:val="28"/>
        </w:rPr>
        <w:t>.м</w:t>
      </w:r>
      <w:proofErr w:type="spellEnd"/>
      <w:proofErr w:type="gramEnd"/>
      <w:r w:rsidR="005C313C" w:rsidRPr="005C313C">
        <w:rPr>
          <w:sz w:val="28"/>
          <w:szCs w:val="28"/>
        </w:rPr>
        <w:t>, расположе</w:t>
      </w:r>
      <w:r w:rsidR="005C313C" w:rsidRPr="005C313C">
        <w:rPr>
          <w:sz w:val="28"/>
          <w:szCs w:val="28"/>
        </w:rPr>
        <w:t>н</w:t>
      </w:r>
      <w:r w:rsidR="005C313C" w:rsidRPr="005C313C">
        <w:rPr>
          <w:sz w:val="28"/>
          <w:szCs w:val="28"/>
        </w:rPr>
        <w:t>но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на первом этаже девятиэтажного жилого дома по адресу: город Нижнева</w:t>
      </w:r>
      <w:r w:rsidR="005C313C" w:rsidRPr="005C313C">
        <w:rPr>
          <w:sz w:val="28"/>
          <w:szCs w:val="28"/>
        </w:rPr>
        <w:t>р</w:t>
      </w:r>
      <w:r w:rsidR="005C313C" w:rsidRPr="005C313C">
        <w:rPr>
          <w:sz w:val="28"/>
          <w:szCs w:val="28"/>
        </w:rPr>
        <w:t>товск, улица Интернациональная, дом 37</w:t>
      </w:r>
      <w:r w:rsidR="005C313C">
        <w:rPr>
          <w:sz w:val="28"/>
          <w:szCs w:val="28"/>
        </w:rPr>
        <w:t>.</w:t>
      </w:r>
    </w:p>
    <w:p w:rsidR="008821E3" w:rsidRPr="00496B5E" w:rsidRDefault="008821E3" w:rsidP="00415600">
      <w:pPr>
        <w:ind w:firstLine="709"/>
        <w:jc w:val="both"/>
        <w:rPr>
          <w:sz w:val="20"/>
          <w:szCs w:val="28"/>
        </w:rPr>
      </w:pPr>
    </w:p>
    <w:p w:rsidR="008821E3" w:rsidRPr="00FD79D6" w:rsidRDefault="008821E3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2. По лоту №2:</w:t>
      </w:r>
    </w:p>
    <w:p w:rsidR="008821E3" w:rsidRDefault="008821E3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sz w:val="28"/>
          <w:szCs w:val="28"/>
        </w:rPr>
        <w:t xml:space="preserve"> об отсутствии пода</w:t>
      </w:r>
      <w:r w:rsidR="00B6000D" w:rsidRPr="00FD79D6">
        <w:rPr>
          <w:sz w:val="28"/>
          <w:szCs w:val="28"/>
        </w:rPr>
        <w:t>н</w:t>
      </w:r>
      <w:r w:rsidR="00B6000D" w:rsidRPr="00FD79D6">
        <w:rPr>
          <w:sz w:val="28"/>
          <w:szCs w:val="28"/>
        </w:rPr>
        <w:t>ных заявок на участие в электронном аукционе</w:t>
      </w:r>
      <w:r w:rsidRPr="00FD79D6">
        <w:rPr>
          <w:sz w:val="28"/>
          <w:szCs w:val="28"/>
        </w:rPr>
        <w:t>, открыто</w:t>
      </w:r>
      <w:r w:rsidR="004C6644" w:rsidRPr="00FD79D6">
        <w:rPr>
          <w:sz w:val="28"/>
          <w:szCs w:val="28"/>
        </w:rPr>
        <w:t>м</w:t>
      </w:r>
      <w:r w:rsidRPr="00FD79D6">
        <w:rPr>
          <w:sz w:val="28"/>
          <w:szCs w:val="28"/>
        </w:rPr>
        <w:t xml:space="preserve"> по составу участн</w:t>
      </w:r>
      <w:r w:rsidRPr="00FD79D6">
        <w:rPr>
          <w:sz w:val="28"/>
          <w:szCs w:val="28"/>
        </w:rPr>
        <w:t>и</w:t>
      </w:r>
      <w:r w:rsidRPr="00FD79D6">
        <w:rPr>
          <w:sz w:val="28"/>
          <w:szCs w:val="28"/>
        </w:rPr>
        <w:t>ков и по форме подачи предложений о цене муниципального имущества, по продаже</w:t>
      </w:r>
      <w:r w:rsidR="005C313C">
        <w:rPr>
          <w:sz w:val="28"/>
          <w:szCs w:val="28"/>
        </w:rPr>
        <w:t xml:space="preserve"> </w:t>
      </w:r>
      <w:r w:rsidR="005C313C" w:rsidRPr="005C313C">
        <w:rPr>
          <w:sz w:val="28"/>
          <w:szCs w:val="28"/>
        </w:rPr>
        <w:t>нежило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помещени</w:t>
      </w:r>
      <w:r w:rsidR="005C313C">
        <w:rPr>
          <w:sz w:val="28"/>
          <w:szCs w:val="28"/>
        </w:rPr>
        <w:t>я</w:t>
      </w:r>
      <w:r w:rsidR="005C313C" w:rsidRPr="005C313C">
        <w:rPr>
          <w:sz w:val="28"/>
          <w:szCs w:val="28"/>
        </w:rPr>
        <w:t xml:space="preserve"> №1003 общей площадью 40,6 </w:t>
      </w:r>
      <w:proofErr w:type="spellStart"/>
      <w:r w:rsidR="005C313C" w:rsidRPr="005C313C">
        <w:rPr>
          <w:sz w:val="28"/>
          <w:szCs w:val="28"/>
        </w:rPr>
        <w:t>кв</w:t>
      </w:r>
      <w:proofErr w:type="gramStart"/>
      <w:r w:rsidR="005C313C" w:rsidRPr="005C313C">
        <w:rPr>
          <w:sz w:val="28"/>
          <w:szCs w:val="28"/>
        </w:rPr>
        <w:t>.м</w:t>
      </w:r>
      <w:proofErr w:type="spellEnd"/>
      <w:proofErr w:type="gramEnd"/>
      <w:r w:rsidR="005C313C" w:rsidRPr="005C313C">
        <w:rPr>
          <w:sz w:val="28"/>
          <w:szCs w:val="28"/>
        </w:rPr>
        <w:t>, расположе</w:t>
      </w:r>
      <w:r w:rsidR="005C313C" w:rsidRPr="005C313C">
        <w:rPr>
          <w:sz w:val="28"/>
          <w:szCs w:val="28"/>
        </w:rPr>
        <w:t>н</w:t>
      </w:r>
      <w:r w:rsidR="005C313C" w:rsidRPr="005C313C">
        <w:rPr>
          <w:sz w:val="28"/>
          <w:szCs w:val="28"/>
        </w:rPr>
        <w:t>но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на первом этаже девятиэтажного жилого дома по адресу: город Нижнева</w:t>
      </w:r>
      <w:r w:rsidR="005C313C" w:rsidRPr="005C313C">
        <w:rPr>
          <w:sz w:val="28"/>
          <w:szCs w:val="28"/>
        </w:rPr>
        <w:t>р</w:t>
      </w:r>
      <w:r w:rsidR="005C313C" w:rsidRPr="005C313C">
        <w:rPr>
          <w:sz w:val="28"/>
          <w:szCs w:val="28"/>
        </w:rPr>
        <w:t>товск, улица Маршала Жукова, дом 40а</w:t>
      </w:r>
      <w:r w:rsidRPr="00FD79D6">
        <w:rPr>
          <w:sz w:val="28"/>
          <w:szCs w:val="28"/>
        </w:rPr>
        <w:t>.</w:t>
      </w:r>
    </w:p>
    <w:p w:rsidR="00496B5E" w:rsidRPr="00496B5E" w:rsidRDefault="00496B5E" w:rsidP="008821E3">
      <w:pPr>
        <w:ind w:firstLine="709"/>
        <w:jc w:val="both"/>
        <w:rPr>
          <w:sz w:val="20"/>
          <w:szCs w:val="28"/>
        </w:rPr>
      </w:pPr>
    </w:p>
    <w:p w:rsidR="006E38EB" w:rsidRPr="00FD79D6" w:rsidRDefault="006E38EB" w:rsidP="006E3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:</w:t>
      </w:r>
    </w:p>
    <w:p w:rsidR="006E38EB" w:rsidRDefault="006E38EB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sz w:val="28"/>
          <w:szCs w:val="28"/>
        </w:rPr>
        <w:t>н</w:t>
      </w:r>
      <w:r w:rsidRPr="00FD79D6">
        <w:rPr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sz w:val="28"/>
          <w:szCs w:val="28"/>
        </w:rPr>
        <w:t>и</w:t>
      </w:r>
      <w:r w:rsidRPr="00FD79D6">
        <w:rPr>
          <w:sz w:val="28"/>
          <w:szCs w:val="28"/>
        </w:rPr>
        <w:lastRenderedPageBreak/>
        <w:t xml:space="preserve">ков и по форме подачи предложений о цене муниципального имущества, по продаже </w:t>
      </w:r>
      <w:r w:rsidR="000A24E7" w:rsidRPr="000A24E7">
        <w:rPr>
          <w:sz w:val="28"/>
          <w:szCs w:val="28"/>
        </w:rPr>
        <w:t>железнодорожн</w:t>
      </w:r>
      <w:r w:rsidR="000A24E7">
        <w:rPr>
          <w:sz w:val="28"/>
          <w:szCs w:val="28"/>
        </w:rPr>
        <w:t>ого</w:t>
      </w:r>
      <w:r w:rsidR="000A24E7" w:rsidRPr="000A24E7">
        <w:rPr>
          <w:sz w:val="28"/>
          <w:szCs w:val="28"/>
        </w:rPr>
        <w:t xml:space="preserve"> переезд</w:t>
      </w:r>
      <w:r w:rsidR="000A24E7">
        <w:rPr>
          <w:sz w:val="28"/>
          <w:szCs w:val="28"/>
        </w:rPr>
        <w:t>а</w:t>
      </w:r>
      <w:r w:rsidR="000A24E7" w:rsidRPr="000A24E7">
        <w:rPr>
          <w:sz w:val="28"/>
          <w:szCs w:val="28"/>
        </w:rPr>
        <w:t xml:space="preserve">, кадастровый номер 86:11:0000000:79133, включая объекты недвижимости, входящие в его состав: Лит. А - Помещение дежурного по переезду, площадь застройки 17,30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; Лит. I - Кабельная линия (Связь, централизация, блокировка), протяженность трассы - 483,0 </w:t>
      </w:r>
      <w:proofErr w:type="spellStart"/>
      <w:r w:rsidR="000A24E7" w:rsidRPr="000A24E7">
        <w:rPr>
          <w:sz w:val="28"/>
          <w:szCs w:val="28"/>
        </w:rPr>
        <w:t>п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 и прот</w:t>
      </w:r>
      <w:r w:rsidR="000A24E7" w:rsidRPr="000A24E7">
        <w:rPr>
          <w:sz w:val="28"/>
          <w:szCs w:val="28"/>
        </w:rPr>
        <w:t>я</w:t>
      </w:r>
      <w:r w:rsidR="000A24E7" w:rsidRPr="000A24E7">
        <w:rPr>
          <w:sz w:val="28"/>
          <w:szCs w:val="28"/>
        </w:rPr>
        <w:t xml:space="preserve">женность кабеля - 596,0 </w:t>
      </w:r>
      <w:proofErr w:type="spellStart"/>
      <w:r w:rsidR="000A24E7" w:rsidRPr="000A24E7">
        <w:rPr>
          <w:sz w:val="28"/>
          <w:szCs w:val="28"/>
        </w:rPr>
        <w:t>п.м</w:t>
      </w:r>
      <w:proofErr w:type="spellEnd"/>
      <w:r w:rsidR="000A24E7" w:rsidRPr="000A24E7">
        <w:rPr>
          <w:sz w:val="28"/>
          <w:szCs w:val="28"/>
        </w:rPr>
        <w:t xml:space="preserve">; Лит. Г - Служебное строение, площадь застройки - 15,20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; Лит. III - </w:t>
      </w:r>
      <w:proofErr w:type="spellStart"/>
      <w:r w:rsidR="000A24E7" w:rsidRPr="000A24E7">
        <w:rPr>
          <w:sz w:val="28"/>
          <w:szCs w:val="28"/>
        </w:rPr>
        <w:t>Борты</w:t>
      </w:r>
      <w:proofErr w:type="spellEnd"/>
      <w:r w:rsidR="000A24E7" w:rsidRPr="000A24E7">
        <w:rPr>
          <w:sz w:val="28"/>
          <w:szCs w:val="28"/>
        </w:rPr>
        <w:t xml:space="preserve">, протяженность - 22,0 </w:t>
      </w:r>
      <w:proofErr w:type="spellStart"/>
      <w:r w:rsidR="000A24E7" w:rsidRPr="000A24E7">
        <w:rPr>
          <w:sz w:val="28"/>
          <w:szCs w:val="28"/>
        </w:rPr>
        <w:t>п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; Лит. II - Замощение, площадь застройки - 17,0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>, и земельн</w:t>
      </w:r>
      <w:r w:rsidR="000A24E7">
        <w:rPr>
          <w:sz w:val="28"/>
          <w:szCs w:val="28"/>
        </w:rPr>
        <w:t>ого</w:t>
      </w:r>
      <w:r w:rsidR="000A24E7" w:rsidRPr="000A24E7">
        <w:rPr>
          <w:sz w:val="28"/>
          <w:szCs w:val="28"/>
        </w:rPr>
        <w:t xml:space="preserve"> учас</w:t>
      </w:r>
      <w:r w:rsidR="000A24E7">
        <w:rPr>
          <w:sz w:val="28"/>
          <w:szCs w:val="28"/>
        </w:rPr>
        <w:t>т</w:t>
      </w:r>
      <w:r w:rsidR="000A24E7" w:rsidRPr="000A24E7">
        <w:rPr>
          <w:sz w:val="28"/>
          <w:szCs w:val="28"/>
        </w:rPr>
        <w:t>к</w:t>
      </w:r>
      <w:r w:rsidR="000A24E7">
        <w:rPr>
          <w:sz w:val="28"/>
          <w:szCs w:val="28"/>
        </w:rPr>
        <w:t>а</w:t>
      </w:r>
      <w:r w:rsidR="000A24E7" w:rsidRPr="000A24E7">
        <w:rPr>
          <w:sz w:val="28"/>
          <w:szCs w:val="28"/>
        </w:rPr>
        <w:t xml:space="preserve"> с кадастровым номером 86:11:0000000:68243 общей</w:t>
      </w:r>
      <w:r w:rsidR="00B3070F">
        <w:rPr>
          <w:sz w:val="28"/>
          <w:szCs w:val="28"/>
        </w:rPr>
        <w:t xml:space="preserve"> площадью 38 </w:t>
      </w:r>
      <w:proofErr w:type="spellStart"/>
      <w:r w:rsidR="00B3070F">
        <w:rPr>
          <w:sz w:val="28"/>
          <w:szCs w:val="28"/>
        </w:rPr>
        <w:t>кв.м</w:t>
      </w:r>
      <w:proofErr w:type="spellEnd"/>
      <w:r w:rsidR="00B3070F">
        <w:rPr>
          <w:sz w:val="28"/>
          <w:szCs w:val="28"/>
        </w:rPr>
        <w:t>, расположенных</w:t>
      </w:r>
      <w:r w:rsidR="000A24E7" w:rsidRPr="000A24E7">
        <w:rPr>
          <w:sz w:val="28"/>
          <w:szCs w:val="28"/>
        </w:rPr>
        <w:t xml:space="preserve"> по адресу: г</w:t>
      </w:r>
      <w:r w:rsidR="000A24E7" w:rsidRPr="000A24E7">
        <w:rPr>
          <w:sz w:val="28"/>
          <w:szCs w:val="28"/>
        </w:rPr>
        <w:t>о</w:t>
      </w:r>
      <w:r w:rsidR="000A24E7" w:rsidRPr="000A24E7">
        <w:rPr>
          <w:sz w:val="28"/>
          <w:szCs w:val="28"/>
        </w:rPr>
        <w:t>род Нижневартовск, улица Интернациональная</w:t>
      </w:r>
      <w:r w:rsidRPr="00FD79D6">
        <w:rPr>
          <w:sz w:val="28"/>
          <w:szCs w:val="28"/>
        </w:rPr>
        <w:t>.</w:t>
      </w:r>
    </w:p>
    <w:p w:rsidR="005C313C" w:rsidRPr="00496B5E" w:rsidRDefault="005C313C" w:rsidP="008821E3">
      <w:pPr>
        <w:ind w:firstLine="709"/>
        <w:jc w:val="both"/>
        <w:rPr>
          <w:sz w:val="22"/>
          <w:szCs w:val="28"/>
        </w:rPr>
      </w:pPr>
    </w:p>
    <w:p w:rsidR="005C313C" w:rsidRPr="00FD79D6" w:rsidRDefault="005C313C" w:rsidP="005C3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FD79D6">
        <w:rPr>
          <w:sz w:val="28"/>
          <w:szCs w:val="28"/>
        </w:rPr>
        <w:t>:</w:t>
      </w:r>
    </w:p>
    <w:p w:rsidR="00273C59" w:rsidRDefault="005C313C" w:rsidP="005C313C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sz w:val="28"/>
          <w:szCs w:val="28"/>
        </w:rPr>
        <w:t>н</w:t>
      </w:r>
      <w:r w:rsidRPr="00FD79D6">
        <w:rPr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sz w:val="28"/>
          <w:szCs w:val="28"/>
        </w:rPr>
        <w:t>и</w:t>
      </w:r>
      <w:r w:rsidRPr="00FD79D6">
        <w:rPr>
          <w:sz w:val="28"/>
          <w:szCs w:val="28"/>
        </w:rPr>
        <w:t xml:space="preserve">ков и по форме подачи предложений о цене муниципального имущества, по продаже </w:t>
      </w:r>
      <w:r w:rsidR="000A24E7" w:rsidRPr="000A24E7">
        <w:rPr>
          <w:sz w:val="28"/>
          <w:szCs w:val="28"/>
        </w:rPr>
        <w:t>нежило</w:t>
      </w:r>
      <w:r w:rsidR="000A24E7">
        <w:rPr>
          <w:sz w:val="28"/>
          <w:szCs w:val="28"/>
        </w:rPr>
        <w:t>го</w:t>
      </w:r>
      <w:r w:rsidR="000A24E7" w:rsidRPr="000A24E7">
        <w:rPr>
          <w:sz w:val="28"/>
          <w:szCs w:val="28"/>
        </w:rPr>
        <w:t xml:space="preserve"> здани</w:t>
      </w:r>
      <w:r w:rsidR="000A24E7">
        <w:rPr>
          <w:sz w:val="28"/>
          <w:szCs w:val="28"/>
        </w:rPr>
        <w:t>я</w:t>
      </w:r>
      <w:r w:rsidR="000A24E7" w:rsidRPr="000A24E7">
        <w:rPr>
          <w:sz w:val="28"/>
          <w:szCs w:val="28"/>
        </w:rPr>
        <w:t xml:space="preserve"> "Холодный склад" общей площадью 1969,3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>, расположенно</w:t>
      </w:r>
      <w:r w:rsidR="000A24E7">
        <w:rPr>
          <w:sz w:val="28"/>
          <w:szCs w:val="28"/>
        </w:rPr>
        <w:t>го</w:t>
      </w:r>
      <w:r w:rsidR="000A24E7" w:rsidRPr="000A24E7">
        <w:rPr>
          <w:sz w:val="28"/>
          <w:szCs w:val="28"/>
        </w:rPr>
        <w:t xml:space="preserve"> по адресу: город Нижневартовск, улица Индустриальная, дом</w:t>
      </w:r>
      <w:r w:rsidR="001D6DFE">
        <w:rPr>
          <w:sz w:val="28"/>
          <w:szCs w:val="28"/>
        </w:rPr>
        <w:t> </w:t>
      </w:r>
      <w:r w:rsidR="000A24E7" w:rsidRPr="000A24E7">
        <w:rPr>
          <w:sz w:val="28"/>
          <w:szCs w:val="28"/>
        </w:rPr>
        <w:t>101, строение 4, кадастровый номер 86:11:0301001:601 и земельн</w:t>
      </w:r>
      <w:r w:rsidR="000A24E7">
        <w:rPr>
          <w:sz w:val="28"/>
          <w:szCs w:val="28"/>
        </w:rPr>
        <w:t>ого</w:t>
      </w:r>
      <w:r w:rsidR="000A24E7" w:rsidRPr="000A24E7">
        <w:rPr>
          <w:sz w:val="28"/>
          <w:szCs w:val="28"/>
        </w:rPr>
        <w:t xml:space="preserve"> учас</w:t>
      </w:r>
      <w:r w:rsidR="000A24E7" w:rsidRPr="000A24E7">
        <w:rPr>
          <w:sz w:val="28"/>
          <w:szCs w:val="28"/>
        </w:rPr>
        <w:t>т</w:t>
      </w:r>
      <w:r w:rsidR="000A24E7" w:rsidRPr="000A24E7">
        <w:rPr>
          <w:sz w:val="28"/>
          <w:szCs w:val="28"/>
        </w:rPr>
        <w:t>к</w:t>
      </w:r>
      <w:r w:rsidR="000A24E7">
        <w:rPr>
          <w:sz w:val="28"/>
          <w:szCs w:val="28"/>
        </w:rPr>
        <w:t>а</w:t>
      </w:r>
      <w:r w:rsidR="000A24E7" w:rsidRPr="000A24E7">
        <w:rPr>
          <w:sz w:val="28"/>
          <w:szCs w:val="28"/>
        </w:rPr>
        <w:t xml:space="preserve"> с кадастровым номером 86:11:0301003:41 общей площадью 3813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>, ра</w:t>
      </w:r>
      <w:r w:rsidR="000A24E7" w:rsidRPr="000A24E7">
        <w:rPr>
          <w:sz w:val="28"/>
          <w:szCs w:val="28"/>
        </w:rPr>
        <w:t>с</w:t>
      </w:r>
      <w:r w:rsidR="000A24E7" w:rsidRPr="000A24E7">
        <w:rPr>
          <w:sz w:val="28"/>
          <w:szCs w:val="28"/>
        </w:rPr>
        <w:t>положенн</w:t>
      </w:r>
      <w:r w:rsidR="00B3070F">
        <w:rPr>
          <w:sz w:val="28"/>
          <w:szCs w:val="28"/>
        </w:rPr>
        <w:t>ого</w:t>
      </w:r>
      <w:r w:rsidR="000A24E7" w:rsidRPr="000A24E7">
        <w:rPr>
          <w:sz w:val="28"/>
          <w:szCs w:val="28"/>
        </w:rPr>
        <w:t xml:space="preserve"> по адресу: город Нижневартовск, улица Индустриальная, дом 101</w:t>
      </w:r>
      <w:r w:rsidRPr="00FD79D6">
        <w:rPr>
          <w:sz w:val="28"/>
          <w:szCs w:val="28"/>
        </w:rPr>
        <w:t>.</w:t>
      </w:r>
    </w:p>
    <w:p w:rsidR="005C313C" w:rsidRPr="00496B5E" w:rsidRDefault="005C313C" w:rsidP="005C313C">
      <w:pPr>
        <w:ind w:firstLine="709"/>
        <w:jc w:val="both"/>
        <w:rPr>
          <w:sz w:val="22"/>
          <w:szCs w:val="28"/>
        </w:rPr>
      </w:pPr>
    </w:p>
    <w:p w:rsidR="00415600" w:rsidRPr="00FD79D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РЕШИЛИ: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1. По лоту №1: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5C313C" w:rsidRPr="005C313C">
        <w:rPr>
          <w:sz w:val="28"/>
          <w:szCs w:val="28"/>
        </w:rPr>
        <w:t>нежило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помещени</w:t>
      </w:r>
      <w:r w:rsidR="005C313C">
        <w:rPr>
          <w:sz w:val="28"/>
          <w:szCs w:val="28"/>
        </w:rPr>
        <w:t>я</w:t>
      </w:r>
      <w:r w:rsidR="005C313C" w:rsidRPr="005C313C">
        <w:rPr>
          <w:sz w:val="28"/>
          <w:szCs w:val="28"/>
        </w:rPr>
        <w:t xml:space="preserve"> №1006 общей площадью 15,8 </w:t>
      </w:r>
      <w:proofErr w:type="spellStart"/>
      <w:r w:rsidR="005C313C" w:rsidRPr="005C313C">
        <w:rPr>
          <w:sz w:val="28"/>
          <w:szCs w:val="28"/>
        </w:rPr>
        <w:t>кв</w:t>
      </w:r>
      <w:proofErr w:type="gramStart"/>
      <w:r w:rsidR="005C313C" w:rsidRPr="005C313C">
        <w:rPr>
          <w:sz w:val="28"/>
          <w:szCs w:val="28"/>
        </w:rPr>
        <w:t>.м</w:t>
      </w:r>
      <w:proofErr w:type="spellEnd"/>
      <w:proofErr w:type="gramEnd"/>
      <w:r w:rsidR="005C313C" w:rsidRPr="005C313C">
        <w:rPr>
          <w:sz w:val="28"/>
          <w:szCs w:val="28"/>
        </w:rPr>
        <w:t>, расположенно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на первом эт</w:t>
      </w:r>
      <w:r w:rsidR="005C313C" w:rsidRPr="005C313C">
        <w:rPr>
          <w:sz w:val="28"/>
          <w:szCs w:val="28"/>
        </w:rPr>
        <w:t>а</w:t>
      </w:r>
      <w:r w:rsidR="005C313C" w:rsidRPr="005C313C">
        <w:rPr>
          <w:sz w:val="28"/>
          <w:szCs w:val="28"/>
        </w:rPr>
        <w:t>же девятиэтажного жилого дома по адресу: город Нижневартовск, улица И</w:t>
      </w:r>
      <w:r w:rsidR="005C313C" w:rsidRPr="005C313C">
        <w:rPr>
          <w:sz w:val="28"/>
          <w:szCs w:val="28"/>
        </w:rPr>
        <w:t>н</w:t>
      </w:r>
      <w:r w:rsidR="005C313C" w:rsidRPr="005C313C">
        <w:rPr>
          <w:sz w:val="28"/>
          <w:szCs w:val="28"/>
        </w:rPr>
        <w:t>тернациональная, дом 37</w:t>
      </w:r>
      <w:r w:rsidR="00266B3D">
        <w:rPr>
          <w:sz w:val="28"/>
          <w:szCs w:val="28"/>
        </w:rPr>
        <w:t xml:space="preserve">, несостоявшимся </w:t>
      </w:r>
      <w:r w:rsidR="00266B3D" w:rsidRPr="00266B3D">
        <w:rPr>
          <w:sz w:val="28"/>
          <w:szCs w:val="28"/>
        </w:rPr>
        <w:t>в связи с тем, что на участие в ау</w:t>
      </w:r>
      <w:r w:rsidR="00266B3D" w:rsidRPr="00266B3D">
        <w:rPr>
          <w:sz w:val="28"/>
          <w:szCs w:val="28"/>
        </w:rPr>
        <w:t>к</w:t>
      </w:r>
      <w:r w:rsidR="00266B3D" w:rsidRPr="00266B3D">
        <w:rPr>
          <w:sz w:val="28"/>
          <w:szCs w:val="28"/>
        </w:rPr>
        <w:t>ционе не подана ни одна заявка.</w:t>
      </w:r>
    </w:p>
    <w:p w:rsidR="00704325" w:rsidRPr="001D6DFE" w:rsidRDefault="00704325" w:rsidP="00704325">
      <w:pPr>
        <w:tabs>
          <w:tab w:val="left" w:pos="5740"/>
        </w:tabs>
        <w:ind w:firstLine="709"/>
        <w:jc w:val="both"/>
        <w:rPr>
          <w:sz w:val="20"/>
          <w:szCs w:val="28"/>
        </w:rPr>
      </w:pP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2. По лоту №2:</w:t>
      </w:r>
    </w:p>
    <w:p w:rsidR="00704325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A51ED0" w:rsidRPr="005C313C">
        <w:rPr>
          <w:sz w:val="28"/>
          <w:szCs w:val="28"/>
        </w:rPr>
        <w:t>нежило</w:t>
      </w:r>
      <w:r w:rsidR="00A51ED0">
        <w:rPr>
          <w:sz w:val="28"/>
          <w:szCs w:val="28"/>
        </w:rPr>
        <w:t>го</w:t>
      </w:r>
      <w:r w:rsidR="00A51ED0" w:rsidRPr="005C313C">
        <w:rPr>
          <w:sz w:val="28"/>
          <w:szCs w:val="28"/>
        </w:rPr>
        <w:t xml:space="preserve"> помещени</w:t>
      </w:r>
      <w:r w:rsidR="00A51ED0">
        <w:rPr>
          <w:sz w:val="28"/>
          <w:szCs w:val="28"/>
        </w:rPr>
        <w:t>я</w:t>
      </w:r>
      <w:r w:rsidR="00A51ED0" w:rsidRPr="005C313C">
        <w:rPr>
          <w:sz w:val="28"/>
          <w:szCs w:val="28"/>
        </w:rPr>
        <w:t xml:space="preserve"> №1003 общей площадью 40,6 </w:t>
      </w:r>
      <w:proofErr w:type="spellStart"/>
      <w:r w:rsidR="00A51ED0" w:rsidRPr="005C313C">
        <w:rPr>
          <w:sz w:val="28"/>
          <w:szCs w:val="28"/>
        </w:rPr>
        <w:t>кв</w:t>
      </w:r>
      <w:proofErr w:type="gramStart"/>
      <w:r w:rsidR="00A51ED0" w:rsidRPr="005C313C">
        <w:rPr>
          <w:sz w:val="28"/>
          <w:szCs w:val="28"/>
        </w:rPr>
        <w:t>.м</w:t>
      </w:r>
      <w:proofErr w:type="spellEnd"/>
      <w:proofErr w:type="gramEnd"/>
      <w:r w:rsidR="00A51ED0" w:rsidRPr="005C313C">
        <w:rPr>
          <w:sz w:val="28"/>
          <w:szCs w:val="28"/>
        </w:rPr>
        <w:t>, расположенно</w:t>
      </w:r>
      <w:r w:rsidR="00A51ED0">
        <w:rPr>
          <w:sz w:val="28"/>
          <w:szCs w:val="28"/>
        </w:rPr>
        <w:t>го</w:t>
      </w:r>
      <w:r w:rsidR="00A51ED0" w:rsidRPr="005C313C">
        <w:rPr>
          <w:sz w:val="28"/>
          <w:szCs w:val="28"/>
        </w:rPr>
        <w:t xml:space="preserve"> на первом эт</w:t>
      </w:r>
      <w:r w:rsidR="00A51ED0" w:rsidRPr="005C313C">
        <w:rPr>
          <w:sz w:val="28"/>
          <w:szCs w:val="28"/>
        </w:rPr>
        <w:t>а</w:t>
      </w:r>
      <w:r w:rsidR="00A51ED0" w:rsidRPr="005C313C">
        <w:rPr>
          <w:sz w:val="28"/>
          <w:szCs w:val="28"/>
        </w:rPr>
        <w:t>же девятиэтажного жилого дома по адресу: город Нижневартовск, улица Ма</w:t>
      </w:r>
      <w:r w:rsidR="00A51ED0" w:rsidRPr="005C313C">
        <w:rPr>
          <w:sz w:val="28"/>
          <w:szCs w:val="28"/>
        </w:rPr>
        <w:t>р</w:t>
      </w:r>
      <w:r w:rsidR="00A51ED0" w:rsidRPr="005C313C">
        <w:rPr>
          <w:sz w:val="28"/>
          <w:szCs w:val="28"/>
        </w:rPr>
        <w:t>шала Жукова, дом 40а</w:t>
      </w:r>
      <w:r w:rsidRPr="00FD79D6">
        <w:rPr>
          <w:sz w:val="28"/>
          <w:szCs w:val="28"/>
        </w:rPr>
        <w:t xml:space="preserve">, </w:t>
      </w:r>
      <w:r w:rsidR="00266B3D">
        <w:rPr>
          <w:sz w:val="28"/>
          <w:szCs w:val="28"/>
        </w:rPr>
        <w:t xml:space="preserve">несостоявшимся </w:t>
      </w:r>
      <w:r w:rsidR="00266B3D" w:rsidRPr="00266B3D">
        <w:rPr>
          <w:sz w:val="28"/>
          <w:szCs w:val="28"/>
        </w:rPr>
        <w:t>в связи с тем, что на участие в аукц</w:t>
      </w:r>
      <w:r w:rsidR="00266B3D" w:rsidRPr="00266B3D">
        <w:rPr>
          <w:sz w:val="28"/>
          <w:szCs w:val="28"/>
        </w:rPr>
        <w:t>и</w:t>
      </w:r>
      <w:r w:rsidR="00266B3D" w:rsidRPr="00266B3D">
        <w:rPr>
          <w:sz w:val="28"/>
          <w:szCs w:val="28"/>
        </w:rPr>
        <w:t>оне не подана ни одна заявка.</w:t>
      </w:r>
    </w:p>
    <w:p w:rsidR="00496B5E" w:rsidRPr="00496B5E" w:rsidRDefault="00496B5E" w:rsidP="00704325">
      <w:pPr>
        <w:tabs>
          <w:tab w:val="left" w:pos="5740"/>
        </w:tabs>
        <w:ind w:firstLine="709"/>
        <w:jc w:val="both"/>
        <w:rPr>
          <w:sz w:val="20"/>
          <w:szCs w:val="28"/>
        </w:rPr>
      </w:pPr>
    </w:p>
    <w:p w:rsidR="00601708" w:rsidRPr="00FD79D6" w:rsidRDefault="00601708" w:rsidP="0060170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:</w:t>
      </w:r>
    </w:p>
    <w:p w:rsidR="00496B5E" w:rsidRPr="00FD79D6" w:rsidRDefault="00601708" w:rsidP="00496B5E">
      <w:pPr>
        <w:tabs>
          <w:tab w:val="left" w:pos="5740"/>
        </w:tabs>
        <w:ind w:firstLine="709"/>
        <w:jc w:val="both"/>
        <w:rPr>
          <w:sz w:val="28"/>
          <w:szCs w:val="28"/>
        </w:rPr>
      </w:pPr>
      <w:proofErr w:type="gramStart"/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lastRenderedPageBreak/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0A24E7" w:rsidRPr="000A24E7">
        <w:rPr>
          <w:sz w:val="28"/>
          <w:szCs w:val="28"/>
        </w:rPr>
        <w:t>железн</w:t>
      </w:r>
      <w:r w:rsidR="000A24E7" w:rsidRPr="000A24E7">
        <w:rPr>
          <w:sz w:val="28"/>
          <w:szCs w:val="28"/>
        </w:rPr>
        <w:t>о</w:t>
      </w:r>
      <w:r w:rsidR="000A24E7" w:rsidRPr="000A24E7">
        <w:rPr>
          <w:sz w:val="28"/>
          <w:szCs w:val="28"/>
        </w:rPr>
        <w:t>дорожного переезда, кадастровый номер 86:11:0000000:79133, включая объе</w:t>
      </w:r>
      <w:r w:rsidR="000A24E7" w:rsidRPr="000A24E7">
        <w:rPr>
          <w:sz w:val="28"/>
          <w:szCs w:val="28"/>
        </w:rPr>
        <w:t>к</w:t>
      </w:r>
      <w:r w:rsidR="000A24E7" w:rsidRPr="000A24E7">
        <w:rPr>
          <w:sz w:val="28"/>
          <w:szCs w:val="28"/>
        </w:rPr>
        <w:t>ты недвижимости, входящие в его состав:</w:t>
      </w:r>
      <w:proofErr w:type="gramEnd"/>
      <w:r w:rsidR="000A24E7" w:rsidRPr="000A24E7">
        <w:rPr>
          <w:sz w:val="28"/>
          <w:szCs w:val="28"/>
        </w:rPr>
        <w:t xml:space="preserve"> Лит. А - Помещение дежурного по переезду, площадь застройки 17,30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>; Лит. I - Кабельная линия (Связь, це</w:t>
      </w:r>
      <w:r w:rsidR="000A24E7" w:rsidRPr="000A24E7">
        <w:rPr>
          <w:sz w:val="28"/>
          <w:szCs w:val="28"/>
        </w:rPr>
        <w:t>н</w:t>
      </w:r>
      <w:r w:rsidR="000A24E7" w:rsidRPr="000A24E7">
        <w:rPr>
          <w:sz w:val="28"/>
          <w:szCs w:val="28"/>
        </w:rPr>
        <w:t xml:space="preserve">трализация, блокировка), протяженность трассы - 483,0 </w:t>
      </w:r>
      <w:proofErr w:type="spellStart"/>
      <w:r w:rsidR="000A24E7" w:rsidRPr="000A24E7">
        <w:rPr>
          <w:sz w:val="28"/>
          <w:szCs w:val="28"/>
        </w:rPr>
        <w:t>п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 и протяженность кабеля - 596,0 </w:t>
      </w:r>
      <w:proofErr w:type="spellStart"/>
      <w:r w:rsidR="000A24E7" w:rsidRPr="000A24E7">
        <w:rPr>
          <w:sz w:val="28"/>
          <w:szCs w:val="28"/>
        </w:rPr>
        <w:t>п.м</w:t>
      </w:r>
      <w:proofErr w:type="spellEnd"/>
      <w:r w:rsidR="000A24E7" w:rsidRPr="000A24E7">
        <w:rPr>
          <w:sz w:val="28"/>
          <w:szCs w:val="28"/>
        </w:rPr>
        <w:t>; Лит. Г - Служебное строение, площадь застройки - 15,20</w:t>
      </w:r>
      <w:r w:rsidR="001D6DFE">
        <w:rPr>
          <w:sz w:val="28"/>
          <w:szCs w:val="28"/>
        </w:rPr>
        <w:t> 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; Лит. III - </w:t>
      </w:r>
      <w:proofErr w:type="spellStart"/>
      <w:r w:rsidR="000A24E7" w:rsidRPr="000A24E7">
        <w:rPr>
          <w:sz w:val="28"/>
          <w:szCs w:val="28"/>
        </w:rPr>
        <w:t>Борты</w:t>
      </w:r>
      <w:proofErr w:type="spellEnd"/>
      <w:r w:rsidR="000A24E7" w:rsidRPr="000A24E7">
        <w:rPr>
          <w:sz w:val="28"/>
          <w:szCs w:val="28"/>
        </w:rPr>
        <w:t xml:space="preserve">, протяженность - 22,0 </w:t>
      </w:r>
      <w:proofErr w:type="spellStart"/>
      <w:r w:rsidR="000A24E7" w:rsidRPr="000A24E7">
        <w:rPr>
          <w:sz w:val="28"/>
          <w:szCs w:val="28"/>
        </w:rPr>
        <w:t>п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; Лит. II - Замощение, площадь застройки - 17,0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 xml:space="preserve">, и земельного участка с кадастровым номером 86:11:0000000:68243 общей площадью 38 </w:t>
      </w:r>
      <w:proofErr w:type="spellStart"/>
      <w:r w:rsidR="000A24E7" w:rsidRPr="000A24E7">
        <w:rPr>
          <w:sz w:val="28"/>
          <w:szCs w:val="28"/>
        </w:rPr>
        <w:t>кв.м</w:t>
      </w:r>
      <w:proofErr w:type="spellEnd"/>
      <w:r w:rsidR="000A24E7" w:rsidRPr="000A24E7">
        <w:rPr>
          <w:sz w:val="28"/>
          <w:szCs w:val="28"/>
        </w:rPr>
        <w:t>, расположенны</w:t>
      </w:r>
      <w:r w:rsidR="00B3070F">
        <w:rPr>
          <w:sz w:val="28"/>
          <w:szCs w:val="28"/>
        </w:rPr>
        <w:t>х</w:t>
      </w:r>
      <w:r w:rsidR="000A24E7" w:rsidRPr="000A24E7">
        <w:rPr>
          <w:sz w:val="28"/>
          <w:szCs w:val="28"/>
        </w:rPr>
        <w:t xml:space="preserve"> по адресу: г</w:t>
      </w:r>
      <w:r w:rsidR="000A24E7" w:rsidRPr="000A24E7">
        <w:rPr>
          <w:sz w:val="28"/>
          <w:szCs w:val="28"/>
        </w:rPr>
        <w:t>о</w:t>
      </w:r>
      <w:r w:rsidR="000A24E7" w:rsidRPr="000A24E7">
        <w:rPr>
          <w:sz w:val="28"/>
          <w:szCs w:val="28"/>
        </w:rPr>
        <w:t>род Нижневартовск, улица Интернациональная</w:t>
      </w:r>
      <w:r w:rsidR="00496B5E">
        <w:rPr>
          <w:sz w:val="28"/>
          <w:szCs w:val="28"/>
        </w:rPr>
        <w:t xml:space="preserve">, несостоявшимся </w:t>
      </w:r>
      <w:r w:rsidR="00496B5E"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A51ED0" w:rsidRPr="001D6DFE" w:rsidRDefault="00A51ED0" w:rsidP="00601708">
      <w:pPr>
        <w:tabs>
          <w:tab w:val="left" w:pos="5740"/>
        </w:tabs>
        <w:ind w:firstLine="709"/>
        <w:jc w:val="both"/>
        <w:rPr>
          <w:sz w:val="16"/>
          <w:szCs w:val="28"/>
        </w:rPr>
      </w:pPr>
    </w:p>
    <w:p w:rsidR="00A51ED0" w:rsidRPr="00FD79D6" w:rsidRDefault="00A51ED0" w:rsidP="00A51ED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FD79D6">
        <w:rPr>
          <w:sz w:val="28"/>
          <w:szCs w:val="28"/>
        </w:rPr>
        <w:t>:</w:t>
      </w:r>
    </w:p>
    <w:p w:rsidR="00496B5E" w:rsidRPr="00FD79D6" w:rsidRDefault="00A51ED0" w:rsidP="00496B5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0A24E7" w:rsidRPr="000A24E7">
        <w:rPr>
          <w:sz w:val="28"/>
          <w:szCs w:val="28"/>
        </w:rPr>
        <w:t xml:space="preserve">нежилого здания "Холодный склад" общей площадью 1969,3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>, расположенного по а</w:t>
      </w:r>
      <w:r w:rsidR="000A24E7" w:rsidRPr="000A24E7">
        <w:rPr>
          <w:sz w:val="28"/>
          <w:szCs w:val="28"/>
        </w:rPr>
        <w:t>д</w:t>
      </w:r>
      <w:r w:rsidR="000A24E7" w:rsidRPr="000A24E7">
        <w:rPr>
          <w:sz w:val="28"/>
          <w:szCs w:val="28"/>
        </w:rPr>
        <w:t>ресу: город Нижневартовск, улица Индустриальная, дом 101, строение 4, к</w:t>
      </w:r>
      <w:r w:rsidR="000A24E7" w:rsidRPr="000A24E7">
        <w:rPr>
          <w:sz w:val="28"/>
          <w:szCs w:val="28"/>
        </w:rPr>
        <w:t>а</w:t>
      </w:r>
      <w:r w:rsidR="000A24E7" w:rsidRPr="000A24E7">
        <w:rPr>
          <w:sz w:val="28"/>
          <w:szCs w:val="28"/>
        </w:rPr>
        <w:t>дастровый номер 86:11:0301001:601 и земельного участка с кадастровым ном</w:t>
      </w:r>
      <w:r w:rsidR="000A24E7" w:rsidRPr="000A24E7">
        <w:rPr>
          <w:sz w:val="28"/>
          <w:szCs w:val="28"/>
        </w:rPr>
        <w:t>е</w:t>
      </w:r>
      <w:r w:rsidR="000A24E7" w:rsidRPr="000A24E7">
        <w:rPr>
          <w:sz w:val="28"/>
          <w:szCs w:val="28"/>
        </w:rPr>
        <w:t xml:space="preserve">ром 86:11:0301003:41 общей площадью 3813 </w:t>
      </w:r>
      <w:proofErr w:type="spellStart"/>
      <w:r w:rsidR="000A24E7" w:rsidRPr="000A24E7">
        <w:rPr>
          <w:sz w:val="28"/>
          <w:szCs w:val="28"/>
        </w:rPr>
        <w:t>кв</w:t>
      </w:r>
      <w:proofErr w:type="gramStart"/>
      <w:r w:rsidR="000A24E7" w:rsidRPr="000A24E7">
        <w:rPr>
          <w:sz w:val="28"/>
          <w:szCs w:val="28"/>
        </w:rPr>
        <w:t>.м</w:t>
      </w:r>
      <w:proofErr w:type="spellEnd"/>
      <w:proofErr w:type="gramEnd"/>
      <w:r w:rsidR="000A24E7" w:rsidRPr="000A24E7">
        <w:rPr>
          <w:sz w:val="28"/>
          <w:szCs w:val="28"/>
        </w:rPr>
        <w:t>, расположенн</w:t>
      </w:r>
      <w:r w:rsidR="00B3070F">
        <w:rPr>
          <w:sz w:val="28"/>
          <w:szCs w:val="28"/>
        </w:rPr>
        <w:t>ого</w:t>
      </w:r>
      <w:r w:rsidR="000A24E7" w:rsidRPr="000A24E7">
        <w:rPr>
          <w:sz w:val="28"/>
          <w:szCs w:val="28"/>
        </w:rPr>
        <w:t xml:space="preserve"> по адресу: город Нижневартовск, улица Индустриальная, дом 101</w:t>
      </w:r>
      <w:r w:rsidR="00496B5E">
        <w:rPr>
          <w:sz w:val="28"/>
          <w:szCs w:val="28"/>
        </w:rPr>
        <w:t xml:space="preserve">, несостоявшимся </w:t>
      </w:r>
      <w:r w:rsidR="00496B5E"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A51ED0" w:rsidRPr="001D6DFE" w:rsidRDefault="00A51ED0" w:rsidP="00601708">
      <w:pPr>
        <w:tabs>
          <w:tab w:val="left" w:pos="5740"/>
        </w:tabs>
        <w:ind w:firstLine="709"/>
        <w:jc w:val="both"/>
        <w:rPr>
          <w:sz w:val="18"/>
          <w:szCs w:val="28"/>
        </w:rPr>
      </w:pPr>
    </w:p>
    <w:p w:rsidR="008E79A2" w:rsidRDefault="008E79A2" w:rsidP="008E79A2">
      <w:pPr>
        <w:ind w:firstLine="709"/>
        <w:jc w:val="both"/>
        <w:rPr>
          <w:bCs/>
          <w:sz w:val="28"/>
          <w:szCs w:val="28"/>
        </w:rPr>
      </w:pPr>
    </w:p>
    <w:p w:rsidR="008E79A2" w:rsidRDefault="008E79A2" w:rsidP="008E79A2">
      <w:pPr>
        <w:ind w:firstLine="709"/>
        <w:jc w:val="both"/>
        <w:rPr>
          <w:bCs/>
          <w:sz w:val="28"/>
          <w:szCs w:val="28"/>
        </w:rPr>
      </w:pPr>
    </w:p>
    <w:p w:rsidR="008E79A2" w:rsidRDefault="008E79A2" w:rsidP="008E79A2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8"/>
          <w:szCs w:val="28"/>
        </w:rPr>
        <w:t>Протокол подписан всеми присутствующими членами аукционной 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миссии.</w:t>
      </w:r>
    </w:p>
    <w:p w:rsidR="008E79A2" w:rsidRDefault="008E79A2" w:rsidP="00A03C31">
      <w:pPr>
        <w:spacing w:line="360" w:lineRule="auto"/>
        <w:jc w:val="both"/>
        <w:rPr>
          <w:sz w:val="28"/>
          <w:szCs w:val="28"/>
        </w:rPr>
      </w:pPr>
    </w:p>
    <w:sectPr w:rsidR="008E79A2" w:rsidSect="00496B5E">
      <w:pgSz w:w="11906" w:h="16838" w:code="9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37201"/>
    <w:rsid w:val="00041B54"/>
    <w:rsid w:val="00043C20"/>
    <w:rsid w:val="00044CC7"/>
    <w:rsid w:val="00045A66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D6DFE"/>
    <w:rsid w:val="001E00D6"/>
    <w:rsid w:val="001E5511"/>
    <w:rsid w:val="001E6CAE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600BE"/>
    <w:rsid w:val="00264224"/>
    <w:rsid w:val="00266B3D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5A29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29CA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4BD"/>
    <w:rsid w:val="00834E2C"/>
    <w:rsid w:val="00835B0C"/>
    <w:rsid w:val="00840103"/>
    <w:rsid w:val="00841CA8"/>
    <w:rsid w:val="00846AC5"/>
    <w:rsid w:val="00846CF8"/>
    <w:rsid w:val="00852211"/>
    <w:rsid w:val="0085435C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E79A2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738E5"/>
    <w:rsid w:val="00B82FDF"/>
    <w:rsid w:val="00B85C76"/>
    <w:rsid w:val="00B905FA"/>
    <w:rsid w:val="00BA2702"/>
    <w:rsid w:val="00BA2995"/>
    <w:rsid w:val="00BA372D"/>
    <w:rsid w:val="00BA4DF6"/>
    <w:rsid w:val="00BA5E8C"/>
    <w:rsid w:val="00BB031F"/>
    <w:rsid w:val="00BB30A3"/>
    <w:rsid w:val="00BB5D00"/>
    <w:rsid w:val="00BB75F1"/>
    <w:rsid w:val="00BD3978"/>
    <w:rsid w:val="00BD6C11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47DB3"/>
    <w:rsid w:val="00D50DCE"/>
    <w:rsid w:val="00D52B4E"/>
    <w:rsid w:val="00D5647D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F063D0"/>
    <w:rsid w:val="00F069E3"/>
    <w:rsid w:val="00F1293C"/>
    <w:rsid w:val="00F12A03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993F9-A8A1-40DF-8C48-54DFED15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Попова Любовь Сергеевна</cp:lastModifiedBy>
  <cp:revision>4</cp:revision>
  <cp:lastPrinted>2021-05-11T10:00:00Z</cp:lastPrinted>
  <dcterms:created xsi:type="dcterms:W3CDTF">2021-05-11T12:50:00Z</dcterms:created>
  <dcterms:modified xsi:type="dcterms:W3CDTF">2021-05-11T12:51:00Z</dcterms:modified>
</cp:coreProperties>
</file>