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CA995" w14:textId="6D0CFFC3" w:rsidR="008A1422" w:rsidRPr="0094370A" w:rsidRDefault="008A1422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4370A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2A38005E" w14:textId="77777777" w:rsidR="00E04353" w:rsidRPr="0094370A" w:rsidRDefault="00E04353" w:rsidP="00E04353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814554B" w14:textId="77777777" w:rsidR="00E60736" w:rsidRDefault="00E6073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7DE05E2" w14:textId="77777777" w:rsidR="00B467ED" w:rsidRPr="0094370A" w:rsidRDefault="00B467E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14:paraId="7B948AE3" w14:textId="77777777" w:rsidR="00B467ED" w:rsidRPr="0094370A" w:rsidRDefault="00B467ED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A113DD" w14:textId="77777777" w:rsidR="00B467ED" w:rsidRPr="0094370A" w:rsidRDefault="00B467E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C2B4B97" w14:textId="77777777" w:rsidR="00E04353" w:rsidRPr="0094370A" w:rsidRDefault="00E043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1C400D5" w14:textId="77777777" w:rsidR="002768D6" w:rsidRPr="0094370A" w:rsidRDefault="00276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3F9EFE" w14:textId="6752B8B3" w:rsidR="00E04353" w:rsidRPr="0094370A" w:rsidRDefault="0094370A" w:rsidP="0094370A">
      <w:pPr>
        <w:pStyle w:val="ConsPlusTitle"/>
        <w:ind w:right="439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4370A">
        <w:rPr>
          <w:rFonts w:ascii="Times New Roman" w:hAnsi="Times New Roman" w:cs="Times New Roman"/>
          <w:b w:val="0"/>
          <w:sz w:val="28"/>
          <w:szCs w:val="28"/>
        </w:rPr>
        <w:t>О внесении изменений в приложение к постановлению администрации города от 10.0</w:t>
      </w:r>
      <w:r w:rsidR="000E5853">
        <w:rPr>
          <w:rFonts w:ascii="Times New Roman" w:hAnsi="Times New Roman" w:cs="Times New Roman"/>
          <w:b w:val="0"/>
          <w:sz w:val="28"/>
          <w:szCs w:val="28"/>
        </w:rPr>
        <w:t>2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.2023 №100 "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П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оложения об оплате труда и выплатах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социального характера работникам муниципального казенного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учреждения "</w:t>
      </w:r>
      <w:r w:rsidR="00AD34E8" w:rsidRPr="0094370A">
        <w:rPr>
          <w:rFonts w:ascii="Times New Roman" w:hAnsi="Times New Roman" w:cs="Times New Roman"/>
          <w:b w:val="0"/>
          <w:sz w:val="28"/>
          <w:szCs w:val="28"/>
        </w:rPr>
        <w:t>У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 xml:space="preserve">правление капитального 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>с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троительства города</w:t>
      </w:r>
      <w:r w:rsidR="002768D6"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53" w:rsidRPr="0094370A">
        <w:rPr>
          <w:rFonts w:ascii="Times New Roman" w:hAnsi="Times New Roman" w:cs="Times New Roman"/>
          <w:b w:val="0"/>
          <w:sz w:val="28"/>
          <w:szCs w:val="28"/>
        </w:rPr>
        <w:t>Нижневартовска"</w:t>
      </w:r>
      <w:r w:rsidRPr="00943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3FF98E0" w14:textId="77777777" w:rsidR="00E04353" w:rsidRPr="0094370A" w:rsidRDefault="00E04353" w:rsidP="0094370A">
      <w:pPr>
        <w:pStyle w:val="ConsPlusTitle"/>
        <w:ind w:right="4536"/>
        <w:jc w:val="both"/>
        <w:rPr>
          <w:rFonts w:ascii="Times New Roman" w:hAnsi="Times New Roman" w:cs="Times New Roman"/>
          <w:sz w:val="28"/>
          <w:szCs w:val="28"/>
        </w:rPr>
      </w:pPr>
    </w:p>
    <w:p w14:paraId="2992F264" w14:textId="77777777" w:rsidR="00EB42BA" w:rsidRPr="00D23887" w:rsidRDefault="00EB42BA" w:rsidP="00EB4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D238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23887">
        <w:rPr>
          <w:rFonts w:ascii="Times New Roman" w:hAnsi="Times New Roman" w:cs="Times New Roman"/>
          <w:sz w:val="28"/>
          <w:szCs w:val="28"/>
        </w:rPr>
        <w:t xml:space="preserve"> администрации города от 11.07.2023 №570 "О внесении изменений в приложение к постановлению администрации города Нижневартовска от 30.04.2020 №400 "О требованиях к системам оплаты труда работников муниципальных казенных учреждений города Нижневартовска"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20.07.2020 №624)</w:t>
      </w:r>
      <w:r w:rsidRPr="00D23887">
        <w:rPr>
          <w:rFonts w:ascii="Times New Roman" w:hAnsi="Times New Roman" w:cs="Times New Roman"/>
          <w:sz w:val="28"/>
          <w:szCs w:val="28"/>
        </w:rPr>
        <w:t>:</w:t>
      </w:r>
    </w:p>
    <w:p w14:paraId="54602E8B" w14:textId="2D4B6E2B" w:rsidR="00B467ED" w:rsidRPr="0094370A" w:rsidRDefault="00B467ED" w:rsidP="00A1396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 xml:space="preserve">1. </w:t>
      </w:r>
      <w:r w:rsidR="000C16DA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города от 10.02.2023 №100 "О</w:t>
      </w:r>
      <w:r w:rsidR="0085202D">
        <w:rPr>
          <w:rFonts w:ascii="Times New Roman" w:hAnsi="Times New Roman" w:cs="Times New Roman"/>
          <w:sz w:val="28"/>
          <w:szCs w:val="28"/>
        </w:rPr>
        <w:t>б</w:t>
      </w:r>
      <w:r w:rsidR="000C16DA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 w:rsidRPr="0094370A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>
        <w:r w:rsidRPr="0094370A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="000C16DA">
        <w:rPr>
          <w:rFonts w:ascii="Times New Roman" w:hAnsi="Times New Roman" w:cs="Times New Roman"/>
          <w:sz w:val="28"/>
          <w:szCs w:val="28"/>
        </w:rPr>
        <w:t>я</w:t>
      </w:r>
      <w:r w:rsidRPr="0094370A">
        <w:rPr>
          <w:rFonts w:ascii="Times New Roman" w:hAnsi="Times New Roman" w:cs="Times New Roman"/>
          <w:sz w:val="28"/>
          <w:szCs w:val="28"/>
        </w:rPr>
        <w:t xml:space="preserve">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согласно приложению.</w:t>
      </w:r>
    </w:p>
    <w:p w14:paraId="4801A39E" w14:textId="31BAD974" w:rsidR="00B467ED" w:rsidRPr="00AC59A0" w:rsidRDefault="00B467ED" w:rsidP="00A13964">
      <w:pPr>
        <w:spacing w:before="20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59A0">
        <w:rPr>
          <w:rFonts w:ascii="Times New Roman" w:hAnsi="Times New Roman" w:cs="Times New Roman"/>
          <w:sz w:val="28"/>
          <w:szCs w:val="28"/>
        </w:rPr>
        <w:t xml:space="preserve">2. </w:t>
      </w:r>
      <w:r w:rsidR="00AC59A0" w:rsidRPr="00AC59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01EEAFB5" w14:textId="4FD9B317" w:rsidR="00B467ED" w:rsidRPr="0094370A" w:rsidRDefault="00A13964" w:rsidP="00A13964">
      <w:pPr>
        <w:pStyle w:val="ConsPlusNormal"/>
        <w:spacing w:before="20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67ED" w:rsidRPr="0094370A">
        <w:rPr>
          <w:rFonts w:ascii="Times New Roman" w:hAnsi="Times New Roman" w:cs="Times New Roman"/>
          <w:sz w:val="28"/>
          <w:szCs w:val="28"/>
        </w:rPr>
        <w:t>. Постановление вступает в силу с 01.01.20</w:t>
      </w:r>
      <w:r w:rsidR="00035F8D" w:rsidRPr="0094370A">
        <w:rPr>
          <w:rFonts w:ascii="Times New Roman" w:hAnsi="Times New Roman" w:cs="Times New Roman"/>
          <w:sz w:val="28"/>
          <w:szCs w:val="28"/>
        </w:rPr>
        <w:t>2</w:t>
      </w:r>
      <w:r w:rsidR="00AC59A0">
        <w:rPr>
          <w:rFonts w:ascii="Times New Roman" w:hAnsi="Times New Roman" w:cs="Times New Roman"/>
          <w:sz w:val="28"/>
          <w:szCs w:val="28"/>
        </w:rPr>
        <w:t>4</w:t>
      </w:r>
      <w:r w:rsidR="00AD34E8" w:rsidRPr="0094370A">
        <w:rPr>
          <w:rFonts w:ascii="Times New Roman" w:hAnsi="Times New Roman" w:cs="Times New Roman"/>
          <w:sz w:val="28"/>
          <w:szCs w:val="28"/>
        </w:rPr>
        <w:t>.</w:t>
      </w:r>
    </w:p>
    <w:p w14:paraId="2BE1B4FC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C8263" w14:textId="77777777" w:rsidR="002768D6" w:rsidRPr="0094370A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2EAA0" w14:textId="77777777" w:rsidR="002768D6" w:rsidRPr="0094370A" w:rsidRDefault="002768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7F2810" w14:textId="14E3DEE1" w:rsidR="00B467ED" w:rsidRPr="0094370A" w:rsidRDefault="00686DFA" w:rsidP="004B17E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Г</w:t>
      </w:r>
      <w:r w:rsidR="00B467ED" w:rsidRPr="0094370A">
        <w:rPr>
          <w:rFonts w:ascii="Times New Roman" w:hAnsi="Times New Roman" w:cs="Times New Roman"/>
          <w:sz w:val="28"/>
          <w:szCs w:val="28"/>
        </w:rPr>
        <w:t>лав</w:t>
      </w:r>
      <w:r w:rsidR="00035F8D" w:rsidRPr="0094370A">
        <w:rPr>
          <w:rFonts w:ascii="Times New Roman" w:hAnsi="Times New Roman" w:cs="Times New Roman"/>
          <w:sz w:val="28"/>
          <w:szCs w:val="28"/>
        </w:rPr>
        <w:t>а</w:t>
      </w:r>
      <w:r w:rsidR="00B467ED" w:rsidRPr="0094370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4B17E4" w:rsidRPr="0094370A">
        <w:rPr>
          <w:rFonts w:ascii="Times New Roman" w:hAnsi="Times New Roman" w:cs="Times New Roman"/>
          <w:sz w:val="28"/>
          <w:szCs w:val="28"/>
        </w:rPr>
        <w:t xml:space="preserve"> </w:t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</w:r>
      <w:r w:rsidR="00DB082F">
        <w:rPr>
          <w:rFonts w:ascii="Times New Roman" w:hAnsi="Times New Roman" w:cs="Times New Roman"/>
          <w:sz w:val="28"/>
          <w:szCs w:val="28"/>
        </w:rPr>
        <w:tab/>
        <w:t>Д</w:t>
      </w:r>
      <w:r w:rsidR="00B467ED" w:rsidRPr="0094370A">
        <w:rPr>
          <w:rFonts w:ascii="Times New Roman" w:hAnsi="Times New Roman" w:cs="Times New Roman"/>
          <w:sz w:val="28"/>
          <w:szCs w:val="28"/>
        </w:rPr>
        <w:t>.А.</w:t>
      </w:r>
      <w:r w:rsidR="003C6511" w:rsidRPr="009437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7ED" w:rsidRPr="0094370A">
        <w:rPr>
          <w:rFonts w:ascii="Times New Roman" w:hAnsi="Times New Roman" w:cs="Times New Roman"/>
          <w:sz w:val="28"/>
          <w:szCs w:val="28"/>
        </w:rPr>
        <w:t>К</w:t>
      </w:r>
      <w:r w:rsidR="004370C0">
        <w:rPr>
          <w:rFonts w:ascii="Times New Roman" w:hAnsi="Times New Roman" w:cs="Times New Roman"/>
          <w:sz w:val="28"/>
          <w:szCs w:val="28"/>
        </w:rPr>
        <w:t>ощенко</w:t>
      </w:r>
      <w:proofErr w:type="spellEnd"/>
    </w:p>
    <w:p w14:paraId="19C5910B" w14:textId="77777777" w:rsidR="00B07E47" w:rsidRPr="0094370A" w:rsidRDefault="00B07E4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77C7A53" w14:textId="77777777" w:rsidR="004B17E4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214836" w14:textId="77777777" w:rsidR="000975B4" w:rsidRDefault="000975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1DC102A" w14:textId="77777777" w:rsidR="000975B4" w:rsidRDefault="000975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64FF36" w14:textId="77777777" w:rsidR="000975B4" w:rsidRDefault="000975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79FA04C" w14:textId="77777777" w:rsidR="000975B4" w:rsidRPr="0094370A" w:rsidRDefault="000975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972483" w14:textId="77777777" w:rsidR="00E60736" w:rsidRPr="0094370A" w:rsidRDefault="00E607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7F4289" w14:textId="77777777" w:rsidR="004B17E4" w:rsidRPr="0094370A" w:rsidRDefault="004B17E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26CCDC2" w14:textId="77777777" w:rsidR="00B467ED" w:rsidRPr="0094370A" w:rsidRDefault="00B467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231E37E9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953B478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14:paraId="1325C591" w14:textId="3632EFA2" w:rsidR="00686DFA" w:rsidRPr="0094370A" w:rsidRDefault="0065042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от __________ № _____</w:t>
      </w:r>
    </w:p>
    <w:p w14:paraId="477C1B9A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D549BF" w14:textId="669F3013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  <w:r w:rsidRPr="00436A50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14:paraId="68C19C89" w14:textId="045FE793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которые вносятся в приложение</w:t>
      </w:r>
    </w:p>
    <w:p w14:paraId="712B2CCB" w14:textId="30DCC042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города от 10.02.2023</w:t>
      </w:r>
      <w:r w:rsidR="00E4048B" w:rsidRPr="00436A50">
        <w:rPr>
          <w:rFonts w:ascii="Times New Roman" w:hAnsi="Times New Roman" w:cs="Times New Roman"/>
          <w:b w:val="0"/>
          <w:sz w:val="28"/>
          <w:szCs w:val="28"/>
        </w:rPr>
        <w:t xml:space="preserve"> №100</w:t>
      </w:r>
    </w:p>
    <w:p w14:paraId="286C1E63" w14:textId="4AD828B7" w:rsidR="00EA480F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 xml:space="preserve">"Об утверждении Положения об оплате </w:t>
      </w:r>
      <w:r w:rsidR="005C0CB9" w:rsidRPr="00436A50">
        <w:rPr>
          <w:rFonts w:ascii="Times New Roman" w:hAnsi="Times New Roman" w:cs="Times New Roman"/>
          <w:b w:val="0"/>
          <w:sz w:val="28"/>
          <w:szCs w:val="28"/>
        </w:rPr>
        <w:t>т</w:t>
      </w:r>
      <w:r w:rsidRPr="00436A50">
        <w:rPr>
          <w:rFonts w:ascii="Times New Roman" w:hAnsi="Times New Roman" w:cs="Times New Roman"/>
          <w:b w:val="0"/>
          <w:sz w:val="28"/>
          <w:szCs w:val="28"/>
        </w:rPr>
        <w:t>руда и выплатах</w:t>
      </w:r>
    </w:p>
    <w:p w14:paraId="37E53D46" w14:textId="30E904CF" w:rsidR="000975B4" w:rsidRPr="00436A50" w:rsidRDefault="000975B4" w:rsidP="00EA48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6A50">
        <w:rPr>
          <w:rFonts w:ascii="Times New Roman" w:hAnsi="Times New Roman" w:cs="Times New Roman"/>
          <w:b w:val="0"/>
          <w:sz w:val="28"/>
          <w:szCs w:val="28"/>
        </w:rPr>
        <w:t>социального характера работникам муниципального казенного учреждения "Управление капитального строительства города Нижневартовска"</w:t>
      </w:r>
    </w:p>
    <w:p w14:paraId="706C7540" w14:textId="77777777" w:rsidR="000975B4" w:rsidRPr="00436A50" w:rsidRDefault="000975B4" w:rsidP="00EA480F">
      <w:pPr>
        <w:pStyle w:val="ConsPlusTitle"/>
        <w:ind w:right="453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CD92F9F" w14:textId="497CC642" w:rsidR="00B467ED" w:rsidRDefault="00B467ED" w:rsidP="00051E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1.</w:t>
      </w:r>
      <w:r w:rsidR="00051E52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051E5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51E52">
        <w:rPr>
          <w:rFonts w:ascii="Times New Roman" w:hAnsi="Times New Roman" w:cs="Times New Roman"/>
          <w:sz w:val="28"/>
          <w:szCs w:val="28"/>
        </w:rPr>
        <w:t>:</w:t>
      </w:r>
    </w:p>
    <w:p w14:paraId="0C9204BF" w14:textId="16AAEDA3" w:rsidR="001615E7" w:rsidRPr="001615E7" w:rsidRDefault="00051E52" w:rsidP="001615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E7">
        <w:rPr>
          <w:rFonts w:ascii="Times New Roman" w:hAnsi="Times New Roman" w:cs="Times New Roman"/>
          <w:sz w:val="28"/>
          <w:szCs w:val="28"/>
        </w:rPr>
        <w:t>1.</w:t>
      </w:r>
      <w:r w:rsidR="00DE2D4C" w:rsidRPr="001615E7">
        <w:rPr>
          <w:rFonts w:ascii="Times New Roman" w:hAnsi="Times New Roman" w:cs="Times New Roman"/>
          <w:sz w:val="28"/>
          <w:szCs w:val="28"/>
        </w:rPr>
        <w:t>1</w:t>
      </w:r>
      <w:r w:rsidRPr="001615E7">
        <w:rPr>
          <w:rFonts w:ascii="Times New Roman" w:hAnsi="Times New Roman" w:cs="Times New Roman"/>
          <w:sz w:val="28"/>
          <w:szCs w:val="28"/>
        </w:rPr>
        <w:t xml:space="preserve">. </w:t>
      </w:r>
      <w:r w:rsidR="00C75E1F">
        <w:rPr>
          <w:rFonts w:ascii="Times New Roman" w:hAnsi="Times New Roman" w:cs="Times New Roman"/>
          <w:sz w:val="28"/>
          <w:szCs w:val="28"/>
        </w:rPr>
        <w:t>А</w:t>
      </w:r>
      <w:r w:rsidR="00C75E1F" w:rsidRPr="001615E7">
        <w:rPr>
          <w:rFonts w:ascii="Times New Roman" w:hAnsi="Times New Roman" w:cs="Times New Roman"/>
          <w:sz w:val="28"/>
          <w:szCs w:val="28"/>
        </w:rPr>
        <w:t xml:space="preserve">бзац четвертый </w:t>
      </w:r>
      <w:r w:rsidR="00C75E1F">
        <w:rPr>
          <w:rFonts w:ascii="Times New Roman" w:hAnsi="Times New Roman" w:cs="Times New Roman"/>
          <w:sz w:val="28"/>
          <w:szCs w:val="28"/>
        </w:rPr>
        <w:t>п</w:t>
      </w:r>
      <w:r w:rsidR="00B84FA1">
        <w:rPr>
          <w:rFonts w:ascii="Times New Roman" w:hAnsi="Times New Roman" w:cs="Times New Roman"/>
          <w:sz w:val="28"/>
          <w:szCs w:val="28"/>
        </w:rPr>
        <w:t>ункт</w:t>
      </w:r>
      <w:r w:rsidR="00C75E1F">
        <w:rPr>
          <w:rFonts w:ascii="Times New Roman" w:hAnsi="Times New Roman" w:cs="Times New Roman"/>
          <w:sz w:val="28"/>
          <w:szCs w:val="28"/>
        </w:rPr>
        <w:t>а</w:t>
      </w:r>
      <w:r w:rsidR="00B84FA1">
        <w:rPr>
          <w:rFonts w:ascii="Times New Roman" w:hAnsi="Times New Roman" w:cs="Times New Roman"/>
          <w:sz w:val="28"/>
          <w:szCs w:val="28"/>
        </w:rPr>
        <w:t xml:space="preserve"> 1.5</w:t>
      </w:r>
      <w:r w:rsidR="00C75E1F">
        <w:rPr>
          <w:rFonts w:ascii="Times New Roman" w:hAnsi="Times New Roman" w:cs="Times New Roman"/>
          <w:sz w:val="28"/>
          <w:szCs w:val="28"/>
        </w:rPr>
        <w:t xml:space="preserve"> </w:t>
      </w:r>
      <w:r w:rsidR="001615E7" w:rsidRPr="001615E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0D267B5" w14:textId="66792B56" w:rsidR="001615E7" w:rsidRPr="001615E7" w:rsidRDefault="001615E7" w:rsidP="001615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5E7">
        <w:rPr>
          <w:rFonts w:ascii="Times New Roman" w:hAnsi="Times New Roman" w:cs="Times New Roman"/>
          <w:sz w:val="28"/>
          <w:szCs w:val="28"/>
        </w:rPr>
        <w:t>"- стимулирующих выплат, за исключением премии по итогам работы за год, за выполнение особо важных и сложных заданий.".</w:t>
      </w:r>
    </w:p>
    <w:p w14:paraId="14376EEC" w14:textId="2AEA56DE" w:rsidR="003209D7" w:rsidRDefault="003209D7" w:rsidP="003209D7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A1FB985" w14:textId="782976C6" w:rsidR="0047595D" w:rsidRDefault="0047595D" w:rsidP="0047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E06F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Пункты 2.2 – 2.5 изложить в следующей редакции:</w:t>
      </w:r>
    </w:p>
    <w:p w14:paraId="1345FA06" w14:textId="6D5CB14B" w:rsidR="00B467ED" w:rsidRPr="0094370A" w:rsidRDefault="0047595D" w:rsidP="00475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467ED" w:rsidRPr="0094370A">
        <w:rPr>
          <w:rFonts w:ascii="Times New Roman" w:hAnsi="Times New Roman" w:cs="Times New Roman"/>
          <w:sz w:val="28"/>
          <w:szCs w:val="28"/>
        </w:rPr>
        <w:t>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7E956249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E88DDE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1</w:t>
      </w:r>
    </w:p>
    <w:p w14:paraId="4B976786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A6B4C69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профессиональным</w:t>
      </w:r>
    </w:p>
    <w:p w14:paraId="515F0B9F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квалификационным группам (квалификационным уровням)</w:t>
      </w:r>
    </w:p>
    <w:p w14:paraId="464DA46F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общеотраслевых должностей специалистов и служащих</w:t>
      </w:r>
    </w:p>
    <w:p w14:paraId="2BAA0FB7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3260"/>
        <w:gridCol w:w="3827"/>
        <w:gridCol w:w="1843"/>
      </w:tblGrid>
      <w:tr w:rsidR="00B467ED" w:rsidRPr="0094370A" w14:paraId="5191B1D3" w14:textId="77777777" w:rsidTr="00987CC9">
        <w:tc>
          <w:tcPr>
            <w:tcW w:w="563" w:type="dxa"/>
          </w:tcPr>
          <w:p w14:paraId="3629ADB5" w14:textId="6332805A" w:rsidR="00B467ED" w:rsidRPr="0047595D" w:rsidRDefault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F9C481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43F47B34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15275AED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74730F33" w14:textId="07262524" w:rsidR="00B467ED" w:rsidRPr="0047595D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827" w:type="dxa"/>
          </w:tcPr>
          <w:p w14:paraId="7D1B09B7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</w:tcPr>
          <w:p w14:paraId="1150AACB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5EB4E438" w14:textId="77777777" w:rsidR="00B467ED" w:rsidRPr="0047595D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DA80342" w14:textId="7F163A73" w:rsidR="00B467ED" w:rsidRPr="0047595D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3DEEC708" w14:textId="77777777" w:rsidTr="00987CC9">
        <w:tc>
          <w:tcPr>
            <w:tcW w:w="9493" w:type="dxa"/>
            <w:gridSpan w:val="4"/>
          </w:tcPr>
          <w:p w14:paraId="5D5FC3FE" w14:textId="2DA64D01" w:rsidR="00B467ED" w:rsidRPr="0047595D" w:rsidRDefault="00B467ED" w:rsidP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Общеотраслевые должности служащих </w:t>
            </w:r>
            <w:r w:rsidR="002C593A" w:rsidRPr="0047595D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уровня</w:t>
            </w:r>
          </w:p>
        </w:tc>
      </w:tr>
      <w:tr w:rsidR="002C593A" w:rsidRPr="0094370A" w14:paraId="4714DB21" w14:textId="77777777" w:rsidTr="00987CC9">
        <w:tc>
          <w:tcPr>
            <w:tcW w:w="563" w:type="dxa"/>
          </w:tcPr>
          <w:p w14:paraId="6A60297F" w14:textId="5FE4E259" w:rsidR="002C593A" w:rsidRPr="0047595D" w:rsidRDefault="002C593A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0624E34D" w14:textId="3C7F720D" w:rsidR="002C593A" w:rsidRPr="0047595D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5030C59B" w14:textId="00472BC7" w:rsidR="002C593A" w:rsidRPr="0047595D" w:rsidRDefault="002C5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архивариус</w:t>
            </w:r>
          </w:p>
        </w:tc>
        <w:tc>
          <w:tcPr>
            <w:tcW w:w="1843" w:type="dxa"/>
          </w:tcPr>
          <w:p w14:paraId="7A19B3D5" w14:textId="2874ACD3" w:rsidR="002C593A" w:rsidRPr="0047595D" w:rsidRDefault="00FB5A24" w:rsidP="00FB5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12 510</w:t>
            </w:r>
          </w:p>
        </w:tc>
      </w:tr>
      <w:tr w:rsidR="0056440C" w:rsidRPr="0094370A" w14:paraId="3587EA2B" w14:textId="77777777" w:rsidTr="00987CC9">
        <w:tc>
          <w:tcPr>
            <w:tcW w:w="9493" w:type="dxa"/>
            <w:gridSpan w:val="4"/>
          </w:tcPr>
          <w:p w14:paraId="7C3C6F54" w14:textId="016EBF0D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56440C" w:rsidRPr="0094370A" w14:paraId="7F7AAE75" w14:textId="77777777" w:rsidTr="00987CC9">
        <w:tc>
          <w:tcPr>
            <w:tcW w:w="563" w:type="dxa"/>
          </w:tcPr>
          <w:p w14:paraId="0C565CFE" w14:textId="7CFC7DFC" w:rsidR="0056440C" w:rsidRPr="0047595D" w:rsidRDefault="0056440C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683A4301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1E296930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843" w:type="dxa"/>
          </w:tcPr>
          <w:p w14:paraId="35B51886" w14:textId="07D709FE" w:rsidR="0056440C" w:rsidRPr="0047595D" w:rsidRDefault="00FB5A2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12 644</w:t>
            </w:r>
          </w:p>
        </w:tc>
      </w:tr>
      <w:tr w:rsidR="0056440C" w:rsidRPr="0094370A" w14:paraId="797454B5" w14:textId="77777777" w:rsidTr="00987CC9">
        <w:tc>
          <w:tcPr>
            <w:tcW w:w="9493" w:type="dxa"/>
            <w:gridSpan w:val="4"/>
          </w:tcPr>
          <w:p w14:paraId="2083C048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DD30A7" w:rsidRPr="0094370A" w14:paraId="461877FC" w14:textId="77777777" w:rsidTr="00987CC9">
        <w:tc>
          <w:tcPr>
            <w:tcW w:w="563" w:type="dxa"/>
          </w:tcPr>
          <w:p w14:paraId="2C63882F" w14:textId="59CC2A04" w:rsidR="00DD30A7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016C2F78" w14:textId="33BFDBDF" w:rsidR="00DD30A7" w:rsidRPr="0047595D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27" w:type="dxa"/>
          </w:tcPr>
          <w:p w14:paraId="2E65D182" w14:textId="6262C995" w:rsidR="00DD30A7" w:rsidRPr="0047595D" w:rsidRDefault="00DD30A7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843" w:type="dxa"/>
          </w:tcPr>
          <w:p w14:paraId="13232393" w14:textId="180E9BD4" w:rsidR="00DD30A7" w:rsidRPr="0047595D" w:rsidRDefault="00E063C5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9E">
              <w:rPr>
                <w:rFonts w:ascii="Times New Roman" w:hAnsi="Times New Roman" w:cs="Times New Roman"/>
                <w:sz w:val="24"/>
                <w:szCs w:val="24"/>
              </w:rPr>
              <w:t>14 687</w:t>
            </w:r>
          </w:p>
        </w:tc>
      </w:tr>
      <w:tr w:rsidR="00987CC9" w:rsidRPr="0094370A" w14:paraId="413F8576" w14:textId="77777777" w:rsidTr="00987CC9">
        <w:tc>
          <w:tcPr>
            <w:tcW w:w="563" w:type="dxa"/>
            <w:vMerge w:val="restart"/>
          </w:tcPr>
          <w:p w14:paraId="7EE299B0" w14:textId="026CCF21" w:rsidR="00987CC9" w:rsidRPr="0047595D" w:rsidRDefault="00987CC9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vMerge w:val="restart"/>
          </w:tcPr>
          <w:p w14:paraId="562EF18B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27" w:type="dxa"/>
          </w:tcPr>
          <w:p w14:paraId="61F53E08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инженер 2 категории</w:t>
            </w:r>
          </w:p>
        </w:tc>
        <w:tc>
          <w:tcPr>
            <w:tcW w:w="1843" w:type="dxa"/>
          </w:tcPr>
          <w:p w14:paraId="18599F43" w14:textId="71BA8D86" w:rsidR="00987CC9" w:rsidRPr="0047595D" w:rsidRDefault="00FB5A2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14 986</w:t>
            </w:r>
          </w:p>
        </w:tc>
      </w:tr>
      <w:tr w:rsidR="00987CC9" w:rsidRPr="0094370A" w14:paraId="0F91E6C5" w14:textId="77777777" w:rsidTr="000C16DA">
        <w:tc>
          <w:tcPr>
            <w:tcW w:w="563" w:type="dxa"/>
            <w:vMerge/>
          </w:tcPr>
          <w:p w14:paraId="3CEFDB94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8C7A331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CC7440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юрисконсульт 2 категории</w:t>
            </w:r>
          </w:p>
        </w:tc>
        <w:tc>
          <w:tcPr>
            <w:tcW w:w="1843" w:type="dxa"/>
          </w:tcPr>
          <w:p w14:paraId="2794B935" w14:textId="15CE3F18" w:rsidR="00987CC9" w:rsidRPr="0047595D" w:rsidRDefault="00FB5A2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14 986</w:t>
            </w:r>
          </w:p>
        </w:tc>
      </w:tr>
      <w:tr w:rsidR="00987CC9" w:rsidRPr="0094370A" w14:paraId="1F7593E6" w14:textId="77777777" w:rsidTr="000C16DA">
        <w:tc>
          <w:tcPr>
            <w:tcW w:w="563" w:type="dxa"/>
            <w:vMerge/>
          </w:tcPr>
          <w:p w14:paraId="2147D3D3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2A420F6" w14:textId="77777777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B95FDD9" w14:textId="55A3A956" w:rsidR="00987CC9" w:rsidRPr="0047595D" w:rsidRDefault="00987CC9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 2 категории</w:t>
            </w:r>
          </w:p>
        </w:tc>
        <w:tc>
          <w:tcPr>
            <w:tcW w:w="1843" w:type="dxa"/>
          </w:tcPr>
          <w:p w14:paraId="24385084" w14:textId="245747FF" w:rsidR="00987CC9" w:rsidRPr="0047595D" w:rsidRDefault="00FB5A2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14 986</w:t>
            </w:r>
          </w:p>
        </w:tc>
      </w:tr>
      <w:tr w:rsidR="0056440C" w:rsidRPr="0094370A" w14:paraId="7F29BEBC" w14:textId="77777777" w:rsidTr="00987CC9">
        <w:tc>
          <w:tcPr>
            <w:tcW w:w="563" w:type="dxa"/>
            <w:vMerge w:val="restart"/>
          </w:tcPr>
          <w:p w14:paraId="6B4ED61A" w14:textId="3C32FFCF" w:rsidR="0056440C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440C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4A7888AC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27" w:type="dxa"/>
          </w:tcPr>
          <w:p w14:paraId="0D20179D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инженер 1 категории</w:t>
            </w:r>
          </w:p>
        </w:tc>
        <w:tc>
          <w:tcPr>
            <w:tcW w:w="1843" w:type="dxa"/>
          </w:tcPr>
          <w:p w14:paraId="23368F72" w14:textId="30C11639" w:rsidR="0056440C" w:rsidRPr="0047595D" w:rsidRDefault="00DC0E43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15 850</w:t>
            </w:r>
          </w:p>
        </w:tc>
      </w:tr>
      <w:tr w:rsidR="0056440C" w:rsidRPr="0094370A" w14:paraId="03698F5E" w14:textId="77777777" w:rsidTr="00987CC9">
        <w:tc>
          <w:tcPr>
            <w:tcW w:w="563" w:type="dxa"/>
            <w:vMerge/>
          </w:tcPr>
          <w:p w14:paraId="7F872695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EE01EBB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707EED5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экономист 1 категории</w:t>
            </w:r>
          </w:p>
        </w:tc>
        <w:tc>
          <w:tcPr>
            <w:tcW w:w="1843" w:type="dxa"/>
          </w:tcPr>
          <w:p w14:paraId="066247CF" w14:textId="5F37A393" w:rsidR="0056440C" w:rsidRPr="0047595D" w:rsidRDefault="00DC0E43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15 850</w:t>
            </w:r>
          </w:p>
        </w:tc>
      </w:tr>
      <w:tr w:rsidR="0056440C" w:rsidRPr="0094370A" w14:paraId="0DA4ADA6" w14:textId="77777777" w:rsidTr="00987CC9">
        <w:tc>
          <w:tcPr>
            <w:tcW w:w="563" w:type="dxa"/>
            <w:vMerge/>
          </w:tcPr>
          <w:p w14:paraId="03ADC159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BDF2FA6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33D59B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юрисконсульт 1 категории</w:t>
            </w:r>
          </w:p>
        </w:tc>
        <w:tc>
          <w:tcPr>
            <w:tcW w:w="1843" w:type="dxa"/>
          </w:tcPr>
          <w:p w14:paraId="6B96A77F" w14:textId="748B1BC3" w:rsidR="0056440C" w:rsidRPr="0047595D" w:rsidRDefault="00DC0E43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15 850</w:t>
            </w:r>
          </w:p>
        </w:tc>
      </w:tr>
      <w:tr w:rsidR="0056440C" w:rsidRPr="0094370A" w14:paraId="78A8A73D" w14:textId="77777777" w:rsidTr="00987CC9">
        <w:tc>
          <w:tcPr>
            <w:tcW w:w="563" w:type="dxa"/>
            <w:vMerge w:val="restart"/>
          </w:tcPr>
          <w:p w14:paraId="01A66C2F" w14:textId="12CF65A0" w:rsidR="0056440C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440C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891075C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27" w:type="dxa"/>
          </w:tcPr>
          <w:p w14:paraId="1ED44EC9" w14:textId="77777777" w:rsidR="0056440C" w:rsidRPr="0047595D" w:rsidRDefault="0056440C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843" w:type="dxa"/>
          </w:tcPr>
          <w:p w14:paraId="51DF2559" w14:textId="2A1C4471" w:rsidR="0056440C" w:rsidRPr="0047595D" w:rsidRDefault="004829B4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4829B4" w:rsidRPr="0094370A" w14:paraId="79AB6040" w14:textId="77777777" w:rsidTr="00987CC9">
        <w:tc>
          <w:tcPr>
            <w:tcW w:w="563" w:type="dxa"/>
            <w:vMerge/>
          </w:tcPr>
          <w:p w14:paraId="7924BC2D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115415A4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CF01D4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843" w:type="dxa"/>
          </w:tcPr>
          <w:p w14:paraId="5D860645" w14:textId="6464FC2C" w:rsidR="004829B4" w:rsidRPr="0047595D" w:rsidRDefault="004829B4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0"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4829B4" w:rsidRPr="0094370A" w14:paraId="5B9BA5EB" w14:textId="77777777" w:rsidTr="00987CC9">
        <w:tc>
          <w:tcPr>
            <w:tcW w:w="563" w:type="dxa"/>
            <w:vMerge/>
          </w:tcPr>
          <w:p w14:paraId="3E9879A0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A7ECB0F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40F9C7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1843" w:type="dxa"/>
          </w:tcPr>
          <w:p w14:paraId="70BB46E5" w14:textId="112B0B3D" w:rsidR="004829B4" w:rsidRPr="0047595D" w:rsidRDefault="004829B4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0"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4829B4" w:rsidRPr="0094370A" w14:paraId="041D2079" w14:textId="77777777" w:rsidTr="00987CC9">
        <w:tc>
          <w:tcPr>
            <w:tcW w:w="563" w:type="dxa"/>
            <w:vMerge/>
          </w:tcPr>
          <w:p w14:paraId="7D390368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0F44A139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6E9C5AC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43" w:type="dxa"/>
          </w:tcPr>
          <w:p w14:paraId="615139A4" w14:textId="3B5AE22D" w:rsidR="004829B4" w:rsidRPr="0047595D" w:rsidRDefault="004829B4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0"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4829B4" w:rsidRPr="0094370A" w14:paraId="3539046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6C7377E7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4CBD0BB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135A7E" w14:textId="77777777" w:rsidR="004829B4" w:rsidRPr="0047595D" w:rsidRDefault="004829B4" w:rsidP="004829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кадрам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837555" w14:textId="28A3A8F9" w:rsidR="004829B4" w:rsidRPr="0047595D" w:rsidRDefault="004829B4" w:rsidP="004829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10"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803401" w:rsidRPr="0094370A" w14:paraId="70A85C3A" w14:textId="77777777" w:rsidTr="00987CC9">
        <w:tc>
          <w:tcPr>
            <w:tcW w:w="563" w:type="dxa"/>
            <w:vMerge w:val="restart"/>
          </w:tcPr>
          <w:p w14:paraId="676A20E1" w14:textId="29EA64D2" w:rsidR="00803401" w:rsidRPr="0047595D" w:rsidRDefault="00DD30A7" w:rsidP="008D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475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Merge w:val="restart"/>
          </w:tcPr>
          <w:p w14:paraId="6D7C4C8D" w14:textId="77777777" w:rsidR="00803401" w:rsidRPr="0047595D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3827" w:type="dxa"/>
          </w:tcPr>
          <w:p w14:paraId="54919DE1" w14:textId="77777777" w:rsidR="00803401" w:rsidRPr="0047595D" w:rsidRDefault="00803401" w:rsidP="0056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843" w:type="dxa"/>
          </w:tcPr>
          <w:p w14:paraId="7162A6DD" w14:textId="4C4C0505" w:rsidR="00803401" w:rsidRPr="0047595D" w:rsidRDefault="004457E5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23 557</w:t>
            </w:r>
          </w:p>
        </w:tc>
      </w:tr>
      <w:tr w:rsidR="00803401" w:rsidRPr="0094370A" w14:paraId="448A7483" w14:textId="77777777" w:rsidTr="00987CC9">
        <w:tc>
          <w:tcPr>
            <w:tcW w:w="563" w:type="dxa"/>
            <w:vMerge/>
            <w:tcBorders>
              <w:bottom w:val="single" w:sz="4" w:space="0" w:color="auto"/>
            </w:tcBorders>
          </w:tcPr>
          <w:p w14:paraId="0D2B3B8B" w14:textId="77777777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980DE6" w14:textId="77777777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A5A188E" w14:textId="7FD8B20B" w:rsidR="00803401" w:rsidRPr="0047595D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7595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1D3EEA" w:rsidRPr="0047595D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D6CDDEC" w14:textId="1B69778C" w:rsidR="00803401" w:rsidRPr="0047595D" w:rsidRDefault="004457E5" w:rsidP="0047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23 557</w:t>
            </w:r>
          </w:p>
        </w:tc>
      </w:tr>
    </w:tbl>
    <w:p w14:paraId="29FE8270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DEC06E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3389093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3340DF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2</w:t>
      </w:r>
    </w:p>
    <w:p w14:paraId="684C8633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C52E8A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должностям,</w:t>
      </w:r>
    </w:p>
    <w:p w14:paraId="59974012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не включенным в профессиональные квалификационные группы</w:t>
      </w:r>
    </w:p>
    <w:p w14:paraId="1A81C783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специалистов и служащих</w:t>
      </w:r>
    </w:p>
    <w:p w14:paraId="7FCF9F50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985"/>
      </w:tblGrid>
      <w:tr w:rsidR="00B467ED" w:rsidRPr="0094370A" w14:paraId="4D395BBF" w14:textId="77777777" w:rsidTr="00987CC9">
        <w:tc>
          <w:tcPr>
            <w:tcW w:w="567" w:type="dxa"/>
          </w:tcPr>
          <w:p w14:paraId="5B1FBF24" w14:textId="550B5CF9" w:rsidR="00B467ED" w:rsidRPr="007C16FF" w:rsidRDefault="007C16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BF4A450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235081E8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85" w:type="dxa"/>
          </w:tcPr>
          <w:p w14:paraId="62946A09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72B4C36B" w14:textId="77777777" w:rsidR="00B467ED" w:rsidRPr="007C16FF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41D96D0D" w14:textId="65CB8F3E" w:rsidR="00B467ED" w:rsidRPr="007C16FF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  <w:r w:rsidR="00D4715E" w:rsidRPr="007C16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37DB6" w:rsidRPr="0094370A" w14:paraId="59BEF3EC" w14:textId="77777777" w:rsidTr="00987CC9">
        <w:tc>
          <w:tcPr>
            <w:tcW w:w="567" w:type="dxa"/>
          </w:tcPr>
          <w:p w14:paraId="2C8187ED" w14:textId="77777777" w:rsidR="00737DB6" w:rsidRPr="007C16FF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54"/>
            <w:bookmarkEnd w:id="2"/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00486B43" w14:textId="77777777" w:rsidR="00737DB6" w:rsidRPr="007C16FF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985" w:type="dxa"/>
          </w:tcPr>
          <w:p w14:paraId="7547ACD9" w14:textId="5CB207BE" w:rsidR="00737DB6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24 953</w:t>
            </w:r>
          </w:p>
        </w:tc>
      </w:tr>
      <w:tr w:rsidR="00737DB6" w:rsidRPr="0094370A" w14:paraId="2D97B367" w14:textId="77777777" w:rsidTr="00987CC9">
        <w:tc>
          <w:tcPr>
            <w:tcW w:w="567" w:type="dxa"/>
          </w:tcPr>
          <w:p w14:paraId="0DA08CF7" w14:textId="77777777" w:rsidR="00737DB6" w:rsidRPr="007C16FF" w:rsidRDefault="00737DB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57"/>
            <w:bookmarkEnd w:id="3"/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14:paraId="634C863E" w14:textId="77777777" w:rsidR="00737DB6" w:rsidRPr="007C16FF" w:rsidRDefault="00737DB6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85" w:type="dxa"/>
          </w:tcPr>
          <w:p w14:paraId="09C6E04E" w14:textId="34DFFE15" w:rsidR="00737DB6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23 557</w:t>
            </w:r>
          </w:p>
        </w:tc>
      </w:tr>
      <w:tr w:rsidR="007F1ED2" w:rsidRPr="0094370A" w14:paraId="74DB5EC4" w14:textId="77777777" w:rsidTr="00987CC9">
        <w:tc>
          <w:tcPr>
            <w:tcW w:w="567" w:type="dxa"/>
          </w:tcPr>
          <w:p w14:paraId="388EB611" w14:textId="076F5558" w:rsidR="007F1ED2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F1ED2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55EB704F" w14:textId="2030E72A" w:rsidR="007F1ED2" w:rsidRPr="007C16FF" w:rsidRDefault="007F1ED2" w:rsidP="007F1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985" w:type="dxa"/>
          </w:tcPr>
          <w:p w14:paraId="44406123" w14:textId="1023415A" w:rsidR="007F1ED2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803401" w:rsidRPr="0094370A" w14:paraId="11BAE881" w14:textId="77777777" w:rsidTr="00987CC9">
        <w:tc>
          <w:tcPr>
            <w:tcW w:w="567" w:type="dxa"/>
          </w:tcPr>
          <w:p w14:paraId="142899F9" w14:textId="3E9E785F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4A7A764" w14:textId="2AAACF6A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</w:p>
        </w:tc>
        <w:tc>
          <w:tcPr>
            <w:tcW w:w="1985" w:type="dxa"/>
          </w:tcPr>
          <w:p w14:paraId="5ECDA189" w14:textId="338EC561" w:rsidR="00803401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803401" w:rsidRPr="0094370A" w14:paraId="2F900155" w14:textId="77777777" w:rsidTr="00987CC9">
        <w:tc>
          <w:tcPr>
            <w:tcW w:w="567" w:type="dxa"/>
          </w:tcPr>
          <w:p w14:paraId="0D7968F0" w14:textId="28AFB616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05BB894C" w14:textId="5AD37942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Кадастровый инженер</w:t>
            </w:r>
          </w:p>
        </w:tc>
        <w:tc>
          <w:tcPr>
            <w:tcW w:w="1985" w:type="dxa"/>
          </w:tcPr>
          <w:p w14:paraId="068ECE61" w14:textId="0736F01C" w:rsidR="00803401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21 073</w:t>
            </w:r>
          </w:p>
        </w:tc>
      </w:tr>
      <w:tr w:rsidR="00803401" w:rsidRPr="0094370A" w14:paraId="2F05FFF0" w14:textId="77777777" w:rsidTr="00987CC9">
        <w:tc>
          <w:tcPr>
            <w:tcW w:w="567" w:type="dxa"/>
          </w:tcPr>
          <w:p w14:paraId="102BB616" w14:textId="492A0794" w:rsidR="00803401" w:rsidRPr="007C16FF" w:rsidRDefault="0008447D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77F52050" w14:textId="2BAA4B8B" w:rsidR="00803401" w:rsidRPr="007C16FF" w:rsidRDefault="00803401" w:rsidP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985" w:type="dxa"/>
          </w:tcPr>
          <w:p w14:paraId="11E5915B" w14:textId="61A61BCA" w:rsidR="00803401" w:rsidRPr="007C16FF" w:rsidRDefault="007C16FF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15 850</w:t>
            </w:r>
          </w:p>
        </w:tc>
      </w:tr>
      <w:tr w:rsidR="00803401" w:rsidRPr="0094370A" w14:paraId="65E5875C" w14:textId="77777777" w:rsidTr="00987CC9">
        <w:tc>
          <w:tcPr>
            <w:tcW w:w="567" w:type="dxa"/>
          </w:tcPr>
          <w:p w14:paraId="5533F873" w14:textId="5D488803" w:rsidR="00803401" w:rsidRPr="007C16FF" w:rsidRDefault="0008447D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3401" w:rsidRPr="007C16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9" w:type="dxa"/>
          </w:tcPr>
          <w:p w14:paraId="45CF3FD3" w14:textId="41E74235" w:rsidR="00803401" w:rsidRPr="007C16FF" w:rsidRDefault="00803401" w:rsidP="008034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16FF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985" w:type="dxa"/>
          </w:tcPr>
          <w:p w14:paraId="3AD058A5" w14:textId="3C85085F" w:rsidR="00803401" w:rsidRPr="007C16FF" w:rsidRDefault="007C16FF" w:rsidP="00803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14 986</w:t>
            </w:r>
          </w:p>
        </w:tc>
      </w:tr>
    </w:tbl>
    <w:p w14:paraId="1D45F242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 xml:space="preserve">2.4. Размеры окладов работников Учреждения, выполняющих работу по </w:t>
      </w:r>
      <w:r w:rsidRPr="0094370A">
        <w:rPr>
          <w:rFonts w:ascii="Times New Roman" w:hAnsi="Times New Roman" w:cs="Times New Roman"/>
          <w:sz w:val="28"/>
          <w:szCs w:val="28"/>
        </w:rPr>
        <w:lastRenderedPageBreak/>
        <w:t>профессиям рабочих, устанавливаются в соответствии с таблицей 3.</w:t>
      </w:r>
    </w:p>
    <w:p w14:paraId="1F6B9DC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E909FEC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3</w:t>
      </w:r>
    </w:p>
    <w:p w14:paraId="0D542FA0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1B3CF95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по профессиональным квалификационным группам</w:t>
      </w:r>
    </w:p>
    <w:p w14:paraId="1A2F8BC1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(квалификационным уровням) общеотраслевых профессий рабочих</w:t>
      </w:r>
    </w:p>
    <w:p w14:paraId="2D113212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97"/>
        <w:gridCol w:w="3402"/>
        <w:gridCol w:w="1985"/>
      </w:tblGrid>
      <w:tr w:rsidR="00B467ED" w:rsidRPr="0094370A" w14:paraId="0380915F" w14:textId="77777777" w:rsidTr="00BF76CB">
        <w:tc>
          <w:tcPr>
            <w:tcW w:w="567" w:type="dxa"/>
          </w:tcPr>
          <w:p w14:paraId="07BAB6E8" w14:textId="78E13C3D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1079802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97" w:type="dxa"/>
          </w:tcPr>
          <w:p w14:paraId="3B5F4145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</w:p>
          <w:p w14:paraId="5057C4EA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квалификационная группа</w:t>
            </w:r>
          </w:p>
          <w:p w14:paraId="34DFDD27" w14:textId="133CEB93" w:rsidR="00B467ED" w:rsidRPr="003C5626" w:rsidRDefault="00B467ED" w:rsidP="00D47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(квалификационный</w:t>
            </w:r>
            <w:r w:rsidR="00D4715E" w:rsidRPr="003C5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</w:p>
        </w:tc>
        <w:tc>
          <w:tcPr>
            <w:tcW w:w="3402" w:type="dxa"/>
          </w:tcPr>
          <w:p w14:paraId="0B33E8CE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985" w:type="dxa"/>
          </w:tcPr>
          <w:p w14:paraId="6176CCD3" w14:textId="4D43370E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  <w:r w:rsidR="00D4715E" w:rsidRPr="003C56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9C9804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4F57986A" w14:textId="77777777" w:rsidTr="00DC7B76">
        <w:tc>
          <w:tcPr>
            <w:tcW w:w="9351" w:type="dxa"/>
            <w:gridSpan w:val="4"/>
            <w:tcBorders>
              <w:bottom w:val="single" w:sz="4" w:space="0" w:color="auto"/>
            </w:tcBorders>
          </w:tcPr>
          <w:p w14:paraId="4575B2C2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</w:tr>
      <w:tr w:rsidR="00B467ED" w:rsidRPr="0094370A" w14:paraId="39595544" w14:textId="77777777" w:rsidTr="00DC7B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EF79" w14:textId="2346EBF7" w:rsidR="00B467ED" w:rsidRPr="003C5626" w:rsidRDefault="00737D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7ED" w:rsidRPr="003C56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46A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8EF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C07" w14:textId="731944FB" w:rsidR="00B467ED" w:rsidRPr="003C5626" w:rsidRDefault="003C5626" w:rsidP="00737D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11 631</w:t>
            </w:r>
          </w:p>
        </w:tc>
      </w:tr>
    </w:tbl>
    <w:p w14:paraId="415A4244" w14:textId="77777777" w:rsidR="00B467ED" w:rsidRPr="0094370A" w:rsidRDefault="00B467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D0A9D" w14:textId="77777777" w:rsidR="00B467ED" w:rsidRPr="0094370A" w:rsidRDefault="00B467ED" w:rsidP="00742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2"/>
      <w:bookmarkEnd w:id="4"/>
      <w:r w:rsidRPr="0094370A"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F7CEFB2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7043E27" w14:textId="77777777" w:rsidR="00B467ED" w:rsidRPr="0094370A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Таблица 4</w:t>
      </w:r>
    </w:p>
    <w:p w14:paraId="08D14ABE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2D1611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Размеры окладов по профессиям рабочих, не включенным</w:t>
      </w:r>
    </w:p>
    <w:p w14:paraId="3CB4691C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в профессиональные квалификационные группы (квалификационные</w:t>
      </w:r>
    </w:p>
    <w:p w14:paraId="70313654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370A">
        <w:rPr>
          <w:rFonts w:ascii="Times New Roman" w:hAnsi="Times New Roman" w:cs="Times New Roman"/>
          <w:sz w:val="28"/>
          <w:szCs w:val="28"/>
        </w:rPr>
        <w:t>уровни) общеотраслевых профессий рабочих</w:t>
      </w:r>
    </w:p>
    <w:p w14:paraId="2AFE2895" w14:textId="77777777" w:rsidR="00B467ED" w:rsidRPr="0094370A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843"/>
      </w:tblGrid>
      <w:tr w:rsidR="00B467ED" w:rsidRPr="0094370A" w14:paraId="52585819" w14:textId="77777777" w:rsidTr="0037712D">
        <w:tc>
          <w:tcPr>
            <w:tcW w:w="567" w:type="dxa"/>
          </w:tcPr>
          <w:p w14:paraId="73679D8A" w14:textId="41FC72F5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13A6EC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</w:tcPr>
          <w:p w14:paraId="31F7AC3D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843" w:type="dxa"/>
          </w:tcPr>
          <w:p w14:paraId="05976759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1C6463E0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467ED" w:rsidRPr="0094370A" w14:paraId="758F0BDC" w14:textId="77777777" w:rsidTr="0037712D">
        <w:tc>
          <w:tcPr>
            <w:tcW w:w="567" w:type="dxa"/>
          </w:tcPr>
          <w:p w14:paraId="22389B1D" w14:textId="77777777" w:rsidR="00B467ED" w:rsidRPr="003C5626" w:rsidRDefault="00B46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14:paraId="70A36DD1" w14:textId="77777777" w:rsidR="00B467ED" w:rsidRPr="003C5626" w:rsidRDefault="00B467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C5626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здания</w:t>
            </w:r>
          </w:p>
        </w:tc>
        <w:tc>
          <w:tcPr>
            <w:tcW w:w="1843" w:type="dxa"/>
          </w:tcPr>
          <w:p w14:paraId="48B8D34D" w14:textId="702558C5" w:rsidR="00B467ED" w:rsidRPr="003C5626" w:rsidRDefault="003C56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11 075</w:t>
            </w:r>
          </w:p>
        </w:tc>
      </w:tr>
    </w:tbl>
    <w:p w14:paraId="672964A7" w14:textId="4270A9B4" w:rsidR="00B467ED" w:rsidRDefault="003771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D345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".</w:t>
      </w:r>
    </w:p>
    <w:p w14:paraId="19CDB9CD" w14:textId="6A6999C1" w:rsidR="009402F5" w:rsidRDefault="0085202D" w:rsidP="009402F5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02F5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9402F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402F5">
        <w:rPr>
          <w:rFonts w:ascii="Times New Roman" w:hAnsi="Times New Roman" w:cs="Times New Roman"/>
          <w:sz w:val="28"/>
          <w:szCs w:val="28"/>
        </w:rPr>
        <w:t>:</w:t>
      </w:r>
    </w:p>
    <w:p w14:paraId="344D6C55" w14:textId="457B4B60" w:rsidR="003625C4" w:rsidRPr="008265D0" w:rsidRDefault="0085202D" w:rsidP="00527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0">
        <w:rPr>
          <w:rFonts w:ascii="Times New Roman" w:hAnsi="Times New Roman" w:cs="Times New Roman"/>
          <w:sz w:val="28"/>
          <w:szCs w:val="28"/>
        </w:rPr>
        <w:t>3</w:t>
      </w:r>
      <w:r w:rsidR="009402F5" w:rsidRPr="008265D0">
        <w:rPr>
          <w:rFonts w:ascii="Times New Roman" w:hAnsi="Times New Roman" w:cs="Times New Roman"/>
          <w:sz w:val="28"/>
          <w:szCs w:val="28"/>
        </w:rPr>
        <w:t xml:space="preserve">.1. </w:t>
      </w:r>
      <w:r w:rsidRPr="008265D0">
        <w:rPr>
          <w:rFonts w:ascii="Times New Roman" w:hAnsi="Times New Roman" w:cs="Times New Roman"/>
          <w:sz w:val="28"/>
          <w:szCs w:val="28"/>
        </w:rPr>
        <w:t>А</w:t>
      </w:r>
      <w:r w:rsidR="00527FD1" w:rsidRPr="008265D0">
        <w:rPr>
          <w:rFonts w:ascii="Times New Roman" w:hAnsi="Times New Roman" w:cs="Times New Roman"/>
          <w:sz w:val="28"/>
          <w:szCs w:val="28"/>
        </w:rPr>
        <w:t>бзац</w:t>
      </w:r>
      <w:r w:rsidR="003625C4" w:rsidRPr="008265D0">
        <w:rPr>
          <w:rFonts w:ascii="Times New Roman" w:hAnsi="Times New Roman" w:cs="Times New Roman"/>
          <w:sz w:val="28"/>
          <w:szCs w:val="28"/>
        </w:rPr>
        <w:t xml:space="preserve">ы четвертый, пятый </w:t>
      </w:r>
      <w:r w:rsidRPr="008265D0">
        <w:rPr>
          <w:rFonts w:ascii="Times New Roman" w:hAnsi="Times New Roman" w:cs="Times New Roman"/>
          <w:sz w:val="28"/>
          <w:szCs w:val="28"/>
        </w:rPr>
        <w:t xml:space="preserve">пункта 4.1 </w:t>
      </w:r>
      <w:r w:rsidR="003625C4" w:rsidRPr="008265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9734BE6" w14:textId="4B8F49F1" w:rsidR="003625C4" w:rsidRPr="008265D0" w:rsidRDefault="003625C4" w:rsidP="00527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0">
        <w:rPr>
          <w:rFonts w:ascii="Times New Roman" w:hAnsi="Times New Roman" w:cs="Times New Roman"/>
          <w:sz w:val="28"/>
          <w:szCs w:val="28"/>
        </w:rPr>
        <w:t>"- премия по итогам работы за месяц, год;";</w:t>
      </w:r>
    </w:p>
    <w:p w14:paraId="29CA3D41" w14:textId="6F88B9AE" w:rsidR="00527FD1" w:rsidRPr="008265D0" w:rsidRDefault="003625C4" w:rsidP="00527F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5D0">
        <w:rPr>
          <w:rFonts w:ascii="Times New Roman" w:hAnsi="Times New Roman" w:cs="Times New Roman"/>
          <w:sz w:val="28"/>
          <w:szCs w:val="28"/>
        </w:rPr>
        <w:t>"- премия</w:t>
      </w:r>
      <w:r w:rsidR="00B94EC4" w:rsidRPr="008265D0">
        <w:rPr>
          <w:rFonts w:ascii="Times New Roman" w:hAnsi="Times New Roman" w:cs="Times New Roman"/>
          <w:sz w:val="28"/>
          <w:szCs w:val="28"/>
        </w:rPr>
        <w:t xml:space="preserve"> </w:t>
      </w:r>
      <w:r w:rsidRPr="008265D0">
        <w:rPr>
          <w:rFonts w:ascii="Times New Roman" w:hAnsi="Times New Roman" w:cs="Times New Roman"/>
          <w:sz w:val="28"/>
          <w:szCs w:val="28"/>
        </w:rPr>
        <w:t>за выполнение особо важных и сложных заданий.".</w:t>
      </w:r>
      <w:r w:rsidR="00527FD1" w:rsidRPr="00826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1C1B5" w14:textId="1F423A2F" w:rsidR="00997A36" w:rsidRDefault="0085202D" w:rsidP="003625C4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7A36">
        <w:rPr>
          <w:rFonts w:ascii="Times New Roman" w:hAnsi="Times New Roman" w:cs="Times New Roman"/>
          <w:sz w:val="28"/>
          <w:szCs w:val="28"/>
        </w:rPr>
        <w:t xml:space="preserve">.2. </w:t>
      </w:r>
      <w:r w:rsidR="00114A4C">
        <w:rPr>
          <w:rFonts w:ascii="Times New Roman" w:hAnsi="Times New Roman" w:cs="Times New Roman"/>
          <w:sz w:val="28"/>
          <w:szCs w:val="28"/>
        </w:rPr>
        <w:t>П</w:t>
      </w:r>
      <w:r w:rsidR="00997A36">
        <w:rPr>
          <w:rFonts w:ascii="Times New Roman" w:hAnsi="Times New Roman" w:cs="Times New Roman"/>
          <w:sz w:val="28"/>
          <w:szCs w:val="28"/>
        </w:rPr>
        <w:t>ункт 4.4:</w:t>
      </w:r>
    </w:p>
    <w:p w14:paraId="495F80C3" w14:textId="147D45CD" w:rsidR="00151EE1" w:rsidRDefault="00151EE1" w:rsidP="00151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подпункт 4.4.1 </w:t>
      </w:r>
      <w:r w:rsidRPr="003E5BC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D0F0B5" w14:textId="24EB89C3" w:rsidR="00151EE1" w:rsidRPr="0022041B" w:rsidRDefault="00151EE1" w:rsidP="00151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22041B">
        <w:rPr>
          <w:rFonts w:ascii="Times New Roman" w:hAnsi="Times New Roman" w:cs="Times New Roman"/>
          <w:sz w:val="28"/>
          <w:szCs w:val="28"/>
        </w:rPr>
        <w:t>4.4.1. Выплата за интенсивность и высокие результаты работы устанавливается работникам Учреждения в следующих размерах:</w:t>
      </w:r>
    </w:p>
    <w:p w14:paraId="5826918C" w14:textId="4C0A6F2E" w:rsidR="00151EE1" w:rsidRPr="0022041B" w:rsidRDefault="00151EE1" w:rsidP="00151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41B">
        <w:rPr>
          <w:rFonts w:ascii="Times New Roman" w:hAnsi="Times New Roman" w:cs="Times New Roman"/>
          <w:sz w:val="28"/>
          <w:szCs w:val="28"/>
        </w:rPr>
        <w:t xml:space="preserve">- до 90 процентов от оклада (должностного оклада) работникам, выполняющим работу по должностям, соответствующим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22041B">
        <w:rPr>
          <w:rFonts w:ascii="Times New Roman" w:hAnsi="Times New Roman" w:cs="Times New Roman"/>
          <w:sz w:val="28"/>
          <w:szCs w:val="28"/>
        </w:rPr>
        <w:t>5 квалификационному уровню профессиональной квалификационной группы "Общеотраслевые должности служащих третьего уровня" таблицы 1</w:t>
      </w:r>
      <w:r w:rsidR="00E167AB">
        <w:rPr>
          <w:rFonts w:ascii="Times New Roman" w:hAnsi="Times New Roman" w:cs="Times New Roman"/>
          <w:sz w:val="28"/>
          <w:szCs w:val="28"/>
        </w:rPr>
        <w:t>,</w:t>
      </w:r>
      <w:r w:rsidRPr="0022041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4">
        <w:r w:rsidRPr="0022041B">
          <w:rPr>
            <w:rFonts w:ascii="Times New Roman" w:hAnsi="Times New Roman" w:cs="Times New Roman"/>
            <w:sz w:val="28"/>
            <w:szCs w:val="28"/>
          </w:rPr>
          <w:t>пункт</w:t>
        </w:r>
        <w:r w:rsidR="00E167AB">
          <w:rPr>
            <w:rFonts w:ascii="Times New Roman" w:hAnsi="Times New Roman" w:cs="Times New Roman"/>
            <w:sz w:val="28"/>
            <w:szCs w:val="28"/>
          </w:rPr>
          <w:t>ам 1,</w:t>
        </w:r>
        <w:r w:rsidRPr="0022041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w:anchor="P157">
        <w:r w:rsidRPr="0022041B">
          <w:rPr>
            <w:rFonts w:ascii="Times New Roman" w:hAnsi="Times New Roman" w:cs="Times New Roman"/>
            <w:sz w:val="28"/>
            <w:szCs w:val="28"/>
          </w:rPr>
          <w:t>2 таблицы 2</w:t>
        </w:r>
      </w:hyperlink>
      <w:r w:rsidR="00E167AB">
        <w:rPr>
          <w:rFonts w:ascii="Times New Roman" w:hAnsi="Times New Roman" w:cs="Times New Roman"/>
          <w:sz w:val="28"/>
          <w:szCs w:val="28"/>
        </w:rPr>
        <w:t xml:space="preserve">, </w:t>
      </w:r>
      <w:r w:rsidRPr="0022041B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14:paraId="5C102CBF" w14:textId="18C95BBD" w:rsidR="00151EE1" w:rsidRPr="0022041B" w:rsidRDefault="00151EE1" w:rsidP="00151E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41B">
        <w:rPr>
          <w:rFonts w:ascii="Times New Roman" w:hAnsi="Times New Roman" w:cs="Times New Roman"/>
          <w:sz w:val="28"/>
          <w:szCs w:val="28"/>
        </w:rPr>
        <w:lastRenderedPageBreak/>
        <w:t>- до 70 процентов от оклада (должностного оклада) работникам, выполняющим работу по должностям, соответствующим</w:t>
      </w:r>
      <w:r w:rsidR="00E167AB">
        <w:rPr>
          <w:rFonts w:ascii="Times New Roman" w:hAnsi="Times New Roman" w:cs="Times New Roman"/>
          <w:sz w:val="28"/>
          <w:szCs w:val="28"/>
        </w:rPr>
        <w:t xml:space="preserve"> </w:t>
      </w:r>
      <w:r w:rsidRPr="0022041B">
        <w:rPr>
          <w:rFonts w:ascii="Times New Roman" w:hAnsi="Times New Roman" w:cs="Times New Roman"/>
          <w:sz w:val="28"/>
          <w:szCs w:val="28"/>
        </w:rPr>
        <w:t>1 квалификационному уровню профессиональной квалификационной группы "Общеотраслевые должности служащих первого уровня", 1 квалификационному уровню профессиональной квалификационной группы "Общеотраслевые должности служащих второго уровня", 1</w:t>
      </w:r>
      <w:r w:rsidR="009E0398">
        <w:rPr>
          <w:rFonts w:ascii="Times New Roman" w:hAnsi="Times New Roman" w:cs="Times New Roman"/>
          <w:sz w:val="28"/>
          <w:szCs w:val="28"/>
        </w:rPr>
        <w:t>,2,3,</w:t>
      </w:r>
      <w:r w:rsidR="00E167AB">
        <w:rPr>
          <w:rFonts w:ascii="Times New Roman" w:hAnsi="Times New Roman" w:cs="Times New Roman"/>
          <w:sz w:val="28"/>
          <w:szCs w:val="28"/>
        </w:rPr>
        <w:t>4</w:t>
      </w:r>
      <w:r w:rsidRPr="0022041B">
        <w:rPr>
          <w:rFonts w:ascii="Times New Roman" w:hAnsi="Times New Roman" w:cs="Times New Roman"/>
          <w:sz w:val="28"/>
          <w:szCs w:val="28"/>
        </w:rPr>
        <w:t xml:space="preserve"> квалификационным уровням профессиональной квалификационной группы "Общеотраслевые должности служащих третьего уровня" таблицы 1 и пунктам </w:t>
      </w:r>
      <w:r w:rsidR="00E167AB">
        <w:rPr>
          <w:rFonts w:ascii="Times New Roman" w:hAnsi="Times New Roman" w:cs="Times New Roman"/>
          <w:sz w:val="28"/>
          <w:szCs w:val="28"/>
        </w:rPr>
        <w:t>3</w:t>
      </w:r>
      <w:r w:rsidR="0061641E">
        <w:rPr>
          <w:rFonts w:ascii="Times New Roman" w:hAnsi="Times New Roman" w:cs="Times New Roman"/>
          <w:sz w:val="28"/>
          <w:szCs w:val="28"/>
        </w:rPr>
        <w:t>,4,5,6,</w:t>
      </w:r>
      <w:r w:rsidR="00E167AB">
        <w:rPr>
          <w:rFonts w:ascii="Times New Roman" w:hAnsi="Times New Roman" w:cs="Times New Roman"/>
          <w:sz w:val="28"/>
          <w:szCs w:val="28"/>
        </w:rPr>
        <w:t>7</w:t>
      </w:r>
      <w:r w:rsidR="0061641E">
        <w:rPr>
          <w:rFonts w:ascii="Times New Roman" w:hAnsi="Times New Roman" w:cs="Times New Roman"/>
          <w:sz w:val="28"/>
          <w:szCs w:val="28"/>
        </w:rPr>
        <w:t xml:space="preserve"> </w:t>
      </w:r>
      <w:r w:rsidRPr="0022041B">
        <w:rPr>
          <w:rFonts w:ascii="Times New Roman" w:hAnsi="Times New Roman" w:cs="Times New Roman"/>
          <w:sz w:val="28"/>
          <w:szCs w:val="28"/>
        </w:rPr>
        <w:t>таблицы 2</w:t>
      </w:r>
      <w:r w:rsidR="00E167AB">
        <w:rPr>
          <w:rFonts w:ascii="Times New Roman" w:hAnsi="Times New Roman" w:cs="Times New Roman"/>
          <w:sz w:val="28"/>
          <w:szCs w:val="28"/>
        </w:rPr>
        <w:t xml:space="preserve">, </w:t>
      </w:r>
      <w:r w:rsidRPr="0022041B">
        <w:rPr>
          <w:rFonts w:ascii="Times New Roman" w:hAnsi="Times New Roman" w:cs="Times New Roman"/>
          <w:sz w:val="28"/>
          <w:szCs w:val="28"/>
        </w:rPr>
        <w:t>настоящего Положения.</w:t>
      </w:r>
      <w:r w:rsidR="00E167AB">
        <w:rPr>
          <w:rFonts w:ascii="Times New Roman" w:hAnsi="Times New Roman" w:cs="Times New Roman"/>
          <w:sz w:val="28"/>
          <w:szCs w:val="28"/>
        </w:rPr>
        <w:t>".</w:t>
      </w:r>
    </w:p>
    <w:p w14:paraId="46647361" w14:textId="1A347FBB" w:rsidR="00114A4C" w:rsidRPr="005E5E6E" w:rsidRDefault="00DE325C" w:rsidP="0094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3</w:t>
      </w:r>
      <w:r w:rsidR="00114A4C" w:rsidRPr="005E5E6E">
        <w:rPr>
          <w:rFonts w:ascii="Times New Roman" w:hAnsi="Times New Roman" w:cs="Times New Roman"/>
          <w:sz w:val="28"/>
          <w:szCs w:val="28"/>
        </w:rPr>
        <w:t>.3. Пункт 4.6:</w:t>
      </w:r>
    </w:p>
    <w:p w14:paraId="34998002" w14:textId="4B7860DB" w:rsidR="00C9560F" w:rsidRPr="005E5E6E" w:rsidRDefault="00C9560F" w:rsidP="009402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- в </w:t>
      </w:r>
      <w:r w:rsidR="003E5BC6" w:rsidRPr="005E5E6E">
        <w:rPr>
          <w:rFonts w:ascii="Times New Roman" w:hAnsi="Times New Roman" w:cs="Times New Roman"/>
          <w:sz w:val="28"/>
          <w:szCs w:val="28"/>
        </w:rPr>
        <w:t>пункт</w:t>
      </w:r>
      <w:r w:rsidR="006E1668" w:rsidRPr="005E5E6E">
        <w:rPr>
          <w:rFonts w:ascii="Times New Roman" w:hAnsi="Times New Roman" w:cs="Times New Roman"/>
          <w:sz w:val="28"/>
          <w:szCs w:val="28"/>
        </w:rPr>
        <w:t>е</w:t>
      </w:r>
      <w:r w:rsidR="003E5BC6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ED2E9F" w:rsidRPr="005E5E6E">
        <w:rPr>
          <w:rFonts w:ascii="Times New Roman" w:hAnsi="Times New Roman" w:cs="Times New Roman"/>
          <w:sz w:val="28"/>
          <w:szCs w:val="28"/>
        </w:rPr>
        <w:t xml:space="preserve">4.6 </w:t>
      </w:r>
      <w:r w:rsidRPr="005E5E6E">
        <w:rPr>
          <w:rFonts w:ascii="Times New Roman" w:hAnsi="Times New Roman" w:cs="Times New Roman"/>
          <w:sz w:val="28"/>
          <w:szCs w:val="28"/>
        </w:rPr>
        <w:t>слова "Премиальная выплата" заменить слов</w:t>
      </w:r>
      <w:r w:rsidR="00BE435A" w:rsidRPr="005E5E6E">
        <w:rPr>
          <w:rFonts w:ascii="Times New Roman" w:hAnsi="Times New Roman" w:cs="Times New Roman"/>
          <w:sz w:val="28"/>
          <w:szCs w:val="28"/>
        </w:rPr>
        <w:t>о</w:t>
      </w:r>
      <w:r w:rsidRPr="005E5E6E">
        <w:rPr>
          <w:rFonts w:ascii="Times New Roman" w:hAnsi="Times New Roman" w:cs="Times New Roman"/>
          <w:sz w:val="28"/>
          <w:szCs w:val="28"/>
        </w:rPr>
        <w:t>м "Премия"</w:t>
      </w:r>
      <w:r w:rsidR="0093376D" w:rsidRPr="005E5E6E">
        <w:rPr>
          <w:rFonts w:ascii="Times New Roman" w:hAnsi="Times New Roman" w:cs="Times New Roman"/>
          <w:sz w:val="28"/>
          <w:szCs w:val="28"/>
        </w:rPr>
        <w:t>;</w:t>
      </w:r>
    </w:p>
    <w:p w14:paraId="7E018556" w14:textId="131F9B86" w:rsidR="0093376D" w:rsidRPr="005E5E6E" w:rsidRDefault="0093376D" w:rsidP="0093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- подпункт 4.6.1 изложить в следующей редакции:</w:t>
      </w:r>
    </w:p>
    <w:p w14:paraId="745775F2" w14:textId="25875C68" w:rsidR="0093376D" w:rsidRPr="005E5E6E" w:rsidRDefault="0093376D" w:rsidP="0093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"Премия по итогам работы за месяц (далее - ежемесячная премия) устанавливается в целях материального поощрения работников за результаты труда по итогам работы за месяц.".</w:t>
      </w:r>
    </w:p>
    <w:p w14:paraId="5DF5D591" w14:textId="77777777" w:rsidR="00CC0E39" w:rsidRPr="005E5E6E" w:rsidRDefault="00CC0E39" w:rsidP="00CC0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- подпункт 4.6.4 изложить в следующей редакции:</w:t>
      </w:r>
    </w:p>
    <w:p w14:paraId="56A97CEB" w14:textId="21B9AF0A" w:rsidR="00C54EE5" w:rsidRPr="005E5E6E" w:rsidRDefault="001D21A6" w:rsidP="00933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"</w:t>
      </w:r>
      <w:r w:rsidR="00FB07C3" w:rsidRPr="005E5E6E">
        <w:rPr>
          <w:rFonts w:ascii="Times New Roman" w:hAnsi="Times New Roman" w:cs="Times New Roman"/>
          <w:sz w:val="28"/>
          <w:szCs w:val="28"/>
        </w:rPr>
        <w:t xml:space="preserve">Ежемесячная премия работниками Учреждения может быть снижена на основании следующих </w:t>
      </w:r>
      <w:r w:rsidR="00E0545A" w:rsidRPr="005E5E6E">
        <w:rPr>
          <w:rFonts w:ascii="Times New Roman" w:hAnsi="Times New Roman" w:cs="Times New Roman"/>
          <w:sz w:val="28"/>
          <w:szCs w:val="28"/>
        </w:rPr>
        <w:t>показателей</w:t>
      </w:r>
      <w:r w:rsidR="00C21BD0" w:rsidRPr="005E5E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562"/>
        <w:gridCol w:w="4962"/>
        <w:gridCol w:w="4110"/>
      </w:tblGrid>
      <w:tr w:rsidR="00E0545A" w:rsidRPr="005E5E6E" w14:paraId="671C5D5A" w14:textId="77777777" w:rsidTr="00B66446">
        <w:tc>
          <w:tcPr>
            <w:tcW w:w="562" w:type="dxa"/>
          </w:tcPr>
          <w:p w14:paraId="7F200660" w14:textId="06A15A7D" w:rsidR="00E0545A" w:rsidRPr="005E5E6E" w:rsidRDefault="00E0545A" w:rsidP="00353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0AA19DD2" w14:textId="29F3DC43" w:rsidR="00E0545A" w:rsidRPr="005E5E6E" w:rsidRDefault="00E0545A" w:rsidP="00353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110" w:type="dxa"/>
          </w:tcPr>
          <w:p w14:paraId="68A5A584" w14:textId="77777777" w:rsidR="00DE6FBE" w:rsidRPr="005E5E6E" w:rsidRDefault="00E0545A" w:rsidP="00DE6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Процент снижения премии</w:t>
            </w:r>
            <w:r w:rsidR="008306A9"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7C6ADC" w14:textId="35CBBAE1" w:rsidR="00E0545A" w:rsidRPr="005E5E6E" w:rsidRDefault="008306A9" w:rsidP="00DE6F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за каждый случай нарушения</w:t>
            </w:r>
            <w:r w:rsidR="00E0545A"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545A" w:rsidRPr="005E5E6E">
              <w:rPr>
                <w:rFonts w:ascii="Times New Roman" w:hAnsi="Times New Roman" w:cs="Times New Roman"/>
                <w:sz w:val="22"/>
              </w:rPr>
              <w:br/>
              <w:t>(в процентах от максимального размера премии)</w:t>
            </w:r>
          </w:p>
        </w:tc>
      </w:tr>
      <w:tr w:rsidR="00E0545A" w:rsidRPr="005E5E6E" w14:paraId="1667F331" w14:textId="77777777" w:rsidTr="00B66446">
        <w:trPr>
          <w:trHeight w:val="447"/>
        </w:trPr>
        <w:tc>
          <w:tcPr>
            <w:tcW w:w="562" w:type="dxa"/>
            <w:vMerge w:val="restart"/>
          </w:tcPr>
          <w:p w14:paraId="2B8FBBAF" w14:textId="22F22CDB" w:rsidR="00E0545A" w:rsidRPr="005E5E6E" w:rsidRDefault="00E0545A" w:rsidP="00353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vMerge w:val="restart"/>
          </w:tcPr>
          <w:p w14:paraId="44200171" w14:textId="6C014D28" w:rsidR="00E0545A" w:rsidRPr="005E5E6E" w:rsidRDefault="00E0545A" w:rsidP="004177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трудовой дисциплины, нарушение Правил внутреннего трудового распорядка </w:t>
            </w:r>
          </w:p>
        </w:tc>
        <w:tc>
          <w:tcPr>
            <w:tcW w:w="4110" w:type="dxa"/>
          </w:tcPr>
          <w:p w14:paraId="3BFA8FB5" w14:textId="5420A38C" w:rsidR="00E0545A" w:rsidRPr="005E5E6E" w:rsidRDefault="00E0545A" w:rsidP="00B66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66446" w:rsidRPr="005E5E6E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 - 5 процентов</w:t>
            </w:r>
            <w:r w:rsidR="005354A4" w:rsidRPr="005E5E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0545A" w:rsidRPr="005E5E6E" w14:paraId="1052D8E7" w14:textId="77777777" w:rsidTr="00B66446">
        <w:tc>
          <w:tcPr>
            <w:tcW w:w="562" w:type="dxa"/>
            <w:vMerge/>
          </w:tcPr>
          <w:p w14:paraId="23A4D5C9" w14:textId="77777777" w:rsidR="00E0545A" w:rsidRPr="005E5E6E" w:rsidRDefault="00E0545A" w:rsidP="00353E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05AA3AC4" w14:textId="77777777" w:rsidR="00E0545A" w:rsidRPr="005E5E6E" w:rsidRDefault="00E0545A" w:rsidP="004177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FEADDFC" w14:textId="08E64372" w:rsidR="00E0545A" w:rsidRPr="005E5E6E" w:rsidRDefault="00E0545A" w:rsidP="00B66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66446" w:rsidRPr="005E5E6E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66446" w:rsidRPr="005E5E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олее – 10 процентов</w:t>
            </w:r>
          </w:p>
        </w:tc>
      </w:tr>
      <w:tr w:rsidR="00B66446" w:rsidRPr="005E5E6E" w14:paraId="39179B4A" w14:textId="77777777" w:rsidTr="00B66446">
        <w:trPr>
          <w:trHeight w:val="445"/>
        </w:trPr>
        <w:tc>
          <w:tcPr>
            <w:tcW w:w="562" w:type="dxa"/>
            <w:vMerge w:val="restart"/>
          </w:tcPr>
          <w:p w14:paraId="093BF1A1" w14:textId="073B4CD1" w:rsidR="00B66446" w:rsidRPr="005E5E6E" w:rsidRDefault="00B66446" w:rsidP="00B66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vMerge w:val="restart"/>
          </w:tcPr>
          <w:p w14:paraId="5BB15918" w14:textId="7306573B" w:rsidR="00B66446" w:rsidRPr="005E5E6E" w:rsidRDefault="00B66446" w:rsidP="00B66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Нарушение правил охраны труда, техники безопасности, противопожарной безопасности</w:t>
            </w:r>
          </w:p>
        </w:tc>
        <w:tc>
          <w:tcPr>
            <w:tcW w:w="4110" w:type="dxa"/>
          </w:tcPr>
          <w:p w14:paraId="3DB3E2FB" w14:textId="032F19B7" w:rsidR="00B66446" w:rsidRPr="005E5E6E" w:rsidRDefault="00B66446" w:rsidP="00B66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1 нарушение - 5 процентов</w:t>
            </w:r>
            <w:r w:rsidR="005354A4" w:rsidRPr="005E5E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66446" w:rsidRPr="005E5E6E" w14:paraId="36B28F0E" w14:textId="77777777" w:rsidTr="00B66446">
        <w:tc>
          <w:tcPr>
            <w:tcW w:w="562" w:type="dxa"/>
            <w:vMerge/>
          </w:tcPr>
          <w:p w14:paraId="2375F166" w14:textId="77777777" w:rsidR="00B66446" w:rsidRPr="005E5E6E" w:rsidRDefault="00B66446" w:rsidP="00B66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7EBA8ABA" w14:textId="77777777" w:rsidR="00B66446" w:rsidRPr="005E5E6E" w:rsidRDefault="00B66446" w:rsidP="00B66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568F602" w14:textId="4F29C248" w:rsidR="00B66446" w:rsidRPr="005E5E6E" w:rsidRDefault="00B66446" w:rsidP="00B664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2 нарушения и более – 10 процентов</w:t>
            </w:r>
          </w:p>
        </w:tc>
      </w:tr>
      <w:tr w:rsidR="00585F02" w:rsidRPr="005E5E6E" w14:paraId="246117D1" w14:textId="77777777" w:rsidTr="00585F02">
        <w:trPr>
          <w:trHeight w:val="1042"/>
        </w:trPr>
        <w:tc>
          <w:tcPr>
            <w:tcW w:w="562" w:type="dxa"/>
            <w:vMerge w:val="restart"/>
          </w:tcPr>
          <w:p w14:paraId="07A5FF0E" w14:textId="38F18511" w:rsidR="00585F02" w:rsidRPr="005E5E6E" w:rsidRDefault="00585F02" w:rsidP="00585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  <w:vMerge w:val="restart"/>
          </w:tcPr>
          <w:p w14:paraId="0636788F" w14:textId="2B98DD8F" w:rsidR="00585F02" w:rsidRPr="005E5E6E" w:rsidRDefault="00585F02" w:rsidP="00585F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Некачественное, несвоевременное выполнение функциональных и должностных обязанностей, в том числе неквалифицированную, несвоевременную, некачественную подготовку и оформление документов, нарушение сроков представления установленной отчетности, представление недостоверной информации </w:t>
            </w:r>
          </w:p>
        </w:tc>
        <w:tc>
          <w:tcPr>
            <w:tcW w:w="4110" w:type="dxa"/>
          </w:tcPr>
          <w:p w14:paraId="72BBA976" w14:textId="40FA2B84" w:rsidR="00585F02" w:rsidRPr="005E5E6E" w:rsidRDefault="00585F02" w:rsidP="00585F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1 нарушение - 5 процентов</w:t>
            </w:r>
            <w:r w:rsidR="005354A4" w:rsidRPr="005E5E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85F02" w:rsidRPr="005E5E6E" w14:paraId="194FF2EB" w14:textId="77777777" w:rsidTr="00B66446">
        <w:tc>
          <w:tcPr>
            <w:tcW w:w="562" w:type="dxa"/>
            <w:vMerge/>
          </w:tcPr>
          <w:p w14:paraId="0BCB1CE6" w14:textId="77777777" w:rsidR="00585F02" w:rsidRPr="005E5E6E" w:rsidRDefault="00585F02" w:rsidP="00585F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0A204CEB" w14:textId="77777777" w:rsidR="00585F02" w:rsidRPr="005E5E6E" w:rsidRDefault="00585F02" w:rsidP="00585F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433910A" w14:textId="1126338C" w:rsidR="00585F02" w:rsidRPr="005E5E6E" w:rsidRDefault="00585F02" w:rsidP="00585F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2 нарушения и более – 10 процентов</w:t>
            </w:r>
          </w:p>
        </w:tc>
      </w:tr>
      <w:tr w:rsidR="00E0545A" w:rsidRPr="005E5E6E" w14:paraId="061D4905" w14:textId="77777777" w:rsidTr="00B66446">
        <w:tc>
          <w:tcPr>
            <w:tcW w:w="562" w:type="dxa"/>
          </w:tcPr>
          <w:p w14:paraId="40BCEE05" w14:textId="76AA9C7F" w:rsidR="00E0545A" w:rsidRPr="005E5E6E" w:rsidRDefault="00585F02" w:rsidP="006F6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45A" w:rsidRPr="005E5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14:paraId="2B03FD99" w14:textId="114A5E04" w:rsidR="00E0545A" w:rsidRPr="005E5E6E" w:rsidRDefault="00E0545A" w:rsidP="006337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в учете материальных средств, допущение недостач, хищений, порчи имущества, использование в нерабочее время и </w:t>
            </w:r>
            <w:r w:rsidR="001722EA"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незаконная 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третьим лицам муниципального имущества </w:t>
            </w:r>
          </w:p>
        </w:tc>
        <w:tc>
          <w:tcPr>
            <w:tcW w:w="4110" w:type="dxa"/>
          </w:tcPr>
          <w:p w14:paraId="41A23021" w14:textId="52C7B07D" w:rsidR="00E0545A" w:rsidRPr="005E5E6E" w:rsidRDefault="00585F02" w:rsidP="00ED16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уменьшение выплаты на 5 процентов за каждый факт нарушения, но не более</w:t>
            </w:r>
            <w:r w:rsidR="00E0545A"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 30 процентов</w:t>
            </w:r>
          </w:p>
        </w:tc>
      </w:tr>
      <w:tr w:rsidR="00E0545A" w:rsidRPr="005E5E6E" w14:paraId="7F3D7364" w14:textId="77777777" w:rsidTr="00B66446">
        <w:tc>
          <w:tcPr>
            <w:tcW w:w="562" w:type="dxa"/>
          </w:tcPr>
          <w:p w14:paraId="3F4F71BD" w14:textId="7275EFE9" w:rsidR="00E0545A" w:rsidRPr="005E5E6E" w:rsidRDefault="00E0545A" w:rsidP="006F6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14:paraId="65CB36A6" w14:textId="74500396" w:rsidR="00E0545A" w:rsidRPr="005E5E6E" w:rsidRDefault="00E0545A" w:rsidP="006F6C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на работе в состоянии алкогольного, наркотического опьянения, употребление спиртных напитков на рабочем месте </w:t>
            </w:r>
          </w:p>
        </w:tc>
        <w:tc>
          <w:tcPr>
            <w:tcW w:w="4110" w:type="dxa"/>
          </w:tcPr>
          <w:p w14:paraId="53E47A87" w14:textId="1CAD6CB5" w:rsidR="00E0545A" w:rsidRPr="005E5E6E" w:rsidRDefault="00ED1604" w:rsidP="00ED16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1 нарушение - 50 процентов</w:t>
            </w:r>
          </w:p>
        </w:tc>
      </w:tr>
      <w:tr w:rsidR="00ED1604" w:rsidRPr="005E5E6E" w14:paraId="1BE90118" w14:textId="77777777" w:rsidTr="00B66446">
        <w:tc>
          <w:tcPr>
            <w:tcW w:w="562" w:type="dxa"/>
            <w:vMerge w:val="restart"/>
          </w:tcPr>
          <w:p w14:paraId="31A750DA" w14:textId="5A5CD3FE" w:rsidR="00ED1604" w:rsidRPr="005E5E6E" w:rsidRDefault="00ED1604" w:rsidP="006F6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  <w:vMerge w:val="restart"/>
          </w:tcPr>
          <w:p w14:paraId="7AD590AF" w14:textId="74C97405" w:rsidR="00ED1604" w:rsidRPr="005E5E6E" w:rsidRDefault="00ED1604" w:rsidP="007C7D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Необоснованный отказ от выполнения поручений, заданий, приказов (распоряжений) вышестоящего руководства, ознакомления с распорядительными, а также внутренними 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нормативными документами Учреждения </w:t>
            </w:r>
          </w:p>
        </w:tc>
        <w:tc>
          <w:tcPr>
            <w:tcW w:w="4110" w:type="dxa"/>
          </w:tcPr>
          <w:p w14:paraId="59513848" w14:textId="58643CF9" w:rsidR="00ED1604" w:rsidRPr="005E5E6E" w:rsidRDefault="00ED1604" w:rsidP="00ED16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нарушение - 50 процентов</w:t>
            </w:r>
            <w:r w:rsidR="005354A4" w:rsidRPr="005E5E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D1604" w:rsidRPr="005E5E6E" w14:paraId="1BC77AFF" w14:textId="77777777" w:rsidTr="00B66446">
        <w:tc>
          <w:tcPr>
            <w:tcW w:w="562" w:type="dxa"/>
            <w:vMerge/>
          </w:tcPr>
          <w:p w14:paraId="2D2E3515" w14:textId="77777777" w:rsidR="00ED1604" w:rsidRPr="005E5E6E" w:rsidRDefault="00ED1604" w:rsidP="006F6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60B732D4" w14:textId="77777777" w:rsidR="00ED1604" w:rsidRPr="005E5E6E" w:rsidRDefault="00ED1604" w:rsidP="007C7D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25E4CD" w14:textId="5FE5058A" w:rsidR="00ED1604" w:rsidRPr="005E5E6E" w:rsidRDefault="00ED1604" w:rsidP="005B41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2 нарушения и более – </w:t>
            </w:r>
            <w:r w:rsidR="005B41BA" w:rsidRPr="005E5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0 процентов</w:t>
            </w:r>
          </w:p>
        </w:tc>
      </w:tr>
      <w:tr w:rsidR="00E0545A" w:rsidRPr="005E5E6E" w14:paraId="157A158E" w14:textId="77777777" w:rsidTr="00B66446">
        <w:tc>
          <w:tcPr>
            <w:tcW w:w="562" w:type="dxa"/>
          </w:tcPr>
          <w:p w14:paraId="1E90B93F" w14:textId="756A5AE2" w:rsidR="00E0545A" w:rsidRPr="005E5E6E" w:rsidRDefault="00E0545A" w:rsidP="006F6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62" w:type="dxa"/>
          </w:tcPr>
          <w:p w14:paraId="311F7816" w14:textId="1F457906" w:rsidR="00E0545A" w:rsidRPr="005E5E6E" w:rsidRDefault="00E0545A" w:rsidP="006F6C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Совершение дорожно-транспортного происшествия по вине работника Учреждения, управляющего служебным транспортом</w:t>
            </w:r>
          </w:p>
        </w:tc>
        <w:tc>
          <w:tcPr>
            <w:tcW w:w="4110" w:type="dxa"/>
          </w:tcPr>
          <w:p w14:paraId="2693F711" w14:textId="54842FC0" w:rsidR="00E0545A" w:rsidRPr="005E5E6E" w:rsidRDefault="006C6048" w:rsidP="00ED16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1 нарушение - </w:t>
            </w:r>
            <w:r w:rsidR="00E0545A" w:rsidRPr="005E5E6E">
              <w:rPr>
                <w:rFonts w:ascii="Times New Roman" w:hAnsi="Times New Roman" w:cs="Times New Roman"/>
                <w:sz w:val="24"/>
                <w:szCs w:val="24"/>
              </w:rPr>
              <w:t>50 процентов</w:t>
            </w:r>
          </w:p>
        </w:tc>
      </w:tr>
      <w:tr w:rsidR="00571352" w:rsidRPr="005E5E6E" w14:paraId="3A73D829" w14:textId="77777777" w:rsidTr="00B66446">
        <w:tc>
          <w:tcPr>
            <w:tcW w:w="562" w:type="dxa"/>
            <w:vMerge w:val="restart"/>
          </w:tcPr>
          <w:p w14:paraId="54BE3A91" w14:textId="47EF5592" w:rsidR="00571352" w:rsidRPr="005E5E6E" w:rsidRDefault="00571352" w:rsidP="005713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  <w:vMerge w:val="restart"/>
          </w:tcPr>
          <w:p w14:paraId="20D9B0DB" w14:textId="56F57177" w:rsidR="00571352" w:rsidRPr="005E5E6E" w:rsidRDefault="00571352" w:rsidP="005713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Допущение перерасхода горюче-смазочных материалов</w:t>
            </w:r>
          </w:p>
        </w:tc>
        <w:tc>
          <w:tcPr>
            <w:tcW w:w="4110" w:type="dxa"/>
          </w:tcPr>
          <w:p w14:paraId="1318D36E" w14:textId="1883FB05" w:rsidR="00571352" w:rsidRPr="005E5E6E" w:rsidRDefault="00571352" w:rsidP="005713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1 нарушение - 10 процентов</w:t>
            </w:r>
            <w:r w:rsidR="005354A4" w:rsidRPr="005E5E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71352" w:rsidRPr="005E5E6E" w14:paraId="073C3F9D" w14:textId="77777777" w:rsidTr="00B66446">
        <w:tc>
          <w:tcPr>
            <w:tcW w:w="562" w:type="dxa"/>
            <w:vMerge/>
          </w:tcPr>
          <w:p w14:paraId="5AE0461E" w14:textId="77777777" w:rsidR="00571352" w:rsidRPr="005E5E6E" w:rsidRDefault="00571352" w:rsidP="005713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14:paraId="68EEDE7D" w14:textId="77777777" w:rsidR="00571352" w:rsidRPr="005E5E6E" w:rsidRDefault="00571352" w:rsidP="005713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EDA4956" w14:textId="297DBAC9" w:rsidR="00571352" w:rsidRPr="005E5E6E" w:rsidRDefault="00571352" w:rsidP="005713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2 нарушения и более – 20 процентов</w:t>
            </w:r>
          </w:p>
        </w:tc>
      </w:tr>
      <w:tr w:rsidR="00E0545A" w:rsidRPr="005E5E6E" w14:paraId="6846E254" w14:textId="77777777" w:rsidTr="00B66446">
        <w:tc>
          <w:tcPr>
            <w:tcW w:w="562" w:type="dxa"/>
          </w:tcPr>
          <w:p w14:paraId="5839C0C8" w14:textId="488F25E7" w:rsidR="00E0545A" w:rsidRPr="005E5E6E" w:rsidRDefault="00E0545A" w:rsidP="006F6C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14:paraId="3AA5A3CE" w14:textId="2B3A84A1" w:rsidR="00E0545A" w:rsidRPr="005E5E6E" w:rsidRDefault="00E0545A" w:rsidP="00DD7E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Разглашение конфиденциальной информации, нарушение установленных в Учреждении правил и мер обеспечения защиты персональных данных, информационной, экономической безопасности</w:t>
            </w:r>
          </w:p>
        </w:tc>
        <w:tc>
          <w:tcPr>
            <w:tcW w:w="4110" w:type="dxa"/>
          </w:tcPr>
          <w:p w14:paraId="7F89E5EE" w14:textId="4227AA18" w:rsidR="00E0545A" w:rsidRPr="005E5E6E" w:rsidRDefault="00571352" w:rsidP="00E76B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выплаты на 10 процентов за каждый факт нарушения, но не более </w:t>
            </w:r>
            <w:r w:rsidR="00E0545A" w:rsidRPr="005E5E6E">
              <w:rPr>
                <w:rFonts w:ascii="Times New Roman" w:hAnsi="Times New Roman" w:cs="Times New Roman"/>
                <w:sz w:val="24"/>
                <w:szCs w:val="24"/>
              </w:rPr>
              <w:t>50 процентов</w:t>
            </w:r>
          </w:p>
        </w:tc>
      </w:tr>
    </w:tbl>
    <w:p w14:paraId="39CD2003" w14:textId="77777777" w:rsidR="00A4759C" w:rsidRDefault="00A4759C" w:rsidP="00C62C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ADF5F2" w14:textId="6BA44B13" w:rsidR="00863B59" w:rsidRPr="005E5E6E" w:rsidRDefault="00A4759C" w:rsidP="00A475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принятия решения о снижении размера ежемесячной премии утверждается в локальном нормативном акте Учреждения с учетом специфики деятельности Учреждения</w:t>
      </w:r>
      <w:r w:rsidR="00C62C32">
        <w:rPr>
          <w:rFonts w:ascii="Times New Roman" w:hAnsi="Times New Roman" w:cs="Times New Roman"/>
          <w:sz w:val="28"/>
          <w:szCs w:val="28"/>
        </w:rPr>
        <w:t>.</w:t>
      </w:r>
    </w:p>
    <w:p w14:paraId="28010B36" w14:textId="1E0FEF03" w:rsidR="00A945F1" w:rsidRPr="005E5E6E" w:rsidRDefault="00DE325C" w:rsidP="00ED2E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3</w:t>
      </w:r>
      <w:r w:rsidR="00D73DB4" w:rsidRPr="005E5E6E">
        <w:rPr>
          <w:rFonts w:ascii="Times New Roman" w:hAnsi="Times New Roman" w:cs="Times New Roman"/>
          <w:sz w:val="28"/>
          <w:szCs w:val="28"/>
        </w:rPr>
        <w:t>.</w:t>
      </w:r>
      <w:r w:rsidR="009C50EA" w:rsidRPr="005E5E6E">
        <w:rPr>
          <w:rFonts w:ascii="Times New Roman" w:hAnsi="Times New Roman" w:cs="Times New Roman"/>
          <w:sz w:val="28"/>
          <w:szCs w:val="28"/>
        </w:rPr>
        <w:t>4</w:t>
      </w:r>
      <w:r w:rsidR="00D73DB4" w:rsidRPr="005E5E6E">
        <w:rPr>
          <w:rFonts w:ascii="Times New Roman" w:hAnsi="Times New Roman" w:cs="Times New Roman"/>
          <w:sz w:val="28"/>
          <w:szCs w:val="28"/>
        </w:rPr>
        <w:t xml:space="preserve">. </w:t>
      </w:r>
      <w:r w:rsidR="00583A1B" w:rsidRPr="005E5E6E">
        <w:rPr>
          <w:rFonts w:ascii="Times New Roman" w:hAnsi="Times New Roman" w:cs="Times New Roman"/>
          <w:sz w:val="28"/>
          <w:szCs w:val="28"/>
        </w:rPr>
        <w:t>Пункт 4.7, подпункты 4.7.1, 4.7.2, 4.7.3, 4.7.4</w:t>
      </w:r>
      <w:r w:rsidR="001A1884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583A1B" w:rsidRPr="005E5E6E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6FC511FF" w14:textId="140124A4" w:rsidR="00D9065C" w:rsidRPr="005E5E6E" w:rsidRDefault="00DE325C" w:rsidP="009D0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3</w:t>
      </w:r>
      <w:r w:rsidR="00D9065C" w:rsidRPr="005E5E6E">
        <w:rPr>
          <w:rFonts w:ascii="Times New Roman" w:hAnsi="Times New Roman" w:cs="Times New Roman"/>
          <w:sz w:val="28"/>
          <w:szCs w:val="28"/>
        </w:rPr>
        <w:t>.5. Пункт 4.8:</w:t>
      </w:r>
    </w:p>
    <w:p w14:paraId="3985E589" w14:textId="2C59697A" w:rsidR="00C9560F" w:rsidRPr="005E5E6E" w:rsidRDefault="00C9560F" w:rsidP="009D0C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- в пункт</w:t>
      </w:r>
      <w:r w:rsidR="00BE435A" w:rsidRPr="005E5E6E">
        <w:rPr>
          <w:rFonts w:ascii="Times New Roman" w:hAnsi="Times New Roman" w:cs="Times New Roman"/>
          <w:sz w:val="28"/>
          <w:szCs w:val="28"/>
        </w:rPr>
        <w:t>е</w:t>
      </w:r>
      <w:r w:rsidRPr="005E5E6E">
        <w:rPr>
          <w:rFonts w:ascii="Times New Roman" w:hAnsi="Times New Roman" w:cs="Times New Roman"/>
          <w:sz w:val="28"/>
          <w:szCs w:val="28"/>
        </w:rPr>
        <w:t xml:space="preserve"> 4.8, подпункт</w:t>
      </w:r>
      <w:r w:rsidR="00ED2E9F" w:rsidRPr="005E5E6E">
        <w:rPr>
          <w:rFonts w:ascii="Times New Roman" w:hAnsi="Times New Roman" w:cs="Times New Roman"/>
          <w:sz w:val="28"/>
          <w:szCs w:val="28"/>
        </w:rPr>
        <w:t>е</w:t>
      </w:r>
      <w:r w:rsidRPr="005E5E6E">
        <w:rPr>
          <w:rFonts w:ascii="Times New Roman" w:hAnsi="Times New Roman" w:cs="Times New Roman"/>
          <w:sz w:val="28"/>
          <w:szCs w:val="28"/>
        </w:rPr>
        <w:t xml:space="preserve"> 4.8.1 слова "Премиальная выплата" заменить слов</w:t>
      </w:r>
      <w:r w:rsidR="00BE435A" w:rsidRPr="005E5E6E">
        <w:rPr>
          <w:rFonts w:ascii="Times New Roman" w:hAnsi="Times New Roman" w:cs="Times New Roman"/>
          <w:sz w:val="28"/>
          <w:szCs w:val="28"/>
        </w:rPr>
        <w:t>о</w:t>
      </w:r>
      <w:r w:rsidRPr="005E5E6E">
        <w:rPr>
          <w:rFonts w:ascii="Times New Roman" w:hAnsi="Times New Roman" w:cs="Times New Roman"/>
          <w:sz w:val="28"/>
          <w:szCs w:val="28"/>
        </w:rPr>
        <w:t>м "Премия"</w:t>
      </w:r>
      <w:r w:rsidR="00CE66B4" w:rsidRPr="005E5E6E">
        <w:rPr>
          <w:rFonts w:ascii="Times New Roman" w:hAnsi="Times New Roman" w:cs="Times New Roman"/>
          <w:sz w:val="28"/>
          <w:szCs w:val="28"/>
        </w:rPr>
        <w:t>;</w:t>
      </w:r>
    </w:p>
    <w:p w14:paraId="29865D80" w14:textId="77777777" w:rsidR="00815C83" w:rsidRPr="005E5E6E" w:rsidRDefault="00815C83" w:rsidP="00815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подпункт 4.8.3 изложить в следующей редакции:</w:t>
      </w:r>
    </w:p>
    <w:p w14:paraId="22BDBDC9" w14:textId="4234A85A" w:rsidR="00815C83" w:rsidRPr="005E5E6E" w:rsidRDefault="00815C83" w:rsidP="001F2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"При наличии экономии фонда оплаты труда Учреждения размер премии за год предельным размером не ограничивается."</w:t>
      </w:r>
      <w:r w:rsidR="00061A58"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2FFF30" w14:textId="2980E061" w:rsidR="002C78AD" w:rsidRPr="005E5E6E" w:rsidRDefault="002C78AD" w:rsidP="001F2E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- </w:t>
      </w:r>
      <w:r w:rsidR="009D0C29" w:rsidRPr="005E5E6E">
        <w:rPr>
          <w:rFonts w:ascii="Times New Roman" w:hAnsi="Times New Roman" w:cs="Times New Roman"/>
          <w:sz w:val="28"/>
          <w:szCs w:val="28"/>
        </w:rPr>
        <w:t>под</w:t>
      </w:r>
      <w:r w:rsidRPr="005E5E6E">
        <w:rPr>
          <w:rFonts w:ascii="Times New Roman" w:hAnsi="Times New Roman" w:cs="Times New Roman"/>
          <w:sz w:val="28"/>
          <w:szCs w:val="28"/>
        </w:rPr>
        <w:t xml:space="preserve">пункт 4.8.4 </w:t>
      </w:r>
      <w:r w:rsidR="000A71A7" w:rsidRPr="005E5E6E">
        <w:rPr>
          <w:rFonts w:ascii="Times New Roman" w:hAnsi="Times New Roman" w:cs="Times New Roman"/>
          <w:sz w:val="28"/>
          <w:szCs w:val="28"/>
        </w:rPr>
        <w:t>дополнить абзацем</w:t>
      </w:r>
      <w:r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0A71A7" w:rsidRPr="005E5E6E">
        <w:rPr>
          <w:rFonts w:ascii="Times New Roman" w:hAnsi="Times New Roman" w:cs="Times New Roman"/>
          <w:sz w:val="28"/>
          <w:szCs w:val="28"/>
        </w:rPr>
        <w:t xml:space="preserve">в </w:t>
      </w:r>
      <w:r w:rsidRPr="005E5E6E">
        <w:rPr>
          <w:rFonts w:ascii="Times New Roman" w:hAnsi="Times New Roman" w:cs="Times New Roman"/>
          <w:sz w:val="28"/>
          <w:szCs w:val="28"/>
        </w:rPr>
        <w:t>следующе</w:t>
      </w:r>
      <w:r w:rsidR="000A71A7" w:rsidRPr="005E5E6E">
        <w:rPr>
          <w:rFonts w:ascii="Times New Roman" w:hAnsi="Times New Roman" w:cs="Times New Roman"/>
          <w:sz w:val="28"/>
          <w:szCs w:val="28"/>
        </w:rPr>
        <w:t>й</w:t>
      </w:r>
      <w:r w:rsidRPr="005E5E6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59BD1DC6" w14:textId="525F45D0" w:rsidR="002C78AD" w:rsidRPr="005E5E6E" w:rsidRDefault="002C78AD" w:rsidP="001F2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6E">
        <w:rPr>
          <w:rFonts w:ascii="Times New Roman" w:hAnsi="Times New Roman" w:cs="Times New Roman"/>
          <w:sz w:val="28"/>
          <w:szCs w:val="28"/>
        </w:rPr>
        <w:t>"</w:t>
      </w: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лимитов бюджетных обязательств на выплату премии в текущем году выплата производится не позднее 15 января следующего года</w:t>
      </w:r>
      <w:r w:rsidR="0076751C"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размере, установленном подпунктом </w:t>
      </w:r>
      <w:r w:rsidR="00D50FFF"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4.8.1 пункта 4.8 раздела </w:t>
      </w:r>
      <w:r w:rsidR="00D50FFF" w:rsidRPr="005E5E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50FFF"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</w:t>
      </w: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r w:rsidR="00061A58"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1695DF" w14:textId="77777777" w:rsidR="000A71A7" w:rsidRPr="005E5E6E" w:rsidRDefault="009D0C29" w:rsidP="001F2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6E">
        <w:rPr>
          <w:rFonts w:ascii="Times New Roman" w:eastAsia="Times New Roman" w:hAnsi="Times New Roman" w:cs="Times New Roman"/>
          <w:sz w:val="28"/>
          <w:szCs w:val="28"/>
        </w:rPr>
        <w:t xml:space="preserve">- подпункт </w:t>
      </w: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4.8.5 </w:t>
      </w:r>
      <w:r w:rsidR="000A71A7"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14:paraId="2B135AC2" w14:textId="4E00B3B7" w:rsidR="00472611" w:rsidRPr="005E5E6E" w:rsidRDefault="00061A58" w:rsidP="001F2E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"</w:t>
      </w:r>
      <w:r w:rsidR="00715A38" w:rsidRPr="005E5E6E">
        <w:rPr>
          <w:rFonts w:ascii="Times New Roman" w:hAnsi="Times New Roman" w:cs="Times New Roman"/>
          <w:sz w:val="28"/>
          <w:szCs w:val="28"/>
        </w:rPr>
        <w:t>П</w:t>
      </w:r>
      <w:r w:rsidRPr="005E5E6E">
        <w:rPr>
          <w:rFonts w:ascii="Times New Roman" w:hAnsi="Times New Roman" w:cs="Times New Roman"/>
          <w:sz w:val="28"/>
          <w:szCs w:val="28"/>
        </w:rPr>
        <w:t>реми</w:t>
      </w:r>
      <w:r w:rsidR="00715A38" w:rsidRPr="005E5E6E">
        <w:rPr>
          <w:rFonts w:ascii="Times New Roman" w:hAnsi="Times New Roman" w:cs="Times New Roman"/>
          <w:sz w:val="28"/>
          <w:szCs w:val="28"/>
        </w:rPr>
        <w:t>я</w:t>
      </w:r>
      <w:r w:rsidRPr="005E5E6E">
        <w:rPr>
          <w:rFonts w:ascii="Times New Roman" w:hAnsi="Times New Roman" w:cs="Times New Roman"/>
          <w:sz w:val="28"/>
          <w:szCs w:val="28"/>
        </w:rPr>
        <w:t xml:space="preserve"> за год</w:t>
      </w:r>
      <w:r w:rsidR="00472611" w:rsidRPr="005E5E6E">
        <w:rPr>
          <w:rFonts w:ascii="Times New Roman" w:hAnsi="Times New Roman" w:cs="Times New Roman"/>
          <w:sz w:val="28"/>
          <w:szCs w:val="28"/>
        </w:rPr>
        <w:t xml:space="preserve"> может быть снижен</w:t>
      </w:r>
      <w:r w:rsidR="00715A38" w:rsidRPr="005E5E6E">
        <w:rPr>
          <w:rFonts w:ascii="Times New Roman" w:hAnsi="Times New Roman" w:cs="Times New Roman"/>
          <w:sz w:val="28"/>
          <w:szCs w:val="28"/>
        </w:rPr>
        <w:t>а</w:t>
      </w:r>
      <w:r w:rsidR="00472611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75390B" w:rsidRPr="005E5E6E">
        <w:rPr>
          <w:rFonts w:ascii="Times New Roman" w:hAnsi="Times New Roman" w:cs="Times New Roman"/>
          <w:sz w:val="28"/>
          <w:szCs w:val="28"/>
        </w:rPr>
        <w:t>(</w:t>
      </w:r>
      <w:r w:rsidR="00472611" w:rsidRPr="005E5E6E">
        <w:rPr>
          <w:rFonts w:ascii="Times New Roman" w:hAnsi="Times New Roman" w:cs="Times New Roman"/>
          <w:sz w:val="28"/>
          <w:szCs w:val="28"/>
        </w:rPr>
        <w:t>увеличен</w:t>
      </w:r>
      <w:r w:rsidR="00715A38" w:rsidRPr="005E5E6E">
        <w:rPr>
          <w:rFonts w:ascii="Times New Roman" w:hAnsi="Times New Roman" w:cs="Times New Roman"/>
          <w:sz w:val="28"/>
          <w:szCs w:val="28"/>
        </w:rPr>
        <w:t>а</w:t>
      </w:r>
      <w:r w:rsidR="0075390B" w:rsidRPr="005E5E6E">
        <w:rPr>
          <w:rFonts w:ascii="Times New Roman" w:hAnsi="Times New Roman" w:cs="Times New Roman"/>
          <w:sz w:val="28"/>
          <w:szCs w:val="28"/>
        </w:rPr>
        <w:t>)</w:t>
      </w:r>
      <w:r w:rsidR="00472611" w:rsidRPr="005E5E6E">
        <w:rPr>
          <w:rFonts w:ascii="Times New Roman" w:hAnsi="Times New Roman" w:cs="Times New Roman"/>
          <w:sz w:val="28"/>
          <w:szCs w:val="28"/>
        </w:rPr>
        <w:t>, но не более чем на 100 процентов от месячного фонда оплаты труда</w:t>
      </w:r>
      <w:r w:rsidR="00F12CD9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472611" w:rsidRPr="005E5E6E">
        <w:rPr>
          <w:rFonts w:ascii="Times New Roman" w:hAnsi="Times New Roman" w:cs="Times New Roman"/>
          <w:sz w:val="28"/>
          <w:szCs w:val="28"/>
        </w:rPr>
        <w:t>работника.</w:t>
      </w:r>
    </w:p>
    <w:p w14:paraId="2AA3ED30" w14:textId="5A98F81D" w:rsidR="001728B3" w:rsidRPr="005E5E6E" w:rsidRDefault="001728B3" w:rsidP="001728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Размер премии за год снижается за не достижение показателей эффективности и результативности в соответствии с установленными критериями оценки:</w:t>
      </w:r>
    </w:p>
    <w:tbl>
      <w:tblPr>
        <w:tblW w:w="9616" w:type="dxa"/>
        <w:tblInd w:w="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4680"/>
        <w:gridCol w:w="2835"/>
        <w:gridCol w:w="1701"/>
      </w:tblGrid>
      <w:tr w:rsidR="001728B3" w:rsidRPr="005E5E6E" w14:paraId="6713DDE4" w14:textId="77777777" w:rsidTr="00DC40CA">
        <w:trPr>
          <w:trHeight w:val="180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F0B8C" w14:textId="77777777" w:rsidR="001728B3" w:rsidRPr="005E5E6E" w:rsidRDefault="001728B3" w:rsidP="00DC40C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94A0C" w14:textId="77777777" w:rsidR="00DF0759" w:rsidRPr="005E5E6E" w:rsidRDefault="001728B3" w:rsidP="00DF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14:paraId="3AFAF425" w14:textId="2F5810F7" w:rsidR="001728B3" w:rsidRPr="005E5E6E" w:rsidRDefault="001728B3" w:rsidP="00DF0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4F3B3" w14:textId="77777777" w:rsidR="001728B3" w:rsidRPr="005E5E6E" w:rsidRDefault="001728B3" w:rsidP="00DC40C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60613" w14:textId="21A26C7E" w:rsidR="001728B3" w:rsidRPr="005E5E6E" w:rsidRDefault="001728B3" w:rsidP="00271F98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снижения (</w:t>
            </w:r>
            <w:r w:rsidR="00271F98" w:rsidRPr="005E5E6E">
              <w:rPr>
                <w:rFonts w:ascii="Times New Roman" w:eastAsia="Times New Roman" w:hAnsi="Times New Roman" w:cs="Times New Roman"/>
                <w:lang w:eastAsia="ru-RU"/>
              </w:rPr>
              <w:t>в процентах</w:t>
            </w:r>
            <w:r w:rsidRPr="005E5E6E">
              <w:rPr>
                <w:rFonts w:ascii="Times New Roman" w:eastAsia="Times New Roman" w:hAnsi="Times New Roman" w:cs="Times New Roman"/>
                <w:lang w:eastAsia="ru-RU"/>
              </w:rPr>
              <w:t xml:space="preserve"> от фактически установленного размера премии за год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1728B3" w:rsidRPr="005E5E6E" w14:paraId="7DCF3FEF" w14:textId="77777777" w:rsidTr="00DC40C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46F9D" w14:textId="77777777" w:rsidR="001728B3" w:rsidRPr="005E5E6E" w:rsidRDefault="001728B3" w:rsidP="00DC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A9035" w14:textId="5665966E" w:rsidR="001728B3" w:rsidRPr="005E5E6E" w:rsidRDefault="001728B3" w:rsidP="00172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правонарушения, законодательства и иных 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нормативных правовых актов о контрактной системе в сфере закупок товаров, работ, услуг для обеспечения муниципальных нужд, законодательства и иных нормативных правовых актов, регулирующих деятельность Учреждения, причинения ущерба Учреждению, выявленных в отчетном периоде по результатам мероприятий в отношении Учреждения или за предыдущие периоды, но не более чем за 2 года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B279C" w14:textId="77777777" w:rsidR="001728B3" w:rsidRPr="005E5E6E" w:rsidRDefault="001728B3" w:rsidP="00DC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необоснованного, отрицательного показателя влечет уменьшение выплаты на 1 процент за каждый случай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522F" w14:textId="77777777" w:rsidR="001728B3" w:rsidRPr="005E5E6E" w:rsidRDefault="001728B3" w:rsidP="00DC4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14:paraId="25EC85A1" w14:textId="77777777" w:rsidR="001728B3" w:rsidRPr="005E5E6E" w:rsidRDefault="001728B3" w:rsidP="00DC40C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50 процентов</w:t>
            </w:r>
          </w:p>
        </w:tc>
      </w:tr>
      <w:tr w:rsidR="001728B3" w:rsidRPr="005E5E6E" w14:paraId="228F4866" w14:textId="77777777" w:rsidTr="00DC40CA">
        <w:tc>
          <w:tcPr>
            <w:tcW w:w="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D4BAD9" w14:textId="77777777" w:rsidR="001728B3" w:rsidRPr="005E5E6E" w:rsidRDefault="001728B3" w:rsidP="00DC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10D69A" w14:textId="77777777" w:rsidR="001728B3" w:rsidRPr="005E5E6E" w:rsidRDefault="001728B3" w:rsidP="00DC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объема бюджетных ассигнований на обеспечение деятельности Учреждения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57529" w14:textId="77777777" w:rsidR="001728B3" w:rsidRPr="005E5E6E" w:rsidRDefault="001728B3" w:rsidP="00DC4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85 процентов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8DF9" w14:textId="77777777" w:rsidR="001728B3" w:rsidRPr="005E5E6E" w:rsidRDefault="001728B3" w:rsidP="00DC4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процентов </w:t>
            </w:r>
          </w:p>
        </w:tc>
      </w:tr>
      <w:tr w:rsidR="001728B3" w:rsidRPr="005E5E6E" w14:paraId="47D3B2BC" w14:textId="77777777" w:rsidTr="00DC40CA">
        <w:tc>
          <w:tcPr>
            <w:tcW w:w="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93AB5" w14:textId="77777777" w:rsidR="001728B3" w:rsidRPr="005E5E6E" w:rsidRDefault="001728B3" w:rsidP="00DC4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E20CC" w14:textId="77777777" w:rsidR="001728B3" w:rsidRPr="005E5E6E" w:rsidRDefault="001728B3" w:rsidP="00DC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1371" w14:textId="77777777" w:rsidR="001728B3" w:rsidRPr="005E5E6E" w:rsidRDefault="001728B3" w:rsidP="00DC4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86 до 90 процентов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FAE04" w14:textId="77777777" w:rsidR="001728B3" w:rsidRPr="005E5E6E" w:rsidRDefault="001728B3" w:rsidP="00DC4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процентов </w:t>
            </w:r>
          </w:p>
        </w:tc>
      </w:tr>
      <w:tr w:rsidR="001728B3" w:rsidRPr="005E5E6E" w14:paraId="11928906" w14:textId="77777777" w:rsidTr="00DC40C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CA3B3" w14:textId="77777777" w:rsidR="001728B3" w:rsidRPr="005E5E6E" w:rsidRDefault="001728B3" w:rsidP="00DC40C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0D5DC" w14:textId="200FD060" w:rsidR="001728B3" w:rsidRPr="005E5E6E" w:rsidRDefault="001728B3" w:rsidP="0041483F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фактов привлечения </w:t>
            </w:r>
            <w:r w:rsidR="006C4E4C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</w:t>
            </w:r>
            <w:r w:rsidR="0041483F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6C4E4C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Учреждения, Учреждения как юридического лица к административной ответственности за нарушение при осуществлении трудовой деятельности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90581" w14:textId="075FA09F" w:rsidR="001728B3" w:rsidRPr="005E5E6E" w:rsidRDefault="001728B3" w:rsidP="0041483F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привлечения </w:t>
            </w:r>
            <w:r w:rsidR="006C4E4C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</w:t>
            </w:r>
            <w:r w:rsidR="0041483F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6C4E4C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Учреждения, Учреждения как юридического лица к административной ответственности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502A1" w14:textId="77777777" w:rsidR="001728B3" w:rsidRPr="005E5E6E" w:rsidRDefault="001728B3" w:rsidP="00DC40C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процентов за каждое административное нарушение </w:t>
            </w:r>
          </w:p>
        </w:tc>
      </w:tr>
      <w:tr w:rsidR="001728B3" w:rsidRPr="005E5E6E" w14:paraId="4CCF86D9" w14:textId="77777777" w:rsidTr="0041483F">
        <w:trPr>
          <w:trHeight w:val="98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9F56F0" w14:textId="77777777" w:rsidR="001728B3" w:rsidRPr="005E5E6E" w:rsidRDefault="001728B3" w:rsidP="00DC40C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71207" w14:textId="77777777" w:rsidR="001728B3" w:rsidRPr="005E5E6E" w:rsidRDefault="001728B3" w:rsidP="00DC40CA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фактов нарушений норм и правил по охране труда, пожарной безопасности, приведших деятельность Учреждения к негативным последствиям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B4C0A" w14:textId="77777777" w:rsidR="001728B3" w:rsidRPr="005E5E6E" w:rsidRDefault="001728B3" w:rsidP="00DC40C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нарушений норм и правил по охране труда, пожарной безопасности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11000" w14:textId="77777777" w:rsidR="001728B3" w:rsidRPr="005E5E6E" w:rsidRDefault="001728B3" w:rsidP="00DC40C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процентов за каждое нарушение </w:t>
            </w:r>
          </w:p>
        </w:tc>
      </w:tr>
      <w:tr w:rsidR="001728B3" w:rsidRPr="005E5E6E" w14:paraId="6EEC07BD" w14:textId="77777777" w:rsidTr="00DC40CA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0B2C" w14:textId="77777777" w:rsidR="001728B3" w:rsidRPr="005E5E6E" w:rsidRDefault="001728B3" w:rsidP="00DC40C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76BE" w14:textId="1411ECFF" w:rsidR="001728B3" w:rsidRPr="005E5E6E" w:rsidRDefault="001728B3" w:rsidP="0041483F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 устраненных нарушений при осуществлении трудовой деятельности</w:t>
            </w:r>
            <w:r w:rsidR="006C4E4C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</w:t>
            </w:r>
            <w:r w:rsidR="0041483F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="006C4E4C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6C4E4C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выявленных по результатам проверок контрольными органами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A361C" w14:textId="77777777" w:rsidR="001728B3" w:rsidRPr="005E5E6E" w:rsidRDefault="001728B3" w:rsidP="00DC40C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не устраненных нарушений, выявленных по результатам проверок контрольными органами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A96E8" w14:textId="77777777" w:rsidR="001728B3" w:rsidRPr="005E5E6E" w:rsidRDefault="001728B3" w:rsidP="00DC40CA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процентов за каждое не устраненное нарушение </w:t>
            </w:r>
          </w:p>
        </w:tc>
      </w:tr>
    </w:tbl>
    <w:p w14:paraId="6FF1C61C" w14:textId="47B8F76B" w:rsidR="001728B3" w:rsidRPr="005E5E6E" w:rsidRDefault="001728B3" w:rsidP="00172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3C44DA"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5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</w:t>
      </w:r>
    </w:p>
    <w:p w14:paraId="41E3018C" w14:textId="77777777" w:rsidR="006C4E4C" w:rsidRPr="005E5E6E" w:rsidRDefault="006C4E4C" w:rsidP="00CA3E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538ED1B" w14:textId="77777777" w:rsidR="00B06FFE" w:rsidRPr="005E5E6E" w:rsidRDefault="00B06FFE" w:rsidP="00F10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Размер премии за год увеличивается за выполнение следующих показателей: </w:t>
      </w:r>
    </w:p>
    <w:tbl>
      <w:tblPr>
        <w:tblW w:w="9616" w:type="dxa"/>
        <w:tblInd w:w="1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2838"/>
        <w:gridCol w:w="4677"/>
        <w:gridCol w:w="1701"/>
      </w:tblGrid>
      <w:tr w:rsidR="00095980" w:rsidRPr="005E5E6E" w14:paraId="49EF8655" w14:textId="77777777" w:rsidTr="0077734F">
        <w:trPr>
          <w:trHeight w:val="180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B7E88" w14:textId="77777777" w:rsidR="00095980" w:rsidRPr="005E5E6E" w:rsidRDefault="00095980" w:rsidP="00DC40C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96A9F" w14:textId="30047ADA" w:rsidR="00095980" w:rsidRPr="005E5E6E" w:rsidRDefault="00095980" w:rsidP="00777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C4CBF" w14:textId="77777777" w:rsidR="00095980" w:rsidRPr="005E5E6E" w:rsidRDefault="00095980" w:rsidP="00DC40CA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9264F" w14:textId="6299090A" w:rsidR="00095980" w:rsidRPr="005E5E6E" w:rsidRDefault="00095980" w:rsidP="0077734F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</w:t>
            </w:r>
            <w:r w:rsidR="0077734F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увеличения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(исчисляется от фактически установленного размера премии за год) </w:t>
            </w:r>
          </w:p>
        </w:tc>
      </w:tr>
      <w:tr w:rsidR="00095980" w:rsidRPr="005E5E6E" w14:paraId="022D9AFD" w14:textId="77777777" w:rsidTr="0077734F">
        <w:trPr>
          <w:trHeight w:val="49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73A8" w14:textId="4A7BC062" w:rsidR="00095980" w:rsidRPr="005E5E6E" w:rsidRDefault="00095980" w:rsidP="0094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6CE9F" w14:textId="64BD99D4" w:rsidR="00095980" w:rsidRPr="005E5E6E" w:rsidRDefault="00095980" w:rsidP="009435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организационной работы</w:t>
            </w:r>
            <w:r w:rsidR="004F206E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решению поставленных задач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17465" w14:textId="46BB10CF" w:rsidR="00095980" w:rsidRPr="005E5E6E" w:rsidRDefault="001134AE" w:rsidP="00943583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43583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ешения, принятые по поставленной задаче с учетом ее сложности и объема, приведшие к успешному и оперативному завершению поставленной задачи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F6DF" w14:textId="55196187" w:rsidR="00095980" w:rsidRPr="005E5E6E" w:rsidRDefault="00277876" w:rsidP="00277876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  <w:r w:rsidR="0077734F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процентов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зависимости от степени влияния на общий результат </w:t>
            </w: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Учреждения</w:t>
            </w:r>
          </w:p>
        </w:tc>
      </w:tr>
      <w:tr w:rsidR="00095980" w:rsidRPr="005E5E6E" w14:paraId="0D693234" w14:textId="77777777" w:rsidTr="0077734F">
        <w:trPr>
          <w:trHeight w:val="915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6D91" w14:textId="089040FA" w:rsidR="00095980" w:rsidRPr="005E5E6E" w:rsidRDefault="00095980" w:rsidP="00943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28B9" w14:textId="416FF8CF" w:rsidR="00095980" w:rsidRPr="005E5E6E" w:rsidRDefault="00095980" w:rsidP="00A619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нестандартного подхода в решении вопросов, относящихся к компетенции </w:t>
            </w:r>
            <w:r w:rsidR="00A61960"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FAE7" w14:textId="67F9312D" w:rsidR="00095980" w:rsidRPr="005E5E6E" w:rsidRDefault="00943583" w:rsidP="00943583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и методов работы, которые привели к повышению эффективности деятельности Учреждения (отдельных структурных подразделений), получению большего эффекта при меньшем вложении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84483" w14:textId="54286503" w:rsidR="00095980" w:rsidRPr="005E5E6E" w:rsidRDefault="00277876" w:rsidP="00277876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 процентов в зависимости от степени влияния на общий результат работы Учреждения</w:t>
            </w:r>
          </w:p>
        </w:tc>
      </w:tr>
    </w:tbl>
    <w:p w14:paraId="1AC1557A" w14:textId="77C64919" w:rsidR="00574B68" w:rsidRPr="005E5E6E" w:rsidRDefault="0018098C" w:rsidP="00361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>
        <w:rPr>
          <w:rFonts w:ascii="Times New Roman" w:eastAsia="Times New Roman" w:hAnsi="Times New Roman" w:cs="Times New Roman"/>
          <w:color w:val="FF0000"/>
          <w:lang w:eastAsia="ru-RU"/>
        </w:rPr>
        <w:tab/>
      </w:r>
      <w:r w:rsidRPr="0018098C">
        <w:rPr>
          <w:rFonts w:ascii="Times New Roman" w:eastAsia="Times New Roman" w:hAnsi="Times New Roman" w:cs="Times New Roman"/>
          <w:lang w:eastAsia="ru-RU"/>
        </w:rPr>
        <w:t xml:space="preserve">      .</w:t>
      </w:r>
    </w:p>
    <w:p w14:paraId="1EC94B07" w14:textId="1A6423AD" w:rsidR="00D51488" w:rsidRPr="005E5E6E" w:rsidRDefault="00472611" w:rsidP="0004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Размер снижения</w:t>
      </w:r>
      <w:r w:rsidR="00F7690D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CE24EB" w:rsidRPr="005E5E6E">
        <w:rPr>
          <w:rFonts w:ascii="Times New Roman" w:hAnsi="Times New Roman" w:cs="Times New Roman"/>
          <w:sz w:val="28"/>
          <w:szCs w:val="28"/>
        </w:rPr>
        <w:t>(увеличения)</w:t>
      </w:r>
      <w:r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AF588B" w:rsidRPr="005E5E6E">
        <w:rPr>
          <w:rFonts w:ascii="Times New Roman" w:hAnsi="Times New Roman" w:cs="Times New Roman"/>
          <w:sz w:val="28"/>
          <w:szCs w:val="28"/>
        </w:rPr>
        <w:t xml:space="preserve">премии за год </w:t>
      </w:r>
      <w:r w:rsidRPr="005E5E6E">
        <w:rPr>
          <w:rFonts w:ascii="Times New Roman" w:hAnsi="Times New Roman" w:cs="Times New Roman"/>
          <w:sz w:val="28"/>
          <w:szCs w:val="28"/>
        </w:rPr>
        <w:t>определяется приказом руководителя Учреждения</w:t>
      </w:r>
      <w:r w:rsidR="00D51488" w:rsidRPr="005E5E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5C2628" w14:textId="77777777" w:rsidR="00F1758F" w:rsidRDefault="002728E8" w:rsidP="00046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Решение о снижении </w:t>
      </w:r>
      <w:r w:rsidR="00CE24EB" w:rsidRPr="005E5E6E">
        <w:rPr>
          <w:rFonts w:ascii="Times New Roman" w:hAnsi="Times New Roman" w:cs="Times New Roman"/>
          <w:sz w:val="28"/>
          <w:szCs w:val="28"/>
        </w:rPr>
        <w:t>(увеличении)</w:t>
      </w:r>
      <w:r w:rsidRPr="005E5E6E">
        <w:rPr>
          <w:rFonts w:ascii="Times New Roman" w:hAnsi="Times New Roman" w:cs="Times New Roman"/>
          <w:sz w:val="28"/>
          <w:szCs w:val="28"/>
        </w:rPr>
        <w:t xml:space="preserve"> размера премии за год работнику Учреждения принимается комиссией по рассмотрению и выплате стимулирующих выплат работникам Учреждения</w:t>
      </w:r>
      <w:r w:rsidR="00D51488" w:rsidRPr="005E5E6E">
        <w:rPr>
          <w:rFonts w:ascii="Times New Roman" w:hAnsi="Times New Roman" w:cs="Times New Roman"/>
          <w:sz w:val="28"/>
          <w:szCs w:val="28"/>
        </w:rPr>
        <w:t xml:space="preserve"> на основании письменных предложений руководителей соответствующих структурных подразделений (лицом, курирующим деятельность структурных подразделений) в соответствии с организационной структурой Учреждения.</w:t>
      </w:r>
    </w:p>
    <w:p w14:paraId="565094CF" w14:textId="4A1979AB" w:rsidR="00D51488" w:rsidRPr="005E5E6E" w:rsidRDefault="00F1758F" w:rsidP="00F175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принятия решения о снижении (увеличении) размера премии за год утверждается в локальном нормативном акте Учреждения с учетом специфики деятельности Учреждения.</w:t>
      </w:r>
      <w:r w:rsidR="003C44DA" w:rsidRPr="005E5E6E">
        <w:rPr>
          <w:rFonts w:ascii="Times New Roman" w:hAnsi="Times New Roman" w:cs="Times New Roman"/>
          <w:sz w:val="28"/>
          <w:szCs w:val="28"/>
        </w:rPr>
        <w:t>";</w:t>
      </w:r>
    </w:p>
    <w:p w14:paraId="6CB0A768" w14:textId="1C6D3526" w:rsidR="000A71A7" w:rsidRPr="005E5E6E" w:rsidRDefault="000A71A7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- подп</w:t>
      </w:r>
      <w:r w:rsidR="006B4E8C" w:rsidRPr="005E5E6E">
        <w:rPr>
          <w:rFonts w:ascii="Times New Roman" w:hAnsi="Times New Roman" w:cs="Times New Roman"/>
          <w:sz w:val="28"/>
          <w:szCs w:val="28"/>
        </w:rPr>
        <w:t xml:space="preserve">ункт 4.8.6 </w:t>
      </w:r>
      <w:r w:rsidRPr="005E5E6E">
        <w:rPr>
          <w:rFonts w:ascii="Times New Roman" w:hAnsi="Times New Roman" w:cs="Times New Roman"/>
          <w:sz w:val="28"/>
          <w:szCs w:val="28"/>
        </w:rPr>
        <w:t>дополнить абзац</w:t>
      </w:r>
      <w:r w:rsidR="004B7AC1" w:rsidRPr="005E5E6E">
        <w:rPr>
          <w:rFonts w:ascii="Times New Roman" w:hAnsi="Times New Roman" w:cs="Times New Roman"/>
          <w:sz w:val="28"/>
          <w:szCs w:val="28"/>
        </w:rPr>
        <w:t>ами</w:t>
      </w:r>
      <w:r w:rsidRPr="005E5E6E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7E62B13F" w14:textId="3A91D1BF" w:rsidR="004B7AC1" w:rsidRPr="005E5E6E" w:rsidRDefault="000A71A7" w:rsidP="00046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E6E">
        <w:rPr>
          <w:rFonts w:ascii="Times New Roman" w:hAnsi="Times New Roman" w:cs="Times New Roman"/>
          <w:sz w:val="28"/>
          <w:szCs w:val="28"/>
        </w:rPr>
        <w:t>"</w:t>
      </w: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отработанное время в календарном году для расчета размера премии за год включается время работы по табелю учета использования рабочего времени, </w:t>
      </w:r>
      <w:r w:rsidR="00DE6C8A"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нахождения в служебной командировке, </w:t>
      </w:r>
      <w:r w:rsidR="00DE6C8A"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подготовке, переподготовке, ежегодном оплачиваемом отпуске, </w:t>
      </w: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отдыха за работу в выходные и нерабочие праздничные дни.</w:t>
      </w:r>
    </w:p>
    <w:p w14:paraId="2E95D228" w14:textId="5031694B" w:rsidR="000A71A7" w:rsidRPr="005E5E6E" w:rsidRDefault="004B7AC1" w:rsidP="0004613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Премия за год учитывается при исчислении среднего заработка для оплаты отпусков и выплаты компенсации за неиспользованные отпуска в соответствии с </w:t>
      </w:r>
      <w:r w:rsidR="00FB3631" w:rsidRPr="005E5E6E">
        <w:rPr>
          <w:rFonts w:ascii="Times New Roman" w:hAnsi="Times New Roman" w:cs="Times New Roman"/>
          <w:sz w:val="28"/>
          <w:szCs w:val="28"/>
        </w:rPr>
        <w:t xml:space="preserve">действующими нормативными актами </w:t>
      </w:r>
      <w:r w:rsidRPr="005E5E6E">
        <w:rPr>
          <w:rFonts w:ascii="Times New Roman" w:hAnsi="Times New Roman" w:cs="Times New Roman"/>
          <w:sz w:val="28"/>
          <w:szCs w:val="28"/>
        </w:rPr>
        <w:t>об особенностях порядка исчисления средней заработной платы.</w:t>
      </w:r>
      <w:r w:rsidR="000A71A7" w:rsidRPr="005E5E6E">
        <w:rPr>
          <w:rFonts w:ascii="Times New Roman" w:eastAsia="Times New Roman" w:hAnsi="Times New Roman" w:cs="Times New Roman"/>
          <w:sz w:val="28"/>
          <w:szCs w:val="28"/>
        </w:rPr>
        <w:t>"</w:t>
      </w:r>
      <w:r w:rsidR="00061A58" w:rsidRPr="005E5E6E">
        <w:rPr>
          <w:rFonts w:ascii="Times New Roman" w:eastAsia="Times New Roman" w:hAnsi="Times New Roman" w:cs="Times New Roman"/>
          <w:sz w:val="28"/>
          <w:szCs w:val="28"/>
        </w:rPr>
        <w:t>;</w:t>
      </w:r>
      <w:r w:rsidR="000A71A7" w:rsidRPr="005E5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D16142" w14:textId="48DFE444" w:rsidR="005B5196" w:rsidRPr="005E5E6E" w:rsidRDefault="00B93E05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-</w:t>
      </w:r>
      <w:r w:rsidR="007F2E90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Pr="005E5E6E">
        <w:rPr>
          <w:rFonts w:ascii="Times New Roman" w:hAnsi="Times New Roman" w:cs="Times New Roman"/>
          <w:sz w:val="28"/>
          <w:szCs w:val="28"/>
        </w:rPr>
        <w:t>п</w:t>
      </w:r>
      <w:r w:rsidR="004B7AC1" w:rsidRPr="005E5E6E">
        <w:rPr>
          <w:rFonts w:ascii="Times New Roman" w:hAnsi="Times New Roman" w:cs="Times New Roman"/>
          <w:sz w:val="28"/>
          <w:szCs w:val="28"/>
        </w:rPr>
        <w:t xml:space="preserve">одпункт 4.8.8 </w:t>
      </w:r>
      <w:r w:rsidR="004F1EC3" w:rsidRPr="005E5E6E">
        <w:rPr>
          <w:rFonts w:ascii="Times New Roman" w:hAnsi="Times New Roman" w:cs="Times New Roman"/>
          <w:sz w:val="28"/>
          <w:szCs w:val="28"/>
        </w:rPr>
        <w:t>признать утратившим силу.</w:t>
      </w:r>
      <w:r w:rsidR="007F2E90" w:rsidRPr="005E5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AE2CD" w14:textId="325C60A8" w:rsidR="00B93E05" w:rsidRPr="005E5E6E" w:rsidRDefault="00B93E05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3.6. Пункты 4.9, 4.10 признать утратившими силу.</w:t>
      </w:r>
    </w:p>
    <w:p w14:paraId="764396C1" w14:textId="0CA5730A" w:rsidR="00ED28D4" w:rsidRPr="005E5E6E" w:rsidRDefault="00DE325C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3</w:t>
      </w:r>
      <w:r w:rsidR="00ED28D4" w:rsidRPr="005E5E6E">
        <w:rPr>
          <w:rFonts w:ascii="Times New Roman" w:hAnsi="Times New Roman" w:cs="Times New Roman"/>
          <w:sz w:val="28"/>
          <w:szCs w:val="28"/>
        </w:rPr>
        <w:t>.</w:t>
      </w:r>
      <w:r w:rsidR="004F1EC3" w:rsidRPr="005E5E6E">
        <w:rPr>
          <w:rFonts w:ascii="Times New Roman" w:hAnsi="Times New Roman" w:cs="Times New Roman"/>
          <w:sz w:val="28"/>
          <w:szCs w:val="28"/>
        </w:rPr>
        <w:t>7</w:t>
      </w:r>
      <w:r w:rsidR="00ED28D4" w:rsidRPr="005E5E6E">
        <w:rPr>
          <w:rFonts w:ascii="Times New Roman" w:hAnsi="Times New Roman" w:cs="Times New Roman"/>
          <w:sz w:val="28"/>
          <w:szCs w:val="28"/>
        </w:rPr>
        <w:t>. Пункт 4.11:</w:t>
      </w:r>
    </w:p>
    <w:p w14:paraId="3E56C691" w14:textId="7CDEFC8E" w:rsidR="00ED28D4" w:rsidRPr="005E5E6E" w:rsidRDefault="00ED28D4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- в пункт</w:t>
      </w:r>
      <w:r w:rsidR="00BE435A" w:rsidRPr="005E5E6E">
        <w:rPr>
          <w:rFonts w:ascii="Times New Roman" w:hAnsi="Times New Roman" w:cs="Times New Roman"/>
          <w:sz w:val="28"/>
          <w:szCs w:val="28"/>
        </w:rPr>
        <w:t>е</w:t>
      </w:r>
      <w:r w:rsidRPr="005E5E6E">
        <w:rPr>
          <w:rFonts w:ascii="Times New Roman" w:hAnsi="Times New Roman" w:cs="Times New Roman"/>
          <w:sz w:val="28"/>
          <w:szCs w:val="28"/>
        </w:rPr>
        <w:t xml:space="preserve"> 4.11</w:t>
      </w:r>
      <w:r w:rsidR="00BE435A" w:rsidRPr="005E5E6E">
        <w:rPr>
          <w:rFonts w:ascii="Times New Roman" w:hAnsi="Times New Roman" w:cs="Times New Roman"/>
          <w:sz w:val="28"/>
          <w:szCs w:val="28"/>
        </w:rPr>
        <w:t>, подпункте 4.11.3</w:t>
      </w:r>
      <w:r w:rsidRPr="005E5E6E">
        <w:rPr>
          <w:rFonts w:ascii="Times New Roman" w:hAnsi="Times New Roman" w:cs="Times New Roman"/>
          <w:sz w:val="28"/>
          <w:szCs w:val="28"/>
        </w:rPr>
        <w:t xml:space="preserve"> слова "Премиальная выплата" заменить слов</w:t>
      </w:r>
      <w:r w:rsidR="00BE435A" w:rsidRPr="005E5E6E">
        <w:rPr>
          <w:rFonts w:ascii="Times New Roman" w:hAnsi="Times New Roman" w:cs="Times New Roman"/>
          <w:sz w:val="28"/>
          <w:szCs w:val="28"/>
        </w:rPr>
        <w:t>ом</w:t>
      </w:r>
      <w:r w:rsidRPr="005E5E6E">
        <w:rPr>
          <w:rFonts w:ascii="Times New Roman" w:hAnsi="Times New Roman" w:cs="Times New Roman"/>
          <w:sz w:val="28"/>
          <w:szCs w:val="28"/>
        </w:rPr>
        <w:t xml:space="preserve"> "Премия";</w:t>
      </w:r>
    </w:p>
    <w:p w14:paraId="04CFAD64" w14:textId="66E6335F" w:rsidR="00D747D0" w:rsidRDefault="0056758A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- </w:t>
      </w:r>
      <w:r w:rsidR="00D747D0" w:rsidRPr="005E5E6E">
        <w:rPr>
          <w:rFonts w:ascii="Times New Roman" w:hAnsi="Times New Roman" w:cs="Times New Roman"/>
          <w:sz w:val="28"/>
          <w:szCs w:val="28"/>
        </w:rPr>
        <w:t>подпункт 4.11.1</w:t>
      </w:r>
      <w:r w:rsidR="00D747D0">
        <w:rPr>
          <w:rFonts w:ascii="Times New Roman" w:hAnsi="Times New Roman" w:cs="Times New Roman"/>
          <w:sz w:val="28"/>
          <w:szCs w:val="28"/>
        </w:rPr>
        <w:t>:</w:t>
      </w:r>
    </w:p>
    <w:p w14:paraId="7C7B464D" w14:textId="284DAAC4" w:rsidR="00590A4E" w:rsidRPr="005E5E6E" w:rsidRDefault="00590A4E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4565DB51" w14:textId="62C6B785" w:rsidR="0014181E" w:rsidRPr="005E5E6E" w:rsidRDefault="0014181E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"Работникам Учреждения на основании приказа руководителя Учреждения может быть выплачена премия за выполнение особо важных и сложных заданий.";</w:t>
      </w:r>
    </w:p>
    <w:p w14:paraId="6E414469" w14:textId="0B5294F8" w:rsidR="0056758A" w:rsidRPr="005E5E6E" w:rsidRDefault="0056758A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в абзаце втором слова "Премиальная выплата" заменить слов</w:t>
      </w:r>
      <w:r w:rsidR="00BE435A" w:rsidRPr="005E5E6E">
        <w:rPr>
          <w:rFonts w:ascii="Times New Roman" w:hAnsi="Times New Roman" w:cs="Times New Roman"/>
          <w:sz w:val="28"/>
          <w:szCs w:val="28"/>
        </w:rPr>
        <w:t xml:space="preserve">ом </w:t>
      </w:r>
      <w:r w:rsidRPr="005E5E6E">
        <w:rPr>
          <w:rFonts w:ascii="Times New Roman" w:hAnsi="Times New Roman" w:cs="Times New Roman"/>
          <w:sz w:val="28"/>
          <w:szCs w:val="28"/>
        </w:rPr>
        <w:t>"Премия";</w:t>
      </w:r>
    </w:p>
    <w:p w14:paraId="12BA98DB" w14:textId="35666546" w:rsidR="00E62242" w:rsidRPr="005E5E6E" w:rsidRDefault="00E62242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- </w:t>
      </w:r>
      <w:r w:rsidR="00976C27" w:rsidRPr="005E5E6E">
        <w:rPr>
          <w:rFonts w:ascii="Times New Roman" w:hAnsi="Times New Roman" w:cs="Times New Roman"/>
          <w:sz w:val="28"/>
          <w:szCs w:val="28"/>
        </w:rPr>
        <w:t xml:space="preserve">в </w:t>
      </w:r>
      <w:r w:rsidRPr="005E5E6E">
        <w:rPr>
          <w:rFonts w:ascii="Times New Roman" w:hAnsi="Times New Roman" w:cs="Times New Roman"/>
          <w:sz w:val="28"/>
          <w:szCs w:val="28"/>
        </w:rPr>
        <w:t>подпункт</w:t>
      </w:r>
      <w:r w:rsidR="00976C27" w:rsidRPr="005E5E6E">
        <w:rPr>
          <w:rFonts w:ascii="Times New Roman" w:hAnsi="Times New Roman" w:cs="Times New Roman"/>
          <w:sz w:val="28"/>
          <w:szCs w:val="28"/>
        </w:rPr>
        <w:t>е</w:t>
      </w:r>
      <w:r w:rsidRPr="005E5E6E">
        <w:rPr>
          <w:rFonts w:ascii="Times New Roman" w:hAnsi="Times New Roman" w:cs="Times New Roman"/>
          <w:sz w:val="28"/>
          <w:szCs w:val="28"/>
        </w:rPr>
        <w:t xml:space="preserve"> 4.11.2 слова "премиальной выплаты" заменить словом "премии".</w:t>
      </w:r>
    </w:p>
    <w:p w14:paraId="29ADA882" w14:textId="0506CDD0" w:rsidR="00A673A6" w:rsidRPr="005E5E6E" w:rsidRDefault="002573E3" w:rsidP="0004613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673A6" w:rsidRPr="005E5E6E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A673A6" w:rsidRPr="005E5E6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673A6" w:rsidRPr="005E5E6E">
        <w:rPr>
          <w:rFonts w:ascii="Times New Roman" w:hAnsi="Times New Roman" w:cs="Times New Roman"/>
          <w:sz w:val="28"/>
          <w:szCs w:val="28"/>
        </w:rPr>
        <w:t>:</w:t>
      </w:r>
    </w:p>
    <w:p w14:paraId="3926ECDA" w14:textId="654D05E2" w:rsidR="00D66718" w:rsidRPr="005E5E6E" w:rsidRDefault="002573E3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4</w:t>
      </w:r>
      <w:r w:rsidR="00A673A6" w:rsidRPr="005E5E6E">
        <w:rPr>
          <w:rFonts w:ascii="Times New Roman" w:hAnsi="Times New Roman" w:cs="Times New Roman"/>
          <w:sz w:val="28"/>
          <w:szCs w:val="28"/>
        </w:rPr>
        <w:t>.1</w:t>
      </w:r>
      <w:r w:rsidR="00976C27" w:rsidRPr="005E5E6E">
        <w:rPr>
          <w:rFonts w:ascii="Times New Roman" w:hAnsi="Times New Roman" w:cs="Times New Roman"/>
          <w:sz w:val="28"/>
          <w:szCs w:val="28"/>
        </w:rPr>
        <w:t xml:space="preserve">. </w:t>
      </w:r>
      <w:r w:rsidR="00890143" w:rsidRPr="005E5E6E">
        <w:rPr>
          <w:rFonts w:ascii="Times New Roman" w:hAnsi="Times New Roman" w:cs="Times New Roman"/>
          <w:sz w:val="28"/>
          <w:szCs w:val="28"/>
        </w:rPr>
        <w:t>В абзаце втором п</w:t>
      </w:r>
      <w:r w:rsidR="00D66718" w:rsidRPr="005E5E6E">
        <w:rPr>
          <w:rFonts w:ascii="Times New Roman" w:hAnsi="Times New Roman" w:cs="Times New Roman"/>
          <w:sz w:val="28"/>
          <w:szCs w:val="28"/>
        </w:rPr>
        <w:t>ункт</w:t>
      </w:r>
      <w:r w:rsidR="00890143" w:rsidRPr="005E5E6E">
        <w:rPr>
          <w:rFonts w:ascii="Times New Roman" w:hAnsi="Times New Roman" w:cs="Times New Roman"/>
          <w:sz w:val="28"/>
          <w:szCs w:val="28"/>
        </w:rPr>
        <w:t>а</w:t>
      </w:r>
      <w:r w:rsidR="00D66718" w:rsidRPr="005E5E6E">
        <w:rPr>
          <w:rFonts w:ascii="Times New Roman" w:hAnsi="Times New Roman" w:cs="Times New Roman"/>
          <w:sz w:val="28"/>
          <w:szCs w:val="28"/>
        </w:rPr>
        <w:t xml:space="preserve"> 5.2</w:t>
      </w:r>
      <w:r w:rsidR="00890143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A673A6" w:rsidRPr="005E5E6E">
        <w:rPr>
          <w:rFonts w:ascii="Times New Roman" w:hAnsi="Times New Roman" w:cs="Times New Roman"/>
          <w:sz w:val="28"/>
          <w:szCs w:val="28"/>
        </w:rPr>
        <w:t>слов</w:t>
      </w:r>
      <w:r w:rsidR="00E13FE7" w:rsidRPr="005E5E6E">
        <w:rPr>
          <w:rFonts w:ascii="Times New Roman" w:hAnsi="Times New Roman" w:cs="Times New Roman"/>
          <w:sz w:val="28"/>
          <w:szCs w:val="28"/>
        </w:rPr>
        <w:t>а</w:t>
      </w:r>
      <w:r w:rsidR="00A673A6" w:rsidRPr="005E5E6E">
        <w:rPr>
          <w:rFonts w:ascii="Times New Roman" w:hAnsi="Times New Roman" w:cs="Times New Roman"/>
          <w:sz w:val="28"/>
          <w:szCs w:val="28"/>
        </w:rPr>
        <w:t xml:space="preserve"> "в размере 2 месячных фондов</w:t>
      </w:r>
      <w:r w:rsidR="004C0411" w:rsidRPr="005E5E6E">
        <w:rPr>
          <w:rFonts w:ascii="Times New Roman" w:hAnsi="Times New Roman" w:cs="Times New Roman"/>
          <w:sz w:val="28"/>
          <w:szCs w:val="28"/>
        </w:rPr>
        <w:t>"</w:t>
      </w:r>
      <w:r w:rsidR="00A673A6" w:rsidRPr="005E5E6E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E13FE7" w:rsidRPr="005E5E6E">
        <w:rPr>
          <w:rFonts w:ascii="Times New Roman" w:hAnsi="Times New Roman" w:cs="Times New Roman"/>
          <w:sz w:val="28"/>
          <w:szCs w:val="28"/>
        </w:rPr>
        <w:t>ами</w:t>
      </w:r>
      <w:r w:rsidR="00A673A6" w:rsidRPr="005E5E6E">
        <w:rPr>
          <w:rFonts w:ascii="Times New Roman" w:hAnsi="Times New Roman" w:cs="Times New Roman"/>
          <w:sz w:val="28"/>
          <w:szCs w:val="28"/>
        </w:rPr>
        <w:t xml:space="preserve"> "в размере </w:t>
      </w:r>
      <w:r w:rsidR="00B51C31" w:rsidRPr="005E5E6E">
        <w:rPr>
          <w:rFonts w:ascii="Times New Roman" w:hAnsi="Times New Roman" w:cs="Times New Roman"/>
          <w:sz w:val="28"/>
          <w:szCs w:val="28"/>
        </w:rPr>
        <w:t>одного</w:t>
      </w:r>
      <w:r w:rsidR="00A673A6" w:rsidRPr="005E5E6E">
        <w:rPr>
          <w:rFonts w:ascii="Times New Roman" w:hAnsi="Times New Roman" w:cs="Times New Roman"/>
          <w:sz w:val="28"/>
          <w:szCs w:val="28"/>
        </w:rPr>
        <w:t xml:space="preserve"> месячного фонда"</w:t>
      </w:r>
      <w:r w:rsidR="00D61DBB" w:rsidRPr="005E5E6E">
        <w:rPr>
          <w:rFonts w:ascii="Times New Roman" w:hAnsi="Times New Roman" w:cs="Times New Roman"/>
          <w:sz w:val="28"/>
          <w:szCs w:val="28"/>
        </w:rPr>
        <w:t>.</w:t>
      </w:r>
    </w:p>
    <w:p w14:paraId="030C7EAA" w14:textId="0FB066DC" w:rsidR="00AF6EE6" w:rsidRPr="005E5E6E" w:rsidRDefault="002573E3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4</w:t>
      </w:r>
      <w:r w:rsidR="00AF6EE6" w:rsidRPr="005E5E6E">
        <w:rPr>
          <w:rFonts w:ascii="Times New Roman" w:hAnsi="Times New Roman" w:cs="Times New Roman"/>
          <w:sz w:val="28"/>
          <w:szCs w:val="28"/>
        </w:rPr>
        <w:t>.2. Пункт 5.4:</w:t>
      </w:r>
    </w:p>
    <w:p w14:paraId="1163EB72" w14:textId="77777777" w:rsidR="00AF6EE6" w:rsidRPr="005E5E6E" w:rsidRDefault="00AF6EE6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- абзац первый признать утратившим силу;</w:t>
      </w:r>
    </w:p>
    <w:p w14:paraId="414C23EC" w14:textId="77777777" w:rsidR="00AF6EE6" w:rsidRPr="005E5E6E" w:rsidRDefault="00AF6EE6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- абзац второй изложить в следующей редакции:</w:t>
      </w:r>
    </w:p>
    <w:p w14:paraId="210AE55C" w14:textId="5FEBD3CE" w:rsidR="00AF6EE6" w:rsidRPr="005E5E6E" w:rsidRDefault="00AF6EE6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"Регулирование размера заработной платы низкооплачиваемой категории работников Учреждения до минимального размера оплаты труда, установленного федеральным законом с применением к нему районного коэффициента к заработной плате и процентной надбавки к заработной плате за стаж работы в районах Крайнего Севера и приравненных к ним местностях (при условии полного выполнения работником норм труда и отработки месячной нормы рабочего времени) осуществляется посредством доплаты до минимального размера оплаты труда в пределах средств фонда оплаты труда, формируемого в соответствии с пунктом 8.2 раздела </w:t>
      </w:r>
      <w:r w:rsidRPr="005E5E6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E5E6E">
        <w:rPr>
          <w:rFonts w:ascii="Times New Roman" w:hAnsi="Times New Roman" w:cs="Times New Roman"/>
          <w:sz w:val="28"/>
          <w:szCs w:val="28"/>
        </w:rPr>
        <w:t xml:space="preserve"> настоящего Положения."</w:t>
      </w:r>
      <w:r w:rsidR="00647B20" w:rsidRPr="005E5E6E">
        <w:rPr>
          <w:rFonts w:ascii="Times New Roman" w:hAnsi="Times New Roman" w:cs="Times New Roman"/>
          <w:sz w:val="28"/>
          <w:szCs w:val="28"/>
        </w:rPr>
        <w:t>.</w:t>
      </w:r>
      <w:r w:rsidRPr="005E5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8D380" w14:textId="67CF5C24" w:rsidR="002D6497" w:rsidRPr="005E5E6E" w:rsidRDefault="002573E3" w:rsidP="0004613A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</w:t>
      </w:r>
      <w:r w:rsidR="002D6497" w:rsidRPr="005E5E6E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2D6497" w:rsidRPr="005E5E6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D6497" w:rsidRPr="005E5E6E">
        <w:rPr>
          <w:rFonts w:ascii="Times New Roman" w:hAnsi="Times New Roman" w:cs="Times New Roman"/>
          <w:sz w:val="28"/>
          <w:szCs w:val="28"/>
        </w:rPr>
        <w:t>:</w:t>
      </w:r>
    </w:p>
    <w:p w14:paraId="5E5C2087" w14:textId="648036DE" w:rsidR="002D6497" w:rsidRPr="005E5E6E" w:rsidRDefault="002573E3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</w:t>
      </w:r>
      <w:r w:rsidR="002D6497" w:rsidRPr="005E5E6E">
        <w:rPr>
          <w:rFonts w:ascii="Times New Roman" w:hAnsi="Times New Roman" w:cs="Times New Roman"/>
          <w:sz w:val="28"/>
          <w:szCs w:val="28"/>
        </w:rPr>
        <w:t xml:space="preserve">.1. </w:t>
      </w:r>
      <w:r w:rsidR="002C16CE" w:rsidRPr="005E5E6E">
        <w:rPr>
          <w:rFonts w:ascii="Times New Roman" w:hAnsi="Times New Roman" w:cs="Times New Roman"/>
          <w:sz w:val="28"/>
          <w:szCs w:val="28"/>
        </w:rPr>
        <w:t>П</w:t>
      </w:r>
      <w:r w:rsidR="002D6497" w:rsidRPr="005E5E6E">
        <w:rPr>
          <w:rFonts w:ascii="Times New Roman" w:hAnsi="Times New Roman" w:cs="Times New Roman"/>
          <w:sz w:val="28"/>
          <w:szCs w:val="28"/>
        </w:rPr>
        <w:t>ункт 7.4 изложить в редакции:</w:t>
      </w:r>
    </w:p>
    <w:p w14:paraId="1432BA46" w14:textId="22B08E51" w:rsidR="00B467ED" w:rsidRPr="005E5E6E" w:rsidRDefault="002D6497" w:rsidP="0004613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"</w:t>
      </w:r>
      <w:bookmarkStart w:id="5" w:name="P399"/>
      <w:bookmarkEnd w:id="5"/>
      <w:r w:rsidR="00B467ED" w:rsidRPr="005E5E6E">
        <w:rPr>
          <w:rFonts w:ascii="Times New Roman" w:hAnsi="Times New Roman" w:cs="Times New Roman"/>
          <w:sz w:val="28"/>
          <w:szCs w:val="28"/>
        </w:rPr>
        <w:t xml:space="preserve">7.4. Размеры окладов (должностных окладов) 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="00B467ED" w:rsidRPr="005E5E6E">
        <w:rPr>
          <w:rFonts w:ascii="Times New Roman" w:hAnsi="Times New Roman" w:cs="Times New Roman"/>
          <w:sz w:val="28"/>
          <w:szCs w:val="28"/>
        </w:rPr>
        <w:t>руководителя Учреждения, главного инженера, заместителей руководителя Учреждения и главного бухгалтера устанавливаются в соответствии с таблицей 5.</w:t>
      </w:r>
    </w:p>
    <w:p w14:paraId="7920B916" w14:textId="77777777" w:rsidR="00B467ED" w:rsidRPr="005E5E6E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980E4" w14:textId="77777777" w:rsidR="00B467ED" w:rsidRPr="005E5E6E" w:rsidRDefault="00B467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Таблица 5</w:t>
      </w:r>
    </w:p>
    <w:p w14:paraId="2582AD6E" w14:textId="77777777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6C14322" w14:textId="70429DAA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и выплаты за интенсивность и высокие результаты работы </w:t>
      </w:r>
      <w:r w:rsidRPr="005E5E6E">
        <w:rPr>
          <w:rFonts w:ascii="Times New Roman" w:hAnsi="Times New Roman" w:cs="Times New Roman"/>
          <w:sz w:val="28"/>
          <w:szCs w:val="28"/>
        </w:rPr>
        <w:t>руководителя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Pr="005E5E6E">
        <w:rPr>
          <w:rFonts w:ascii="Times New Roman" w:hAnsi="Times New Roman" w:cs="Times New Roman"/>
          <w:sz w:val="28"/>
          <w:szCs w:val="28"/>
        </w:rPr>
        <w:t>Учреждения, главного инженера, заместителей руководителя</w:t>
      </w:r>
      <w:r w:rsidR="00161152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Pr="005E5E6E">
        <w:rPr>
          <w:rFonts w:ascii="Times New Roman" w:hAnsi="Times New Roman" w:cs="Times New Roman"/>
          <w:sz w:val="28"/>
          <w:szCs w:val="28"/>
        </w:rPr>
        <w:t>Учреждения и главного бухгалтера</w:t>
      </w:r>
    </w:p>
    <w:p w14:paraId="4F39643D" w14:textId="77777777" w:rsidR="00B467ED" w:rsidRPr="005E5E6E" w:rsidRDefault="00B467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4"/>
        <w:gridCol w:w="2552"/>
        <w:gridCol w:w="2551"/>
      </w:tblGrid>
      <w:tr w:rsidR="00161152" w:rsidRPr="005E5E6E" w14:paraId="52DC3142" w14:textId="2F3DF14F" w:rsidTr="00A27269">
        <w:tc>
          <w:tcPr>
            <w:tcW w:w="567" w:type="dxa"/>
          </w:tcPr>
          <w:p w14:paraId="67C75FC9" w14:textId="1C41BA2B" w:rsidR="00161152" w:rsidRPr="005E5E6E" w:rsidRDefault="002D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6B283E0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4" w:type="dxa"/>
          </w:tcPr>
          <w:p w14:paraId="697A0AC1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</w:tcPr>
          <w:p w14:paraId="09FB7AEA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</w:p>
          <w:p w14:paraId="0FA70C99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(должностного</w:t>
            </w:r>
          </w:p>
          <w:p w14:paraId="169AF5CB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оклада)</w:t>
            </w:r>
          </w:p>
          <w:p w14:paraId="51D426AA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551" w:type="dxa"/>
          </w:tcPr>
          <w:p w14:paraId="765F39B7" w14:textId="509D000B" w:rsidR="00161152" w:rsidRPr="005E5E6E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Выплата за интенсивность и высокие результаты работы (в % к окладу)</w:t>
            </w:r>
          </w:p>
        </w:tc>
      </w:tr>
      <w:tr w:rsidR="00161152" w:rsidRPr="005E5E6E" w14:paraId="18801FCE" w14:textId="3E360F67" w:rsidTr="00A27269">
        <w:trPr>
          <w:trHeight w:val="282"/>
        </w:trPr>
        <w:tc>
          <w:tcPr>
            <w:tcW w:w="567" w:type="dxa"/>
          </w:tcPr>
          <w:p w14:paraId="645A8139" w14:textId="77777777" w:rsidR="00161152" w:rsidRPr="005E5E6E" w:rsidRDefault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4" w:type="dxa"/>
          </w:tcPr>
          <w:p w14:paraId="7F1C5626" w14:textId="77777777" w:rsidR="00161152" w:rsidRPr="005E5E6E" w:rsidRDefault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14:paraId="7D21E5F7" w14:textId="0263DCA5" w:rsidR="00161152" w:rsidRPr="005E5E6E" w:rsidRDefault="00753CC2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41 232</w:t>
            </w:r>
          </w:p>
        </w:tc>
        <w:tc>
          <w:tcPr>
            <w:tcW w:w="2551" w:type="dxa"/>
          </w:tcPr>
          <w:p w14:paraId="3AF9A7E1" w14:textId="6F43CB38" w:rsidR="00161152" w:rsidRPr="005E5E6E" w:rsidRDefault="00CD5843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1152" w:rsidRPr="005E5E6E" w14:paraId="69CAC0F6" w14:textId="16AA24D4" w:rsidTr="00A27269">
        <w:tc>
          <w:tcPr>
            <w:tcW w:w="567" w:type="dxa"/>
          </w:tcPr>
          <w:p w14:paraId="0650EB0B" w14:textId="77777777" w:rsidR="00161152" w:rsidRPr="005E5E6E" w:rsidRDefault="00161152" w:rsidP="0016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4" w:type="dxa"/>
          </w:tcPr>
          <w:p w14:paraId="6955CA3A" w14:textId="77777777" w:rsidR="00161152" w:rsidRPr="005E5E6E" w:rsidRDefault="00161152" w:rsidP="001611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552" w:type="dxa"/>
          </w:tcPr>
          <w:p w14:paraId="1B3C0CFB" w14:textId="28676A72" w:rsidR="00161152" w:rsidRPr="005E5E6E" w:rsidRDefault="003C1E9F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</w:tcPr>
          <w:p w14:paraId="18539470" w14:textId="7CA7A5E0" w:rsidR="00161152" w:rsidRPr="005E5E6E" w:rsidRDefault="00CD5843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152"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E9F" w:rsidRPr="005E5E6E" w14:paraId="502740AB" w14:textId="597241BC" w:rsidTr="00A27269">
        <w:tc>
          <w:tcPr>
            <w:tcW w:w="567" w:type="dxa"/>
          </w:tcPr>
          <w:p w14:paraId="22599E05" w14:textId="77777777" w:rsidR="003C1E9F" w:rsidRPr="005E5E6E" w:rsidRDefault="003C1E9F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4" w:type="dxa"/>
          </w:tcPr>
          <w:p w14:paraId="630FFAEF" w14:textId="77777777" w:rsidR="003C1E9F" w:rsidRPr="005E5E6E" w:rsidRDefault="003C1E9F" w:rsidP="003C1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552" w:type="dxa"/>
          </w:tcPr>
          <w:p w14:paraId="771A89D9" w14:textId="1338B29D" w:rsidR="003C1E9F" w:rsidRPr="005E5E6E" w:rsidRDefault="00753CC2" w:rsidP="004220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32 953</w:t>
            </w:r>
          </w:p>
        </w:tc>
        <w:tc>
          <w:tcPr>
            <w:tcW w:w="2551" w:type="dxa"/>
          </w:tcPr>
          <w:p w14:paraId="0F50BA38" w14:textId="250ACDD2" w:rsidR="003C1E9F" w:rsidRPr="005E5E6E" w:rsidRDefault="003C1E9F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1E9F" w:rsidRPr="005E5E6E" w14:paraId="46E0D654" w14:textId="27049F8E" w:rsidTr="00A27269">
        <w:tc>
          <w:tcPr>
            <w:tcW w:w="567" w:type="dxa"/>
          </w:tcPr>
          <w:p w14:paraId="0CE8BD43" w14:textId="77777777" w:rsidR="003C1E9F" w:rsidRPr="005E5E6E" w:rsidRDefault="003C1E9F" w:rsidP="003C1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4" w:type="dxa"/>
          </w:tcPr>
          <w:p w14:paraId="57B15E59" w14:textId="77777777" w:rsidR="003C1E9F" w:rsidRPr="005E5E6E" w:rsidRDefault="003C1E9F" w:rsidP="003C1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</w:tcPr>
          <w:p w14:paraId="4A7D6036" w14:textId="5ADD0FEA" w:rsidR="003C1E9F" w:rsidRPr="005E5E6E" w:rsidRDefault="003C1E9F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7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2 953</w:t>
            </w:r>
            <w:bookmarkStart w:id="6" w:name="_GoBack"/>
            <w:bookmarkEnd w:id="6"/>
          </w:p>
        </w:tc>
        <w:tc>
          <w:tcPr>
            <w:tcW w:w="2551" w:type="dxa"/>
          </w:tcPr>
          <w:p w14:paraId="7769E0AD" w14:textId="0DBBBEBA" w:rsidR="003C1E9F" w:rsidRPr="005E5E6E" w:rsidRDefault="003C1E9F" w:rsidP="00753C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753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5E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62845A2" w14:textId="75AEAFAD" w:rsidR="00B467ED" w:rsidRPr="005E5E6E" w:rsidRDefault="00B96C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</w:r>
      <w:r w:rsidRPr="005E5E6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15462">
        <w:rPr>
          <w:rFonts w:ascii="Times New Roman" w:hAnsi="Times New Roman" w:cs="Times New Roman"/>
          <w:sz w:val="28"/>
          <w:szCs w:val="28"/>
        </w:rPr>
        <w:t xml:space="preserve">    </w:t>
      </w:r>
      <w:r w:rsidRPr="005E5E6E">
        <w:rPr>
          <w:rFonts w:ascii="Times New Roman" w:hAnsi="Times New Roman" w:cs="Times New Roman"/>
          <w:sz w:val="28"/>
          <w:szCs w:val="28"/>
        </w:rPr>
        <w:t xml:space="preserve">      ".</w:t>
      </w:r>
    </w:p>
    <w:p w14:paraId="11580C7B" w14:textId="18552603" w:rsidR="004F51B7" w:rsidRPr="005E5E6E" w:rsidRDefault="004F51B7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5.2. Пункт 7.7 изложить в следующей редакции:</w:t>
      </w:r>
    </w:p>
    <w:p w14:paraId="159FEDFA" w14:textId="7174B6BE" w:rsidR="004F51B7" w:rsidRPr="005E5E6E" w:rsidRDefault="004F51B7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"</w:t>
      </w:r>
      <w:r w:rsidR="0052581E" w:rsidRPr="005E5E6E">
        <w:rPr>
          <w:rFonts w:ascii="Times New Roman" w:hAnsi="Times New Roman"/>
          <w:sz w:val="28"/>
          <w:szCs w:val="28"/>
        </w:rPr>
        <w:t>Перечень, размеры и периодичность стимулирующих выплат</w:t>
      </w:r>
      <w:r w:rsidR="0052581E" w:rsidRPr="005E5E6E">
        <w:rPr>
          <w:rFonts w:ascii="Times New Roman" w:hAnsi="Times New Roman" w:cs="Times New Roman"/>
          <w:sz w:val="28"/>
          <w:szCs w:val="28"/>
        </w:rPr>
        <w:t xml:space="preserve"> главному инженеру, заместителям руководителя Учреждения и главному бухгалтеру устанавливается в порядке и на условиях, предусмотренных </w:t>
      </w:r>
      <w:r w:rsidR="0052581E" w:rsidRPr="005E5E6E">
        <w:rPr>
          <w:rFonts w:ascii="Times New Roman" w:hAnsi="Times New Roman"/>
          <w:sz w:val="28"/>
          <w:szCs w:val="28"/>
        </w:rPr>
        <w:t xml:space="preserve">разделом </w:t>
      </w:r>
      <w:r w:rsidR="0052581E" w:rsidRPr="005E5E6E">
        <w:rPr>
          <w:rFonts w:ascii="Times New Roman" w:hAnsi="Times New Roman"/>
          <w:sz w:val="28"/>
          <w:szCs w:val="28"/>
          <w:lang w:val="en-US"/>
        </w:rPr>
        <w:t>IV</w:t>
      </w:r>
      <w:r w:rsidR="0052581E" w:rsidRPr="005E5E6E">
        <w:rPr>
          <w:rFonts w:ascii="Times New Roman" w:hAnsi="Times New Roman"/>
          <w:sz w:val="28"/>
          <w:szCs w:val="28"/>
        </w:rPr>
        <w:t xml:space="preserve"> настоящего Положения.".</w:t>
      </w:r>
    </w:p>
    <w:p w14:paraId="54372ED7" w14:textId="0E057AD4" w:rsidR="00B96C54" w:rsidRPr="005E5E6E" w:rsidRDefault="002573E3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96C54" w:rsidRPr="005E5E6E">
        <w:rPr>
          <w:rFonts w:ascii="Times New Roman" w:hAnsi="Times New Roman" w:cs="Times New Roman"/>
          <w:sz w:val="28"/>
          <w:szCs w:val="28"/>
        </w:rPr>
        <w:t>.</w:t>
      </w:r>
      <w:r w:rsidR="004F51B7" w:rsidRPr="005E5E6E">
        <w:rPr>
          <w:rFonts w:ascii="Times New Roman" w:hAnsi="Times New Roman" w:cs="Times New Roman"/>
          <w:sz w:val="28"/>
          <w:szCs w:val="28"/>
        </w:rPr>
        <w:t>3</w:t>
      </w:r>
      <w:r w:rsidR="00B96C54" w:rsidRPr="005E5E6E">
        <w:rPr>
          <w:rFonts w:ascii="Times New Roman" w:hAnsi="Times New Roman" w:cs="Times New Roman"/>
          <w:sz w:val="28"/>
          <w:szCs w:val="28"/>
        </w:rPr>
        <w:t xml:space="preserve">. </w:t>
      </w:r>
      <w:r w:rsidR="00B42A16" w:rsidRPr="005E5E6E">
        <w:rPr>
          <w:rFonts w:ascii="Times New Roman" w:hAnsi="Times New Roman" w:cs="Times New Roman"/>
          <w:sz w:val="28"/>
          <w:szCs w:val="28"/>
        </w:rPr>
        <w:t>П</w:t>
      </w:r>
      <w:r w:rsidR="00B96C54" w:rsidRPr="005E5E6E">
        <w:rPr>
          <w:rFonts w:ascii="Times New Roman" w:hAnsi="Times New Roman" w:cs="Times New Roman"/>
          <w:sz w:val="28"/>
          <w:szCs w:val="28"/>
        </w:rPr>
        <w:t xml:space="preserve">ункт 7.8 </w:t>
      </w:r>
      <w:r w:rsidR="00B42A16" w:rsidRPr="005E5E6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B96C54" w:rsidRPr="005E5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B5A1B0" w14:textId="77777777" w:rsidR="00CD677B" w:rsidRPr="005E5E6E" w:rsidRDefault="00B42A16" w:rsidP="00B96C5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E5E6E">
        <w:rPr>
          <w:rFonts w:ascii="Times New Roman" w:hAnsi="Times New Roman"/>
          <w:sz w:val="28"/>
          <w:szCs w:val="28"/>
        </w:rPr>
        <w:t>"</w:t>
      </w:r>
      <w:r w:rsidR="00CD677B" w:rsidRPr="005E5E6E">
        <w:rPr>
          <w:rFonts w:ascii="Times New Roman" w:hAnsi="Times New Roman"/>
          <w:sz w:val="28"/>
          <w:szCs w:val="28"/>
        </w:rPr>
        <w:t>Перечень, размеры и периодичность с</w:t>
      </w:r>
      <w:r w:rsidRPr="005E5E6E">
        <w:rPr>
          <w:rFonts w:ascii="Times New Roman" w:hAnsi="Times New Roman"/>
          <w:sz w:val="28"/>
          <w:szCs w:val="28"/>
        </w:rPr>
        <w:t>тимулирующи</w:t>
      </w:r>
      <w:r w:rsidR="00CD677B" w:rsidRPr="005E5E6E">
        <w:rPr>
          <w:rFonts w:ascii="Times New Roman" w:hAnsi="Times New Roman"/>
          <w:sz w:val="28"/>
          <w:szCs w:val="28"/>
        </w:rPr>
        <w:t>х</w:t>
      </w:r>
      <w:r w:rsidRPr="005E5E6E">
        <w:rPr>
          <w:rFonts w:ascii="Times New Roman" w:hAnsi="Times New Roman"/>
          <w:sz w:val="28"/>
          <w:szCs w:val="28"/>
        </w:rPr>
        <w:t xml:space="preserve"> выплат, а именно выплата за интенсивность и высокие результаты работы, ежемесячная премия, премия за год, руководителю Учреждения устанавливаются в соответствии с разделом </w:t>
      </w:r>
      <w:r w:rsidRPr="005E5E6E">
        <w:rPr>
          <w:rFonts w:ascii="Times New Roman" w:hAnsi="Times New Roman"/>
          <w:sz w:val="28"/>
          <w:szCs w:val="28"/>
          <w:lang w:val="en-US"/>
        </w:rPr>
        <w:t>IV</w:t>
      </w:r>
      <w:r w:rsidRPr="005E5E6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14:paraId="624275A4" w14:textId="5C896FE9" w:rsidR="00B42A16" w:rsidRPr="005E5E6E" w:rsidRDefault="00CD677B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/>
          <w:sz w:val="28"/>
          <w:szCs w:val="28"/>
        </w:rPr>
        <w:t>Размер</w:t>
      </w:r>
      <w:r w:rsidR="00885AA9" w:rsidRPr="005E5E6E">
        <w:rPr>
          <w:rFonts w:ascii="Times New Roman" w:hAnsi="Times New Roman"/>
          <w:sz w:val="28"/>
          <w:szCs w:val="28"/>
        </w:rPr>
        <w:t xml:space="preserve"> </w:t>
      </w:r>
      <w:r w:rsidRPr="005E5E6E">
        <w:rPr>
          <w:rFonts w:ascii="Times New Roman" w:hAnsi="Times New Roman"/>
          <w:sz w:val="28"/>
          <w:szCs w:val="28"/>
        </w:rPr>
        <w:t>стимулирующих</w:t>
      </w:r>
      <w:r w:rsidR="00581712" w:rsidRPr="005E5E6E">
        <w:rPr>
          <w:rFonts w:ascii="Times New Roman" w:hAnsi="Times New Roman"/>
          <w:sz w:val="28"/>
          <w:szCs w:val="28"/>
        </w:rPr>
        <w:t xml:space="preserve"> </w:t>
      </w:r>
      <w:r w:rsidRPr="005E5E6E">
        <w:rPr>
          <w:rFonts w:ascii="Times New Roman" w:hAnsi="Times New Roman"/>
          <w:sz w:val="28"/>
          <w:szCs w:val="28"/>
        </w:rPr>
        <w:t xml:space="preserve">выплат руководителю Учреждения </w:t>
      </w:r>
      <w:r w:rsidR="00914D61" w:rsidRPr="005E5E6E">
        <w:rPr>
          <w:rFonts w:ascii="Times New Roman" w:hAnsi="Times New Roman"/>
          <w:sz w:val="28"/>
          <w:szCs w:val="28"/>
        </w:rPr>
        <w:t>устанавливается и изменяется по согласованию с заместителем главы города, курирующим деятельность Учреждения</w:t>
      </w:r>
      <w:r w:rsidRPr="005E5E6E">
        <w:rPr>
          <w:rFonts w:ascii="Times New Roman" w:hAnsi="Times New Roman"/>
          <w:sz w:val="28"/>
          <w:szCs w:val="28"/>
        </w:rPr>
        <w:t>.</w:t>
      </w:r>
      <w:r w:rsidR="00B42A16" w:rsidRPr="005E5E6E">
        <w:rPr>
          <w:rFonts w:ascii="Times New Roman" w:hAnsi="Times New Roman"/>
          <w:sz w:val="28"/>
          <w:szCs w:val="28"/>
        </w:rPr>
        <w:t>"</w:t>
      </w:r>
      <w:r w:rsidR="00581712" w:rsidRPr="005E5E6E">
        <w:rPr>
          <w:rFonts w:ascii="Times New Roman" w:hAnsi="Times New Roman"/>
          <w:sz w:val="28"/>
          <w:szCs w:val="28"/>
        </w:rPr>
        <w:t>.</w:t>
      </w:r>
    </w:p>
    <w:p w14:paraId="6BA8426A" w14:textId="5DEE867D" w:rsidR="00DF042D" w:rsidRPr="005E5E6E" w:rsidRDefault="00DF042D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5.4. Абзац второй пункта 7.9 изложить в редакции:</w:t>
      </w:r>
    </w:p>
    <w:p w14:paraId="4ACB98E2" w14:textId="79825605" w:rsidR="00DF042D" w:rsidRPr="005E5E6E" w:rsidRDefault="00DF042D" w:rsidP="00765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"Ежемесячная премия руководителю Учреждения может быть </w:t>
      </w:r>
      <w:r w:rsidR="00CE24EB" w:rsidRPr="005E5E6E">
        <w:rPr>
          <w:rFonts w:ascii="Times New Roman" w:hAnsi="Times New Roman" w:cs="Times New Roman"/>
          <w:sz w:val="28"/>
          <w:szCs w:val="28"/>
        </w:rPr>
        <w:t xml:space="preserve">снижена </w:t>
      </w:r>
      <w:r w:rsidRPr="005E5E6E">
        <w:rPr>
          <w:rFonts w:ascii="Times New Roman" w:hAnsi="Times New Roman" w:cs="Times New Roman"/>
          <w:sz w:val="28"/>
          <w:szCs w:val="28"/>
        </w:rPr>
        <w:t xml:space="preserve">или не выплачена полностью по основаниям, указанным в подпункте 4.6.4 </w:t>
      </w:r>
      <w:r w:rsidR="00E43692" w:rsidRPr="005E5E6E">
        <w:rPr>
          <w:rFonts w:ascii="Times New Roman" w:hAnsi="Times New Roman" w:cs="Times New Roman"/>
          <w:sz w:val="28"/>
          <w:szCs w:val="28"/>
        </w:rPr>
        <w:t>(</w:t>
      </w:r>
      <w:r w:rsidRPr="005E5E6E">
        <w:rPr>
          <w:rFonts w:ascii="Times New Roman" w:hAnsi="Times New Roman" w:cs="Times New Roman"/>
          <w:sz w:val="28"/>
          <w:szCs w:val="28"/>
        </w:rPr>
        <w:t xml:space="preserve">за исключением пунктов </w:t>
      </w:r>
      <w:r w:rsidR="00F567DD" w:rsidRPr="005E5E6E">
        <w:rPr>
          <w:rFonts w:ascii="Times New Roman" w:hAnsi="Times New Roman" w:cs="Times New Roman"/>
          <w:sz w:val="28"/>
          <w:szCs w:val="28"/>
        </w:rPr>
        <w:t>7,</w:t>
      </w:r>
      <w:r w:rsidRPr="005E5E6E">
        <w:rPr>
          <w:rFonts w:ascii="Times New Roman" w:hAnsi="Times New Roman" w:cs="Times New Roman"/>
          <w:sz w:val="28"/>
          <w:szCs w:val="28"/>
        </w:rPr>
        <w:t xml:space="preserve">8 </w:t>
      </w:r>
      <w:r w:rsidR="00801EEC" w:rsidRPr="005E5E6E">
        <w:rPr>
          <w:rFonts w:ascii="Times New Roman" w:hAnsi="Times New Roman" w:cs="Times New Roman"/>
          <w:sz w:val="28"/>
          <w:szCs w:val="28"/>
        </w:rPr>
        <w:t>показателей</w:t>
      </w:r>
      <w:r w:rsidR="00E43692" w:rsidRPr="005E5E6E">
        <w:rPr>
          <w:rFonts w:ascii="Times New Roman" w:hAnsi="Times New Roman" w:cs="Times New Roman"/>
          <w:sz w:val="28"/>
          <w:szCs w:val="28"/>
        </w:rPr>
        <w:t>)</w:t>
      </w:r>
      <w:r w:rsidR="00F567DD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DC42C6" w:rsidRPr="005E5E6E">
        <w:rPr>
          <w:rFonts w:ascii="Times New Roman" w:hAnsi="Times New Roman" w:cs="Times New Roman"/>
          <w:sz w:val="28"/>
          <w:szCs w:val="28"/>
        </w:rPr>
        <w:t xml:space="preserve">пункта 4.6 </w:t>
      </w:r>
      <w:r w:rsidR="00F567DD" w:rsidRPr="005E5E6E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F567DD" w:rsidRPr="005E5E6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F384D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DC42C6" w:rsidRPr="005E5E6E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5E5E6E">
        <w:rPr>
          <w:rFonts w:ascii="Times New Roman" w:hAnsi="Times New Roman" w:cs="Times New Roman"/>
          <w:sz w:val="28"/>
          <w:szCs w:val="28"/>
        </w:rPr>
        <w:t>.".</w:t>
      </w:r>
    </w:p>
    <w:p w14:paraId="004601C7" w14:textId="7E4BAFDF" w:rsidR="000515AB" w:rsidRPr="005E5E6E" w:rsidRDefault="002573E3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</w:t>
      </w:r>
      <w:r w:rsidR="000515AB" w:rsidRPr="005E5E6E">
        <w:rPr>
          <w:rFonts w:ascii="Times New Roman" w:hAnsi="Times New Roman" w:cs="Times New Roman"/>
          <w:sz w:val="28"/>
          <w:szCs w:val="28"/>
        </w:rPr>
        <w:t>.</w:t>
      </w:r>
      <w:r w:rsidR="00DF042D" w:rsidRPr="005E5E6E">
        <w:rPr>
          <w:rFonts w:ascii="Times New Roman" w:hAnsi="Times New Roman" w:cs="Times New Roman"/>
          <w:sz w:val="28"/>
          <w:szCs w:val="28"/>
        </w:rPr>
        <w:t>5</w:t>
      </w:r>
      <w:r w:rsidR="000515AB" w:rsidRPr="005E5E6E">
        <w:rPr>
          <w:rFonts w:ascii="Times New Roman" w:hAnsi="Times New Roman" w:cs="Times New Roman"/>
          <w:sz w:val="28"/>
          <w:szCs w:val="28"/>
        </w:rPr>
        <w:t>. Пункт 7.10 признать утратившим силу.</w:t>
      </w:r>
    </w:p>
    <w:p w14:paraId="0309BB9F" w14:textId="793F980D" w:rsidR="00751170" w:rsidRPr="005E5E6E" w:rsidRDefault="00951641" w:rsidP="007511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5.</w:t>
      </w:r>
      <w:r w:rsidR="00DF042D" w:rsidRPr="005E5E6E">
        <w:rPr>
          <w:rFonts w:ascii="Times New Roman" w:hAnsi="Times New Roman" w:cs="Times New Roman"/>
          <w:sz w:val="28"/>
          <w:szCs w:val="28"/>
        </w:rPr>
        <w:t>6</w:t>
      </w:r>
      <w:r w:rsidRPr="005E5E6E">
        <w:rPr>
          <w:rFonts w:ascii="Times New Roman" w:hAnsi="Times New Roman" w:cs="Times New Roman"/>
          <w:sz w:val="28"/>
          <w:szCs w:val="28"/>
        </w:rPr>
        <w:t xml:space="preserve">. </w:t>
      </w:r>
      <w:r w:rsidR="00751170" w:rsidRPr="005E5E6E">
        <w:rPr>
          <w:rFonts w:ascii="Times New Roman" w:hAnsi="Times New Roman" w:cs="Times New Roman"/>
          <w:sz w:val="28"/>
          <w:szCs w:val="28"/>
        </w:rPr>
        <w:t>Абзац второй пункта 7.11 изложить в следующей редакции:</w:t>
      </w:r>
    </w:p>
    <w:p w14:paraId="02C95E33" w14:textId="318ABDAB" w:rsidR="00715A38" w:rsidRPr="005E5E6E" w:rsidRDefault="00715A38" w:rsidP="00262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Премия за год </w:t>
      </w:r>
      <w:r w:rsidRPr="005E5E6E">
        <w:rPr>
          <w:rFonts w:ascii="Times New Roman" w:hAnsi="Times New Roman" w:cs="Times New Roman"/>
          <w:sz w:val="28"/>
          <w:szCs w:val="28"/>
        </w:rPr>
        <w:t>руководителю Учреждения</w:t>
      </w:r>
      <w:r w:rsidRPr="005E5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снижена (увеличена), </w:t>
      </w:r>
      <w:r w:rsidRPr="005E5E6E">
        <w:rPr>
          <w:rFonts w:ascii="Times New Roman" w:hAnsi="Times New Roman" w:cs="Times New Roman"/>
          <w:sz w:val="28"/>
          <w:szCs w:val="28"/>
        </w:rPr>
        <w:t>но не более чем на 100 процентов от месячного фонда оплаты труда руководителя Учреждения.</w:t>
      </w:r>
    </w:p>
    <w:p w14:paraId="72E4FF54" w14:textId="77777777" w:rsidR="00715A38" w:rsidRPr="005E5E6E" w:rsidRDefault="00715A38" w:rsidP="00262F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Размер премии за год руководителю Учреждения снижается (увеличивается) </w:t>
      </w:r>
      <w:r w:rsidRPr="005E5E6E">
        <w:rPr>
          <w:rFonts w:ascii="Times New Roman" w:eastAsia="Times New Roman" w:hAnsi="Times New Roman" w:cs="Times New Roman"/>
          <w:sz w:val="28"/>
          <w:szCs w:val="28"/>
        </w:rPr>
        <w:t xml:space="preserve">по основаниям, указанным в подпункте 4.8.5 пункта 4.8 раздела </w:t>
      </w:r>
      <w:r w:rsidRPr="005E5E6E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5E5E6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</w:t>
      </w:r>
      <w:r w:rsidRPr="005E5E6E">
        <w:rPr>
          <w:rFonts w:ascii="Times New Roman" w:hAnsi="Times New Roman" w:cs="Times New Roman"/>
          <w:sz w:val="28"/>
          <w:szCs w:val="28"/>
        </w:rPr>
        <w:t>.</w:t>
      </w:r>
    </w:p>
    <w:p w14:paraId="1AB2465E" w14:textId="56242CC0" w:rsidR="00D6522C" w:rsidRPr="005E5E6E" w:rsidRDefault="002573E3" w:rsidP="00715A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</w:t>
      </w:r>
      <w:r w:rsidR="00D6522C" w:rsidRPr="005E5E6E">
        <w:rPr>
          <w:rFonts w:ascii="Times New Roman" w:hAnsi="Times New Roman" w:cs="Times New Roman"/>
          <w:sz w:val="28"/>
          <w:szCs w:val="28"/>
        </w:rPr>
        <w:t>.</w:t>
      </w:r>
      <w:r w:rsidR="00DF042D" w:rsidRPr="005E5E6E">
        <w:rPr>
          <w:rFonts w:ascii="Times New Roman" w:hAnsi="Times New Roman" w:cs="Times New Roman"/>
          <w:sz w:val="28"/>
          <w:szCs w:val="28"/>
        </w:rPr>
        <w:t>7</w:t>
      </w:r>
      <w:r w:rsidR="00D6522C" w:rsidRPr="005E5E6E">
        <w:rPr>
          <w:rFonts w:ascii="Times New Roman" w:hAnsi="Times New Roman" w:cs="Times New Roman"/>
          <w:sz w:val="28"/>
          <w:szCs w:val="28"/>
        </w:rPr>
        <w:t xml:space="preserve">. В </w:t>
      </w:r>
      <w:r w:rsidR="002E27AB" w:rsidRPr="005E5E6E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D6522C" w:rsidRPr="005E5E6E">
        <w:rPr>
          <w:rFonts w:ascii="Times New Roman" w:hAnsi="Times New Roman" w:cs="Times New Roman"/>
          <w:sz w:val="28"/>
          <w:szCs w:val="28"/>
        </w:rPr>
        <w:t>пункт</w:t>
      </w:r>
      <w:r w:rsidR="005F181E" w:rsidRPr="005E5E6E">
        <w:rPr>
          <w:rFonts w:ascii="Times New Roman" w:hAnsi="Times New Roman" w:cs="Times New Roman"/>
          <w:sz w:val="28"/>
          <w:szCs w:val="28"/>
        </w:rPr>
        <w:t>а</w:t>
      </w:r>
      <w:r w:rsidR="00D6522C" w:rsidRPr="005E5E6E">
        <w:rPr>
          <w:rFonts w:ascii="Times New Roman" w:hAnsi="Times New Roman" w:cs="Times New Roman"/>
          <w:sz w:val="28"/>
          <w:szCs w:val="28"/>
        </w:rPr>
        <w:t xml:space="preserve"> 7.13 слова "единовременная", исключить. </w:t>
      </w:r>
    </w:p>
    <w:p w14:paraId="6300D151" w14:textId="2277D4FA" w:rsidR="005C654C" w:rsidRPr="005E5E6E" w:rsidRDefault="002573E3" w:rsidP="005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</w:t>
      </w:r>
      <w:r w:rsidR="005C654C" w:rsidRPr="005E5E6E">
        <w:rPr>
          <w:rFonts w:ascii="Times New Roman" w:hAnsi="Times New Roman" w:cs="Times New Roman"/>
          <w:sz w:val="28"/>
          <w:szCs w:val="28"/>
        </w:rPr>
        <w:t>.</w:t>
      </w:r>
      <w:r w:rsidR="00DF042D" w:rsidRPr="005E5E6E">
        <w:rPr>
          <w:rFonts w:ascii="Times New Roman" w:hAnsi="Times New Roman" w:cs="Times New Roman"/>
          <w:sz w:val="28"/>
          <w:szCs w:val="28"/>
        </w:rPr>
        <w:t>8</w:t>
      </w:r>
      <w:r w:rsidR="005C654C" w:rsidRPr="005E5E6E">
        <w:rPr>
          <w:rFonts w:ascii="Times New Roman" w:hAnsi="Times New Roman" w:cs="Times New Roman"/>
          <w:sz w:val="28"/>
          <w:szCs w:val="28"/>
        </w:rPr>
        <w:t xml:space="preserve">. </w:t>
      </w:r>
      <w:r w:rsidR="00ED13F0" w:rsidRPr="005E5E6E">
        <w:rPr>
          <w:rFonts w:ascii="Times New Roman" w:hAnsi="Times New Roman" w:cs="Times New Roman"/>
          <w:sz w:val="28"/>
          <w:szCs w:val="28"/>
        </w:rPr>
        <w:t>П</w:t>
      </w:r>
      <w:r w:rsidR="005C654C" w:rsidRPr="005E5E6E">
        <w:rPr>
          <w:rFonts w:ascii="Times New Roman" w:hAnsi="Times New Roman" w:cs="Times New Roman"/>
          <w:sz w:val="28"/>
          <w:szCs w:val="28"/>
        </w:rPr>
        <w:t>ункт 7.14</w:t>
      </w:r>
      <w:r w:rsidR="00ED13F0" w:rsidRPr="005E5E6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A34F676" w14:textId="61D462F7" w:rsidR="00ED13F0" w:rsidRPr="005E5E6E" w:rsidRDefault="00ED13F0" w:rsidP="005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"Конкретный размер </w:t>
      </w:r>
      <w:r w:rsidR="00480ACE" w:rsidRPr="005E5E6E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5E5E6E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203853" w:rsidRPr="005E5E6E">
        <w:rPr>
          <w:rFonts w:ascii="Times New Roman" w:hAnsi="Times New Roman" w:cs="Times New Roman"/>
          <w:sz w:val="28"/>
          <w:szCs w:val="28"/>
        </w:rPr>
        <w:t xml:space="preserve">по итогам работы за год, </w:t>
      </w:r>
      <w:r w:rsidRPr="005E5E6E">
        <w:rPr>
          <w:rFonts w:ascii="Times New Roman" w:hAnsi="Times New Roman" w:cs="Times New Roman"/>
          <w:sz w:val="28"/>
          <w:szCs w:val="28"/>
        </w:rPr>
        <w:t>за выполнение особо важных</w:t>
      </w:r>
      <w:r w:rsidR="00203853" w:rsidRPr="005E5E6E">
        <w:rPr>
          <w:rFonts w:ascii="Times New Roman" w:hAnsi="Times New Roman" w:cs="Times New Roman"/>
          <w:sz w:val="28"/>
          <w:szCs w:val="28"/>
        </w:rPr>
        <w:t xml:space="preserve"> и сложных заданий, а также в случае снижения размера премии по итогам работы за месяц устанавливается руководителю </w:t>
      </w:r>
      <w:r w:rsidR="0013632A" w:rsidRPr="005E5E6E">
        <w:rPr>
          <w:rFonts w:ascii="Times New Roman" w:hAnsi="Times New Roman" w:cs="Times New Roman"/>
          <w:sz w:val="28"/>
          <w:szCs w:val="28"/>
        </w:rPr>
        <w:t>У</w:t>
      </w:r>
      <w:r w:rsidR="00203853" w:rsidRPr="005E5E6E">
        <w:rPr>
          <w:rFonts w:ascii="Times New Roman" w:hAnsi="Times New Roman" w:cs="Times New Roman"/>
          <w:sz w:val="28"/>
          <w:szCs w:val="28"/>
        </w:rPr>
        <w:t>чреждения распоряжением администрации города."</w:t>
      </w:r>
      <w:r w:rsidR="00044F88" w:rsidRPr="005E5E6E">
        <w:rPr>
          <w:rFonts w:ascii="Times New Roman" w:hAnsi="Times New Roman" w:cs="Times New Roman"/>
          <w:sz w:val="28"/>
          <w:szCs w:val="28"/>
        </w:rPr>
        <w:t>.</w:t>
      </w:r>
      <w:r w:rsidR="00203853" w:rsidRPr="005E5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6EE37" w14:textId="26909875" w:rsidR="001135E9" w:rsidRPr="005E5E6E" w:rsidRDefault="00C6286C" w:rsidP="005C65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5</w:t>
      </w:r>
      <w:r w:rsidR="00044F88" w:rsidRPr="005E5E6E">
        <w:rPr>
          <w:rFonts w:ascii="Times New Roman" w:hAnsi="Times New Roman" w:cs="Times New Roman"/>
          <w:sz w:val="28"/>
          <w:szCs w:val="28"/>
        </w:rPr>
        <w:t>.</w:t>
      </w:r>
      <w:r w:rsidR="00DF042D" w:rsidRPr="005E5E6E">
        <w:rPr>
          <w:rFonts w:ascii="Times New Roman" w:hAnsi="Times New Roman" w:cs="Times New Roman"/>
          <w:sz w:val="28"/>
          <w:szCs w:val="28"/>
        </w:rPr>
        <w:t>9</w:t>
      </w:r>
      <w:r w:rsidR="00044F88" w:rsidRPr="005E5E6E">
        <w:rPr>
          <w:rFonts w:ascii="Times New Roman" w:hAnsi="Times New Roman" w:cs="Times New Roman"/>
          <w:sz w:val="28"/>
          <w:szCs w:val="28"/>
        </w:rPr>
        <w:t xml:space="preserve">. </w:t>
      </w:r>
      <w:r w:rsidR="00C012AE" w:rsidRPr="005E5E6E">
        <w:rPr>
          <w:rFonts w:ascii="Times New Roman" w:hAnsi="Times New Roman" w:cs="Times New Roman"/>
          <w:sz w:val="28"/>
          <w:szCs w:val="28"/>
        </w:rPr>
        <w:t>П</w:t>
      </w:r>
      <w:r w:rsidR="00044F88" w:rsidRPr="005E5E6E">
        <w:rPr>
          <w:rFonts w:ascii="Times New Roman" w:hAnsi="Times New Roman" w:cs="Times New Roman"/>
          <w:sz w:val="28"/>
          <w:szCs w:val="28"/>
        </w:rPr>
        <w:t>ункт 7.15</w:t>
      </w:r>
      <w:r w:rsidR="00C012AE" w:rsidRPr="005E5E6E">
        <w:rPr>
          <w:rFonts w:ascii="Times New Roman" w:hAnsi="Times New Roman" w:cs="Times New Roman"/>
          <w:sz w:val="28"/>
          <w:szCs w:val="28"/>
        </w:rPr>
        <w:t xml:space="preserve"> </w:t>
      </w:r>
      <w:r w:rsidR="00E15B5E" w:rsidRPr="005E5E6E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4D2B9D69" w14:textId="292BE0F6" w:rsidR="005024CD" w:rsidRPr="005E5E6E" w:rsidRDefault="002573E3" w:rsidP="005024CD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6</w:t>
      </w:r>
      <w:r w:rsidR="005024CD" w:rsidRPr="005E5E6E">
        <w:rPr>
          <w:rFonts w:ascii="Times New Roman" w:hAnsi="Times New Roman" w:cs="Times New Roman"/>
          <w:sz w:val="28"/>
          <w:szCs w:val="28"/>
        </w:rPr>
        <w:t xml:space="preserve">. В разделе </w:t>
      </w:r>
      <w:r w:rsidR="005024CD" w:rsidRPr="005E5E6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024CD" w:rsidRPr="005E5E6E">
        <w:rPr>
          <w:rFonts w:ascii="Times New Roman" w:hAnsi="Times New Roman" w:cs="Times New Roman"/>
          <w:sz w:val="28"/>
          <w:szCs w:val="28"/>
        </w:rPr>
        <w:t>:</w:t>
      </w:r>
    </w:p>
    <w:p w14:paraId="6B203697" w14:textId="30EB2E6D" w:rsidR="000515AB" w:rsidRPr="005E5E6E" w:rsidRDefault="002573E3" w:rsidP="00B96C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>6</w:t>
      </w:r>
      <w:r w:rsidR="008E0BBC" w:rsidRPr="005E5E6E">
        <w:rPr>
          <w:rFonts w:ascii="Times New Roman" w:hAnsi="Times New Roman" w:cs="Times New Roman"/>
          <w:sz w:val="28"/>
          <w:szCs w:val="28"/>
        </w:rPr>
        <w:t>.1. Пункт 8.3:</w:t>
      </w:r>
      <w:r w:rsidR="000515AB" w:rsidRPr="005E5E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C3D239" w14:textId="4D690CCB" w:rsidR="008E0BBC" w:rsidRPr="005E5E6E" w:rsidRDefault="008E0BBC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8" w:history="1">
        <w:r w:rsidRPr="005E5E6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абзаце </w:t>
        </w:r>
      </w:hyperlink>
      <w:r w:rsidRPr="005E5E6E">
        <w:rPr>
          <w:rFonts w:ascii="Times New Roman" w:hAnsi="Times New Roman" w:cs="Times New Roman"/>
          <w:sz w:val="28"/>
          <w:szCs w:val="28"/>
        </w:rPr>
        <w:t>третьем цифры "2,87" заменить цифрами "2,8</w:t>
      </w:r>
      <w:r w:rsidR="00DB35B5">
        <w:rPr>
          <w:rFonts w:ascii="Times New Roman" w:hAnsi="Times New Roman" w:cs="Times New Roman"/>
          <w:sz w:val="28"/>
          <w:szCs w:val="28"/>
        </w:rPr>
        <w:t>3</w:t>
      </w:r>
      <w:r w:rsidRPr="005E5E6E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3F64AE79" w14:textId="31F96BF0" w:rsidR="008E0BBC" w:rsidRPr="005E5E6E" w:rsidRDefault="008E0BBC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9" w:history="1">
        <w:r w:rsidRPr="005E5E6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абзаце </w:t>
        </w:r>
      </w:hyperlink>
      <w:r w:rsidRPr="005E5E6E">
        <w:rPr>
          <w:rFonts w:ascii="Times New Roman" w:hAnsi="Times New Roman" w:cs="Times New Roman"/>
          <w:sz w:val="28"/>
          <w:szCs w:val="28"/>
        </w:rPr>
        <w:t>четвертом цифры "3,57" заменить цифрами "1,7</w:t>
      </w:r>
      <w:r w:rsidR="00DB35B5">
        <w:rPr>
          <w:rFonts w:ascii="Times New Roman" w:hAnsi="Times New Roman" w:cs="Times New Roman"/>
          <w:sz w:val="28"/>
          <w:szCs w:val="28"/>
        </w:rPr>
        <w:t>9</w:t>
      </w:r>
      <w:r w:rsidRPr="005E5E6E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148622AA" w14:textId="2CDD7459" w:rsidR="008E0BBC" w:rsidRDefault="008E0BBC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E6E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10" w:history="1">
        <w:r w:rsidRPr="005E5E6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абзаце </w:t>
        </w:r>
      </w:hyperlink>
      <w:r w:rsidRPr="005E5E6E">
        <w:rPr>
          <w:rFonts w:ascii="Times New Roman" w:hAnsi="Times New Roman" w:cs="Times New Roman"/>
          <w:sz w:val="28"/>
          <w:szCs w:val="28"/>
        </w:rPr>
        <w:t>пятом цифры "0,88" заменить цифрами "0,43".</w:t>
      </w:r>
      <w:r w:rsidRPr="008E0B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61BD82" w14:textId="77777777" w:rsidR="00FB3FE7" w:rsidRDefault="00FB3FE7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3AD705" w14:textId="77777777" w:rsidR="007752F9" w:rsidRDefault="007752F9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BBE58" w14:textId="77777777" w:rsidR="009A7298" w:rsidRDefault="009A7298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1F9ED" w14:textId="77777777" w:rsidR="009A7298" w:rsidRDefault="009A7298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8FDC1" w14:textId="77777777" w:rsidR="00DA2C74" w:rsidRDefault="00DA2C74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87068" w14:textId="77777777" w:rsidR="00E567B7" w:rsidRDefault="00E567B7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D22B1" w14:textId="77777777" w:rsidR="00E567B7" w:rsidRDefault="00E567B7" w:rsidP="008E0B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567B7" w:rsidSect="00E60736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83E73" w14:textId="77777777" w:rsidR="00DC40CA" w:rsidRDefault="00DC40CA" w:rsidP="00AC4DCF">
      <w:pPr>
        <w:spacing w:after="0" w:line="240" w:lineRule="auto"/>
      </w:pPr>
      <w:r>
        <w:separator/>
      </w:r>
    </w:p>
  </w:endnote>
  <w:endnote w:type="continuationSeparator" w:id="0">
    <w:p w14:paraId="15348990" w14:textId="77777777" w:rsidR="00DC40CA" w:rsidRDefault="00DC40CA" w:rsidP="00AC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CCADC" w14:textId="77777777" w:rsidR="00DC40CA" w:rsidRDefault="00DC40CA" w:rsidP="00AC4DCF">
      <w:pPr>
        <w:spacing w:after="0" w:line="240" w:lineRule="auto"/>
      </w:pPr>
      <w:r>
        <w:separator/>
      </w:r>
    </w:p>
  </w:footnote>
  <w:footnote w:type="continuationSeparator" w:id="0">
    <w:p w14:paraId="659DCDB0" w14:textId="77777777" w:rsidR="00DC40CA" w:rsidRDefault="00DC40CA" w:rsidP="00AC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704916"/>
      <w:docPartObj>
        <w:docPartGallery w:val="Page Numbers (Top of Page)"/>
        <w:docPartUnique/>
      </w:docPartObj>
    </w:sdtPr>
    <w:sdtEndPr/>
    <w:sdtContent>
      <w:p w14:paraId="27AA6D1F" w14:textId="4EC30657" w:rsidR="00DC40CA" w:rsidRDefault="00DC40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CC2">
          <w:rPr>
            <w:noProof/>
          </w:rPr>
          <w:t>10</w:t>
        </w:r>
        <w:r>
          <w:fldChar w:fldCharType="end"/>
        </w:r>
      </w:p>
    </w:sdtContent>
  </w:sdt>
  <w:p w14:paraId="110E4A18" w14:textId="77777777" w:rsidR="00DC40CA" w:rsidRDefault="00DC40C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ED"/>
    <w:rsid w:val="000025A4"/>
    <w:rsid w:val="000052F5"/>
    <w:rsid w:val="00011822"/>
    <w:rsid w:val="00012B83"/>
    <w:rsid w:val="00014529"/>
    <w:rsid w:val="00021B4D"/>
    <w:rsid w:val="000329D8"/>
    <w:rsid w:val="00035F8D"/>
    <w:rsid w:val="00036B2F"/>
    <w:rsid w:val="00043CFD"/>
    <w:rsid w:val="00044144"/>
    <w:rsid w:val="00044AFC"/>
    <w:rsid w:val="00044F88"/>
    <w:rsid w:val="00044FB8"/>
    <w:rsid w:val="0004613A"/>
    <w:rsid w:val="00050546"/>
    <w:rsid w:val="000515AB"/>
    <w:rsid w:val="00051E52"/>
    <w:rsid w:val="0005310F"/>
    <w:rsid w:val="000538BA"/>
    <w:rsid w:val="00056300"/>
    <w:rsid w:val="00057063"/>
    <w:rsid w:val="00061032"/>
    <w:rsid w:val="00061A58"/>
    <w:rsid w:val="00061BA8"/>
    <w:rsid w:val="00061EB3"/>
    <w:rsid w:val="000627D0"/>
    <w:rsid w:val="00064DA9"/>
    <w:rsid w:val="00065BE7"/>
    <w:rsid w:val="00080872"/>
    <w:rsid w:val="000808D0"/>
    <w:rsid w:val="00083A15"/>
    <w:rsid w:val="00083F47"/>
    <w:rsid w:val="00083F89"/>
    <w:rsid w:val="0008446E"/>
    <w:rsid w:val="0008447D"/>
    <w:rsid w:val="00085FC5"/>
    <w:rsid w:val="00087EA5"/>
    <w:rsid w:val="00090B14"/>
    <w:rsid w:val="00091397"/>
    <w:rsid w:val="00091927"/>
    <w:rsid w:val="00095980"/>
    <w:rsid w:val="000975B4"/>
    <w:rsid w:val="000A4598"/>
    <w:rsid w:val="000A5A90"/>
    <w:rsid w:val="000A71A7"/>
    <w:rsid w:val="000B097A"/>
    <w:rsid w:val="000B38DE"/>
    <w:rsid w:val="000B71FC"/>
    <w:rsid w:val="000B7A33"/>
    <w:rsid w:val="000B7D1C"/>
    <w:rsid w:val="000C16DA"/>
    <w:rsid w:val="000C2594"/>
    <w:rsid w:val="000C5787"/>
    <w:rsid w:val="000C7882"/>
    <w:rsid w:val="000D1FBC"/>
    <w:rsid w:val="000E3305"/>
    <w:rsid w:val="000E45EE"/>
    <w:rsid w:val="000E5853"/>
    <w:rsid w:val="000E746D"/>
    <w:rsid w:val="000F384D"/>
    <w:rsid w:val="000F453A"/>
    <w:rsid w:val="00100202"/>
    <w:rsid w:val="0010093F"/>
    <w:rsid w:val="001134AE"/>
    <w:rsid w:val="001135E9"/>
    <w:rsid w:val="001138DF"/>
    <w:rsid w:val="00114A4C"/>
    <w:rsid w:val="00114AD4"/>
    <w:rsid w:val="00122946"/>
    <w:rsid w:val="00122AD1"/>
    <w:rsid w:val="00122CB5"/>
    <w:rsid w:val="0012335F"/>
    <w:rsid w:val="0012559A"/>
    <w:rsid w:val="001256E1"/>
    <w:rsid w:val="00130348"/>
    <w:rsid w:val="00131029"/>
    <w:rsid w:val="001326E4"/>
    <w:rsid w:val="001357E6"/>
    <w:rsid w:val="0013632A"/>
    <w:rsid w:val="00136352"/>
    <w:rsid w:val="001377A9"/>
    <w:rsid w:val="0014181E"/>
    <w:rsid w:val="00143F21"/>
    <w:rsid w:val="0014554E"/>
    <w:rsid w:val="00151EE1"/>
    <w:rsid w:val="001551AA"/>
    <w:rsid w:val="00160884"/>
    <w:rsid w:val="00160B99"/>
    <w:rsid w:val="00161152"/>
    <w:rsid w:val="001615E7"/>
    <w:rsid w:val="001722EA"/>
    <w:rsid w:val="001728B3"/>
    <w:rsid w:val="0017588D"/>
    <w:rsid w:val="00175F85"/>
    <w:rsid w:val="0018098C"/>
    <w:rsid w:val="00186836"/>
    <w:rsid w:val="00193C03"/>
    <w:rsid w:val="00196CD0"/>
    <w:rsid w:val="001A1884"/>
    <w:rsid w:val="001A5BBC"/>
    <w:rsid w:val="001A7150"/>
    <w:rsid w:val="001B0366"/>
    <w:rsid w:val="001B523E"/>
    <w:rsid w:val="001C1020"/>
    <w:rsid w:val="001C25E6"/>
    <w:rsid w:val="001C3066"/>
    <w:rsid w:val="001C563E"/>
    <w:rsid w:val="001C6D95"/>
    <w:rsid w:val="001D21A6"/>
    <w:rsid w:val="001D3EEA"/>
    <w:rsid w:val="001D4C04"/>
    <w:rsid w:val="001D74B5"/>
    <w:rsid w:val="001E1A2F"/>
    <w:rsid w:val="001E1EED"/>
    <w:rsid w:val="001E282F"/>
    <w:rsid w:val="001E3666"/>
    <w:rsid w:val="001E474B"/>
    <w:rsid w:val="001E49FA"/>
    <w:rsid w:val="001E4BD2"/>
    <w:rsid w:val="001E4EEE"/>
    <w:rsid w:val="001F0EC7"/>
    <w:rsid w:val="001F1872"/>
    <w:rsid w:val="001F1C5B"/>
    <w:rsid w:val="001F2E21"/>
    <w:rsid w:val="001F3F59"/>
    <w:rsid w:val="00203853"/>
    <w:rsid w:val="0020442C"/>
    <w:rsid w:val="00205751"/>
    <w:rsid w:val="002075BE"/>
    <w:rsid w:val="00207DD3"/>
    <w:rsid w:val="00211D86"/>
    <w:rsid w:val="00212934"/>
    <w:rsid w:val="00213513"/>
    <w:rsid w:val="002151A4"/>
    <w:rsid w:val="0021657A"/>
    <w:rsid w:val="00221E5C"/>
    <w:rsid w:val="00223AA8"/>
    <w:rsid w:val="00235A95"/>
    <w:rsid w:val="00237EF9"/>
    <w:rsid w:val="002409DA"/>
    <w:rsid w:val="002429D9"/>
    <w:rsid w:val="00245251"/>
    <w:rsid w:val="00255AE0"/>
    <w:rsid w:val="002573E3"/>
    <w:rsid w:val="002621EA"/>
    <w:rsid w:val="00262FB6"/>
    <w:rsid w:val="00267A4E"/>
    <w:rsid w:val="00271F98"/>
    <w:rsid w:val="002728E8"/>
    <w:rsid w:val="002768D6"/>
    <w:rsid w:val="00277876"/>
    <w:rsid w:val="00280FEB"/>
    <w:rsid w:val="002847BC"/>
    <w:rsid w:val="0028791A"/>
    <w:rsid w:val="00293DB2"/>
    <w:rsid w:val="002950E9"/>
    <w:rsid w:val="002969CD"/>
    <w:rsid w:val="00297611"/>
    <w:rsid w:val="002A5114"/>
    <w:rsid w:val="002B3065"/>
    <w:rsid w:val="002B3D23"/>
    <w:rsid w:val="002B66D5"/>
    <w:rsid w:val="002B6E4B"/>
    <w:rsid w:val="002C162C"/>
    <w:rsid w:val="002C16CE"/>
    <w:rsid w:val="002C386B"/>
    <w:rsid w:val="002C527C"/>
    <w:rsid w:val="002C593A"/>
    <w:rsid w:val="002C5EBF"/>
    <w:rsid w:val="002C78AD"/>
    <w:rsid w:val="002D1287"/>
    <w:rsid w:val="002D3C85"/>
    <w:rsid w:val="002D647E"/>
    <w:rsid w:val="002D6497"/>
    <w:rsid w:val="002E27AB"/>
    <w:rsid w:val="002E2BBB"/>
    <w:rsid w:val="002E68AD"/>
    <w:rsid w:val="002F3DA4"/>
    <w:rsid w:val="002F7F02"/>
    <w:rsid w:val="003102CF"/>
    <w:rsid w:val="00315626"/>
    <w:rsid w:val="00315E61"/>
    <w:rsid w:val="0031659E"/>
    <w:rsid w:val="003209D7"/>
    <w:rsid w:val="0032312F"/>
    <w:rsid w:val="00327370"/>
    <w:rsid w:val="00344F1C"/>
    <w:rsid w:val="003465B5"/>
    <w:rsid w:val="003478F1"/>
    <w:rsid w:val="00351075"/>
    <w:rsid w:val="00353ED2"/>
    <w:rsid w:val="003561E7"/>
    <w:rsid w:val="00356D64"/>
    <w:rsid w:val="00357390"/>
    <w:rsid w:val="003618F3"/>
    <w:rsid w:val="003625C4"/>
    <w:rsid w:val="003634CA"/>
    <w:rsid w:val="003658ED"/>
    <w:rsid w:val="00366F0F"/>
    <w:rsid w:val="00370931"/>
    <w:rsid w:val="0037698B"/>
    <w:rsid w:val="0037712D"/>
    <w:rsid w:val="00377952"/>
    <w:rsid w:val="003815E7"/>
    <w:rsid w:val="0038186A"/>
    <w:rsid w:val="0038300B"/>
    <w:rsid w:val="00384E5D"/>
    <w:rsid w:val="003867AA"/>
    <w:rsid w:val="00386D90"/>
    <w:rsid w:val="0039133E"/>
    <w:rsid w:val="00395567"/>
    <w:rsid w:val="00395766"/>
    <w:rsid w:val="00396BB5"/>
    <w:rsid w:val="003A2B5F"/>
    <w:rsid w:val="003A5DD7"/>
    <w:rsid w:val="003B07ED"/>
    <w:rsid w:val="003C0B36"/>
    <w:rsid w:val="003C1E9F"/>
    <w:rsid w:val="003C44DA"/>
    <w:rsid w:val="003C5626"/>
    <w:rsid w:val="003C6511"/>
    <w:rsid w:val="003D1D75"/>
    <w:rsid w:val="003D22E9"/>
    <w:rsid w:val="003D3EEF"/>
    <w:rsid w:val="003D7290"/>
    <w:rsid w:val="003E05E1"/>
    <w:rsid w:val="003E5BC6"/>
    <w:rsid w:val="003F2C84"/>
    <w:rsid w:val="003F48D1"/>
    <w:rsid w:val="003F7375"/>
    <w:rsid w:val="003F7DB7"/>
    <w:rsid w:val="00412518"/>
    <w:rsid w:val="00412BD0"/>
    <w:rsid w:val="0041483F"/>
    <w:rsid w:val="00415BD9"/>
    <w:rsid w:val="00416878"/>
    <w:rsid w:val="004171BA"/>
    <w:rsid w:val="004177D0"/>
    <w:rsid w:val="00422018"/>
    <w:rsid w:val="00422E27"/>
    <w:rsid w:val="00423CEE"/>
    <w:rsid w:val="00425E33"/>
    <w:rsid w:val="00430186"/>
    <w:rsid w:val="004315AF"/>
    <w:rsid w:val="004337C8"/>
    <w:rsid w:val="004337CB"/>
    <w:rsid w:val="004360E9"/>
    <w:rsid w:val="00436A50"/>
    <w:rsid w:val="00436B9A"/>
    <w:rsid w:val="004370C0"/>
    <w:rsid w:val="0043739B"/>
    <w:rsid w:val="00440896"/>
    <w:rsid w:val="00441268"/>
    <w:rsid w:val="004457E5"/>
    <w:rsid w:val="00446C9D"/>
    <w:rsid w:val="00452478"/>
    <w:rsid w:val="00454033"/>
    <w:rsid w:val="0045668C"/>
    <w:rsid w:val="00456B3E"/>
    <w:rsid w:val="00460E1A"/>
    <w:rsid w:val="00464716"/>
    <w:rsid w:val="004673C1"/>
    <w:rsid w:val="00472611"/>
    <w:rsid w:val="0047595D"/>
    <w:rsid w:val="00480ACE"/>
    <w:rsid w:val="004829B4"/>
    <w:rsid w:val="00483DE3"/>
    <w:rsid w:val="00495F81"/>
    <w:rsid w:val="00497948"/>
    <w:rsid w:val="004A0C7F"/>
    <w:rsid w:val="004B08EB"/>
    <w:rsid w:val="004B0A70"/>
    <w:rsid w:val="004B0CE6"/>
    <w:rsid w:val="004B17E4"/>
    <w:rsid w:val="004B24C5"/>
    <w:rsid w:val="004B4073"/>
    <w:rsid w:val="004B7AC1"/>
    <w:rsid w:val="004C0411"/>
    <w:rsid w:val="004C3F42"/>
    <w:rsid w:val="004C67AF"/>
    <w:rsid w:val="004D2422"/>
    <w:rsid w:val="004D4AAE"/>
    <w:rsid w:val="004E0834"/>
    <w:rsid w:val="004F13CD"/>
    <w:rsid w:val="004F1EC3"/>
    <w:rsid w:val="004F206E"/>
    <w:rsid w:val="004F227B"/>
    <w:rsid w:val="004F2A46"/>
    <w:rsid w:val="004F51B7"/>
    <w:rsid w:val="004F6098"/>
    <w:rsid w:val="00501B52"/>
    <w:rsid w:val="005024CD"/>
    <w:rsid w:val="005029CB"/>
    <w:rsid w:val="0050434A"/>
    <w:rsid w:val="00505515"/>
    <w:rsid w:val="00512AA2"/>
    <w:rsid w:val="0052581E"/>
    <w:rsid w:val="00527ADC"/>
    <w:rsid w:val="00527FD1"/>
    <w:rsid w:val="005309C1"/>
    <w:rsid w:val="005354A4"/>
    <w:rsid w:val="00536CF9"/>
    <w:rsid w:val="00547D98"/>
    <w:rsid w:val="00552641"/>
    <w:rsid w:val="00552789"/>
    <w:rsid w:val="00554952"/>
    <w:rsid w:val="005564AC"/>
    <w:rsid w:val="00561C00"/>
    <w:rsid w:val="0056440C"/>
    <w:rsid w:val="00565096"/>
    <w:rsid w:val="00565C53"/>
    <w:rsid w:val="00566FC0"/>
    <w:rsid w:val="0056758A"/>
    <w:rsid w:val="00571352"/>
    <w:rsid w:val="00571A32"/>
    <w:rsid w:val="005723AA"/>
    <w:rsid w:val="0057429E"/>
    <w:rsid w:val="00574B68"/>
    <w:rsid w:val="00580A1A"/>
    <w:rsid w:val="00581712"/>
    <w:rsid w:val="00583A1B"/>
    <w:rsid w:val="00584201"/>
    <w:rsid w:val="00585DD6"/>
    <w:rsid w:val="00585F02"/>
    <w:rsid w:val="00590A4E"/>
    <w:rsid w:val="005953EA"/>
    <w:rsid w:val="00596978"/>
    <w:rsid w:val="005976CE"/>
    <w:rsid w:val="005A534F"/>
    <w:rsid w:val="005A5BB9"/>
    <w:rsid w:val="005B0D5E"/>
    <w:rsid w:val="005B41BA"/>
    <w:rsid w:val="005B5196"/>
    <w:rsid w:val="005B6BDC"/>
    <w:rsid w:val="005B72CF"/>
    <w:rsid w:val="005B75C5"/>
    <w:rsid w:val="005C0045"/>
    <w:rsid w:val="005C0CB9"/>
    <w:rsid w:val="005C147C"/>
    <w:rsid w:val="005C285D"/>
    <w:rsid w:val="005C337F"/>
    <w:rsid w:val="005C4564"/>
    <w:rsid w:val="005C485D"/>
    <w:rsid w:val="005C654C"/>
    <w:rsid w:val="005D161A"/>
    <w:rsid w:val="005D1D7B"/>
    <w:rsid w:val="005D3459"/>
    <w:rsid w:val="005D6A1C"/>
    <w:rsid w:val="005E1D98"/>
    <w:rsid w:val="005E5123"/>
    <w:rsid w:val="005E5E6E"/>
    <w:rsid w:val="005F0731"/>
    <w:rsid w:val="005F08C8"/>
    <w:rsid w:val="005F181E"/>
    <w:rsid w:val="005F4099"/>
    <w:rsid w:val="005F7CA3"/>
    <w:rsid w:val="005F7CFE"/>
    <w:rsid w:val="00603A77"/>
    <w:rsid w:val="00611C3D"/>
    <w:rsid w:val="006126F5"/>
    <w:rsid w:val="0061274A"/>
    <w:rsid w:val="00613D41"/>
    <w:rsid w:val="0061641E"/>
    <w:rsid w:val="00617AD3"/>
    <w:rsid w:val="00625849"/>
    <w:rsid w:val="00630487"/>
    <w:rsid w:val="00631D5D"/>
    <w:rsid w:val="0063210B"/>
    <w:rsid w:val="006337B7"/>
    <w:rsid w:val="006431F5"/>
    <w:rsid w:val="00644610"/>
    <w:rsid w:val="00644EB8"/>
    <w:rsid w:val="006463C7"/>
    <w:rsid w:val="00647B20"/>
    <w:rsid w:val="00650420"/>
    <w:rsid w:val="006508C3"/>
    <w:rsid w:val="00650B1D"/>
    <w:rsid w:val="0065178D"/>
    <w:rsid w:val="00654D10"/>
    <w:rsid w:val="00654F5A"/>
    <w:rsid w:val="00656F12"/>
    <w:rsid w:val="006636A1"/>
    <w:rsid w:val="00665C3C"/>
    <w:rsid w:val="006662CB"/>
    <w:rsid w:val="006725C1"/>
    <w:rsid w:val="00673D71"/>
    <w:rsid w:val="00673F60"/>
    <w:rsid w:val="006746C3"/>
    <w:rsid w:val="00676AED"/>
    <w:rsid w:val="0067781A"/>
    <w:rsid w:val="00683111"/>
    <w:rsid w:val="00684004"/>
    <w:rsid w:val="00685024"/>
    <w:rsid w:val="00686932"/>
    <w:rsid w:val="00686DFA"/>
    <w:rsid w:val="006928BC"/>
    <w:rsid w:val="006929FA"/>
    <w:rsid w:val="006951D4"/>
    <w:rsid w:val="006A46BD"/>
    <w:rsid w:val="006B1047"/>
    <w:rsid w:val="006B30DE"/>
    <w:rsid w:val="006B486C"/>
    <w:rsid w:val="006B4C3F"/>
    <w:rsid w:val="006B4E8C"/>
    <w:rsid w:val="006C0620"/>
    <w:rsid w:val="006C4E4C"/>
    <w:rsid w:val="006C5CD0"/>
    <w:rsid w:val="006C6048"/>
    <w:rsid w:val="006C7A53"/>
    <w:rsid w:val="006D3760"/>
    <w:rsid w:val="006E1668"/>
    <w:rsid w:val="006E2A52"/>
    <w:rsid w:val="006F09F4"/>
    <w:rsid w:val="006F2329"/>
    <w:rsid w:val="006F2A02"/>
    <w:rsid w:val="006F6C4B"/>
    <w:rsid w:val="007055BE"/>
    <w:rsid w:val="00705660"/>
    <w:rsid w:val="007078D2"/>
    <w:rsid w:val="00715462"/>
    <w:rsid w:val="00715A38"/>
    <w:rsid w:val="007173CF"/>
    <w:rsid w:val="007213E6"/>
    <w:rsid w:val="00727DA8"/>
    <w:rsid w:val="007318F9"/>
    <w:rsid w:val="00733EC0"/>
    <w:rsid w:val="00736AEB"/>
    <w:rsid w:val="00737DB6"/>
    <w:rsid w:val="0074123A"/>
    <w:rsid w:val="007425C3"/>
    <w:rsid w:val="00743D4C"/>
    <w:rsid w:val="0074624F"/>
    <w:rsid w:val="00746FAB"/>
    <w:rsid w:val="00751170"/>
    <w:rsid w:val="00752E32"/>
    <w:rsid w:val="0075390B"/>
    <w:rsid w:val="00753CC2"/>
    <w:rsid w:val="00754BDF"/>
    <w:rsid w:val="007616FB"/>
    <w:rsid w:val="00762663"/>
    <w:rsid w:val="00763493"/>
    <w:rsid w:val="0076500A"/>
    <w:rsid w:val="007659C4"/>
    <w:rsid w:val="0076751C"/>
    <w:rsid w:val="007677B5"/>
    <w:rsid w:val="007707F8"/>
    <w:rsid w:val="00771493"/>
    <w:rsid w:val="007752F9"/>
    <w:rsid w:val="0077734F"/>
    <w:rsid w:val="00781598"/>
    <w:rsid w:val="00782E32"/>
    <w:rsid w:val="007871B9"/>
    <w:rsid w:val="00793209"/>
    <w:rsid w:val="00797163"/>
    <w:rsid w:val="007A03CE"/>
    <w:rsid w:val="007A0FC9"/>
    <w:rsid w:val="007A4BB8"/>
    <w:rsid w:val="007B2D80"/>
    <w:rsid w:val="007C16FF"/>
    <w:rsid w:val="007C2E1A"/>
    <w:rsid w:val="007C3FE7"/>
    <w:rsid w:val="007C4B8F"/>
    <w:rsid w:val="007C7D88"/>
    <w:rsid w:val="007D0E7B"/>
    <w:rsid w:val="007D5262"/>
    <w:rsid w:val="007E36D8"/>
    <w:rsid w:val="007E6A96"/>
    <w:rsid w:val="007E6E66"/>
    <w:rsid w:val="007E75FC"/>
    <w:rsid w:val="007F1ED2"/>
    <w:rsid w:val="007F2E90"/>
    <w:rsid w:val="007F3380"/>
    <w:rsid w:val="007F4856"/>
    <w:rsid w:val="00800AAD"/>
    <w:rsid w:val="00801EEC"/>
    <w:rsid w:val="00803401"/>
    <w:rsid w:val="00806451"/>
    <w:rsid w:val="00806B08"/>
    <w:rsid w:val="00811C56"/>
    <w:rsid w:val="00815C83"/>
    <w:rsid w:val="00821648"/>
    <w:rsid w:val="008261C0"/>
    <w:rsid w:val="008265D0"/>
    <w:rsid w:val="008306A9"/>
    <w:rsid w:val="00832C47"/>
    <w:rsid w:val="00833A84"/>
    <w:rsid w:val="008414C6"/>
    <w:rsid w:val="0084160B"/>
    <w:rsid w:val="00842927"/>
    <w:rsid w:val="008442B3"/>
    <w:rsid w:val="0085202D"/>
    <w:rsid w:val="008539F8"/>
    <w:rsid w:val="00853C8A"/>
    <w:rsid w:val="008605E8"/>
    <w:rsid w:val="00863B59"/>
    <w:rsid w:val="008645EE"/>
    <w:rsid w:val="00873D26"/>
    <w:rsid w:val="00874D1C"/>
    <w:rsid w:val="008806D9"/>
    <w:rsid w:val="00880E12"/>
    <w:rsid w:val="00884384"/>
    <w:rsid w:val="00885AA9"/>
    <w:rsid w:val="00886A46"/>
    <w:rsid w:val="00890143"/>
    <w:rsid w:val="00890819"/>
    <w:rsid w:val="00893651"/>
    <w:rsid w:val="008A1422"/>
    <w:rsid w:val="008A4A2B"/>
    <w:rsid w:val="008A602B"/>
    <w:rsid w:val="008C2CFE"/>
    <w:rsid w:val="008C6115"/>
    <w:rsid w:val="008C61D8"/>
    <w:rsid w:val="008C64AB"/>
    <w:rsid w:val="008D44E6"/>
    <w:rsid w:val="008D45B6"/>
    <w:rsid w:val="008E0BBC"/>
    <w:rsid w:val="008E1458"/>
    <w:rsid w:val="008E424B"/>
    <w:rsid w:val="008E5463"/>
    <w:rsid w:val="008F0A8F"/>
    <w:rsid w:val="008F1F51"/>
    <w:rsid w:val="008F2B43"/>
    <w:rsid w:val="008F67A5"/>
    <w:rsid w:val="0090413F"/>
    <w:rsid w:val="009054C6"/>
    <w:rsid w:val="00905687"/>
    <w:rsid w:val="00906714"/>
    <w:rsid w:val="00907585"/>
    <w:rsid w:val="00907C6D"/>
    <w:rsid w:val="00910841"/>
    <w:rsid w:val="00910E50"/>
    <w:rsid w:val="00912565"/>
    <w:rsid w:val="00914011"/>
    <w:rsid w:val="00914D61"/>
    <w:rsid w:val="00921C4D"/>
    <w:rsid w:val="00927E3C"/>
    <w:rsid w:val="00933231"/>
    <w:rsid w:val="0093376D"/>
    <w:rsid w:val="00935CC0"/>
    <w:rsid w:val="009402F5"/>
    <w:rsid w:val="009425F4"/>
    <w:rsid w:val="00943583"/>
    <w:rsid w:val="0094370A"/>
    <w:rsid w:val="00945220"/>
    <w:rsid w:val="00951641"/>
    <w:rsid w:val="00951AB2"/>
    <w:rsid w:val="0096031A"/>
    <w:rsid w:val="00965A21"/>
    <w:rsid w:val="0097169D"/>
    <w:rsid w:val="009724BD"/>
    <w:rsid w:val="00976C27"/>
    <w:rsid w:val="00976D3D"/>
    <w:rsid w:val="00980250"/>
    <w:rsid w:val="0098321A"/>
    <w:rsid w:val="00987CC9"/>
    <w:rsid w:val="00995DB7"/>
    <w:rsid w:val="00997655"/>
    <w:rsid w:val="00997658"/>
    <w:rsid w:val="00997A36"/>
    <w:rsid w:val="009A51D9"/>
    <w:rsid w:val="009A6423"/>
    <w:rsid w:val="009A6F23"/>
    <w:rsid w:val="009A7298"/>
    <w:rsid w:val="009B3E1C"/>
    <w:rsid w:val="009C037A"/>
    <w:rsid w:val="009C2FE7"/>
    <w:rsid w:val="009C3594"/>
    <w:rsid w:val="009C50EA"/>
    <w:rsid w:val="009C6173"/>
    <w:rsid w:val="009C6271"/>
    <w:rsid w:val="009C79DE"/>
    <w:rsid w:val="009D0C29"/>
    <w:rsid w:val="009D196B"/>
    <w:rsid w:val="009D7266"/>
    <w:rsid w:val="009E0398"/>
    <w:rsid w:val="009E18FD"/>
    <w:rsid w:val="009E190D"/>
    <w:rsid w:val="009E431C"/>
    <w:rsid w:val="009E7473"/>
    <w:rsid w:val="009F16C9"/>
    <w:rsid w:val="009F7D5B"/>
    <w:rsid w:val="00A0393D"/>
    <w:rsid w:val="00A042CA"/>
    <w:rsid w:val="00A05328"/>
    <w:rsid w:val="00A07A20"/>
    <w:rsid w:val="00A11498"/>
    <w:rsid w:val="00A121E9"/>
    <w:rsid w:val="00A1268D"/>
    <w:rsid w:val="00A13240"/>
    <w:rsid w:val="00A13964"/>
    <w:rsid w:val="00A14474"/>
    <w:rsid w:val="00A14B4A"/>
    <w:rsid w:val="00A1591B"/>
    <w:rsid w:val="00A21908"/>
    <w:rsid w:val="00A2723A"/>
    <w:rsid w:val="00A27269"/>
    <w:rsid w:val="00A30367"/>
    <w:rsid w:val="00A3341C"/>
    <w:rsid w:val="00A34D7D"/>
    <w:rsid w:val="00A44278"/>
    <w:rsid w:val="00A449D1"/>
    <w:rsid w:val="00A450D4"/>
    <w:rsid w:val="00A45373"/>
    <w:rsid w:val="00A4759C"/>
    <w:rsid w:val="00A514D9"/>
    <w:rsid w:val="00A5357B"/>
    <w:rsid w:val="00A60558"/>
    <w:rsid w:val="00A608CA"/>
    <w:rsid w:val="00A60E9E"/>
    <w:rsid w:val="00A61960"/>
    <w:rsid w:val="00A61AAE"/>
    <w:rsid w:val="00A62801"/>
    <w:rsid w:val="00A659ED"/>
    <w:rsid w:val="00A673A6"/>
    <w:rsid w:val="00A700F4"/>
    <w:rsid w:val="00A72F59"/>
    <w:rsid w:val="00A92138"/>
    <w:rsid w:val="00A93470"/>
    <w:rsid w:val="00A945F1"/>
    <w:rsid w:val="00A95153"/>
    <w:rsid w:val="00AA4160"/>
    <w:rsid w:val="00AA4ACF"/>
    <w:rsid w:val="00AA5644"/>
    <w:rsid w:val="00AB6087"/>
    <w:rsid w:val="00AB6E84"/>
    <w:rsid w:val="00AB7AE4"/>
    <w:rsid w:val="00AC0F72"/>
    <w:rsid w:val="00AC4DCF"/>
    <w:rsid w:val="00AC59A0"/>
    <w:rsid w:val="00AD0C09"/>
    <w:rsid w:val="00AD3216"/>
    <w:rsid w:val="00AD34E8"/>
    <w:rsid w:val="00AD3D22"/>
    <w:rsid w:val="00AD4ED3"/>
    <w:rsid w:val="00AD575B"/>
    <w:rsid w:val="00AE0337"/>
    <w:rsid w:val="00AE7685"/>
    <w:rsid w:val="00AF01C2"/>
    <w:rsid w:val="00AF0A33"/>
    <w:rsid w:val="00AF43CB"/>
    <w:rsid w:val="00AF588B"/>
    <w:rsid w:val="00AF6EE6"/>
    <w:rsid w:val="00B01F5D"/>
    <w:rsid w:val="00B03926"/>
    <w:rsid w:val="00B06FFE"/>
    <w:rsid w:val="00B0714D"/>
    <w:rsid w:val="00B07E47"/>
    <w:rsid w:val="00B119CD"/>
    <w:rsid w:val="00B21CFC"/>
    <w:rsid w:val="00B26486"/>
    <w:rsid w:val="00B26F65"/>
    <w:rsid w:val="00B301C7"/>
    <w:rsid w:val="00B357B3"/>
    <w:rsid w:val="00B40F0D"/>
    <w:rsid w:val="00B42A16"/>
    <w:rsid w:val="00B45D55"/>
    <w:rsid w:val="00B45E3A"/>
    <w:rsid w:val="00B467ED"/>
    <w:rsid w:val="00B46C8B"/>
    <w:rsid w:val="00B46FE7"/>
    <w:rsid w:val="00B519CF"/>
    <w:rsid w:val="00B51C31"/>
    <w:rsid w:val="00B53F5F"/>
    <w:rsid w:val="00B64BA8"/>
    <w:rsid w:val="00B65E36"/>
    <w:rsid w:val="00B66446"/>
    <w:rsid w:val="00B7225F"/>
    <w:rsid w:val="00B7316C"/>
    <w:rsid w:val="00B73918"/>
    <w:rsid w:val="00B73C7A"/>
    <w:rsid w:val="00B7631F"/>
    <w:rsid w:val="00B80581"/>
    <w:rsid w:val="00B84FA1"/>
    <w:rsid w:val="00B90965"/>
    <w:rsid w:val="00B92296"/>
    <w:rsid w:val="00B923A4"/>
    <w:rsid w:val="00B935C1"/>
    <w:rsid w:val="00B93E05"/>
    <w:rsid w:val="00B94EC4"/>
    <w:rsid w:val="00B96C54"/>
    <w:rsid w:val="00BA01E0"/>
    <w:rsid w:val="00BA11B0"/>
    <w:rsid w:val="00BA3B7F"/>
    <w:rsid w:val="00BA3F0A"/>
    <w:rsid w:val="00BA406B"/>
    <w:rsid w:val="00BA4ACA"/>
    <w:rsid w:val="00BA5918"/>
    <w:rsid w:val="00BA5F00"/>
    <w:rsid w:val="00BC2B9E"/>
    <w:rsid w:val="00BD0634"/>
    <w:rsid w:val="00BD09EC"/>
    <w:rsid w:val="00BD64F7"/>
    <w:rsid w:val="00BE0B29"/>
    <w:rsid w:val="00BE213B"/>
    <w:rsid w:val="00BE22C9"/>
    <w:rsid w:val="00BE29AD"/>
    <w:rsid w:val="00BE435A"/>
    <w:rsid w:val="00BE4858"/>
    <w:rsid w:val="00BE4985"/>
    <w:rsid w:val="00BE6F11"/>
    <w:rsid w:val="00BE76DC"/>
    <w:rsid w:val="00BE7A1F"/>
    <w:rsid w:val="00BE7A6A"/>
    <w:rsid w:val="00BF001A"/>
    <w:rsid w:val="00BF0668"/>
    <w:rsid w:val="00BF0D00"/>
    <w:rsid w:val="00BF2233"/>
    <w:rsid w:val="00BF60D9"/>
    <w:rsid w:val="00BF6EE9"/>
    <w:rsid w:val="00BF76CB"/>
    <w:rsid w:val="00C001ED"/>
    <w:rsid w:val="00C012AE"/>
    <w:rsid w:val="00C04666"/>
    <w:rsid w:val="00C04751"/>
    <w:rsid w:val="00C04A0D"/>
    <w:rsid w:val="00C07E4C"/>
    <w:rsid w:val="00C20921"/>
    <w:rsid w:val="00C21BD0"/>
    <w:rsid w:val="00C2524E"/>
    <w:rsid w:val="00C257D9"/>
    <w:rsid w:val="00C25B1C"/>
    <w:rsid w:val="00C324AB"/>
    <w:rsid w:val="00C3462B"/>
    <w:rsid w:val="00C347DD"/>
    <w:rsid w:val="00C35FFD"/>
    <w:rsid w:val="00C479A2"/>
    <w:rsid w:val="00C504EC"/>
    <w:rsid w:val="00C51EE0"/>
    <w:rsid w:val="00C54A4E"/>
    <w:rsid w:val="00C54EE5"/>
    <w:rsid w:val="00C57404"/>
    <w:rsid w:val="00C612D2"/>
    <w:rsid w:val="00C6286C"/>
    <w:rsid w:val="00C62C32"/>
    <w:rsid w:val="00C706C4"/>
    <w:rsid w:val="00C743A8"/>
    <w:rsid w:val="00C75A80"/>
    <w:rsid w:val="00C75DDD"/>
    <w:rsid w:val="00C75E1F"/>
    <w:rsid w:val="00C77735"/>
    <w:rsid w:val="00C81378"/>
    <w:rsid w:val="00C85F79"/>
    <w:rsid w:val="00C8600B"/>
    <w:rsid w:val="00C87D0C"/>
    <w:rsid w:val="00C926F0"/>
    <w:rsid w:val="00C9560F"/>
    <w:rsid w:val="00C9772E"/>
    <w:rsid w:val="00CA1168"/>
    <w:rsid w:val="00CA2ECC"/>
    <w:rsid w:val="00CA3687"/>
    <w:rsid w:val="00CA3BC5"/>
    <w:rsid w:val="00CA3ECC"/>
    <w:rsid w:val="00CA4715"/>
    <w:rsid w:val="00CB0724"/>
    <w:rsid w:val="00CB4F2D"/>
    <w:rsid w:val="00CB57A6"/>
    <w:rsid w:val="00CC0E39"/>
    <w:rsid w:val="00CC7E67"/>
    <w:rsid w:val="00CD09F7"/>
    <w:rsid w:val="00CD2E48"/>
    <w:rsid w:val="00CD5843"/>
    <w:rsid w:val="00CD677B"/>
    <w:rsid w:val="00CE1DCB"/>
    <w:rsid w:val="00CE2159"/>
    <w:rsid w:val="00CE24EB"/>
    <w:rsid w:val="00CE5F25"/>
    <w:rsid w:val="00CE66B4"/>
    <w:rsid w:val="00CF1125"/>
    <w:rsid w:val="00CF7327"/>
    <w:rsid w:val="00D00B5C"/>
    <w:rsid w:val="00D05087"/>
    <w:rsid w:val="00D16C60"/>
    <w:rsid w:val="00D23887"/>
    <w:rsid w:val="00D255F9"/>
    <w:rsid w:val="00D2691A"/>
    <w:rsid w:val="00D27387"/>
    <w:rsid w:val="00D318DD"/>
    <w:rsid w:val="00D46C02"/>
    <w:rsid w:val="00D4715E"/>
    <w:rsid w:val="00D50FFF"/>
    <w:rsid w:val="00D51488"/>
    <w:rsid w:val="00D528CE"/>
    <w:rsid w:val="00D60A6F"/>
    <w:rsid w:val="00D60DBB"/>
    <w:rsid w:val="00D61DBB"/>
    <w:rsid w:val="00D62023"/>
    <w:rsid w:val="00D6522C"/>
    <w:rsid w:val="00D66718"/>
    <w:rsid w:val="00D66867"/>
    <w:rsid w:val="00D70D34"/>
    <w:rsid w:val="00D71508"/>
    <w:rsid w:val="00D73CDC"/>
    <w:rsid w:val="00D73DB4"/>
    <w:rsid w:val="00D747D0"/>
    <w:rsid w:val="00D87680"/>
    <w:rsid w:val="00D9065C"/>
    <w:rsid w:val="00D91274"/>
    <w:rsid w:val="00D9193F"/>
    <w:rsid w:val="00D943A5"/>
    <w:rsid w:val="00D95648"/>
    <w:rsid w:val="00D973B5"/>
    <w:rsid w:val="00DA16D5"/>
    <w:rsid w:val="00DA20BE"/>
    <w:rsid w:val="00DA2A13"/>
    <w:rsid w:val="00DA2C74"/>
    <w:rsid w:val="00DA6685"/>
    <w:rsid w:val="00DB082F"/>
    <w:rsid w:val="00DB35B5"/>
    <w:rsid w:val="00DB3E08"/>
    <w:rsid w:val="00DC0E43"/>
    <w:rsid w:val="00DC22E5"/>
    <w:rsid w:val="00DC40CA"/>
    <w:rsid w:val="00DC42C6"/>
    <w:rsid w:val="00DC4AC2"/>
    <w:rsid w:val="00DC761B"/>
    <w:rsid w:val="00DC7B76"/>
    <w:rsid w:val="00DD2F22"/>
    <w:rsid w:val="00DD30A7"/>
    <w:rsid w:val="00DD3ECF"/>
    <w:rsid w:val="00DD698A"/>
    <w:rsid w:val="00DD6C2F"/>
    <w:rsid w:val="00DD7EBF"/>
    <w:rsid w:val="00DE2D4C"/>
    <w:rsid w:val="00DE325C"/>
    <w:rsid w:val="00DE40DB"/>
    <w:rsid w:val="00DE5A27"/>
    <w:rsid w:val="00DE6C8A"/>
    <w:rsid w:val="00DE6FBE"/>
    <w:rsid w:val="00DF042D"/>
    <w:rsid w:val="00DF0759"/>
    <w:rsid w:val="00E0142F"/>
    <w:rsid w:val="00E04353"/>
    <w:rsid w:val="00E0446C"/>
    <w:rsid w:val="00E0545A"/>
    <w:rsid w:val="00E05805"/>
    <w:rsid w:val="00E05C83"/>
    <w:rsid w:val="00E063C5"/>
    <w:rsid w:val="00E06F40"/>
    <w:rsid w:val="00E10BEB"/>
    <w:rsid w:val="00E13FE7"/>
    <w:rsid w:val="00E15B5E"/>
    <w:rsid w:val="00E167AB"/>
    <w:rsid w:val="00E16F4D"/>
    <w:rsid w:val="00E23253"/>
    <w:rsid w:val="00E24E7A"/>
    <w:rsid w:val="00E25828"/>
    <w:rsid w:val="00E31E0D"/>
    <w:rsid w:val="00E34873"/>
    <w:rsid w:val="00E4048B"/>
    <w:rsid w:val="00E43692"/>
    <w:rsid w:val="00E443DC"/>
    <w:rsid w:val="00E44C5E"/>
    <w:rsid w:val="00E45D05"/>
    <w:rsid w:val="00E50406"/>
    <w:rsid w:val="00E505E5"/>
    <w:rsid w:val="00E55C12"/>
    <w:rsid w:val="00E55F4A"/>
    <w:rsid w:val="00E565E9"/>
    <w:rsid w:val="00E567B7"/>
    <w:rsid w:val="00E60736"/>
    <w:rsid w:val="00E60F32"/>
    <w:rsid w:val="00E61F4F"/>
    <w:rsid w:val="00E62242"/>
    <w:rsid w:val="00E63978"/>
    <w:rsid w:val="00E65017"/>
    <w:rsid w:val="00E6626D"/>
    <w:rsid w:val="00E70734"/>
    <w:rsid w:val="00E73FB1"/>
    <w:rsid w:val="00E759C0"/>
    <w:rsid w:val="00E76B22"/>
    <w:rsid w:val="00E7755D"/>
    <w:rsid w:val="00E87A30"/>
    <w:rsid w:val="00E91078"/>
    <w:rsid w:val="00E9323B"/>
    <w:rsid w:val="00E95793"/>
    <w:rsid w:val="00EA2B33"/>
    <w:rsid w:val="00EA2F60"/>
    <w:rsid w:val="00EA4654"/>
    <w:rsid w:val="00EA480F"/>
    <w:rsid w:val="00EA512A"/>
    <w:rsid w:val="00EA793D"/>
    <w:rsid w:val="00EB31CE"/>
    <w:rsid w:val="00EB42BA"/>
    <w:rsid w:val="00EC1D81"/>
    <w:rsid w:val="00EC2E9B"/>
    <w:rsid w:val="00EC5567"/>
    <w:rsid w:val="00ED13F0"/>
    <w:rsid w:val="00ED1604"/>
    <w:rsid w:val="00ED1617"/>
    <w:rsid w:val="00ED1B67"/>
    <w:rsid w:val="00ED28D4"/>
    <w:rsid w:val="00ED2E9F"/>
    <w:rsid w:val="00ED48F0"/>
    <w:rsid w:val="00ED51BF"/>
    <w:rsid w:val="00ED594C"/>
    <w:rsid w:val="00EE0F29"/>
    <w:rsid w:val="00EF3A34"/>
    <w:rsid w:val="00EF4B5C"/>
    <w:rsid w:val="00F06036"/>
    <w:rsid w:val="00F10D6E"/>
    <w:rsid w:val="00F11A15"/>
    <w:rsid w:val="00F12CD9"/>
    <w:rsid w:val="00F15196"/>
    <w:rsid w:val="00F1698C"/>
    <w:rsid w:val="00F1758F"/>
    <w:rsid w:val="00F210AF"/>
    <w:rsid w:val="00F23F3E"/>
    <w:rsid w:val="00F2495A"/>
    <w:rsid w:val="00F25473"/>
    <w:rsid w:val="00F26778"/>
    <w:rsid w:val="00F362E8"/>
    <w:rsid w:val="00F46A31"/>
    <w:rsid w:val="00F46EA9"/>
    <w:rsid w:val="00F474B2"/>
    <w:rsid w:val="00F53A46"/>
    <w:rsid w:val="00F5516F"/>
    <w:rsid w:val="00F5549A"/>
    <w:rsid w:val="00F567DD"/>
    <w:rsid w:val="00F62E37"/>
    <w:rsid w:val="00F63DC3"/>
    <w:rsid w:val="00F6559F"/>
    <w:rsid w:val="00F65A37"/>
    <w:rsid w:val="00F74BA0"/>
    <w:rsid w:val="00F75B68"/>
    <w:rsid w:val="00F7690D"/>
    <w:rsid w:val="00F81551"/>
    <w:rsid w:val="00F83EF1"/>
    <w:rsid w:val="00F84501"/>
    <w:rsid w:val="00F85D32"/>
    <w:rsid w:val="00F8710B"/>
    <w:rsid w:val="00F9087B"/>
    <w:rsid w:val="00F916A4"/>
    <w:rsid w:val="00F92ADF"/>
    <w:rsid w:val="00F93BE0"/>
    <w:rsid w:val="00F954AD"/>
    <w:rsid w:val="00F9714A"/>
    <w:rsid w:val="00F973B7"/>
    <w:rsid w:val="00F9756C"/>
    <w:rsid w:val="00FA1D47"/>
    <w:rsid w:val="00FA74A9"/>
    <w:rsid w:val="00FB07C3"/>
    <w:rsid w:val="00FB2052"/>
    <w:rsid w:val="00FB3631"/>
    <w:rsid w:val="00FB3FE7"/>
    <w:rsid w:val="00FB5A24"/>
    <w:rsid w:val="00FB795A"/>
    <w:rsid w:val="00FC10F7"/>
    <w:rsid w:val="00FC3E49"/>
    <w:rsid w:val="00FC770F"/>
    <w:rsid w:val="00FD4FEB"/>
    <w:rsid w:val="00FE2EC5"/>
    <w:rsid w:val="00FE56C4"/>
    <w:rsid w:val="00FE6463"/>
    <w:rsid w:val="00FE785A"/>
    <w:rsid w:val="00FE7C94"/>
    <w:rsid w:val="00FF1781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C14"/>
  <w15:chartTrackingRefBased/>
  <w15:docId w15:val="{F283C4EE-3373-4AB5-99D6-447AFEE1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B467E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438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F46A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F53A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53A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53A4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53A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53A4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C4AC2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4DCF"/>
  </w:style>
  <w:style w:type="paragraph" w:styleId="ad">
    <w:name w:val="footer"/>
    <w:basedOn w:val="a"/>
    <w:link w:val="ae"/>
    <w:uiPriority w:val="99"/>
    <w:unhideWhenUsed/>
    <w:rsid w:val="00AC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4DCF"/>
  </w:style>
  <w:style w:type="character" w:styleId="af">
    <w:name w:val="Hyperlink"/>
    <w:basedOn w:val="a0"/>
    <w:uiPriority w:val="99"/>
    <w:semiHidden/>
    <w:unhideWhenUsed/>
    <w:rsid w:val="000025A4"/>
    <w:rPr>
      <w:color w:val="0000FF"/>
      <w:u w:val="single"/>
    </w:rPr>
  </w:style>
  <w:style w:type="table" w:styleId="af0">
    <w:name w:val="Table Grid"/>
    <w:basedOn w:val="a1"/>
    <w:uiPriority w:val="39"/>
    <w:rsid w:val="00353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2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2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59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80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8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9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7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60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7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8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4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6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6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14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5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8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858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5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0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8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9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5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72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0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7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5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2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86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184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22428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345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611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12" w:space="2" w:color="000000"/>
            <w:right w:val="none" w:sz="0" w:space="0" w:color="auto"/>
          </w:divBdr>
        </w:div>
      </w:divsChild>
    </w:div>
    <w:div w:id="64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18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12" w:space="2" w:color="000000"/>
            <w:right w:val="none" w:sz="0" w:space="0" w:color="auto"/>
          </w:divBdr>
        </w:div>
      </w:divsChild>
    </w:div>
    <w:div w:id="12808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56699&amp;dst=100696&amp;field=134&amp;date=17.07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B7A0E71BC2CFFA9ADFA409DDD1D847721CBB1EBEA7024FCC61EF8086AB255314DCBD94B5FB14A82CEB1099305EF4A3DAf6b8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26&amp;n=256699&amp;dst=100698&amp;field=134&amp;date=17.07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56699&amp;dst=100697&amp;field=134&amp;date=17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9E0C-49FA-4822-B877-FB91C6F2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10</Pages>
  <Words>2784</Words>
  <Characters>15874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2023-09-26T07:20:00Z</cp:lastPrinted>
  <dcterms:created xsi:type="dcterms:W3CDTF">2023-09-22T06:37:00Z</dcterms:created>
  <dcterms:modified xsi:type="dcterms:W3CDTF">2023-09-28T12:26:00Z</dcterms:modified>
</cp:coreProperties>
</file>