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668AC7E" w14:textId="77777777" w:rsidR="00806F9C" w:rsidRPr="00EC24E2" w:rsidRDefault="00806F9C" w:rsidP="00806F9C">
      <w:pPr>
        <w:tabs>
          <w:tab w:val="left" w:pos="0"/>
        </w:tabs>
        <w:ind w:right="-1"/>
        <w:jc w:val="right"/>
        <w:rPr>
          <w:rFonts w:ascii="Times New Roman" w:eastAsia="Times New Roman" w:hAnsi="Times New Roman"/>
          <w:sz w:val="24"/>
          <w:szCs w:val="28"/>
        </w:rPr>
      </w:pPr>
      <w:r w:rsidRPr="00EC24E2">
        <w:rPr>
          <w:rFonts w:ascii="Times New Roman" w:eastAsia="Times New Roman" w:hAnsi="Times New Roman"/>
          <w:sz w:val="24"/>
          <w:szCs w:val="28"/>
        </w:rPr>
        <w:t>ПРОЕКТ</w:t>
      </w:r>
    </w:p>
    <w:p w14:paraId="48AE0BEE" w14:textId="77777777" w:rsidR="00806F9C" w:rsidRPr="00EC24E2" w:rsidRDefault="00806F9C" w:rsidP="00806F9C">
      <w:pPr>
        <w:tabs>
          <w:tab w:val="left" w:pos="0"/>
        </w:tabs>
        <w:ind w:right="-1"/>
        <w:jc w:val="center"/>
        <w:rPr>
          <w:rFonts w:ascii="Times New Roman" w:eastAsia="Times New Roman" w:hAnsi="Times New Roman"/>
          <w:sz w:val="28"/>
          <w:szCs w:val="28"/>
        </w:rPr>
      </w:pPr>
    </w:p>
    <w:p w14:paraId="580C961B" w14:textId="77777777" w:rsidR="00806F9C" w:rsidRPr="00EC24E2" w:rsidRDefault="00806F9C" w:rsidP="00806F9C">
      <w:pPr>
        <w:tabs>
          <w:tab w:val="left" w:pos="0"/>
        </w:tabs>
        <w:ind w:right="-1"/>
        <w:jc w:val="center"/>
        <w:rPr>
          <w:rFonts w:ascii="Times New Roman" w:eastAsia="Times New Roman" w:hAnsi="Times New Roman"/>
          <w:sz w:val="28"/>
          <w:szCs w:val="28"/>
        </w:rPr>
      </w:pPr>
      <w:r w:rsidRPr="00EC24E2">
        <w:rPr>
          <w:rFonts w:ascii="Times New Roman" w:eastAsia="Times New Roman" w:hAnsi="Times New Roman"/>
          <w:sz w:val="28"/>
          <w:szCs w:val="28"/>
        </w:rPr>
        <w:t>ПОСТАНОВЛЕНИЕ</w:t>
      </w:r>
    </w:p>
    <w:p w14:paraId="75E7722E" w14:textId="77777777" w:rsidR="00806F9C" w:rsidRPr="00EC24E2" w:rsidRDefault="00806F9C" w:rsidP="00806F9C">
      <w:pPr>
        <w:ind w:right="5102"/>
        <w:jc w:val="both"/>
        <w:rPr>
          <w:rFonts w:ascii="Times New Roman" w:eastAsia="Times New Roman" w:hAnsi="Times New Roman"/>
          <w:sz w:val="24"/>
          <w:szCs w:val="28"/>
        </w:rPr>
      </w:pPr>
    </w:p>
    <w:p w14:paraId="4B144FE3" w14:textId="54F7FB39" w:rsidR="00806F9C" w:rsidRPr="00EC24E2" w:rsidRDefault="00806F9C" w:rsidP="00806F9C">
      <w:pPr>
        <w:ind w:right="5102"/>
        <w:jc w:val="both"/>
        <w:rPr>
          <w:rFonts w:ascii="Times New Roman" w:eastAsia="Times New Roman" w:hAnsi="Times New Roman"/>
          <w:sz w:val="24"/>
          <w:szCs w:val="28"/>
        </w:rPr>
      </w:pPr>
      <w:r w:rsidRPr="00EC24E2">
        <w:rPr>
          <w:rFonts w:ascii="Times New Roman" w:eastAsia="Times New Roman" w:hAnsi="Times New Roman"/>
          <w:sz w:val="24"/>
          <w:szCs w:val="28"/>
        </w:rPr>
        <w:t>Об утверждении административного регламента предоставления муниципальной услуги "</w:t>
      </w:r>
      <w:r w:rsidR="00B634A1">
        <w:rPr>
          <w:rFonts w:ascii="Times New Roman" w:eastAsia="Times New Roman" w:hAnsi="Times New Roman"/>
          <w:sz w:val="24"/>
          <w:szCs w:val="28"/>
        </w:rPr>
        <w:t>Предварительное согласование предоставления земельного участка</w:t>
      </w:r>
      <w:r w:rsidRPr="00EC24E2">
        <w:rPr>
          <w:rFonts w:ascii="Times New Roman" w:eastAsia="Times New Roman" w:hAnsi="Times New Roman"/>
          <w:sz w:val="24"/>
          <w:szCs w:val="28"/>
        </w:rPr>
        <w:t>"</w:t>
      </w:r>
    </w:p>
    <w:p w14:paraId="654996FF" w14:textId="77777777" w:rsidR="007C67B2" w:rsidRPr="00806F9C" w:rsidRDefault="007C67B2">
      <w:pPr>
        <w:pStyle w:val="ConsPlusNormal0"/>
        <w:outlineLvl w:val="0"/>
        <w:rPr>
          <w:highlight w:val="yellow"/>
        </w:rPr>
      </w:pPr>
    </w:p>
    <w:p w14:paraId="5332A52E" w14:textId="77777777" w:rsidR="007C67B2" w:rsidRPr="00806F9C" w:rsidRDefault="007C67B2">
      <w:pPr>
        <w:pStyle w:val="ConsPlusNormal0"/>
        <w:spacing w:after="1"/>
        <w:rPr>
          <w:highlight w:val="yellow"/>
        </w:rPr>
      </w:pPr>
    </w:p>
    <w:p w14:paraId="3013D189" w14:textId="1C6C83B7" w:rsidR="007C67B2" w:rsidRDefault="00CE72A1" w:rsidP="000644F2">
      <w:pPr>
        <w:pStyle w:val="ConsPlusNormal0"/>
        <w:ind w:firstLine="709"/>
        <w:jc w:val="both"/>
        <w:rPr>
          <w:sz w:val="28"/>
          <w:szCs w:val="28"/>
        </w:rPr>
      </w:pPr>
      <w:r w:rsidRPr="00331C42">
        <w:rPr>
          <w:sz w:val="28"/>
          <w:szCs w:val="28"/>
        </w:rPr>
        <w:t xml:space="preserve">В соответствии с Земельным кодексом Российской Федерации, Федеральным законом от 27.07.2010 </w:t>
      </w:r>
      <w:r w:rsidR="00806F9C" w:rsidRPr="00331C42">
        <w:rPr>
          <w:sz w:val="28"/>
          <w:szCs w:val="28"/>
        </w:rPr>
        <w:t>№</w:t>
      </w:r>
      <w:r w:rsidRPr="00331C42">
        <w:rPr>
          <w:sz w:val="28"/>
          <w:szCs w:val="28"/>
        </w:rPr>
        <w:t xml:space="preserve">210-ФЗ "Об организации предоставления государственных </w:t>
      </w:r>
      <w:r w:rsidR="00806F9C" w:rsidRPr="00331C42">
        <w:rPr>
          <w:sz w:val="28"/>
          <w:szCs w:val="28"/>
        </w:rPr>
        <w:t xml:space="preserve"> </w:t>
      </w:r>
      <w:r w:rsidRPr="00331C42">
        <w:rPr>
          <w:sz w:val="28"/>
          <w:szCs w:val="28"/>
        </w:rPr>
        <w:t xml:space="preserve">и муниципальных услуг", </w:t>
      </w:r>
      <w:r w:rsidR="00214C87" w:rsidRPr="00D54518">
        <w:rPr>
          <w:sz w:val="28"/>
          <w:szCs w:val="28"/>
        </w:rPr>
        <w:t>постановления</w:t>
      </w:r>
      <w:r w:rsidR="00806F9C" w:rsidRPr="00D54518">
        <w:rPr>
          <w:sz w:val="28"/>
          <w:szCs w:val="28"/>
        </w:rPr>
        <w:t>м</w:t>
      </w:r>
      <w:r w:rsidR="00214C87" w:rsidRPr="00D54518">
        <w:rPr>
          <w:sz w:val="28"/>
          <w:szCs w:val="28"/>
        </w:rPr>
        <w:t>и</w:t>
      </w:r>
      <w:r w:rsidR="00806F9C" w:rsidRPr="00331C42">
        <w:rPr>
          <w:sz w:val="28"/>
          <w:szCs w:val="28"/>
        </w:rPr>
        <w:t xml:space="preserve"> Правительства Российской Федерации         от 20.07.2021 №1228 "Об утверждении Правил разработки и утверждения административных регламентов предоставления государственных услуг, о внесении изменений в некоторые акты Правительства Российской Федерации и признании утратившими силу некоторых актов и отдельных положений актов Правительства Российской Федерации", от 26.03.2016 №236 "О требованиях к предоставлению в электронной форме государственных и муниципальных услуг", администрации города от 25.10.2024 №950 "О Порядке разработки и утверждения административных регламентов предоставления муниципальных услуг":</w:t>
      </w:r>
    </w:p>
    <w:p w14:paraId="5BF5C0D9" w14:textId="77777777" w:rsidR="000644F2" w:rsidRPr="00331C42" w:rsidRDefault="000644F2" w:rsidP="000644F2">
      <w:pPr>
        <w:pStyle w:val="ConsPlusNormal0"/>
        <w:ind w:firstLine="709"/>
        <w:jc w:val="both"/>
        <w:rPr>
          <w:sz w:val="28"/>
          <w:szCs w:val="28"/>
        </w:rPr>
      </w:pPr>
    </w:p>
    <w:p w14:paraId="035A416D" w14:textId="7DF42437" w:rsidR="007C67B2" w:rsidRDefault="00CE72A1" w:rsidP="000644F2">
      <w:pPr>
        <w:pStyle w:val="ConsPlusNormal0"/>
        <w:ind w:firstLine="709"/>
        <w:jc w:val="both"/>
        <w:rPr>
          <w:sz w:val="28"/>
          <w:szCs w:val="28"/>
        </w:rPr>
      </w:pPr>
      <w:r w:rsidRPr="00331C42">
        <w:rPr>
          <w:sz w:val="28"/>
          <w:szCs w:val="28"/>
        </w:rPr>
        <w:t>1. Утвердить административный регламент предоставления муниципальной услуги "</w:t>
      </w:r>
      <w:r w:rsidR="00B634A1" w:rsidRPr="00B634A1">
        <w:rPr>
          <w:sz w:val="28"/>
          <w:szCs w:val="28"/>
        </w:rPr>
        <w:t>Предварительное согласование предоставления земельного участка</w:t>
      </w:r>
      <w:r w:rsidRPr="00331C42">
        <w:rPr>
          <w:sz w:val="28"/>
          <w:szCs w:val="28"/>
        </w:rPr>
        <w:t>" согласно приложению.</w:t>
      </w:r>
    </w:p>
    <w:p w14:paraId="1A1E423A" w14:textId="77777777" w:rsidR="000644F2" w:rsidRPr="00331C42" w:rsidRDefault="000644F2" w:rsidP="000644F2">
      <w:pPr>
        <w:pStyle w:val="ConsPlusNormal0"/>
        <w:ind w:firstLine="709"/>
        <w:jc w:val="both"/>
        <w:rPr>
          <w:sz w:val="28"/>
          <w:szCs w:val="28"/>
        </w:rPr>
      </w:pPr>
    </w:p>
    <w:p w14:paraId="388C9F1B" w14:textId="510E92DE" w:rsidR="007C67B2" w:rsidRDefault="00CE72A1" w:rsidP="000644F2">
      <w:pPr>
        <w:pStyle w:val="ConsPlusNormal0"/>
        <w:ind w:firstLine="709"/>
        <w:jc w:val="both"/>
        <w:rPr>
          <w:sz w:val="28"/>
          <w:szCs w:val="28"/>
        </w:rPr>
      </w:pPr>
      <w:r w:rsidRPr="00530520">
        <w:rPr>
          <w:sz w:val="28"/>
          <w:szCs w:val="28"/>
        </w:rPr>
        <w:t>2. Признать утратившими силу постановления администрации города:</w:t>
      </w:r>
    </w:p>
    <w:p w14:paraId="37252950" w14:textId="77777777" w:rsidR="004C0C30" w:rsidRPr="00530520" w:rsidRDefault="004C0C30" w:rsidP="000644F2">
      <w:pPr>
        <w:pStyle w:val="ConsPlusNormal0"/>
        <w:ind w:firstLine="709"/>
        <w:jc w:val="both"/>
        <w:rPr>
          <w:sz w:val="28"/>
          <w:szCs w:val="28"/>
        </w:rPr>
      </w:pPr>
    </w:p>
    <w:p w14:paraId="05C0A49B" w14:textId="4C557417" w:rsidR="007C67B2" w:rsidRDefault="00CE72A1" w:rsidP="000644F2">
      <w:pPr>
        <w:pStyle w:val="ConsPlusNormal0"/>
        <w:ind w:firstLine="709"/>
        <w:jc w:val="both"/>
        <w:rPr>
          <w:sz w:val="28"/>
          <w:szCs w:val="28"/>
        </w:rPr>
      </w:pPr>
      <w:r w:rsidRPr="00962FC3">
        <w:rPr>
          <w:sz w:val="28"/>
          <w:szCs w:val="28"/>
        </w:rPr>
        <w:t>-</w:t>
      </w:r>
      <w:r w:rsidR="00530520" w:rsidRPr="00962FC3">
        <w:rPr>
          <w:sz w:val="28"/>
          <w:szCs w:val="28"/>
        </w:rPr>
        <w:t xml:space="preserve"> от </w:t>
      </w:r>
      <w:r w:rsidR="00B634A1">
        <w:rPr>
          <w:sz w:val="28"/>
          <w:szCs w:val="28"/>
        </w:rPr>
        <w:t>03</w:t>
      </w:r>
      <w:r w:rsidR="00530520" w:rsidRPr="00962FC3">
        <w:rPr>
          <w:sz w:val="28"/>
          <w:szCs w:val="28"/>
        </w:rPr>
        <w:t>.</w:t>
      </w:r>
      <w:r w:rsidR="00B634A1">
        <w:rPr>
          <w:sz w:val="28"/>
          <w:szCs w:val="28"/>
        </w:rPr>
        <w:t>10</w:t>
      </w:r>
      <w:r w:rsidR="00530520" w:rsidRPr="00962FC3">
        <w:rPr>
          <w:sz w:val="28"/>
          <w:szCs w:val="28"/>
        </w:rPr>
        <w:t>.2022 №</w:t>
      </w:r>
      <w:r w:rsidR="00B634A1">
        <w:rPr>
          <w:sz w:val="28"/>
          <w:szCs w:val="28"/>
        </w:rPr>
        <w:t>701</w:t>
      </w:r>
      <w:r w:rsidRPr="00962FC3">
        <w:rPr>
          <w:sz w:val="28"/>
          <w:szCs w:val="28"/>
        </w:rPr>
        <w:t xml:space="preserve"> "Об утверждении административного регламента предоставления муниципальной </w:t>
      </w:r>
      <w:r w:rsidR="00530520" w:rsidRPr="00962FC3">
        <w:rPr>
          <w:sz w:val="28"/>
          <w:szCs w:val="28"/>
        </w:rPr>
        <w:t>услуги "</w:t>
      </w:r>
      <w:r w:rsidR="00B634A1" w:rsidRPr="00B634A1">
        <w:rPr>
          <w:sz w:val="28"/>
          <w:szCs w:val="28"/>
        </w:rPr>
        <w:t>Предварительное согласование предоставления земельного участка</w:t>
      </w:r>
      <w:r w:rsidR="004C0C30">
        <w:rPr>
          <w:sz w:val="28"/>
          <w:szCs w:val="28"/>
        </w:rPr>
        <w:t>";</w:t>
      </w:r>
    </w:p>
    <w:p w14:paraId="055378BD" w14:textId="77777777" w:rsidR="00C443FF" w:rsidRDefault="00C443FF" w:rsidP="000644F2">
      <w:pPr>
        <w:pStyle w:val="ConsPlusNormal0"/>
        <w:ind w:firstLine="709"/>
        <w:jc w:val="both"/>
        <w:rPr>
          <w:sz w:val="28"/>
          <w:szCs w:val="28"/>
        </w:rPr>
      </w:pPr>
    </w:p>
    <w:p w14:paraId="66BFE77E" w14:textId="6E4BB117" w:rsidR="003868B9" w:rsidRDefault="003868B9" w:rsidP="000644F2">
      <w:pPr>
        <w:pStyle w:val="a9"/>
        <w:spacing w:before="0" w:beforeAutospacing="0" w:after="0" w:afterAutospacing="0"/>
        <w:ind w:firstLine="709"/>
        <w:jc w:val="both"/>
        <w:rPr>
          <w:sz w:val="28"/>
          <w:szCs w:val="28"/>
        </w:rPr>
      </w:pPr>
      <w:r w:rsidRPr="00962FC3">
        <w:rPr>
          <w:sz w:val="28"/>
          <w:szCs w:val="28"/>
        </w:rPr>
        <w:t xml:space="preserve">- </w:t>
      </w:r>
      <w:r w:rsidR="00B634A1">
        <w:rPr>
          <w:sz w:val="28"/>
          <w:szCs w:val="28"/>
        </w:rPr>
        <w:t xml:space="preserve">от 16.03.2023 №215 </w:t>
      </w:r>
      <w:r w:rsidR="00B634A1" w:rsidRPr="00962FC3">
        <w:rPr>
          <w:sz w:val="28"/>
          <w:szCs w:val="28"/>
        </w:rPr>
        <w:t>"</w:t>
      </w:r>
      <w:r w:rsidR="00B634A1">
        <w:rPr>
          <w:sz w:val="28"/>
          <w:szCs w:val="28"/>
        </w:rPr>
        <w:t>О</w:t>
      </w:r>
      <w:r w:rsidR="00530520" w:rsidRPr="00962FC3">
        <w:rPr>
          <w:sz w:val="28"/>
          <w:szCs w:val="28"/>
        </w:rPr>
        <w:t xml:space="preserve"> </w:t>
      </w:r>
      <w:r w:rsidR="00214C87">
        <w:rPr>
          <w:sz w:val="28"/>
          <w:szCs w:val="28"/>
        </w:rPr>
        <w:t>внесении изменени</w:t>
      </w:r>
      <w:r w:rsidR="00214C87" w:rsidRPr="00D54518">
        <w:rPr>
          <w:sz w:val="28"/>
          <w:szCs w:val="28"/>
        </w:rPr>
        <w:t>й</w:t>
      </w:r>
      <w:r w:rsidRPr="00962FC3">
        <w:rPr>
          <w:sz w:val="28"/>
          <w:szCs w:val="28"/>
        </w:rPr>
        <w:t xml:space="preserve"> в приложение к постановлению администрации города от </w:t>
      </w:r>
      <w:r w:rsidR="00B634A1">
        <w:rPr>
          <w:sz w:val="28"/>
          <w:szCs w:val="28"/>
        </w:rPr>
        <w:t>03.10</w:t>
      </w:r>
      <w:r w:rsidRPr="00962FC3">
        <w:rPr>
          <w:sz w:val="28"/>
          <w:szCs w:val="28"/>
        </w:rPr>
        <w:t>.2022 №</w:t>
      </w:r>
      <w:r w:rsidR="00B634A1">
        <w:rPr>
          <w:sz w:val="28"/>
          <w:szCs w:val="28"/>
        </w:rPr>
        <w:t>701</w:t>
      </w:r>
      <w:r w:rsidRPr="00962FC3">
        <w:rPr>
          <w:sz w:val="28"/>
          <w:szCs w:val="28"/>
        </w:rPr>
        <w:t xml:space="preserve"> "Об утверждении административного регламента предоставления муниципальной</w:t>
      </w:r>
      <w:r w:rsidRPr="003868B9">
        <w:rPr>
          <w:sz w:val="28"/>
          <w:szCs w:val="28"/>
        </w:rPr>
        <w:t xml:space="preserve"> услуги "</w:t>
      </w:r>
      <w:r w:rsidR="00B634A1" w:rsidRPr="00B634A1">
        <w:rPr>
          <w:rFonts w:eastAsiaTheme="minorEastAsia"/>
          <w:sz w:val="28"/>
          <w:szCs w:val="28"/>
        </w:rPr>
        <w:t>Предварительное согласование предоставления земельного участка</w:t>
      </w:r>
      <w:r w:rsidRPr="003868B9">
        <w:rPr>
          <w:sz w:val="28"/>
          <w:szCs w:val="28"/>
        </w:rPr>
        <w:t>"</w:t>
      </w:r>
      <w:r w:rsidR="004C0C30">
        <w:rPr>
          <w:sz w:val="28"/>
          <w:szCs w:val="28"/>
        </w:rPr>
        <w:t>;</w:t>
      </w:r>
    </w:p>
    <w:p w14:paraId="68D5B5AA" w14:textId="77777777" w:rsidR="00C443FF" w:rsidRDefault="00C443FF" w:rsidP="000644F2">
      <w:pPr>
        <w:pStyle w:val="a9"/>
        <w:spacing w:before="0" w:beforeAutospacing="0" w:after="0" w:afterAutospacing="0"/>
        <w:ind w:firstLine="709"/>
        <w:jc w:val="both"/>
        <w:rPr>
          <w:sz w:val="28"/>
          <w:szCs w:val="28"/>
        </w:rPr>
      </w:pPr>
    </w:p>
    <w:p w14:paraId="13ED25A2" w14:textId="69A733C4" w:rsidR="003868B9" w:rsidRDefault="003868B9" w:rsidP="000644F2">
      <w:pPr>
        <w:pStyle w:val="a9"/>
        <w:spacing w:before="0" w:beforeAutospacing="0" w:after="0" w:afterAutospacing="0"/>
        <w:ind w:firstLine="709"/>
        <w:jc w:val="both"/>
        <w:rPr>
          <w:sz w:val="28"/>
          <w:szCs w:val="28"/>
        </w:rPr>
      </w:pPr>
      <w:r w:rsidRPr="003868B9">
        <w:rPr>
          <w:sz w:val="28"/>
          <w:szCs w:val="28"/>
        </w:rPr>
        <w:t xml:space="preserve">- </w:t>
      </w:r>
      <w:r w:rsidR="00B634A1">
        <w:rPr>
          <w:sz w:val="28"/>
          <w:szCs w:val="28"/>
        </w:rPr>
        <w:t xml:space="preserve">от </w:t>
      </w:r>
      <w:r w:rsidR="00B634A1" w:rsidRPr="00962FC3">
        <w:rPr>
          <w:sz w:val="28"/>
          <w:szCs w:val="28"/>
        </w:rPr>
        <w:t>0</w:t>
      </w:r>
      <w:r w:rsidR="00B634A1">
        <w:rPr>
          <w:sz w:val="28"/>
          <w:szCs w:val="28"/>
        </w:rPr>
        <w:t>8</w:t>
      </w:r>
      <w:r w:rsidR="00B634A1" w:rsidRPr="00962FC3">
        <w:rPr>
          <w:sz w:val="28"/>
          <w:szCs w:val="28"/>
        </w:rPr>
        <w:t>.0</w:t>
      </w:r>
      <w:r w:rsidR="00B634A1">
        <w:rPr>
          <w:sz w:val="28"/>
          <w:szCs w:val="28"/>
        </w:rPr>
        <w:t>6</w:t>
      </w:r>
      <w:r w:rsidR="00B634A1" w:rsidRPr="00962FC3">
        <w:rPr>
          <w:sz w:val="28"/>
          <w:szCs w:val="28"/>
        </w:rPr>
        <w:t>.2023 №</w:t>
      </w:r>
      <w:r w:rsidR="00B634A1">
        <w:rPr>
          <w:sz w:val="28"/>
          <w:szCs w:val="28"/>
        </w:rPr>
        <w:t xml:space="preserve">454 </w:t>
      </w:r>
      <w:r w:rsidR="00B634A1" w:rsidRPr="00962FC3">
        <w:rPr>
          <w:sz w:val="28"/>
          <w:szCs w:val="28"/>
        </w:rPr>
        <w:t>"</w:t>
      </w:r>
      <w:r w:rsidR="00B634A1">
        <w:rPr>
          <w:sz w:val="28"/>
          <w:szCs w:val="28"/>
        </w:rPr>
        <w:t>О</w:t>
      </w:r>
      <w:r w:rsidR="00214C87">
        <w:rPr>
          <w:sz w:val="28"/>
          <w:szCs w:val="28"/>
        </w:rPr>
        <w:t xml:space="preserve"> внесении изменени</w:t>
      </w:r>
      <w:r w:rsidR="00214C87" w:rsidRPr="00D54518">
        <w:rPr>
          <w:sz w:val="28"/>
          <w:szCs w:val="28"/>
        </w:rPr>
        <w:t>й</w:t>
      </w:r>
      <w:r w:rsidR="00B634A1" w:rsidRPr="00962FC3">
        <w:rPr>
          <w:sz w:val="28"/>
          <w:szCs w:val="28"/>
        </w:rPr>
        <w:t xml:space="preserve"> в приложение к постановлению администрации города от </w:t>
      </w:r>
      <w:r w:rsidR="00B634A1">
        <w:rPr>
          <w:sz w:val="28"/>
          <w:szCs w:val="28"/>
        </w:rPr>
        <w:t>03.10</w:t>
      </w:r>
      <w:r w:rsidR="00B634A1" w:rsidRPr="00962FC3">
        <w:rPr>
          <w:sz w:val="28"/>
          <w:szCs w:val="28"/>
        </w:rPr>
        <w:t>.2022 №</w:t>
      </w:r>
      <w:r w:rsidR="00B634A1">
        <w:rPr>
          <w:sz w:val="28"/>
          <w:szCs w:val="28"/>
        </w:rPr>
        <w:t>701</w:t>
      </w:r>
      <w:r w:rsidR="00B634A1" w:rsidRPr="00962FC3">
        <w:rPr>
          <w:sz w:val="28"/>
          <w:szCs w:val="28"/>
        </w:rPr>
        <w:t xml:space="preserve"> "Об утверждении административного регламента предоставления муниципальной</w:t>
      </w:r>
      <w:r w:rsidR="00B634A1" w:rsidRPr="003868B9">
        <w:rPr>
          <w:sz w:val="28"/>
          <w:szCs w:val="28"/>
        </w:rPr>
        <w:t xml:space="preserve"> услуги "</w:t>
      </w:r>
      <w:r w:rsidR="00B634A1" w:rsidRPr="00B634A1">
        <w:rPr>
          <w:rFonts w:eastAsiaTheme="minorEastAsia"/>
          <w:sz w:val="28"/>
          <w:szCs w:val="28"/>
        </w:rPr>
        <w:t>Предварительное согласование предоставления земельного участка</w:t>
      </w:r>
      <w:r w:rsidR="00B634A1" w:rsidRPr="003868B9">
        <w:rPr>
          <w:sz w:val="28"/>
          <w:szCs w:val="28"/>
        </w:rPr>
        <w:t>"</w:t>
      </w:r>
      <w:r w:rsidR="00214C87">
        <w:rPr>
          <w:sz w:val="28"/>
          <w:szCs w:val="28"/>
        </w:rPr>
        <w:t xml:space="preserve"> </w:t>
      </w:r>
      <w:r w:rsidR="00214C87" w:rsidRPr="00D54518">
        <w:rPr>
          <w:sz w:val="28"/>
          <w:szCs w:val="28"/>
        </w:rPr>
        <w:t>(с изменением от 16.03.2023 №215)</w:t>
      </w:r>
      <w:r w:rsidR="00962FC3" w:rsidRPr="00D54518">
        <w:rPr>
          <w:sz w:val="28"/>
          <w:szCs w:val="28"/>
        </w:rPr>
        <w:t>;</w:t>
      </w:r>
    </w:p>
    <w:p w14:paraId="4E79CD74" w14:textId="77777777" w:rsidR="00C443FF" w:rsidRDefault="00C443FF" w:rsidP="000644F2">
      <w:pPr>
        <w:pStyle w:val="a9"/>
        <w:spacing w:before="0" w:beforeAutospacing="0" w:after="0" w:afterAutospacing="0"/>
        <w:ind w:firstLine="709"/>
        <w:jc w:val="both"/>
        <w:rPr>
          <w:sz w:val="28"/>
          <w:szCs w:val="28"/>
        </w:rPr>
      </w:pPr>
    </w:p>
    <w:p w14:paraId="77C9C73F" w14:textId="61D7AF56" w:rsidR="00962FC3" w:rsidRDefault="00962FC3" w:rsidP="000644F2">
      <w:pPr>
        <w:pStyle w:val="a9"/>
        <w:spacing w:before="0" w:beforeAutospacing="0" w:after="0" w:afterAutospacing="0"/>
        <w:ind w:firstLine="709"/>
        <w:jc w:val="both"/>
        <w:rPr>
          <w:sz w:val="28"/>
          <w:szCs w:val="28"/>
        </w:rPr>
      </w:pPr>
      <w:r>
        <w:rPr>
          <w:sz w:val="28"/>
          <w:szCs w:val="28"/>
        </w:rPr>
        <w:t xml:space="preserve">- </w:t>
      </w:r>
      <w:r w:rsidR="00B634A1">
        <w:rPr>
          <w:sz w:val="28"/>
          <w:szCs w:val="28"/>
        </w:rPr>
        <w:t xml:space="preserve">от 23.04.2024 №327 </w:t>
      </w:r>
      <w:r w:rsidR="00B634A1" w:rsidRPr="00962FC3">
        <w:rPr>
          <w:sz w:val="28"/>
          <w:szCs w:val="28"/>
        </w:rPr>
        <w:t>"</w:t>
      </w:r>
      <w:r w:rsidR="00B634A1">
        <w:rPr>
          <w:sz w:val="28"/>
          <w:szCs w:val="28"/>
        </w:rPr>
        <w:t>О</w:t>
      </w:r>
      <w:r w:rsidR="00214C87">
        <w:rPr>
          <w:sz w:val="28"/>
          <w:szCs w:val="28"/>
        </w:rPr>
        <w:t xml:space="preserve"> внесении изменени</w:t>
      </w:r>
      <w:r w:rsidR="00214C87" w:rsidRPr="00D54518">
        <w:rPr>
          <w:sz w:val="28"/>
          <w:szCs w:val="28"/>
        </w:rPr>
        <w:t>й</w:t>
      </w:r>
      <w:r w:rsidR="00B634A1" w:rsidRPr="00962FC3">
        <w:rPr>
          <w:sz w:val="28"/>
          <w:szCs w:val="28"/>
        </w:rPr>
        <w:t xml:space="preserve"> в приложение к постановлению администрации города от </w:t>
      </w:r>
      <w:r w:rsidR="00B634A1">
        <w:rPr>
          <w:sz w:val="28"/>
          <w:szCs w:val="28"/>
        </w:rPr>
        <w:t>03.10</w:t>
      </w:r>
      <w:r w:rsidR="00B634A1" w:rsidRPr="00962FC3">
        <w:rPr>
          <w:sz w:val="28"/>
          <w:szCs w:val="28"/>
        </w:rPr>
        <w:t>.2022 №</w:t>
      </w:r>
      <w:r w:rsidR="00B634A1">
        <w:rPr>
          <w:sz w:val="28"/>
          <w:szCs w:val="28"/>
        </w:rPr>
        <w:t>701</w:t>
      </w:r>
      <w:r w:rsidR="00B634A1" w:rsidRPr="00962FC3">
        <w:rPr>
          <w:sz w:val="28"/>
          <w:szCs w:val="28"/>
        </w:rPr>
        <w:t xml:space="preserve"> "Об утверждении административного регламента предоставления муниципальной</w:t>
      </w:r>
      <w:r w:rsidR="00B634A1" w:rsidRPr="003868B9">
        <w:rPr>
          <w:sz w:val="28"/>
          <w:szCs w:val="28"/>
        </w:rPr>
        <w:t xml:space="preserve"> услуги "</w:t>
      </w:r>
      <w:r w:rsidR="00B634A1" w:rsidRPr="00B634A1">
        <w:rPr>
          <w:rFonts w:eastAsiaTheme="minorEastAsia"/>
          <w:sz w:val="28"/>
          <w:szCs w:val="28"/>
        </w:rPr>
        <w:t>Предварительное согласование предоставления земельного участка</w:t>
      </w:r>
      <w:r w:rsidR="00B634A1" w:rsidRPr="003868B9">
        <w:rPr>
          <w:sz w:val="28"/>
          <w:szCs w:val="28"/>
        </w:rPr>
        <w:t>"</w:t>
      </w:r>
      <w:r w:rsidR="00214C87">
        <w:rPr>
          <w:sz w:val="28"/>
          <w:szCs w:val="28"/>
        </w:rPr>
        <w:t xml:space="preserve"> </w:t>
      </w:r>
      <w:r w:rsidR="00214C87" w:rsidRPr="00D54518">
        <w:rPr>
          <w:sz w:val="28"/>
          <w:szCs w:val="28"/>
        </w:rPr>
        <w:t>(с изменениями от 16.03.2023 №215, 08.06.2023 №454)</w:t>
      </w:r>
      <w:r w:rsidR="00B634A1">
        <w:rPr>
          <w:sz w:val="28"/>
          <w:szCs w:val="28"/>
        </w:rPr>
        <w:t>;</w:t>
      </w:r>
    </w:p>
    <w:p w14:paraId="5F37325A" w14:textId="31CBC085" w:rsidR="00B634A1" w:rsidRDefault="00962FC3" w:rsidP="000644F2">
      <w:pPr>
        <w:pStyle w:val="a9"/>
        <w:spacing w:before="0" w:beforeAutospacing="0" w:after="0" w:afterAutospacing="0"/>
        <w:ind w:firstLine="709"/>
        <w:jc w:val="both"/>
        <w:rPr>
          <w:sz w:val="28"/>
          <w:szCs w:val="28"/>
        </w:rPr>
      </w:pPr>
      <w:r w:rsidRPr="00962FC3">
        <w:rPr>
          <w:sz w:val="28"/>
          <w:szCs w:val="28"/>
        </w:rPr>
        <w:lastRenderedPageBreak/>
        <w:t xml:space="preserve">- </w:t>
      </w:r>
      <w:r w:rsidR="00B634A1">
        <w:rPr>
          <w:sz w:val="28"/>
          <w:szCs w:val="28"/>
        </w:rPr>
        <w:t xml:space="preserve">от 25.11.2024 №1058 </w:t>
      </w:r>
      <w:r w:rsidR="00B634A1" w:rsidRPr="00962FC3">
        <w:rPr>
          <w:sz w:val="28"/>
          <w:szCs w:val="28"/>
        </w:rPr>
        <w:t>"</w:t>
      </w:r>
      <w:r w:rsidR="00B634A1">
        <w:rPr>
          <w:sz w:val="28"/>
          <w:szCs w:val="28"/>
        </w:rPr>
        <w:t>О</w:t>
      </w:r>
      <w:r w:rsidR="00214C87">
        <w:rPr>
          <w:sz w:val="28"/>
          <w:szCs w:val="28"/>
        </w:rPr>
        <w:t xml:space="preserve"> внесении изменени</w:t>
      </w:r>
      <w:r w:rsidR="00214C87" w:rsidRPr="00D54518">
        <w:rPr>
          <w:sz w:val="28"/>
          <w:szCs w:val="28"/>
        </w:rPr>
        <w:t>й</w:t>
      </w:r>
      <w:r w:rsidR="00B634A1" w:rsidRPr="00962FC3">
        <w:rPr>
          <w:sz w:val="28"/>
          <w:szCs w:val="28"/>
        </w:rPr>
        <w:t xml:space="preserve"> в приложение к постановлению администрации города от </w:t>
      </w:r>
      <w:r w:rsidR="00B634A1">
        <w:rPr>
          <w:sz w:val="28"/>
          <w:szCs w:val="28"/>
        </w:rPr>
        <w:t>03.10</w:t>
      </w:r>
      <w:r w:rsidR="00B634A1" w:rsidRPr="00962FC3">
        <w:rPr>
          <w:sz w:val="28"/>
          <w:szCs w:val="28"/>
        </w:rPr>
        <w:t>.2022 №</w:t>
      </w:r>
      <w:r w:rsidR="00B634A1">
        <w:rPr>
          <w:sz w:val="28"/>
          <w:szCs w:val="28"/>
        </w:rPr>
        <w:t>701</w:t>
      </w:r>
      <w:r w:rsidR="00B634A1" w:rsidRPr="00962FC3">
        <w:rPr>
          <w:sz w:val="28"/>
          <w:szCs w:val="28"/>
        </w:rPr>
        <w:t xml:space="preserve"> "Об утверждении административного регламента предоставления муниципальной</w:t>
      </w:r>
      <w:r w:rsidR="00B634A1" w:rsidRPr="003868B9">
        <w:rPr>
          <w:sz w:val="28"/>
          <w:szCs w:val="28"/>
        </w:rPr>
        <w:t xml:space="preserve"> услуги "</w:t>
      </w:r>
      <w:r w:rsidR="00B634A1" w:rsidRPr="00B634A1">
        <w:rPr>
          <w:rFonts w:eastAsiaTheme="minorEastAsia"/>
          <w:sz w:val="28"/>
          <w:szCs w:val="28"/>
        </w:rPr>
        <w:t>Предварительное согласование предоставления земельного участка</w:t>
      </w:r>
      <w:r w:rsidR="00B634A1" w:rsidRPr="003868B9">
        <w:rPr>
          <w:sz w:val="28"/>
          <w:szCs w:val="28"/>
        </w:rPr>
        <w:t>"</w:t>
      </w:r>
      <w:r w:rsidR="00214C87">
        <w:rPr>
          <w:sz w:val="28"/>
          <w:szCs w:val="28"/>
        </w:rPr>
        <w:t xml:space="preserve"> (</w:t>
      </w:r>
      <w:r w:rsidR="00214C87" w:rsidRPr="00D54518">
        <w:rPr>
          <w:sz w:val="28"/>
          <w:szCs w:val="28"/>
        </w:rPr>
        <w:t>с изменениями от 16.03.2023 №215, 08.06.2023 №454, 23.04.2024 №327)</w:t>
      </w:r>
      <w:r w:rsidR="00B634A1">
        <w:rPr>
          <w:sz w:val="28"/>
          <w:szCs w:val="28"/>
        </w:rPr>
        <w:t>;</w:t>
      </w:r>
    </w:p>
    <w:p w14:paraId="70A57EF0" w14:textId="77777777" w:rsidR="00C443FF" w:rsidRDefault="00C443FF" w:rsidP="000644F2">
      <w:pPr>
        <w:pStyle w:val="a9"/>
        <w:spacing w:before="0" w:beforeAutospacing="0" w:after="0" w:afterAutospacing="0"/>
        <w:ind w:firstLine="709"/>
        <w:jc w:val="both"/>
        <w:rPr>
          <w:sz w:val="28"/>
          <w:szCs w:val="28"/>
        </w:rPr>
      </w:pPr>
    </w:p>
    <w:p w14:paraId="1231E85B" w14:textId="0A05BE3A" w:rsidR="00962FC3" w:rsidRDefault="00B634A1" w:rsidP="000644F2">
      <w:pPr>
        <w:pStyle w:val="a9"/>
        <w:spacing w:before="0" w:beforeAutospacing="0" w:after="0" w:afterAutospacing="0"/>
        <w:ind w:firstLine="709"/>
        <w:jc w:val="both"/>
        <w:rPr>
          <w:sz w:val="28"/>
          <w:szCs w:val="28"/>
        </w:rPr>
      </w:pPr>
      <w:r>
        <w:rPr>
          <w:sz w:val="28"/>
          <w:szCs w:val="28"/>
        </w:rPr>
        <w:t xml:space="preserve">- от 24.09.2025 №854 </w:t>
      </w:r>
      <w:r w:rsidRPr="00962FC3">
        <w:rPr>
          <w:sz w:val="28"/>
          <w:szCs w:val="28"/>
        </w:rPr>
        <w:t>"</w:t>
      </w:r>
      <w:r>
        <w:rPr>
          <w:sz w:val="28"/>
          <w:szCs w:val="28"/>
        </w:rPr>
        <w:t>О</w:t>
      </w:r>
      <w:r w:rsidR="00214C87">
        <w:rPr>
          <w:sz w:val="28"/>
          <w:szCs w:val="28"/>
        </w:rPr>
        <w:t xml:space="preserve"> внесении изменени</w:t>
      </w:r>
      <w:r w:rsidR="00214C87" w:rsidRPr="00D54518">
        <w:rPr>
          <w:sz w:val="28"/>
          <w:szCs w:val="28"/>
        </w:rPr>
        <w:t>й</w:t>
      </w:r>
      <w:r w:rsidRPr="00962FC3">
        <w:rPr>
          <w:sz w:val="28"/>
          <w:szCs w:val="28"/>
        </w:rPr>
        <w:t xml:space="preserve"> в приложение к постановлению администрации города от </w:t>
      </w:r>
      <w:r>
        <w:rPr>
          <w:sz w:val="28"/>
          <w:szCs w:val="28"/>
        </w:rPr>
        <w:t>03.10</w:t>
      </w:r>
      <w:r w:rsidRPr="00962FC3">
        <w:rPr>
          <w:sz w:val="28"/>
          <w:szCs w:val="28"/>
        </w:rPr>
        <w:t>.2022 №</w:t>
      </w:r>
      <w:r>
        <w:rPr>
          <w:sz w:val="28"/>
          <w:szCs w:val="28"/>
        </w:rPr>
        <w:t>701</w:t>
      </w:r>
      <w:r w:rsidRPr="00962FC3">
        <w:rPr>
          <w:sz w:val="28"/>
          <w:szCs w:val="28"/>
        </w:rPr>
        <w:t xml:space="preserve"> "Об утверждении административного регламента предоставления муниципальной</w:t>
      </w:r>
      <w:r w:rsidRPr="003868B9">
        <w:rPr>
          <w:sz w:val="28"/>
          <w:szCs w:val="28"/>
        </w:rPr>
        <w:t xml:space="preserve"> услуги "</w:t>
      </w:r>
      <w:r w:rsidRPr="00B634A1">
        <w:rPr>
          <w:rFonts w:eastAsiaTheme="minorEastAsia"/>
          <w:sz w:val="28"/>
          <w:szCs w:val="28"/>
        </w:rPr>
        <w:t>Предварительное согласование предоставления земельного участка</w:t>
      </w:r>
      <w:r w:rsidRPr="00D54518">
        <w:rPr>
          <w:sz w:val="28"/>
          <w:szCs w:val="28"/>
        </w:rPr>
        <w:t>"</w:t>
      </w:r>
      <w:r w:rsidR="00214C87" w:rsidRPr="00D54518">
        <w:rPr>
          <w:sz w:val="28"/>
          <w:szCs w:val="28"/>
        </w:rPr>
        <w:t xml:space="preserve"> </w:t>
      </w:r>
      <w:r w:rsidR="00D54518">
        <w:rPr>
          <w:sz w:val="28"/>
          <w:szCs w:val="28"/>
        </w:rPr>
        <w:t>(</w:t>
      </w:r>
      <w:r w:rsidR="00214C87" w:rsidRPr="00D54518">
        <w:rPr>
          <w:sz w:val="28"/>
          <w:szCs w:val="28"/>
        </w:rPr>
        <w:t>с изменениями от 16.03.2023 №215, 08.06.2023 №454, 23.04.2024 №327, 25.11.2024 №1058)</w:t>
      </w:r>
      <w:r w:rsidRPr="00D54518">
        <w:rPr>
          <w:sz w:val="28"/>
          <w:szCs w:val="28"/>
        </w:rPr>
        <w:t>.</w:t>
      </w:r>
      <w:r w:rsidR="00962FC3" w:rsidRPr="00962FC3">
        <w:rPr>
          <w:sz w:val="28"/>
          <w:szCs w:val="28"/>
        </w:rPr>
        <w:t xml:space="preserve"> </w:t>
      </w:r>
    </w:p>
    <w:p w14:paraId="4387B035" w14:textId="77777777" w:rsidR="00214C87" w:rsidRDefault="00214C87" w:rsidP="000644F2">
      <w:pPr>
        <w:pStyle w:val="a9"/>
        <w:spacing w:before="0" w:beforeAutospacing="0" w:after="0" w:afterAutospacing="0"/>
        <w:ind w:firstLine="709"/>
        <w:jc w:val="both"/>
        <w:rPr>
          <w:sz w:val="28"/>
          <w:szCs w:val="28"/>
        </w:rPr>
      </w:pPr>
    </w:p>
    <w:p w14:paraId="5A7AC32D" w14:textId="0841FFB4" w:rsidR="007C67B2" w:rsidRDefault="00CE72A1" w:rsidP="000644F2">
      <w:pPr>
        <w:pStyle w:val="ConsPlusNormal0"/>
        <w:ind w:firstLine="709"/>
        <w:jc w:val="both"/>
        <w:rPr>
          <w:sz w:val="28"/>
          <w:szCs w:val="28"/>
        </w:rPr>
      </w:pPr>
      <w:r w:rsidRPr="00331C42">
        <w:rPr>
          <w:sz w:val="28"/>
          <w:szCs w:val="28"/>
        </w:rPr>
        <w:t>3. Департаменту общественных коммуникаций и молодежной</w:t>
      </w:r>
      <w:r w:rsidR="00BB2898">
        <w:rPr>
          <w:sz w:val="28"/>
          <w:szCs w:val="28"/>
        </w:rPr>
        <w:t xml:space="preserve"> политики администрации города</w:t>
      </w:r>
      <w:r w:rsidR="00481A19">
        <w:rPr>
          <w:sz w:val="28"/>
          <w:szCs w:val="28"/>
        </w:rPr>
        <w:t xml:space="preserve"> </w:t>
      </w:r>
      <w:r w:rsidR="00481A19" w:rsidRPr="00DF2A6A">
        <w:rPr>
          <w:sz w:val="28"/>
          <w:szCs w:val="28"/>
        </w:rPr>
        <w:t>(В.А. Мыльников)</w:t>
      </w:r>
      <w:r w:rsidR="00BB2898">
        <w:rPr>
          <w:sz w:val="28"/>
          <w:szCs w:val="28"/>
        </w:rPr>
        <w:t xml:space="preserve"> </w:t>
      </w:r>
      <w:r w:rsidRPr="00331C42">
        <w:rPr>
          <w:sz w:val="28"/>
          <w:szCs w:val="28"/>
        </w:rPr>
        <w:t>обеспечить официальное опубликование постановления.</w:t>
      </w:r>
    </w:p>
    <w:p w14:paraId="0A3399A7" w14:textId="77777777" w:rsidR="00214C87" w:rsidRPr="00331C42" w:rsidRDefault="00214C87" w:rsidP="000644F2">
      <w:pPr>
        <w:pStyle w:val="ConsPlusNormal0"/>
        <w:ind w:firstLine="709"/>
        <w:jc w:val="both"/>
        <w:rPr>
          <w:sz w:val="28"/>
          <w:szCs w:val="28"/>
        </w:rPr>
      </w:pPr>
    </w:p>
    <w:p w14:paraId="329E6BBE" w14:textId="789A56EF" w:rsidR="007C67B2" w:rsidRDefault="00CE72A1" w:rsidP="000644F2">
      <w:pPr>
        <w:pStyle w:val="ConsPlusNormal0"/>
        <w:ind w:firstLine="709"/>
        <w:jc w:val="both"/>
        <w:rPr>
          <w:sz w:val="28"/>
          <w:szCs w:val="28"/>
        </w:rPr>
      </w:pPr>
      <w:r w:rsidRPr="00331C42">
        <w:rPr>
          <w:sz w:val="28"/>
          <w:szCs w:val="28"/>
        </w:rPr>
        <w:t>4. Постановление вступает в силу после его официального опубликования.</w:t>
      </w:r>
    </w:p>
    <w:p w14:paraId="540602AA" w14:textId="77777777" w:rsidR="00214C87" w:rsidRPr="00331C42" w:rsidRDefault="00214C87" w:rsidP="000644F2">
      <w:pPr>
        <w:pStyle w:val="ConsPlusNormal0"/>
        <w:ind w:firstLine="709"/>
        <w:jc w:val="both"/>
        <w:rPr>
          <w:sz w:val="28"/>
          <w:szCs w:val="28"/>
        </w:rPr>
      </w:pPr>
    </w:p>
    <w:p w14:paraId="02981C10" w14:textId="520D8CEC" w:rsidR="007C67B2" w:rsidRPr="00331C42" w:rsidRDefault="00CE72A1" w:rsidP="000644F2">
      <w:pPr>
        <w:pStyle w:val="ConsPlusNormal0"/>
        <w:ind w:firstLine="709"/>
        <w:jc w:val="both"/>
        <w:rPr>
          <w:sz w:val="28"/>
          <w:szCs w:val="28"/>
        </w:rPr>
      </w:pPr>
      <w:r w:rsidRPr="00331C42">
        <w:rPr>
          <w:sz w:val="28"/>
          <w:szCs w:val="28"/>
        </w:rPr>
        <w:t>5. Контроль за выполнением постановления возложить на директора департамента муниципальной собственности и земельных ресурсов а</w:t>
      </w:r>
      <w:r w:rsidR="00BB2898">
        <w:rPr>
          <w:sz w:val="28"/>
          <w:szCs w:val="28"/>
        </w:rPr>
        <w:t>дминистрации города</w:t>
      </w:r>
      <w:r w:rsidR="00481A19">
        <w:rPr>
          <w:sz w:val="28"/>
          <w:szCs w:val="28"/>
        </w:rPr>
        <w:t xml:space="preserve"> Н.А. Попович</w:t>
      </w:r>
      <w:r w:rsidR="004F0076">
        <w:rPr>
          <w:sz w:val="28"/>
          <w:szCs w:val="28"/>
        </w:rPr>
        <w:t>.</w:t>
      </w:r>
    </w:p>
    <w:p w14:paraId="20794298" w14:textId="3B77D162" w:rsidR="007C67B2" w:rsidRPr="00331C42" w:rsidRDefault="007C67B2">
      <w:pPr>
        <w:pStyle w:val="ConsPlusNormal0"/>
        <w:ind w:firstLine="540"/>
        <w:jc w:val="both"/>
        <w:rPr>
          <w:sz w:val="28"/>
          <w:szCs w:val="28"/>
        </w:rPr>
      </w:pPr>
    </w:p>
    <w:p w14:paraId="7EA8765D" w14:textId="7C10C364" w:rsidR="00B25EAA" w:rsidRDefault="00B25EAA">
      <w:pPr>
        <w:pStyle w:val="ConsPlusNormal0"/>
        <w:ind w:firstLine="540"/>
        <w:jc w:val="both"/>
        <w:rPr>
          <w:sz w:val="28"/>
          <w:szCs w:val="28"/>
        </w:rPr>
      </w:pPr>
    </w:p>
    <w:p w14:paraId="2A24D122" w14:textId="77777777" w:rsidR="000E1CC9" w:rsidRPr="00331C42" w:rsidRDefault="000E1CC9">
      <w:pPr>
        <w:pStyle w:val="ConsPlusNormal0"/>
        <w:ind w:firstLine="540"/>
        <w:jc w:val="both"/>
        <w:rPr>
          <w:sz w:val="28"/>
          <w:szCs w:val="28"/>
        </w:rPr>
      </w:pPr>
    </w:p>
    <w:p w14:paraId="4C938EC8" w14:textId="77777777" w:rsidR="00B25EAA" w:rsidRPr="00331C42" w:rsidRDefault="00B25EAA">
      <w:pPr>
        <w:pStyle w:val="ConsPlusNormal0"/>
        <w:ind w:firstLine="540"/>
        <w:jc w:val="both"/>
        <w:rPr>
          <w:sz w:val="28"/>
          <w:szCs w:val="28"/>
        </w:rPr>
      </w:pPr>
    </w:p>
    <w:p w14:paraId="66FC7E36" w14:textId="77777777" w:rsidR="007C67B2" w:rsidRPr="00331C42" w:rsidRDefault="00CE72A1" w:rsidP="00806F9C">
      <w:pPr>
        <w:pStyle w:val="ConsPlusNormal0"/>
        <w:rPr>
          <w:sz w:val="28"/>
          <w:szCs w:val="28"/>
        </w:rPr>
      </w:pPr>
      <w:r w:rsidRPr="00331C42">
        <w:rPr>
          <w:sz w:val="28"/>
          <w:szCs w:val="28"/>
        </w:rPr>
        <w:t>Глава города</w:t>
      </w:r>
      <w:r w:rsidR="00806F9C" w:rsidRPr="00331C42">
        <w:rPr>
          <w:sz w:val="28"/>
          <w:szCs w:val="28"/>
        </w:rPr>
        <w:t xml:space="preserve">                                                                                                   </w:t>
      </w:r>
      <w:r w:rsidRPr="00331C42">
        <w:rPr>
          <w:sz w:val="28"/>
          <w:szCs w:val="28"/>
        </w:rPr>
        <w:t>Д.А.</w:t>
      </w:r>
      <w:r w:rsidR="00806F9C" w:rsidRPr="00331C42">
        <w:rPr>
          <w:sz w:val="28"/>
          <w:szCs w:val="28"/>
        </w:rPr>
        <w:t xml:space="preserve"> </w:t>
      </w:r>
      <w:r w:rsidRPr="00331C42">
        <w:rPr>
          <w:sz w:val="28"/>
          <w:szCs w:val="28"/>
        </w:rPr>
        <w:t>К</w:t>
      </w:r>
      <w:r w:rsidR="00806F9C" w:rsidRPr="00331C42">
        <w:rPr>
          <w:sz w:val="28"/>
          <w:szCs w:val="28"/>
        </w:rPr>
        <w:t>ощенко</w:t>
      </w:r>
    </w:p>
    <w:p w14:paraId="7F82C8E9" w14:textId="77777777" w:rsidR="007C67B2" w:rsidRPr="005B66EB" w:rsidRDefault="007C67B2">
      <w:pPr>
        <w:pStyle w:val="ConsPlusNormal0"/>
        <w:rPr>
          <w:highlight w:val="yellow"/>
        </w:rPr>
      </w:pPr>
    </w:p>
    <w:p w14:paraId="5762970B" w14:textId="77777777" w:rsidR="007C67B2" w:rsidRPr="005B66EB" w:rsidRDefault="007C67B2">
      <w:pPr>
        <w:pStyle w:val="ConsPlusNormal0"/>
        <w:rPr>
          <w:highlight w:val="yellow"/>
        </w:rPr>
      </w:pPr>
    </w:p>
    <w:p w14:paraId="7C495955" w14:textId="77777777" w:rsidR="007C67B2" w:rsidRPr="005B66EB" w:rsidRDefault="007C67B2">
      <w:pPr>
        <w:pStyle w:val="ConsPlusNormal0"/>
        <w:rPr>
          <w:highlight w:val="yellow"/>
        </w:rPr>
      </w:pPr>
    </w:p>
    <w:p w14:paraId="24F51801" w14:textId="77777777" w:rsidR="007C67B2" w:rsidRPr="005B66EB" w:rsidRDefault="007C67B2">
      <w:pPr>
        <w:pStyle w:val="ConsPlusNormal0"/>
        <w:rPr>
          <w:highlight w:val="yellow"/>
        </w:rPr>
      </w:pPr>
    </w:p>
    <w:p w14:paraId="69A6973B" w14:textId="77777777" w:rsidR="007C67B2" w:rsidRPr="005B66EB" w:rsidRDefault="007C67B2">
      <w:pPr>
        <w:pStyle w:val="ConsPlusNormal0"/>
        <w:rPr>
          <w:highlight w:val="yellow"/>
        </w:rPr>
      </w:pPr>
    </w:p>
    <w:p w14:paraId="3704AD77" w14:textId="77777777" w:rsidR="00F15289" w:rsidRDefault="00F15289">
      <w:pPr>
        <w:pStyle w:val="ConsPlusNormal0"/>
        <w:jc w:val="right"/>
        <w:outlineLvl w:val="0"/>
        <w:rPr>
          <w:highlight w:val="yellow"/>
        </w:rPr>
      </w:pPr>
    </w:p>
    <w:p w14:paraId="497F91CF" w14:textId="77777777" w:rsidR="00F15289" w:rsidRDefault="00F15289">
      <w:pPr>
        <w:pStyle w:val="ConsPlusNormal0"/>
        <w:jc w:val="right"/>
        <w:outlineLvl w:val="0"/>
        <w:rPr>
          <w:highlight w:val="yellow"/>
        </w:rPr>
      </w:pPr>
    </w:p>
    <w:p w14:paraId="3E099B66" w14:textId="77777777" w:rsidR="00F15289" w:rsidRDefault="00F15289">
      <w:pPr>
        <w:pStyle w:val="ConsPlusNormal0"/>
        <w:jc w:val="right"/>
        <w:outlineLvl w:val="0"/>
        <w:rPr>
          <w:highlight w:val="yellow"/>
        </w:rPr>
      </w:pPr>
    </w:p>
    <w:p w14:paraId="119B72CC" w14:textId="77777777" w:rsidR="00F15289" w:rsidRDefault="00F15289">
      <w:pPr>
        <w:pStyle w:val="ConsPlusNormal0"/>
        <w:jc w:val="right"/>
        <w:outlineLvl w:val="0"/>
        <w:rPr>
          <w:highlight w:val="yellow"/>
        </w:rPr>
      </w:pPr>
    </w:p>
    <w:p w14:paraId="138FAE50" w14:textId="77777777" w:rsidR="00F15289" w:rsidRDefault="00F15289">
      <w:pPr>
        <w:pStyle w:val="ConsPlusNormal0"/>
        <w:jc w:val="right"/>
        <w:outlineLvl w:val="0"/>
        <w:rPr>
          <w:highlight w:val="yellow"/>
        </w:rPr>
      </w:pPr>
    </w:p>
    <w:p w14:paraId="0A1F015E" w14:textId="77777777" w:rsidR="00F15289" w:rsidRDefault="00F15289">
      <w:pPr>
        <w:pStyle w:val="ConsPlusNormal0"/>
        <w:jc w:val="right"/>
        <w:outlineLvl w:val="0"/>
        <w:rPr>
          <w:highlight w:val="yellow"/>
        </w:rPr>
      </w:pPr>
    </w:p>
    <w:p w14:paraId="62841F81" w14:textId="77777777" w:rsidR="00F15289" w:rsidRDefault="00F15289">
      <w:pPr>
        <w:pStyle w:val="ConsPlusNormal0"/>
        <w:jc w:val="right"/>
        <w:outlineLvl w:val="0"/>
        <w:rPr>
          <w:highlight w:val="yellow"/>
        </w:rPr>
      </w:pPr>
    </w:p>
    <w:p w14:paraId="01B98616" w14:textId="77777777" w:rsidR="00F15289" w:rsidRDefault="00F15289">
      <w:pPr>
        <w:pStyle w:val="ConsPlusNormal0"/>
        <w:jc w:val="right"/>
        <w:outlineLvl w:val="0"/>
        <w:rPr>
          <w:highlight w:val="yellow"/>
        </w:rPr>
      </w:pPr>
    </w:p>
    <w:p w14:paraId="4559B4E3" w14:textId="77777777" w:rsidR="00F15289" w:rsidRDefault="00F15289">
      <w:pPr>
        <w:pStyle w:val="ConsPlusNormal0"/>
        <w:jc w:val="right"/>
        <w:outlineLvl w:val="0"/>
        <w:rPr>
          <w:highlight w:val="yellow"/>
        </w:rPr>
      </w:pPr>
    </w:p>
    <w:p w14:paraId="1D7D3978" w14:textId="44818C45" w:rsidR="00F15289" w:rsidRDefault="00F15289">
      <w:pPr>
        <w:pStyle w:val="ConsPlusNormal0"/>
        <w:jc w:val="right"/>
        <w:outlineLvl w:val="0"/>
        <w:rPr>
          <w:highlight w:val="yellow"/>
        </w:rPr>
      </w:pPr>
    </w:p>
    <w:p w14:paraId="38EF1CDE" w14:textId="48333668" w:rsidR="00962FC3" w:rsidRDefault="00962FC3">
      <w:pPr>
        <w:pStyle w:val="ConsPlusNormal0"/>
        <w:jc w:val="right"/>
        <w:outlineLvl w:val="0"/>
        <w:rPr>
          <w:highlight w:val="yellow"/>
        </w:rPr>
      </w:pPr>
    </w:p>
    <w:p w14:paraId="6FBB11BD" w14:textId="76A47751" w:rsidR="00962FC3" w:rsidRDefault="00962FC3">
      <w:pPr>
        <w:pStyle w:val="ConsPlusNormal0"/>
        <w:jc w:val="right"/>
        <w:outlineLvl w:val="0"/>
        <w:rPr>
          <w:highlight w:val="yellow"/>
        </w:rPr>
      </w:pPr>
    </w:p>
    <w:p w14:paraId="1E8261C7" w14:textId="0AEDD2CF" w:rsidR="00962FC3" w:rsidRDefault="00962FC3">
      <w:pPr>
        <w:pStyle w:val="ConsPlusNormal0"/>
        <w:jc w:val="right"/>
        <w:outlineLvl w:val="0"/>
        <w:rPr>
          <w:highlight w:val="yellow"/>
        </w:rPr>
      </w:pPr>
    </w:p>
    <w:p w14:paraId="60BCF590" w14:textId="4C256F27" w:rsidR="00962FC3" w:rsidRDefault="00962FC3">
      <w:pPr>
        <w:pStyle w:val="ConsPlusNormal0"/>
        <w:jc w:val="right"/>
        <w:outlineLvl w:val="0"/>
        <w:rPr>
          <w:highlight w:val="yellow"/>
        </w:rPr>
      </w:pPr>
    </w:p>
    <w:p w14:paraId="5325FCD7" w14:textId="73619D7E" w:rsidR="00962FC3" w:rsidRDefault="00962FC3">
      <w:pPr>
        <w:pStyle w:val="ConsPlusNormal0"/>
        <w:jc w:val="right"/>
        <w:outlineLvl w:val="0"/>
        <w:rPr>
          <w:highlight w:val="yellow"/>
        </w:rPr>
      </w:pPr>
    </w:p>
    <w:p w14:paraId="02E3DF5E" w14:textId="7AFCBE89" w:rsidR="00962FC3" w:rsidRDefault="00962FC3">
      <w:pPr>
        <w:pStyle w:val="ConsPlusNormal0"/>
        <w:jc w:val="right"/>
        <w:outlineLvl w:val="0"/>
        <w:rPr>
          <w:highlight w:val="yellow"/>
        </w:rPr>
      </w:pPr>
    </w:p>
    <w:p w14:paraId="4D26801D" w14:textId="590DAA22" w:rsidR="00962FC3" w:rsidRDefault="00962FC3">
      <w:pPr>
        <w:pStyle w:val="ConsPlusNormal0"/>
        <w:jc w:val="right"/>
        <w:outlineLvl w:val="0"/>
        <w:rPr>
          <w:highlight w:val="yellow"/>
        </w:rPr>
      </w:pPr>
    </w:p>
    <w:p w14:paraId="7C44ACC5" w14:textId="7394BA8F" w:rsidR="00962FC3" w:rsidRDefault="00962FC3">
      <w:pPr>
        <w:pStyle w:val="ConsPlusNormal0"/>
        <w:jc w:val="right"/>
        <w:outlineLvl w:val="0"/>
        <w:rPr>
          <w:highlight w:val="yellow"/>
        </w:rPr>
      </w:pPr>
    </w:p>
    <w:p w14:paraId="59BF3D46" w14:textId="77777777" w:rsidR="00FC1A74" w:rsidRPr="00EC24E2" w:rsidRDefault="00AD0778" w:rsidP="00FC1A74">
      <w:pPr>
        <w:ind w:firstLine="5954"/>
        <w:jc w:val="both"/>
        <w:rPr>
          <w:rFonts w:ascii="Times New Roman" w:eastAsia="Times New Roman" w:hAnsi="Times New Roman"/>
          <w:sz w:val="28"/>
          <w:szCs w:val="28"/>
        </w:rPr>
      </w:pPr>
      <w:r w:rsidRPr="00EC24E2">
        <w:rPr>
          <w:rFonts w:ascii="Times New Roman" w:eastAsia="Times New Roman" w:hAnsi="Times New Roman" w:cs="Times New Roman"/>
          <w:bCs/>
          <w:sz w:val="28"/>
          <w:szCs w:val="28"/>
        </w:rPr>
        <w:lastRenderedPageBreak/>
        <w:t xml:space="preserve">Приложение </w:t>
      </w:r>
      <w:r w:rsidRPr="00EC24E2">
        <w:rPr>
          <w:rFonts w:ascii="Times New Roman" w:eastAsia="Times New Roman" w:hAnsi="Times New Roman" w:cs="Times New Roman"/>
          <w:sz w:val="28"/>
          <w:szCs w:val="28"/>
        </w:rPr>
        <w:t xml:space="preserve">к </w:t>
      </w:r>
      <w:r w:rsidR="00FC1A74" w:rsidRPr="00EC24E2">
        <w:rPr>
          <w:rFonts w:ascii="Times New Roman" w:eastAsia="Times New Roman" w:hAnsi="Times New Roman"/>
          <w:sz w:val="28"/>
          <w:szCs w:val="28"/>
        </w:rPr>
        <w:t>постановлению</w:t>
      </w:r>
    </w:p>
    <w:p w14:paraId="189E85AB" w14:textId="77777777" w:rsidR="00FC1A74" w:rsidRPr="00EC24E2" w:rsidRDefault="00FC1A74" w:rsidP="00FC1A74">
      <w:pPr>
        <w:ind w:firstLine="5954"/>
        <w:jc w:val="both"/>
        <w:rPr>
          <w:rFonts w:ascii="Times New Roman" w:eastAsia="Times New Roman" w:hAnsi="Times New Roman"/>
          <w:sz w:val="28"/>
          <w:szCs w:val="28"/>
        </w:rPr>
      </w:pPr>
      <w:r w:rsidRPr="00EC24E2">
        <w:rPr>
          <w:rFonts w:ascii="Times New Roman" w:eastAsia="Times New Roman" w:hAnsi="Times New Roman"/>
          <w:sz w:val="28"/>
          <w:szCs w:val="28"/>
        </w:rPr>
        <w:t>администрации города</w:t>
      </w:r>
    </w:p>
    <w:p w14:paraId="20A18E55" w14:textId="5F3A97DF" w:rsidR="00FC1A74" w:rsidRDefault="001C39D8" w:rsidP="001C39D8">
      <w:pPr>
        <w:ind w:left="4820"/>
        <w:jc w:val="both"/>
        <w:rPr>
          <w:rFonts w:ascii="Times New Roman" w:eastAsia="Times New Roman" w:hAnsi="Times New Roman"/>
          <w:sz w:val="28"/>
          <w:szCs w:val="28"/>
        </w:rPr>
      </w:pPr>
      <w:r>
        <w:rPr>
          <w:rFonts w:ascii="Times New Roman" w:eastAsia="Times New Roman" w:hAnsi="Times New Roman"/>
          <w:sz w:val="28"/>
          <w:szCs w:val="28"/>
        </w:rPr>
        <w:t xml:space="preserve">                 </w:t>
      </w:r>
      <w:r w:rsidR="00FC1A74" w:rsidRPr="00EC24E2">
        <w:rPr>
          <w:rFonts w:ascii="Times New Roman" w:eastAsia="Times New Roman" w:hAnsi="Times New Roman"/>
          <w:sz w:val="28"/>
          <w:szCs w:val="28"/>
        </w:rPr>
        <w:t>от ___________ №__________</w:t>
      </w:r>
    </w:p>
    <w:p w14:paraId="4E97AE06" w14:textId="77777777" w:rsidR="000E1CC9" w:rsidRPr="005B66EB" w:rsidRDefault="000E1CC9">
      <w:pPr>
        <w:pStyle w:val="ConsPlusNormal0"/>
        <w:rPr>
          <w:highlight w:val="yellow"/>
        </w:rPr>
      </w:pPr>
    </w:p>
    <w:p w14:paraId="05FF5E9C" w14:textId="0C7DB586" w:rsidR="00F15289" w:rsidRPr="00F15289" w:rsidRDefault="00FC1A74" w:rsidP="00FC1A74">
      <w:pPr>
        <w:pStyle w:val="ConsPlusTitle0"/>
        <w:jc w:val="center"/>
        <w:rPr>
          <w:rFonts w:ascii="Times New Roman" w:hAnsi="Times New Roman" w:cs="Times New Roman"/>
          <w:sz w:val="28"/>
          <w:szCs w:val="28"/>
        </w:rPr>
      </w:pPr>
      <w:bookmarkStart w:id="0" w:name="P42"/>
      <w:bookmarkEnd w:id="0"/>
      <w:r>
        <w:rPr>
          <w:rFonts w:ascii="Times New Roman" w:hAnsi="Times New Roman" w:cs="Times New Roman"/>
          <w:sz w:val="28"/>
          <w:szCs w:val="28"/>
        </w:rPr>
        <w:t>А</w:t>
      </w:r>
      <w:r w:rsidRPr="00F15289">
        <w:rPr>
          <w:rFonts w:ascii="Times New Roman" w:hAnsi="Times New Roman" w:cs="Times New Roman"/>
          <w:sz w:val="28"/>
          <w:szCs w:val="28"/>
        </w:rPr>
        <w:t>дминистративный регламент</w:t>
      </w:r>
      <w:r>
        <w:rPr>
          <w:rFonts w:ascii="Times New Roman" w:hAnsi="Times New Roman" w:cs="Times New Roman"/>
          <w:sz w:val="28"/>
          <w:szCs w:val="28"/>
        </w:rPr>
        <w:t xml:space="preserve"> </w:t>
      </w:r>
      <w:r w:rsidRPr="00F15289">
        <w:rPr>
          <w:rFonts w:ascii="Times New Roman" w:hAnsi="Times New Roman" w:cs="Times New Roman"/>
          <w:sz w:val="28"/>
          <w:szCs w:val="28"/>
        </w:rPr>
        <w:t xml:space="preserve">предоставления муниципальной услуги </w:t>
      </w:r>
    </w:p>
    <w:p w14:paraId="0D48ABC7" w14:textId="2D482A00" w:rsidR="007C67B2" w:rsidRPr="00F15289" w:rsidRDefault="00FC1A74" w:rsidP="004E0E51">
      <w:pPr>
        <w:pStyle w:val="ConsPlusTitle0"/>
        <w:jc w:val="center"/>
        <w:rPr>
          <w:rFonts w:ascii="Times New Roman" w:hAnsi="Times New Roman" w:cs="Times New Roman"/>
          <w:sz w:val="28"/>
          <w:szCs w:val="28"/>
        </w:rPr>
      </w:pPr>
      <w:r w:rsidRPr="00F15289">
        <w:rPr>
          <w:rFonts w:ascii="Times New Roman" w:hAnsi="Times New Roman" w:cs="Times New Roman"/>
          <w:sz w:val="28"/>
          <w:szCs w:val="28"/>
        </w:rPr>
        <w:t>"</w:t>
      </w:r>
      <w:r w:rsidR="004E0E51" w:rsidRPr="00B634A1">
        <w:rPr>
          <w:rFonts w:ascii="Times New Roman" w:hAnsi="Times New Roman"/>
          <w:sz w:val="28"/>
          <w:szCs w:val="28"/>
        </w:rPr>
        <w:t>Предварительное согласование предоставления земельного участка</w:t>
      </w:r>
      <w:r w:rsidRPr="00F15289">
        <w:rPr>
          <w:rFonts w:ascii="Times New Roman" w:hAnsi="Times New Roman" w:cs="Times New Roman"/>
          <w:sz w:val="28"/>
          <w:szCs w:val="28"/>
        </w:rPr>
        <w:t>"</w:t>
      </w:r>
    </w:p>
    <w:p w14:paraId="37F2A6CB" w14:textId="77777777" w:rsidR="007C67B2" w:rsidRPr="005B66EB" w:rsidRDefault="007C67B2">
      <w:pPr>
        <w:pStyle w:val="ConsPlusNormal0"/>
      </w:pPr>
    </w:p>
    <w:p w14:paraId="72F587BE" w14:textId="77777777" w:rsidR="007C67B2" w:rsidRPr="005E0AEA" w:rsidRDefault="00CE72A1">
      <w:pPr>
        <w:pStyle w:val="ConsPlusTitle0"/>
        <w:jc w:val="center"/>
        <w:outlineLvl w:val="1"/>
        <w:rPr>
          <w:rFonts w:ascii="Times New Roman" w:hAnsi="Times New Roman" w:cs="Times New Roman"/>
          <w:sz w:val="28"/>
          <w:szCs w:val="28"/>
        </w:rPr>
      </w:pPr>
      <w:r w:rsidRPr="005E0AEA">
        <w:rPr>
          <w:rFonts w:ascii="Times New Roman" w:hAnsi="Times New Roman" w:cs="Times New Roman"/>
          <w:sz w:val="28"/>
          <w:szCs w:val="28"/>
        </w:rPr>
        <w:t>I. Общие положения</w:t>
      </w:r>
    </w:p>
    <w:p w14:paraId="50658799" w14:textId="2BFC00A9" w:rsidR="007C67B2" w:rsidRDefault="007C67B2" w:rsidP="00023E8F">
      <w:pPr>
        <w:pStyle w:val="ConsPlusNormal0"/>
        <w:jc w:val="center"/>
        <w:rPr>
          <w:sz w:val="28"/>
          <w:szCs w:val="28"/>
        </w:rPr>
      </w:pPr>
    </w:p>
    <w:p w14:paraId="620FD0EC" w14:textId="02E6BBBB" w:rsidR="007C67B2" w:rsidRPr="000644F2" w:rsidRDefault="000644F2" w:rsidP="000644F2">
      <w:pPr>
        <w:pStyle w:val="ConsPlusTitle0"/>
        <w:ind w:firstLine="709"/>
        <w:jc w:val="both"/>
        <w:outlineLvl w:val="2"/>
        <w:rPr>
          <w:rFonts w:ascii="Times New Roman" w:hAnsi="Times New Roman" w:cs="Times New Roman"/>
          <w:b w:val="0"/>
          <w:sz w:val="28"/>
          <w:szCs w:val="28"/>
        </w:rPr>
      </w:pPr>
      <w:r w:rsidRPr="006D672F">
        <w:rPr>
          <w:rFonts w:ascii="Times New Roman" w:hAnsi="Times New Roman" w:cs="Times New Roman"/>
          <w:b w:val="0"/>
          <w:sz w:val="28"/>
          <w:szCs w:val="28"/>
        </w:rPr>
        <w:t>1.1.</w:t>
      </w:r>
      <w:r>
        <w:rPr>
          <w:rFonts w:ascii="Times New Roman" w:hAnsi="Times New Roman" w:cs="Times New Roman"/>
          <w:b w:val="0"/>
          <w:sz w:val="28"/>
          <w:szCs w:val="28"/>
        </w:rPr>
        <w:t xml:space="preserve"> </w:t>
      </w:r>
      <w:r w:rsidR="00CE72A1" w:rsidRPr="000644F2">
        <w:rPr>
          <w:rFonts w:ascii="Times New Roman" w:hAnsi="Times New Roman" w:cs="Times New Roman"/>
          <w:b w:val="0"/>
          <w:sz w:val="28"/>
          <w:szCs w:val="28"/>
        </w:rPr>
        <w:t>Предмет регулирования административного регламента</w:t>
      </w:r>
    </w:p>
    <w:p w14:paraId="7FAE39DB" w14:textId="7E10B727" w:rsidR="007C67B2" w:rsidRDefault="00023E8F" w:rsidP="000644F2">
      <w:pPr>
        <w:pStyle w:val="ConsPlusNormal0"/>
        <w:ind w:firstLine="709"/>
        <w:jc w:val="both"/>
        <w:rPr>
          <w:sz w:val="28"/>
          <w:szCs w:val="28"/>
        </w:rPr>
      </w:pPr>
      <w:r w:rsidRPr="006D672F">
        <w:rPr>
          <w:sz w:val="28"/>
          <w:szCs w:val="28"/>
        </w:rPr>
        <w:t>1.1.</w:t>
      </w:r>
      <w:r w:rsidR="000644F2" w:rsidRPr="006D672F">
        <w:rPr>
          <w:sz w:val="28"/>
          <w:szCs w:val="28"/>
        </w:rPr>
        <w:t>1.</w:t>
      </w:r>
      <w:r w:rsidRPr="00EC24E2">
        <w:rPr>
          <w:sz w:val="28"/>
          <w:szCs w:val="28"/>
        </w:rPr>
        <w:t xml:space="preserve"> </w:t>
      </w:r>
      <w:r w:rsidR="00FC1A74" w:rsidRPr="00EC24E2">
        <w:rPr>
          <w:sz w:val="28"/>
          <w:szCs w:val="28"/>
        </w:rPr>
        <w:t>А</w:t>
      </w:r>
      <w:r w:rsidR="00CE72A1" w:rsidRPr="00EC24E2">
        <w:rPr>
          <w:sz w:val="28"/>
          <w:szCs w:val="28"/>
        </w:rPr>
        <w:t xml:space="preserve">дминистративный регламент </w:t>
      </w:r>
      <w:r w:rsidRPr="00EC24E2">
        <w:rPr>
          <w:sz w:val="28"/>
          <w:szCs w:val="28"/>
        </w:rPr>
        <w:t>регулирует отношения, возникающие в связи с предоставлением мун</w:t>
      </w:r>
      <w:r w:rsidR="003E10A1">
        <w:rPr>
          <w:sz w:val="28"/>
          <w:szCs w:val="28"/>
        </w:rPr>
        <w:t>иципальной услуги Д</w:t>
      </w:r>
      <w:r w:rsidR="005E0AEA" w:rsidRPr="00EC24E2">
        <w:rPr>
          <w:sz w:val="28"/>
          <w:szCs w:val="28"/>
        </w:rPr>
        <w:t>епартаментом</w:t>
      </w:r>
      <w:r w:rsidR="00FC1A74" w:rsidRPr="00EC24E2">
        <w:rPr>
          <w:sz w:val="28"/>
          <w:szCs w:val="28"/>
        </w:rPr>
        <w:t>, а также устанавливает порядок взаимодействия с заявителями, МФЦ и органами власти при предоставлении муниципальной услуги</w:t>
      </w:r>
      <w:r w:rsidRPr="00EC24E2">
        <w:rPr>
          <w:sz w:val="28"/>
          <w:szCs w:val="28"/>
        </w:rPr>
        <w:t>.</w:t>
      </w:r>
    </w:p>
    <w:p w14:paraId="6F140C6D" w14:textId="77777777" w:rsidR="006105BD" w:rsidRDefault="006105BD" w:rsidP="000644F2">
      <w:pPr>
        <w:pStyle w:val="ConsPlusNormal0"/>
        <w:ind w:firstLine="709"/>
        <w:jc w:val="both"/>
        <w:rPr>
          <w:sz w:val="28"/>
          <w:szCs w:val="28"/>
        </w:rPr>
      </w:pPr>
      <w:r w:rsidRPr="003236DA">
        <w:rPr>
          <w:sz w:val="28"/>
          <w:szCs w:val="28"/>
        </w:rPr>
        <w:t>Возможные цели обращения</w:t>
      </w:r>
      <w:r>
        <w:rPr>
          <w:sz w:val="28"/>
          <w:szCs w:val="28"/>
        </w:rPr>
        <w:t>:</w:t>
      </w:r>
    </w:p>
    <w:p w14:paraId="0CA4F44B" w14:textId="77777777" w:rsidR="006105BD" w:rsidRPr="006105BD" w:rsidRDefault="006105BD" w:rsidP="000644F2">
      <w:pPr>
        <w:pStyle w:val="a9"/>
        <w:spacing w:before="0" w:beforeAutospacing="0" w:after="0" w:afterAutospacing="0"/>
        <w:ind w:firstLine="709"/>
        <w:jc w:val="both"/>
        <w:rPr>
          <w:rFonts w:eastAsiaTheme="minorEastAsia"/>
          <w:sz w:val="28"/>
          <w:szCs w:val="28"/>
        </w:rPr>
      </w:pPr>
      <w:r w:rsidRPr="006105BD">
        <w:rPr>
          <w:rFonts w:eastAsiaTheme="minorEastAsia"/>
          <w:sz w:val="28"/>
          <w:szCs w:val="28"/>
        </w:rPr>
        <w:t xml:space="preserve"> - предварительное согласование предоставления земельного участка, находящегося в государственной или муниципальной собственности, в собственность за плату без проведения торгов;</w:t>
      </w:r>
    </w:p>
    <w:p w14:paraId="2F3C8716" w14:textId="77777777" w:rsidR="006105BD" w:rsidRPr="006105BD" w:rsidRDefault="006105BD" w:rsidP="000644F2">
      <w:pPr>
        <w:pStyle w:val="a9"/>
        <w:spacing w:before="0" w:beforeAutospacing="0" w:after="0" w:afterAutospacing="0"/>
        <w:ind w:firstLine="709"/>
        <w:jc w:val="both"/>
        <w:rPr>
          <w:rFonts w:eastAsiaTheme="minorEastAsia"/>
          <w:sz w:val="28"/>
          <w:szCs w:val="28"/>
        </w:rPr>
      </w:pPr>
      <w:r w:rsidRPr="006105BD">
        <w:rPr>
          <w:rFonts w:eastAsiaTheme="minorEastAsia"/>
          <w:sz w:val="28"/>
          <w:szCs w:val="28"/>
        </w:rPr>
        <w:t xml:space="preserve">- предварительное согласование предоставления земельного участка, находящегося в государственной или муниципальной собственности, в собственность бесплатно; </w:t>
      </w:r>
    </w:p>
    <w:p w14:paraId="4017266B" w14:textId="77777777" w:rsidR="006105BD" w:rsidRPr="006105BD" w:rsidRDefault="006105BD" w:rsidP="000644F2">
      <w:pPr>
        <w:pStyle w:val="a9"/>
        <w:spacing w:before="0" w:beforeAutospacing="0" w:after="0" w:afterAutospacing="0"/>
        <w:ind w:firstLine="709"/>
        <w:jc w:val="both"/>
        <w:rPr>
          <w:rFonts w:eastAsiaTheme="minorEastAsia"/>
          <w:sz w:val="28"/>
          <w:szCs w:val="28"/>
        </w:rPr>
      </w:pPr>
      <w:r w:rsidRPr="006105BD">
        <w:rPr>
          <w:rFonts w:eastAsiaTheme="minorEastAsia"/>
          <w:sz w:val="28"/>
          <w:szCs w:val="28"/>
        </w:rPr>
        <w:t xml:space="preserve">- предварительное согласование предоставления земельного участка, находящегося в государственной или муниципальной собственности, в аренду без проведения торгов; </w:t>
      </w:r>
    </w:p>
    <w:p w14:paraId="53299F07" w14:textId="77777777" w:rsidR="006105BD" w:rsidRPr="006105BD" w:rsidRDefault="006105BD" w:rsidP="000644F2">
      <w:pPr>
        <w:pStyle w:val="a9"/>
        <w:spacing w:before="0" w:beforeAutospacing="0" w:after="0" w:afterAutospacing="0"/>
        <w:ind w:firstLine="709"/>
        <w:jc w:val="both"/>
        <w:rPr>
          <w:rFonts w:eastAsiaTheme="minorEastAsia"/>
          <w:sz w:val="28"/>
          <w:szCs w:val="28"/>
        </w:rPr>
      </w:pPr>
      <w:r w:rsidRPr="006105BD">
        <w:rPr>
          <w:rFonts w:eastAsiaTheme="minorEastAsia"/>
          <w:sz w:val="28"/>
          <w:szCs w:val="28"/>
        </w:rPr>
        <w:t xml:space="preserve">- предварительное согласование предоставления земельного участка, находящегося в государственной или муниципальной собственности, в постоянное бессрочное пользование; </w:t>
      </w:r>
    </w:p>
    <w:p w14:paraId="7EC6A64E" w14:textId="77777777" w:rsidR="006105BD" w:rsidRPr="006105BD" w:rsidRDefault="006105BD" w:rsidP="000644F2">
      <w:pPr>
        <w:pStyle w:val="a9"/>
        <w:spacing w:before="0" w:beforeAutospacing="0" w:after="0" w:afterAutospacing="0"/>
        <w:ind w:firstLine="709"/>
        <w:jc w:val="both"/>
        <w:rPr>
          <w:rFonts w:eastAsiaTheme="minorEastAsia"/>
          <w:sz w:val="28"/>
          <w:szCs w:val="28"/>
        </w:rPr>
      </w:pPr>
      <w:r w:rsidRPr="006105BD">
        <w:rPr>
          <w:rFonts w:eastAsiaTheme="minorEastAsia"/>
          <w:sz w:val="28"/>
          <w:szCs w:val="28"/>
        </w:rPr>
        <w:t xml:space="preserve">- предварительное согласование предоставления земельного участка, находящегося в государственной или муниципальной собственности, в безвозмездное пользование. </w:t>
      </w:r>
    </w:p>
    <w:p w14:paraId="59EE73A7" w14:textId="72E88CA6" w:rsidR="00023E8F" w:rsidRDefault="000644F2" w:rsidP="000644F2">
      <w:pPr>
        <w:pStyle w:val="ConsPlusNormal0"/>
        <w:ind w:firstLine="709"/>
        <w:jc w:val="both"/>
        <w:rPr>
          <w:sz w:val="28"/>
          <w:szCs w:val="28"/>
        </w:rPr>
      </w:pPr>
      <w:r w:rsidRPr="006D672F">
        <w:rPr>
          <w:sz w:val="28"/>
          <w:szCs w:val="28"/>
        </w:rPr>
        <w:t>1.</w:t>
      </w:r>
      <w:r w:rsidR="00023E8F" w:rsidRPr="006D672F">
        <w:rPr>
          <w:sz w:val="28"/>
          <w:szCs w:val="28"/>
        </w:rPr>
        <w:t>1.2.</w:t>
      </w:r>
      <w:r w:rsidR="00023E8F" w:rsidRPr="007D0EA9">
        <w:rPr>
          <w:sz w:val="28"/>
          <w:szCs w:val="28"/>
        </w:rPr>
        <w:t xml:space="preserve"> Перечень условных обозначений и сокращений</w:t>
      </w:r>
      <w:r w:rsidR="00132912" w:rsidRPr="005E0AEA">
        <w:rPr>
          <w:sz w:val="28"/>
          <w:szCs w:val="28"/>
        </w:rPr>
        <w:t>,</w:t>
      </w:r>
      <w:r w:rsidR="00023E8F" w:rsidRPr="005E0AEA">
        <w:rPr>
          <w:sz w:val="28"/>
          <w:szCs w:val="28"/>
        </w:rPr>
        <w:t xml:space="preserve"> используемых </w:t>
      </w:r>
      <w:r w:rsidR="005E0AEA">
        <w:rPr>
          <w:sz w:val="28"/>
          <w:szCs w:val="28"/>
        </w:rPr>
        <w:t xml:space="preserve">                                         </w:t>
      </w:r>
      <w:r w:rsidR="00023E8F" w:rsidRPr="005E0AEA">
        <w:rPr>
          <w:sz w:val="28"/>
          <w:szCs w:val="28"/>
        </w:rPr>
        <w:t xml:space="preserve">в административном регламенте, </w:t>
      </w:r>
      <w:r w:rsidR="00023E8F" w:rsidRPr="00383E32">
        <w:rPr>
          <w:sz w:val="28"/>
          <w:szCs w:val="28"/>
        </w:rPr>
        <w:t xml:space="preserve">приведен в </w:t>
      </w:r>
      <w:r w:rsidR="00023E8F" w:rsidRPr="00BF1509">
        <w:rPr>
          <w:sz w:val="28"/>
          <w:szCs w:val="28"/>
        </w:rPr>
        <w:t>приложении 1</w:t>
      </w:r>
      <w:r w:rsidR="00023E8F" w:rsidRPr="00383E32">
        <w:rPr>
          <w:sz w:val="28"/>
          <w:szCs w:val="28"/>
        </w:rPr>
        <w:t xml:space="preserve"> к административному</w:t>
      </w:r>
      <w:r w:rsidR="00023E8F" w:rsidRPr="005E0AEA">
        <w:rPr>
          <w:sz w:val="28"/>
          <w:szCs w:val="28"/>
        </w:rPr>
        <w:t xml:space="preserve"> регламенту.</w:t>
      </w:r>
    </w:p>
    <w:p w14:paraId="699FC277" w14:textId="73EF0F24" w:rsidR="00B92C7B" w:rsidRDefault="000644F2" w:rsidP="000644F2">
      <w:pPr>
        <w:ind w:firstLine="709"/>
        <w:jc w:val="both"/>
        <w:rPr>
          <w:rFonts w:ascii="Times New Roman" w:hAnsi="Times New Roman" w:cs="Times New Roman"/>
          <w:sz w:val="28"/>
          <w:szCs w:val="28"/>
        </w:rPr>
      </w:pPr>
      <w:r w:rsidRPr="006D672F">
        <w:rPr>
          <w:rFonts w:ascii="Times New Roman" w:hAnsi="Times New Roman" w:cs="Times New Roman"/>
          <w:sz w:val="28"/>
          <w:szCs w:val="28"/>
        </w:rPr>
        <w:t>1.</w:t>
      </w:r>
      <w:r w:rsidR="004E0E51" w:rsidRPr="006D672F">
        <w:rPr>
          <w:rFonts w:ascii="Times New Roman" w:hAnsi="Times New Roman" w:cs="Times New Roman"/>
          <w:sz w:val="28"/>
          <w:szCs w:val="28"/>
        </w:rPr>
        <w:t>1.3.</w:t>
      </w:r>
      <w:r w:rsidR="004E0E51" w:rsidRPr="004E0E51">
        <w:rPr>
          <w:rFonts w:ascii="Times New Roman" w:hAnsi="Times New Roman" w:cs="Times New Roman"/>
          <w:sz w:val="28"/>
          <w:szCs w:val="28"/>
        </w:rPr>
        <w:t xml:space="preserve"> </w:t>
      </w:r>
      <w:r w:rsidR="00B92C7B" w:rsidRPr="004E0E51">
        <w:rPr>
          <w:rFonts w:ascii="Times New Roman" w:hAnsi="Times New Roman" w:cs="Times New Roman"/>
          <w:sz w:val="28"/>
          <w:szCs w:val="28"/>
        </w:rPr>
        <w:t xml:space="preserve">Действие </w:t>
      </w:r>
      <w:r w:rsidR="00B92C7B">
        <w:rPr>
          <w:rFonts w:ascii="Times New Roman" w:hAnsi="Times New Roman" w:cs="Times New Roman"/>
          <w:sz w:val="28"/>
          <w:szCs w:val="28"/>
        </w:rPr>
        <w:t>а</w:t>
      </w:r>
      <w:r w:rsidR="004E0E51" w:rsidRPr="004E0E51">
        <w:rPr>
          <w:rFonts w:ascii="Times New Roman" w:hAnsi="Times New Roman" w:cs="Times New Roman"/>
          <w:sz w:val="28"/>
          <w:szCs w:val="28"/>
        </w:rPr>
        <w:t>дминистративн</w:t>
      </w:r>
      <w:r w:rsidR="00B92C7B">
        <w:rPr>
          <w:rFonts w:ascii="Times New Roman" w:hAnsi="Times New Roman" w:cs="Times New Roman"/>
          <w:sz w:val="28"/>
          <w:szCs w:val="28"/>
        </w:rPr>
        <w:t>ого</w:t>
      </w:r>
      <w:r w:rsidR="004E0E51" w:rsidRPr="004E0E51">
        <w:rPr>
          <w:rFonts w:ascii="Times New Roman" w:hAnsi="Times New Roman" w:cs="Times New Roman"/>
          <w:sz w:val="28"/>
          <w:szCs w:val="28"/>
        </w:rPr>
        <w:t xml:space="preserve"> регламент</w:t>
      </w:r>
      <w:r w:rsidR="00B92C7B">
        <w:rPr>
          <w:rFonts w:ascii="Times New Roman" w:hAnsi="Times New Roman" w:cs="Times New Roman"/>
          <w:sz w:val="28"/>
          <w:szCs w:val="28"/>
        </w:rPr>
        <w:t>а</w:t>
      </w:r>
      <w:r w:rsidR="004E0E51" w:rsidRPr="004E0E51">
        <w:rPr>
          <w:rFonts w:ascii="Times New Roman" w:hAnsi="Times New Roman" w:cs="Times New Roman"/>
          <w:sz w:val="28"/>
          <w:szCs w:val="28"/>
        </w:rPr>
        <w:t xml:space="preserve"> не распространяется</w:t>
      </w:r>
      <w:r w:rsidR="00B92C7B">
        <w:rPr>
          <w:rFonts w:ascii="Times New Roman" w:hAnsi="Times New Roman" w:cs="Times New Roman"/>
          <w:sz w:val="28"/>
          <w:szCs w:val="28"/>
        </w:rPr>
        <w:t>:</w:t>
      </w:r>
    </w:p>
    <w:p w14:paraId="381EE02C" w14:textId="471E6BD0" w:rsidR="004E0E51" w:rsidRDefault="000644F2" w:rsidP="000644F2">
      <w:pPr>
        <w:ind w:firstLine="709"/>
        <w:jc w:val="both"/>
        <w:rPr>
          <w:rFonts w:ascii="Times New Roman" w:hAnsi="Times New Roman" w:cs="Times New Roman"/>
          <w:sz w:val="28"/>
          <w:szCs w:val="28"/>
        </w:rPr>
      </w:pPr>
      <w:r w:rsidRPr="006D672F">
        <w:rPr>
          <w:rFonts w:ascii="Times New Roman" w:hAnsi="Times New Roman" w:cs="Times New Roman"/>
          <w:sz w:val="28"/>
          <w:szCs w:val="28"/>
        </w:rPr>
        <w:t xml:space="preserve">- </w:t>
      </w:r>
      <w:r>
        <w:rPr>
          <w:rFonts w:ascii="Times New Roman" w:hAnsi="Times New Roman" w:cs="Times New Roman"/>
          <w:sz w:val="28"/>
          <w:szCs w:val="28"/>
        </w:rPr>
        <w:t>н</w:t>
      </w:r>
      <w:r w:rsidR="004E0E51" w:rsidRPr="004E0E51">
        <w:rPr>
          <w:rFonts w:ascii="Times New Roman" w:hAnsi="Times New Roman" w:cs="Times New Roman"/>
          <w:sz w:val="28"/>
          <w:szCs w:val="28"/>
        </w:rPr>
        <w:t>а случаи предварительного согласования предоставления земельного участка, находящегося в государственной или муниципальной собственности, в соответствии со статьей 39.18 Земельно</w:t>
      </w:r>
      <w:r>
        <w:rPr>
          <w:rFonts w:ascii="Times New Roman" w:hAnsi="Times New Roman" w:cs="Times New Roman"/>
          <w:sz w:val="28"/>
          <w:szCs w:val="28"/>
        </w:rPr>
        <w:t>го кодекса Российской Федерации</w:t>
      </w:r>
      <w:r w:rsidRPr="006D672F">
        <w:rPr>
          <w:rFonts w:ascii="Times New Roman" w:hAnsi="Times New Roman" w:cs="Times New Roman"/>
          <w:sz w:val="28"/>
          <w:szCs w:val="28"/>
        </w:rPr>
        <w:t>;</w:t>
      </w:r>
    </w:p>
    <w:p w14:paraId="269D6FFB" w14:textId="751AF0B0" w:rsidR="00B92C7B" w:rsidRDefault="000644F2" w:rsidP="000644F2">
      <w:pPr>
        <w:ind w:firstLine="709"/>
        <w:jc w:val="both"/>
        <w:rPr>
          <w:rFonts w:ascii="Times New Roman" w:hAnsi="Times New Roman" w:cs="Times New Roman"/>
          <w:sz w:val="28"/>
          <w:szCs w:val="28"/>
        </w:rPr>
      </w:pPr>
      <w:r w:rsidRPr="006D672F">
        <w:rPr>
          <w:rFonts w:ascii="Times New Roman" w:hAnsi="Times New Roman" w:cs="Times New Roman"/>
          <w:sz w:val="28"/>
          <w:szCs w:val="28"/>
        </w:rPr>
        <w:t>-</w:t>
      </w:r>
      <w:r>
        <w:rPr>
          <w:rFonts w:ascii="Times New Roman" w:hAnsi="Times New Roman" w:cs="Times New Roman"/>
          <w:sz w:val="28"/>
          <w:szCs w:val="28"/>
        </w:rPr>
        <w:t xml:space="preserve"> н</w:t>
      </w:r>
      <w:r w:rsidR="00B92C7B" w:rsidRPr="004E0E51">
        <w:rPr>
          <w:rFonts w:ascii="Times New Roman" w:hAnsi="Times New Roman" w:cs="Times New Roman"/>
          <w:sz w:val="28"/>
          <w:szCs w:val="28"/>
        </w:rPr>
        <w:t>а случаи предварительного согласования предоставления земельного участка, находящегося в государственной или муниципальной собственности, в соответствии с</w:t>
      </w:r>
      <w:r w:rsidR="00B92C7B">
        <w:rPr>
          <w:rFonts w:ascii="Times New Roman" w:hAnsi="Times New Roman" w:cs="Times New Roman"/>
          <w:sz w:val="28"/>
          <w:szCs w:val="28"/>
        </w:rPr>
        <w:t>о</w:t>
      </w:r>
      <w:r w:rsidR="00B92C7B" w:rsidRPr="004E0E51">
        <w:rPr>
          <w:rFonts w:ascii="Times New Roman" w:hAnsi="Times New Roman" w:cs="Times New Roman"/>
          <w:sz w:val="28"/>
          <w:szCs w:val="28"/>
        </w:rPr>
        <w:t xml:space="preserve"> статьей </w:t>
      </w:r>
      <w:r w:rsidR="00B92C7B">
        <w:rPr>
          <w:rFonts w:ascii="Times New Roman" w:hAnsi="Times New Roman" w:cs="Times New Roman"/>
          <w:sz w:val="28"/>
          <w:szCs w:val="28"/>
        </w:rPr>
        <w:t xml:space="preserve">3.7 </w:t>
      </w:r>
      <w:r w:rsidR="00B92C7B" w:rsidRPr="004E0E51">
        <w:rPr>
          <w:rFonts w:ascii="Times New Roman" w:hAnsi="Times New Roman" w:cs="Times New Roman"/>
          <w:sz w:val="28"/>
          <w:szCs w:val="28"/>
        </w:rPr>
        <w:t xml:space="preserve">Федерального закона от 25.10.2001 </w:t>
      </w:r>
      <w:r w:rsidR="00B92C7B">
        <w:rPr>
          <w:rFonts w:ascii="Times New Roman" w:hAnsi="Times New Roman" w:cs="Times New Roman"/>
          <w:sz w:val="28"/>
          <w:szCs w:val="28"/>
        </w:rPr>
        <w:t>№</w:t>
      </w:r>
      <w:r w:rsidR="00B92C7B" w:rsidRPr="004E0E51">
        <w:rPr>
          <w:rFonts w:ascii="Times New Roman" w:hAnsi="Times New Roman" w:cs="Times New Roman"/>
          <w:sz w:val="28"/>
          <w:szCs w:val="28"/>
        </w:rPr>
        <w:t>137-ФЗ "О введении в действие Земельног</w:t>
      </w:r>
      <w:r>
        <w:rPr>
          <w:rFonts w:ascii="Times New Roman" w:hAnsi="Times New Roman" w:cs="Times New Roman"/>
          <w:sz w:val="28"/>
          <w:szCs w:val="28"/>
        </w:rPr>
        <w:t>о кодекса Российской Федерации</w:t>
      </w:r>
      <w:r w:rsidRPr="006D672F">
        <w:rPr>
          <w:rFonts w:ascii="Times New Roman" w:hAnsi="Times New Roman" w:cs="Times New Roman"/>
          <w:sz w:val="28"/>
          <w:szCs w:val="28"/>
        </w:rPr>
        <w:t>";</w:t>
      </w:r>
    </w:p>
    <w:p w14:paraId="47EACBF2" w14:textId="25907FE2" w:rsidR="00B92C7B" w:rsidRPr="004E0E51" w:rsidRDefault="000644F2" w:rsidP="000644F2">
      <w:pPr>
        <w:ind w:firstLine="709"/>
        <w:jc w:val="both"/>
        <w:rPr>
          <w:rFonts w:ascii="Times New Roman" w:hAnsi="Times New Roman" w:cs="Times New Roman"/>
          <w:sz w:val="28"/>
          <w:szCs w:val="28"/>
        </w:rPr>
      </w:pPr>
      <w:r w:rsidRPr="006D672F">
        <w:rPr>
          <w:rFonts w:ascii="Times New Roman" w:hAnsi="Times New Roman" w:cs="Times New Roman"/>
          <w:sz w:val="28"/>
          <w:szCs w:val="28"/>
        </w:rPr>
        <w:t>-</w:t>
      </w:r>
      <w:r>
        <w:rPr>
          <w:rFonts w:ascii="Times New Roman" w:hAnsi="Times New Roman" w:cs="Times New Roman"/>
          <w:sz w:val="28"/>
          <w:szCs w:val="28"/>
        </w:rPr>
        <w:t xml:space="preserve"> н</w:t>
      </w:r>
      <w:r w:rsidR="00B92C7B" w:rsidRPr="004E0E51">
        <w:rPr>
          <w:rFonts w:ascii="Times New Roman" w:hAnsi="Times New Roman" w:cs="Times New Roman"/>
          <w:sz w:val="28"/>
          <w:szCs w:val="28"/>
        </w:rPr>
        <w:t xml:space="preserve">а правоотношения, возникающие при приобретении земельного участка, предназначенного для ведения садоводства или огородничества, без проведения торгов в собственность бесплатно в соответствии с пунктом 2.7 статьи 3 Федерального закона от 25.10.2001 </w:t>
      </w:r>
      <w:r w:rsidR="00B92C7B">
        <w:rPr>
          <w:rFonts w:ascii="Times New Roman" w:hAnsi="Times New Roman" w:cs="Times New Roman"/>
          <w:sz w:val="28"/>
          <w:szCs w:val="28"/>
        </w:rPr>
        <w:t>№</w:t>
      </w:r>
      <w:r w:rsidR="00B92C7B" w:rsidRPr="004E0E51">
        <w:rPr>
          <w:rFonts w:ascii="Times New Roman" w:hAnsi="Times New Roman" w:cs="Times New Roman"/>
          <w:sz w:val="28"/>
          <w:szCs w:val="28"/>
        </w:rPr>
        <w:t xml:space="preserve">137-ФЗ "О введении в действие Земельного </w:t>
      </w:r>
      <w:r w:rsidR="00B92C7B" w:rsidRPr="004E0E51">
        <w:rPr>
          <w:rFonts w:ascii="Times New Roman" w:hAnsi="Times New Roman" w:cs="Times New Roman"/>
          <w:sz w:val="28"/>
          <w:szCs w:val="28"/>
        </w:rPr>
        <w:lastRenderedPageBreak/>
        <w:t>кодекса Российской Федерации", пунктом 7 статьи 39.5 Земельного кодекса Российской Федерации.</w:t>
      </w:r>
    </w:p>
    <w:p w14:paraId="027F2164" w14:textId="77777777" w:rsidR="000644F2" w:rsidRPr="00004298" w:rsidRDefault="000644F2" w:rsidP="000644F2">
      <w:pPr>
        <w:pStyle w:val="ConsPlusTitle0"/>
        <w:ind w:firstLine="540"/>
        <w:jc w:val="both"/>
        <w:outlineLvl w:val="2"/>
        <w:rPr>
          <w:rFonts w:ascii="Times New Roman" w:hAnsi="Times New Roman" w:cs="Times New Roman"/>
          <w:b w:val="0"/>
          <w:sz w:val="28"/>
          <w:szCs w:val="28"/>
        </w:rPr>
      </w:pPr>
      <w:r w:rsidRPr="006D672F">
        <w:rPr>
          <w:rFonts w:ascii="Times New Roman" w:hAnsi="Times New Roman" w:cs="Times New Roman"/>
          <w:b w:val="0"/>
          <w:sz w:val="28"/>
          <w:szCs w:val="28"/>
        </w:rPr>
        <w:t xml:space="preserve">1.2. </w:t>
      </w:r>
      <w:r w:rsidRPr="0048694C">
        <w:rPr>
          <w:rFonts w:ascii="Times New Roman" w:hAnsi="Times New Roman" w:cs="Times New Roman"/>
          <w:b w:val="0"/>
          <w:sz w:val="28"/>
          <w:szCs w:val="28"/>
        </w:rPr>
        <w:t>Круг заявителей.</w:t>
      </w:r>
    </w:p>
    <w:p w14:paraId="6BF241CD" w14:textId="1E10D2B4" w:rsidR="007C67B2" w:rsidRPr="005E0AEA" w:rsidRDefault="005E0AEA">
      <w:pPr>
        <w:pStyle w:val="ConsPlusNormal0"/>
        <w:ind w:firstLine="540"/>
        <w:jc w:val="both"/>
        <w:rPr>
          <w:sz w:val="28"/>
          <w:szCs w:val="28"/>
        </w:rPr>
      </w:pPr>
      <w:bookmarkStart w:id="1" w:name="P61"/>
      <w:bookmarkEnd w:id="1"/>
      <w:r w:rsidRPr="006D672F">
        <w:rPr>
          <w:sz w:val="28"/>
          <w:szCs w:val="28"/>
        </w:rPr>
        <w:t>1.</w:t>
      </w:r>
      <w:r w:rsidR="000644F2" w:rsidRPr="006D672F">
        <w:rPr>
          <w:sz w:val="28"/>
          <w:szCs w:val="28"/>
        </w:rPr>
        <w:t>2</w:t>
      </w:r>
      <w:r w:rsidR="00A660C1" w:rsidRPr="006D672F">
        <w:rPr>
          <w:sz w:val="28"/>
          <w:szCs w:val="28"/>
        </w:rPr>
        <w:t>.</w:t>
      </w:r>
      <w:r w:rsidR="000644F2" w:rsidRPr="006D672F">
        <w:rPr>
          <w:sz w:val="28"/>
          <w:szCs w:val="28"/>
        </w:rPr>
        <w:t>1.</w:t>
      </w:r>
      <w:r w:rsidR="00A660C1" w:rsidRPr="005E0AEA">
        <w:rPr>
          <w:sz w:val="28"/>
          <w:szCs w:val="28"/>
        </w:rPr>
        <w:t xml:space="preserve"> Заявителем</w:t>
      </w:r>
      <w:r w:rsidR="00CE72A1" w:rsidRPr="005E0AEA">
        <w:rPr>
          <w:sz w:val="28"/>
          <w:szCs w:val="28"/>
        </w:rPr>
        <w:t xml:space="preserve"> на получение муниципальной услуги является физическое лицо, юридическое лицо и индив</w:t>
      </w:r>
      <w:r w:rsidR="00A660C1" w:rsidRPr="005E0AEA">
        <w:rPr>
          <w:sz w:val="28"/>
          <w:szCs w:val="28"/>
        </w:rPr>
        <w:t>идуальный предприниматель</w:t>
      </w:r>
      <w:r w:rsidR="00CE72A1" w:rsidRPr="005E0AEA">
        <w:rPr>
          <w:sz w:val="28"/>
          <w:szCs w:val="28"/>
        </w:rPr>
        <w:t>.</w:t>
      </w:r>
    </w:p>
    <w:p w14:paraId="47D34664" w14:textId="77777777" w:rsidR="007C67B2" w:rsidRPr="005E0AEA" w:rsidRDefault="00A660C1" w:rsidP="00A660C1">
      <w:pPr>
        <w:pStyle w:val="ConsPlusNormal0"/>
        <w:ind w:firstLine="540"/>
        <w:jc w:val="both"/>
        <w:rPr>
          <w:sz w:val="28"/>
          <w:szCs w:val="28"/>
        </w:rPr>
      </w:pPr>
      <w:r w:rsidRPr="005E0AEA">
        <w:rPr>
          <w:sz w:val="28"/>
          <w:szCs w:val="28"/>
        </w:rPr>
        <w:t>При предоставлении муниципальной услуги от имени заявителя вправе обратиться их представители, действующие на основании доверенности, оформленной в соответствии с законодательством Российской Федерации</w:t>
      </w:r>
      <w:r w:rsidR="00CE72A1" w:rsidRPr="005E0AEA">
        <w:rPr>
          <w:sz w:val="28"/>
          <w:szCs w:val="28"/>
        </w:rPr>
        <w:t>.</w:t>
      </w:r>
    </w:p>
    <w:p w14:paraId="124CDE14" w14:textId="77777777" w:rsidR="000644F2" w:rsidRPr="00004298" w:rsidRDefault="000644F2" w:rsidP="000644F2">
      <w:pPr>
        <w:pStyle w:val="ConsPlusTitle0"/>
        <w:ind w:firstLine="540"/>
        <w:jc w:val="both"/>
        <w:outlineLvl w:val="2"/>
        <w:rPr>
          <w:rFonts w:ascii="Times New Roman" w:hAnsi="Times New Roman" w:cs="Times New Roman"/>
          <w:b w:val="0"/>
          <w:sz w:val="28"/>
          <w:szCs w:val="28"/>
        </w:rPr>
      </w:pPr>
      <w:r w:rsidRPr="006D672F">
        <w:rPr>
          <w:rFonts w:ascii="Times New Roman" w:hAnsi="Times New Roman" w:cs="Times New Roman"/>
          <w:b w:val="0"/>
          <w:sz w:val="28"/>
          <w:szCs w:val="28"/>
        </w:rPr>
        <w:t xml:space="preserve">1.3. </w:t>
      </w:r>
      <w:r w:rsidRPr="0048694C">
        <w:rPr>
          <w:rFonts w:ascii="Times New Roman" w:hAnsi="Times New Roman" w:cs="Times New Roman"/>
          <w:b w:val="0"/>
          <w:sz w:val="28"/>
          <w:szCs w:val="28"/>
        </w:rPr>
        <w:t>Требование предоставления заявителю муниципальной услуги в соответствии с категориями (признаками) заявителей, сведения о которых размещаются в федеральной государственной информационной системе "Федеральный реестр государственных и муниципальных услуг (функций)" и в федеральной государственной информационной системе "Единый портал государственных и информационных услуг (функций)".</w:t>
      </w:r>
    </w:p>
    <w:p w14:paraId="44F4B87A" w14:textId="7717DF75" w:rsidR="001D4DFF" w:rsidRPr="003E6143" w:rsidRDefault="005E0AEA" w:rsidP="00EC24E2">
      <w:pPr>
        <w:pStyle w:val="ConsPlusTitle0"/>
        <w:ind w:firstLine="567"/>
        <w:jc w:val="both"/>
        <w:outlineLvl w:val="2"/>
        <w:rPr>
          <w:rFonts w:ascii="Times New Roman" w:hAnsi="Times New Roman" w:cs="Times New Roman"/>
          <w:b w:val="0"/>
          <w:strike/>
          <w:sz w:val="28"/>
          <w:szCs w:val="28"/>
        </w:rPr>
      </w:pPr>
      <w:r w:rsidRPr="006D672F">
        <w:rPr>
          <w:rFonts w:ascii="Times New Roman" w:hAnsi="Times New Roman" w:cs="Times New Roman"/>
          <w:b w:val="0"/>
          <w:sz w:val="28"/>
          <w:szCs w:val="28"/>
        </w:rPr>
        <w:t>1.</w:t>
      </w:r>
      <w:r w:rsidR="000644F2" w:rsidRPr="006D672F">
        <w:rPr>
          <w:rFonts w:ascii="Times New Roman" w:hAnsi="Times New Roman" w:cs="Times New Roman"/>
          <w:b w:val="0"/>
          <w:sz w:val="28"/>
          <w:szCs w:val="28"/>
        </w:rPr>
        <w:t>3</w:t>
      </w:r>
      <w:r w:rsidRPr="006D672F">
        <w:rPr>
          <w:rFonts w:ascii="Times New Roman" w:hAnsi="Times New Roman" w:cs="Times New Roman"/>
          <w:b w:val="0"/>
          <w:sz w:val="28"/>
          <w:szCs w:val="28"/>
        </w:rPr>
        <w:t>.</w:t>
      </w:r>
      <w:r w:rsidR="000644F2" w:rsidRPr="006D672F">
        <w:rPr>
          <w:rFonts w:ascii="Times New Roman" w:hAnsi="Times New Roman" w:cs="Times New Roman"/>
          <w:b w:val="0"/>
          <w:sz w:val="28"/>
          <w:szCs w:val="28"/>
        </w:rPr>
        <w:t>1.</w:t>
      </w:r>
      <w:r w:rsidRPr="00EC24E2">
        <w:rPr>
          <w:rFonts w:ascii="Times New Roman" w:hAnsi="Times New Roman" w:cs="Times New Roman"/>
          <w:b w:val="0"/>
          <w:sz w:val="28"/>
          <w:szCs w:val="28"/>
        </w:rPr>
        <w:t xml:space="preserve"> </w:t>
      </w:r>
      <w:r w:rsidR="001D4DFF" w:rsidRPr="00EC24E2">
        <w:rPr>
          <w:rFonts w:ascii="Times New Roman" w:hAnsi="Times New Roman" w:cs="Times New Roman"/>
          <w:b w:val="0"/>
          <w:color w:val="000000"/>
          <w:sz w:val="28"/>
          <w:szCs w:val="28"/>
        </w:rPr>
        <w:t xml:space="preserve">Муниципальная услуга предоставляется в </w:t>
      </w:r>
      <w:r w:rsidR="001D4DFF" w:rsidRPr="00383E32">
        <w:rPr>
          <w:rFonts w:ascii="Times New Roman" w:hAnsi="Times New Roman" w:cs="Times New Roman"/>
          <w:b w:val="0"/>
          <w:color w:val="000000"/>
          <w:sz w:val="28"/>
          <w:szCs w:val="28"/>
        </w:rPr>
        <w:t xml:space="preserve">соответствии с </w:t>
      </w:r>
      <w:r w:rsidR="00BF1509">
        <w:rPr>
          <w:rFonts w:ascii="Times New Roman" w:hAnsi="Times New Roman" w:cs="Times New Roman"/>
          <w:b w:val="0"/>
          <w:sz w:val="28"/>
          <w:szCs w:val="28"/>
        </w:rPr>
        <w:t>приложением 2</w:t>
      </w:r>
      <w:r w:rsidR="000D3872">
        <w:rPr>
          <w:rFonts w:ascii="Times New Roman" w:hAnsi="Times New Roman" w:cs="Times New Roman"/>
          <w:b w:val="0"/>
          <w:sz w:val="28"/>
          <w:szCs w:val="28"/>
        </w:rPr>
        <w:t xml:space="preserve"> </w:t>
      </w:r>
      <w:r w:rsidR="001D4DFF" w:rsidRPr="00EC24E2">
        <w:rPr>
          <w:rFonts w:ascii="Times New Roman" w:hAnsi="Times New Roman" w:cs="Times New Roman"/>
          <w:b w:val="0"/>
          <w:color w:val="000000"/>
          <w:sz w:val="28"/>
          <w:szCs w:val="28"/>
        </w:rPr>
        <w:t>к административному регламенту исходя из общих признаков заявителя, обратившегося за предоставлением муниципальной услуги, а также из результата ее предоставления.</w:t>
      </w:r>
    </w:p>
    <w:p w14:paraId="7B55F057" w14:textId="7A2DE46D" w:rsidR="001D4DFF" w:rsidRDefault="001D4DFF" w:rsidP="001D4DFF">
      <w:pPr>
        <w:pStyle w:val="a9"/>
        <w:spacing w:before="0" w:beforeAutospacing="0" w:after="0" w:afterAutospacing="0"/>
        <w:ind w:firstLine="709"/>
        <w:jc w:val="both"/>
        <w:rPr>
          <w:color w:val="000000"/>
          <w:sz w:val="28"/>
          <w:szCs w:val="28"/>
        </w:rPr>
      </w:pPr>
      <w:r w:rsidRPr="00EC24E2">
        <w:rPr>
          <w:color w:val="000000"/>
          <w:sz w:val="28"/>
          <w:szCs w:val="28"/>
        </w:rPr>
        <w:t xml:space="preserve">Признаки заявителя определяются в результате анкетирования, проводимого </w:t>
      </w:r>
      <w:r w:rsidR="008245D7" w:rsidRPr="00EC24E2">
        <w:rPr>
          <w:color w:val="000000"/>
          <w:sz w:val="28"/>
          <w:szCs w:val="28"/>
        </w:rPr>
        <w:t>управлением</w:t>
      </w:r>
      <w:r w:rsidRPr="00EC24E2">
        <w:rPr>
          <w:color w:val="000000"/>
          <w:sz w:val="28"/>
          <w:szCs w:val="28"/>
        </w:rPr>
        <w:t xml:space="preserve"> </w:t>
      </w:r>
      <w:r w:rsidR="00B25EAA" w:rsidRPr="00EC24E2">
        <w:rPr>
          <w:color w:val="000000"/>
          <w:sz w:val="28"/>
          <w:szCs w:val="28"/>
        </w:rPr>
        <w:t xml:space="preserve">(профилирование) </w:t>
      </w:r>
      <w:r w:rsidRPr="00EC24E2">
        <w:rPr>
          <w:color w:val="000000"/>
          <w:sz w:val="28"/>
          <w:szCs w:val="28"/>
        </w:rPr>
        <w:t>в соответствии с административным регламентом.</w:t>
      </w:r>
    </w:p>
    <w:p w14:paraId="4DA121EF" w14:textId="399F9CE0" w:rsidR="00962FC3" w:rsidRDefault="00962FC3" w:rsidP="001D4DFF">
      <w:pPr>
        <w:pStyle w:val="a9"/>
        <w:spacing w:before="0" w:beforeAutospacing="0" w:after="0" w:afterAutospacing="0"/>
        <w:ind w:firstLine="709"/>
        <w:jc w:val="both"/>
        <w:rPr>
          <w:color w:val="000000"/>
          <w:sz w:val="28"/>
          <w:szCs w:val="28"/>
        </w:rPr>
      </w:pPr>
    </w:p>
    <w:p w14:paraId="4B93EEE8" w14:textId="77777777" w:rsidR="00167B71" w:rsidRPr="00B97398" w:rsidRDefault="00167B71" w:rsidP="00167B71">
      <w:pPr>
        <w:pStyle w:val="ConsPlusTitle0"/>
        <w:ind w:firstLine="567"/>
        <w:jc w:val="center"/>
        <w:outlineLvl w:val="2"/>
        <w:rPr>
          <w:rFonts w:ascii="Times New Roman" w:hAnsi="Times New Roman" w:cs="Times New Roman"/>
          <w:sz w:val="28"/>
          <w:szCs w:val="28"/>
        </w:rPr>
      </w:pPr>
      <w:r w:rsidRPr="00B97398">
        <w:rPr>
          <w:rFonts w:ascii="Times New Roman" w:hAnsi="Times New Roman" w:cs="Times New Roman"/>
          <w:sz w:val="28"/>
          <w:szCs w:val="28"/>
          <w:lang w:val="en-US"/>
        </w:rPr>
        <w:t>II</w:t>
      </w:r>
      <w:r w:rsidRPr="00B97398">
        <w:rPr>
          <w:rFonts w:ascii="Times New Roman" w:hAnsi="Times New Roman" w:cs="Times New Roman"/>
          <w:sz w:val="28"/>
          <w:szCs w:val="28"/>
        </w:rPr>
        <w:t>. Стандарт предоставления муниципальной услуги</w:t>
      </w:r>
    </w:p>
    <w:p w14:paraId="433D4B53" w14:textId="77777777" w:rsidR="00167B71" w:rsidRPr="00B97398" w:rsidRDefault="00167B71" w:rsidP="00167B71">
      <w:pPr>
        <w:pStyle w:val="ConsPlusTitle0"/>
        <w:ind w:firstLine="567"/>
        <w:jc w:val="center"/>
        <w:outlineLvl w:val="2"/>
        <w:rPr>
          <w:rFonts w:ascii="Times New Roman" w:hAnsi="Times New Roman" w:cs="Times New Roman"/>
          <w:sz w:val="28"/>
          <w:szCs w:val="28"/>
        </w:rPr>
      </w:pPr>
    </w:p>
    <w:p w14:paraId="217F94FB" w14:textId="3386C2F7" w:rsidR="00167B71" w:rsidRPr="00B97398" w:rsidRDefault="000644F2" w:rsidP="0017005A">
      <w:pPr>
        <w:pStyle w:val="ConsPlusNormal0"/>
        <w:ind w:firstLine="709"/>
        <w:jc w:val="both"/>
        <w:rPr>
          <w:sz w:val="28"/>
          <w:szCs w:val="28"/>
        </w:rPr>
      </w:pPr>
      <w:r w:rsidRPr="006D672F">
        <w:rPr>
          <w:sz w:val="28"/>
          <w:szCs w:val="28"/>
        </w:rPr>
        <w:t xml:space="preserve">2.1. </w:t>
      </w:r>
      <w:r w:rsidRPr="00A015D5">
        <w:rPr>
          <w:sz w:val="28"/>
          <w:szCs w:val="28"/>
        </w:rPr>
        <w:t>Наименование муниципальной услуги:</w:t>
      </w:r>
      <w:r>
        <w:rPr>
          <w:sz w:val="28"/>
          <w:szCs w:val="28"/>
        </w:rPr>
        <w:t xml:space="preserve"> </w:t>
      </w:r>
      <w:r w:rsidR="00167B71" w:rsidRPr="00EC24E2">
        <w:rPr>
          <w:sz w:val="28"/>
          <w:szCs w:val="28"/>
        </w:rPr>
        <w:t>"</w:t>
      </w:r>
      <w:r w:rsidR="004E0E51" w:rsidRPr="00B634A1">
        <w:rPr>
          <w:sz w:val="28"/>
          <w:szCs w:val="28"/>
        </w:rPr>
        <w:t>Предварительное согласование предоставления земельного участка</w:t>
      </w:r>
      <w:r w:rsidR="00167B71" w:rsidRPr="00B97398">
        <w:rPr>
          <w:sz w:val="28"/>
          <w:szCs w:val="28"/>
        </w:rPr>
        <w:t>".</w:t>
      </w:r>
    </w:p>
    <w:p w14:paraId="4BFAA2D5" w14:textId="77777777" w:rsidR="000644F2" w:rsidRPr="0055401E" w:rsidRDefault="000644F2" w:rsidP="0017005A">
      <w:pPr>
        <w:pStyle w:val="ConsPlusTitle0"/>
        <w:ind w:firstLine="709"/>
        <w:jc w:val="both"/>
        <w:outlineLvl w:val="2"/>
        <w:rPr>
          <w:rFonts w:ascii="Times New Roman" w:hAnsi="Times New Roman" w:cs="Times New Roman"/>
          <w:b w:val="0"/>
          <w:sz w:val="28"/>
          <w:szCs w:val="28"/>
        </w:rPr>
      </w:pPr>
      <w:r w:rsidRPr="006D672F">
        <w:rPr>
          <w:rFonts w:ascii="Times New Roman" w:hAnsi="Times New Roman" w:cs="Times New Roman"/>
          <w:b w:val="0"/>
          <w:sz w:val="28"/>
          <w:szCs w:val="28"/>
        </w:rPr>
        <w:t xml:space="preserve">2.2. </w:t>
      </w:r>
      <w:r w:rsidRPr="00A015D5">
        <w:rPr>
          <w:rFonts w:ascii="Times New Roman" w:hAnsi="Times New Roman" w:cs="Times New Roman"/>
          <w:b w:val="0"/>
          <w:sz w:val="28"/>
          <w:szCs w:val="28"/>
        </w:rPr>
        <w:t>Наименование органа, предоставляющего муниципальную услугу.</w:t>
      </w:r>
    </w:p>
    <w:p w14:paraId="5CD7F31A" w14:textId="3204F5F8" w:rsidR="00167B71" w:rsidRPr="00B97398" w:rsidRDefault="00167B71" w:rsidP="0017005A">
      <w:pPr>
        <w:pStyle w:val="ConsPlusNormal0"/>
        <w:ind w:firstLine="709"/>
        <w:jc w:val="both"/>
        <w:rPr>
          <w:sz w:val="28"/>
          <w:szCs w:val="28"/>
        </w:rPr>
      </w:pPr>
      <w:r w:rsidRPr="006D672F">
        <w:rPr>
          <w:sz w:val="28"/>
          <w:szCs w:val="28"/>
        </w:rPr>
        <w:t>2.2.</w:t>
      </w:r>
      <w:r w:rsidR="000644F2" w:rsidRPr="006D672F">
        <w:rPr>
          <w:sz w:val="28"/>
          <w:szCs w:val="28"/>
        </w:rPr>
        <w:t>1.</w:t>
      </w:r>
      <w:r w:rsidRPr="00B97398">
        <w:rPr>
          <w:sz w:val="28"/>
          <w:szCs w:val="28"/>
        </w:rPr>
        <w:t xml:space="preserve"> Муници</w:t>
      </w:r>
      <w:r w:rsidR="007D0EA9">
        <w:rPr>
          <w:sz w:val="28"/>
          <w:szCs w:val="28"/>
        </w:rPr>
        <w:t>пальная услуга предоставляется д</w:t>
      </w:r>
      <w:r w:rsidRPr="00B97398">
        <w:rPr>
          <w:sz w:val="28"/>
          <w:szCs w:val="28"/>
        </w:rPr>
        <w:t>епартаментом</w:t>
      </w:r>
      <w:r w:rsidR="001D4DFF">
        <w:rPr>
          <w:sz w:val="28"/>
          <w:szCs w:val="28"/>
        </w:rPr>
        <w:t xml:space="preserve"> </w:t>
      </w:r>
      <w:r w:rsidR="001D4DFF" w:rsidRPr="00EC24E2">
        <w:rPr>
          <w:sz w:val="28"/>
          <w:szCs w:val="28"/>
        </w:rPr>
        <w:t>муниципальной собственности и земельных ресурсов администрации города Нижневартовска</w:t>
      </w:r>
      <w:r w:rsidRPr="00EC24E2">
        <w:rPr>
          <w:sz w:val="28"/>
          <w:szCs w:val="28"/>
        </w:rPr>
        <w:t>.</w:t>
      </w:r>
    </w:p>
    <w:p w14:paraId="6396212F" w14:textId="21DDFEA5" w:rsidR="00167B71" w:rsidRPr="00B97398" w:rsidRDefault="000644F2" w:rsidP="0017005A">
      <w:pPr>
        <w:pStyle w:val="ConsPlusNormal0"/>
        <w:ind w:firstLine="709"/>
        <w:jc w:val="both"/>
        <w:rPr>
          <w:sz w:val="28"/>
          <w:szCs w:val="28"/>
        </w:rPr>
      </w:pPr>
      <w:r w:rsidRPr="006D672F">
        <w:rPr>
          <w:sz w:val="28"/>
          <w:szCs w:val="28"/>
        </w:rPr>
        <w:t>2.2.2.</w:t>
      </w:r>
      <w:r>
        <w:rPr>
          <w:sz w:val="28"/>
          <w:szCs w:val="28"/>
        </w:rPr>
        <w:t xml:space="preserve"> </w:t>
      </w:r>
      <w:r w:rsidR="00167B71" w:rsidRPr="00B97398">
        <w:rPr>
          <w:sz w:val="28"/>
          <w:szCs w:val="28"/>
        </w:rPr>
        <w:t xml:space="preserve">Непосредственное </w:t>
      </w:r>
      <w:r w:rsidR="00167B71" w:rsidRPr="00EC24E2">
        <w:rPr>
          <w:sz w:val="28"/>
          <w:szCs w:val="28"/>
        </w:rPr>
        <w:t xml:space="preserve">предоставление муниципальной услуги осуществляет </w:t>
      </w:r>
      <w:r w:rsidR="001D4DFF" w:rsidRPr="00EC24E2">
        <w:rPr>
          <w:sz w:val="28"/>
          <w:szCs w:val="28"/>
        </w:rPr>
        <w:t>у</w:t>
      </w:r>
      <w:r w:rsidR="00167B71" w:rsidRPr="00EC24E2">
        <w:rPr>
          <w:sz w:val="28"/>
          <w:szCs w:val="28"/>
        </w:rPr>
        <w:t>правление</w:t>
      </w:r>
      <w:r w:rsidR="007D0EA9" w:rsidRPr="00EC24E2">
        <w:rPr>
          <w:sz w:val="28"/>
          <w:szCs w:val="28"/>
        </w:rPr>
        <w:t xml:space="preserve"> земельными ресурсами департамента</w:t>
      </w:r>
      <w:r w:rsidR="00024216" w:rsidRPr="00EC24E2">
        <w:rPr>
          <w:sz w:val="28"/>
          <w:szCs w:val="28"/>
        </w:rPr>
        <w:t xml:space="preserve"> муниципальной собственности и земельных ресурсов администрации города Нижневартовска</w:t>
      </w:r>
      <w:r w:rsidR="00167B71" w:rsidRPr="00EC24E2">
        <w:rPr>
          <w:sz w:val="28"/>
          <w:szCs w:val="28"/>
        </w:rPr>
        <w:t>.</w:t>
      </w:r>
    </w:p>
    <w:p w14:paraId="1183F8C5" w14:textId="080E4F7F" w:rsidR="00167B71" w:rsidRPr="00EC24E2" w:rsidRDefault="000644F2" w:rsidP="0017005A">
      <w:pPr>
        <w:pStyle w:val="ConsPlusNormal0"/>
        <w:ind w:firstLine="709"/>
        <w:jc w:val="both"/>
        <w:rPr>
          <w:sz w:val="28"/>
          <w:szCs w:val="28"/>
        </w:rPr>
      </w:pPr>
      <w:r w:rsidRPr="006D672F">
        <w:rPr>
          <w:sz w:val="28"/>
          <w:szCs w:val="28"/>
        </w:rPr>
        <w:t>2.</w:t>
      </w:r>
      <w:r w:rsidR="00167B71" w:rsidRPr="006D672F">
        <w:rPr>
          <w:sz w:val="28"/>
          <w:szCs w:val="28"/>
        </w:rPr>
        <w:t>2.3.</w:t>
      </w:r>
      <w:r w:rsidR="00167B71" w:rsidRPr="00B97398">
        <w:rPr>
          <w:sz w:val="28"/>
          <w:szCs w:val="28"/>
        </w:rPr>
        <w:t xml:space="preserve"> </w:t>
      </w:r>
      <w:r w:rsidR="00627DF9" w:rsidRPr="00B97398">
        <w:rPr>
          <w:sz w:val="28"/>
          <w:szCs w:val="28"/>
        </w:rPr>
        <w:t xml:space="preserve">За получением муниципальной услуги заявитель может </w:t>
      </w:r>
      <w:r w:rsidR="00627DF9" w:rsidRPr="0028596C">
        <w:rPr>
          <w:sz w:val="28"/>
          <w:szCs w:val="28"/>
        </w:rPr>
        <w:t>обратиться</w:t>
      </w:r>
      <w:r w:rsidR="0028596C" w:rsidRPr="0028596C">
        <w:rPr>
          <w:sz w:val="28"/>
          <w:szCs w:val="28"/>
        </w:rPr>
        <w:t xml:space="preserve"> </w:t>
      </w:r>
      <w:r w:rsidR="001D4DFF">
        <w:rPr>
          <w:sz w:val="28"/>
          <w:szCs w:val="28"/>
        </w:rPr>
        <w:t xml:space="preserve">                        </w:t>
      </w:r>
      <w:r w:rsidR="00627DF9" w:rsidRPr="0028596C">
        <w:rPr>
          <w:sz w:val="28"/>
          <w:szCs w:val="28"/>
        </w:rPr>
        <w:t>в</w:t>
      </w:r>
      <w:r w:rsidR="00627DF9" w:rsidRPr="00B97398">
        <w:rPr>
          <w:sz w:val="28"/>
          <w:szCs w:val="28"/>
        </w:rPr>
        <w:t xml:space="preserve"> МФЦ</w:t>
      </w:r>
      <w:r w:rsidR="00B97398" w:rsidRPr="00B97398">
        <w:rPr>
          <w:sz w:val="28"/>
          <w:szCs w:val="28"/>
        </w:rPr>
        <w:t xml:space="preserve"> в части </w:t>
      </w:r>
      <w:r w:rsidR="001D4DFF" w:rsidRPr="00EC24E2">
        <w:rPr>
          <w:sz w:val="28"/>
          <w:szCs w:val="28"/>
        </w:rPr>
        <w:t xml:space="preserve">подачи </w:t>
      </w:r>
      <w:r w:rsidR="00B97398" w:rsidRPr="00EC24E2">
        <w:rPr>
          <w:sz w:val="28"/>
          <w:szCs w:val="28"/>
        </w:rPr>
        <w:t>заявления</w:t>
      </w:r>
      <w:r w:rsidR="00167B71" w:rsidRPr="00EC24E2">
        <w:rPr>
          <w:sz w:val="28"/>
          <w:szCs w:val="28"/>
        </w:rPr>
        <w:t xml:space="preserve"> и </w:t>
      </w:r>
      <w:r w:rsidR="001D4DFF" w:rsidRPr="00EC24E2">
        <w:rPr>
          <w:sz w:val="28"/>
          <w:szCs w:val="28"/>
        </w:rPr>
        <w:t xml:space="preserve">получения </w:t>
      </w:r>
      <w:r w:rsidR="00167B71" w:rsidRPr="00EC24E2">
        <w:rPr>
          <w:sz w:val="28"/>
          <w:szCs w:val="28"/>
        </w:rPr>
        <w:t>результата пред</w:t>
      </w:r>
      <w:r w:rsidR="00EC24E2" w:rsidRPr="00EC24E2">
        <w:rPr>
          <w:sz w:val="28"/>
          <w:szCs w:val="28"/>
        </w:rPr>
        <w:t>оставления муниципальной услуги</w:t>
      </w:r>
      <w:r w:rsidR="00167B71" w:rsidRPr="00EC24E2">
        <w:rPr>
          <w:sz w:val="28"/>
          <w:szCs w:val="28"/>
        </w:rPr>
        <w:t>.</w:t>
      </w:r>
    </w:p>
    <w:p w14:paraId="46327B16" w14:textId="5F7E76D1" w:rsidR="000644F2" w:rsidRDefault="00627DF9" w:rsidP="0017005A">
      <w:pPr>
        <w:pStyle w:val="ConsPlusNormal0"/>
        <w:ind w:firstLine="709"/>
        <w:jc w:val="both"/>
        <w:rPr>
          <w:sz w:val="28"/>
          <w:szCs w:val="28"/>
        </w:rPr>
      </w:pPr>
      <w:r w:rsidRPr="00EC24E2">
        <w:rPr>
          <w:sz w:val="28"/>
          <w:szCs w:val="28"/>
        </w:rPr>
        <w:t>Предоставление муниципальной</w:t>
      </w:r>
      <w:r w:rsidRPr="00B97398">
        <w:rPr>
          <w:sz w:val="28"/>
          <w:szCs w:val="28"/>
        </w:rPr>
        <w:t xml:space="preserve"> услуги в МФЦ осуществляется на основан</w:t>
      </w:r>
      <w:r w:rsidR="000644F2">
        <w:rPr>
          <w:sz w:val="28"/>
          <w:szCs w:val="28"/>
        </w:rPr>
        <w:t>ии соглашения о взаимодействии.</w:t>
      </w:r>
    </w:p>
    <w:p w14:paraId="692F42E9" w14:textId="3B0B93D1" w:rsidR="000644F2" w:rsidRPr="000644F2" w:rsidRDefault="000644F2" w:rsidP="0017005A">
      <w:pPr>
        <w:pStyle w:val="ConsPlusNormal0"/>
        <w:ind w:firstLine="709"/>
        <w:jc w:val="both"/>
        <w:rPr>
          <w:sz w:val="28"/>
          <w:szCs w:val="28"/>
        </w:rPr>
      </w:pPr>
      <w:r w:rsidRPr="00C443FF">
        <w:rPr>
          <w:sz w:val="28"/>
          <w:szCs w:val="28"/>
        </w:rPr>
        <w:t>2.3. Результат предоставления муниципальной услуги.</w:t>
      </w:r>
    </w:p>
    <w:p w14:paraId="54D4456A" w14:textId="24F32E06" w:rsidR="004E0E51" w:rsidRDefault="004E0E51" w:rsidP="0017005A">
      <w:pPr>
        <w:pStyle w:val="ConsPlusNormal0"/>
        <w:ind w:firstLine="709"/>
        <w:jc w:val="both"/>
        <w:rPr>
          <w:sz w:val="28"/>
          <w:szCs w:val="28"/>
        </w:rPr>
      </w:pPr>
      <w:r w:rsidRPr="006D672F">
        <w:rPr>
          <w:sz w:val="28"/>
          <w:szCs w:val="28"/>
        </w:rPr>
        <w:t>2</w:t>
      </w:r>
      <w:r w:rsidR="000644F2" w:rsidRPr="006D672F">
        <w:rPr>
          <w:sz w:val="28"/>
          <w:szCs w:val="28"/>
        </w:rPr>
        <w:t>.3</w:t>
      </w:r>
      <w:r w:rsidRPr="006D672F">
        <w:rPr>
          <w:sz w:val="28"/>
          <w:szCs w:val="28"/>
        </w:rPr>
        <w:t>.</w:t>
      </w:r>
      <w:r w:rsidR="000644F2" w:rsidRPr="006D672F">
        <w:rPr>
          <w:sz w:val="28"/>
          <w:szCs w:val="28"/>
        </w:rPr>
        <w:t>1.</w:t>
      </w:r>
      <w:r w:rsidRPr="00325325">
        <w:rPr>
          <w:sz w:val="28"/>
          <w:szCs w:val="28"/>
        </w:rPr>
        <w:t xml:space="preserve"> Результатом предоставления муниципальной услуги в зависимости от цели обращения заявителя являются: </w:t>
      </w:r>
      <w:bookmarkStart w:id="2" w:name="P152"/>
      <w:bookmarkEnd w:id="2"/>
    </w:p>
    <w:p w14:paraId="06C7B31F" w14:textId="77777777" w:rsidR="00C443FF" w:rsidRPr="00C443FF" w:rsidRDefault="00C443FF" w:rsidP="00C443FF">
      <w:pPr>
        <w:pStyle w:val="ConsPlusNormal0"/>
        <w:ind w:firstLine="709"/>
        <w:jc w:val="both"/>
        <w:rPr>
          <w:sz w:val="28"/>
          <w:szCs w:val="28"/>
        </w:rPr>
      </w:pPr>
      <w:r w:rsidRPr="00C443FF">
        <w:rPr>
          <w:sz w:val="28"/>
          <w:szCs w:val="28"/>
        </w:rPr>
        <w:t>2.3.1.1. Р</w:t>
      </w:r>
      <w:hyperlink w:anchor="P695" w:tooltip="ФОРМА">
        <w:r w:rsidRPr="00C443FF">
          <w:rPr>
            <w:sz w:val="28"/>
            <w:szCs w:val="28"/>
          </w:rPr>
          <w:t>ешение</w:t>
        </w:r>
      </w:hyperlink>
      <w:r w:rsidRPr="00C443FF">
        <w:rPr>
          <w:sz w:val="28"/>
          <w:szCs w:val="28"/>
        </w:rPr>
        <w:t xml:space="preserve"> о предварительном согласовании предоставления земельного участка, которое оформляется в форме электронного документа:</w:t>
      </w:r>
    </w:p>
    <w:p w14:paraId="362F710C" w14:textId="77777777" w:rsidR="00C443FF" w:rsidRPr="00C443FF" w:rsidRDefault="00C443FF" w:rsidP="00C443FF">
      <w:pPr>
        <w:pStyle w:val="ConsPlusNormal0"/>
        <w:ind w:firstLine="540"/>
        <w:jc w:val="both"/>
        <w:rPr>
          <w:sz w:val="28"/>
          <w:szCs w:val="28"/>
        </w:rPr>
      </w:pPr>
      <w:r w:rsidRPr="00C443FF">
        <w:rPr>
          <w:sz w:val="28"/>
          <w:szCs w:val="28"/>
        </w:rPr>
        <w:t>- с использованием ПГС подписывается УКЭП директора Департамента;</w:t>
      </w:r>
    </w:p>
    <w:p w14:paraId="5510A975" w14:textId="77777777" w:rsidR="00C443FF" w:rsidRPr="00C443FF" w:rsidRDefault="00C443FF" w:rsidP="00C443FF">
      <w:pPr>
        <w:pStyle w:val="Default"/>
        <w:ind w:firstLine="567"/>
        <w:jc w:val="both"/>
        <w:rPr>
          <w:color w:val="auto"/>
          <w:sz w:val="28"/>
          <w:szCs w:val="28"/>
        </w:rPr>
      </w:pPr>
      <w:r w:rsidRPr="00C443FF">
        <w:rPr>
          <w:color w:val="auto"/>
          <w:sz w:val="28"/>
          <w:szCs w:val="28"/>
        </w:rPr>
        <w:t xml:space="preserve">- на официальном бланке Департамента подписывается УКЭП директора Департамента по форме согласно приложению 3 к административному регламенту. </w:t>
      </w:r>
    </w:p>
    <w:p w14:paraId="496B2B29" w14:textId="77777777" w:rsidR="00C443FF" w:rsidRPr="00C443FF" w:rsidRDefault="00C443FF" w:rsidP="00C443FF">
      <w:pPr>
        <w:pStyle w:val="ConsPlusNormal0"/>
        <w:ind w:firstLine="709"/>
        <w:jc w:val="both"/>
        <w:rPr>
          <w:sz w:val="28"/>
          <w:szCs w:val="28"/>
        </w:rPr>
      </w:pPr>
      <w:r w:rsidRPr="00C443FF">
        <w:rPr>
          <w:sz w:val="28"/>
          <w:szCs w:val="28"/>
        </w:rPr>
        <w:t>2.3.1.2. Решение об отказе в предоставлении муниципальной услуги, которое оформляется в форме электронного документа:</w:t>
      </w:r>
    </w:p>
    <w:p w14:paraId="2F63B1E4" w14:textId="77777777" w:rsidR="00C443FF" w:rsidRPr="00C443FF" w:rsidRDefault="00C443FF" w:rsidP="00C443FF">
      <w:pPr>
        <w:pStyle w:val="ConsPlusNormal0"/>
        <w:ind w:firstLine="540"/>
        <w:jc w:val="both"/>
        <w:rPr>
          <w:sz w:val="28"/>
          <w:szCs w:val="28"/>
        </w:rPr>
      </w:pPr>
      <w:r w:rsidRPr="00C443FF">
        <w:rPr>
          <w:sz w:val="28"/>
          <w:szCs w:val="28"/>
        </w:rPr>
        <w:lastRenderedPageBreak/>
        <w:t>- с использованием ПГС подписывается УКЭП директора Департамента;</w:t>
      </w:r>
    </w:p>
    <w:p w14:paraId="1EAC442F" w14:textId="77777777" w:rsidR="00C443FF" w:rsidRPr="00C443FF" w:rsidRDefault="00C443FF" w:rsidP="00C443FF">
      <w:pPr>
        <w:pStyle w:val="Default"/>
        <w:ind w:firstLine="567"/>
        <w:jc w:val="both"/>
        <w:rPr>
          <w:color w:val="auto"/>
          <w:sz w:val="28"/>
          <w:szCs w:val="28"/>
        </w:rPr>
      </w:pPr>
      <w:r w:rsidRPr="00C443FF">
        <w:rPr>
          <w:color w:val="auto"/>
          <w:sz w:val="28"/>
          <w:szCs w:val="28"/>
        </w:rPr>
        <w:t xml:space="preserve">- на официальном бланке Департамента подписывается УКЭП директора Департамента по форме согласно приложению 4 к административному регламенту. </w:t>
      </w:r>
    </w:p>
    <w:p w14:paraId="3BA1BB0D" w14:textId="6EB0CE5C" w:rsidR="009B4CB6" w:rsidRPr="005647A7" w:rsidRDefault="009B4CB6" w:rsidP="0017005A">
      <w:pPr>
        <w:pStyle w:val="ConsPlusNormal0"/>
        <w:ind w:firstLine="709"/>
        <w:jc w:val="both"/>
        <w:rPr>
          <w:color w:val="000000" w:themeColor="text1"/>
          <w:sz w:val="28"/>
          <w:szCs w:val="28"/>
          <w:highlight w:val="yellow"/>
        </w:rPr>
      </w:pPr>
      <w:r w:rsidRPr="00C443FF">
        <w:rPr>
          <w:sz w:val="28"/>
          <w:szCs w:val="28"/>
        </w:rPr>
        <w:t xml:space="preserve">2.3.2. </w:t>
      </w:r>
      <w:r w:rsidR="00D12B86" w:rsidRPr="00C443FF">
        <w:rPr>
          <w:sz w:val="28"/>
          <w:szCs w:val="28"/>
        </w:rPr>
        <w:t>Формирование реестровой записи в качестве результата предоставления</w:t>
      </w:r>
      <w:r w:rsidR="00D12B86" w:rsidRPr="00675310">
        <w:rPr>
          <w:sz w:val="28"/>
          <w:szCs w:val="28"/>
        </w:rPr>
        <w:t xml:space="preserve"> </w:t>
      </w:r>
      <w:r w:rsidR="00D12B86" w:rsidRPr="00730A33">
        <w:rPr>
          <w:sz w:val="28"/>
          <w:szCs w:val="28"/>
        </w:rPr>
        <w:t>муниципальной услуги не предусмотрено.</w:t>
      </w:r>
    </w:p>
    <w:p w14:paraId="27F07607" w14:textId="301CBD39" w:rsidR="00D273DB" w:rsidRPr="00730A33" w:rsidRDefault="009B4CB6" w:rsidP="0017005A">
      <w:pPr>
        <w:pStyle w:val="ConsPlusNormal0"/>
        <w:ind w:firstLine="709"/>
        <w:jc w:val="both"/>
        <w:rPr>
          <w:sz w:val="28"/>
          <w:szCs w:val="28"/>
        </w:rPr>
      </w:pPr>
      <w:r w:rsidRPr="006D672F">
        <w:rPr>
          <w:color w:val="000000" w:themeColor="text1"/>
          <w:sz w:val="28"/>
          <w:szCs w:val="28"/>
        </w:rPr>
        <w:t>2.3.3.</w:t>
      </w:r>
      <w:r>
        <w:rPr>
          <w:color w:val="000000" w:themeColor="text1"/>
          <w:sz w:val="28"/>
          <w:szCs w:val="28"/>
        </w:rPr>
        <w:t xml:space="preserve"> </w:t>
      </w:r>
      <w:r w:rsidR="00D12B86" w:rsidRPr="00730A33">
        <w:rPr>
          <w:sz w:val="28"/>
          <w:szCs w:val="28"/>
        </w:rPr>
        <w:t xml:space="preserve">Результаты предоставления муниципальной услуги </w:t>
      </w:r>
      <w:r w:rsidR="00D12B86" w:rsidRPr="00E97A85">
        <w:rPr>
          <w:sz w:val="28"/>
          <w:szCs w:val="28"/>
        </w:rPr>
        <w:t xml:space="preserve">могут быть получены                </w:t>
      </w:r>
      <w:r w:rsidR="00363F2F">
        <w:rPr>
          <w:sz w:val="28"/>
          <w:szCs w:val="28"/>
        </w:rPr>
        <w:t>в У</w:t>
      </w:r>
      <w:r w:rsidR="00D12B86" w:rsidRPr="00E97A85">
        <w:rPr>
          <w:sz w:val="28"/>
          <w:szCs w:val="28"/>
        </w:rPr>
        <w:t>правлении</w:t>
      </w:r>
      <w:r w:rsidR="005167CC">
        <w:rPr>
          <w:sz w:val="28"/>
          <w:szCs w:val="28"/>
        </w:rPr>
        <w:t xml:space="preserve">, </w:t>
      </w:r>
      <w:r w:rsidR="005167CC" w:rsidRPr="00E97A85">
        <w:rPr>
          <w:sz w:val="28"/>
          <w:szCs w:val="28"/>
        </w:rPr>
        <w:t xml:space="preserve">МФЦ </w:t>
      </w:r>
      <w:r w:rsidR="00D12B86" w:rsidRPr="00E97A85">
        <w:rPr>
          <w:sz w:val="28"/>
          <w:szCs w:val="28"/>
        </w:rPr>
        <w:t>при личном обращении, посредством почтовой связи, на ЕПГУ.</w:t>
      </w:r>
    </w:p>
    <w:p w14:paraId="1EA235B8" w14:textId="0AB1C1E7" w:rsidR="003F5929" w:rsidRPr="00EF5740" w:rsidRDefault="003F5929" w:rsidP="0017005A">
      <w:pPr>
        <w:pStyle w:val="Default"/>
        <w:ind w:firstLine="709"/>
        <w:jc w:val="both"/>
        <w:rPr>
          <w:rFonts w:eastAsia="Times New Roman"/>
          <w:color w:val="auto"/>
          <w:sz w:val="28"/>
          <w:szCs w:val="28"/>
        </w:rPr>
      </w:pPr>
      <w:r w:rsidRPr="00EF5740">
        <w:rPr>
          <w:rFonts w:eastAsia="Times New Roman"/>
          <w:color w:val="auto"/>
          <w:sz w:val="28"/>
          <w:szCs w:val="28"/>
        </w:rPr>
        <w:t>Результат предоставления муниципальной услуги независимо от принятого решения оформляется в виде электронного документа</w:t>
      </w:r>
      <w:r w:rsidR="005167CC" w:rsidRPr="00EF5740">
        <w:rPr>
          <w:rFonts w:eastAsia="Times New Roman"/>
          <w:color w:val="auto"/>
          <w:sz w:val="28"/>
          <w:szCs w:val="28"/>
        </w:rPr>
        <w:t>, подписывается УКЭП директора Д</w:t>
      </w:r>
      <w:r w:rsidRPr="00EF5740">
        <w:rPr>
          <w:rFonts w:eastAsia="Times New Roman"/>
          <w:color w:val="auto"/>
          <w:sz w:val="28"/>
          <w:szCs w:val="28"/>
        </w:rPr>
        <w:t>епартамента и направляется заявителю в личный кабинет на ЕПГУ.</w:t>
      </w:r>
    </w:p>
    <w:p w14:paraId="5E78DC48" w14:textId="77777777" w:rsidR="009B4CB6" w:rsidRPr="0055401E" w:rsidRDefault="009B4CB6" w:rsidP="0017005A">
      <w:pPr>
        <w:pStyle w:val="ConsPlusNormal0"/>
        <w:ind w:firstLine="709"/>
        <w:jc w:val="both"/>
        <w:rPr>
          <w:sz w:val="28"/>
          <w:szCs w:val="28"/>
        </w:rPr>
      </w:pPr>
      <w:r w:rsidRPr="006D672F">
        <w:rPr>
          <w:sz w:val="28"/>
          <w:szCs w:val="28"/>
        </w:rPr>
        <w:t xml:space="preserve">2.4. </w:t>
      </w:r>
      <w:r w:rsidRPr="00F44C9C">
        <w:rPr>
          <w:sz w:val="28"/>
          <w:szCs w:val="28"/>
        </w:rPr>
        <w:t>Срок предоставления муниципальной услуги.</w:t>
      </w:r>
    </w:p>
    <w:p w14:paraId="3C0381B5" w14:textId="30561521" w:rsidR="00824C90" w:rsidRDefault="009B4CB6" w:rsidP="0017005A">
      <w:pPr>
        <w:pStyle w:val="ConsPlusNormal0"/>
        <w:ind w:firstLine="709"/>
        <w:jc w:val="both"/>
        <w:rPr>
          <w:sz w:val="28"/>
          <w:szCs w:val="28"/>
        </w:rPr>
      </w:pPr>
      <w:r w:rsidRPr="006D672F">
        <w:rPr>
          <w:sz w:val="28"/>
          <w:szCs w:val="28"/>
        </w:rPr>
        <w:t>2.4.1.</w:t>
      </w:r>
      <w:r w:rsidRPr="00D97A07">
        <w:rPr>
          <w:sz w:val="28"/>
          <w:szCs w:val="28"/>
        </w:rPr>
        <w:t xml:space="preserve"> </w:t>
      </w:r>
      <w:r w:rsidRPr="006D672F">
        <w:rPr>
          <w:sz w:val="28"/>
          <w:szCs w:val="28"/>
        </w:rPr>
        <w:t>Максимальный</w:t>
      </w:r>
      <w:r w:rsidRPr="00D97A07">
        <w:rPr>
          <w:sz w:val="28"/>
          <w:szCs w:val="28"/>
        </w:rPr>
        <w:t xml:space="preserve"> </w:t>
      </w:r>
      <w:r>
        <w:rPr>
          <w:sz w:val="28"/>
          <w:szCs w:val="28"/>
        </w:rPr>
        <w:t>с</w:t>
      </w:r>
      <w:r w:rsidR="000C03A6" w:rsidRPr="00B97398">
        <w:rPr>
          <w:sz w:val="28"/>
          <w:szCs w:val="28"/>
        </w:rPr>
        <w:t xml:space="preserve">рок предоставления муниципальной услуги определяется в соответствии с Земельным кодексом Российской Федерации и составляет не более </w:t>
      </w:r>
      <w:r w:rsidR="004E0E51">
        <w:rPr>
          <w:sz w:val="28"/>
          <w:szCs w:val="28"/>
        </w:rPr>
        <w:t>2</w:t>
      </w:r>
      <w:r w:rsidR="000C03A6" w:rsidRPr="00730A33">
        <w:rPr>
          <w:sz w:val="28"/>
          <w:szCs w:val="28"/>
        </w:rPr>
        <w:t xml:space="preserve">0 </w:t>
      </w:r>
      <w:r w:rsidR="00D81775" w:rsidRPr="00730A33">
        <w:rPr>
          <w:sz w:val="28"/>
          <w:szCs w:val="28"/>
        </w:rPr>
        <w:t xml:space="preserve">календарных </w:t>
      </w:r>
      <w:r w:rsidR="000C03A6" w:rsidRPr="00730A33">
        <w:rPr>
          <w:sz w:val="28"/>
          <w:szCs w:val="28"/>
        </w:rPr>
        <w:t>дней</w:t>
      </w:r>
      <w:r w:rsidR="0017005A">
        <w:rPr>
          <w:sz w:val="28"/>
          <w:szCs w:val="28"/>
        </w:rPr>
        <w:t xml:space="preserve"> </w:t>
      </w:r>
      <w:r w:rsidR="006443AD">
        <w:rPr>
          <w:sz w:val="28"/>
          <w:szCs w:val="28"/>
        </w:rPr>
        <w:t xml:space="preserve">с даты регистрации заявления </w:t>
      </w:r>
      <w:r w:rsidR="00383E32">
        <w:rPr>
          <w:sz w:val="28"/>
          <w:szCs w:val="28"/>
        </w:rPr>
        <w:t>в Д</w:t>
      </w:r>
      <w:r w:rsidR="0017005A" w:rsidRPr="006D672F">
        <w:rPr>
          <w:sz w:val="28"/>
          <w:szCs w:val="28"/>
        </w:rPr>
        <w:t>епартаменте</w:t>
      </w:r>
      <w:r w:rsidR="00824C90" w:rsidRPr="006D672F">
        <w:rPr>
          <w:sz w:val="28"/>
          <w:szCs w:val="28"/>
        </w:rPr>
        <w:t>.</w:t>
      </w:r>
    </w:p>
    <w:p w14:paraId="3AD158AE" w14:textId="1BD051FB" w:rsidR="0017005A" w:rsidRPr="006D672F" w:rsidRDefault="0017005A" w:rsidP="0017005A">
      <w:pPr>
        <w:ind w:firstLine="709"/>
        <w:jc w:val="both"/>
        <w:rPr>
          <w:rFonts w:ascii="Times New Roman" w:eastAsia="Times New Roman" w:hAnsi="Times New Roman"/>
          <w:sz w:val="28"/>
          <w:szCs w:val="28"/>
        </w:rPr>
      </w:pPr>
      <w:r w:rsidRPr="006D672F">
        <w:rPr>
          <w:rFonts w:ascii="Times New Roman" w:hAnsi="Times New Roman" w:cs="Times New Roman"/>
          <w:sz w:val="28"/>
          <w:szCs w:val="28"/>
        </w:rPr>
        <w:t xml:space="preserve">2.4.2. </w:t>
      </w:r>
      <w:r w:rsidRPr="006D672F">
        <w:rPr>
          <w:rFonts w:ascii="Times New Roman" w:eastAsia="Times New Roman" w:hAnsi="Times New Roman"/>
          <w:sz w:val="28"/>
          <w:szCs w:val="28"/>
        </w:rPr>
        <w:t>В случае обращения заявителя за получением муниципальной услуги в МФЦ срок предоставления муниципальной услуги исчисляется со дня передачи заявления</w:t>
      </w:r>
      <w:r w:rsidR="005167CC">
        <w:rPr>
          <w:rFonts w:ascii="Times New Roman" w:eastAsia="Times New Roman" w:hAnsi="Times New Roman"/>
          <w:sz w:val="28"/>
          <w:szCs w:val="28"/>
        </w:rPr>
        <w:t xml:space="preserve"> из МФЦ в Д</w:t>
      </w:r>
      <w:r w:rsidRPr="006D672F">
        <w:rPr>
          <w:rFonts w:ascii="Times New Roman" w:eastAsia="Times New Roman" w:hAnsi="Times New Roman"/>
          <w:sz w:val="28"/>
          <w:szCs w:val="28"/>
        </w:rPr>
        <w:t>епартамент.</w:t>
      </w:r>
    </w:p>
    <w:p w14:paraId="4839A5FA" w14:textId="77777777" w:rsidR="0017005A" w:rsidRDefault="0017005A" w:rsidP="0017005A">
      <w:pPr>
        <w:pStyle w:val="ConsPlusTitle0"/>
        <w:ind w:firstLine="709"/>
        <w:jc w:val="both"/>
        <w:outlineLvl w:val="2"/>
        <w:rPr>
          <w:rFonts w:ascii="Times New Roman" w:hAnsi="Times New Roman" w:cs="Times New Roman"/>
          <w:b w:val="0"/>
          <w:sz w:val="28"/>
          <w:szCs w:val="28"/>
        </w:rPr>
      </w:pPr>
      <w:r w:rsidRPr="006D672F">
        <w:rPr>
          <w:rFonts w:ascii="Times New Roman" w:hAnsi="Times New Roman" w:cs="Times New Roman"/>
          <w:b w:val="0"/>
          <w:sz w:val="28"/>
          <w:szCs w:val="28"/>
        </w:rPr>
        <w:t xml:space="preserve">2.5. </w:t>
      </w:r>
      <w:r w:rsidRPr="007945BD">
        <w:rPr>
          <w:rFonts w:ascii="Times New Roman" w:hAnsi="Times New Roman" w:cs="Times New Roman"/>
          <w:b w:val="0"/>
          <w:sz w:val="28"/>
          <w:szCs w:val="28"/>
        </w:rPr>
        <w:t>Размер платы, взимаемой с заявителя при предоставлении муниципальной услуги, и способы ее взимания.</w:t>
      </w:r>
    </w:p>
    <w:p w14:paraId="790BA361" w14:textId="46B178AA" w:rsidR="00B06379" w:rsidRDefault="00B06379" w:rsidP="0017005A">
      <w:pPr>
        <w:pStyle w:val="ConsPlusNormal0"/>
        <w:ind w:firstLine="709"/>
        <w:jc w:val="both"/>
        <w:rPr>
          <w:sz w:val="28"/>
          <w:szCs w:val="28"/>
        </w:rPr>
      </w:pPr>
      <w:r w:rsidRPr="00730A33">
        <w:rPr>
          <w:sz w:val="28"/>
          <w:szCs w:val="28"/>
        </w:rPr>
        <w:t>Взимание государственной пошлины или иной платы за предоставление муниципальной услуги законодательством Российской Федерации не предусмотрено.</w:t>
      </w:r>
    </w:p>
    <w:p w14:paraId="76D80E47" w14:textId="77777777" w:rsidR="0017005A" w:rsidRPr="003134EB" w:rsidRDefault="0017005A" w:rsidP="0017005A">
      <w:pPr>
        <w:pStyle w:val="ConsPlusTitle0"/>
        <w:ind w:firstLine="709"/>
        <w:jc w:val="both"/>
        <w:outlineLvl w:val="2"/>
        <w:rPr>
          <w:rFonts w:ascii="Times New Roman" w:hAnsi="Times New Roman" w:cs="Times New Roman"/>
          <w:b w:val="0"/>
          <w:sz w:val="28"/>
          <w:szCs w:val="28"/>
        </w:rPr>
      </w:pPr>
      <w:r w:rsidRPr="006D672F">
        <w:rPr>
          <w:rFonts w:ascii="Times New Roman" w:hAnsi="Times New Roman" w:cs="Times New Roman"/>
          <w:b w:val="0"/>
          <w:sz w:val="28"/>
          <w:szCs w:val="28"/>
        </w:rPr>
        <w:t xml:space="preserve">2.6. </w:t>
      </w:r>
      <w:r w:rsidRPr="007945BD">
        <w:rPr>
          <w:rFonts w:ascii="Times New Roman" w:hAnsi="Times New Roman" w:cs="Times New Roman"/>
          <w:b w:val="0"/>
          <w:sz w:val="28"/>
          <w:szCs w:val="28"/>
        </w:rPr>
        <w:t>Максимальный срок ожидания в очереди при подаче заявителем запроса о предоставлении муниципальной услуги и при получении результата предоставления муниципальной услуги.</w:t>
      </w:r>
    </w:p>
    <w:p w14:paraId="53083D4B" w14:textId="216EEF6C" w:rsidR="00DA1DC9" w:rsidRDefault="00DA1DC9" w:rsidP="0017005A">
      <w:pPr>
        <w:pStyle w:val="ConsPlusNormal0"/>
        <w:ind w:firstLine="709"/>
        <w:jc w:val="both"/>
        <w:rPr>
          <w:sz w:val="28"/>
          <w:szCs w:val="28"/>
        </w:rPr>
      </w:pPr>
      <w:r w:rsidRPr="00B97398">
        <w:rPr>
          <w:sz w:val="28"/>
          <w:szCs w:val="28"/>
        </w:rPr>
        <w:t xml:space="preserve">Максимальный срок ожидания в </w:t>
      </w:r>
      <w:r w:rsidR="0017005A">
        <w:rPr>
          <w:sz w:val="28"/>
          <w:szCs w:val="28"/>
        </w:rPr>
        <w:t xml:space="preserve">очереди при подаче заявления и </w:t>
      </w:r>
      <w:r w:rsidRPr="00B97398">
        <w:rPr>
          <w:sz w:val="28"/>
          <w:szCs w:val="28"/>
        </w:rPr>
        <w:t xml:space="preserve">получении </w:t>
      </w:r>
      <w:r w:rsidRPr="00C46887">
        <w:rPr>
          <w:sz w:val="28"/>
          <w:szCs w:val="28"/>
        </w:rPr>
        <w:t>результата предоставления муниципальной услуги не</w:t>
      </w:r>
      <w:r w:rsidR="003F5929" w:rsidRPr="00C46887">
        <w:rPr>
          <w:sz w:val="28"/>
          <w:szCs w:val="28"/>
        </w:rPr>
        <w:t xml:space="preserve"> должен превышать</w:t>
      </w:r>
      <w:r w:rsidRPr="00C46887">
        <w:rPr>
          <w:sz w:val="28"/>
          <w:szCs w:val="28"/>
        </w:rPr>
        <w:t xml:space="preserve"> 15 минут.</w:t>
      </w:r>
    </w:p>
    <w:p w14:paraId="44EDB3F7" w14:textId="7E35EA35" w:rsidR="0017005A" w:rsidRPr="003134EB" w:rsidRDefault="0017005A" w:rsidP="0017005A">
      <w:pPr>
        <w:pStyle w:val="ConsPlusTitle0"/>
        <w:ind w:firstLine="709"/>
        <w:jc w:val="both"/>
        <w:outlineLvl w:val="2"/>
        <w:rPr>
          <w:rFonts w:ascii="Times New Roman" w:hAnsi="Times New Roman" w:cs="Times New Roman"/>
          <w:b w:val="0"/>
          <w:sz w:val="28"/>
          <w:szCs w:val="28"/>
        </w:rPr>
      </w:pPr>
      <w:r w:rsidRPr="006D672F">
        <w:rPr>
          <w:rFonts w:ascii="Times New Roman" w:hAnsi="Times New Roman" w:cs="Times New Roman"/>
          <w:b w:val="0"/>
          <w:sz w:val="28"/>
          <w:szCs w:val="28"/>
        </w:rPr>
        <w:t>2.7.</w:t>
      </w:r>
      <w:r w:rsidRPr="003134EB">
        <w:rPr>
          <w:rFonts w:ascii="Times New Roman" w:hAnsi="Times New Roman" w:cs="Times New Roman"/>
          <w:b w:val="0"/>
          <w:sz w:val="28"/>
          <w:szCs w:val="28"/>
        </w:rPr>
        <w:t xml:space="preserve"> Срок регистрации запроса заявителя</w:t>
      </w:r>
      <w:r>
        <w:rPr>
          <w:rFonts w:ascii="Times New Roman" w:hAnsi="Times New Roman" w:cs="Times New Roman"/>
          <w:b w:val="0"/>
          <w:sz w:val="28"/>
          <w:szCs w:val="28"/>
        </w:rPr>
        <w:t>.</w:t>
      </w:r>
    </w:p>
    <w:p w14:paraId="3CDA1870" w14:textId="4111F441" w:rsidR="00824C90" w:rsidRPr="005C32F2" w:rsidRDefault="0017005A" w:rsidP="0017005A">
      <w:pPr>
        <w:pStyle w:val="ConsPlusNormal0"/>
        <w:ind w:firstLine="709"/>
        <w:jc w:val="both"/>
        <w:rPr>
          <w:sz w:val="28"/>
          <w:szCs w:val="28"/>
        </w:rPr>
      </w:pPr>
      <w:r w:rsidRPr="006D672F">
        <w:rPr>
          <w:sz w:val="28"/>
          <w:szCs w:val="28"/>
        </w:rPr>
        <w:t>2.7.1.</w:t>
      </w:r>
      <w:r w:rsidRPr="005D3D25">
        <w:rPr>
          <w:sz w:val="28"/>
          <w:szCs w:val="28"/>
        </w:rPr>
        <w:t xml:space="preserve"> </w:t>
      </w:r>
      <w:r w:rsidR="00824C90" w:rsidRPr="005C32F2">
        <w:rPr>
          <w:sz w:val="28"/>
          <w:szCs w:val="28"/>
        </w:rPr>
        <w:t>Заявление, поступившее в адрес департамента, подлежит обязате</w:t>
      </w:r>
      <w:r w:rsidR="003E10A1">
        <w:rPr>
          <w:sz w:val="28"/>
          <w:szCs w:val="28"/>
        </w:rPr>
        <w:t>льной регистрации специалистом Д</w:t>
      </w:r>
      <w:r w:rsidR="00824C90" w:rsidRPr="005C32F2">
        <w:rPr>
          <w:sz w:val="28"/>
          <w:szCs w:val="28"/>
        </w:rPr>
        <w:t>епартамента, ответственным за делопроизводство, в СЭД, в ПГС в течение 1 раб</w:t>
      </w:r>
      <w:r w:rsidR="003E10A1">
        <w:rPr>
          <w:sz w:val="28"/>
          <w:szCs w:val="28"/>
        </w:rPr>
        <w:t>очего дня со дня поступления в Д</w:t>
      </w:r>
      <w:r w:rsidR="00824C90" w:rsidRPr="005C32F2">
        <w:rPr>
          <w:sz w:val="28"/>
          <w:szCs w:val="28"/>
        </w:rPr>
        <w:t>епартамент с присвоением входящего номера и указанием даты поступления.</w:t>
      </w:r>
    </w:p>
    <w:p w14:paraId="15E84D91" w14:textId="15BA9014" w:rsidR="00824C90" w:rsidRDefault="0017005A" w:rsidP="0017005A">
      <w:pPr>
        <w:pStyle w:val="ConsPlusNormal0"/>
        <w:ind w:firstLine="709"/>
        <w:jc w:val="both"/>
        <w:rPr>
          <w:sz w:val="28"/>
          <w:szCs w:val="28"/>
        </w:rPr>
      </w:pPr>
      <w:r w:rsidRPr="006D672F">
        <w:rPr>
          <w:sz w:val="28"/>
          <w:szCs w:val="28"/>
        </w:rPr>
        <w:t>2.7.2.</w:t>
      </w:r>
      <w:r w:rsidRPr="005D3D25">
        <w:rPr>
          <w:sz w:val="28"/>
          <w:szCs w:val="28"/>
        </w:rPr>
        <w:t xml:space="preserve"> </w:t>
      </w:r>
      <w:r w:rsidR="00824C90" w:rsidRPr="005C32F2">
        <w:rPr>
          <w:sz w:val="28"/>
          <w:szCs w:val="28"/>
        </w:rPr>
        <w:t xml:space="preserve">Заявление, поданное заявителем через МФЦ, регистрируется специалистом МФЦ </w:t>
      </w:r>
      <w:r w:rsidRPr="005D3D25">
        <w:rPr>
          <w:sz w:val="28"/>
          <w:szCs w:val="28"/>
        </w:rPr>
        <w:t xml:space="preserve">в </w:t>
      </w:r>
      <w:r w:rsidRPr="005713A0">
        <w:rPr>
          <w:sz w:val="28"/>
          <w:szCs w:val="28"/>
        </w:rPr>
        <w:t>АИС МФЦ</w:t>
      </w:r>
      <w:r>
        <w:rPr>
          <w:sz w:val="28"/>
          <w:szCs w:val="28"/>
        </w:rPr>
        <w:t xml:space="preserve"> </w:t>
      </w:r>
      <w:r w:rsidR="00824C90" w:rsidRPr="005C32F2">
        <w:rPr>
          <w:sz w:val="28"/>
          <w:szCs w:val="28"/>
        </w:rPr>
        <w:t xml:space="preserve">в соответствии с регламентом работы МФЦ. Заявление регистрируется департаментом </w:t>
      </w:r>
      <w:r w:rsidRPr="005713A0">
        <w:rPr>
          <w:sz w:val="28"/>
          <w:szCs w:val="28"/>
        </w:rPr>
        <w:t>в СЭД, в ПГС</w:t>
      </w:r>
      <w:r w:rsidRPr="005D3D25">
        <w:rPr>
          <w:sz w:val="28"/>
          <w:szCs w:val="28"/>
        </w:rPr>
        <w:t xml:space="preserve"> </w:t>
      </w:r>
      <w:r w:rsidR="00824C90" w:rsidRPr="005C32F2">
        <w:rPr>
          <w:sz w:val="28"/>
          <w:szCs w:val="28"/>
        </w:rPr>
        <w:t>не позднее следующего рабочего дня после поступления заявления и документов из МФЦ.</w:t>
      </w:r>
    </w:p>
    <w:p w14:paraId="6F6A419C" w14:textId="77777777" w:rsidR="0017005A" w:rsidRPr="009909FC" w:rsidRDefault="0017005A" w:rsidP="0017005A">
      <w:pPr>
        <w:pStyle w:val="ConsPlusTitle0"/>
        <w:ind w:firstLine="709"/>
        <w:jc w:val="both"/>
        <w:outlineLvl w:val="2"/>
        <w:rPr>
          <w:rFonts w:ascii="Times New Roman" w:hAnsi="Times New Roman" w:cs="Times New Roman"/>
          <w:b w:val="0"/>
          <w:sz w:val="28"/>
          <w:szCs w:val="28"/>
        </w:rPr>
      </w:pPr>
      <w:r w:rsidRPr="005713A0">
        <w:rPr>
          <w:rFonts w:ascii="Times New Roman" w:hAnsi="Times New Roman" w:cs="Times New Roman"/>
          <w:b w:val="0"/>
          <w:sz w:val="28"/>
          <w:szCs w:val="28"/>
        </w:rPr>
        <w:t xml:space="preserve">2.8. </w:t>
      </w:r>
      <w:r w:rsidRPr="00A015D5">
        <w:rPr>
          <w:rFonts w:ascii="Times New Roman" w:hAnsi="Times New Roman" w:cs="Times New Roman"/>
          <w:b w:val="0"/>
          <w:sz w:val="28"/>
          <w:szCs w:val="28"/>
        </w:rPr>
        <w:t>Требования к помещениям, в которых предоставляется муниципальная услуга.</w:t>
      </w:r>
    </w:p>
    <w:p w14:paraId="0123452A" w14:textId="164D8D45" w:rsidR="00824C90" w:rsidRPr="005713A0" w:rsidRDefault="0017005A" w:rsidP="0017005A">
      <w:pPr>
        <w:pStyle w:val="ConsPlusTitle0"/>
        <w:ind w:firstLine="709"/>
        <w:jc w:val="both"/>
        <w:rPr>
          <w:rFonts w:ascii="Times New Roman" w:hAnsi="Times New Roman" w:cs="Times New Roman"/>
          <w:b w:val="0"/>
          <w:sz w:val="28"/>
          <w:szCs w:val="28"/>
        </w:rPr>
      </w:pPr>
      <w:r w:rsidRPr="005713A0">
        <w:rPr>
          <w:rFonts w:ascii="Times New Roman" w:hAnsi="Times New Roman" w:cs="Times New Roman"/>
          <w:b w:val="0"/>
          <w:sz w:val="28"/>
          <w:szCs w:val="28"/>
        </w:rPr>
        <w:t>2.8.1.</w:t>
      </w:r>
      <w:r w:rsidRPr="005D3D25">
        <w:rPr>
          <w:rFonts w:ascii="Times New Roman" w:hAnsi="Times New Roman" w:cs="Times New Roman"/>
          <w:b w:val="0"/>
          <w:sz w:val="28"/>
          <w:szCs w:val="28"/>
        </w:rPr>
        <w:t xml:space="preserve"> </w:t>
      </w:r>
      <w:r w:rsidR="00824C90" w:rsidRPr="005C32F2">
        <w:rPr>
          <w:rFonts w:ascii="Times New Roman" w:hAnsi="Times New Roman" w:cs="Times New Roman"/>
          <w:b w:val="0"/>
          <w:sz w:val="28"/>
          <w:szCs w:val="28"/>
        </w:rPr>
        <w:t xml:space="preserve">Требования к помещениям, в которых предоставляется муниципальная услуга размещены на официальном сайте в информационно-телекоммуникационной сети </w:t>
      </w:r>
      <w:r w:rsidR="00824C90" w:rsidRPr="005C32F2">
        <w:rPr>
          <w:rFonts w:ascii="Times New Roman" w:eastAsia="Times New Roman" w:hAnsi="Times New Roman"/>
          <w:b w:val="0"/>
          <w:sz w:val="28"/>
          <w:szCs w:val="28"/>
        </w:rPr>
        <w:t>"</w:t>
      </w:r>
      <w:r w:rsidR="00824C90" w:rsidRPr="005C32F2">
        <w:rPr>
          <w:rFonts w:ascii="Times New Roman" w:hAnsi="Times New Roman" w:cs="Times New Roman"/>
          <w:b w:val="0"/>
          <w:sz w:val="28"/>
          <w:szCs w:val="28"/>
        </w:rPr>
        <w:t>Интернет</w:t>
      </w:r>
      <w:r w:rsidR="00824C90" w:rsidRPr="005C32F2">
        <w:rPr>
          <w:rFonts w:ascii="Times New Roman" w:eastAsia="Times New Roman" w:hAnsi="Times New Roman"/>
          <w:b w:val="0"/>
          <w:sz w:val="28"/>
          <w:szCs w:val="28"/>
        </w:rPr>
        <w:t>"</w:t>
      </w:r>
      <w:r w:rsidR="00824C90" w:rsidRPr="005C32F2">
        <w:rPr>
          <w:rFonts w:ascii="Times New Roman" w:hAnsi="Times New Roman" w:cs="Times New Roman"/>
          <w:b w:val="0"/>
          <w:sz w:val="28"/>
          <w:szCs w:val="28"/>
        </w:rPr>
        <w:t>, а также на ЕПГУ</w:t>
      </w:r>
      <w:r>
        <w:rPr>
          <w:rFonts w:ascii="Times New Roman" w:hAnsi="Times New Roman" w:cs="Times New Roman"/>
          <w:b w:val="0"/>
          <w:sz w:val="28"/>
          <w:szCs w:val="28"/>
        </w:rPr>
        <w:t xml:space="preserve"> </w:t>
      </w:r>
      <w:r w:rsidRPr="005713A0">
        <w:rPr>
          <w:rFonts w:ascii="Times New Roman" w:hAnsi="Times New Roman" w:cs="Times New Roman"/>
          <w:b w:val="0"/>
          <w:sz w:val="28"/>
          <w:szCs w:val="28"/>
        </w:rPr>
        <w:t>(с момента реализации технической возможности)</w:t>
      </w:r>
      <w:r w:rsidR="00824C90" w:rsidRPr="005713A0">
        <w:rPr>
          <w:rFonts w:ascii="Times New Roman" w:hAnsi="Times New Roman" w:cs="Times New Roman"/>
          <w:b w:val="0"/>
          <w:sz w:val="28"/>
          <w:szCs w:val="28"/>
        </w:rPr>
        <w:t>.</w:t>
      </w:r>
    </w:p>
    <w:p w14:paraId="4120FD14" w14:textId="5992EF47" w:rsidR="00824C90" w:rsidRDefault="0017005A" w:rsidP="0017005A">
      <w:pPr>
        <w:ind w:firstLine="709"/>
        <w:jc w:val="both"/>
        <w:rPr>
          <w:rFonts w:ascii="Times New Roman" w:eastAsia="Times New Roman" w:hAnsi="Times New Roman"/>
          <w:sz w:val="28"/>
          <w:szCs w:val="28"/>
        </w:rPr>
      </w:pPr>
      <w:r w:rsidRPr="005713A0">
        <w:rPr>
          <w:rFonts w:ascii="Times New Roman" w:eastAsia="Times New Roman" w:hAnsi="Times New Roman"/>
          <w:sz w:val="28"/>
          <w:szCs w:val="28"/>
        </w:rPr>
        <w:t>2.8.2.</w:t>
      </w:r>
      <w:r w:rsidRPr="000650F6">
        <w:rPr>
          <w:rFonts w:ascii="Times New Roman" w:eastAsia="Times New Roman" w:hAnsi="Times New Roman"/>
          <w:sz w:val="28"/>
          <w:szCs w:val="28"/>
        </w:rPr>
        <w:t xml:space="preserve"> </w:t>
      </w:r>
      <w:r w:rsidR="00824C90" w:rsidRPr="005C32F2">
        <w:rPr>
          <w:rFonts w:ascii="Times New Roman" w:eastAsia="Times New Roman" w:hAnsi="Times New Roman"/>
          <w:sz w:val="28"/>
          <w:szCs w:val="28"/>
        </w:rPr>
        <w:t>Требования к комфортности и доступности предоставления муниципальной услуги в МФЦ устанавливаются постановлением Правительства Российской Федерации от 22.12.2012 №1376 "Об утверждении Правил организации деятельности многофункциональных центров предоставления государственных и муниципальных услуг".</w:t>
      </w:r>
    </w:p>
    <w:p w14:paraId="0FEF3E4F" w14:textId="77777777" w:rsidR="0017005A" w:rsidRPr="00A015D5" w:rsidRDefault="0017005A" w:rsidP="0017005A">
      <w:pPr>
        <w:pStyle w:val="ConsPlusTitle0"/>
        <w:ind w:firstLine="709"/>
        <w:jc w:val="both"/>
        <w:outlineLvl w:val="2"/>
        <w:rPr>
          <w:rFonts w:ascii="Times New Roman" w:hAnsi="Times New Roman" w:cs="Times New Roman"/>
          <w:b w:val="0"/>
          <w:sz w:val="28"/>
          <w:szCs w:val="28"/>
        </w:rPr>
      </w:pPr>
      <w:r w:rsidRPr="005713A0">
        <w:rPr>
          <w:rFonts w:ascii="Times New Roman" w:hAnsi="Times New Roman" w:cs="Times New Roman"/>
          <w:b w:val="0"/>
          <w:sz w:val="28"/>
          <w:szCs w:val="28"/>
        </w:rPr>
        <w:lastRenderedPageBreak/>
        <w:t xml:space="preserve">2.9. </w:t>
      </w:r>
      <w:r w:rsidRPr="00A015D5">
        <w:rPr>
          <w:rFonts w:ascii="Times New Roman" w:hAnsi="Times New Roman" w:cs="Times New Roman"/>
          <w:b w:val="0"/>
          <w:sz w:val="28"/>
          <w:szCs w:val="28"/>
        </w:rPr>
        <w:t>Показатели доступности и качества муниципальной услуги.</w:t>
      </w:r>
    </w:p>
    <w:p w14:paraId="082EC02D" w14:textId="313607FD" w:rsidR="00824C90" w:rsidRDefault="00824C90" w:rsidP="0017005A">
      <w:pPr>
        <w:pStyle w:val="ConsPlusTitle0"/>
        <w:ind w:firstLine="709"/>
        <w:jc w:val="both"/>
        <w:rPr>
          <w:rFonts w:ascii="Times New Roman" w:hAnsi="Times New Roman" w:cs="Times New Roman"/>
          <w:b w:val="0"/>
          <w:sz w:val="28"/>
          <w:szCs w:val="28"/>
        </w:rPr>
      </w:pPr>
      <w:r w:rsidRPr="00C46887">
        <w:rPr>
          <w:rFonts w:ascii="Times New Roman" w:hAnsi="Times New Roman" w:cs="Times New Roman"/>
          <w:b w:val="0"/>
          <w:sz w:val="28"/>
          <w:szCs w:val="28"/>
        </w:rPr>
        <w:t>Перечень показателей доступности и качества</w:t>
      </w:r>
      <w:r w:rsidRPr="00FB688D">
        <w:rPr>
          <w:rFonts w:ascii="Times New Roman" w:hAnsi="Times New Roman" w:cs="Times New Roman"/>
          <w:b w:val="0"/>
          <w:sz w:val="28"/>
          <w:szCs w:val="28"/>
        </w:rPr>
        <w:t xml:space="preserve"> </w:t>
      </w:r>
      <w:r w:rsidRPr="00C46887">
        <w:rPr>
          <w:rFonts w:ascii="Times New Roman" w:hAnsi="Times New Roman" w:cs="Times New Roman"/>
          <w:b w:val="0"/>
          <w:sz w:val="28"/>
          <w:szCs w:val="28"/>
        </w:rPr>
        <w:t>муниципальной услуги размещен на официальном сайте в информационно-телекоммуникационной с</w:t>
      </w:r>
      <w:r>
        <w:rPr>
          <w:rFonts w:ascii="Times New Roman" w:hAnsi="Times New Roman" w:cs="Times New Roman"/>
          <w:b w:val="0"/>
          <w:sz w:val="28"/>
          <w:szCs w:val="28"/>
        </w:rPr>
        <w:t xml:space="preserve">ети </w:t>
      </w:r>
      <w:r w:rsidRPr="00C46887">
        <w:rPr>
          <w:rFonts w:ascii="Times New Roman" w:eastAsia="Times New Roman" w:hAnsi="Times New Roman"/>
          <w:b w:val="0"/>
          <w:sz w:val="28"/>
          <w:szCs w:val="28"/>
        </w:rPr>
        <w:t>"</w:t>
      </w:r>
      <w:r>
        <w:rPr>
          <w:rFonts w:ascii="Times New Roman" w:hAnsi="Times New Roman" w:cs="Times New Roman"/>
          <w:b w:val="0"/>
          <w:sz w:val="28"/>
          <w:szCs w:val="28"/>
        </w:rPr>
        <w:t>Интернет</w:t>
      </w:r>
      <w:r w:rsidRPr="00C46887">
        <w:rPr>
          <w:rFonts w:ascii="Times New Roman" w:eastAsia="Times New Roman" w:hAnsi="Times New Roman"/>
          <w:b w:val="0"/>
          <w:sz w:val="28"/>
          <w:szCs w:val="28"/>
        </w:rPr>
        <w:t>"</w:t>
      </w:r>
      <w:r w:rsidRPr="00C46887">
        <w:rPr>
          <w:rFonts w:ascii="Times New Roman" w:hAnsi="Times New Roman" w:cs="Times New Roman"/>
          <w:b w:val="0"/>
          <w:sz w:val="28"/>
          <w:szCs w:val="28"/>
        </w:rPr>
        <w:t>, а также на ЕПГУ</w:t>
      </w:r>
      <w:r>
        <w:rPr>
          <w:rFonts w:ascii="Times New Roman" w:hAnsi="Times New Roman" w:cs="Times New Roman"/>
          <w:b w:val="0"/>
          <w:sz w:val="28"/>
          <w:szCs w:val="28"/>
        </w:rPr>
        <w:t xml:space="preserve"> (с момента реализации технической возможности)</w:t>
      </w:r>
      <w:r w:rsidRPr="00C46887">
        <w:rPr>
          <w:rFonts w:ascii="Times New Roman" w:hAnsi="Times New Roman" w:cs="Times New Roman"/>
          <w:b w:val="0"/>
          <w:sz w:val="28"/>
          <w:szCs w:val="28"/>
        </w:rPr>
        <w:t>.</w:t>
      </w:r>
    </w:p>
    <w:p w14:paraId="355774B7" w14:textId="2D86FB0E" w:rsidR="00AC1BC0" w:rsidRPr="0017005A" w:rsidRDefault="0017005A" w:rsidP="0017005A">
      <w:pPr>
        <w:pStyle w:val="ConsPlusTitle0"/>
        <w:ind w:firstLine="709"/>
        <w:jc w:val="both"/>
        <w:outlineLvl w:val="2"/>
        <w:rPr>
          <w:rFonts w:ascii="Times New Roman" w:hAnsi="Times New Roman" w:cs="Times New Roman"/>
          <w:b w:val="0"/>
          <w:sz w:val="28"/>
          <w:szCs w:val="28"/>
        </w:rPr>
      </w:pPr>
      <w:r w:rsidRPr="005713A0">
        <w:rPr>
          <w:rFonts w:ascii="Times New Roman" w:hAnsi="Times New Roman" w:cs="Times New Roman"/>
          <w:b w:val="0"/>
          <w:sz w:val="28"/>
          <w:szCs w:val="28"/>
        </w:rPr>
        <w:t>2.10.</w:t>
      </w:r>
      <w:r w:rsidRPr="00342E72">
        <w:rPr>
          <w:rFonts w:ascii="Times New Roman" w:hAnsi="Times New Roman" w:cs="Times New Roman"/>
          <w:b w:val="0"/>
          <w:sz w:val="28"/>
          <w:szCs w:val="28"/>
        </w:rPr>
        <w:t xml:space="preserve"> </w:t>
      </w:r>
      <w:r w:rsidRPr="002E488D">
        <w:rPr>
          <w:rFonts w:ascii="Times New Roman" w:hAnsi="Times New Roman" w:cs="Times New Roman"/>
          <w:b w:val="0"/>
          <w:sz w:val="28"/>
          <w:szCs w:val="28"/>
        </w:rPr>
        <w:t>Иные требования к предоставлению муниципальной услуги, в том числе учитывающие особенности предоставления государственных и муниципальных услуг в многофункциональных центрах и особенности предоставления муниципальной услуги в электронной форме.</w:t>
      </w:r>
    </w:p>
    <w:p w14:paraId="5BD8D7F1" w14:textId="5DC73275" w:rsidR="00204C06" w:rsidRPr="00204C06" w:rsidRDefault="00C46887" w:rsidP="0017005A">
      <w:pPr>
        <w:pStyle w:val="ConsPlusNormal0"/>
        <w:ind w:firstLine="709"/>
        <w:jc w:val="both"/>
        <w:rPr>
          <w:sz w:val="28"/>
          <w:szCs w:val="28"/>
        </w:rPr>
      </w:pPr>
      <w:r w:rsidRPr="005713A0">
        <w:rPr>
          <w:sz w:val="28"/>
          <w:szCs w:val="28"/>
        </w:rPr>
        <w:t>2.1</w:t>
      </w:r>
      <w:r w:rsidR="0017005A" w:rsidRPr="005713A0">
        <w:rPr>
          <w:sz w:val="28"/>
          <w:szCs w:val="28"/>
        </w:rPr>
        <w:t>0</w:t>
      </w:r>
      <w:r w:rsidR="00976DCA" w:rsidRPr="005713A0">
        <w:rPr>
          <w:sz w:val="28"/>
          <w:szCs w:val="28"/>
        </w:rPr>
        <w:t>.</w:t>
      </w:r>
      <w:r w:rsidR="0017005A" w:rsidRPr="005713A0">
        <w:rPr>
          <w:sz w:val="28"/>
          <w:szCs w:val="28"/>
        </w:rPr>
        <w:t>1.</w:t>
      </w:r>
      <w:r w:rsidR="00976DCA" w:rsidRPr="00AD0778">
        <w:rPr>
          <w:sz w:val="28"/>
          <w:szCs w:val="28"/>
        </w:rPr>
        <w:t xml:space="preserve"> </w:t>
      </w:r>
      <w:r w:rsidR="00204C06" w:rsidRPr="00C46887">
        <w:rPr>
          <w:sz w:val="28"/>
          <w:szCs w:val="28"/>
        </w:rPr>
        <w:t>Услуги, которые являются необходимыми и обязательными для предоставления муниципальной услуги, отсутствуют.</w:t>
      </w:r>
    </w:p>
    <w:p w14:paraId="6E11AE08" w14:textId="50A87BC1" w:rsidR="00AD0778" w:rsidRPr="00AD0778" w:rsidRDefault="0017005A" w:rsidP="0017005A">
      <w:pPr>
        <w:tabs>
          <w:tab w:val="left" w:pos="567"/>
          <w:tab w:val="num" w:pos="1276"/>
        </w:tabs>
        <w:ind w:firstLine="709"/>
        <w:jc w:val="both"/>
        <w:rPr>
          <w:rFonts w:ascii="Times New Roman" w:hAnsi="Times New Roman" w:cs="Times New Roman"/>
          <w:sz w:val="28"/>
          <w:szCs w:val="28"/>
        </w:rPr>
      </w:pPr>
      <w:r w:rsidRPr="005713A0">
        <w:rPr>
          <w:rFonts w:ascii="Times New Roman" w:hAnsi="Times New Roman" w:cs="Times New Roman"/>
          <w:sz w:val="28"/>
          <w:szCs w:val="28"/>
        </w:rPr>
        <w:t>2.10.2.</w:t>
      </w:r>
      <w:r>
        <w:rPr>
          <w:rFonts w:ascii="Times New Roman" w:hAnsi="Times New Roman" w:cs="Times New Roman"/>
          <w:sz w:val="28"/>
          <w:szCs w:val="28"/>
        </w:rPr>
        <w:t xml:space="preserve"> </w:t>
      </w:r>
      <w:r w:rsidR="00AD0778" w:rsidRPr="00AD0778">
        <w:rPr>
          <w:rFonts w:ascii="Times New Roman" w:hAnsi="Times New Roman" w:cs="Times New Roman"/>
          <w:sz w:val="28"/>
          <w:szCs w:val="28"/>
        </w:rPr>
        <w:t>Информационные системы, используемые для предоставления муниципальной слуги:</w:t>
      </w:r>
    </w:p>
    <w:p w14:paraId="374E509C" w14:textId="3DE79616" w:rsidR="00AD0778" w:rsidRPr="00AD0778" w:rsidRDefault="00AD0778" w:rsidP="0017005A">
      <w:pPr>
        <w:tabs>
          <w:tab w:val="left" w:pos="567"/>
          <w:tab w:val="left" w:pos="1021"/>
        </w:tabs>
        <w:ind w:firstLine="709"/>
        <w:contextualSpacing/>
        <w:jc w:val="both"/>
        <w:rPr>
          <w:rFonts w:ascii="Times New Roman" w:hAnsi="Times New Roman" w:cs="Times New Roman"/>
          <w:sz w:val="28"/>
          <w:szCs w:val="28"/>
        </w:rPr>
      </w:pPr>
      <w:r w:rsidRPr="00AD0778">
        <w:rPr>
          <w:rFonts w:ascii="Times New Roman" w:hAnsi="Times New Roman" w:cs="Times New Roman"/>
          <w:sz w:val="28"/>
          <w:szCs w:val="28"/>
        </w:rPr>
        <w:t>- ЕПГУ;</w:t>
      </w:r>
    </w:p>
    <w:p w14:paraId="7C282DC4" w14:textId="5AF8C242" w:rsidR="00711668" w:rsidRPr="005713A0" w:rsidRDefault="00711668" w:rsidP="00711668">
      <w:pPr>
        <w:tabs>
          <w:tab w:val="left" w:pos="567"/>
          <w:tab w:val="left" w:pos="1021"/>
        </w:tabs>
        <w:ind w:firstLine="709"/>
        <w:contextualSpacing/>
        <w:jc w:val="both"/>
        <w:rPr>
          <w:rFonts w:ascii="Times New Roman" w:hAnsi="Times New Roman" w:cs="Times New Roman"/>
          <w:sz w:val="28"/>
          <w:szCs w:val="28"/>
        </w:rPr>
      </w:pPr>
      <w:r>
        <w:rPr>
          <w:rFonts w:ascii="Times New Roman" w:hAnsi="Times New Roman" w:cs="Times New Roman"/>
          <w:sz w:val="28"/>
          <w:szCs w:val="28"/>
        </w:rPr>
        <w:t>- ПГС</w:t>
      </w:r>
      <w:r w:rsidRPr="005713A0">
        <w:rPr>
          <w:rFonts w:ascii="Times New Roman" w:hAnsi="Times New Roman" w:cs="Times New Roman"/>
          <w:sz w:val="28"/>
          <w:szCs w:val="28"/>
        </w:rPr>
        <w:t>;</w:t>
      </w:r>
    </w:p>
    <w:p w14:paraId="76DD0135" w14:textId="4D8ED903" w:rsidR="00711668" w:rsidRPr="005713A0" w:rsidRDefault="00711668" w:rsidP="00711668">
      <w:pPr>
        <w:tabs>
          <w:tab w:val="left" w:pos="567"/>
          <w:tab w:val="left" w:pos="1021"/>
        </w:tabs>
        <w:ind w:firstLine="709"/>
        <w:contextualSpacing/>
        <w:jc w:val="both"/>
        <w:rPr>
          <w:rFonts w:ascii="Times New Roman" w:hAnsi="Times New Roman" w:cs="Times New Roman"/>
          <w:sz w:val="28"/>
          <w:szCs w:val="28"/>
        </w:rPr>
      </w:pPr>
      <w:r w:rsidRPr="005713A0">
        <w:rPr>
          <w:rFonts w:ascii="Times New Roman" w:hAnsi="Times New Roman" w:cs="Times New Roman"/>
          <w:sz w:val="28"/>
          <w:szCs w:val="28"/>
        </w:rPr>
        <w:t>- СМЭВ.</w:t>
      </w:r>
    </w:p>
    <w:p w14:paraId="0E70F573" w14:textId="28516FB6" w:rsidR="00E97A85" w:rsidRPr="005C32F2" w:rsidRDefault="00711668" w:rsidP="0017005A">
      <w:pPr>
        <w:tabs>
          <w:tab w:val="left" w:pos="567"/>
          <w:tab w:val="left" w:pos="1021"/>
        </w:tabs>
        <w:ind w:firstLine="709"/>
        <w:jc w:val="both"/>
        <w:rPr>
          <w:rFonts w:ascii="Times New Roman" w:hAnsi="Times New Roman" w:cs="Times New Roman"/>
          <w:sz w:val="28"/>
          <w:szCs w:val="28"/>
        </w:rPr>
      </w:pPr>
      <w:r w:rsidRPr="005713A0">
        <w:rPr>
          <w:rFonts w:ascii="Times New Roman" w:hAnsi="Times New Roman" w:cs="Times New Roman"/>
          <w:sz w:val="28"/>
          <w:szCs w:val="28"/>
        </w:rPr>
        <w:t>2.10.3.</w:t>
      </w:r>
      <w:r>
        <w:rPr>
          <w:rFonts w:ascii="Times New Roman" w:hAnsi="Times New Roman" w:cs="Times New Roman"/>
          <w:sz w:val="28"/>
          <w:szCs w:val="28"/>
        </w:rPr>
        <w:t xml:space="preserve"> </w:t>
      </w:r>
      <w:r w:rsidR="00E97A85" w:rsidRPr="005C32F2">
        <w:rPr>
          <w:rFonts w:ascii="Times New Roman" w:hAnsi="Times New Roman" w:cs="Times New Roman"/>
          <w:sz w:val="28"/>
          <w:szCs w:val="28"/>
        </w:rPr>
        <w:t>При получении результата предоставления муниципальной услуги в отношении несовершеннолетнего законным представителем несовершеннолетнего, являющимся заявителем, реализация права на получение результата предоставления муниципальной услуги в отношении несовершеннолетнего, оформленного в форме документа на бумажном носителе, может осуществляться законным представителем несовершеннолетнего, не являющимся заявителем. В этом случае заявитель, являющийся законным представителем несовершеннолетнего, в момент подачи заявления о предоставлении муниципальной услуги указывает фамилию, имя, отчество (при наличии), сведения о документе, удостоверяющем личность другого законного представителя несовершеннолетнего, уполномоченного на получение результатов предоставления соответствующей услуги в отношении несовершеннолетнего.</w:t>
      </w:r>
    </w:p>
    <w:p w14:paraId="56DEBD04" w14:textId="53B4F75D" w:rsidR="00E97A85" w:rsidRPr="005C32F2" w:rsidRDefault="00711668" w:rsidP="0017005A">
      <w:pPr>
        <w:pStyle w:val="a9"/>
        <w:spacing w:before="0" w:beforeAutospacing="0" w:after="0" w:afterAutospacing="0"/>
        <w:ind w:firstLine="709"/>
        <w:jc w:val="both"/>
        <w:rPr>
          <w:sz w:val="28"/>
          <w:szCs w:val="28"/>
        </w:rPr>
      </w:pPr>
      <w:r w:rsidRPr="00DD4245">
        <w:rPr>
          <w:sz w:val="28"/>
          <w:szCs w:val="28"/>
        </w:rPr>
        <w:t>2.10.4.</w:t>
      </w:r>
      <w:r>
        <w:rPr>
          <w:sz w:val="28"/>
          <w:szCs w:val="28"/>
        </w:rPr>
        <w:t xml:space="preserve"> </w:t>
      </w:r>
      <w:r w:rsidR="00E97A85" w:rsidRPr="005C32F2">
        <w:rPr>
          <w:sz w:val="28"/>
          <w:szCs w:val="28"/>
        </w:rPr>
        <w:t xml:space="preserve">Результаты предоставления муниципальной услуги в отношении несовершеннолетнего, оформленные в форме документа на бумажном носителе, предоставляется законному представителю несовершеннолетнего при личном обращении в управление при предъявлении документа, удостоверяющего личность законного представителя, и одного из документов, подтверждающих полномочия законного представителя. </w:t>
      </w:r>
    </w:p>
    <w:p w14:paraId="3A063518" w14:textId="77777777" w:rsidR="00E97A85" w:rsidRPr="005C32F2" w:rsidRDefault="00E97A85" w:rsidP="0017005A">
      <w:pPr>
        <w:ind w:firstLine="709"/>
        <w:jc w:val="both"/>
        <w:rPr>
          <w:rFonts w:ascii="Times New Roman" w:hAnsi="Times New Roman" w:cs="Times New Roman"/>
          <w:sz w:val="28"/>
          <w:szCs w:val="28"/>
        </w:rPr>
      </w:pPr>
      <w:r w:rsidRPr="005C32F2">
        <w:rPr>
          <w:rFonts w:ascii="Times New Roman" w:hAnsi="Times New Roman" w:cs="Times New Roman"/>
          <w:sz w:val="28"/>
          <w:szCs w:val="28"/>
        </w:rPr>
        <w:t>Результат предоставления муниципальной услуги в отношении несовершеннолетнего, оформленный в форме документа на бумажном носителе, не может быть предоставлен другому законному представителю несовершеннолетнего в случае, если заявитель в момент подачи заявления о предоставлении муниципальной услуги выразил письменно желание получить запрашиваемые результаты предоставления муниципальной услуги в отношении несовершеннолетнего лично.</w:t>
      </w:r>
    </w:p>
    <w:p w14:paraId="34F03A1B" w14:textId="0FD7A782" w:rsidR="00E97A85" w:rsidRPr="005C32F2" w:rsidRDefault="00E97A85" w:rsidP="0017005A">
      <w:pPr>
        <w:ind w:firstLine="709"/>
        <w:jc w:val="both"/>
        <w:rPr>
          <w:rFonts w:ascii="Times New Roman" w:hAnsi="Times New Roman" w:cs="Times New Roman"/>
          <w:sz w:val="28"/>
          <w:szCs w:val="28"/>
        </w:rPr>
      </w:pPr>
      <w:r w:rsidRPr="005C32F2">
        <w:rPr>
          <w:rFonts w:ascii="Times New Roman" w:hAnsi="Times New Roman" w:cs="Times New Roman"/>
          <w:sz w:val="28"/>
          <w:szCs w:val="28"/>
        </w:rPr>
        <w:t xml:space="preserve">Способы и сроки предоставления результата </w:t>
      </w:r>
      <w:r w:rsidRPr="005C32F2">
        <w:rPr>
          <w:rFonts w:ascii="Times New Roman" w:eastAsia="Times New Roman" w:hAnsi="Times New Roman"/>
          <w:sz w:val="28"/>
          <w:szCs w:val="28"/>
        </w:rPr>
        <w:t xml:space="preserve">предоставления </w:t>
      </w:r>
      <w:r w:rsidRPr="005C32F2">
        <w:rPr>
          <w:rFonts w:ascii="Times New Roman" w:hAnsi="Times New Roman" w:cs="Times New Roman"/>
          <w:sz w:val="28"/>
          <w:szCs w:val="28"/>
        </w:rPr>
        <w:t xml:space="preserve">муниципальной услуги законному представителю несовершеннолетнего, не являющемуся заявителем, указаны </w:t>
      </w:r>
      <w:r w:rsidRPr="00F04AA7">
        <w:rPr>
          <w:rFonts w:ascii="Times New Roman" w:hAnsi="Times New Roman" w:cs="Times New Roman"/>
          <w:sz w:val="28"/>
          <w:szCs w:val="28"/>
        </w:rPr>
        <w:t xml:space="preserve">в пунктах </w:t>
      </w:r>
      <w:r w:rsidR="00711668" w:rsidRPr="00DD4245">
        <w:rPr>
          <w:rFonts w:ascii="Times New Roman" w:hAnsi="Times New Roman" w:cs="Times New Roman"/>
          <w:sz w:val="28"/>
          <w:szCs w:val="28"/>
        </w:rPr>
        <w:t>2.3 - 2.4</w:t>
      </w:r>
      <w:r w:rsidR="00711668" w:rsidRPr="00EF583F">
        <w:rPr>
          <w:rFonts w:ascii="Times New Roman" w:hAnsi="Times New Roman" w:cs="Times New Roman"/>
          <w:sz w:val="28"/>
          <w:szCs w:val="28"/>
        </w:rPr>
        <w:t xml:space="preserve"> </w:t>
      </w:r>
      <w:r w:rsidRPr="005C32F2">
        <w:rPr>
          <w:rFonts w:ascii="Times New Roman" w:hAnsi="Times New Roman" w:cs="Times New Roman"/>
          <w:sz w:val="28"/>
          <w:szCs w:val="28"/>
        </w:rPr>
        <w:t>административного регламента.</w:t>
      </w:r>
    </w:p>
    <w:p w14:paraId="7EF1F6AC" w14:textId="1F90A5FF" w:rsidR="00E97A85" w:rsidRPr="005C32F2" w:rsidRDefault="00711668" w:rsidP="0017005A">
      <w:pPr>
        <w:ind w:firstLine="709"/>
        <w:jc w:val="both"/>
        <w:rPr>
          <w:rFonts w:ascii="Times New Roman" w:hAnsi="Times New Roman" w:cs="Times New Roman"/>
          <w:sz w:val="28"/>
          <w:szCs w:val="28"/>
        </w:rPr>
      </w:pPr>
      <w:r w:rsidRPr="00DD4245">
        <w:rPr>
          <w:rFonts w:ascii="Times New Roman" w:hAnsi="Times New Roman" w:cs="Times New Roman"/>
          <w:sz w:val="28"/>
          <w:szCs w:val="28"/>
        </w:rPr>
        <w:t>2.10.5.</w:t>
      </w:r>
      <w:r w:rsidRPr="00EF583F">
        <w:rPr>
          <w:rFonts w:ascii="Times New Roman" w:hAnsi="Times New Roman" w:cs="Times New Roman"/>
          <w:sz w:val="28"/>
          <w:szCs w:val="28"/>
        </w:rPr>
        <w:t xml:space="preserve"> </w:t>
      </w:r>
      <w:r w:rsidR="00E97A85" w:rsidRPr="005C32F2">
        <w:rPr>
          <w:rFonts w:ascii="Times New Roman" w:eastAsia="Times New Roman" w:hAnsi="Times New Roman"/>
          <w:sz w:val="28"/>
          <w:szCs w:val="28"/>
        </w:rPr>
        <w:t>В предоставлении муниципальной услуги в части приема заявлений                                      и документов, необходимых для предоставления муниципальной услуги, а также выдачи результатов предоставления муниципальной услуги, в случае личного обращения заявителя участвует МФЦ.</w:t>
      </w:r>
    </w:p>
    <w:p w14:paraId="23910EA9" w14:textId="77777777" w:rsidR="00E97A85" w:rsidRPr="005C32F2" w:rsidRDefault="00E97A85" w:rsidP="0017005A">
      <w:pPr>
        <w:ind w:firstLine="709"/>
        <w:jc w:val="both"/>
        <w:rPr>
          <w:rFonts w:ascii="Times New Roman" w:hAnsi="Times New Roman" w:cs="Times New Roman"/>
          <w:sz w:val="28"/>
          <w:szCs w:val="28"/>
        </w:rPr>
      </w:pPr>
      <w:r w:rsidRPr="005C32F2">
        <w:rPr>
          <w:rFonts w:ascii="Times New Roman" w:hAnsi="Times New Roman" w:cs="Times New Roman"/>
          <w:sz w:val="28"/>
          <w:szCs w:val="28"/>
        </w:rPr>
        <w:lastRenderedPageBreak/>
        <w:t xml:space="preserve">Предоставление муниципальной услуги в МФЦ осуществляется по принципу "одного окна" в соответствии с законодательством Российской Федерации, а также соглашением о взаимодействии. </w:t>
      </w:r>
    </w:p>
    <w:p w14:paraId="0EEC2BB6" w14:textId="77777777" w:rsidR="00E97A85" w:rsidRPr="005C32F2" w:rsidRDefault="00E97A85" w:rsidP="0017005A">
      <w:pPr>
        <w:ind w:firstLine="709"/>
        <w:jc w:val="both"/>
        <w:rPr>
          <w:rFonts w:ascii="Times New Roman" w:hAnsi="Times New Roman"/>
          <w:sz w:val="28"/>
          <w:szCs w:val="28"/>
        </w:rPr>
      </w:pPr>
      <w:r w:rsidRPr="005C32F2">
        <w:rPr>
          <w:rFonts w:ascii="Times New Roman" w:hAnsi="Times New Roman"/>
          <w:sz w:val="28"/>
          <w:szCs w:val="28"/>
        </w:rPr>
        <w:t xml:space="preserve">Возможность принятия МФЦ решения об отказе в приеме заявления и документов, необходимых для предоставления муниципальной услуги, </w:t>
      </w:r>
      <w:r w:rsidRPr="005C32F2">
        <w:rPr>
          <w:rFonts w:ascii="Times New Roman" w:hAnsi="Times New Roman"/>
          <w:sz w:val="28"/>
          <w:szCs w:val="28"/>
        </w:rPr>
        <w:br/>
        <w:t>не предусмотрена.</w:t>
      </w:r>
    </w:p>
    <w:p w14:paraId="15558F14" w14:textId="25555358" w:rsidR="00E97A85" w:rsidRDefault="00E97A85" w:rsidP="0017005A">
      <w:pPr>
        <w:ind w:firstLine="709"/>
        <w:jc w:val="both"/>
        <w:rPr>
          <w:rFonts w:ascii="Times New Roman" w:hAnsi="Times New Roman" w:cs="Times New Roman"/>
          <w:sz w:val="28"/>
          <w:szCs w:val="28"/>
        </w:rPr>
      </w:pPr>
      <w:r w:rsidRPr="005C32F2">
        <w:rPr>
          <w:rFonts w:ascii="Times New Roman" w:hAnsi="Times New Roman" w:cs="Times New Roman"/>
          <w:sz w:val="28"/>
          <w:szCs w:val="28"/>
        </w:rPr>
        <w:t>МФЦ осуществляет выдачу заявителю результата предоставления муниципальной услуги на бумажном носителе, подтверждающего соде</w:t>
      </w:r>
      <w:r>
        <w:rPr>
          <w:rFonts w:ascii="Times New Roman" w:hAnsi="Times New Roman" w:cs="Times New Roman"/>
          <w:sz w:val="28"/>
          <w:szCs w:val="28"/>
        </w:rPr>
        <w:t>ржание электронного документа.</w:t>
      </w:r>
    </w:p>
    <w:p w14:paraId="0BE32AE2" w14:textId="77777777" w:rsidR="00711668" w:rsidRPr="003634DC" w:rsidRDefault="00711668" w:rsidP="00711668">
      <w:pPr>
        <w:pStyle w:val="ConsPlusTitle0"/>
        <w:ind w:firstLine="708"/>
        <w:jc w:val="both"/>
        <w:outlineLvl w:val="2"/>
        <w:rPr>
          <w:rFonts w:ascii="Times New Roman" w:hAnsi="Times New Roman" w:cs="Times New Roman"/>
          <w:b w:val="0"/>
          <w:sz w:val="28"/>
          <w:szCs w:val="28"/>
        </w:rPr>
      </w:pPr>
      <w:r w:rsidRPr="00DD4245">
        <w:rPr>
          <w:rFonts w:ascii="Times New Roman" w:hAnsi="Times New Roman" w:cs="Times New Roman"/>
          <w:b w:val="0"/>
          <w:sz w:val="28"/>
          <w:szCs w:val="28"/>
        </w:rPr>
        <w:t>2.11.</w:t>
      </w:r>
      <w:r w:rsidRPr="003634DC">
        <w:rPr>
          <w:rFonts w:ascii="Times New Roman" w:hAnsi="Times New Roman" w:cs="Times New Roman"/>
          <w:b w:val="0"/>
          <w:sz w:val="28"/>
          <w:szCs w:val="28"/>
        </w:rPr>
        <w:t xml:space="preserve"> Исчерпывающий перечень документов, необходимых</w:t>
      </w:r>
      <w:r>
        <w:rPr>
          <w:rFonts w:ascii="Times New Roman" w:hAnsi="Times New Roman" w:cs="Times New Roman"/>
          <w:b w:val="0"/>
          <w:sz w:val="28"/>
          <w:szCs w:val="28"/>
        </w:rPr>
        <w:t xml:space="preserve"> </w:t>
      </w:r>
      <w:r w:rsidRPr="003634DC">
        <w:rPr>
          <w:rFonts w:ascii="Times New Roman" w:hAnsi="Times New Roman" w:cs="Times New Roman"/>
          <w:b w:val="0"/>
          <w:sz w:val="28"/>
          <w:szCs w:val="28"/>
        </w:rPr>
        <w:t>для предоставления муниципальной услуги</w:t>
      </w:r>
      <w:r>
        <w:rPr>
          <w:rFonts w:ascii="Times New Roman" w:hAnsi="Times New Roman" w:cs="Times New Roman"/>
          <w:b w:val="0"/>
          <w:sz w:val="28"/>
          <w:szCs w:val="28"/>
        </w:rPr>
        <w:t>.</w:t>
      </w:r>
    </w:p>
    <w:p w14:paraId="219C7985" w14:textId="7F321E90" w:rsidR="00745F32" w:rsidRPr="005C32F2" w:rsidRDefault="00711668" w:rsidP="00711668">
      <w:pPr>
        <w:pStyle w:val="ConsPlusNormal0"/>
        <w:ind w:firstLine="709"/>
        <w:jc w:val="both"/>
        <w:rPr>
          <w:sz w:val="28"/>
          <w:szCs w:val="28"/>
        </w:rPr>
      </w:pPr>
      <w:bookmarkStart w:id="3" w:name="P190"/>
      <w:bookmarkEnd w:id="3"/>
      <w:r w:rsidRPr="00DD4245">
        <w:rPr>
          <w:sz w:val="28"/>
          <w:szCs w:val="28"/>
        </w:rPr>
        <w:t>2.11.1.</w:t>
      </w:r>
      <w:r w:rsidRPr="000179AB">
        <w:rPr>
          <w:sz w:val="28"/>
          <w:szCs w:val="28"/>
        </w:rPr>
        <w:t xml:space="preserve"> </w:t>
      </w:r>
      <w:r w:rsidR="00745F32" w:rsidRPr="005C32F2">
        <w:rPr>
          <w:sz w:val="28"/>
          <w:szCs w:val="28"/>
        </w:rPr>
        <w:t xml:space="preserve">Исчерпывающий перечень документов, необходимых в соответствии                с законодательными и иными нормативными правовыми актами для предоставления муниципальной услуги, с разделением на документы и информацию, которые заявитель должен представить самостоятельно, и документы,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 а также способы подачи заявления и документов, необходимых для предоставления муниципальной услуги, </w:t>
      </w:r>
      <w:r w:rsidR="00745F32" w:rsidRPr="00835C58">
        <w:rPr>
          <w:sz w:val="28"/>
          <w:szCs w:val="28"/>
        </w:rPr>
        <w:t xml:space="preserve">приведены </w:t>
      </w:r>
      <w:r w:rsidR="00745F32" w:rsidRPr="00FE1048">
        <w:rPr>
          <w:sz w:val="28"/>
          <w:szCs w:val="28"/>
        </w:rPr>
        <w:t xml:space="preserve">в приложении </w:t>
      </w:r>
      <w:r w:rsidR="00DD4245" w:rsidRPr="00FE1048">
        <w:rPr>
          <w:sz w:val="28"/>
          <w:szCs w:val="28"/>
        </w:rPr>
        <w:t>5</w:t>
      </w:r>
      <w:r w:rsidR="00745F32" w:rsidRPr="005C32F2">
        <w:rPr>
          <w:sz w:val="28"/>
          <w:szCs w:val="28"/>
        </w:rPr>
        <w:t xml:space="preserve"> к административному регламенту.</w:t>
      </w:r>
    </w:p>
    <w:p w14:paraId="0AFDE653" w14:textId="0AA5F2D5" w:rsidR="00711668" w:rsidRDefault="00711668" w:rsidP="00711668">
      <w:pPr>
        <w:pStyle w:val="ConsPlusNormal0"/>
        <w:ind w:firstLine="709"/>
        <w:jc w:val="both"/>
        <w:rPr>
          <w:sz w:val="28"/>
          <w:szCs w:val="28"/>
        </w:rPr>
      </w:pPr>
      <w:r w:rsidRPr="00DD4245">
        <w:rPr>
          <w:sz w:val="28"/>
          <w:szCs w:val="28"/>
        </w:rPr>
        <w:t>2.11.2.</w:t>
      </w:r>
      <w:r>
        <w:rPr>
          <w:sz w:val="28"/>
          <w:szCs w:val="28"/>
        </w:rPr>
        <w:t xml:space="preserve"> </w:t>
      </w:r>
      <w:r w:rsidR="00824C90" w:rsidRPr="005C32F2">
        <w:rPr>
          <w:sz w:val="28"/>
          <w:szCs w:val="28"/>
        </w:rPr>
        <w:t>Форма заявления</w:t>
      </w:r>
      <w:r w:rsidR="00DD4245">
        <w:rPr>
          <w:sz w:val="28"/>
          <w:szCs w:val="28"/>
        </w:rPr>
        <w:t xml:space="preserve"> </w:t>
      </w:r>
      <w:r w:rsidR="00824C90" w:rsidRPr="00E53D02">
        <w:rPr>
          <w:sz w:val="28"/>
          <w:szCs w:val="28"/>
        </w:rPr>
        <w:t xml:space="preserve">приведена </w:t>
      </w:r>
      <w:r w:rsidR="00824C90" w:rsidRPr="00265EE9">
        <w:rPr>
          <w:sz w:val="28"/>
          <w:szCs w:val="28"/>
        </w:rPr>
        <w:t xml:space="preserve">в </w:t>
      </w:r>
      <w:r w:rsidR="00824C90" w:rsidRPr="00FE1048">
        <w:rPr>
          <w:sz w:val="28"/>
          <w:szCs w:val="28"/>
        </w:rPr>
        <w:t xml:space="preserve">приложении </w:t>
      </w:r>
      <w:r w:rsidR="00DD4245" w:rsidRPr="00FE1048">
        <w:rPr>
          <w:sz w:val="28"/>
          <w:szCs w:val="28"/>
        </w:rPr>
        <w:t>6</w:t>
      </w:r>
      <w:r w:rsidR="00824C90" w:rsidRPr="00FE1048">
        <w:rPr>
          <w:sz w:val="28"/>
          <w:szCs w:val="28"/>
        </w:rPr>
        <w:t xml:space="preserve"> к административному</w:t>
      </w:r>
      <w:r w:rsidRPr="00FE1048">
        <w:rPr>
          <w:sz w:val="28"/>
          <w:szCs w:val="28"/>
        </w:rPr>
        <w:t xml:space="preserve"> регламенту.</w:t>
      </w:r>
    </w:p>
    <w:p w14:paraId="0AE94D98" w14:textId="5DDDF53E" w:rsidR="00E856A1" w:rsidRPr="00711668" w:rsidRDefault="00711668" w:rsidP="00711668">
      <w:pPr>
        <w:pStyle w:val="ConsPlusNormal0"/>
        <w:ind w:firstLine="709"/>
        <w:jc w:val="both"/>
        <w:rPr>
          <w:sz w:val="28"/>
          <w:szCs w:val="28"/>
        </w:rPr>
      </w:pPr>
      <w:r w:rsidRPr="00DD4245">
        <w:rPr>
          <w:rFonts w:eastAsia="Times New Roman"/>
          <w:color w:val="000000" w:themeColor="text1"/>
          <w:sz w:val="28"/>
          <w:szCs w:val="28"/>
        </w:rPr>
        <w:t xml:space="preserve">2.12. </w:t>
      </w:r>
      <w:r w:rsidR="00E856A1" w:rsidRPr="00711668">
        <w:rPr>
          <w:rFonts w:eastAsia="Times New Roman"/>
          <w:sz w:val="28"/>
          <w:szCs w:val="28"/>
        </w:rPr>
        <w:t>Исчерпывающий перечень оснований для отказа в приеме за</w:t>
      </w:r>
      <w:r w:rsidR="007C6DAC">
        <w:rPr>
          <w:rFonts w:eastAsia="Times New Roman"/>
          <w:sz w:val="28"/>
          <w:szCs w:val="28"/>
        </w:rPr>
        <w:t>проса</w:t>
      </w:r>
      <w:r w:rsidR="00E856A1" w:rsidRPr="00FE1048">
        <w:rPr>
          <w:rFonts w:eastAsia="Times New Roman"/>
          <w:color w:val="FF0000"/>
          <w:sz w:val="28"/>
          <w:szCs w:val="28"/>
        </w:rPr>
        <w:t xml:space="preserve"> </w:t>
      </w:r>
      <w:r w:rsidR="00E856A1" w:rsidRPr="00711668">
        <w:rPr>
          <w:rFonts w:eastAsia="Times New Roman"/>
          <w:sz w:val="28"/>
          <w:szCs w:val="28"/>
        </w:rPr>
        <w:t>и документов, необходимых для предос</w:t>
      </w:r>
      <w:r>
        <w:rPr>
          <w:rFonts w:eastAsia="Times New Roman"/>
          <w:sz w:val="28"/>
          <w:szCs w:val="28"/>
        </w:rPr>
        <w:t xml:space="preserve">тавления муниципальной услуги, </w:t>
      </w:r>
      <w:r w:rsidR="00E856A1" w:rsidRPr="00711668">
        <w:rPr>
          <w:rFonts w:eastAsia="Times New Roman"/>
          <w:sz w:val="28"/>
          <w:szCs w:val="28"/>
        </w:rPr>
        <w:t>и исчерпывающий перечень оснований для приостановления предоставления муниципальной услуги</w:t>
      </w:r>
      <w:r w:rsidR="007C6DAC">
        <w:rPr>
          <w:rFonts w:eastAsia="Times New Roman"/>
          <w:sz w:val="28"/>
          <w:szCs w:val="28"/>
        </w:rPr>
        <w:t>, возврата заявления</w:t>
      </w:r>
      <w:r w:rsidR="001018BF" w:rsidRPr="00711668">
        <w:rPr>
          <w:rFonts w:eastAsia="Times New Roman"/>
          <w:sz w:val="28"/>
          <w:szCs w:val="28"/>
        </w:rPr>
        <w:t xml:space="preserve"> </w:t>
      </w:r>
      <w:r w:rsidR="00E856A1" w:rsidRPr="00711668">
        <w:rPr>
          <w:rFonts w:eastAsia="Times New Roman"/>
          <w:sz w:val="28"/>
          <w:szCs w:val="28"/>
        </w:rPr>
        <w:t>или для отказа в пред</w:t>
      </w:r>
      <w:r>
        <w:rPr>
          <w:rFonts w:eastAsia="Times New Roman"/>
          <w:sz w:val="28"/>
          <w:szCs w:val="28"/>
        </w:rPr>
        <w:t>оставлении муниципальной услуги.</w:t>
      </w:r>
    </w:p>
    <w:p w14:paraId="67B2BB2F" w14:textId="736A3F13" w:rsidR="00E56F72" w:rsidRDefault="00711668" w:rsidP="00711668">
      <w:pPr>
        <w:ind w:firstLine="709"/>
        <w:jc w:val="both"/>
        <w:rPr>
          <w:rFonts w:ascii="Times New Roman" w:eastAsia="Times New Roman" w:hAnsi="Times New Roman" w:cs="Times New Roman"/>
          <w:sz w:val="28"/>
          <w:szCs w:val="28"/>
        </w:rPr>
      </w:pPr>
      <w:r w:rsidRPr="00DD4245">
        <w:rPr>
          <w:rFonts w:ascii="Times New Roman" w:eastAsia="Times New Roman" w:hAnsi="Times New Roman" w:cs="Times New Roman"/>
          <w:color w:val="000000" w:themeColor="text1"/>
          <w:sz w:val="28"/>
          <w:szCs w:val="28"/>
        </w:rPr>
        <w:t>2.12.1.</w:t>
      </w:r>
      <w:r w:rsidRPr="00976394">
        <w:rPr>
          <w:rFonts w:ascii="Times New Roman" w:eastAsia="Times New Roman" w:hAnsi="Times New Roman" w:cs="Times New Roman"/>
          <w:color w:val="000000" w:themeColor="text1"/>
          <w:sz w:val="28"/>
          <w:szCs w:val="28"/>
        </w:rPr>
        <w:t xml:space="preserve"> </w:t>
      </w:r>
      <w:bookmarkStart w:id="4" w:name="P291"/>
      <w:bookmarkEnd w:id="4"/>
      <w:r w:rsidR="00E56F72" w:rsidRPr="00255E4B">
        <w:rPr>
          <w:rFonts w:ascii="Times New Roman" w:eastAsia="Times New Roman" w:hAnsi="Times New Roman" w:cs="Times New Roman"/>
          <w:sz w:val="28"/>
          <w:szCs w:val="28"/>
        </w:rPr>
        <w:t xml:space="preserve">Основания для </w:t>
      </w:r>
      <w:r w:rsidR="00E56F72" w:rsidRPr="001018BF">
        <w:rPr>
          <w:rFonts w:ascii="Times New Roman" w:eastAsia="Times New Roman" w:hAnsi="Times New Roman" w:cs="Times New Roman"/>
          <w:sz w:val="28"/>
          <w:szCs w:val="28"/>
        </w:rPr>
        <w:t>отказа в приеме</w:t>
      </w:r>
      <w:r w:rsidR="00E56F72" w:rsidRPr="00255E4B">
        <w:rPr>
          <w:rFonts w:ascii="Times New Roman" w:eastAsia="Times New Roman" w:hAnsi="Times New Roman" w:cs="Times New Roman"/>
          <w:sz w:val="28"/>
          <w:szCs w:val="28"/>
        </w:rPr>
        <w:t xml:space="preserve"> </w:t>
      </w:r>
      <w:r w:rsidR="00C91A89" w:rsidRPr="00255E4B">
        <w:rPr>
          <w:rFonts w:ascii="Times New Roman" w:eastAsia="Times New Roman" w:hAnsi="Times New Roman" w:cs="Times New Roman"/>
          <w:sz w:val="28"/>
          <w:szCs w:val="28"/>
        </w:rPr>
        <w:t xml:space="preserve">заявления и </w:t>
      </w:r>
      <w:r w:rsidR="00E56F72" w:rsidRPr="00255E4B">
        <w:rPr>
          <w:rFonts w:ascii="Times New Roman" w:eastAsia="Times New Roman" w:hAnsi="Times New Roman" w:cs="Times New Roman"/>
          <w:sz w:val="28"/>
          <w:szCs w:val="28"/>
        </w:rPr>
        <w:t>документов, необходимых для предоставления муниципальной услуги, действующим законодательством                           не предусмотрены.</w:t>
      </w:r>
    </w:p>
    <w:p w14:paraId="304C6BFD" w14:textId="57FC92B4" w:rsidR="00711668" w:rsidRDefault="00186C97" w:rsidP="00711668">
      <w:pPr>
        <w:pStyle w:val="a9"/>
        <w:spacing w:before="0" w:beforeAutospacing="0" w:after="0" w:afterAutospacing="0"/>
        <w:ind w:firstLine="709"/>
        <w:jc w:val="both"/>
        <w:rPr>
          <w:sz w:val="28"/>
          <w:szCs w:val="28"/>
        </w:rPr>
      </w:pPr>
      <w:r w:rsidRPr="00DD4245">
        <w:rPr>
          <w:color w:val="000000" w:themeColor="text1"/>
          <w:sz w:val="28"/>
          <w:szCs w:val="28"/>
        </w:rPr>
        <w:t>2.12.2.</w:t>
      </w:r>
      <w:r w:rsidRPr="00976394">
        <w:rPr>
          <w:color w:val="000000" w:themeColor="text1"/>
          <w:sz w:val="28"/>
          <w:szCs w:val="28"/>
        </w:rPr>
        <w:t xml:space="preserve"> </w:t>
      </w:r>
      <w:r w:rsidR="001018BF" w:rsidRPr="001018BF">
        <w:rPr>
          <w:sz w:val="28"/>
          <w:szCs w:val="28"/>
        </w:rPr>
        <w:t>Основание для приостановления предо</w:t>
      </w:r>
      <w:r w:rsidR="00711668">
        <w:rPr>
          <w:sz w:val="28"/>
          <w:szCs w:val="28"/>
        </w:rPr>
        <w:t>ставления муниципальной услуги:</w:t>
      </w:r>
    </w:p>
    <w:p w14:paraId="21FB132C" w14:textId="75D0F8C5" w:rsidR="001018BF" w:rsidRPr="001018BF" w:rsidRDefault="00711668" w:rsidP="00711668">
      <w:pPr>
        <w:pStyle w:val="a9"/>
        <w:spacing w:before="0" w:beforeAutospacing="0" w:after="0" w:afterAutospacing="0"/>
        <w:ind w:firstLine="709"/>
        <w:jc w:val="both"/>
        <w:rPr>
          <w:sz w:val="28"/>
          <w:szCs w:val="28"/>
        </w:rPr>
      </w:pPr>
      <w:r w:rsidRPr="00DD4245">
        <w:rPr>
          <w:sz w:val="28"/>
          <w:szCs w:val="28"/>
        </w:rPr>
        <w:t>-</w:t>
      </w:r>
      <w:r>
        <w:rPr>
          <w:sz w:val="28"/>
          <w:szCs w:val="28"/>
        </w:rPr>
        <w:t xml:space="preserve"> если на момент поступления в </w:t>
      </w:r>
      <w:r w:rsidR="005167CC">
        <w:rPr>
          <w:sz w:val="28"/>
          <w:szCs w:val="28"/>
        </w:rPr>
        <w:t>У</w:t>
      </w:r>
      <w:r w:rsidR="001018BF" w:rsidRPr="001018BF">
        <w:rPr>
          <w:sz w:val="28"/>
          <w:szCs w:val="28"/>
        </w:rPr>
        <w:t>правление заявления о предварительном согласовании предоставления земельного участка, к которому приложена схема расположения земельн</w:t>
      </w:r>
      <w:r>
        <w:rPr>
          <w:sz w:val="28"/>
          <w:szCs w:val="28"/>
        </w:rPr>
        <w:t xml:space="preserve">ого участка, на рассмотрении в </w:t>
      </w:r>
      <w:r w:rsidR="005167CC">
        <w:rPr>
          <w:sz w:val="28"/>
          <w:szCs w:val="28"/>
        </w:rPr>
        <w:t>У</w:t>
      </w:r>
      <w:r w:rsidR="001018BF" w:rsidRPr="001018BF">
        <w:rPr>
          <w:sz w:val="28"/>
          <w:szCs w:val="28"/>
        </w:rPr>
        <w:t>правлении находится представленная ранее другим лицом схема расположения земельного участка и местоположение земельных участков, образование которых предусмотрено этими схемами, частично или полностью совпадает.</w:t>
      </w:r>
    </w:p>
    <w:p w14:paraId="381B3D8D" w14:textId="77777777" w:rsidR="001018BF" w:rsidRPr="001018BF" w:rsidRDefault="001018BF" w:rsidP="00711668">
      <w:pPr>
        <w:pStyle w:val="a9"/>
        <w:spacing w:before="0" w:beforeAutospacing="0" w:after="0" w:afterAutospacing="0"/>
        <w:ind w:firstLine="709"/>
        <w:jc w:val="both"/>
        <w:rPr>
          <w:sz w:val="28"/>
          <w:szCs w:val="28"/>
        </w:rPr>
      </w:pPr>
      <w:r w:rsidRPr="001018BF">
        <w:rPr>
          <w:sz w:val="28"/>
          <w:szCs w:val="28"/>
        </w:rPr>
        <w:t xml:space="preserve">Срок рассмотрения поданного позднее заявления о предварительном согласовании предоставления земельного участка приостанавливается до принятия решения об утверждении направленной или представленной ранее схемы расположения земельного участка или до принятия решения об отказе в утверждении указанной схемы. </w:t>
      </w:r>
    </w:p>
    <w:p w14:paraId="08151767" w14:textId="47A460B3" w:rsidR="001018BF" w:rsidRPr="001018BF" w:rsidRDefault="001018BF" w:rsidP="00711668">
      <w:pPr>
        <w:pStyle w:val="a9"/>
        <w:spacing w:before="0" w:beforeAutospacing="0" w:after="0" w:afterAutospacing="0"/>
        <w:ind w:firstLine="709"/>
        <w:jc w:val="both"/>
        <w:rPr>
          <w:sz w:val="28"/>
          <w:szCs w:val="28"/>
        </w:rPr>
      </w:pPr>
      <w:r w:rsidRPr="001018BF">
        <w:rPr>
          <w:sz w:val="28"/>
          <w:szCs w:val="28"/>
        </w:rPr>
        <w:t>Заявителю направляется решение о приостановлении рассмотрения заявления о предварительном согласовании предоставления земельного участка по форм</w:t>
      </w:r>
      <w:r w:rsidRPr="00DD4245">
        <w:rPr>
          <w:sz w:val="28"/>
          <w:szCs w:val="28"/>
        </w:rPr>
        <w:t>е</w:t>
      </w:r>
      <w:r w:rsidRPr="00DD4245">
        <w:rPr>
          <w:strike/>
          <w:sz w:val="28"/>
          <w:szCs w:val="28"/>
        </w:rPr>
        <w:t xml:space="preserve"> </w:t>
      </w:r>
      <w:r w:rsidR="00186C97" w:rsidRPr="00FE1048">
        <w:rPr>
          <w:color w:val="000000" w:themeColor="text1"/>
          <w:sz w:val="28"/>
          <w:szCs w:val="28"/>
        </w:rPr>
        <w:t>согласно</w:t>
      </w:r>
      <w:r w:rsidR="00186C97" w:rsidRPr="00FE1048">
        <w:rPr>
          <w:sz w:val="28"/>
          <w:szCs w:val="28"/>
        </w:rPr>
        <w:t xml:space="preserve"> приложению</w:t>
      </w:r>
      <w:r w:rsidRPr="00FE1048">
        <w:rPr>
          <w:sz w:val="28"/>
          <w:szCs w:val="28"/>
        </w:rPr>
        <w:t xml:space="preserve"> </w:t>
      </w:r>
      <w:r w:rsidR="00DD4245" w:rsidRPr="00FE1048">
        <w:rPr>
          <w:sz w:val="28"/>
          <w:szCs w:val="28"/>
        </w:rPr>
        <w:t>7</w:t>
      </w:r>
      <w:r w:rsidRPr="001018BF">
        <w:rPr>
          <w:sz w:val="28"/>
          <w:szCs w:val="28"/>
        </w:rPr>
        <w:t xml:space="preserve"> к административному регламенту. </w:t>
      </w:r>
    </w:p>
    <w:p w14:paraId="2C398A5C" w14:textId="062FB867" w:rsidR="00186C97" w:rsidRDefault="00186C97" w:rsidP="00711668">
      <w:pPr>
        <w:ind w:firstLine="709"/>
        <w:jc w:val="both"/>
        <w:rPr>
          <w:rFonts w:ascii="Times New Roman" w:eastAsia="Times New Roman" w:hAnsi="Times New Roman" w:cs="Times New Roman"/>
          <w:sz w:val="28"/>
          <w:szCs w:val="28"/>
        </w:rPr>
      </w:pPr>
      <w:r w:rsidRPr="00DD4245">
        <w:rPr>
          <w:rFonts w:ascii="Times New Roman" w:eastAsia="Times New Roman" w:hAnsi="Times New Roman" w:cs="Times New Roman"/>
          <w:color w:val="000000" w:themeColor="text1"/>
          <w:sz w:val="28"/>
          <w:szCs w:val="28"/>
        </w:rPr>
        <w:t>2.12.3.</w:t>
      </w:r>
      <w:r w:rsidRPr="00976394">
        <w:rPr>
          <w:rFonts w:ascii="Times New Roman" w:eastAsia="Times New Roman" w:hAnsi="Times New Roman" w:cs="Times New Roman"/>
          <w:color w:val="000000" w:themeColor="text1"/>
          <w:sz w:val="28"/>
          <w:szCs w:val="28"/>
        </w:rPr>
        <w:t xml:space="preserve"> </w:t>
      </w:r>
      <w:r w:rsidR="00FE1048" w:rsidRPr="007C6DAC">
        <w:rPr>
          <w:rFonts w:ascii="Times New Roman" w:eastAsia="Times New Roman" w:hAnsi="Times New Roman" w:cs="Times New Roman"/>
          <w:color w:val="000000" w:themeColor="text1"/>
          <w:sz w:val="28"/>
          <w:szCs w:val="28"/>
        </w:rPr>
        <w:t xml:space="preserve">Перечень </w:t>
      </w:r>
      <w:r w:rsidR="00FE1048" w:rsidRPr="007C6DAC">
        <w:rPr>
          <w:rFonts w:ascii="Times New Roman" w:eastAsia="Times New Roman" w:hAnsi="Times New Roman" w:cs="Times New Roman"/>
          <w:sz w:val="28"/>
          <w:szCs w:val="28"/>
        </w:rPr>
        <w:t>оснований</w:t>
      </w:r>
      <w:r w:rsidR="007C6DAC">
        <w:rPr>
          <w:rFonts w:ascii="Times New Roman" w:eastAsia="Times New Roman" w:hAnsi="Times New Roman" w:cs="Times New Roman"/>
          <w:sz w:val="28"/>
          <w:szCs w:val="28"/>
        </w:rPr>
        <w:t xml:space="preserve"> для возврата заявления</w:t>
      </w:r>
      <w:r w:rsidR="00D348C6" w:rsidRPr="001018BF">
        <w:rPr>
          <w:rFonts w:ascii="Times New Roman" w:eastAsia="Times New Roman" w:hAnsi="Times New Roman" w:cs="Times New Roman"/>
          <w:sz w:val="28"/>
          <w:szCs w:val="28"/>
        </w:rPr>
        <w:t xml:space="preserve">: </w:t>
      </w:r>
    </w:p>
    <w:p w14:paraId="753A2A73" w14:textId="3F358448" w:rsidR="00D348C6" w:rsidRPr="001018BF" w:rsidRDefault="005167CC" w:rsidP="00711668">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 Д</w:t>
      </w:r>
      <w:r w:rsidR="00D348C6" w:rsidRPr="001018BF">
        <w:rPr>
          <w:rFonts w:ascii="Times New Roman" w:eastAsia="Times New Roman" w:hAnsi="Times New Roman" w:cs="Times New Roman"/>
          <w:sz w:val="28"/>
          <w:szCs w:val="28"/>
        </w:rPr>
        <w:t xml:space="preserve">епартамент в течение 10 </w:t>
      </w:r>
      <w:r w:rsidR="00DD4245">
        <w:rPr>
          <w:rFonts w:ascii="Times New Roman" w:eastAsia="Times New Roman" w:hAnsi="Times New Roman" w:cs="Times New Roman"/>
          <w:sz w:val="28"/>
          <w:szCs w:val="28"/>
        </w:rPr>
        <w:t xml:space="preserve">календарных </w:t>
      </w:r>
      <w:r w:rsidR="00D348C6" w:rsidRPr="001018BF">
        <w:rPr>
          <w:rFonts w:ascii="Times New Roman" w:eastAsia="Times New Roman" w:hAnsi="Times New Roman" w:cs="Times New Roman"/>
          <w:sz w:val="28"/>
          <w:szCs w:val="28"/>
        </w:rPr>
        <w:t>дней со дня по</w:t>
      </w:r>
      <w:r w:rsidR="007C6DAC">
        <w:rPr>
          <w:rFonts w:ascii="Times New Roman" w:eastAsia="Times New Roman" w:hAnsi="Times New Roman" w:cs="Times New Roman"/>
          <w:sz w:val="28"/>
          <w:szCs w:val="28"/>
        </w:rPr>
        <w:t>ступления заявления</w:t>
      </w:r>
      <w:r w:rsidR="00D348C6" w:rsidRPr="001018BF">
        <w:rPr>
          <w:rFonts w:ascii="Times New Roman" w:eastAsia="Times New Roman" w:hAnsi="Times New Roman" w:cs="Times New Roman"/>
          <w:sz w:val="28"/>
          <w:szCs w:val="28"/>
        </w:rPr>
        <w:t xml:space="preserve"> возвращает заявление о предоставлении муниципальной услуги, если:</w:t>
      </w:r>
    </w:p>
    <w:p w14:paraId="537B6387" w14:textId="13790ED9" w:rsidR="00D348C6" w:rsidRPr="00FE1048" w:rsidRDefault="00D348C6" w:rsidP="00711668">
      <w:pPr>
        <w:pStyle w:val="ConsPlusNormal0"/>
        <w:ind w:firstLine="709"/>
        <w:jc w:val="both"/>
        <w:rPr>
          <w:sz w:val="28"/>
          <w:szCs w:val="28"/>
        </w:rPr>
      </w:pPr>
      <w:r w:rsidRPr="00D348C6">
        <w:rPr>
          <w:sz w:val="28"/>
          <w:szCs w:val="28"/>
        </w:rPr>
        <w:t xml:space="preserve">в заявлении не содержится информация, указанная в </w:t>
      </w:r>
      <w:hyperlink w:anchor="P916" w:tooltip="                              Форма заявления">
        <w:r w:rsidRPr="007C6DAC">
          <w:rPr>
            <w:sz w:val="28"/>
            <w:szCs w:val="28"/>
          </w:rPr>
          <w:t>форме</w:t>
        </w:r>
      </w:hyperlink>
      <w:r w:rsidR="007C6DAC" w:rsidRPr="007C6DAC">
        <w:rPr>
          <w:sz w:val="28"/>
          <w:szCs w:val="28"/>
        </w:rPr>
        <w:t xml:space="preserve"> заявления</w:t>
      </w:r>
      <w:r w:rsidRPr="007C6DAC">
        <w:rPr>
          <w:sz w:val="28"/>
          <w:szCs w:val="28"/>
        </w:rPr>
        <w:t xml:space="preserve"> согласно </w:t>
      </w:r>
      <w:r w:rsidRPr="00FE1048">
        <w:rPr>
          <w:sz w:val="28"/>
          <w:szCs w:val="28"/>
        </w:rPr>
        <w:t xml:space="preserve">приложению </w:t>
      </w:r>
      <w:r w:rsidR="00DD4245" w:rsidRPr="00FE1048">
        <w:rPr>
          <w:sz w:val="28"/>
          <w:szCs w:val="28"/>
        </w:rPr>
        <w:t>6</w:t>
      </w:r>
      <w:r w:rsidRPr="00FE1048">
        <w:rPr>
          <w:sz w:val="28"/>
          <w:szCs w:val="28"/>
        </w:rPr>
        <w:t xml:space="preserve"> к административному регламенту; </w:t>
      </w:r>
    </w:p>
    <w:p w14:paraId="3FA625A8" w14:textId="76D0FC35" w:rsidR="00D348C6" w:rsidRPr="00FE1048" w:rsidRDefault="00D348C6" w:rsidP="00711668">
      <w:pPr>
        <w:pStyle w:val="ConsPlusNormal0"/>
        <w:ind w:firstLine="709"/>
        <w:jc w:val="both"/>
        <w:rPr>
          <w:sz w:val="28"/>
          <w:szCs w:val="28"/>
        </w:rPr>
      </w:pPr>
      <w:r w:rsidRPr="00FE1048">
        <w:rPr>
          <w:sz w:val="28"/>
          <w:szCs w:val="28"/>
        </w:rPr>
        <w:t xml:space="preserve">заявление подано в иной уполномоченный орган; </w:t>
      </w:r>
    </w:p>
    <w:p w14:paraId="63FF8249" w14:textId="6E289390" w:rsidR="00D348C6" w:rsidRPr="00D348C6" w:rsidRDefault="00D348C6" w:rsidP="00711668">
      <w:pPr>
        <w:pStyle w:val="ConsPlusNormal0"/>
        <w:ind w:firstLine="709"/>
        <w:jc w:val="both"/>
        <w:rPr>
          <w:sz w:val="28"/>
          <w:szCs w:val="28"/>
        </w:rPr>
      </w:pPr>
      <w:r w:rsidRPr="00FE1048">
        <w:rPr>
          <w:sz w:val="28"/>
          <w:szCs w:val="28"/>
        </w:rPr>
        <w:t xml:space="preserve">к заявлению не приложены документы, указанные в приложении </w:t>
      </w:r>
      <w:r w:rsidR="00DD4245" w:rsidRPr="00FE1048">
        <w:rPr>
          <w:sz w:val="28"/>
          <w:szCs w:val="28"/>
        </w:rPr>
        <w:t>5</w:t>
      </w:r>
      <w:r w:rsidRPr="00FE1048">
        <w:rPr>
          <w:sz w:val="28"/>
          <w:szCs w:val="28"/>
        </w:rPr>
        <w:t xml:space="preserve"> административного</w:t>
      </w:r>
      <w:r w:rsidRPr="00D348C6">
        <w:rPr>
          <w:sz w:val="28"/>
          <w:szCs w:val="28"/>
        </w:rPr>
        <w:t xml:space="preserve"> регламента.</w:t>
      </w:r>
    </w:p>
    <w:p w14:paraId="5C3605B5" w14:textId="121D4D06" w:rsidR="00D348C6" w:rsidRDefault="00D348C6" w:rsidP="00711668">
      <w:pPr>
        <w:pStyle w:val="ConsPlusNormal0"/>
        <w:ind w:firstLine="709"/>
        <w:jc w:val="both"/>
        <w:rPr>
          <w:sz w:val="28"/>
          <w:szCs w:val="28"/>
        </w:rPr>
      </w:pPr>
      <w:r w:rsidRPr="00E97A85">
        <w:rPr>
          <w:sz w:val="28"/>
          <w:szCs w:val="28"/>
        </w:rPr>
        <w:t xml:space="preserve">Решение о возврате </w:t>
      </w:r>
      <w:r w:rsidRPr="00D348C6">
        <w:rPr>
          <w:sz w:val="28"/>
          <w:szCs w:val="28"/>
        </w:rPr>
        <w:t xml:space="preserve">заявления оформляется в форме электронного </w:t>
      </w:r>
      <w:r w:rsidR="005167CC">
        <w:rPr>
          <w:sz w:val="28"/>
          <w:szCs w:val="28"/>
        </w:rPr>
        <w:t>документа, подписывается УКЭП директором Д</w:t>
      </w:r>
      <w:r w:rsidRPr="00D348C6">
        <w:rPr>
          <w:sz w:val="28"/>
          <w:szCs w:val="28"/>
        </w:rPr>
        <w:t>епа</w:t>
      </w:r>
      <w:r w:rsidR="00186C97">
        <w:rPr>
          <w:sz w:val="28"/>
          <w:szCs w:val="28"/>
        </w:rPr>
        <w:t xml:space="preserve">ртамента на официальном бланке </w:t>
      </w:r>
      <w:r w:rsidR="005167CC">
        <w:rPr>
          <w:sz w:val="28"/>
          <w:szCs w:val="28"/>
        </w:rPr>
        <w:t>Д</w:t>
      </w:r>
      <w:r w:rsidRPr="00D348C6">
        <w:rPr>
          <w:sz w:val="28"/>
          <w:szCs w:val="28"/>
        </w:rPr>
        <w:t>епартамента.</w:t>
      </w:r>
    </w:p>
    <w:p w14:paraId="1E936629" w14:textId="3DB1F160" w:rsidR="00186C97" w:rsidRPr="008C1BE5" w:rsidRDefault="00186C97" w:rsidP="00186C97">
      <w:pPr>
        <w:ind w:firstLine="709"/>
        <w:jc w:val="both"/>
        <w:rPr>
          <w:rFonts w:ascii="Times New Roman" w:hAnsi="Times New Roman" w:cs="Times New Roman"/>
          <w:sz w:val="28"/>
          <w:szCs w:val="28"/>
        </w:rPr>
      </w:pPr>
      <w:r w:rsidRPr="008C1BE5">
        <w:rPr>
          <w:rFonts w:ascii="Times New Roman" w:hAnsi="Times New Roman" w:cs="Times New Roman"/>
          <w:sz w:val="28"/>
          <w:szCs w:val="28"/>
        </w:rPr>
        <w:t>2.12.4. Перечень оснований для отказа в предоставлении муниципальной услуги:</w:t>
      </w:r>
      <w:r w:rsidR="00DD4245" w:rsidRPr="008C1BE5">
        <w:rPr>
          <w:rFonts w:ascii="Times New Roman" w:hAnsi="Times New Roman" w:cs="Times New Roman"/>
          <w:sz w:val="28"/>
          <w:szCs w:val="28"/>
        </w:rPr>
        <w:t xml:space="preserve"> </w:t>
      </w:r>
    </w:p>
    <w:p w14:paraId="2F06CBF8" w14:textId="62A6D0DC" w:rsidR="0077414E" w:rsidRPr="0083243E" w:rsidRDefault="0077414E" w:rsidP="0083243E">
      <w:pPr>
        <w:spacing w:line="288" w:lineRule="atLeast"/>
        <w:ind w:firstLine="709"/>
        <w:jc w:val="both"/>
        <w:rPr>
          <w:rFonts w:ascii="Times New Roman" w:hAnsi="Times New Roman" w:cs="Times New Roman"/>
          <w:sz w:val="28"/>
          <w:szCs w:val="28"/>
        </w:rPr>
      </w:pPr>
      <w:r w:rsidRPr="008C1BE5">
        <w:rPr>
          <w:rFonts w:ascii="Times New Roman" w:hAnsi="Times New Roman" w:cs="Times New Roman"/>
          <w:sz w:val="28"/>
          <w:szCs w:val="28"/>
        </w:rPr>
        <w:t>1.</w:t>
      </w:r>
      <w:r w:rsidR="005167CC" w:rsidRPr="008C1BE5">
        <w:rPr>
          <w:rFonts w:ascii="Times New Roman" w:hAnsi="Times New Roman" w:cs="Times New Roman"/>
          <w:sz w:val="28"/>
          <w:szCs w:val="28"/>
        </w:rPr>
        <w:t xml:space="preserve"> </w:t>
      </w:r>
      <w:r w:rsidRPr="008C1BE5">
        <w:rPr>
          <w:rFonts w:ascii="Times New Roman" w:hAnsi="Times New Roman" w:cs="Times New Roman"/>
          <w:sz w:val="28"/>
          <w:szCs w:val="28"/>
        </w:rPr>
        <w:t>Схема расположения земельного участка, приложенная</w:t>
      </w:r>
      <w:r w:rsidRPr="0083243E">
        <w:rPr>
          <w:rFonts w:ascii="Times New Roman" w:hAnsi="Times New Roman" w:cs="Times New Roman"/>
          <w:sz w:val="28"/>
          <w:szCs w:val="28"/>
        </w:rPr>
        <w:t xml:space="preserve"> к заявлению, не соответствует форме, формату или требованиям к ее подготовке, которые установлены в соответствии с пунктом 12 статьи 11.10 Земельного кодекса Российской Федерации.</w:t>
      </w:r>
    </w:p>
    <w:p w14:paraId="32CBAE54" w14:textId="2F199201" w:rsidR="0077414E" w:rsidRPr="0083243E" w:rsidRDefault="0077414E" w:rsidP="0083243E">
      <w:pPr>
        <w:spacing w:line="288" w:lineRule="atLeast"/>
        <w:ind w:firstLine="709"/>
        <w:jc w:val="both"/>
        <w:rPr>
          <w:rFonts w:ascii="Times New Roman" w:hAnsi="Times New Roman" w:cs="Times New Roman"/>
          <w:sz w:val="28"/>
          <w:szCs w:val="28"/>
        </w:rPr>
      </w:pPr>
      <w:r w:rsidRPr="0083243E">
        <w:rPr>
          <w:rFonts w:ascii="Times New Roman" w:hAnsi="Times New Roman" w:cs="Times New Roman"/>
          <w:sz w:val="28"/>
          <w:szCs w:val="28"/>
        </w:rPr>
        <w:t xml:space="preserve">2. Полное или частичное совпадение местоположения земельного участка, образование которого предусмотрено схемой его расположения, приложенной к заявлению, с местоположением земельного участка, образуемого в соответствии с ранее принятым решением об утверждении схемы расположения земельного участка, срок действия которого не истек. </w:t>
      </w:r>
    </w:p>
    <w:p w14:paraId="4AEBA00F" w14:textId="39DEB02D" w:rsidR="0077414E" w:rsidRPr="0083243E" w:rsidRDefault="0077414E" w:rsidP="0083243E">
      <w:pPr>
        <w:spacing w:line="288" w:lineRule="atLeast"/>
        <w:ind w:firstLine="709"/>
        <w:jc w:val="both"/>
        <w:rPr>
          <w:rFonts w:ascii="Times New Roman" w:hAnsi="Times New Roman" w:cs="Times New Roman"/>
          <w:sz w:val="28"/>
          <w:szCs w:val="28"/>
        </w:rPr>
      </w:pPr>
      <w:r w:rsidRPr="0083243E">
        <w:rPr>
          <w:rFonts w:ascii="Times New Roman" w:hAnsi="Times New Roman" w:cs="Times New Roman"/>
          <w:sz w:val="28"/>
          <w:szCs w:val="28"/>
        </w:rPr>
        <w:t xml:space="preserve">3. Схема расположения земельного участка, приложенная к заявлению, разработана с нарушением предусмотренных статьей 11.9 Земельного кодекса Российской Федерации требований к образуемым земельным участкам. </w:t>
      </w:r>
    </w:p>
    <w:p w14:paraId="4C684D98" w14:textId="5FC23E58" w:rsidR="0077414E" w:rsidRPr="0083243E" w:rsidRDefault="0077414E" w:rsidP="0083243E">
      <w:pPr>
        <w:spacing w:line="288" w:lineRule="atLeast"/>
        <w:ind w:firstLine="709"/>
        <w:jc w:val="both"/>
        <w:rPr>
          <w:rFonts w:ascii="Times New Roman" w:hAnsi="Times New Roman" w:cs="Times New Roman"/>
          <w:sz w:val="28"/>
          <w:szCs w:val="28"/>
        </w:rPr>
      </w:pPr>
      <w:r w:rsidRPr="0083243E">
        <w:rPr>
          <w:rFonts w:ascii="Times New Roman" w:hAnsi="Times New Roman" w:cs="Times New Roman"/>
          <w:sz w:val="28"/>
          <w:szCs w:val="28"/>
        </w:rPr>
        <w:t xml:space="preserve">4. Несоответствие схемы расположения земельного участка, приложенной к заявлению, утвержденному проекту планировки территории, землеустроительной документации, положению об особо охраняемой природной территории </w:t>
      </w:r>
    </w:p>
    <w:p w14:paraId="58759A82" w14:textId="515FB57C" w:rsidR="0077414E" w:rsidRPr="0083243E" w:rsidRDefault="0077414E" w:rsidP="0083243E">
      <w:pPr>
        <w:spacing w:line="288" w:lineRule="atLeast"/>
        <w:ind w:firstLine="709"/>
        <w:jc w:val="both"/>
        <w:rPr>
          <w:rFonts w:ascii="Times New Roman" w:hAnsi="Times New Roman" w:cs="Times New Roman"/>
          <w:sz w:val="28"/>
          <w:szCs w:val="28"/>
        </w:rPr>
      </w:pPr>
      <w:r w:rsidRPr="0083243E">
        <w:rPr>
          <w:rFonts w:ascii="Times New Roman" w:hAnsi="Times New Roman" w:cs="Times New Roman"/>
          <w:sz w:val="28"/>
          <w:szCs w:val="28"/>
        </w:rPr>
        <w:t xml:space="preserve">5. Земельный участок, образование которого предусмотрено приложенной к заявлению схемой расположения земельного участка, расположен в границах территории, для которой утвержден проект межевания территории. </w:t>
      </w:r>
    </w:p>
    <w:p w14:paraId="32B54259" w14:textId="1649D166" w:rsidR="0077414E" w:rsidRPr="0083243E" w:rsidRDefault="0077414E" w:rsidP="0083243E">
      <w:pPr>
        <w:spacing w:line="288" w:lineRule="atLeast"/>
        <w:ind w:firstLine="709"/>
        <w:jc w:val="both"/>
        <w:rPr>
          <w:rFonts w:ascii="Times New Roman" w:hAnsi="Times New Roman" w:cs="Times New Roman"/>
          <w:sz w:val="28"/>
          <w:szCs w:val="28"/>
        </w:rPr>
      </w:pPr>
      <w:r w:rsidRPr="0083243E">
        <w:rPr>
          <w:rFonts w:ascii="Times New Roman" w:hAnsi="Times New Roman" w:cs="Times New Roman"/>
          <w:sz w:val="28"/>
          <w:szCs w:val="28"/>
        </w:rPr>
        <w:t>6. Органом исполнительной власти субъекта Российской Федерации, уполномоченным в области лесных отношений, отказано в согласовании схемы расположения земельного участка в соответствии со статьей 3.5 Феде</w:t>
      </w:r>
      <w:r w:rsidR="005167CC">
        <w:rPr>
          <w:rFonts w:ascii="Times New Roman" w:hAnsi="Times New Roman" w:cs="Times New Roman"/>
          <w:sz w:val="28"/>
          <w:szCs w:val="28"/>
        </w:rPr>
        <w:t>рального закона от 25.10.2001 №</w:t>
      </w:r>
      <w:r w:rsidRPr="0083243E">
        <w:rPr>
          <w:rFonts w:ascii="Times New Roman" w:hAnsi="Times New Roman" w:cs="Times New Roman"/>
          <w:sz w:val="28"/>
          <w:szCs w:val="28"/>
        </w:rPr>
        <w:t xml:space="preserve">137-ФЗ "О введении в действие Земельного кодекса Российской Федерации". </w:t>
      </w:r>
    </w:p>
    <w:p w14:paraId="6EBF10FE" w14:textId="39624E76" w:rsidR="0077414E" w:rsidRPr="0083243E" w:rsidRDefault="0077414E" w:rsidP="0083243E">
      <w:pPr>
        <w:spacing w:line="288" w:lineRule="atLeast"/>
        <w:ind w:firstLine="709"/>
        <w:jc w:val="both"/>
        <w:rPr>
          <w:rFonts w:ascii="Times New Roman" w:hAnsi="Times New Roman" w:cs="Times New Roman"/>
          <w:sz w:val="28"/>
          <w:szCs w:val="28"/>
        </w:rPr>
      </w:pPr>
      <w:r w:rsidRPr="0083243E">
        <w:rPr>
          <w:rFonts w:ascii="Times New Roman" w:hAnsi="Times New Roman" w:cs="Times New Roman"/>
          <w:sz w:val="28"/>
          <w:szCs w:val="28"/>
        </w:rPr>
        <w:t xml:space="preserve">7. С заявлением обратилось лицо, которое в соответствии с земельным законодательством не имеет права на приобретение земельного участка без проведения торгов. </w:t>
      </w:r>
    </w:p>
    <w:p w14:paraId="32FBD71C" w14:textId="628592EC" w:rsidR="0077414E" w:rsidRPr="0083243E" w:rsidRDefault="0077414E" w:rsidP="0083243E">
      <w:pPr>
        <w:spacing w:line="288" w:lineRule="atLeast"/>
        <w:ind w:firstLine="709"/>
        <w:jc w:val="both"/>
        <w:rPr>
          <w:rFonts w:ascii="Times New Roman" w:hAnsi="Times New Roman" w:cs="Times New Roman"/>
          <w:sz w:val="28"/>
          <w:szCs w:val="28"/>
        </w:rPr>
      </w:pPr>
      <w:r w:rsidRPr="0083243E">
        <w:rPr>
          <w:rFonts w:ascii="Times New Roman" w:hAnsi="Times New Roman" w:cs="Times New Roman"/>
          <w:sz w:val="28"/>
          <w:szCs w:val="28"/>
        </w:rPr>
        <w:t xml:space="preserve">8. Указанный в заявлении земельный участок предоставлен на праве постоянного (бессрочного) пользования, безвозмездного пользования, пожизненного наследуемого владения или аренды, за исключением случаев, если с заявлением обратился обладатель данных прав или подано заявление предварительном согласовании предоставления земельного участка в целях его последующего предоставления в безвозмездное пользование гражданам и юридическим лицам для сельскохозяйственного, охотхозяйственного, лесохозяйственного и иного использования, не предусматривающего строительства зданий, сооружений, если </w:t>
      </w:r>
      <w:r w:rsidRPr="0083243E">
        <w:rPr>
          <w:rFonts w:ascii="Times New Roman" w:hAnsi="Times New Roman" w:cs="Times New Roman"/>
          <w:sz w:val="28"/>
          <w:szCs w:val="28"/>
        </w:rPr>
        <w:lastRenderedPageBreak/>
        <w:t xml:space="preserve">такие земельные участки включены в утвержденный в установленном Правительством Российской Федерации порядке перечень земельных участков, предоставленных для нужд обороны и безопасности и временно не используемых для указанных нужд, на срок не более чем пять лет. </w:t>
      </w:r>
    </w:p>
    <w:p w14:paraId="02782A50" w14:textId="6B7AD68B" w:rsidR="0077414E" w:rsidRPr="0083243E" w:rsidRDefault="0077414E" w:rsidP="0083243E">
      <w:pPr>
        <w:spacing w:line="288" w:lineRule="atLeast"/>
        <w:ind w:firstLine="709"/>
        <w:jc w:val="both"/>
        <w:rPr>
          <w:rFonts w:ascii="Times New Roman" w:hAnsi="Times New Roman" w:cs="Times New Roman"/>
          <w:sz w:val="28"/>
          <w:szCs w:val="28"/>
        </w:rPr>
      </w:pPr>
      <w:r w:rsidRPr="0083243E">
        <w:rPr>
          <w:rFonts w:ascii="Times New Roman" w:hAnsi="Times New Roman" w:cs="Times New Roman"/>
          <w:sz w:val="28"/>
          <w:szCs w:val="28"/>
        </w:rPr>
        <w:t xml:space="preserve">9. Указанный в заявлении земельный участок образуется в результате раздела земельного участка, предоставленного садоводческому или огородническому некоммерческому товариществу, за исключением случаев обращения с таким заявлением члена этого товарищества (если такой земельный участок является садовым или огородным) либо собственников земельных участков, расположенных в границах территории ведения гражданами садоводства или огородничества для собственных нужд (если земельный участок является земельным участком общего назначения). </w:t>
      </w:r>
    </w:p>
    <w:p w14:paraId="4DE57C95" w14:textId="18D982C7" w:rsidR="0077414E" w:rsidRPr="0083243E" w:rsidRDefault="0077414E" w:rsidP="0083243E">
      <w:pPr>
        <w:spacing w:line="288" w:lineRule="atLeast"/>
        <w:ind w:firstLine="709"/>
        <w:jc w:val="both"/>
        <w:rPr>
          <w:rFonts w:ascii="Times New Roman" w:hAnsi="Times New Roman" w:cs="Times New Roman"/>
          <w:sz w:val="28"/>
          <w:szCs w:val="28"/>
        </w:rPr>
      </w:pPr>
      <w:r w:rsidRPr="0083243E">
        <w:rPr>
          <w:rFonts w:ascii="Times New Roman" w:hAnsi="Times New Roman" w:cs="Times New Roman"/>
          <w:sz w:val="28"/>
          <w:szCs w:val="28"/>
        </w:rPr>
        <w:t xml:space="preserve">10. На указанном в заявлении земельном участке расположены здание, сооружение, объект незавершенного строительства, принадлежащие гражданам или юридическим лицам,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статьей 39.36 Земельного кодекса Российской Федерации, либо с заявлением о предоставлении земельного участка обратился собственник этих здания, сооружения, помещений в них, этого объекта незавершенного строительства, а также случаев, если подано заявление о предоставлении земельного участка и в отношении расположенных на нем здания, сооружения, объекта незавершенного строительства принято решение о сносе самовольной постройки либо решение о сносе самовольной постройки или ее приведении в соответствие с установленными требованиями и в сроки, установленные указанными решениями, не выполнены обязанности, предусмотренные частью 11 статьи 55.32 Градостроительного кодекса Российской Федерации. </w:t>
      </w:r>
    </w:p>
    <w:p w14:paraId="71A53AA3" w14:textId="7E18CF66" w:rsidR="0083243E" w:rsidRPr="0083243E" w:rsidRDefault="0083243E" w:rsidP="0083243E">
      <w:pPr>
        <w:spacing w:line="288" w:lineRule="atLeast"/>
        <w:ind w:firstLine="709"/>
        <w:jc w:val="both"/>
        <w:rPr>
          <w:rFonts w:ascii="Times New Roman" w:hAnsi="Times New Roman" w:cs="Times New Roman"/>
          <w:sz w:val="28"/>
          <w:szCs w:val="28"/>
        </w:rPr>
      </w:pPr>
      <w:r w:rsidRPr="0083243E">
        <w:rPr>
          <w:rFonts w:ascii="Times New Roman" w:hAnsi="Times New Roman" w:cs="Times New Roman"/>
          <w:sz w:val="28"/>
          <w:szCs w:val="28"/>
        </w:rPr>
        <w:t xml:space="preserve">11. На указанном в заявлении земельном участке расположены здание, сооружение, объект незавершенного строительства, находящиеся в государственной или муниципальной собственности,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статьей 39.36 Земельного кодекса Российской Федерации, либо с заявлением о предоставлении земельного участка обратился правообладатель этих здания, сооружения, помещений в них, этого объекта незавершенного строительства. </w:t>
      </w:r>
    </w:p>
    <w:p w14:paraId="6AC771DA" w14:textId="0D1BC9C9" w:rsidR="0083243E" w:rsidRPr="0083243E" w:rsidRDefault="0083243E" w:rsidP="0083243E">
      <w:pPr>
        <w:spacing w:line="288" w:lineRule="atLeast"/>
        <w:ind w:firstLine="709"/>
        <w:jc w:val="both"/>
        <w:rPr>
          <w:rFonts w:ascii="Times New Roman" w:hAnsi="Times New Roman" w:cs="Times New Roman"/>
          <w:sz w:val="28"/>
          <w:szCs w:val="28"/>
        </w:rPr>
      </w:pPr>
      <w:r w:rsidRPr="00585774">
        <w:rPr>
          <w:rFonts w:ascii="Times New Roman" w:hAnsi="Times New Roman" w:cs="Times New Roman"/>
          <w:sz w:val="28"/>
          <w:szCs w:val="28"/>
        </w:rPr>
        <w:t>12. Указанный в заявлении земельный участок является изъятым из 17 оборота или ограниченным в обороте и его предоставление не допускается на праве, указанном в заявлении.</w:t>
      </w:r>
      <w:r w:rsidRPr="0083243E">
        <w:rPr>
          <w:rFonts w:ascii="Times New Roman" w:hAnsi="Times New Roman" w:cs="Times New Roman"/>
          <w:sz w:val="28"/>
          <w:szCs w:val="28"/>
        </w:rPr>
        <w:t xml:space="preserve"> </w:t>
      </w:r>
    </w:p>
    <w:p w14:paraId="0067B51B" w14:textId="7015BDB5" w:rsidR="0083243E" w:rsidRPr="0083243E" w:rsidRDefault="0083243E" w:rsidP="0083243E">
      <w:pPr>
        <w:spacing w:line="288" w:lineRule="atLeast"/>
        <w:ind w:firstLine="709"/>
        <w:jc w:val="both"/>
        <w:rPr>
          <w:rFonts w:ascii="Times New Roman" w:hAnsi="Times New Roman" w:cs="Times New Roman"/>
          <w:sz w:val="28"/>
          <w:szCs w:val="28"/>
        </w:rPr>
      </w:pPr>
      <w:r w:rsidRPr="0083243E">
        <w:rPr>
          <w:rFonts w:ascii="Times New Roman" w:hAnsi="Times New Roman" w:cs="Times New Roman"/>
          <w:sz w:val="28"/>
          <w:szCs w:val="28"/>
        </w:rPr>
        <w:t xml:space="preserve">13. Указанный в заявлении земельный участок является зарезервированным для государственных или муниципальных нужд в случае, если заявитель обратился с заявлением о предварительном согласовании предоставления земельного участка в целях его последующего предоставления в собственность, постоянное (бессрочное) пользование или с заявлением о предоставлении земельного участка в аренду, безвозмездное пользование на срок, превышающий срок действия решения о </w:t>
      </w:r>
      <w:r w:rsidRPr="0083243E">
        <w:rPr>
          <w:rFonts w:ascii="Times New Roman" w:hAnsi="Times New Roman" w:cs="Times New Roman"/>
          <w:sz w:val="28"/>
          <w:szCs w:val="28"/>
        </w:rPr>
        <w:lastRenderedPageBreak/>
        <w:t xml:space="preserve">резервировании земельного участка, за исключением случая предоставления земельного участка для целей резервирования. </w:t>
      </w:r>
    </w:p>
    <w:p w14:paraId="259B787E" w14:textId="1DE18771" w:rsidR="0083243E" w:rsidRPr="0083243E" w:rsidRDefault="0083243E" w:rsidP="0083243E">
      <w:pPr>
        <w:spacing w:line="288" w:lineRule="atLeast"/>
        <w:ind w:firstLine="709"/>
        <w:jc w:val="both"/>
        <w:rPr>
          <w:rFonts w:ascii="Times New Roman" w:hAnsi="Times New Roman" w:cs="Times New Roman"/>
          <w:sz w:val="28"/>
          <w:szCs w:val="28"/>
        </w:rPr>
      </w:pPr>
      <w:r w:rsidRPr="0083243E">
        <w:rPr>
          <w:rFonts w:ascii="Times New Roman" w:hAnsi="Times New Roman" w:cs="Times New Roman"/>
          <w:sz w:val="28"/>
          <w:szCs w:val="28"/>
        </w:rPr>
        <w:t xml:space="preserve">14. Указанный в заявлении земельный участок расположен в границах территории, в отношении которой с другим лицом заключен договор о комплексном развитии территории либо принято решение о ее комплексном развитии в случае, если для реализации указанного решения не требуется заключения договора о комплексном развитии территории, за исключением случаев, если с заявлением обратился собственник здания, сооружения, помещений в них, объекта незавершенного строительства, расположенных на таком земельном участке, или правообладатель такого земельного участка. </w:t>
      </w:r>
    </w:p>
    <w:p w14:paraId="6DFD55ED" w14:textId="221F17D2" w:rsidR="0083243E" w:rsidRPr="0083243E" w:rsidRDefault="0083243E" w:rsidP="0083243E">
      <w:pPr>
        <w:spacing w:line="288" w:lineRule="atLeast"/>
        <w:ind w:firstLine="709"/>
        <w:jc w:val="both"/>
        <w:rPr>
          <w:rFonts w:ascii="Times New Roman" w:hAnsi="Times New Roman" w:cs="Times New Roman"/>
          <w:sz w:val="28"/>
          <w:szCs w:val="28"/>
        </w:rPr>
      </w:pPr>
      <w:r w:rsidRPr="0083243E">
        <w:rPr>
          <w:rFonts w:ascii="Times New Roman" w:hAnsi="Times New Roman" w:cs="Times New Roman"/>
          <w:sz w:val="28"/>
          <w:szCs w:val="28"/>
        </w:rPr>
        <w:t xml:space="preserve">15. Указанный в заявлении земельный участок расположен в границах территории, в отношении которой с другим лицом заключен договор о комплексном развитии территории либо принято решение о ее комплексном развитии в случае, если для реализации указанного решения не требуется заключения договора о комплексном развитии территории, или земельный участок образован из земельного участка, в отношении которого с другим лицом заключен договор о комплексном развитии территории, за исключением случаев, если такой земельный участок предназначен для размещения объектов федерального значения, объектов регионального значения или объектов местного значения и с заявлением обратилось лицо, уполномоченное на строительство указанных объектов. </w:t>
      </w:r>
    </w:p>
    <w:p w14:paraId="2AD658B7" w14:textId="4005306A" w:rsidR="0083243E" w:rsidRPr="0083243E" w:rsidRDefault="0083243E" w:rsidP="0083243E">
      <w:pPr>
        <w:spacing w:line="288" w:lineRule="atLeast"/>
        <w:ind w:firstLine="709"/>
        <w:jc w:val="both"/>
        <w:rPr>
          <w:rFonts w:ascii="Times New Roman" w:hAnsi="Times New Roman" w:cs="Times New Roman"/>
          <w:sz w:val="28"/>
          <w:szCs w:val="28"/>
        </w:rPr>
      </w:pPr>
      <w:r w:rsidRPr="0083243E">
        <w:rPr>
          <w:rFonts w:ascii="Times New Roman" w:hAnsi="Times New Roman" w:cs="Times New Roman"/>
          <w:sz w:val="28"/>
          <w:szCs w:val="28"/>
        </w:rPr>
        <w:t xml:space="preserve">16. Указанный в заявлении земельный участок образован из земельного участка, в отношении которого заключен договор о комплексном развитии территории, либо расположен в границах территории, в отношении которой принято решение о ее комплексном развитии в случае, если для реализации указанного решения не требуется заключения договора о комплексном развитии территории, и в соответствии с утвержденной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за исключением случаев, если с заявлением обратилось лицо, с которым заключен договор о комплексном развитии территории, предусматривающий обязательство данного лица по строительству указанных объектов. </w:t>
      </w:r>
    </w:p>
    <w:p w14:paraId="7C162271" w14:textId="5A9277A7" w:rsidR="0083243E" w:rsidRPr="0083243E" w:rsidRDefault="0083243E" w:rsidP="0083243E">
      <w:pPr>
        <w:spacing w:line="288" w:lineRule="atLeast"/>
        <w:ind w:firstLine="709"/>
        <w:jc w:val="both"/>
        <w:rPr>
          <w:rFonts w:ascii="Times New Roman" w:hAnsi="Times New Roman" w:cs="Times New Roman"/>
          <w:sz w:val="28"/>
          <w:szCs w:val="28"/>
        </w:rPr>
      </w:pPr>
      <w:r w:rsidRPr="0083243E">
        <w:rPr>
          <w:rFonts w:ascii="Times New Roman" w:hAnsi="Times New Roman" w:cs="Times New Roman"/>
          <w:sz w:val="28"/>
          <w:szCs w:val="28"/>
        </w:rPr>
        <w:t xml:space="preserve">17. Указанный в заявлении земельный участок является предметом аукциона, извещение о проведении которого размещено в соответствии с пунктом 19 статьи 39.11 Земельного кодекса Российской Федерации. </w:t>
      </w:r>
    </w:p>
    <w:p w14:paraId="01B9B006" w14:textId="137DC244" w:rsidR="0083243E" w:rsidRPr="0083243E" w:rsidRDefault="0083243E" w:rsidP="0083243E">
      <w:pPr>
        <w:spacing w:line="288" w:lineRule="atLeast"/>
        <w:ind w:firstLine="709"/>
        <w:jc w:val="both"/>
        <w:rPr>
          <w:rFonts w:ascii="Times New Roman" w:hAnsi="Times New Roman" w:cs="Times New Roman"/>
          <w:sz w:val="28"/>
          <w:szCs w:val="28"/>
        </w:rPr>
      </w:pPr>
      <w:r w:rsidRPr="0083243E">
        <w:rPr>
          <w:rFonts w:ascii="Times New Roman" w:hAnsi="Times New Roman" w:cs="Times New Roman"/>
          <w:sz w:val="28"/>
          <w:szCs w:val="28"/>
        </w:rPr>
        <w:t xml:space="preserve">18. В отношении земельного участка, указанного в заявлении, поступило предусмотренное подпунктом 6 пункта 4 статьи 39.11 Земельного кодекса Российской Федерации заявление о проведении аукциона по его продаже или аукциона на право заключения договора его аренды при условии, что такой земельный участок образован в соответствии с подпунктом 4 пункта 4 статьи 39.11 Земельного кодекса Российской Федерации и уполномоченным органом не принято решение об отказе в проведении этого аукциона по основаниям, предусмотренным пунктом 8 статьи 39.11 Земельного кодекса Российской Федерации. </w:t>
      </w:r>
    </w:p>
    <w:p w14:paraId="4BA283BC" w14:textId="342F3E82" w:rsidR="0083243E" w:rsidRPr="0083243E" w:rsidRDefault="0083243E" w:rsidP="0083243E">
      <w:pPr>
        <w:spacing w:line="288" w:lineRule="atLeast"/>
        <w:ind w:firstLine="709"/>
        <w:jc w:val="both"/>
        <w:rPr>
          <w:rFonts w:ascii="Times New Roman" w:hAnsi="Times New Roman" w:cs="Times New Roman"/>
          <w:sz w:val="28"/>
          <w:szCs w:val="28"/>
        </w:rPr>
      </w:pPr>
      <w:r w:rsidRPr="0083243E">
        <w:rPr>
          <w:rFonts w:ascii="Times New Roman" w:hAnsi="Times New Roman" w:cs="Times New Roman"/>
          <w:sz w:val="28"/>
          <w:szCs w:val="28"/>
        </w:rPr>
        <w:t xml:space="preserve">19. В отношении земельного участка, указанного в заявлении о предоставлении муниципальной услуги, размещено в соответствии с подпунктом 1 пункта 1 статьи 39.18 Земельного кодекса Российской Федерации извещение о предоставлении земельного участка для индивидуального жилищного строительства, ведения </w:t>
      </w:r>
      <w:r w:rsidRPr="0083243E">
        <w:rPr>
          <w:rFonts w:ascii="Times New Roman" w:hAnsi="Times New Roman" w:cs="Times New Roman"/>
          <w:sz w:val="28"/>
          <w:szCs w:val="28"/>
        </w:rPr>
        <w:lastRenderedPageBreak/>
        <w:t xml:space="preserve">личного подсобного хозяйства, ведения гражданами садоводства для собственных нужд. </w:t>
      </w:r>
    </w:p>
    <w:p w14:paraId="34A4ADEC" w14:textId="4744FB7B" w:rsidR="0083243E" w:rsidRPr="0083243E" w:rsidRDefault="0083243E" w:rsidP="0083243E">
      <w:pPr>
        <w:spacing w:line="288" w:lineRule="atLeast"/>
        <w:ind w:firstLine="709"/>
        <w:jc w:val="both"/>
        <w:rPr>
          <w:rFonts w:ascii="Times New Roman" w:hAnsi="Times New Roman" w:cs="Times New Roman"/>
          <w:sz w:val="28"/>
          <w:szCs w:val="28"/>
        </w:rPr>
      </w:pPr>
      <w:r w:rsidRPr="0083243E">
        <w:rPr>
          <w:rFonts w:ascii="Times New Roman" w:hAnsi="Times New Roman" w:cs="Times New Roman"/>
          <w:sz w:val="28"/>
          <w:szCs w:val="28"/>
        </w:rPr>
        <w:t xml:space="preserve">20. Разрешенное использование земельного участка границы которого подлежат уточнению в </w:t>
      </w:r>
      <w:r w:rsidRPr="000C2785">
        <w:rPr>
          <w:rFonts w:ascii="Times New Roman" w:hAnsi="Times New Roman" w:cs="Times New Roman"/>
          <w:sz w:val="28"/>
          <w:szCs w:val="28"/>
        </w:rPr>
        <w:t>соответствии с Федеральным законом от 13.07.2015 №</w:t>
      </w:r>
      <w:r w:rsidR="004F0076" w:rsidRPr="000C2785">
        <w:rPr>
          <w:rFonts w:ascii="Times New Roman" w:hAnsi="Times New Roman" w:cs="Times New Roman"/>
          <w:sz w:val="28"/>
          <w:szCs w:val="28"/>
        </w:rPr>
        <w:t>218-ФЗ</w:t>
      </w:r>
      <w:r w:rsidRPr="000C2785">
        <w:rPr>
          <w:rFonts w:ascii="Times New Roman" w:hAnsi="Times New Roman" w:cs="Times New Roman"/>
          <w:sz w:val="28"/>
          <w:szCs w:val="28"/>
        </w:rPr>
        <w:t>,</w:t>
      </w:r>
      <w:r w:rsidRPr="0083243E">
        <w:rPr>
          <w:rFonts w:ascii="Times New Roman" w:hAnsi="Times New Roman" w:cs="Times New Roman"/>
          <w:sz w:val="28"/>
          <w:szCs w:val="28"/>
        </w:rPr>
        <w:t xml:space="preserve"> не соответствует целям использования такого земельного участка, указанным в заявлении, за исключением случаев размещения линейного объекта в соответствии с утвержденным проектом планировки территории. </w:t>
      </w:r>
    </w:p>
    <w:p w14:paraId="2CB1136C" w14:textId="68A20C48" w:rsidR="0083243E" w:rsidRPr="0083243E" w:rsidRDefault="0083243E" w:rsidP="0083243E">
      <w:pPr>
        <w:spacing w:line="288" w:lineRule="atLeast"/>
        <w:ind w:firstLine="709"/>
        <w:jc w:val="both"/>
        <w:rPr>
          <w:rFonts w:ascii="Times New Roman" w:hAnsi="Times New Roman" w:cs="Times New Roman"/>
          <w:sz w:val="28"/>
          <w:szCs w:val="28"/>
        </w:rPr>
      </w:pPr>
      <w:r w:rsidRPr="0083243E">
        <w:rPr>
          <w:rFonts w:ascii="Times New Roman" w:hAnsi="Times New Roman" w:cs="Times New Roman"/>
          <w:sz w:val="28"/>
          <w:szCs w:val="28"/>
        </w:rPr>
        <w:t xml:space="preserve">21. Испрашиваемый земельный участок полностью расположен в границах зоны с особыми условиями использования территории, установленные ограничения использования земельных участков в которой не допускают использования земельного участка в соответствии с целями использования такого земельного участка, указанными в заявлении. </w:t>
      </w:r>
    </w:p>
    <w:p w14:paraId="50D22C63" w14:textId="16B99551" w:rsidR="0083243E" w:rsidRPr="0083243E" w:rsidRDefault="0083243E" w:rsidP="0083243E">
      <w:pPr>
        <w:spacing w:line="288" w:lineRule="atLeast"/>
        <w:ind w:firstLine="709"/>
        <w:jc w:val="both"/>
        <w:rPr>
          <w:rFonts w:ascii="Times New Roman" w:hAnsi="Times New Roman" w:cs="Times New Roman"/>
          <w:sz w:val="28"/>
          <w:szCs w:val="28"/>
        </w:rPr>
      </w:pPr>
      <w:r w:rsidRPr="0083243E">
        <w:rPr>
          <w:rFonts w:ascii="Times New Roman" w:hAnsi="Times New Roman" w:cs="Times New Roman"/>
          <w:sz w:val="28"/>
          <w:szCs w:val="28"/>
        </w:rPr>
        <w:t xml:space="preserve">22. Испрашиваемый земельный участок не включен в утвержденный в установленном Правительством Российской Федерации порядке перечень земельных участков, предоставленных для нужд обороны и безопасности и временно не используемых для указанных нужд, в случае, если подано заявление о предварительном согласовании предоставления земельного участка в целях его последующего предоставления в безвозмездное пользование гражданам и юридическим лицам для сельскохозяйственного, охотхозяйственного, лесохозяйственного и иного использования, не предусматривающего строительства зданий, сооружений, если такие земельные участки включены в утвержденный в установленном Правительством Российской Федерации порядке перечень земельных участков, предоставленных для нужд обороны и безопасности и временно не используемых для указанных нужд, на срок не более чем пять лет. </w:t>
      </w:r>
    </w:p>
    <w:p w14:paraId="29FDC32F" w14:textId="4FEB7378" w:rsidR="0083243E" w:rsidRPr="0083243E" w:rsidRDefault="0083243E" w:rsidP="0083243E">
      <w:pPr>
        <w:spacing w:line="288" w:lineRule="atLeast"/>
        <w:ind w:firstLine="709"/>
        <w:jc w:val="both"/>
        <w:rPr>
          <w:rFonts w:ascii="Times New Roman" w:hAnsi="Times New Roman" w:cs="Times New Roman"/>
          <w:sz w:val="28"/>
          <w:szCs w:val="28"/>
        </w:rPr>
      </w:pPr>
      <w:r w:rsidRPr="0083243E">
        <w:rPr>
          <w:rFonts w:ascii="Times New Roman" w:hAnsi="Times New Roman" w:cs="Times New Roman"/>
          <w:sz w:val="28"/>
          <w:szCs w:val="28"/>
        </w:rPr>
        <w:t xml:space="preserve">23. Площадь земельного участка, указанного в заявлении о предварительном согласовании предоставления земельного участка в целях его последующего предоставления садоводческому или огородническому некоммерческому товариществу, превышает предельный размер, установленный пунктом 6 статьи 39.10 Земельного кодекса Российской Федерации. </w:t>
      </w:r>
    </w:p>
    <w:p w14:paraId="0735A729" w14:textId="69753126" w:rsidR="0083243E" w:rsidRPr="0083243E" w:rsidRDefault="0083243E" w:rsidP="0083243E">
      <w:pPr>
        <w:spacing w:line="288" w:lineRule="atLeast"/>
        <w:ind w:firstLine="709"/>
        <w:jc w:val="both"/>
        <w:rPr>
          <w:rFonts w:ascii="Times New Roman" w:hAnsi="Times New Roman" w:cs="Times New Roman"/>
          <w:sz w:val="28"/>
          <w:szCs w:val="28"/>
        </w:rPr>
      </w:pPr>
      <w:r w:rsidRPr="0083243E">
        <w:rPr>
          <w:rFonts w:ascii="Times New Roman" w:hAnsi="Times New Roman" w:cs="Times New Roman"/>
          <w:sz w:val="28"/>
          <w:szCs w:val="28"/>
        </w:rPr>
        <w:t xml:space="preserve">24. Указанный в заявлении земельный участок в соответствии с утвержденными документами территориального планирования и (или)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и с заявлением обратилось лицо, не уполномоченное на строительство этих объектов. </w:t>
      </w:r>
    </w:p>
    <w:p w14:paraId="305A9581" w14:textId="7902549E" w:rsidR="0083243E" w:rsidRPr="0083243E" w:rsidRDefault="0083243E" w:rsidP="0083243E">
      <w:pPr>
        <w:spacing w:line="288" w:lineRule="atLeast"/>
        <w:ind w:firstLine="709"/>
        <w:jc w:val="both"/>
        <w:rPr>
          <w:rFonts w:ascii="Times New Roman" w:hAnsi="Times New Roman" w:cs="Times New Roman"/>
          <w:sz w:val="28"/>
          <w:szCs w:val="28"/>
        </w:rPr>
      </w:pPr>
      <w:r w:rsidRPr="0083243E">
        <w:rPr>
          <w:rFonts w:ascii="Times New Roman" w:hAnsi="Times New Roman" w:cs="Times New Roman"/>
          <w:sz w:val="28"/>
          <w:szCs w:val="28"/>
        </w:rPr>
        <w:t xml:space="preserve">25. Указанный в заявлении земельный участок предназначен для размещения здания, сооружения в соответствии с государственной программой Российской Федерации, государственной программой субъекта Российской Федерации и с заявлением обратилось лицо, не уполномоченное на строительство этих здания, сооружения. </w:t>
      </w:r>
    </w:p>
    <w:p w14:paraId="1E2645E4" w14:textId="3E95198F" w:rsidR="0083243E" w:rsidRPr="0083243E" w:rsidRDefault="0083243E" w:rsidP="0083243E">
      <w:pPr>
        <w:spacing w:line="288" w:lineRule="atLeast"/>
        <w:ind w:firstLine="709"/>
        <w:jc w:val="both"/>
        <w:rPr>
          <w:rFonts w:ascii="Times New Roman" w:hAnsi="Times New Roman" w:cs="Times New Roman"/>
          <w:sz w:val="28"/>
          <w:szCs w:val="28"/>
        </w:rPr>
      </w:pPr>
      <w:r w:rsidRPr="0083243E">
        <w:rPr>
          <w:rFonts w:ascii="Times New Roman" w:hAnsi="Times New Roman" w:cs="Times New Roman"/>
          <w:sz w:val="28"/>
          <w:szCs w:val="28"/>
        </w:rPr>
        <w:t xml:space="preserve">26. Предоставление земельного участка на заявленном виде прав не допускается. </w:t>
      </w:r>
    </w:p>
    <w:p w14:paraId="3D53EF01" w14:textId="7BCE35F3" w:rsidR="0083243E" w:rsidRPr="00BF4442" w:rsidRDefault="0083243E" w:rsidP="0083243E">
      <w:pPr>
        <w:spacing w:line="288" w:lineRule="atLeast"/>
        <w:ind w:firstLine="709"/>
        <w:jc w:val="both"/>
        <w:rPr>
          <w:rFonts w:ascii="Times New Roman" w:hAnsi="Times New Roman" w:cs="Times New Roman"/>
          <w:sz w:val="28"/>
          <w:szCs w:val="28"/>
        </w:rPr>
      </w:pPr>
      <w:r w:rsidRPr="0083243E">
        <w:rPr>
          <w:rFonts w:ascii="Times New Roman" w:hAnsi="Times New Roman" w:cs="Times New Roman"/>
          <w:sz w:val="28"/>
          <w:szCs w:val="28"/>
        </w:rPr>
        <w:t xml:space="preserve">27. В отношении земельного участка, указанного в заявлении, границы которого подлежат уточнению в </w:t>
      </w:r>
      <w:r w:rsidRPr="00BF4442">
        <w:rPr>
          <w:rFonts w:ascii="Times New Roman" w:hAnsi="Times New Roman" w:cs="Times New Roman"/>
          <w:sz w:val="28"/>
          <w:szCs w:val="28"/>
        </w:rPr>
        <w:t>соответствии с Феде</w:t>
      </w:r>
      <w:r w:rsidR="00BF4442" w:rsidRPr="00BF4442">
        <w:rPr>
          <w:rFonts w:ascii="Times New Roman" w:hAnsi="Times New Roman" w:cs="Times New Roman"/>
          <w:sz w:val="28"/>
          <w:szCs w:val="28"/>
        </w:rPr>
        <w:t>ральным законом</w:t>
      </w:r>
      <w:r w:rsidR="00585774" w:rsidRPr="00BF4442">
        <w:rPr>
          <w:rFonts w:ascii="Times New Roman" w:hAnsi="Times New Roman" w:cs="Times New Roman"/>
          <w:sz w:val="28"/>
          <w:szCs w:val="28"/>
        </w:rPr>
        <w:t xml:space="preserve"> №</w:t>
      </w:r>
      <w:r w:rsidR="00BF4442" w:rsidRPr="00BF4442">
        <w:rPr>
          <w:rFonts w:ascii="Times New Roman" w:hAnsi="Times New Roman" w:cs="Times New Roman"/>
          <w:sz w:val="28"/>
          <w:szCs w:val="28"/>
        </w:rPr>
        <w:t>218-ФЗ</w:t>
      </w:r>
      <w:r w:rsidRPr="00BF4442">
        <w:rPr>
          <w:rFonts w:ascii="Times New Roman" w:hAnsi="Times New Roman" w:cs="Times New Roman"/>
          <w:sz w:val="28"/>
          <w:szCs w:val="28"/>
        </w:rPr>
        <w:t xml:space="preserve">, не установлен вид разрешенного использования. </w:t>
      </w:r>
    </w:p>
    <w:p w14:paraId="5804D586" w14:textId="45FC3BC2" w:rsidR="0083243E" w:rsidRDefault="0083243E" w:rsidP="0083243E">
      <w:pPr>
        <w:spacing w:line="288" w:lineRule="atLeast"/>
        <w:ind w:firstLine="709"/>
        <w:jc w:val="both"/>
        <w:rPr>
          <w:rFonts w:ascii="Times New Roman" w:hAnsi="Times New Roman" w:cs="Times New Roman"/>
          <w:sz w:val="28"/>
          <w:szCs w:val="28"/>
        </w:rPr>
      </w:pPr>
      <w:r w:rsidRPr="00BF4442">
        <w:rPr>
          <w:rFonts w:ascii="Times New Roman" w:hAnsi="Times New Roman" w:cs="Times New Roman"/>
          <w:sz w:val="28"/>
          <w:szCs w:val="28"/>
        </w:rPr>
        <w:lastRenderedPageBreak/>
        <w:t>28. Указанный в заявлении земельный участок, границы которого подлежат уточнению в соответствии с Федеральным</w:t>
      </w:r>
      <w:r w:rsidR="00BF4442" w:rsidRPr="00BF4442">
        <w:rPr>
          <w:rFonts w:ascii="Times New Roman" w:hAnsi="Times New Roman" w:cs="Times New Roman"/>
          <w:sz w:val="28"/>
          <w:szCs w:val="28"/>
        </w:rPr>
        <w:t xml:space="preserve"> законом №218-ФЗ</w:t>
      </w:r>
      <w:r w:rsidRPr="00BF4442">
        <w:rPr>
          <w:rFonts w:ascii="Times New Roman" w:hAnsi="Times New Roman" w:cs="Times New Roman"/>
          <w:sz w:val="28"/>
          <w:szCs w:val="28"/>
        </w:rPr>
        <w:t>, не отнесен</w:t>
      </w:r>
      <w:r w:rsidRPr="0083243E">
        <w:rPr>
          <w:rFonts w:ascii="Times New Roman" w:hAnsi="Times New Roman" w:cs="Times New Roman"/>
          <w:sz w:val="28"/>
          <w:szCs w:val="28"/>
        </w:rPr>
        <w:t xml:space="preserve"> к определенной категории земель. </w:t>
      </w:r>
    </w:p>
    <w:p w14:paraId="6E635C8A" w14:textId="64CD770E" w:rsidR="003E5740" w:rsidRDefault="003E5740" w:rsidP="003E5740">
      <w:pPr>
        <w:spacing w:line="288" w:lineRule="atLeast"/>
        <w:ind w:firstLine="709"/>
        <w:jc w:val="both"/>
        <w:rPr>
          <w:rFonts w:ascii="Times New Roman" w:hAnsi="Times New Roman" w:cs="Times New Roman"/>
          <w:sz w:val="28"/>
          <w:szCs w:val="28"/>
        </w:rPr>
      </w:pPr>
      <w:r w:rsidRPr="0083243E">
        <w:rPr>
          <w:rFonts w:ascii="Times New Roman" w:hAnsi="Times New Roman" w:cs="Times New Roman"/>
          <w:sz w:val="28"/>
          <w:szCs w:val="28"/>
        </w:rPr>
        <w:t>29. В отношении земельного участка, указанного в заявлении, принято решение о предварительном согласовании его предоставления, срок действия которого не истек.</w:t>
      </w:r>
    </w:p>
    <w:p w14:paraId="54DDEEFD" w14:textId="3D50EE29" w:rsidR="003E5740" w:rsidRPr="0083243E" w:rsidRDefault="003E5740" w:rsidP="003E5740">
      <w:pPr>
        <w:spacing w:line="288" w:lineRule="atLeast"/>
        <w:ind w:firstLine="709"/>
        <w:jc w:val="both"/>
        <w:rPr>
          <w:rFonts w:ascii="Times New Roman" w:hAnsi="Times New Roman" w:cs="Times New Roman"/>
          <w:sz w:val="28"/>
          <w:szCs w:val="28"/>
        </w:rPr>
      </w:pPr>
      <w:r w:rsidRPr="0083243E">
        <w:rPr>
          <w:rFonts w:ascii="Times New Roman" w:hAnsi="Times New Roman" w:cs="Times New Roman"/>
          <w:sz w:val="28"/>
          <w:szCs w:val="28"/>
        </w:rPr>
        <w:t>30. Указанный в заявлении земельный участок изъят для государственных или муниципальных нужд и указанная в заявлении цель последующего предоставления такого земельного участка не соответствует целям, для которых такой земельный участок был изъят, за исключением земельных участков, изъятых для государственных или муниципальных нужд в связи с признанием многоквартирного дома, который расположен на таком земельном участке, аварийным и подлежащим сносу или реконструкции.</w:t>
      </w:r>
    </w:p>
    <w:p w14:paraId="4D15D9AE" w14:textId="0E9B04A6" w:rsidR="0077414E" w:rsidRPr="0083243E" w:rsidRDefault="0083243E" w:rsidP="0083243E">
      <w:pPr>
        <w:spacing w:line="288" w:lineRule="atLeast"/>
        <w:ind w:firstLine="709"/>
        <w:jc w:val="both"/>
        <w:rPr>
          <w:rFonts w:ascii="Times New Roman" w:hAnsi="Times New Roman" w:cs="Times New Roman"/>
          <w:sz w:val="28"/>
          <w:szCs w:val="28"/>
        </w:rPr>
      </w:pPr>
      <w:r w:rsidRPr="0083243E">
        <w:rPr>
          <w:rFonts w:ascii="Times New Roman" w:hAnsi="Times New Roman" w:cs="Times New Roman"/>
          <w:sz w:val="28"/>
          <w:szCs w:val="28"/>
        </w:rPr>
        <w:t xml:space="preserve">31. Основание для отказа в предоставлении муниципальной услуги </w:t>
      </w:r>
      <w:r w:rsidR="00BF4442">
        <w:rPr>
          <w:rFonts w:ascii="Times New Roman" w:hAnsi="Times New Roman" w:cs="Times New Roman"/>
          <w:sz w:val="28"/>
          <w:szCs w:val="28"/>
        </w:rPr>
        <w:t xml:space="preserve">                            </w:t>
      </w:r>
      <w:r w:rsidRPr="0083243E">
        <w:rPr>
          <w:rFonts w:ascii="Times New Roman" w:hAnsi="Times New Roman" w:cs="Times New Roman"/>
          <w:sz w:val="28"/>
          <w:szCs w:val="28"/>
        </w:rPr>
        <w:t xml:space="preserve">в соответствии с пунктами 15, 17 </w:t>
      </w:r>
      <w:r w:rsidRPr="00BF4442">
        <w:rPr>
          <w:rFonts w:ascii="Times New Roman" w:hAnsi="Times New Roman" w:cs="Times New Roman"/>
          <w:sz w:val="28"/>
          <w:szCs w:val="28"/>
        </w:rPr>
        <w:t>статьи 6.2 Зак</w:t>
      </w:r>
      <w:r w:rsidR="00BF4442" w:rsidRPr="00BF4442">
        <w:rPr>
          <w:rFonts w:ascii="Times New Roman" w:hAnsi="Times New Roman" w:cs="Times New Roman"/>
          <w:sz w:val="28"/>
          <w:szCs w:val="28"/>
        </w:rPr>
        <w:t>она №26-оз</w:t>
      </w:r>
      <w:r w:rsidRPr="00BF4442">
        <w:rPr>
          <w:rFonts w:ascii="Times New Roman" w:hAnsi="Times New Roman" w:cs="Times New Roman"/>
          <w:sz w:val="28"/>
          <w:szCs w:val="28"/>
        </w:rPr>
        <w:t>: включение</w:t>
      </w:r>
      <w:r w:rsidRPr="0083243E">
        <w:rPr>
          <w:rFonts w:ascii="Times New Roman" w:hAnsi="Times New Roman" w:cs="Times New Roman"/>
          <w:sz w:val="28"/>
          <w:szCs w:val="28"/>
        </w:rPr>
        <w:t xml:space="preserve"> земельного участка в перечни земельных участков, предоставляемых бесплатно в собственность граждан для индивидуального жилищного строительства, указанные в пун</w:t>
      </w:r>
      <w:r w:rsidR="00BF4442">
        <w:rPr>
          <w:rFonts w:ascii="Times New Roman" w:hAnsi="Times New Roman" w:cs="Times New Roman"/>
          <w:sz w:val="28"/>
          <w:szCs w:val="28"/>
        </w:rPr>
        <w:t>ктах 15, 17 статьи 6.2 Закона №</w:t>
      </w:r>
      <w:r w:rsidRPr="0083243E">
        <w:rPr>
          <w:rFonts w:ascii="Times New Roman" w:hAnsi="Times New Roman" w:cs="Times New Roman"/>
          <w:sz w:val="28"/>
          <w:szCs w:val="28"/>
        </w:rPr>
        <w:t>26-оз.</w:t>
      </w:r>
    </w:p>
    <w:p w14:paraId="797FEBC3" w14:textId="52CEB00A" w:rsidR="00D52CD8" w:rsidRDefault="00186C97" w:rsidP="00711668">
      <w:pPr>
        <w:ind w:firstLine="709"/>
        <w:jc w:val="both"/>
        <w:rPr>
          <w:rFonts w:ascii="Times New Roman" w:eastAsia="Times New Roman" w:hAnsi="Times New Roman" w:cs="Times New Roman"/>
          <w:sz w:val="28"/>
          <w:szCs w:val="28"/>
        </w:rPr>
      </w:pPr>
      <w:r w:rsidRPr="008C1BE5">
        <w:rPr>
          <w:rFonts w:ascii="Times New Roman" w:hAnsi="Times New Roman" w:cs="Times New Roman"/>
          <w:sz w:val="28"/>
          <w:szCs w:val="28"/>
        </w:rPr>
        <w:t xml:space="preserve">2.12.5. </w:t>
      </w:r>
      <w:r w:rsidR="00D52CD8" w:rsidRPr="008C1BE5">
        <w:rPr>
          <w:rFonts w:ascii="Times New Roman" w:eastAsia="Times New Roman" w:hAnsi="Times New Roman" w:cs="Times New Roman"/>
          <w:sz w:val="28"/>
          <w:szCs w:val="28"/>
        </w:rPr>
        <w:t xml:space="preserve">Исчерпывающий перечень оснований </w:t>
      </w:r>
      <w:r w:rsidR="0038306C" w:rsidRPr="008C1BE5">
        <w:rPr>
          <w:rFonts w:ascii="Times New Roman" w:hAnsi="Times New Roman" w:cs="Times New Roman"/>
          <w:sz w:val="28"/>
          <w:szCs w:val="28"/>
        </w:rPr>
        <w:t xml:space="preserve">для приостановления предоставления муниципальной услуги, возврата заявления или </w:t>
      </w:r>
      <w:r w:rsidR="00D52CD8" w:rsidRPr="008C1BE5">
        <w:rPr>
          <w:rFonts w:ascii="Times New Roman" w:eastAsia="Times New Roman" w:hAnsi="Times New Roman" w:cs="Times New Roman"/>
          <w:sz w:val="28"/>
          <w:szCs w:val="28"/>
        </w:rPr>
        <w:t>для отказа в предоставлении муниципальной услуги, с учетом категории (признаков) заявителя</w:t>
      </w:r>
      <w:r w:rsidR="00D52CD8" w:rsidRPr="00537DCC">
        <w:rPr>
          <w:rFonts w:ascii="Times New Roman" w:eastAsia="Times New Roman" w:hAnsi="Times New Roman" w:cs="Times New Roman"/>
          <w:sz w:val="28"/>
          <w:szCs w:val="28"/>
        </w:rPr>
        <w:t xml:space="preserve"> приведен </w:t>
      </w:r>
      <w:r w:rsidR="00D52CD8" w:rsidRPr="00097AE7">
        <w:rPr>
          <w:rFonts w:ascii="Times New Roman" w:eastAsia="Times New Roman" w:hAnsi="Times New Roman" w:cs="Times New Roman"/>
          <w:sz w:val="28"/>
          <w:szCs w:val="28"/>
        </w:rPr>
        <w:t xml:space="preserve">в </w:t>
      </w:r>
      <w:r w:rsidR="00D52CD8" w:rsidRPr="00AC52DC">
        <w:rPr>
          <w:rFonts w:ascii="Times New Roman" w:eastAsia="Times New Roman" w:hAnsi="Times New Roman" w:cs="Times New Roman"/>
          <w:sz w:val="28"/>
          <w:szCs w:val="28"/>
        </w:rPr>
        <w:t>приложении</w:t>
      </w:r>
      <w:r w:rsidR="00BF4442" w:rsidRPr="00AC52DC">
        <w:rPr>
          <w:rFonts w:ascii="Times New Roman" w:eastAsia="Times New Roman" w:hAnsi="Times New Roman" w:cs="Times New Roman"/>
          <w:sz w:val="28"/>
          <w:szCs w:val="28"/>
        </w:rPr>
        <w:t xml:space="preserve"> </w:t>
      </w:r>
      <w:r w:rsidR="00097AE7" w:rsidRPr="00AC52DC">
        <w:rPr>
          <w:rFonts w:ascii="Times New Roman" w:eastAsia="Times New Roman" w:hAnsi="Times New Roman" w:cs="Times New Roman"/>
          <w:sz w:val="28"/>
          <w:szCs w:val="28"/>
        </w:rPr>
        <w:t>8</w:t>
      </w:r>
      <w:r w:rsidR="00D52CD8" w:rsidRPr="00537DCC">
        <w:rPr>
          <w:rFonts w:ascii="Times New Roman" w:eastAsia="Times New Roman" w:hAnsi="Times New Roman" w:cs="Times New Roman"/>
          <w:sz w:val="28"/>
          <w:szCs w:val="28"/>
        </w:rPr>
        <w:t xml:space="preserve"> к административному регламенту.  </w:t>
      </w:r>
    </w:p>
    <w:p w14:paraId="22AFB24D" w14:textId="77777777" w:rsidR="0038306C" w:rsidRPr="00EA1B7A" w:rsidRDefault="0038306C" w:rsidP="0038306C">
      <w:pPr>
        <w:ind w:firstLine="709"/>
        <w:jc w:val="both"/>
        <w:rPr>
          <w:rFonts w:ascii="Times New Roman" w:eastAsia="Times New Roman" w:hAnsi="Times New Roman" w:cs="Times New Roman"/>
          <w:b/>
          <w:sz w:val="28"/>
          <w:szCs w:val="28"/>
        </w:rPr>
      </w:pPr>
      <w:r w:rsidRPr="00690EDA">
        <w:rPr>
          <w:rFonts w:ascii="Times New Roman" w:eastAsia="Times New Roman" w:hAnsi="Times New Roman" w:cs="Times New Roman"/>
          <w:sz w:val="28"/>
          <w:szCs w:val="28"/>
        </w:rPr>
        <w:t xml:space="preserve">2.13. </w:t>
      </w:r>
      <w:r w:rsidRPr="000E7B80">
        <w:rPr>
          <w:rFonts w:ascii="Times New Roman" w:eastAsia="Times New Roman" w:hAnsi="Times New Roman" w:cs="Times New Roman"/>
          <w:sz w:val="28"/>
          <w:szCs w:val="28"/>
        </w:rPr>
        <w:t>Порядок исправления допущенных опечаток и (или) ошибок в выданных в результате предоставления муниципальной услуги документах, в том числе исчерпывающий перечень оснований для отказа в исправлении таких опечаток и (или) ошибок.</w:t>
      </w:r>
    </w:p>
    <w:p w14:paraId="03C43A02" w14:textId="4BCEF108" w:rsidR="00796297" w:rsidRPr="00782519" w:rsidRDefault="0038306C" w:rsidP="0038306C">
      <w:pPr>
        <w:tabs>
          <w:tab w:val="left" w:pos="99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Times New Roman" w:eastAsia="Times New Roman" w:hAnsi="Times New Roman" w:cs="Times New Roman"/>
          <w:sz w:val="28"/>
          <w:szCs w:val="28"/>
        </w:rPr>
      </w:pPr>
      <w:r w:rsidRPr="00690EDA">
        <w:rPr>
          <w:rFonts w:ascii="Times New Roman" w:eastAsia="Times New Roman" w:hAnsi="Times New Roman" w:cs="Times New Roman"/>
          <w:sz w:val="28"/>
          <w:szCs w:val="28"/>
        </w:rPr>
        <w:t>2.13.1.</w:t>
      </w:r>
      <w:r w:rsidR="006528E2">
        <w:rPr>
          <w:rFonts w:ascii="Times New Roman" w:eastAsia="Times New Roman" w:hAnsi="Times New Roman" w:cs="Times New Roman"/>
          <w:sz w:val="28"/>
          <w:szCs w:val="28"/>
        </w:rPr>
        <w:t xml:space="preserve"> </w:t>
      </w:r>
      <w:r w:rsidR="00796297" w:rsidRPr="00782519">
        <w:rPr>
          <w:rFonts w:ascii="Times New Roman" w:eastAsia="Times New Roman" w:hAnsi="Times New Roman" w:cs="Times New Roman"/>
          <w:sz w:val="28"/>
          <w:szCs w:val="28"/>
        </w:rPr>
        <w:t xml:space="preserve">Заявитель при обнаружении опечаток и (или) ошибок в документах, выданных в результате </w:t>
      </w:r>
      <w:r w:rsidR="00796297" w:rsidRPr="006411DC">
        <w:rPr>
          <w:rFonts w:ascii="Times New Roman" w:eastAsia="Times New Roman" w:hAnsi="Times New Roman" w:cs="Times New Roman"/>
          <w:sz w:val="28"/>
          <w:szCs w:val="28"/>
        </w:rPr>
        <w:t>предоставления муниципальной услуг</w:t>
      </w:r>
      <w:r w:rsidR="00782519" w:rsidRPr="006411DC">
        <w:rPr>
          <w:rFonts w:ascii="Times New Roman" w:eastAsia="Times New Roman" w:hAnsi="Times New Roman" w:cs="Times New Roman"/>
          <w:sz w:val="28"/>
          <w:szCs w:val="28"/>
        </w:rPr>
        <w:t>и, обращается лично в департамент</w:t>
      </w:r>
      <w:r w:rsidR="00796297" w:rsidRPr="006411DC">
        <w:rPr>
          <w:rFonts w:ascii="Times New Roman" w:eastAsia="Times New Roman" w:hAnsi="Times New Roman" w:cs="Times New Roman"/>
          <w:sz w:val="28"/>
          <w:szCs w:val="28"/>
        </w:rPr>
        <w:t xml:space="preserve"> с заявлением об </w:t>
      </w:r>
      <w:r w:rsidR="00796297" w:rsidRPr="0073278C">
        <w:rPr>
          <w:rFonts w:ascii="Times New Roman" w:eastAsia="Times New Roman" w:hAnsi="Times New Roman" w:cs="Times New Roman"/>
          <w:sz w:val="28"/>
          <w:szCs w:val="28"/>
        </w:rPr>
        <w:t xml:space="preserve">исправлении </w:t>
      </w:r>
      <w:r w:rsidR="00AC52DC" w:rsidRPr="0073278C">
        <w:rPr>
          <w:rFonts w:ascii="Times New Roman" w:eastAsia="Times New Roman" w:hAnsi="Times New Roman" w:cs="Times New Roman"/>
          <w:sz w:val="28"/>
          <w:szCs w:val="28"/>
        </w:rPr>
        <w:t>допущенных</w:t>
      </w:r>
      <w:r w:rsidR="00AC52DC">
        <w:rPr>
          <w:rFonts w:ascii="Times New Roman" w:eastAsia="Times New Roman" w:hAnsi="Times New Roman" w:cs="Times New Roman"/>
          <w:sz w:val="28"/>
          <w:szCs w:val="28"/>
        </w:rPr>
        <w:t xml:space="preserve"> </w:t>
      </w:r>
      <w:r w:rsidR="00796297" w:rsidRPr="006411DC">
        <w:rPr>
          <w:rFonts w:ascii="Times New Roman" w:eastAsia="Times New Roman" w:hAnsi="Times New Roman" w:cs="Times New Roman"/>
          <w:sz w:val="28"/>
          <w:szCs w:val="28"/>
        </w:rPr>
        <w:t xml:space="preserve">опечаток и </w:t>
      </w:r>
      <w:r w:rsidR="00796297" w:rsidRPr="0073278C">
        <w:rPr>
          <w:rFonts w:ascii="Times New Roman" w:eastAsia="Times New Roman" w:hAnsi="Times New Roman" w:cs="Times New Roman"/>
          <w:sz w:val="28"/>
          <w:szCs w:val="28"/>
        </w:rPr>
        <w:t>ошибок</w:t>
      </w:r>
      <w:r w:rsidR="0073278C" w:rsidRPr="0073278C">
        <w:rPr>
          <w:rFonts w:ascii="Times New Roman" w:eastAsia="Times New Roman" w:hAnsi="Times New Roman" w:cs="Times New Roman"/>
          <w:sz w:val="28"/>
          <w:szCs w:val="28"/>
        </w:rPr>
        <w:t xml:space="preserve">, </w:t>
      </w:r>
      <w:r w:rsidR="00796297" w:rsidRPr="0073278C">
        <w:rPr>
          <w:rFonts w:ascii="Times New Roman" w:eastAsia="Times New Roman" w:hAnsi="Times New Roman" w:cs="Times New Roman"/>
          <w:sz w:val="28"/>
          <w:szCs w:val="28"/>
        </w:rPr>
        <w:t>по форме</w:t>
      </w:r>
      <w:r w:rsidR="00796297" w:rsidRPr="006411DC">
        <w:rPr>
          <w:rFonts w:ascii="Times New Roman" w:eastAsia="Times New Roman" w:hAnsi="Times New Roman" w:cs="Times New Roman"/>
          <w:sz w:val="28"/>
          <w:szCs w:val="28"/>
        </w:rPr>
        <w:t xml:space="preserve"> согласно </w:t>
      </w:r>
      <w:r w:rsidR="00CC445E" w:rsidRPr="00AC52DC">
        <w:rPr>
          <w:rFonts w:ascii="Times New Roman" w:eastAsia="Times New Roman" w:hAnsi="Times New Roman" w:cs="Times New Roman"/>
          <w:sz w:val="28"/>
          <w:szCs w:val="28"/>
        </w:rPr>
        <w:t>приложению</w:t>
      </w:r>
      <w:r w:rsidR="009F535E" w:rsidRPr="00AC52DC">
        <w:rPr>
          <w:rFonts w:ascii="Times New Roman" w:eastAsia="Times New Roman" w:hAnsi="Times New Roman" w:cs="Times New Roman"/>
          <w:sz w:val="28"/>
          <w:szCs w:val="28"/>
        </w:rPr>
        <w:t xml:space="preserve"> </w:t>
      </w:r>
      <w:r w:rsidR="00690EDA" w:rsidRPr="00AC52DC">
        <w:rPr>
          <w:rFonts w:ascii="Times New Roman" w:eastAsia="Times New Roman" w:hAnsi="Times New Roman" w:cs="Times New Roman"/>
          <w:sz w:val="28"/>
          <w:szCs w:val="28"/>
        </w:rPr>
        <w:t>9</w:t>
      </w:r>
      <w:r w:rsidR="00D912FF" w:rsidRPr="00AC52DC">
        <w:rPr>
          <w:rFonts w:ascii="Times New Roman" w:eastAsia="Times New Roman" w:hAnsi="Times New Roman" w:cs="Times New Roman"/>
          <w:sz w:val="28"/>
          <w:szCs w:val="28"/>
        </w:rPr>
        <w:t xml:space="preserve"> </w:t>
      </w:r>
      <w:r w:rsidR="00796297" w:rsidRPr="00AC52DC">
        <w:rPr>
          <w:rFonts w:ascii="Times New Roman" w:eastAsia="Times New Roman" w:hAnsi="Times New Roman" w:cs="Times New Roman"/>
          <w:sz w:val="28"/>
          <w:szCs w:val="28"/>
        </w:rPr>
        <w:t>к ад</w:t>
      </w:r>
      <w:r w:rsidR="00796297" w:rsidRPr="006411DC">
        <w:rPr>
          <w:rFonts w:ascii="Times New Roman" w:eastAsia="Times New Roman" w:hAnsi="Times New Roman" w:cs="Times New Roman"/>
          <w:sz w:val="28"/>
          <w:szCs w:val="28"/>
        </w:rPr>
        <w:t>министративному регламенту</w:t>
      </w:r>
      <w:r w:rsidR="00796297" w:rsidRPr="00782519">
        <w:rPr>
          <w:rFonts w:ascii="Times New Roman" w:eastAsia="Times New Roman" w:hAnsi="Times New Roman" w:cs="Times New Roman"/>
          <w:sz w:val="28"/>
          <w:szCs w:val="28"/>
        </w:rPr>
        <w:t xml:space="preserve">. </w:t>
      </w:r>
    </w:p>
    <w:p w14:paraId="19F21234" w14:textId="455D1843" w:rsidR="00796297" w:rsidRPr="0073278C" w:rsidRDefault="00796297" w:rsidP="0038306C">
      <w:pPr>
        <w:ind w:firstLine="709"/>
        <w:jc w:val="both"/>
        <w:rPr>
          <w:rFonts w:ascii="Times New Roman" w:eastAsia="Times New Roman" w:hAnsi="Times New Roman" w:cs="Times New Roman"/>
          <w:strike/>
          <w:sz w:val="28"/>
          <w:szCs w:val="28"/>
        </w:rPr>
      </w:pPr>
      <w:r w:rsidRPr="0073278C">
        <w:rPr>
          <w:rFonts w:ascii="Times New Roman" w:eastAsia="Times New Roman" w:hAnsi="Times New Roman" w:cs="Times New Roman"/>
          <w:sz w:val="28"/>
          <w:szCs w:val="28"/>
        </w:rPr>
        <w:t xml:space="preserve">Срок регистрации заявления об исправлении </w:t>
      </w:r>
      <w:r w:rsidR="00AC52DC" w:rsidRPr="0073278C">
        <w:rPr>
          <w:rFonts w:ascii="Times New Roman" w:eastAsia="Times New Roman" w:hAnsi="Times New Roman" w:cs="Times New Roman"/>
          <w:sz w:val="28"/>
          <w:szCs w:val="28"/>
        </w:rPr>
        <w:t xml:space="preserve">допущенных </w:t>
      </w:r>
      <w:r w:rsidR="0073278C" w:rsidRPr="0073278C">
        <w:rPr>
          <w:rFonts w:ascii="Times New Roman" w:eastAsia="Times New Roman" w:hAnsi="Times New Roman" w:cs="Times New Roman"/>
          <w:sz w:val="28"/>
          <w:szCs w:val="28"/>
        </w:rPr>
        <w:t xml:space="preserve">опечаток и </w:t>
      </w:r>
      <w:r w:rsidRPr="0073278C">
        <w:rPr>
          <w:rFonts w:ascii="Times New Roman" w:eastAsia="Times New Roman" w:hAnsi="Times New Roman" w:cs="Times New Roman"/>
          <w:sz w:val="28"/>
          <w:szCs w:val="28"/>
        </w:rPr>
        <w:t>ошибок</w:t>
      </w:r>
      <w:r w:rsidR="0073278C" w:rsidRPr="0073278C">
        <w:rPr>
          <w:rFonts w:ascii="Times New Roman" w:eastAsia="Times New Roman" w:hAnsi="Times New Roman" w:cs="Times New Roman"/>
          <w:sz w:val="28"/>
          <w:szCs w:val="28"/>
        </w:rPr>
        <w:t>,</w:t>
      </w:r>
      <w:r w:rsidR="0073278C" w:rsidRPr="0073278C">
        <w:rPr>
          <w:rFonts w:ascii="Times New Roman" w:eastAsia="Times New Roman" w:hAnsi="Times New Roman" w:cs="Times New Roman"/>
          <w:strike/>
          <w:sz w:val="28"/>
          <w:szCs w:val="28"/>
        </w:rPr>
        <w:t xml:space="preserve"> </w:t>
      </w:r>
      <w:r w:rsidR="00BF4442" w:rsidRPr="0073278C">
        <w:rPr>
          <w:rFonts w:ascii="Times New Roman" w:eastAsia="Times New Roman" w:hAnsi="Times New Roman" w:cs="Times New Roman"/>
          <w:sz w:val="28"/>
          <w:szCs w:val="28"/>
        </w:rPr>
        <w:t>в Д</w:t>
      </w:r>
      <w:r w:rsidR="00782519" w:rsidRPr="0073278C">
        <w:rPr>
          <w:rFonts w:ascii="Times New Roman" w:eastAsia="Times New Roman" w:hAnsi="Times New Roman" w:cs="Times New Roman"/>
          <w:sz w:val="28"/>
          <w:szCs w:val="28"/>
        </w:rPr>
        <w:t>епартаменте</w:t>
      </w:r>
      <w:r w:rsidRPr="0073278C">
        <w:rPr>
          <w:rFonts w:ascii="Times New Roman" w:eastAsia="Times New Roman" w:hAnsi="Times New Roman" w:cs="Times New Roman"/>
          <w:sz w:val="28"/>
          <w:szCs w:val="28"/>
        </w:rPr>
        <w:t xml:space="preserve"> </w:t>
      </w:r>
      <w:r w:rsidR="00AC52DC" w:rsidRPr="0073278C">
        <w:rPr>
          <w:rFonts w:ascii="Times New Roman" w:eastAsia="Times New Roman" w:hAnsi="Times New Roman" w:cs="Times New Roman"/>
          <w:sz w:val="28"/>
          <w:szCs w:val="28"/>
        </w:rPr>
        <w:t xml:space="preserve">составляет 1 рабочий день </w:t>
      </w:r>
      <w:r w:rsidRPr="0073278C">
        <w:rPr>
          <w:rFonts w:ascii="Times New Roman" w:eastAsia="Times New Roman" w:hAnsi="Times New Roman" w:cs="Times New Roman"/>
          <w:sz w:val="28"/>
          <w:szCs w:val="28"/>
        </w:rPr>
        <w:t xml:space="preserve">со дня поступления такого заявления в СЭД. </w:t>
      </w:r>
    </w:p>
    <w:p w14:paraId="76B1268F" w14:textId="02598419" w:rsidR="00796297" w:rsidRPr="00782519" w:rsidRDefault="00796297" w:rsidP="0038306C">
      <w:pPr>
        <w:ind w:firstLine="709"/>
        <w:jc w:val="both"/>
        <w:rPr>
          <w:rFonts w:ascii="Times New Roman" w:eastAsia="Times New Roman" w:hAnsi="Times New Roman" w:cs="Times New Roman"/>
          <w:sz w:val="28"/>
          <w:szCs w:val="28"/>
        </w:rPr>
      </w:pPr>
      <w:r w:rsidRPr="00782519">
        <w:rPr>
          <w:rFonts w:ascii="Times New Roman" w:eastAsia="Times New Roman" w:hAnsi="Times New Roman" w:cs="Times New Roman"/>
          <w:sz w:val="28"/>
          <w:szCs w:val="28"/>
        </w:rPr>
        <w:t xml:space="preserve">Управление при получении заявления об </w:t>
      </w:r>
      <w:r w:rsidRPr="0073278C">
        <w:rPr>
          <w:rFonts w:ascii="Times New Roman" w:eastAsia="Times New Roman" w:hAnsi="Times New Roman" w:cs="Times New Roman"/>
          <w:sz w:val="28"/>
          <w:szCs w:val="28"/>
        </w:rPr>
        <w:t>исправлении</w:t>
      </w:r>
      <w:r w:rsidR="00AC52DC" w:rsidRPr="0073278C">
        <w:rPr>
          <w:rFonts w:ascii="Times New Roman" w:eastAsia="Times New Roman" w:hAnsi="Times New Roman" w:cs="Times New Roman"/>
          <w:sz w:val="28"/>
          <w:szCs w:val="28"/>
        </w:rPr>
        <w:t xml:space="preserve"> допущенных</w:t>
      </w:r>
      <w:r w:rsidRPr="0073278C">
        <w:rPr>
          <w:rFonts w:ascii="Times New Roman" w:eastAsia="Times New Roman" w:hAnsi="Times New Roman" w:cs="Times New Roman"/>
          <w:sz w:val="28"/>
          <w:szCs w:val="28"/>
        </w:rPr>
        <w:t xml:space="preserve"> опечаток</w:t>
      </w:r>
      <w:r w:rsidRPr="00782519">
        <w:rPr>
          <w:rFonts w:ascii="Times New Roman" w:eastAsia="Times New Roman" w:hAnsi="Times New Roman" w:cs="Times New Roman"/>
          <w:sz w:val="28"/>
          <w:szCs w:val="28"/>
        </w:rPr>
        <w:t xml:space="preserve"> и </w:t>
      </w:r>
      <w:r w:rsidRPr="0073278C">
        <w:rPr>
          <w:rFonts w:ascii="Times New Roman" w:eastAsia="Times New Roman" w:hAnsi="Times New Roman" w:cs="Times New Roman"/>
          <w:sz w:val="28"/>
          <w:szCs w:val="28"/>
        </w:rPr>
        <w:t>ошибок</w:t>
      </w:r>
      <w:r w:rsidR="0073278C" w:rsidRPr="0073278C">
        <w:rPr>
          <w:rFonts w:ascii="Times New Roman" w:eastAsia="Times New Roman" w:hAnsi="Times New Roman" w:cs="Times New Roman"/>
          <w:sz w:val="28"/>
          <w:szCs w:val="28"/>
        </w:rPr>
        <w:t xml:space="preserve">, </w:t>
      </w:r>
      <w:r w:rsidRPr="0073278C">
        <w:rPr>
          <w:rFonts w:ascii="Times New Roman" w:eastAsia="Times New Roman" w:hAnsi="Times New Roman" w:cs="Times New Roman"/>
          <w:sz w:val="28"/>
          <w:szCs w:val="28"/>
        </w:rPr>
        <w:t>и</w:t>
      </w:r>
      <w:r w:rsidRPr="00782519">
        <w:rPr>
          <w:rFonts w:ascii="Times New Roman" w:eastAsia="Times New Roman" w:hAnsi="Times New Roman" w:cs="Times New Roman"/>
          <w:sz w:val="28"/>
          <w:szCs w:val="28"/>
        </w:rPr>
        <w:t xml:space="preserve"> документов, рассматривает необходимость внесения соответствующих изменений в документы, являющиеся результатом предоставления муниципальной услуги. </w:t>
      </w:r>
    </w:p>
    <w:p w14:paraId="05213BB5" w14:textId="59F2C850" w:rsidR="00796297" w:rsidRPr="00782519" w:rsidRDefault="00796297" w:rsidP="0038306C">
      <w:pPr>
        <w:ind w:firstLine="709"/>
        <w:jc w:val="both"/>
        <w:rPr>
          <w:rFonts w:ascii="Times New Roman" w:eastAsia="Times New Roman" w:hAnsi="Times New Roman" w:cs="Times New Roman"/>
          <w:sz w:val="28"/>
          <w:szCs w:val="28"/>
        </w:rPr>
      </w:pPr>
      <w:r w:rsidRPr="00782519">
        <w:rPr>
          <w:rFonts w:ascii="Times New Roman" w:eastAsia="Times New Roman" w:hAnsi="Times New Roman" w:cs="Times New Roman"/>
          <w:sz w:val="28"/>
          <w:szCs w:val="28"/>
        </w:rPr>
        <w:t xml:space="preserve">Управление обеспечивает устранение опечаток и ошибок в документах, являющихся результатом предоставления муниципальной услуги. </w:t>
      </w:r>
    </w:p>
    <w:p w14:paraId="66FC36B0" w14:textId="0C1C79DF" w:rsidR="00796297" w:rsidRPr="00782519" w:rsidRDefault="00796297" w:rsidP="0038306C">
      <w:pPr>
        <w:tabs>
          <w:tab w:val="left" w:pos="851"/>
        </w:tabs>
        <w:ind w:firstLine="709"/>
        <w:jc w:val="both"/>
        <w:rPr>
          <w:rFonts w:ascii="Times New Roman" w:eastAsia="Times New Roman" w:hAnsi="Times New Roman" w:cs="Times New Roman"/>
          <w:sz w:val="28"/>
          <w:szCs w:val="28"/>
        </w:rPr>
      </w:pPr>
      <w:r w:rsidRPr="00782519">
        <w:rPr>
          <w:rFonts w:ascii="Times New Roman" w:eastAsia="Times New Roman" w:hAnsi="Times New Roman" w:cs="Times New Roman"/>
          <w:sz w:val="28"/>
          <w:szCs w:val="28"/>
        </w:rPr>
        <w:t xml:space="preserve">Срок устранения опечаток и ошибок не должен превышать 3 (трех) рабочих дней с даты регистрации заявления об исправлении </w:t>
      </w:r>
      <w:r w:rsidR="00AC52DC" w:rsidRPr="0073278C">
        <w:rPr>
          <w:rFonts w:ascii="Times New Roman" w:eastAsia="Times New Roman" w:hAnsi="Times New Roman" w:cs="Times New Roman"/>
          <w:sz w:val="28"/>
          <w:szCs w:val="28"/>
        </w:rPr>
        <w:t>допущенных</w:t>
      </w:r>
      <w:r w:rsidR="00AC52DC" w:rsidRPr="00782519">
        <w:rPr>
          <w:rFonts w:ascii="Times New Roman" w:eastAsia="Times New Roman" w:hAnsi="Times New Roman" w:cs="Times New Roman"/>
          <w:sz w:val="28"/>
          <w:szCs w:val="28"/>
        </w:rPr>
        <w:t xml:space="preserve"> </w:t>
      </w:r>
      <w:r w:rsidRPr="00782519">
        <w:rPr>
          <w:rFonts w:ascii="Times New Roman" w:eastAsia="Times New Roman" w:hAnsi="Times New Roman" w:cs="Times New Roman"/>
          <w:sz w:val="28"/>
          <w:szCs w:val="28"/>
        </w:rPr>
        <w:t xml:space="preserve">опечаток и ошибок. </w:t>
      </w:r>
    </w:p>
    <w:p w14:paraId="74CAF705" w14:textId="2B665E2E" w:rsidR="00796297" w:rsidRPr="00782519" w:rsidRDefault="0038306C" w:rsidP="0038306C">
      <w:pPr>
        <w:ind w:firstLine="709"/>
        <w:jc w:val="both"/>
        <w:rPr>
          <w:rFonts w:ascii="Times New Roman" w:eastAsia="Times New Roman" w:hAnsi="Times New Roman" w:cs="Times New Roman"/>
          <w:sz w:val="28"/>
          <w:szCs w:val="28"/>
        </w:rPr>
      </w:pPr>
      <w:r w:rsidRPr="00690EDA">
        <w:rPr>
          <w:rFonts w:ascii="Times New Roman" w:eastAsia="Times New Roman" w:hAnsi="Times New Roman" w:cs="Times New Roman"/>
          <w:sz w:val="28"/>
          <w:szCs w:val="28"/>
        </w:rPr>
        <w:t>2.13.2.</w:t>
      </w:r>
      <w:r w:rsidRPr="00EA1B7A">
        <w:rPr>
          <w:rFonts w:ascii="Times New Roman" w:eastAsia="Times New Roman" w:hAnsi="Times New Roman" w:cs="Times New Roman"/>
          <w:sz w:val="28"/>
          <w:szCs w:val="28"/>
        </w:rPr>
        <w:t xml:space="preserve"> </w:t>
      </w:r>
      <w:r w:rsidR="00796297" w:rsidRPr="00782519">
        <w:rPr>
          <w:rFonts w:ascii="Times New Roman" w:eastAsia="Times New Roman" w:hAnsi="Times New Roman" w:cs="Times New Roman"/>
          <w:sz w:val="28"/>
          <w:szCs w:val="28"/>
        </w:rPr>
        <w:t xml:space="preserve">Исчерпывающий перечень оснований для отказа в исправлении </w:t>
      </w:r>
      <w:r w:rsidR="00AC52DC" w:rsidRPr="0073278C">
        <w:rPr>
          <w:rFonts w:ascii="Times New Roman" w:eastAsia="Times New Roman" w:hAnsi="Times New Roman" w:cs="Times New Roman"/>
          <w:sz w:val="28"/>
          <w:szCs w:val="28"/>
        </w:rPr>
        <w:t>допущенных</w:t>
      </w:r>
      <w:r w:rsidR="00AC52DC" w:rsidRPr="00782519">
        <w:rPr>
          <w:rFonts w:ascii="Times New Roman" w:eastAsia="Times New Roman" w:hAnsi="Times New Roman" w:cs="Times New Roman"/>
          <w:sz w:val="28"/>
          <w:szCs w:val="28"/>
        </w:rPr>
        <w:t xml:space="preserve"> </w:t>
      </w:r>
      <w:r w:rsidR="00796297" w:rsidRPr="00782519">
        <w:rPr>
          <w:rFonts w:ascii="Times New Roman" w:eastAsia="Times New Roman" w:hAnsi="Times New Roman" w:cs="Times New Roman"/>
          <w:sz w:val="28"/>
          <w:szCs w:val="28"/>
        </w:rPr>
        <w:t>опечаток и ошибок в документах, выданных в результате предоставления муниципальной услуги:</w:t>
      </w:r>
    </w:p>
    <w:p w14:paraId="2973690A" w14:textId="0AED634A" w:rsidR="00796297" w:rsidRPr="00782519" w:rsidRDefault="00CC445E" w:rsidP="0038306C">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00796297" w:rsidRPr="00CC445E">
        <w:rPr>
          <w:rFonts w:ascii="Times New Roman" w:eastAsia="Times New Roman" w:hAnsi="Times New Roman" w:cs="Times New Roman"/>
          <w:sz w:val="28"/>
          <w:szCs w:val="28"/>
        </w:rPr>
        <w:t xml:space="preserve">несоответствие заявителя кругу лиц, указанных </w:t>
      </w:r>
      <w:r w:rsidR="00796297" w:rsidRPr="008C74A0">
        <w:rPr>
          <w:rFonts w:ascii="Times New Roman" w:eastAsia="Times New Roman" w:hAnsi="Times New Roman" w:cs="Times New Roman"/>
          <w:sz w:val="28"/>
          <w:szCs w:val="28"/>
        </w:rPr>
        <w:t>в</w:t>
      </w:r>
      <w:r w:rsidR="00796297" w:rsidRPr="008C74A0">
        <w:rPr>
          <w:rFonts w:ascii="Times New Roman" w:eastAsia="Times New Roman" w:hAnsi="Times New Roman" w:cs="Times New Roman"/>
          <w:sz w:val="24"/>
          <w:szCs w:val="24"/>
        </w:rPr>
        <w:t xml:space="preserve"> </w:t>
      </w:r>
      <w:r w:rsidRPr="008C74A0">
        <w:rPr>
          <w:rFonts w:ascii="Times New Roman" w:eastAsia="Times New Roman" w:hAnsi="Times New Roman" w:cs="Times New Roman"/>
          <w:sz w:val="28"/>
          <w:szCs w:val="28"/>
        </w:rPr>
        <w:t xml:space="preserve">пункте </w:t>
      </w:r>
      <w:r w:rsidR="0038306C" w:rsidRPr="00690EDA">
        <w:rPr>
          <w:rFonts w:ascii="Times New Roman" w:eastAsia="Times New Roman" w:hAnsi="Times New Roman" w:cs="Times New Roman"/>
          <w:sz w:val="28"/>
          <w:szCs w:val="28"/>
        </w:rPr>
        <w:t>1.2</w:t>
      </w:r>
      <w:r w:rsidR="0038306C">
        <w:rPr>
          <w:rFonts w:ascii="Times New Roman" w:eastAsia="Times New Roman" w:hAnsi="Times New Roman" w:cs="Times New Roman"/>
          <w:sz w:val="28"/>
          <w:szCs w:val="28"/>
        </w:rPr>
        <w:t xml:space="preserve"> </w:t>
      </w:r>
      <w:r w:rsidR="00796297" w:rsidRPr="008C74A0">
        <w:rPr>
          <w:rFonts w:ascii="Times New Roman" w:eastAsia="Times New Roman" w:hAnsi="Times New Roman" w:cs="Times New Roman"/>
          <w:sz w:val="28"/>
          <w:szCs w:val="28"/>
        </w:rPr>
        <w:t>раздела I</w:t>
      </w:r>
      <w:r w:rsidR="00796297" w:rsidRPr="00CC445E">
        <w:rPr>
          <w:rFonts w:ascii="Times New Roman" w:eastAsia="Times New Roman" w:hAnsi="Times New Roman" w:cs="Times New Roman"/>
          <w:sz w:val="28"/>
          <w:szCs w:val="28"/>
        </w:rPr>
        <w:t xml:space="preserve"> административного регламента;</w:t>
      </w:r>
    </w:p>
    <w:p w14:paraId="4B915F9A" w14:textId="77777777" w:rsidR="00796297" w:rsidRPr="00782519" w:rsidRDefault="00CC445E" w:rsidP="0038306C">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 xml:space="preserve">- </w:t>
      </w:r>
      <w:r w:rsidR="00796297" w:rsidRPr="00782519">
        <w:rPr>
          <w:rFonts w:ascii="Times New Roman" w:eastAsia="Times New Roman" w:hAnsi="Times New Roman" w:cs="Times New Roman"/>
          <w:sz w:val="28"/>
          <w:szCs w:val="28"/>
        </w:rPr>
        <w:t>отсутствие опечаток и (или) ошибок в документах, выданных в результате предоставления муниципальной услуги.</w:t>
      </w:r>
    </w:p>
    <w:p w14:paraId="64E45F99" w14:textId="37E4A5BE" w:rsidR="00D52CD8" w:rsidRPr="006553BE" w:rsidRDefault="00D52CD8" w:rsidP="0038306C">
      <w:pPr>
        <w:ind w:firstLine="709"/>
        <w:jc w:val="both"/>
        <w:rPr>
          <w:rFonts w:ascii="Times New Roman" w:eastAsia="Times New Roman" w:hAnsi="Times New Roman"/>
          <w:strike/>
          <w:sz w:val="28"/>
          <w:szCs w:val="28"/>
        </w:rPr>
      </w:pPr>
      <w:r w:rsidRPr="009048C0">
        <w:rPr>
          <w:rFonts w:ascii="Times New Roman" w:eastAsia="Times New Roman" w:hAnsi="Times New Roman" w:cs="Times New Roman"/>
          <w:sz w:val="28"/>
          <w:szCs w:val="28"/>
        </w:rPr>
        <w:t xml:space="preserve">При наличии оснований для отказа в исправлении опечаток и (или) ошибок </w:t>
      </w:r>
      <w:r>
        <w:rPr>
          <w:rFonts w:ascii="Times New Roman" w:eastAsia="Times New Roman" w:hAnsi="Times New Roman" w:cs="Times New Roman"/>
          <w:sz w:val="28"/>
          <w:szCs w:val="28"/>
        </w:rPr>
        <w:t xml:space="preserve">               </w:t>
      </w:r>
      <w:r w:rsidRPr="009048C0">
        <w:rPr>
          <w:rFonts w:ascii="Times New Roman" w:eastAsia="Times New Roman" w:hAnsi="Times New Roman" w:cs="Times New Roman"/>
          <w:sz w:val="28"/>
          <w:szCs w:val="28"/>
        </w:rPr>
        <w:t>в документах, выданных в результате предос</w:t>
      </w:r>
      <w:r w:rsidR="00BF4442">
        <w:rPr>
          <w:rFonts w:ascii="Times New Roman" w:eastAsia="Times New Roman" w:hAnsi="Times New Roman" w:cs="Times New Roman"/>
          <w:sz w:val="28"/>
          <w:szCs w:val="28"/>
        </w:rPr>
        <w:t>тавления муниципальной услуги, Д</w:t>
      </w:r>
      <w:r w:rsidRPr="009048C0">
        <w:rPr>
          <w:rFonts w:ascii="Times New Roman" w:eastAsia="Times New Roman" w:hAnsi="Times New Roman" w:cs="Times New Roman"/>
          <w:sz w:val="28"/>
          <w:szCs w:val="28"/>
        </w:rPr>
        <w:t xml:space="preserve">епартамент отказывает заявителю в </w:t>
      </w:r>
      <w:r w:rsidRPr="0073278C">
        <w:rPr>
          <w:rFonts w:ascii="Times New Roman" w:eastAsia="Times New Roman" w:hAnsi="Times New Roman" w:cs="Times New Roman"/>
          <w:sz w:val="28"/>
          <w:szCs w:val="28"/>
        </w:rPr>
        <w:t xml:space="preserve">исправлении </w:t>
      </w:r>
      <w:r w:rsidR="00AC52DC" w:rsidRPr="0073278C">
        <w:rPr>
          <w:rFonts w:ascii="Times New Roman" w:eastAsia="Times New Roman" w:hAnsi="Times New Roman" w:cs="Times New Roman"/>
          <w:sz w:val="28"/>
          <w:szCs w:val="28"/>
        </w:rPr>
        <w:t>допущенных</w:t>
      </w:r>
      <w:r w:rsidR="00AC52DC" w:rsidRPr="009048C0">
        <w:rPr>
          <w:rFonts w:ascii="Times New Roman" w:eastAsia="Times New Roman" w:hAnsi="Times New Roman" w:cs="Times New Roman"/>
          <w:sz w:val="28"/>
          <w:szCs w:val="28"/>
        </w:rPr>
        <w:t xml:space="preserve"> </w:t>
      </w:r>
      <w:r w:rsidRPr="009048C0">
        <w:rPr>
          <w:rFonts w:ascii="Times New Roman" w:eastAsia="Times New Roman" w:hAnsi="Times New Roman" w:cs="Times New Roman"/>
          <w:sz w:val="28"/>
          <w:szCs w:val="28"/>
        </w:rPr>
        <w:t xml:space="preserve">опечаток </w:t>
      </w:r>
      <w:r w:rsidRPr="0073278C">
        <w:rPr>
          <w:rFonts w:ascii="Times New Roman" w:eastAsia="Times New Roman" w:hAnsi="Times New Roman" w:cs="Times New Roman"/>
          <w:sz w:val="28"/>
          <w:szCs w:val="28"/>
        </w:rPr>
        <w:t>и (или)</w:t>
      </w:r>
      <w:r w:rsidRPr="009048C0">
        <w:rPr>
          <w:rFonts w:ascii="Times New Roman" w:eastAsia="Times New Roman" w:hAnsi="Times New Roman" w:cs="Times New Roman"/>
          <w:sz w:val="28"/>
          <w:szCs w:val="28"/>
        </w:rPr>
        <w:t xml:space="preserve"> </w:t>
      </w:r>
      <w:r w:rsidRPr="0073278C">
        <w:rPr>
          <w:rFonts w:ascii="Times New Roman" w:eastAsia="Times New Roman" w:hAnsi="Times New Roman" w:cs="Times New Roman"/>
          <w:sz w:val="28"/>
          <w:szCs w:val="28"/>
        </w:rPr>
        <w:t>ошибок</w:t>
      </w:r>
      <w:r w:rsidR="0073278C" w:rsidRPr="0073278C">
        <w:rPr>
          <w:rFonts w:ascii="Times New Roman" w:eastAsia="Times New Roman" w:hAnsi="Times New Roman" w:cs="Times New Roman"/>
          <w:sz w:val="28"/>
          <w:szCs w:val="28"/>
        </w:rPr>
        <w:t xml:space="preserve">, </w:t>
      </w:r>
      <w:r w:rsidRPr="0073278C">
        <w:rPr>
          <w:rFonts w:ascii="Times New Roman" w:eastAsia="Times New Roman" w:hAnsi="Times New Roman" w:cs="Times New Roman"/>
          <w:sz w:val="28"/>
          <w:szCs w:val="28"/>
        </w:rPr>
        <w:t xml:space="preserve">путем </w:t>
      </w:r>
      <w:r w:rsidRPr="009048C0">
        <w:rPr>
          <w:rFonts w:ascii="Times New Roman" w:eastAsia="Times New Roman" w:hAnsi="Times New Roman" w:cs="Times New Roman"/>
          <w:sz w:val="28"/>
          <w:szCs w:val="28"/>
        </w:rPr>
        <w:t xml:space="preserve">направления уведомления об отказе в </w:t>
      </w:r>
      <w:r w:rsidRPr="0073278C">
        <w:rPr>
          <w:rFonts w:ascii="Times New Roman" w:eastAsia="Times New Roman" w:hAnsi="Times New Roman" w:cs="Times New Roman"/>
          <w:sz w:val="28"/>
          <w:szCs w:val="28"/>
        </w:rPr>
        <w:t xml:space="preserve">исправлении </w:t>
      </w:r>
      <w:r w:rsidR="00AC52DC" w:rsidRPr="0073278C">
        <w:rPr>
          <w:rFonts w:ascii="Times New Roman" w:eastAsia="Times New Roman" w:hAnsi="Times New Roman" w:cs="Times New Roman"/>
          <w:sz w:val="28"/>
          <w:szCs w:val="28"/>
        </w:rPr>
        <w:t>допущенных</w:t>
      </w:r>
      <w:r w:rsidR="00AC52DC" w:rsidRPr="009048C0">
        <w:rPr>
          <w:rFonts w:ascii="Times New Roman" w:eastAsia="Times New Roman" w:hAnsi="Times New Roman" w:cs="Times New Roman"/>
          <w:sz w:val="28"/>
          <w:szCs w:val="28"/>
        </w:rPr>
        <w:t xml:space="preserve"> </w:t>
      </w:r>
      <w:r w:rsidRPr="009048C0">
        <w:rPr>
          <w:rFonts w:ascii="Times New Roman" w:eastAsia="Times New Roman" w:hAnsi="Times New Roman" w:cs="Times New Roman"/>
          <w:sz w:val="28"/>
          <w:szCs w:val="28"/>
        </w:rPr>
        <w:t xml:space="preserve">опечаток и </w:t>
      </w:r>
      <w:r w:rsidRPr="0073278C">
        <w:rPr>
          <w:rFonts w:ascii="Times New Roman" w:eastAsia="Times New Roman" w:hAnsi="Times New Roman" w:cs="Times New Roman"/>
          <w:sz w:val="28"/>
          <w:szCs w:val="28"/>
        </w:rPr>
        <w:t>ошибок</w:t>
      </w:r>
      <w:r w:rsidR="0073278C" w:rsidRPr="0073278C">
        <w:rPr>
          <w:rFonts w:ascii="Times New Roman" w:eastAsia="Times New Roman" w:hAnsi="Times New Roman" w:cs="Times New Roman"/>
          <w:sz w:val="28"/>
          <w:szCs w:val="28"/>
        </w:rPr>
        <w:t>,</w:t>
      </w:r>
      <w:r w:rsidRPr="0073278C">
        <w:rPr>
          <w:rFonts w:ascii="Times New Roman" w:eastAsia="Times New Roman" w:hAnsi="Times New Roman" w:cs="Times New Roman"/>
          <w:sz w:val="28"/>
          <w:szCs w:val="28"/>
        </w:rPr>
        <w:t xml:space="preserve"> по </w:t>
      </w:r>
      <w:r w:rsidRPr="009048C0">
        <w:rPr>
          <w:rFonts w:ascii="Times New Roman" w:eastAsia="Times New Roman" w:hAnsi="Times New Roman" w:cs="Times New Roman"/>
          <w:sz w:val="28"/>
          <w:szCs w:val="28"/>
        </w:rPr>
        <w:t xml:space="preserve">форме согласно </w:t>
      </w:r>
      <w:r w:rsidRPr="00AC52DC">
        <w:rPr>
          <w:rFonts w:ascii="Times New Roman" w:eastAsia="Times New Roman" w:hAnsi="Times New Roman" w:cs="Times New Roman"/>
          <w:sz w:val="28"/>
          <w:szCs w:val="28"/>
        </w:rPr>
        <w:t xml:space="preserve">приложению </w:t>
      </w:r>
      <w:r w:rsidR="00533BD9" w:rsidRPr="00AC52DC">
        <w:rPr>
          <w:rFonts w:ascii="Times New Roman" w:eastAsia="Times New Roman" w:hAnsi="Times New Roman" w:cs="Times New Roman"/>
          <w:sz w:val="28"/>
          <w:szCs w:val="28"/>
        </w:rPr>
        <w:t>1</w:t>
      </w:r>
      <w:r w:rsidR="00690EDA" w:rsidRPr="00AC52DC">
        <w:rPr>
          <w:rFonts w:ascii="Times New Roman" w:eastAsia="Times New Roman" w:hAnsi="Times New Roman" w:cs="Times New Roman"/>
          <w:sz w:val="28"/>
          <w:szCs w:val="28"/>
        </w:rPr>
        <w:t>0</w:t>
      </w:r>
      <w:r w:rsidR="00AC52DC">
        <w:rPr>
          <w:rFonts w:ascii="Times New Roman" w:eastAsia="Times New Roman" w:hAnsi="Times New Roman" w:cs="Times New Roman"/>
          <w:sz w:val="28"/>
          <w:szCs w:val="28"/>
        </w:rPr>
        <w:t xml:space="preserve"> к административному регламенту</w:t>
      </w:r>
      <w:r w:rsidRPr="009048C0">
        <w:rPr>
          <w:rFonts w:ascii="Times New Roman" w:eastAsia="Times New Roman" w:hAnsi="Times New Roman" w:cs="Times New Roman"/>
          <w:sz w:val="28"/>
          <w:szCs w:val="28"/>
        </w:rPr>
        <w:t xml:space="preserve"> в срок, не превышающий 3 рабочих дней с даты регистрации </w:t>
      </w:r>
      <w:r w:rsidRPr="00AE0708">
        <w:rPr>
          <w:rFonts w:ascii="Times New Roman" w:eastAsia="Times New Roman" w:hAnsi="Times New Roman" w:cs="Times New Roman"/>
          <w:sz w:val="28"/>
          <w:szCs w:val="28"/>
        </w:rPr>
        <w:t>соответствующего</w:t>
      </w:r>
      <w:r w:rsidRPr="009048C0">
        <w:rPr>
          <w:rFonts w:ascii="Times New Roman" w:eastAsia="Times New Roman" w:hAnsi="Times New Roman" w:cs="Times New Roman"/>
          <w:sz w:val="28"/>
          <w:szCs w:val="28"/>
        </w:rPr>
        <w:t xml:space="preserve"> заявления. </w:t>
      </w:r>
      <w:r w:rsidR="00AC52DC" w:rsidRPr="00340610">
        <w:rPr>
          <w:rFonts w:ascii="Times New Roman" w:eastAsia="Times New Roman" w:hAnsi="Times New Roman" w:cs="Times New Roman"/>
          <w:sz w:val="28"/>
          <w:szCs w:val="28"/>
        </w:rPr>
        <w:t xml:space="preserve">Уведомление </w:t>
      </w:r>
      <w:r w:rsidR="00AC52DC" w:rsidRPr="00340610">
        <w:rPr>
          <w:rFonts w:ascii="Times New Roman" w:eastAsia="Times New Roman" w:hAnsi="Times New Roman"/>
          <w:sz w:val="28"/>
          <w:szCs w:val="28"/>
        </w:rPr>
        <w:t>оформляется в виде электронного документа</w:t>
      </w:r>
      <w:r w:rsidR="00AC52DC">
        <w:rPr>
          <w:rFonts w:ascii="Times New Roman" w:eastAsia="Times New Roman" w:hAnsi="Times New Roman"/>
          <w:sz w:val="28"/>
          <w:szCs w:val="28"/>
        </w:rPr>
        <w:t>, подписывается УКЭП директора Д</w:t>
      </w:r>
      <w:r w:rsidR="00AC52DC" w:rsidRPr="00340610">
        <w:rPr>
          <w:rFonts w:ascii="Times New Roman" w:eastAsia="Times New Roman" w:hAnsi="Times New Roman"/>
          <w:sz w:val="28"/>
          <w:szCs w:val="28"/>
        </w:rPr>
        <w:t>епартамента.</w:t>
      </w:r>
    </w:p>
    <w:p w14:paraId="2803F1C1" w14:textId="77777777" w:rsidR="0038306C" w:rsidRPr="00BE0ED1" w:rsidRDefault="0038306C" w:rsidP="0038306C">
      <w:pPr>
        <w:ind w:firstLine="709"/>
        <w:jc w:val="both"/>
        <w:rPr>
          <w:rFonts w:ascii="Times New Roman" w:eastAsia="Times New Roman" w:hAnsi="Times New Roman" w:cs="Times New Roman"/>
          <w:sz w:val="28"/>
          <w:szCs w:val="28"/>
        </w:rPr>
      </w:pPr>
      <w:r w:rsidRPr="006553BE">
        <w:rPr>
          <w:rFonts w:ascii="Times New Roman" w:eastAsia="Times New Roman" w:hAnsi="Times New Roman" w:cs="Times New Roman"/>
          <w:sz w:val="28"/>
          <w:szCs w:val="28"/>
        </w:rPr>
        <w:t xml:space="preserve">2.14. </w:t>
      </w:r>
      <w:r w:rsidRPr="0059400B">
        <w:rPr>
          <w:rFonts w:ascii="Times New Roman" w:eastAsia="Times New Roman" w:hAnsi="Times New Roman" w:cs="Times New Roman"/>
          <w:sz w:val="28"/>
          <w:szCs w:val="28"/>
        </w:rPr>
        <w:t>Порядок выдачи дубликата документа, выданного по результатам предоставления муниципальной услуги, в том числе исчерпывающий перечень оснований для отказа в выдаче этого дубликата.</w:t>
      </w:r>
    </w:p>
    <w:p w14:paraId="56993992" w14:textId="0C8F325E" w:rsidR="004802D7" w:rsidRDefault="004802D7" w:rsidP="0038306C">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Выдача</w:t>
      </w:r>
      <w:r w:rsidRPr="004802D7">
        <w:rPr>
          <w:rFonts w:ascii="Times New Roman" w:eastAsia="Times New Roman" w:hAnsi="Times New Roman" w:cs="Times New Roman"/>
          <w:sz w:val="28"/>
          <w:szCs w:val="28"/>
        </w:rPr>
        <w:t xml:space="preserve"> дубликата документа, выданного по результатам предоставления мун</w:t>
      </w:r>
      <w:r>
        <w:rPr>
          <w:rFonts w:ascii="Times New Roman" w:eastAsia="Times New Roman" w:hAnsi="Times New Roman" w:cs="Times New Roman"/>
          <w:sz w:val="28"/>
          <w:szCs w:val="28"/>
        </w:rPr>
        <w:t>иципальной услуги, не предусмотрена.</w:t>
      </w:r>
    </w:p>
    <w:p w14:paraId="28409808" w14:textId="6C605FCC" w:rsidR="0038306C" w:rsidRPr="00656732" w:rsidRDefault="0038306C" w:rsidP="0038306C">
      <w:pPr>
        <w:ind w:firstLine="709"/>
        <w:jc w:val="both"/>
        <w:rPr>
          <w:rFonts w:ascii="Times New Roman" w:eastAsia="Times New Roman" w:hAnsi="Times New Roman" w:cs="Times New Roman"/>
          <w:b/>
          <w:sz w:val="28"/>
          <w:szCs w:val="28"/>
        </w:rPr>
      </w:pPr>
      <w:r w:rsidRPr="006553BE">
        <w:rPr>
          <w:rFonts w:ascii="Times New Roman" w:eastAsia="Times New Roman" w:hAnsi="Times New Roman" w:cs="Times New Roman"/>
          <w:sz w:val="28"/>
          <w:szCs w:val="28"/>
        </w:rPr>
        <w:t xml:space="preserve">2.15. </w:t>
      </w:r>
      <w:r w:rsidRPr="0059400B">
        <w:rPr>
          <w:rFonts w:ascii="Times New Roman" w:eastAsia="Times New Roman" w:hAnsi="Times New Roman" w:cs="Times New Roman"/>
          <w:sz w:val="28"/>
          <w:szCs w:val="28"/>
        </w:rPr>
        <w:t>Порядок оставления запроса без рассмотрения.</w:t>
      </w:r>
    </w:p>
    <w:p w14:paraId="39CB7529" w14:textId="64C9CF82" w:rsidR="00D52CD8" w:rsidRPr="005C0205" w:rsidRDefault="0038306C" w:rsidP="0038306C">
      <w:pPr>
        <w:ind w:firstLine="709"/>
        <w:jc w:val="both"/>
        <w:rPr>
          <w:rFonts w:ascii="Times New Roman" w:eastAsia="Calibri" w:hAnsi="Times New Roman" w:cs="Times New Roman"/>
          <w:sz w:val="28"/>
          <w:szCs w:val="28"/>
        </w:rPr>
      </w:pPr>
      <w:r w:rsidRPr="006553BE">
        <w:rPr>
          <w:rFonts w:ascii="Times New Roman" w:eastAsia="Calibri" w:hAnsi="Times New Roman" w:cs="Times New Roman"/>
          <w:sz w:val="28"/>
          <w:szCs w:val="28"/>
        </w:rPr>
        <w:t>2.15.1.</w:t>
      </w:r>
      <w:r w:rsidRPr="00656732">
        <w:rPr>
          <w:rFonts w:ascii="Times New Roman" w:eastAsia="Calibri" w:hAnsi="Times New Roman" w:cs="Times New Roman"/>
          <w:sz w:val="28"/>
          <w:szCs w:val="28"/>
        </w:rPr>
        <w:t xml:space="preserve"> </w:t>
      </w:r>
      <w:r w:rsidR="00D52CD8" w:rsidRPr="005C0205">
        <w:rPr>
          <w:rFonts w:ascii="Times New Roman" w:eastAsia="Calibri" w:hAnsi="Times New Roman" w:cs="Times New Roman"/>
          <w:sz w:val="28"/>
          <w:szCs w:val="28"/>
        </w:rPr>
        <w:t>Заявитель не позднее 1 рабочего дня, предшествующего дню окончания срока предоставления муниципальной услуги, вправе обратиться в департамент              с зая</w:t>
      </w:r>
      <w:r w:rsidR="0073278C">
        <w:rPr>
          <w:rFonts w:ascii="Times New Roman" w:eastAsia="Calibri" w:hAnsi="Times New Roman" w:cs="Times New Roman"/>
          <w:sz w:val="28"/>
          <w:szCs w:val="28"/>
        </w:rPr>
        <w:t>влением об оставлении заявления</w:t>
      </w:r>
      <w:r w:rsidR="00D52CD8" w:rsidRPr="005C0205">
        <w:rPr>
          <w:rFonts w:ascii="Times New Roman" w:eastAsia="Calibri" w:hAnsi="Times New Roman" w:cs="Times New Roman"/>
          <w:sz w:val="28"/>
          <w:szCs w:val="28"/>
        </w:rPr>
        <w:t xml:space="preserve"> без расс</w:t>
      </w:r>
      <w:r w:rsidR="00BF4442">
        <w:rPr>
          <w:rFonts w:ascii="Times New Roman" w:eastAsia="Calibri" w:hAnsi="Times New Roman" w:cs="Times New Roman"/>
          <w:sz w:val="28"/>
          <w:szCs w:val="28"/>
        </w:rPr>
        <w:t>мотрения в произвольной форме.</w:t>
      </w:r>
    </w:p>
    <w:p w14:paraId="4D5A7EFC" w14:textId="7D751688" w:rsidR="00D52CD8" w:rsidRDefault="00D52CD8" w:rsidP="0038306C">
      <w:pPr>
        <w:ind w:firstLine="709"/>
        <w:jc w:val="both"/>
        <w:rPr>
          <w:rFonts w:ascii="Times New Roman" w:eastAsia="Calibri" w:hAnsi="Times New Roman" w:cs="Times New Roman"/>
          <w:sz w:val="28"/>
          <w:szCs w:val="28"/>
        </w:rPr>
      </w:pPr>
      <w:r w:rsidRPr="005C0205">
        <w:rPr>
          <w:rFonts w:ascii="Times New Roman" w:eastAsia="Calibri" w:hAnsi="Times New Roman" w:cs="Times New Roman"/>
          <w:sz w:val="28"/>
          <w:szCs w:val="28"/>
        </w:rPr>
        <w:t xml:space="preserve">На основании поступившего заявления об оставлении заявления                                          </w:t>
      </w:r>
      <w:r w:rsidR="00BF4442">
        <w:rPr>
          <w:rFonts w:ascii="Times New Roman" w:eastAsia="Calibri" w:hAnsi="Times New Roman" w:cs="Times New Roman"/>
          <w:sz w:val="28"/>
          <w:szCs w:val="28"/>
        </w:rPr>
        <w:t>без рассмотрения У</w:t>
      </w:r>
      <w:r w:rsidRPr="005C0205">
        <w:rPr>
          <w:rFonts w:ascii="Times New Roman" w:eastAsia="Calibri" w:hAnsi="Times New Roman" w:cs="Times New Roman"/>
          <w:sz w:val="28"/>
          <w:szCs w:val="28"/>
        </w:rPr>
        <w:t xml:space="preserve">правление принимает решение об оставлении заявления без рассмотрения и направляет уведомление о прекращении рассмотрения заявления                          без рассмотрения </w:t>
      </w:r>
      <w:r>
        <w:rPr>
          <w:rFonts w:ascii="Times New Roman" w:eastAsia="Calibri" w:hAnsi="Times New Roman" w:cs="Times New Roman"/>
          <w:sz w:val="28"/>
          <w:szCs w:val="28"/>
        </w:rPr>
        <w:t xml:space="preserve">по форме согласно </w:t>
      </w:r>
      <w:r w:rsidRPr="00AC52DC">
        <w:rPr>
          <w:rFonts w:ascii="Times New Roman" w:eastAsia="Calibri" w:hAnsi="Times New Roman" w:cs="Times New Roman"/>
          <w:sz w:val="28"/>
          <w:szCs w:val="28"/>
        </w:rPr>
        <w:t>приложению 1</w:t>
      </w:r>
      <w:r w:rsidR="006553BE" w:rsidRPr="00AC52DC">
        <w:rPr>
          <w:rFonts w:ascii="Times New Roman" w:eastAsia="Calibri" w:hAnsi="Times New Roman" w:cs="Times New Roman"/>
          <w:sz w:val="28"/>
          <w:szCs w:val="28"/>
        </w:rPr>
        <w:t>1</w:t>
      </w:r>
      <w:r w:rsidRPr="005C0205">
        <w:rPr>
          <w:rFonts w:ascii="Times New Roman" w:eastAsia="Calibri" w:hAnsi="Times New Roman" w:cs="Times New Roman"/>
          <w:sz w:val="28"/>
          <w:szCs w:val="28"/>
        </w:rPr>
        <w:t xml:space="preserve"> к административному регламенту не позднее 1 рабочего дня, следующего за днем поступления заявления об оставлении заявления без рассмотрения. </w:t>
      </w:r>
    </w:p>
    <w:p w14:paraId="0BE2A5DF" w14:textId="16DBE2DF" w:rsidR="0038306C" w:rsidRPr="006553BE" w:rsidRDefault="0038306C" w:rsidP="0038306C">
      <w:pPr>
        <w:ind w:firstLine="709"/>
        <w:jc w:val="both"/>
        <w:rPr>
          <w:rFonts w:ascii="Times New Roman" w:hAnsi="Times New Roman" w:cs="Times New Roman"/>
          <w:sz w:val="28"/>
          <w:szCs w:val="28"/>
        </w:rPr>
      </w:pPr>
      <w:r w:rsidRPr="006553BE">
        <w:rPr>
          <w:rFonts w:ascii="Times New Roman" w:hAnsi="Times New Roman" w:cs="Times New Roman"/>
          <w:sz w:val="28"/>
          <w:szCs w:val="28"/>
        </w:rPr>
        <w:t>2.15.2. Основанием для отказа в принятии решения об оставлении заявления</w:t>
      </w:r>
      <w:r w:rsidRPr="006553BE">
        <w:rPr>
          <w:rFonts w:ascii="Times New Roman" w:eastAsia="Times New Roman" w:hAnsi="Times New Roman" w:cs="Times New Roman"/>
          <w:sz w:val="28"/>
          <w:szCs w:val="28"/>
        </w:rPr>
        <w:t xml:space="preserve"> </w:t>
      </w:r>
      <w:r w:rsidRPr="006553BE">
        <w:rPr>
          <w:rFonts w:ascii="Times New Roman" w:hAnsi="Times New Roman" w:cs="Times New Roman"/>
          <w:sz w:val="28"/>
          <w:szCs w:val="28"/>
        </w:rPr>
        <w:t>без рассмотрения является несоответствие заявителя кругу лиц, указанных в пункте 1.2 раздела I административного регламента.</w:t>
      </w:r>
    </w:p>
    <w:p w14:paraId="23C66244" w14:textId="365AF282" w:rsidR="00D52CD8" w:rsidRPr="0038306C" w:rsidRDefault="0038306C" w:rsidP="0038306C">
      <w:pPr>
        <w:ind w:firstLine="709"/>
        <w:jc w:val="both"/>
        <w:rPr>
          <w:rFonts w:ascii="Times New Roman" w:eastAsia="Calibri" w:hAnsi="Times New Roman" w:cs="Times New Roman"/>
          <w:sz w:val="28"/>
          <w:szCs w:val="28"/>
        </w:rPr>
      </w:pPr>
      <w:r w:rsidRPr="006553BE">
        <w:rPr>
          <w:rFonts w:ascii="Times New Roman" w:hAnsi="Times New Roman" w:cs="Times New Roman"/>
          <w:sz w:val="28"/>
          <w:szCs w:val="28"/>
        </w:rPr>
        <w:t>2.15.3.</w:t>
      </w:r>
      <w:r>
        <w:rPr>
          <w:rFonts w:ascii="Times New Roman" w:eastAsia="Calibri" w:hAnsi="Times New Roman" w:cs="Times New Roman"/>
          <w:sz w:val="28"/>
          <w:szCs w:val="28"/>
        </w:rPr>
        <w:t xml:space="preserve"> </w:t>
      </w:r>
      <w:r w:rsidR="00D52CD8" w:rsidRPr="005C0205">
        <w:rPr>
          <w:rFonts w:ascii="Times New Roman" w:eastAsia="Times New Roman" w:hAnsi="Times New Roman" w:cs="Times New Roman"/>
          <w:sz w:val="28"/>
          <w:szCs w:val="28"/>
        </w:rPr>
        <w:t xml:space="preserve">Оставление заявления без рассмотрения не препятствует повторному </w:t>
      </w:r>
      <w:r w:rsidR="00BF4442">
        <w:rPr>
          <w:rFonts w:ascii="Times New Roman" w:eastAsia="Times New Roman" w:hAnsi="Times New Roman" w:cs="Times New Roman"/>
          <w:sz w:val="28"/>
          <w:szCs w:val="28"/>
        </w:rPr>
        <w:t>обращению заявителя в У</w:t>
      </w:r>
      <w:r w:rsidR="00D52CD8" w:rsidRPr="005C0205">
        <w:rPr>
          <w:rFonts w:ascii="Times New Roman" w:eastAsia="Times New Roman" w:hAnsi="Times New Roman" w:cs="Times New Roman"/>
          <w:sz w:val="28"/>
          <w:szCs w:val="28"/>
        </w:rPr>
        <w:t>правление за получением муниципальной услуги.</w:t>
      </w:r>
    </w:p>
    <w:p w14:paraId="275B3826" w14:textId="2ACA9BE5" w:rsidR="00796297" w:rsidRPr="00796297" w:rsidRDefault="00796297" w:rsidP="00D52CD8">
      <w:pPr>
        <w:ind w:firstLine="709"/>
        <w:jc w:val="both"/>
        <w:rPr>
          <w:rFonts w:ascii="Times New Roman" w:eastAsia="Times New Roman" w:hAnsi="Times New Roman" w:cs="Times New Roman"/>
          <w:sz w:val="24"/>
          <w:szCs w:val="24"/>
          <w:highlight w:val="red"/>
        </w:rPr>
      </w:pPr>
    </w:p>
    <w:p w14:paraId="7185DD46" w14:textId="77777777" w:rsidR="00796297" w:rsidRPr="00782519" w:rsidRDefault="00796297" w:rsidP="00782519">
      <w:pPr>
        <w:pStyle w:val="ad"/>
        <w:numPr>
          <w:ilvl w:val="0"/>
          <w:numId w:val="11"/>
        </w:numPr>
        <w:ind w:left="0" w:firstLine="0"/>
        <w:jc w:val="center"/>
        <w:rPr>
          <w:rFonts w:ascii="Times New Roman" w:eastAsia="Times New Roman" w:hAnsi="Times New Roman" w:cs="Times New Roman"/>
          <w:b/>
          <w:sz w:val="28"/>
          <w:szCs w:val="28"/>
        </w:rPr>
      </w:pPr>
      <w:r w:rsidRPr="00782519">
        <w:rPr>
          <w:rFonts w:ascii="Times New Roman" w:eastAsia="Times New Roman" w:hAnsi="Times New Roman" w:cs="Times New Roman"/>
          <w:b/>
          <w:sz w:val="28"/>
          <w:szCs w:val="28"/>
        </w:rPr>
        <w:t>Состав, последовательность и сроки выполнения                             административных процедур</w:t>
      </w:r>
    </w:p>
    <w:p w14:paraId="3786AD9B" w14:textId="77777777" w:rsidR="00796297" w:rsidRPr="00796297" w:rsidRDefault="00796297" w:rsidP="00796297">
      <w:pPr>
        <w:rPr>
          <w:rFonts w:ascii="Times New Roman" w:eastAsia="Times New Roman" w:hAnsi="Times New Roman" w:cs="Times New Roman"/>
          <w:b/>
          <w:sz w:val="28"/>
          <w:szCs w:val="28"/>
          <w:highlight w:val="red"/>
        </w:rPr>
      </w:pPr>
    </w:p>
    <w:p w14:paraId="422B4869" w14:textId="77777777" w:rsidR="00A36F74" w:rsidRDefault="00A36F74" w:rsidP="00112771">
      <w:pPr>
        <w:ind w:firstLine="709"/>
        <w:jc w:val="both"/>
        <w:rPr>
          <w:rFonts w:ascii="Times New Roman" w:eastAsia="Times New Roman" w:hAnsi="Times New Roman" w:cs="Times New Roman"/>
          <w:sz w:val="28"/>
          <w:szCs w:val="28"/>
        </w:rPr>
      </w:pPr>
      <w:r w:rsidRPr="006553BE">
        <w:rPr>
          <w:rFonts w:ascii="Times New Roman" w:eastAsia="Times New Roman" w:hAnsi="Times New Roman" w:cs="Times New Roman"/>
          <w:sz w:val="28"/>
          <w:szCs w:val="28"/>
        </w:rPr>
        <w:t>3.1.</w:t>
      </w:r>
      <w:r w:rsidRPr="00E91CB1">
        <w:rPr>
          <w:rFonts w:ascii="Times New Roman" w:eastAsia="Times New Roman" w:hAnsi="Times New Roman" w:cs="Times New Roman"/>
          <w:sz w:val="28"/>
          <w:szCs w:val="28"/>
        </w:rPr>
        <w:t xml:space="preserve"> Перечень осуществляемых при предоставлении муниципальной услуги административных процедур</w:t>
      </w:r>
      <w:r>
        <w:rPr>
          <w:rFonts w:ascii="Times New Roman" w:eastAsia="Times New Roman" w:hAnsi="Times New Roman" w:cs="Times New Roman"/>
          <w:sz w:val="28"/>
          <w:szCs w:val="28"/>
        </w:rPr>
        <w:t>.</w:t>
      </w:r>
    </w:p>
    <w:p w14:paraId="273972EF" w14:textId="37B32363" w:rsidR="00796297" w:rsidRPr="001F0CA3" w:rsidRDefault="00A36F74" w:rsidP="00112771">
      <w:pPr>
        <w:ind w:firstLine="709"/>
        <w:jc w:val="both"/>
        <w:rPr>
          <w:rFonts w:ascii="Times New Roman" w:eastAsia="Times New Roman" w:hAnsi="Times New Roman" w:cs="Times New Roman"/>
          <w:sz w:val="28"/>
          <w:szCs w:val="28"/>
        </w:rPr>
      </w:pPr>
      <w:r w:rsidRPr="007211B1">
        <w:rPr>
          <w:rFonts w:ascii="Times New Roman" w:eastAsia="Times New Roman" w:hAnsi="Times New Roman" w:cs="Times New Roman"/>
          <w:sz w:val="28"/>
          <w:szCs w:val="28"/>
        </w:rPr>
        <w:t>3.1.1.</w:t>
      </w:r>
      <w:r w:rsidRPr="00A36F74">
        <w:rPr>
          <w:rFonts w:ascii="Times New Roman" w:eastAsia="Times New Roman" w:hAnsi="Times New Roman" w:cs="Times New Roman"/>
          <w:sz w:val="28"/>
          <w:szCs w:val="28"/>
        </w:rPr>
        <w:t xml:space="preserve"> </w:t>
      </w:r>
      <w:r w:rsidR="001F0CA3" w:rsidRPr="001F0CA3">
        <w:rPr>
          <w:rFonts w:ascii="Times New Roman" w:eastAsia="Times New Roman" w:hAnsi="Times New Roman" w:cs="Times New Roman"/>
          <w:sz w:val="28"/>
          <w:szCs w:val="28"/>
        </w:rPr>
        <w:t>Предоставление муниципальной услуги включает в себя следующие административные процедуры:</w:t>
      </w:r>
    </w:p>
    <w:p w14:paraId="61FAF9FD" w14:textId="6F2AFD90" w:rsidR="00796297" w:rsidRPr="0025518B" w:rsidRDefault="00A36F74" w:rsidP="00112771">
      <w:pPr>
        <w:tabs>
          <w:tab w:val="left" w:pos="0"/>
        </w:tabs>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1. </w:t>
      </w:r>
      <w:r w:rsidR="00796297" w:rsidRPr="0025518B">
        <w:rPr>
          <w:rFonts w:ascii="Times New Roman" w:eastAsia="Times New Roman" w:hAnsi="Times New Roman" w:cs="Times New Roman"/>
          <w:sz w:val="28"/>
          <w:szCs w:val="28"/>
        </w:rPr>
        <w:t>Профилирование заявителя.</w:t>
      </w:r>
    </w:p>
    <w:p w14:paraId="74553D77" w14:textId="34A936B2" w:rsidR="00796297" w:rsidRDefault="00796297" w:rsidP="00112771">
      <w:pPr>
        <w:ind w:firstLine="709"/>
        <w:jc w:val="both"/>
        <w:rPr>
          <w:rFonts w:ascii="Times New Roman" w:eastAsia="Times New Roman" w:hAnsi="Times New Roman" w:cs="Times New Roman"/>
          <w:sz w:val="28"/>
          <w:szCs w:val="28"/>
        </w:rPr>
      </w:pPr>
      <w:r w:rsidRPr="00C9318E">
        <w:rPr>
          <w:rFonts w:ascii="Times New Roman" w:eastAsia="Times New Roman" w:hAnsi="Times New Roman" w:cs="Times New Roman"/>
          <w:sz w:val="28"/>
          <w:szCs w:val="28"/>
        </w:rPr>
        <w:t xml:space="preserve">2. </w:t>
      </w:r>
      <w:r w:rsidR="00116787">
        <w:rPr>
          <w:rFonts w:ascii="Times New Roman" w:eastAsia="Times New Roman" w:hAnsi="Times New Roman" w:cs="Times New Roman"/>
          <w:sz w:val="28"/>
          <w:szCs w:val="28"/>
        </w:rPr>
        <w:t xml:space="preserve">Прием </w:t>
      </w:r>
      <w:r w:rsidR="0025518B" w:rsidRPr="00C54419">
        <w:rPr>
          <w:rFonts w:ascii="Times New Roman" w:eastAsia="Times New Roman" w:hAnsi="Times New Roman" w:cs="Times New Roman"/>
          <w:sz w:val="28"/>
          <w:szCs w:val="28"/>
        </w:rPr>
        <w:t xml:space="preserve">запроса </w:t>
      </w:r>
      <w:r w:rsidR="0025518B" w:rsidRPr="00C9318E">
        <w:rPr>
          <w:rFonts w:ascii="Times New Roman" w:eastAsia="Times New Roman" w:hAnsi="Times New Roman" w:cs="Times New Roman"/>
          <w:sz w:val="28"/>
          <w:szCs w:val="28"/>
        </w:rPr>
        <w:t>и документов и (или)</w:t>
      </w:r>
      <w:r w:rsidR="000738CC">
        <w:rPr>
          <w:rFonts w:ascii="Times New Roman" w:eastAsia="Times New Roman" w:hAnsi="Times New Roman" w:cs="Times New Roman"/>
          <w:sz w:val="28"/>
          <w:szCs w:val="28"/>
        </w:rPr>
        <w:t xml:space="preserve"> </w:t>
      </w:r>
      <w:r w:rsidR="0025518B" w:rsidRPr="00C9318E">
        <w:rPr>
          <w:rFonts w:ascii="Times New Roman" w:eastAsia="Times New Roman" w:hAnsi="Times New Roman" w:cs="Times New Roman"/>
          <w:sz w:val="28"/>
          <w:szCs w:val="28"/>
        </w:rPr>
        <w:t>информации, необходимых для предоставления муниципальной услуги.</w:t>
      </w:r>
    </w:p>
    <w:p w14:paraId="5AA413F1" w14:textId="2488F9A2" w:rsidR="00A36F74" w:rsidRPr="00C9318E" w:rsidRDefault="00A36F74" w:rsidP="00112771">
      <w:pPr>
        <w:ind w:firstLine="709"/>
        <w:jc w:val="both"/>
        <w:rPr>
          <w:rFonts w:ascii="Times New Roman" w:eastAsia="Times New Roman" w:hAnsi="Times New Roman" w:cs="Times New Roman"/>
          <w:sz w:val="28"/>
          <w:szCs w:val="28"/>
        </w:rPr>
      </w:pPr>
      <w:r w:rsidRPr="007211B1">
        <w:rPr>
          <w:rFonts w:ascii="Times New Roman" w:eastAsia="Times New Roman" w:hAnsi="Times New Roman" w:cs="Times New Roman"/>
          <w:sz w:val="28"/>
          <w:szCs w:val="28"/>
        </w:rPr>
        <w:t>3. Межведомственное информационное взаимодействие.</w:t>
      </w:r>
    </w:p>
    <w:p w14:paraId="05240747" w14:textId="605F1BEB" w:rsidR="00796297" w:rsidRDefault="00A36F74" w:rsidP="00112771">
      <w:pPr>
        <w:ind w:firstLine="709"/>
        <w:jc w:val="both"/>
        <w:rPr>
          <w:rFonts w:ascii="Times New Roman" w:eastAsia="Times New Roman" w:hAnsi="Times New Roman" w:cs="Times New Roman"/>
          <w:sz w:val="28"/>
          <w:szCs w:val="28"/>
        </w:rPr>
      </w:pPr>
      <w:r w:rsidRPr="007211B1">
        <w:rPr>
          <w:rFonts w:ascii="Times New Roman" w:eastAsia="Times New Roman" w:hAnsi="Times New Roman" w:cs="Times New Roman"/>
          <w:sz w:val="28"/>
          <w:szCs w:val="28"/>
        </w:rPr>
        <w:t>4</w:t>
      </w:r>
      <w:r w:rsidR="00796297" w:rsidRPr="007211B1">
        <w:rPr>
          <w:rFonts w:ascii="Times New Roman" w:eastAsia="Times New Roman" w:hAnsi="Times New Roman" w:cs="Times New Roman"/>
          <w:sz w:val="28"/>
          <w:szCs w:val="28"/>
        </w:rPr>
        <w:t>.</w:t>
      </w:r>
      <w:r w:rsidR="00796297" w:rsidRPr="0041776C">
        <w:rPr>
          <w:rFonts w:ascii="Times New Roman" w:eastAsia="Times New Roman" w:hAnsi="Times New Roman" w:cs="Times New Roman"/>
          <w:sz w:val="28"/>
          <w:szCs w:val="28"/>
        </w:rPr>
        <w:t xml:space="preserve"> </w:t>
      </w:r>
      <w:r w:rsidR="005969AB">
        <w:rPr>
          <w:rFonts w:ascii="Times New Roman" w:eastAsia="Times New Roman" w:hAnsi="Times New Roman" w:cs="Times New Roman"/>
          <w:sz w:val="28"/>
          <w:szCs w:val="28"/>
        </w:rPr>
        <w:t>В</w:t>
      </w:r>
      <w:r w:rsidR="005969AB" w:rsidRPr="005969AB">
        <w:rPr>
          <w:rFonts w:ascii="Times New Roman" w:eastAsia="Times New Roman" w:hAnsi="Times New Roman" w:cs="Times New Roman"/>
          <w:sz w:val="28"/>
          <w:szCs w:val="28"/>
        </w:rPr>
        <w:t>озврат заявления о предоставлении муниципальной услуги</w:t>
      </w:r>
      <w:r w:rsidR="00796297" w:rsidRPr="0041776C">
        <w:rPr>
          <w:rFonts w:ascii="Times New Roman" w:eastAsia="Times New Roman" w:hAnsi="Times New Roman" w:cs="Times New Roman"/>
          <w:sz w:val="28"/>
          <w:szCs w:val="28"/>
        </w:rPr>
        <w:t>.</w:t>
      </w:r>
    </w:p>
    <w:p w14:paraId="7E3C1ED9" w14:textId="3B8500E6" w:rsidR="005969AB" w:rsidRDefault="00A36F74" w:rsidP="00112771">
      <w:pPr>
        <w:ind w:firstLine="709"/>
        <w:jc w:val="both"/>
        <w:rPr>
          <w:rFonts w:ascii="Times New Roman" w:eastAsia="Times New Roman" w:hAnsi="Times New Roman" w:cs="Times New Roman"/>
          <w:sz w:val="28"/>
          <w:szCs w:val="28"/>
        </w:rPr>
      </w:pPr>
      <w:r w:rsidRPr="007211B1">
        <w:rPr>
          <w:rFonts w:ascii="Times New Roman" w:eastAsia="Times New Roman" w:hAnsi="Times New Roman" w:cs="Times New Roman"/>
          <w:sz w:val="28"/>
          <w:szCs w:val="28"/>
        </w:rPr>
        <w:t>5</w:t>
      </w:r>
      <w:r w:rsidR="005969AB" w:rsidRPr="007211B1">
        <w:rPr>
          <w:rFonts w:ascii="Times New Roman" w:eastAsia="Times New Roman" w:hAnsi="Times New Roman" w:cs="Times New Roman"/>
          <w:sz w:val="28"/>
          <w:szCs w:val="28"/>
        </w:rPr>
        <w:t>.</w:t>
      </w:r>
      <w:r w:rsidR="005969AB" w:rsidRPr="005969AB">
        <w:rPr>
          <w:rFonts w:ascii="Times New Roman" w:eastAsia="Times New Roman" w:hAnsi="Times New Roman" w:cs="Times New Roman"/>
          <w:sz w:val="28"/>
          <w:szCs w:val="28"/>
        </w:rPr>
        <w:t xml:space="preserve"> </w:t>
      </w:r>
      <w:r w:rsidR="005969AB" w:rsidRPr="00E4672C">
        <w:rPr>
          <w:rFonts w:ascii="Times New Roman" w:eastAsia="Times New Roman" w:hAnsi="Times New Roman" w:cs="Times New Roman"/>
          <w:sz w:val="28"/>
          <w:szCs w:val="28"/>
        </w:rPr>
        <w:t>Приостановление предоставления муниципальной услуги.</w:t>
      </w:r>
    </w:p>
    <w:p w14:paraId="4637F3FF" w14:textId="4467A354" w:rsidR="00796297" w:rsidRPr="00E4672C" w:rsidRDefault="00A36F74" w:rsidP="00112771">
      <w:pPr>
        <w:ind w:firstLine="709"/>
        <w:jc w:val="both"/>
        <w:rPr>
          <w:rFonts w:ascii="Times New Roman" w:eastAsia="Times New Roman" w:hAnsi="Times New Roman" w:cs="Times New Roman"/>
          <w:sz w:val="28"/>
          <w:szCs w:val="28"/>
        </w:rPr>
      </w:pPr>
      <w:r w:rsidRPr="007211B1">
        <w:rPr>
          <w:rFonts w:ascii="Times New Roman" w:eastAsia="Times New Roman" w:hAnsi="Times New Roman" w:cs="Times New Roman"/>
          <w:sz w:val="28"/>
          <w:szCs w:val="28"/>
        </w:rPr>
        <w:t>6</w:t>
      </w:r>
      <w:r w:rsidR="0041776C" w:rsidRPr="007211B1">
        <w:rPr>
          <w:rFonts w:ascii="Times New Roman" w:eastAsia="Times New Roman" w:hAnsi="Times New Roman" w:cs="Times New Roman"/>
          <w:sz w:val="28"/>
          <w:szCs w:val="28"/>
        </w:rPr>
        <w:t>.</w:t>
      </w:r>
      <w:r w:rsidR="0041776C" w:rsidRPr="00E4672C">
        <w:rPr>
          <w:rFonts w:ascii="Times New Roman" w:eastAsia="Times New Roman" w:hAnsi="Times New Roman" w:cs="Times New Roman"/>
          <w:sz w:val="28"/>
          <w:szCs w:val="28"/>
        </w:rPr>
        <w:t xml:space="preserve"> </w:t>
      </w:r>
      <w:r w:rsidR="00796297" w:rsidRPr="00E4672C">
        <w:rPr>
          <w:rFonts w:ascii="Times New Roman" w:eastAsia="Times New Roman" w:hAnsi="Times New Roman" w:cs="Times New Roman"/>
          <w:sz w:val="28"/>
          <w:szCs w:val="28"/>
        </w:rPr>
        <w:t>Принятие решения о предоставлении (об отказе в предоставлении) муниципальной услуги.</w:t>
      </w:r>
    </w:p>
    <w:p w14:paraId="6B984D95" w14:textId="0E731214" w:rsidR="00796297" w:rsidRPr="00A36F74" w:rsidRDefault="00A36F74" w:rsidP="00112771">
      <w:pPr>
        <w:ind w:firstLine="709"/>
        <w:jc w:val="both"/>
        <w:rPr>
          <w:rFonts w:ascii="Times New Roman" w:eastAsia="Times New Roman" w:hAnsi="Times New Roman" w:cs="Times New Roman"/>
          <w:sz w:val="28"/>
          <w:szCs w:val="28"/>
        </w:rPr>
      </w:pPr>
      <w:r w:rsidRPr="007211B1">
        <w:rPr>
          <w:rFonts w:ascii="Times New Roman" w:eastAsia="Times New Roman" w:hAnsi="Times New Roman" w:cs="Times New Roman"/>
          <w:sz w:val="28"/>
          <w:szCs w:val="28"/>
        </w:rPr>
        <w:lastRenderedPageBreak/>
        <w:t>7</w:t>
      </w:r>
      <w:r w:rsidR="00796297" w:rsidRPr="007211B1">
        <w:rPr>
          <w:rFonts w:ascii="Times New Roman" w:eastAsia="Times New Roman" w:hAnsi="Times New Roman" w:cs="Times New Roman"/>
          <w:sz w:val="28"/>
          <w:szCs w:val="28"/>
        </w:rPr>
        <w:t>.</w:t>
      </w:r>
      <w:r w:rsidR="00796297" w:rsidRPr="00A36F74">
        <w:rPr>
          <w:rFonts w:ascii="Times New Roman" w:eastAsia="Times New Roman" w:hAnsi="Times New Roman" w:cs="Times New Roman"/>
          <w:sz w:val="28"/>
          <w:szCs w:val="28"/>
        </w:rPr>
        <w:t xml:space="preserve"> Предоставление результата муниципальной услуги.</w:t>
      </w:r>
    </w:p>
    <w:p w14:paraId="02952C8A" w14:textId="77777777" w:rsidR="00A36F74" w:rsidRPr="00A36F74" w:rsidRDefault="00A36F74" w:rsidP="00112771">
      <w:pPr>
        <w:ind w:firstLine="709"/>
        <w:jc w:val="both"/>
        <w:rPr>
          <w:rFonts w:ascii="Times New Roman" w:eastAsia="Times New Roman" w:hAnsi="Times New Roman" w:cs="Times New Roman"/>
          <w:sz w:val="28"/>
          <w:szCs w:val="28"/>
        </w:rPr>
      </w:pPr>
      <w:r w:rsidRPr="007211B1">
        <w:rPr>
          <w:rFonts w:ascii="Times New Roman" w:eastAsia="Times New Roman" w:hAnsi="Times New Roman" w:cs="Times New Roman"/>
          <w:sz w:val="28"/>
          <w:szCs w:val="28"/>
        </w:rPr>
        <w:t xml:space="preserve">3.2. </w:t>
      </w:r>
      <w:r w:rsidRPr="00A36F74">
        <w:rPr>
          <w:rFonts w:ascii="Times New Roman" w:eastAsia="Times New Roman" w:hAnsi="Times New Roman" w:cs="Times New Roman"/>
          <w:sz w:val="28"/>
          <w:szCs w:val="28"/>
        </w:rPr>
        <w:t>Профилирование заявителя.</w:t>
      </w:r>
    </w:p>
    <w:p w14:paraId="38DD1852" w14:textId="6E3370BD" w:rsidR="00A36F74" w:rsidRDefault="00A36F74" w:rsidP="00112771">
      <w:pPr>
        <w:ind w:firstLine="709"/>
        <w:jc w:val="both"/>
        <w:rPr>
          <w:rFonts w:ascii="Times New Roman" w:hAnsi="Times New Roman" w:cs="Times New Roman"/>
          <w:sz w:val="28"/>
          <w:szCs w:val="28"/>
        </w:rPr>
      </w:pPr>
      <w:r w:rsidRPr="00183E50">
        <w:rPr>
          <w:rFonts w:ascii="Times New Roman" w:hAnsi="Times New Roman" w:cs="Times New Roman"/>
          <w:sz w:val="28"/>
          <w:szCs w:val="28"/>
        </w:rPr>
        <w:t>3.2.1.</w:t>
      </w:r>
      <w:r w:rsidRPr="00A36F74">
        <w:rPr>
          <w:rFonts w:ascii="Times New Roman" w:hAnsi="Times New Roman" w:cs="Times New Roman"/>
          <w:sz w:val="28"/>
          <w:szCs w:val="28"/>
        </w:rPr>
        <w:t xml:space="preserve"> </w:t>
      </w:r>
      <w:r w:rsidR="00D52CD8" w:rsidRPr="00A36F74">
        <w:rPr>
          <w:rFonts w:ascii="Times New Roman" w:hAnsi="Times New Roman" w:cs="Times New Roman"/>
          <w:sz w:val="28"/>
          <w:szCs w:val="28"/>
        </w:rPr>
        <w:t>В целях определения ка</w:t>
      </w:r>
      <w:r w:rsidR="00BF4442">
        <w:rPr>
          <w:rFonts w:ascii="Times New Roman" w:hAnsi="Times New Roman" w:cs="Times New Roman"/>
          <w:sz w:val="28"/>
          <w:szCs w:val="28"/>
        </w:rPr>
        <w:t>тегорий (признаков) заявителей У</w:t>
      </w:r>
      <w:r w:rsidR="00D52CD8" w:rsidRPr="00A36F74">
        <w:rPr>
          <w:rFonts w:ascii="Times New Roman" w:hAnsi="Times New Roman" w:cs="Times New Roman"/>
          <w:sz w:val="28"/>
          <w:szCs w:val="28"/>
        </w:rPr>
        <w:t>правлением проводится профилирование заявителей по результатам получения ответов (сведений) от заяв</w:t>
      </w:r>
      <w:r w:rsidR="0073278C">
        <w:rPr>
          <w:rFonts w:ascii="Times New Roman" w:hAnsi="Times New Roman" w:cs="Times New Roman"/>
          <w:sz w:val="28"/>
          <w:szCs w:val="28"/>
        </w:rPr>
        <w:t>ителя, указанных им в заявлении</w:t>
      </w:r>
      <w:r w:rsidR="00D52CD8" w:rsidRPr="00183E50">
        <w:rPr>
          <w:rFonts w:ascii="Times New Roman" w:hAnsi="Times New Roman" w:cs="Times New Roman"/>
          <w:sz w:val="28"/>
          <w:szCs w:val="28"/>
        </w:rPr>
        <w:t>.</w:t>
      </w:r>
      <w:r w:rsidR="00D52CD8" w:rsidRPr="00A36F74">
        <w:rPr>
          <w:rFonts w:ascii="Times New Roman" w:hAnsi="Times New Roman" w:cs="Times New Roman"/>
          <w:sz w:val="28"/>
          <w:szCs w:val="28"/>
        </w:rPr>
        <w:t xml:space="preserve"> </w:t>
      </w:r>
    </w:p>
    <w:p w14:paraId="523D9C3B" w14:textId="7CA9325C" w:rsidR="00D52CD8" w:rsidRPr="00183E50" w:rsidRDefault="00A36F74" w:rsidP="00112771">
      <w:pPr>
        <w:ind w:firstLine="709"/>
        <w:jc w:val="both"/>
        <w:rPr>
          <w:rFonts w:ascii="Times New Roman" w:hAnsi="Times New Roman" w:cs="Times New Roman"/>
          <w:sz w:val="28"/>
          <w:szCs w:val="28"/>
        </w:rPr>
      </w:pPr>
      <w:r w:rsidRPr="00183E50">
        <w:rPr>
          <w:rFonts w:ascii="Times New Roman" w:hAnsi="Times New Roman" w:cs="Times New Roman"/>
          <w:sz w:val="28"/>
          <w:szCs w:val="28"/>
        </w:rPr>
        <w:t>3.2.2.</w:t>
      </w:r>
      <w:r w:rsidRPr="00A36F74">
        <w:rPr>
          <w:rFonts w:ascii="Times New Roman" w:hAnsi="Times New Roman" w:cs="Times New Roman"/>
          <w:sz w:val="28"/>
          <w:szCs w:val="28"/>
        </w:rPr>
        <w:t xml:space="preserve"> </w:t>
      </w:r>
      <w:r w:rsidR="00D52CD8" w:rsidRPr="00A36F74">
        <w:rPr>
          <w:rFonts w:ascii="Times New Roman" w:hAnsi="Times New Roman" w:cs="Times New Roman"/>
          <w:sz w:val="28"/>
          <w:szCs w:val="28"/>
        </w:rPr>
        <w:t xml:space="preserve">Идентификатор категорий (признаков) заявителя приведен в приложении 2 к </w:t>
      </w:r>
      <w:r w:rsidR="00D52CD8" w:rsidRPr="00183E50">
        <w:rPr>
          <w:rFonts w:ascii="Times New Roman" w:hAnsi="Times New Roman" w:cs="Times New Roman"/>
          <w:sz w:val="28"/>
          <w:szCs w:val="28"/>
        </w:rPr>
        <w:t>административному регламенту.</w:t>
      </w:r>
    </w:p>
    <w:p w14:paraId="075E0888" w14:textId="77777777" w:rsidR="00A36F74" w:rsidRPr="00D15FCA" w:rsidRDefault="00A36F74" w:rsidP="00112771">
      <w:pPr>
        <w:pStyle w:val="Default"/>
        <w:ind w:firstLine="709"/>
        <w:jc w:val="both"/>
        <w:outlineLvl w:val="2"/>
        <w:rPr>
          <w:rFonts w:eastAsia="Times New Roman"/>
          <w:color w:val="auto"/>
          <w:sz w:val="28"/>
          <w:szCs w:val="28"/>
        </w:rPr>
      </w:pPr>
      <w:r w:rsidRPr="00183E50">
        <w:rPr>
          <w:rFonts w:eastAsia="Times New Roman"/>
          <w:color w:val="auto"/>
          <w:sz w:val="28"/>
          <w:szCs w:val="28"/>
        </w:rPr>
        <w:t>3.3.</w:t>
      </w:r>
      <w:r w:rsidRPr="00D15FCA">
        <w:rPr>
          <w:rFonts w:eastAsia="Times New Roman"/>
          <w:color w:val="auto"/>
          <w:sz w:val="28"/>
          <w:szCs w:val="28"/>
        </w:rPr>
        <w:t xml:space="preserve"> Прием запроса и документов и (или) информации, необходимых для предоставления муниципальной услуги</w:t>
      </w:r>
      <w:r>
        <w:rPr>
          <w:rFonts w:eastAsia="Times New Roman"/>
          <w:color w:val="auto"/>
          <w:sz w:val="28"/>
          <w:szCs w:val="28"/>
        </w:rPr>
        <w:t>.</w:t>
      </w:r>
    </w:p>
    <w:p w14:paraId="4C1A774C" w14:textId="1A3DEB48" w:rsidR="007F3D7A" w:rsidRPr="006D31FD" w:rsidRDefault="0049770E" w:rsidP="00112771">
      <w:pPr>
        <w:pStyle w:val="Default"/>
        <w:ind w:firstLine="709"/>
        <w:jc w:val="both"/>
        <w:rPr>
          <w:color w:val="auto"/>
          <w:sz w:val="28"/>
          <w:szCs w:val="28"/>
        </w:rPr>
      </w:pPr>
      <w:r w:rsidRPr="00183E50">
        <w:rPr>
          <w:color w:val="auto"/>
          <w:sz w:val="28"/>
          <w:szCs w:val="28"/>
        </w:rPr>
        <w:t>3.3.1.</w:t>
      </w:r>
      <w:r w:rsidRPr="005D3D25">
        <w:rPr>
          <w:color w:val="auto"/>
          <w:sz w:val="28"/>
          <w:szCs w:val="28"/>
        </w:rPr>
        <w:t xml:space="preserve"> </w:t>
      </w:r>
      <w:r w:rsidR="007F3D7A" w:rsidRPr="006D31FD">
        <w:rPr>
          <w:color w:val="auto"/>
          <w:sz w:val="28"/>
          <w:szCs w:val="28"/>
        </w:rPr>
        <w:t xml:space="preserve">Состав запроса и перечень документов, необходимых для предоставления муниципальной услуги в соответствии с категорией (признаками) заявителя, а также способы подачи указанных запроса и документов приведены </w:t>
      </w:r>
      <w:r w:rsidR="007F3D7A" w:rsidRPr="007375C0">
        <w:rPr>
          <w:color w:val="auto"/>
          <w:sz w:val="28"/>
          <w:szCs w:val="28"/>
        </w:rPr>
        <w:t>в приложении 3</w:t>
      </w:r>
      <w:r w:rsidR="007F3D7A" w:rsidRPr="006D31FD">
        <w:rPr>
          <w:color w:val="auto"/>
          <w:sz w:val="28"/>
          <w:szCs w:val="28"/>
        </w:rPr>
        <w:t xml:space="preserve"> к административному регламенту.</w:t>
      </w:r>
    </w:p>
    <w:p w14:paraId="2E5F8497" w14:textId="3197E0F9" w:rsidR="007F3D7A" w:rsidRPr="006D31FD" w:rsidRDefault="007F3D7A" w:rsidP="00112771">
      <w:pPr>
        <w:pStyle w:val="Default"/>
        <w:ind w:firstLine="709"/>
        <w:jc w:val="both"/>
        <w:rPr>
          <w:color w:val="auto"/>
          <w:sz w:val="28"/>
          <w:szCs w:val="28"/>
        </w:rPr>
      </w:pPr>
      <w:r w:rsidRPr="006D31FD">
        <w:rPr>
          <w:color w:val="auto"/>
          <w:sz w:val="28"/>
          <w:szCs w:val="28"/>
        </w:rPr>
        <w:t>3.</w:t>
      </w:r>
      <w:r w:rsidR="00183E50">
        <w:rPr>
          <w:color w:val="auto"/>
          <w:sz w:val="28"/>
          <w:szCs w:val="28"/>
        </w:rPr>
        <w:t>3</w:t>
      </w:r>
      <w:r w:rsidRPr="006D31FD">
        <w:rPr>
          <w:color w:val="auto"/>
          <w:sz w:val="28"/>
          <w:szCs w:val="28"/>
        </w:rPr>
        <w:t>.</w:t>
      </w:r>
      <w:r w:rsidR="00183E50">
        <w:rPr>
          <w:color w:val="auto"/>
          <w:sz w:val="28"/>
          <w:szCs w:val="28"/>
        </w:rPr>
        <w:t>2.</w:t>
      </w:r>
      <w:r w:rsidRPr="006D31FD">
        <w:rPr>
          <w:color w:val="auto"/>
          <w:sz w:val="28"/>
          <w:szCs w:val="28"/>
        </w:rPr>
        <w:t xml:space="preserve"> Способы установления личности заявителя: </w:t>
      </w:r>
    </w:p>
    <w:p w14:paraId="216E5080" w14:textId="77777777" w:rsidR="007F3D7A" w:rsidRPr="005C0205" w:rsidRDefault="007F3D7A" w:rsidP="00112771">
      <w:pPr>
        <w:pStyle w:val="Default"/>
        <w:ind w:firstLine="709"/>
        <w:jc w:val="both"/>
        <w:rPr>
          <w:color w:val="auto"/>
          <w:sz w:val="28"/>
          <w:szCs w:val="28"/>
        </w:rPr>
      </w:pPr>
      <w:r w:rsidRPr="006D31FD">
        <w:rPr>
          <w:color w:val="auto"/>
          <w:sz w:val="28"/>
          <w:szCs w:val="28"/>
        </w:rPr>
        <w:t>- посредством ЕПГУ -</w:t>
      </w:r>
      <w:r w:rsidRPr="006D31FD">
        <w:rPr>
          <w:color w:val="auto"/>
        </w:rPr>
        <w:t xml:space="preserve"> </w:t>
      </w:r>
      <w:r w:rsidRPr="006D31FD">
        <w:rPr>
          <w:color w:val="auto"/>
          <w:sz w:val="28"/>
          <w:szCs w:val="28"/>
        </w:rPr>
        <w:t>использование</w:t>
      </w:r>
      <w:r w:rsidRPr="005C0205">
        <w:rPr>
          <w:color w:val="auto"/>
          <w:sz w:val="28"/>
          <w:szCs w:val="28"/>
        </w:rPr>
        <w:t xml:space="preserve"> Единой системы идентификации и аутентификации; </w:t>
      </w:r>
    </w:p>
    <w:p w14:paraId="20130875" w14:textId="77777777" w:rsidR="007F3D7A" w:rsidRPr="005C0205" w:rsidRDefault="007F3D7A" w:rsidP="00112771">
      <w:pPr>
        <w:pStyle w:val="Default"/>
        <w:ind w:firstLine="709"/>
        <w:jc w:val="both"/>
        <w:rPr>
          <w:color w:val="auto"/>
          <w:sz w:val="28"/>
          <w:szCs w:val="28"/>
        </w:rPr>
      </w:pPr>
      <w:r w:rsidRPr="005C0205">
        <w:rPr>
          <w:color w:val="auto"/>
          <w:sz w:val="28"/>
          <w:szCs w:val="28"/>
        </w:rPr>
        <w:t xml:space="preserve">- в МФЦ - документ, удостоверяющий личность; </w:t>
      </w:r>
    </w:p>
    <w:p w14:paraId="15382EB3" w14:textId="697173D0" w:rsidR="007F3D7A" w:rsidRDefault="007F3D7A" w:rsidP="00112771">
      <w:pPr>
        <w:pStyle w:val="Default"/>
        <w:ind w:firstLine="709"/>
        <w:jc w:val="both"/>
        <w:rPr>
          <w:color w:val="auto"/>
          <w:sz w:val="28"/>
          <w:szCs w:val="28"/>
        </w:rPr>
      </w:pPr>
      <w:r w:rsidRPr="005C0205">
        <w:rPr>
          <w:color w:val="auto"/>
          <w:sz w:val="28"/>
          <w:szCs w:val="28"/>
        </w:rPr>
        <w:t>- посре</w:t>
      </w:r>
      <w:r w:rsidR="00BF4442">
        <w:rPr>
          <w:color w:val="auto"/>
          <w:sz w:val="28"/>
          <w:szCs w:val="28"/>
        </w:rPr>
        <w:t>дством почтового отправления в Д</w:t>
      </w:r>
      <w:r w:rsidRPr="005C0205">
        <w:rPr>
          <w:color w:val="auto"/>
          <w:sz w:val="28"/>
          <w:szCs w:val="28"/>
        </w:rPr>
        <w:t xml:space="preserve">епартамент - установление личности не требуется. </w:t>
      </w:r>
    </w:p>
    <w:p w14:paraId="302DE201" w14:textId="77777777" w:rsidR="0049770E" w:rsidRPr="00183E50" w:rsidRDefault="0049770E" w:rsidP="00112771">
      <w:pPr>
        <w:pStyle w:val="Default"/>
        <w:ind w:firstLine="709"/>
        <w:jc w:val="both"/>
        <w:rPr>
          <w:color w:val="auto"/>
          <w:sz w:val="28"/>
          <w:szCs w:val="28"/>
        </w:rPr>
      </w:pPr>
      <w:r w:rsidRPr="00183E50">
        <w:rPr>
          <w:rFonts w:eastAsia="Times New Roman"/>
          <w:color w:val="auto"/>
          <w:sz w:val="28"/>
          <w:szCs w:val="28"/>
        </w:rPr>
        <w:t>Представитель заявителя дополнительно предъявляет доверенность, оформленную в установленном законом порядке.</w:t>
      </w:r>
    </w:p>
    <w:p w14:paraId="2764335D" w14:textId="5B05E31D" w:rsidR="007F3D7A" w:rsidRPr="005C0205" w:rsidRDefault="0049770E" w:rsidP="00112771">
      <w:pPr>
        <w:pStyle w:val="Default"/>
        <w:ind w:firstLine="709"/>
        <w:jc w:val="both"/>
        <w:rPr>
          <w:color w:val="auto"/>
          <w:sz w:val="28"/>
          <w:szCs w:val="28"/>
        </w:rPr>
      </w:pPr>
      <w:r w:rsidRPr="00183E50">
        <w:rPr>
          <w:color w:val="auto"/>
          <w:sz w:val="28"/>
          <w:szCs w:val="28"/>
        </w:rPr>
        <w:t>3.3.3.</w:t>
      </w:r>
      <w:r w:rsidRPr="002345A6">
        <w:rPr>
          <w:color w:val="auto"/>
          <w:sz w:val="28"/>
          <w:szCs w:val="28"/>
        </w:rPr>
        <w:t xml:space="preserve"> </w:t>
      </w:r>
      <w:r>
        <w:rPr>
          <w:rFonts w:eastAsia="Times New Roman"/>
          <w:color w:val="auto"/>
          <w:sz w:val="28"/>
          <w:szCs w:val="28"/>
        </w:rPr>
        <w:t xml:space="preserve">Основания для </w:t>
      </w:r>
      <w:r w:rsidRPr="00183E50">
        <w:rPr>
          <w:rFonts w:eastAsia="Times New Roman"/>
          <w:color w:val="auto"/>
          <w:sz w:val="28"/>
          <w:szCs w:val="28"/>
        </w:rPr>
        <w:t>принятия решения об отказе</w:t>
      </w:r>
      <w:r w:rsidR="007F3D7A" w:rsidRPr="005C0205">
        <w:rPr>
          <w:rFonts w:eastAsia="Times New Roman"/>
          <w:color w:val="auto"/>
          <w:sz w:val="28"/>
          <w:szCs w:val="28"/>
        </w:rPr>
        <w:t xml:space="preserve"> в приеме заявления и документов, необходимых для предоставления муниципальной услуги,</w:t>
      </w:r>
      <w:r w:rsidR="007F3D7A" w:rsidRPr="005C0205">
        <w:rPr>
          <w:color w:val="auto"/>
          <w:sz w:val="28"/>
          <w:szCs w:val="28"/>
        </w:rPr>
        <w:t xml:space="preserve"> действующим законодательством </w:t>
      </w:r>
      <w:r w:rsidR="007F3D7A" w:rsidRPr="005C0205">
        <w:rPr>
          <w:rFonts w:eastAsia="Times New Roman"/>
          <w:color w:val="auto"/>
          <w:sz w:val="28"/>
          <w:szCs w:val="28"/>
        </w:rPr>
        <w:t>не предусмотрены.</w:t>
      </w:r>
    </w:p>
    <w:p w14:paraId="66A42ADE" w14:textId="66D7CD23" w:rsidR="00183E50" w:rsidRDefault="0049770E" w:rsidP="00183E50">
      <w:pPr>
        <w:ind w:firstLine="709"/>
        <w:jc w:val="both"/>
        <w:rPr>
          <w:rFonts w:ascii="Times New Roman" w:eastAsia="Times New Roman" w:hAnsi="Times New Roman" w:cs="Times New Roman"/>
          <w:sz w:val="28"/>
          <w:szCs w:val="28"/>
        </w:rPr>
      </w:pPr>
      <w:r w:rsidRPr="00183E50">
        <w:rPr>
          <w:rFonts w:ascii="Times New Roman" w:hAnsi="Times New Roman" w:cs="Times New Roman"/>
          <w:sz w:val="28"/>
          <w:szCs w:val="28"/>
        </w:rPr>
        <w:t xml:space="preserve">3.3.4. </w:t>
      </w:r>
      <w:r w:rsidRPr="00183E50">
        <w:rPr>
          <w:rFonts w:ascii="Times New Roman" w:eastAsia="Times New Roman" w:hAnsi="Times New Roman" w:cs="Times New Roman"/>
          <w:sz w:val="28"/>
          <w:szCs w:val="28"/>
        </w:rPr>
        <w:t>Муниципальная услуга предусматривает возможность приема заявления и документов, необходимых для предоставления муниципальной услуги,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w:t>
      </w:r>
    </w:p>
    <w:p w14:paraId="33CDAC11" w14:textId="5DDC4732" w:rsidR="0049770E" w:rsidRPr="00183E50" w:rsidRDefault="0049770E" w:rsidP="00183E50">
      <w:pPr>
        <w:ind w:firstLine="709"/>
        <w:jc w:val="both"/>
        <w:rPr>
          <w:rFonts w:ascii="Times New Roman" w:eastAsia="Times New Roman" w:hAnsi="Times New Roman" w:cs="Times New Roman"/>
          <w:sz w:val="28"/>
          <w:szCs w:val="28"/>
        </w:rPr>
      </w:pPr>
      <w:r w:rsidRPr="00183E50">
        <w:rPr>
          <w:rFonts w:ascii="Times New Roman" w:eastAsia="Times New Roman" w:hAnsi="Times New Roman" w:cs="Times New Roman"/>
          <w:sz w:val="28"/>
          <w:szCs w:val="28"/>
        </w:rPr>
        <w:t>- посредством ЕПГУ;</w:t>
      </w:r>
    </w:p>
    <w:p w14:paraId="744EE9A8" w14:textId="77777777" w:rsidR="0049770E" w:rsidRPr="00E57A98" w:rsidRDefault="0049770E" w:rsidP="00112771">
      <w:pPr>
        <w:pStyle w:val="ConsPlusNormal0"/>
        <w:ind w:firstLine="709"/>
        <w:jc w:val="both"/>
        <w:rPr>
          <w:sz w:val="28"/>
          <w:szCs w:val="28"/>
        </w:rPr>
      </w:pPr>
      <w:r w:rsidRPr="00E57A98">
        <w:rPr>
          <w:sz w:val="28"/>
          <w:szCs w:val="28"/>
        </w:rPr>
        <w:t>- на бумажном носителе посредством личного обращения в МФЦ;</w:t>
      </w:r>
    </w:p>
    <w:p w14:paraId="1266B7F0" w14:textId="7ADF1833" w:rsidR="0049770E" w:rsidRPr="00E57A98" w:rsidRDefault="0049770E" w:rsidP="00112771">
      <w:pPr>
        <w:pStyle w:val="Default"/>
        <w:tabs>
          <w:tab w:val="left" w:pos="567"/>
        </w:tabs>
        <w:ind w:firstLine="709"/>
        <w:jc w:val="both"/>
        <w:rPr>
          <w:color w:val="auto"/>
          <w:sz w:val="28"/>
          <w:szCs w:val="28"/>
        </w:rPr>
      </w:pPr>
      <w:r w:rsidRPr="00E57A98">
        <w:rPr>
          <w:color w:val="auto"/>
          <w:sz w:val="28"/>
          <w:szCs w:val="28"/>
        </w:rPr>
        <w:t>- посредством почтово</w:t>
      </w:r>
      <w:r w:rsidR="00BF4442">
        <w:rPr>
          <w:color w:val="auto"/>
          <w:sz w:val="28"/>
          <w:szCs w:val="28"/>
        </w:rPr>
        <w:t>й связи на бумажном носителе в Д</w:t>
      </w:r>
      <w:r w:rsidRPr="00E57A98">
        <w:rPr>
          <w:color w:val="auto"/>
          <w:sz w:val="28"/>
          <w:szCs w:val="28"/>
        </w:rPr>
        <w:t>епартамент.</w:t>
      </w:r>
    </w:p>
    <w:p w14:paraId="5188D1D8" w14:textId="01BE76CB" w:rsidR="007F3D7A" w:rsidRDefault="0049770E" w:rsidP="00112771">
      <w:pPr>
        <w:pStyle w:val="Default"/>
        <w:ind w:firstLine="709"/>
        <w:jc w:val="both"/>
        <w:rPr>
          <w:color w:val="auto"/>
          <w:sz w:val="28"/>
          <w:szCs w:val="28"/>
        </w:rPr>
      </w:pPr>
      <w:r w:rsidRPr="009C39B0">
        <w:rPr>
          <w:color w:val="auto"/>
          <w:sz w:val="28"/>
          <w:szCs w:val="28"/>
        </w:rPr>
        <w:t xml:space="preserve">3.3.5. </w:t>
      </w:r>
      <w:r w:rsidR="007F3D7A" w:rsidRPr="005C0205">
        <w:rPr>
          <w:color w:val="auto"/>
          <w:sz w:val="28"/>
          <w:szCs w:val="28"/>
        </w:rPr>
        <w:t>Срок регистрации заявления и документов, необходимых для предоста</w:t>
      </w:r>
      <w:r w:rsidR="00BF4442">
        <w:rPr>
          <w:color w:val="auto"/>
          <w:sz w:val="28"/>
          <w:szCs w:val="28"/>
        </w:rPr>
        <w:t>вления муниципальной услуги, в Д</w:t>
      </w:r>
      <w:r w:rsidR="007F3D7A" w:rsidRPr="005C0205">
        <w:rPr>
          <w:color w:val="auto"/>
          <w:sz w:val="28"/>
          <w:szCs w:val="28"/>
        </w:rPr>
        <w:t xml:space="preserve">епартаменте, МФЦ, предусмотрен </w:t>
      </w:r>
      <w:r w:rsidRPr="009C39B0">
        <w:rPr>
          <w:color w:val="auto"/>
          <w:sz w:val="28"/>
          <w:szCs w:val="28"/>
        </w:rPr>
        <w:t xml:space="preserve">пунктом 2.7 </w:t>
      </w:r>
      <w:r w:rsidR="007F3D7A" w:rsidRPr="005C0205">
        <w:rPr>
          <w:color w:val="auto"/>
          <w:sz w:val="28"/>
          <w:szCs w:val="28"/>
        </w:rPr>
        <w:t xml:space="preserve">административного регламента. </w:t>
      </w:r>
    </w:p>
    <w:p w14:paraId="37D52CE6" w14:textId="77777777" w:rsidR="005D3E45" w:rsidRPr="009C39B0" w:rsidRDefault="005D3E45" w:rsidP="00112771">
      <w:pPr>
        <w:ind w:firstLine="709"/>
        <w:jc w:val="both"/>
        <w:rPr>
          <w:rFonts w:ascii="Times New Roman" w:eastAsia="Times New Roman" w:hAnsi="Times New Roman" w:cs="Times New Roman"/>
          <w:sz w:val="28"/>
          <w:szCs w:val="28"/>
        </w:rPr>
      </w:pPr>
      <w:r w:rsidRPr="009C39B0">
        <w:rPr>
          <w:rFonts w:ascii="Times New Roman" w:eastAsia="Times New Roman" w:hAnsi="Times New Roman" w:cs="Times New Roman"/>
          <w:sz w:val="28"/>
          <w:szCs w:val="28"/>
        </w:rPr>
        <w:t>3.4. Межведомственное информационное взаимодействие.</w:t>
      </w:r>
    </w:p>
    <w:p w14:paraId="08284D2C" w14:textId="6A5D6668" w:rsidR="005D3E45" w:rsidRPr="004E2A2C" w:rsidRDefault="005D3E45" w:rsidP="00112771">
      <w:pPr>
        <w:pStyle w:val="Default"/>
        <w:ind w:firstLine="709"/>
        <w:jc w:val="both"/>
        <w:rPr>
          <w:color w:val="auto"/>
          <w:sz w:val="28"/>
          <w:szCs w:val="28"/>
        </w:rPr>
      </w:pPr>
      <w:r w:rsidRPr="004E2A2C">
        <w:rPr>
          <w:color w:val="auto"/>
          <w:sz w:val="28"/>
          <w:szCs w:val="28"/>
        </w:rPr>
        <w:t xml:space="preserve">3.4.1. Для предоставления муниципальной услуги необходимо направление посредством СМЭВ следующих межведомственных информационных запросов в: </w:t>
      </w:r>
    </w:p>
    <w:p w14:paraId="32959ABA" w14:textId="50A6A1C7" w:rsidR="004E2A2C" w:rsidRPr="00542961" w:rsidRDefault="004E2A2C" w:rsidP="004E2A2C">
      <w:pPr>
        <w:pStyle w:val="Default"/>
        <w:tabs>
          <w:tab w:val="left" w:pos="567"/>
        </w:tabs>
        <w:ind w:firstLine="709"/>
        <w:jc w:val="both"/>
        <w:rPr>
          <w:color w:val="auto"/>
          <w:sz w:val="28"/>
          <w:szCs w:val="28"/>
        </w:rPr>
      </w:pPr>
      <w:r w:rsidRPr="00542961">
        <w:rPr>
          <w:color w:val="auto"/>
          <w:sz w:val="28"/>
          <w:szCs w:val="28"/>
        </w:rPr>
        <w:t xml:space="preserve">- </w:t>
      </w:r>
      <w:r w:rsidR="00542961" w:rsidRPr="00542961">
        <w:rPr>
          <w:color w:val="auto"/>
          <w:sz w:val="28"/>
          <w:szCs w:val="28"/>
        </w:rPr>
        <w:t>ФНС</w:t>
      </w:r>
      <w:r w:rsidRPr="00542961">
        <w:rPr>
          <w:color w:val="auto"/>
          <w:sz w:val="28"/>
          <w:szCs w:val="28"/>
        </w:rPr>
        <w:t>;</w:t>
      </w:r>
    </w:p>
    <w:p w14:paraId="305DA81D" w14:textId="21801C99" w:rsidR="004E2A2C" w:rsidRPr="00542961" w:rsidRDefault="004E2A2C" w:rsidP="004E2A2C">
      <w:pPr>
        <w:pStyle w:val="Default"/>
        <w:tabs>
          <w:tab w:val="left" w:pos="567"/>
        </w:tabs>
        <w:ind w:firstLine="709"/>
        <w:jc w:val="both"/>
        <w:rPr>
          <w:color w:val="auto"/>
          <w:sz w:val="28"/>
          <w:szCs w:val="28"/>
        </w:rPr>
      </w:pPr>
      <w:r w:rsidRPr="00542961">
        <w:rPr>
          <w:color w:val="auto"/>
          <w:sz w:val="28"/>
          <w:szCs w:val="28"/>
        </w:rPr>
        <w:t xml:space="preserve">- </w:t>
      </w:r>
      <w:r w:rsidR="00542961" w:rsidRPr="00542961">
        <w:rPr>
          <w:color w:val="auto"/>
          <w:sz w:val="28"/>
          <w:szCs w:val="28"/>
        </w:rPr>
        <w:t>Росреестр</w:t>
      </w:r>
      <w:r w:rsidRPr="00542961">
        <w:rPr>
          <w:color w:val="auto"/>
          <w:sz w:val="28"/>
          <w:szCs w:val="28"/>
        </w:rPr>
        <w:t xml:space="preserve">; </w:t>
      </w:r>
    </w:p>
    <w:p w14:paraId="14073282" w14:textId="079B84F4" w:rsidR="004E2A2C" w:rsidRPr="004E2A2C" w:rsidRDefault="004E2A2C" w:rsidP="004E2A2C">
      <w:pPr>
        <w:pStyle w:val="Default"/>
        <w:tabs>
          <w:tab w:val="left" w:pos="567"/>
        </w:tabs>
        <w:ind w:firstLine="709"/>
        <w:jc w:val="both"/>
        <w:rPr>
          <w:color w:val="auto"/>
          <w:sz w:val="28"/>
          <w:szCs w:val="28"/>
        </w:rPr>
      </w:pPr>
      <w:r w:rsidRPr="00542961">
        <w:rPr>
          <w:color w:val="auto"/>
          <w:sz w:val="28"/>
          <w:szCs w:val="28"/>
        </w:rPr>
        <w:t>- Орган исполнительной власти субъекта Российской Федерации, уполномоченный в области лесных отношений, при согласовании схемы расположения земельного участка на кадастровом плане территории (далее - схема расположения);</w:t>
      </w:r>
      <w:r w:rsidRPr="004E2A2C">
        <w:rPr>
          <w:color w:val="auto"/>
          <w:sz w:val="28"/>
          <w:szCs w:val="28"/>
        </w:rPr>
        <w:t xml:space="preserve"> </w:t>
      </w:r>
    </w:p>
    <w:p w14:paraId="73297420" w14:textId="695944E3" w:rsidR="004E2A2C" w:rsidRPr="004E2A2C" w:rsidRDefault="004E2A2C" w:rsidP="004E2A2C">
      <w:pPr>
        <w:pStyle w:val="Default"/>
        <w:tabs>
          <w:tab w:val="left" w:pos="567"/>
        </w:tabs>
        <w:ind w:firstLine="709"/>
        <w:jc w:val="both"/>
        <w:rPr>
          <w:color w:val="auto"/>
          <w:sz w:val="28"/>
          <w:szCs w:val="28"/>
        </w:rPr>
      </w:pPr>
      <w:r w:rsidRPr="004E2A2C">
        <w:rPr>
          <w:color w:val="auto"/>
          <w:sz w:val="28"/>
          <w:szCs w:val="28"/>
        </w:rPr>
        <w:t xml:space="preserve">- Управление Пенсионного фонда Российской Федерации. </w:t>
      </w:r>
    </w:p>
    <w:p w14:paraId="24B4286A" w14:textId="01F03585" w:rsidR="005D3E45" w:rsidRPr="004E2A2C" w:rsidRDefault="005D3E45" w:rsidP="00112771">
      <w:pPr>
        <w:ind w:firstLine="709"/>
        <w:jc w:val="both"/>
        <w:rPr>
          <w:rFonts w:ascii="Times New Roman" w:eastAsia="Tahoma" w:hAnsi="Times New Roman" w:cs="Times New Roman"/>
          <w:color w:val="000000"/>
          <w:sz w:val="28"/>
          <w:szCs w:val="28"/>
        </w:rPr>
      </w:pPr>
      <w:r w:rsidRPr="004E2A2C">
        <w:rPr>
          <w:rFonts w:ascii="Times New Roman" w:hAnsi="Times New Roman" w:cs="Times New Roman"/>
          <w:sz w:val="28"/>
          <w:szCs w:val="28"/>
        </w:rPr>
        <w:lastRenderedPageBreak/>
        <w:t xml:space="preserve">3.4.2. </w:t>
      </w:r>
      <w:r w:rsidRPr="004E2A2C">
        <w:rPr>
          <w:rFonts w:ascii="Times New Roman" w:hAnsi="Times New Roman" w:cs="Times New Roman"/>
          <w:sz w:val="28"/>
          <w:szCs w:val="28"/>
        </w:rPr>
        <w:tab/>
      </w:r>
      <w:r w:rsidRPr="004E2A2C">
        <w:rPr>
          <w:rFonts w:ascii="Times New Roman" w:eastAsia="Tahoma" w:hAnsi="Times New Roman" w:cs="Times New Roman"/>
          <w:color w:val="000000"/>
          <w:sz w:val="28"/>
          <w:szCs w:val="28"/>
        </w:rPr>
        <w:t>Порядок направления межведомственных запросов, а также состав сведений, необходимых для представления документов и (или) информации, которые необходимы для оказания муниципальной услуги, определяются в соответствии с законодательством Российской Федерации.</w:t>
      </w:r>
    </w:p>
    <w:p w14:paraId="2E7F42DA" w14:textId="77777777" w:rsidR="005D3E45" w:rsidRPr="004E2A2C" w:rsidRDefault="005D3E45" w:rsidP="00112771">
      <w:pPr>
        <w:ind w:firstLine="709"/>
        <w:jc w:val="both"/>
        <w:rPr>
          <w:rFonts w:ascii="Times New Roman" w:eastAsia="Tahoma" w:hAnsi="Times New Roman" w:cs="Times New Roman"/>
          <w:color w:val="000000"/>
          <w:sz w:val="28"/>
          <w:szCs w:val="28"/>
        </w:rPr>
      </w:pPr>
      <w:r w:rsidRPr="004E2A2C">
        <w:rPr>
          <w:rFonts w:ascii="Times New Roman" w:eastAsia="Tahoma" w:hAnsi="Times New Roman" w:cs="Times New Roman"/>
          <w:color w:val="000000"/>
          <w:sz w:val="28"/>
          <w:szCs w:val="28"/>
        </w:rPr>
        <w:t>Межведомственный запрос формируется и направляется в форме электронного документа, подписанного усиленной квалифицированной электронной подписью, по каналам системы межведомственного информационного взаимодействия. При отсутствии технической возможности формирования и направления межведомственного запроса в форме электронного документа по каналам системы межведомственного информационного взаимодействия межведомственный запрос может осуществляться на бумажном носителе.</w:t>
      </w:r>
    </w:p>
    <w:p w14:paraId="55CA16FA" w14:textId="173B66E3" w:rsidR="005D3E45" w:rsidRPr="004E2A2C" w:rsidRDefault="005D3E45" w:rsidP="00112771">
      <w:pPr>
        <w:ind w:firstLine="709"/>
        <w:jc w:val="both"/>
        <w:rPr>
          <w:rFonts w:ascii="Times New Roman" w:eastAsia="Tahoma" w:hAnsi="Times New Roman" w:cs="Times New Roman"/>
          <w:color w:val="000000"/>
          <w:sz w:val="28"/>
          <w:szCs w:val="28"/>
        </w:rPr>
      </w:pPr>
      <w:r w:rsidRPr="004E2A2C">
        <w:rPr>
          <w:rFonts w:ascii="Times New Roman" w:hAnsi="Times New Roman" w:cs="Times New Roman"/>
          <w:sz w:val="28"/>
          <w:szCs w:val="28"/>
        </w:rPr>
        <w:t xml:space="preserve">3.4.3. </w:t>
      </w:r>
      <w:r w:rsidRPr="004E2A2C">
        <w:rPr>
          <w:rFonts w:ascii="Times New Roman" w:eastAsia="Tahoma" w:hAnsi="Times New Roman" w:cs="Times New Roman"/>
          <w:color w:val="000000"/>
          <w:sz w:val="28"/>
          <w:szCs w:val="28"/>
        </w:rPr>
        <w:t>Межведомственный информационный запрос оформляется и направляется в соответствии с порядком межведомственного информационного взаимодействия, предусмотренным действующим законодательством, в срок, не превышающий 1 рабочий день со дня регистрации заявления.</w:t>
      </w:r>
    </w:p>
    <w:p w14:paraId="44E05D58" w14:textId="77777777" w:rsidR="005D3E45" w:rsidRPr="004E2A2C" w:rsidRDefault="005D3E45" w:rsidP="00112771">
      <w:pPr>
        <w:ind w:firstLine="709"/>
        <w:jc w:val="both"/>
        <w:rPr>
          <w:rFonts w:ascii="Times New Roman" w:hAnsi="Times New Roman" w:cs="Times New Roman"/>
          <w:sz w:val="28"/>
          <w:szCs w:val="28"/>
        </w:rPr>
      </w:pPr>
      <w:r w:rsidRPr="004E2A2C">
        <w:rPr>
          <w:rFonts w:ascii="Times New Roman" w:hAnsi="Times New Roman" w:cs="Times New Roman"/>
          <w:sz w:val="28"/>
          <w:szCs w:val="28"/>
        </w:rPr>
        <w:t>3.4.4. Срок подготовки и направления ответа на межведомственный информационный запрос о представлении документов и информации для предоставления муниципальной услуги с использованием межведомственного информационного взаимодействия не может превышать 5 рабочих дней со дня поступления межведомственного запроса в орган или организацию, предоставляющие документы и информацию, если иные сроки подготовки и направления ответа на межведомственный запрос не установлены федеральными законами, правовыми актами Правительства Российской Федерации и принятыми в соответствии с федеральными законами нормативными правовыми актами субъекта Российской Федерации.</w:t>
      </w:r>
    </w:p>
    <w:p w14:paraId="6E69E1B7" w14:textId="77777777" w:rsidR="005D3E45" w:rsidRPr="004E2A2C" w:rsidRDefault="005D3E45" w:rsidP="00112771">
      <w:pPr>
        <w:ind w:firstLine="709"/>
        <w:jc w:val="both"/>
        <w:rPr>
          <w:rFonts w:ascii="Times New Roman" w:hAnsi="Times New Roman" w:cs="Times New Roman"/>
          <w:sz w:val="28"/>
          <w:szCs w:val="28"/>
        </w:rPr>
      </w:pPr>
      <w:r w:rsidRPr="004E2A2C">
        <w:rPr>
          <w:rFonts w:ascii="Times New Roman" w:hAnsi="Times New Roman" w:cs="Times New Roman"/>
          <w:sz w:val="28"/>
          <w:szCs w:val="28"/>
        </w:rPr>
        <w:t>3.4.5. Непредставление либо несвоевременное представление органом, в который направлены межведомственные информационные запросы, ответа не может являться основанием для отказа в предоставлении муниципальной услуги.</w:t>
      </w:r>
    </w:p>
    <w:p w14:paraId="3B27662E" w14:textId="77777777" w:rsidR="00112771" w:rsidRPr="00DB3A94" w:rsidRDefault="00112771" w:rsidP="00112771">
      <w:pPr>
        <w:pStyle w:val="Default"/>
        <w:ind w:firstLine="709"/>
        <w:jc w:val="both"/>
        <w:outlineLvl w:val="2"/>
        <w:rPr>
          <w:rFonts w:eastAsia="Times New Roman"/>
          <w:color w:val="000000" w:themeColor="text1"/>
          <w:sz w:val="28"/>
          <w:szCs w:val="28"/>
        </w:rPr>
      </w:pPr>
      <w:r w:rsidRPr="004E2A2C">
        <w:rPr>
          <w:rFonts w:eastAsia="Times New Roman"/>
          <w:color w:val="000000" w:themeColor="text1"/>
          <w:sz w:val="28"/>
          <w:szCs w:val="28"/>
        </w:rPr>
        <w:t xml:space="preserve">3.5. </w:t>
      </w:r>
      <w:r w:rsidRPr="003727C6">
        <w:rPr>
          <w:rFonts w:eastAsia="Times New Roman"/>
          <w:color w:val="000000" w:themeColor="text1"/>
          <w:sz w:val="28"/>
          <w:szCs w:val="28"/>
        </w:rPr>
        <w:t>Приостановление предоставления муниципальной услуги.</w:t>
      </w:r>
    </w:p>
    <w:p w14:paraId="1A80ED0E" w14:textId="001DAA5C" w:rsidR="00112771" w:rsidRPr="004E2A2C" w:rsidRDefault="00112771" w:rsidP="00112771">
      <w:pPr>
        <w:ind w:firstLine="709"/>
        <w:jc w:val="both"/>
        <w:rPr>
          <w:rFonts w:ascii="Times New Roman" w:eastAsia="Times New Roman" w:hAnsi="Times New Roman" w:cs="Times New Roman"/>
          <w:color w:val="000000" w:themeColor="text1"/>
          <w:sz w:val="28"/>
          <w:szCs w:val="28"/>
        </w:rPr>
      </w:pPr>
      <w:r w:rsidRPr="004E2A2C">
        <w:rPr>
          <w:rFonts w:ascii="Times New Roman" w:eastAsia="Times New Roman" w:hAnsi="Times New Roman" w:cs="Times New Roman"/>
          <w:color w:val="000000" w:themeColor="text1"/>
          <w:sz w:val="28"/>
          <w:szCs w:val="28"/>
        </w:rPr>
        <w:t xml:space="preserve">3.5.1. Основания для приостановления предоставления муниципальной услуги приведены в </w:t>
      </w:r>
      <w:r w:rsidRPr="007F709C">
        <w:rPr>
          <w:rFonts w:ascii="Times New Roman" w:eastAsia="Times New Roman" w:hAnsi="Times New Roman" w:cs="Times New Roman"/>
          <w:color w:val="000000" w:themeColor="text1"/>
          <w:sz w:val="28"/>
          <w:szCs w:val="28"/>
        </w:rPr>
        <w:t xml:space="preserve">приложении </w:t>
      </w:r>
      <w:r w:rsidR="004E2A2C" w:rsidRPr="007F709C">
        <w:rPr>
          <w:rFonts w:ascii="Times New Roman" w:eastAsia="Times New Roman" w:hAnsi="Times New Roman" w:cs="Times New Roman"/>
          <w:color w:val="000000" w:themeColor="text1"/>
          <w:sz w:val="28"/>
          <w:szCs w:val="28"/>
        </w:rPr>
        <w:t>8</w:t>
      </w:r>
      <w:r w:rsidRPr="004E2A2C">
        <w:rPr>
          <w:rFonts w:ascii="Times New Roman" w:eastAsia="Times New Roman" w:hAnsi="Times New Roman" w:cs="Times New Roman"/>
          <w:color w:val="000000" w:themeColor="text1"/>
          <w:sz w:val="28"/>
          <w:szCs w:val="28"/>
        </w:rPr>
        <w:t xml:space="preserve"> к административному регламенту. </w:t>
      </w:r>
    </w:p>
    <w:p w14:paraId="7A90EBD4" w14:textId="62559C13" w:rsidR="005D3E45" w:rsidRPr="004E2A2C" w:rsidRDefault="00112771" w:rsidP="00112771">
      <w:pPr>
        <w:ind w:firstLine="709"/>
        <w:jc w:val="both"/>
        <w:rPr>
          <w:rFonts w:ascii="Times New Roman" w:hAnsi="Times New Roman" w:cs="Times New Roman"/>
          <w:sz w:val="28"/>
          <w:szCs w:val="28"/>
        </w:rPr>
      </w:pPr>
      <w:r w:rsidRPr="004E2A2C">
        <w:rPr>
          <w:rFonts w:ascii="Times New Roman" w:hAnsi="Times New Roman" w:cs="Times New Roman"/>
          <w:color w:val="000000" w:themeColor="text1"/>
          <w:sz w:val="28"/>
          <w:szCs w:val="28"/>
        </w:rPr>
        <w:t>3.5.2.</w:t>
      </w:r>
      <w:r w:rsidRPr="004E2A2C">
        <w:rPr>
          <w:rFonts w:ascii="Times New Roman" w:hAnsi="Times New Roman" w:cs="Times New Roman"/>
          <w:color w:val="000000" w:themeColor="text1"/>
        </w:rPr>
        <w:t xml:space="preserve"> </w:t>
      </w:r>
      <w:r w:rsidR="00BF4442">
        <w:rPr>
          <w:rFonts w:ascii="Times New Roman" w:hAnsi="Times New Roman" w:cs="Times New Roman"/>
          <w:sz w:val="28"/>
          <w:szCs w:val="28"/>
        </w:rPr>
        <w:t>Если на момент поступления в У</w:t>
      </w:r>
      <w:r w:rsidRPr="004E2A2C">
        <w:rPr>
          <w:rFonts w:ascii="Times New Roman" w:hAnsi="Times New Roman" w:cs="Times New Roman"/>
          <w:sz w:val="28"/>
          <w:szCs w:val="28"/>
        </w:rPr>
        <w:t>правление заявления о предварительном согласовании предоставления земельного участка, к которому приложена схема расположения земельн</w:t>
      </w:r>
      <w:r w:rsidR="005D7907">
        <w:rPr>
          <w:rFonts w:ascii="Times New Roman" w:hAnsi="Times New Roman" w:cs="Times New Roman"/>
          <w:sz w:val="28"/>
          <w:szCs w:val="28"/>
        </w:rPr>
        <w:t>ого участка, на рассмотрении в У</w:t>
      </w:r>
      <w:r w:rsidRPr="004E2A2C">
        <w:rPr>
          <w:rFonts w:ascii="Times New Roman" w:hAnsi="Times New Roman" w:cs="Times New Roman"/>
          <w:sz w:val="28"/>
          <w:szCs w:val="28"/>
        </w:rPr>
        <w:t>правлении находится представленная ранее другим лицом схема расположения земельного участка и местоположение земельных участков, образование которых предусмотрено этими схемами, частично или полностью совпадает.</w:t>
      </w:r>
    </w:p>
    <w:p w14:paraId="4E6BE5FB" w14:textId="3547F7A3" w:rsidR="00112771" w:rsidRPr="007C713F" w:rsidRDefault="00112771" w:rsidP="00112771">
      <w:pPr>
        <w:pStyle w:val="ConsPlusNormal0"/>
        <w:ind w:firstLine="709"/>
        <w:jc w:val="both"/>
        <w:rPr>
          <w:sz w:val="28"/>
          <w:szCs w:val="28"/>
        </w:rPr>
      </w:pPr>
      <w:r w:rsidRPr="004E2A2C">
        <w:rPr>
          <w:sz w:val="28"/>
          <w:szCs w:val="28"/>
        </w:rPr>
        <w:t xml:space="preserve">3.5.3. Управлением готовится проект решения о приостановлении рассмотрения заявления об утверждении схемы расположения земельного участка по форме согласно </w:t>
      </w:r>
      <w:r w:rsidRPr="007F709C">
        <w:rPr>
          <w:sz w:val="28"/>
          <w:szCs w:val="28"/>
        </w:rPr>
        <w:t xml:space="preserve">приложению </w:t>
      </w:r>
      <w:r w:rsidR="004E2A2C" w:rsidRPr="007F709C">
        <w:rPr>
          <w:sz w:val="28"/>
          <w:szCs w:val="28"/>
        </w:rPr>
        <w:t>7</w:t>
      </w:r>
      <w:r w:rsidRPr="007F709C">
        <w:rPr>
          <w:sz w:val="28"/>
          <w:szCs w:val="28"/>
        </w:rPr>
        <w:t xml:space="preserve"> к</w:t>
      </w:r>
      <w:r w:rsidRPr="004E2A2C">
        <w:rPr>
          <w:sz w:val="28"/>
          <w:szCs w:val="28"/>
        </w:rPr>
        <w:t xml:space="preserve"> административному регламенту.</w:t>
      </w:r>
      <w:r w:rsidRPr="007C713F">
        <w:rPr>
          <w:sz w:val="28"/>
          <w:szCs w:val="28"/>
        </w:rPr>
        <w:t xml:space="preserve">  </w:t>
      </w:r>
    </w:p>
    <w:p w14:paraId="4B7A4416" w14:textId="151FA952" w:rsidR="00112771" w:rsidRPr="005D05A0" w:rsidRDefault="00112771" w:rsidP="00112771">
      <w:pPr>
        <w:pStyle w:val="Default"/>
        <w:ind w:firstLine="709"/>
        <w:jc w:val="both"/>
        <w:rPr>
          <w:i/>
          <w:color w:val="000000" w:themeColor="text1"/>
          <w:sz w:val="28"/>
          <w:szCs w:val="28"/>
        </w:rPr>
      </w:pPr>
      <w:r w:rsidRPr="005D05A0">
        <w:rPr>
          <w:color w:val="000000" w:themeColor="text1"/>
          <w:sz w:val="28"/>
          <w:szCs w:val="28"/>
        </w:rPr>
        <w:t>3.5.4. Управление возобновляет предоставление муниципальной услуги при наличии следующего основания</w:t>
      </w:r>
      <w:r w:rsidR="005D05A0" w:rsidRPr="005D05A0">
        <w:rPr>
          <w:color w:val="000000" w:themeColor="text1"/>
          <w:sz w:val="28"/>
          <w:szCs w:val="28"/>
        </w:rPr>
        <w:t>:</w:t>
      </w:r>
      <w:r w:rsidRPr="005D05A0">
        <w:rPr>
          <w:color w:val="000000" w:themeColor="text1"/>
          <w:sz w:val="28"/>
          <w:szCs w:val="28"/>
        </w:rPr>
        <w:t xml:space="preserve"> </w:t>
      </w:r>
    </w:p>
    <w:p w14:paraId="5DFB100D" w14:textId="77777777" w:rsidR="005D05A0" w:rsidRDefault="005D05A0" w:rsidP="005D05A0">
      <w:pPr>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Pr="005D05A0">
        <w:rPr>
          <w:rFonts w:ascii="Times New Roman" w:hAnsi="Times New Roman" w:cs="Times New Roman"/>
          <w:sz w:val="28"/>
          <w:szCs w:val="28"/>
        </w:rPr>
        <w:t>принятия решения об утверждении направленной или представленной ранее схемы расположения земельного участка</w:t>
      </w:r>
      <w:r>
        <w:rPr>
          <w:rFonts w:ascii="Times New Roman" w:hAnsi="Times New Roman" w:cs="Times New Roman"/>
          <w:sz w:val="28"/>
          <w:szCs w:val="28"/>
        </w:rPr>
        <w:t>;</w:t>
      </w:r>
    </w:p>
    <w:p w14:paraId="7227ACC2" w14:textId="386EFE54" w:rsidR="005D05A0" w:rsidRPr="005D05A0" w:rsidRDefault="005D05A0" w:rsidP="005D05A0">
      <w:pPr>
        <w:ind w:firstLine="709"/>
        <w:jc w:val="both"/>
        <w:rPr>
          <w:rFonts w:ascii="Times New Roman" w:hAnsi="Times New Roman" w:cs="Times New Roman"/>
          <w:sz w:val="28"/>
          <w:szCs w:val="28"/>
        </w:rPr>
      </w:pPr>
      <w:r>
        <w:rPr>
          <w:rFonts w:ascii="Times New Roman" w:hAnsi="Times New Roman" w:cs="Times New Roman"/>
          <w:sz w:val="28"/>
          <w:szCs w:val="28"/>
        </w:rPr>
        <w:t>-</w:t>
      </w:r>
      <w:r w:rsidRPr="005D05A0">
        <w:rPr>
          <w:rFonts w:ascii="Times New Roman" w:hAnsi="Times New Roman" w:cs="Times New Roman"/>
          <w:sz w:val="28"/>
          <w:szCs w:val="28"/>
        </w:rPr>
        <w:t xml:space="preserve"> принятия решения об отказе в утверждении указанной схемы.</w:t>
      </w:r>
    </w:p>
    <w:p w14:paraId="638DEA42" w14:textId="77777777" w:rsidR="000B090C" w:rsidRDefault="00112771" w:rsidP="000B090C">
      <w:pPr>
        <w:ind w:firstLine="709"/>
        <w:jc w:val="both"/>
        <w:rPr>
          <w:rFonts w:ascii="Times New Roman" w:hAnsi="Times New Roman" w:cs="Times New Roman"/>
          <w:sz w:val="28"/>
          <w:szCs w:val="28"/>
        </w:rPr>
      </w:pPr>
      <w:r w:rsidRPr="000B090C">
        <w:rPr>
          <w:rFonts w:ascii="Times New Roman" w:hAnsi="Times New Roman" w:cs="Times New Roman"/>
          <w:sz w:val="28"/>
          <w:szCs w:val="28"/>
        </w:rPr>
        <w:t>3.5.5. Срок приостановления пред</w:t>
      </w:r>
      <w:r w:rsidR="000B090C">
        <w:rPr>
          <w:rFonts w:ascii="Times New Roman" w:hAnsi="Times New Roman" w:cs="Times New Roman"/>
          <w:sz w:val="28"/>
          <w:szCs w:val="28"/>
        </w:rPr>
        <w:t>оставления муниципальной услуги.</w:t>
      </w:r>
    </w:p>
    <w:p w14:paraId="7E57F1B8" w14:textId="0EE12CF0" w:rsidR="000B090C" w:rsidRPr="000B090C" w:rsidRDefault="000B090C" w:rsidP="000B090C">
      <w:pPr>
        <w:pStyle w:val="a9"/>
        <w:spacing w:before="0" w:beforeAutospacing="0" w:after="0" w:afterAutospacing="0" w:line="288" w:lineRule="atLeast"/>
        <w:ind w:firstLine="540"/>
        <w:jc w:val="both"/>
        <w:rPr>
          <w:rFonts w:eastAsiaTheme="minorEastAsia"/>
          <w:sz w:val="28"/>
          <w:szCs w:val="28"/>
        </w:rPr>
      </w:pPr>
      <w:r w:rsidRPr="000B090C">
        <w:rPr>
          <w:rFonts w:eastAsiaTheme="minorEastAsia"/>
          <w:sz w:val="28"/>
          <w:szCs w:val="28"/>
        </w:rPr>
        <w:lastRenderedPageBreak/>
        <w:t>Срок рассмотрения поданного позднее заявления о предварительном согласовании предоставления земельного участка приостанавливается до принятия решения об утверждении направленной или представленной ранее схемы расположения земельного участка или до принятия решения об отказе в утверждении указанной схемы.</w:t>
      </w:r>
    </w:p>
    <w:p w14:paraId="09577D08" w14:textId="1558977D" w:rsidR="00112771" w:rsidRPr="007B293B" w:rsidRDefault="00112771" w:rsidP="00112771">
      <w:pPr>
        <w:ind w:firstLine="709"/>
        <w:jc w:val="both"/>
        <w:rPr>
          <w:rFonts w:ascii="Times New Roman" w:eastAsia="Times New Roman" w:hAnsi="Times New Roman" w:cs="Times New Roman"/>
          <w:color w:val="000000" w:themeColor="text1"/>
          <w:sz w:val="28"/>
          <w:szCs w:val="28"/>
        </w:rPr>
      </w:pPr>
      <w:r w:rsidRPr="000B090C">
        <w:rPr>
          <w:rFonts w:ascii="Times New Roman" w:eastAsia="Times New Roman" w:hAnsi="Times New Roman" w:cs="Times New Roman"/>
          <w:color w:val="000000" w:themeColor="text1"/>
          <w:sz w:val="28"/>
          <w:szCs w:val="28"/>
        </w:rPr>
        <w:t xml:space="preserve">3.6. </w:t>
      </w:r>
      <w:r w:rsidRPr="00813991">
        <w:rPr>
          <w:rFonts w:ascii="Times New Roman" w:eastAsia="Times New Roman" w:hAnsi="Times New Roman" w:cs="Times New Roman"/>
          <w:color w:val="000000" w:themeColor="text1"/>
          <w:sz w:val="28"/>
          <w:szCs w:val="28"/>
        </w:rPr>
        <w:t>Принятие решения о предоставлении (об отказе в предоставлении) муниципальной услуги.</w:t>
      </w:r>
    </w:p>
    <w:p w14:paraId="227303A8" w14:textId="373F38FF" w:rsidR="007F3D7A" w:rsidRPr="006D31FD" w:rsidRDefault="00112771" w:rsidP="00112771">
      <w:pPr>
        <w:pStyle w:val="Default"/>
        <w:ind w:firstLine="709"/>
        <w:jc w:val="both"/>
        <w:rPr>
          <w:color w:val="auto"/>
          <w:sz w:val="28"/>
          <w:szCs w:val="28"/>
        </w:rPr>
      </w:pPr>
      <w:r w:rsidRPr="000B090C">
        <w:rPr>
          <w:color w:val="000000" w:themeColor="text1"/>
          <w:sz w:val="28"/>
          <w:szCs w:val="28"/>
        </w:rPr>
        <w:t>3.6.1.</w:t>
      </w:r>
      <w:r>
        <w:rPr>
          <w:color w:val="000000" w:themeColor="text1"/>
          <w:sz w:val="28"/>
          <w:szCs w:val="28"/>
        </w:rPr>
        <w:t xml:space="preserve"> </w:t>
      </w:r>
      <w:r w:rsidR="007F3D7A" w:rsidRPr="006D31FD">
        <w:rPr>
          <w:color w:val="auto"/>
          <w:sz w:val="28"/>
          <w:szCs w:val="28"/>
        </w:rPr>
        <w:t xml:space="preserve">Исчерпывающий перечень оснований для отказа в предоставлении муниципальной услуги </w:t>
      </w:r>
      <w:r w:rsidRPr="000B090C">
        <w:rPr>
          <w:sz w:val="28"/>
          <w:szCs w:val="28"/>
        </w:rPr>
        <w:t xml:space="preserve">с учетом категории (признаков) заявителя </w:t>
      </w:r>
      <w:r w:rsidR="007F3D7A" w:rsidRPr="000B090C">
        <w:rPr>
          <w:color w:val="auto"/>
          <w:sz w:val="28"/>
          <w:szCs w:val="28"/>
        </w:rPr>
        <w:t xml:space="preserve">приведен в </w:t>
      </w:r>
      <w:r w:rsidR="007F3D7A" w:rsidRPr="007F709C">
        <w:rPr>
          <w:color w:val="auto"/>
          <w:sz w:val="28"/>
          <w:szCs w:val="28"/>
        </w:rPr>
        <w:t xml:space="preserve">приложении </w:t>
      </w:r>
      <w:r w:rsidR="000B090C" w:rsidRPr="007F709C">
        <w:rPr>
          <w:color w:val="auto"/>
          <w:sz w:val="28"/>
          <w:szCs w:val="28"/>
        </w:rPr>
        <w:t>8</w:t>
      </w:r>
      <w:r w:rsidR="007F3D7A" w:rsidRPr="007F709C">
        <w:rPr>
          <w:color w:val="auto"/>
          <w:sz w:val="28"/>
          <w:szCs w:val="28"/>
        </w:rPr>
        <w:t xml:space="preserve"> к административному</w:t>
      </w:r>
      <w:r w:rsidR="007F3D7A" w:rsidRPr="006D31FD">
        <w:rPr>
          <w:color w:val="auto"/>
          <w:sz w:val="28"/>
          <w:szCs w:val="28"/>
        </w:rPr>
        <w:t xml:space="preserve"> регламенту.</w:t>
      </w:r>
    </w:p>
    <w:p w14:paraId="7DA6FD91" w14:textId="69A3E230" w:rsidR="007F3D7A" w:rsidRDefault="00112771" w:rsidP="00112771">
      <w:pPr>
        <w:pStyle w:val="ConsPlusNormal0"/>
        <w:ind w:firstLine="709"/>
        <w:jc w:val="both"/>
        <w:rPr>
          <w:sz w:val="28"/>
          <w:szCs w:val="28"/>
        </w:rPr>
      </w:pPr>
      <w:r w:rsidRPr="000B090C">
        <w:rPr>
          <w:color w:val="000000" w:themeColor="text1"/>
          <w:sz w:val="28"/>
          <w:szCs w:val="28"/>
        </w:rPr>
        <w:t>3.6.2.</w:t>
      </w:r>
      <w:r w:rsidRPr="00685BA1">
        <w:rPr>
          <w:color w:val="000000" w:themeColor="text1"/>
          <w:sz w:val="28"/>
          <w:szCs w:val="28"/>
        </w:rPr>
        <w:t xml:space="preserve"> </w:t>
      </w:r>
      <w:r w:rsidR="007F3D7A" w:rsidRPr="006D31FD">
        <w:rPr>
          <w:sz w:val="28"/>
          <w:szCs w:val="28"/>
        </w:rPr>
        <w:t>Принятие решения о предоставлении</w:t>
      </w:r>
      <w:r>
        <w:rPr>
          <w:sz w:val="28"/>
          <w:szCs w:val="28"/>
        </w:rPr>
        <w:t xml:space="preserve"> </w:t>
      </w:r>
      <w:r w:rsidRPr="006D31FD">
        <w:rPr>
          <w:sz w:val="28"/>
          <w:szCs w:val="28"/>
        </w:rPr>
        <w:t>(об отказе в предоставлении)</w:t>
      </w:r>
      <w:r>
        <w:rPr>
          <w:sz w:val="28"/>
          <w:szCs w:val="28"/>
        </w:rPr>
        <w:t xml:space="preserve"> муниципальной услуги</w:t>
      </w:r>
      <w:r w:rsidR="007F3D7A" w:rsidRPr="006D31FD">
        <w:rPr>
          <w:sz w:val="28"/>
          <w:szCs w:val="28"/>
        </w:rPr>
        <w:t xml:space="preserve"> составляет не более</w:t>
      </w:r>
      <w:r w:rsidR="007F3D7A" w:rsidRPr="005C0205">
        <w:rPr>
          <w:sz w:val="28"/>
          <w:szCs w:val="28"/>
        </w:rPr>
        <w:t xml:space="preserve"> 20 календарных дней </w:t>
      </w:r>
      <w:r w:rsidR="005D7907">
        <w:rPr>
          <w:color w:val="000000" w:themeColor="text1"/>
          <w:sz w:val="28"/>
          <w:szCs w:val="28"/>
        </w:rPr>
        <w:t>с даты регистрации заявления в Д</w:t>
      </w:r>
      <w:r w:rsidRPr="000B090C">
        <w:rPr>
          <w:color w:val="000000" w:themeColor="text1"/>
          <w:sz w:val="28"/>
          <w:szCs w:val="28"/>
        </w:rPr>
        <w:t>епартаменте</w:t>
      </w:r>
      <w:r w:rsidR="007F3D7A" w:rsidRPr="000B090C">
        <w:rPr>
          <w:sz w:val="28"/>
          <w:szCs w:val="28"/>
        </w:rPr>
        <w:t>.</w:t>
      </w:r>
    </w:p>
    <w:p w14:paraId="0D105FC3" w14:textId="77777777" w:rsidR="00112771" w:rsidRPr="007B293B" w:rsidRDefault="00112771" w:rsidP="00112771">
      <w:pPr>
        <w:ind w:firstLine="709"/>
        <w:jc w:val="both"/>
        <w:rPr>
          <w:rFonts w:ascii="Times New Roman" w:eastAsia="Times New Roman" w:hAnsi="Times New Roman" w:cs="Times New Roman"/>
          <w:sz w:val="28"/>
          <w:szCs w:val="28"/>
        </w:rPr>
      </w:pPr>
      <w:r w:rsidRPr="000B090C">
        <w:rPr>
          <w:rFonts w:ascii="Times New Roman" w:eastAsia="Times New Roman" w:hAnsi="Times New Roman" w:cs="Times New Roman"/>
          <w:sz w:val="28"/>
          <w:szCs w:val="28"/>
        </w:rPr>
        <w:t xml:space="preserve">3.7. </w:t>
      </w:r>
      <w:r w:rsidRPr="00B80796">
        <w:rPr>
          <w:rFonts w:ascii="Times New Roman" w:eastAsia="Times New Roman" w:hAnsi="Times New Roman" w:cs="Times New Roman"/>
          <w:sz w:val="28"/>
          <w:szCs w:val="28"/>
        </w:rPr>
        <w:t>Предоставление результата муниципальной услуги.</w:t>
      </w:r>
    </w:p>
    <w:p w14:paraId="60626F95" w14:textId="12791718" w:rsidR="007F3D7A" w:rsidRPr="005C0205" w:rsidRDefault="00112771" w:rsidP="00882900">
      <w:pPr>
        <w:pStyle w:val="ConsPlusNormal0"/>
        <w:ind w:firstLine="709"/>
        <w:jc w:val="both"/>
        <w:rPr>
          <w:sz w:val="28"/>
          <w:szCs w:val="28"/>
        </w:rPr>
      </w:pPr>
      <w:r w:rsidRPr="000B090C">
        <w:rPr>
          <w:sz w:val="28"/>
          <w:szCs w:val="28"/>
        </w:rPr>
        <w:t>3.7.1.</w:t>
      </w:r>
      <w:r w:rsidR="00882900">
        <w:rPr>
          <w:sz w:val="28"/>
          <w:szCs w:val="28"/>
        </w:rPr>
        <w:t xml:space="preserve"> </w:t>
      </w:r>
      <w:r w:rsidR="007F3D7A" w:rsidRPr="005C0205">
        <w:rPr>
          <w:sz w:val="28"/>
          <w:szCs w:val="28"/>
        </w:rPr>
        <w:t xml:space="preserve">Способы получения результата предоставления муниципальной услуги: </w:t>
      </w:r>
    </w:p>
    <w:p w14:paraId="3B5FA0B3" w14:textId="77777777" w:rsidR="007F3D7A" w:rsidRPr="005C0205" w:rsidRDefault="007F3D7A" w:rsidP="00112771">
      <w:pPr>
        <w:pStyle w:val="Default"/>
        <w:ind w:firstLine="709"/>
        <w:rPr>
          <w:color w:val="auto"/>
          <w:sz w:val="20"/>
          <w:szCs w:val="20"/>
        </w:rPr>
      </w:pPr>
      <w:r w:rsidRPr="005C0205">
        <w:rPr>
          <w:color w:val="auto"/>
          <w:sz w:val="28"/>
          <w:szCs w:val="28"/>
        </w:rPr>
        <w:t>- в форме электронного документа в личном кабинете на ЕПГУ;</w:t>
      </w:r>
    </w:p>
    <w:p w14:paraId="5EA4BE07" w14:textId="256DEC38" w:rsidR="007F3D7A" w:rsidRPr="005C0205" w:rsidRDefault="005D7907" w:rsidP="00112771">
      <w:pPr>
        <w:pStyle w:val="ConsPlusNormal"/>
        <w:ind w:firstLine="709"/>
        <w:jc w:val="both"/>
        <w:rPr>
          <w:sz w:val="28"/>
          <w:szCs w:val="28"/>
        </w:rPr>
      </w:pPr>
      <w:r>
        <w:rPr>
          <w:sz w:val="28"/>
          <w:szCs w:val="28"/>
        </w:rPr>
        <w:t>- на бумажном носителе в У</w:t>
      </w:r>
      <w:r w:rsidR="007F3D7A" w:rsidRPr="005C0205">
        <w:rPr>
          <w:sz w:val="28"/>
          <w:szCs w:val="28"/>
        </w:rPr>
        <w:t>правлении, МФЦ;</w:t>
      </w:r>
    </w:p>
    <w:p w14:paraId="711B0BED" w14:textId="77777777" w:rsidR="007F3D7A" w:rsidRPr="005C0205" w:rsidRDefault="007F3D7A" w:rsidP="00112771">
      <w:pPr>
        <w:pStyle w:val="ConsPlusNormal"/>
        <w:ind w:firstLine="709"/>
        <w:jc w:val="both"/>
        <w:rPr>
          <w:sz w:val="28"/>
          <w:szCs w:val="28"/>
        </w:rPr>
      </w:pPr>
      <w:r w:rsidRPr="005C0205">
        <w:rPr>
          <w:sz w:val="28"/>
          <w:szCs w:val="28"/>
        </w:rPr>
        <w:t>- посредством почтового отправления.</w:t>
      </w:r>
    </w:p>
    <w:p w14:paraId="35A566D4" w14:textId="75B27F80" w:rsidR="007F3D7A" w:rsidRPr="005C0205" w:rsidRDefault="00882900" w:rsidP="00112771">
      <w:pPr>
        <w:pStyle w:val="Default"/>
        <w:ind w:firstLine="709"/>
        <w:jc w:val="both"/>
        <w:rPr>
          <w:color w:val="auto"/>
          <w:sz w:val="28"/>
          <w:szCs w:val="28"/>
        </w:rPr>
      </w:pPr>
      <w:r w:rsidRPr="000B090C">
        <w:rPr>
          <w:color w:val="auto"/>
          <w:sz w:val="28"/>
          <w:szCs w:val="28"/>
        </w:rPr>
        <w:t>3.7.2.</w:t>
      </w:r>
      <w:r w:rsidRPr="003E0BCD">
        <w:rPr>
          <w:color w:val="auto"/>
          <w:sz w:val="28"/>
          <w:szCs w:val="28"/>
        </w:rPr>
        <w:t xml:space="preserve"> </w:t>
      </w:r>
      <w:r w:rsidR="007F3D7A" w:rsidRPr="005C0205">
        <w:rPr>
          <w:color w:val="auto"/>
          <w:sz w:val="28"/>
          <w:szCs w:val="28"/>
        </w:rPr>
        <w:t xml:space="preserve">Предоставление результата муниципальной услуги осуществляется в срок, не превышающий 3 рабочих дней со дня принятия решения о предоставлении (об отказе в предоставлении) муниципальной услуги. </w:t>
      </w:r>
    </w:p>
    <w:p w14:paraId="2566A3DD" w14:textId="0B1E7041" w:rsidR="007F3D7A" w:rsidRDefault="00882900" w:rsidP="00112771">
      <w:pPr>
        <w:pStyle w:val="Default"/>
        <w:ind w:firstLine="709"/>
        <w:jc w:val="both"/>
        <w:rPr>
          <w:color w:val="auto"/>
          <w:sz w:val="28"/>
          <w:szCs w:val="28"/>
        </w:rPr>
      </w:pPr>
      <w:r w:rsidRPr="000B090C">
        <w:rPr>
          <w:color w:val="auto"/>
          <w:sz w:val="28"/>
          <w:szCs w:val="28"/>
        </w:rPr>
        <w:t>3.7.3.</w:t>
      </w:r>
      <w:r w:rsidRPr="003E0BCD">
        <w:rPr>
          <w:color w:val="auto"/>
          <w:sz w:val="28"/>
          <w:szCs w:val="28"/>
        </w:rPr>
        <w:t xml:space="preserve"> </w:t>
      </w:r>
      <w:r w:rsidR="007F3D7A" w:rsidRPr="005C0205">
        <w:rPr>
          <w:color w:val="auto"/>
          <w:sz w:val="28"/>
          <w:szCs w:val="28"/>
        </w:rPr>
        <w:t xml:space="preserve">Результат предоставления муниципальной услуги может быть предоставлен в МФЦ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 </w:t>
      </w:r>
    </w:p>
    <w:p w14:paraId="0B2E7A0C" w14:textId="77777777" w:rsidR="00882900" w:rsidRPr="000B090C" w:rsidRDefault="00882900" w:rsidP="00882900">
      <w:pPr>
        <w:pStyle w:val="Default"/>
        <w:ind w:firstLine="709"/>
        <w:jc w:val="both"/>
        <w:rPr>
          <w:color w:val="auto"/>
          <w:sz w:val="28"/>
          <w:szCs w:val="28"/>
        </w:rPr>
      </w:pPr>
      <w:r w:rsidRPr="000B090C">
        <w:rPr>
          <w:sz w:val="28"/>
          <w:szCs w:val="28"/>
        </w:rPr>
        <w:t>3.8. Получение дополнительных сведений от заявителя.</w:t>
      </w:r>
    </w:p>
    <w:p w14:paraId="110CD908" w14:textId="77777777" w:rsidR="00882900" w:rsidRPr="000B090C" w:rsidRDefault="00882900" w:rsidP="00882900">
      <w:pPr>
        <w:ind w:firstLine="709"/>
        <w:jc w:val="both"/>
        <w:rPr>
          <w:rFonts w:ascii="Times New Roman" w:hAnsi="Times New Roman" w:cs="Times New Roman"/>
          <w:sz w:val="28"/>
          <w:szCs w:val="28"/>
        </w:rPr>
      </w:pPr>
      <w:r w:rsidRPr="000B090C">
        <w:rPr>
          <w:rFonts w:ascii="Times New Roman" w:hAnsi="Times New Roman" w:cs="Times New Roman"/>
          <w:sz w:val="28"/>
          <w:szCs w:val="28"/>
        </w:rPr>
        <w:t>При предоставлении муниципальной услуги получение дополнительных сведений от заявителя не предусмотрено.</w:t>
      </w:r>
    </w:p>
    <w:p w14:paraId="748774F8" w14:textId="77777777" w:rsidR="00882900" w:rsidRPr="005D3D25" w:rsidRDefault="00882900" w:rsidP="00882900">
      <w:pPr>
        <w:pStyle w:val="a9"/>
        <w:spacing w:before="0" w:beforeAutospacing="0" w:after="0" w:afterAutospacing="0"/>
        <w:ind w:firstLine="709"/>
        <w:jc w:val="both"/>
        <w:rPr>
          <w:b/>
          <w:sz w:val="28"/>
          <w:szCs w:val="28"/>
        </w:rPr>
      </w:pPr>
      <w:r w:rsidRPr="000B090C">
        <w:rPr>
          <w:sz w:val="28"/>
          <w:szCs w:val="28"/>
        </w:rPr>
        <w:t xml:space="preserve">3.9. </w:t>
      </w:r>
      <w:r w:rsidRPr="006925A3">
        <w:rPr>
          <w:sz w:val="28"/>
          <w:szCs w:val="28"/>
        </w:rPr>
        <w:t>Предоставление муниципальной услуги в упреждающем (проактивном) режиме.</w:t>
      </w:r>
    </w:p>
    <w:p w14:paraId="669749CF" w14:textId="1437E61E" w:rsidR="00075D57" w:rsidRDefault="00075D57" w:rsidP="00882900">
      <w:pPr>
        <w:pStyle w:val="a9"/>
        <w:tabs>
          <w:tab w:val="left" w:pos="993"/>
          <w:tab w:val="left" w:pos="1418"/>
        </w:tabs>
        <w:spacing w:before="0" w:beforeAutospacing="0" w:after="0" w:afterAutospacing="0"/>
        <w:ind w:firstLine="709"/>
        <w:jc w:val="both"/>
        <w:rPr>
          <w:sz w:val="28"/>
          <w:szCs w:val="28"/>
        </w:rPr>
      </w:pPr>
      <w:r w:rsidRPr="00922B1B">
        <w:rPr>
          <w:sz w:val="28"/>
          <w:szCs w:val="28"/>
        </w:rPr>
        <w:t>Предоставление муниципальной услуги в упреждающем (проактивном) режиме не предусмотрено.</w:t>
      </w:r>
    </w:p>
    <w:p w14:paraId="1B5F9972" w14:textId="77777777" w:rsidR="00796297" w:rsidRPr="00AD0778" w:rsidRDefault="00796297" w:rsidP="00D757E0">
      <w:pPr>
        <w:jc w:val="both"/>
        <w:rPr>
          <w:rFonts w:ascii="Times New Roman" w:eastAsia="Times New Roman" w:hAnsi="Times New Roman" w:cs="Times New Roman"/>
          <w:sz w:val="28"/>
          <w:szCs w:val="28"/>
        </w:rPr>
      </w:pPr>
    </w:p>
    <w:p w14:paraId="3D8E7498" w14:textId="77777777" w:rsidR="00FB3FD3" w:rsidRPr="00FB3FD3" w:rsidRDefault="00796297" w:rsidP="00FB3FD3">
      <w:pPr>
        <w:pStyle w:val="ad"/>
        <w:numPr>
          <w:ilvl w:val="0"/>
          <w:numId w:val="11"/>
        </w:numPr>
        <w:ind w:left="0" w:firstLine="0"/>
        <w:jc w:val="center"/>
        <w:rPr>
          <w:rFonts w:ascii="Times New Roman" w:eastAsia="Times New Roman" w:hAnsi="Times New Roman" w:cs="Times New Roman"/>
          <w:b/>
          <w:sz w:val="28"/>
          <w:szCs w:val="28"/>
        </w:rPr>
      </w:pPr>
      <w:r w:rsidRPr="00FB3FD3">
        <w:rPr>
          <w:rFonts w:ascii="Times New Roman" w:eastAsia="Times New Roman" w:hAnsi="Times New Roman" w:cs="Times New Roman"/>
          <w:b/>
          <w:sz w:val="28"/>
          <w:szCs w:val="28"/>
        </w:rPr>
        <w:t>Способы информирования заявителя</w:t>
      </w:r>
    </w:p>
    <w:p w14:paraId="1D1BBE51" w14:textId="3F83D38E" w:rsidR="00796297" w:rsidRPr="00FB3FD3" w:rsidRDefault="00796297" w:rsidP="00FB3FD3">
      <w:pPr>
        <w:pStyle w:val="ad"/>
        <w:ind w:left="0"/>
        <w:jc w:val="center"/>
        <w:rPr>
          <w:rFonts w:ascii="Times New Roman" w:eastAsia="Times New Roman" w:hAnsi="Times New Roman" w:cs="Times New Roman"/>
          <w:b/>
          <w:sz w:val="28"/>
          <w:szCs w:val="28"/>
        </w:rPr>
      </w:pPr>
      <w:r w:rsidRPr="00FB3FD3">
        <w:rPr>
          <w:rFonts w:ascii="Times New Roman" w:eastAsia="Times New Roman" w:hAnsi="Times New Roman" w:cs="Times New Roman"/>
          <w:b/>
          <w:sz w:val="28"/>
          <w:szCs w:val="28"/>
        </w:rPr>
        <w:t xml:space="preserve">об изменении статуса рассмотрения </w:t>
      </w:r>
      <w:r w:rsidR="00882900" w:rsidRPr="003F3E1D">
        <w:rPr>
          <w:rFonts w:ascii="Times New Roman" w:eastAsia="Times New Roman" w:hAnsi="Times New Roman" w:cs="Times New Roman"/>
          <w:b/>
          <w:sz w:val="28"/>
          <w:szCs w:val="28"/>
        </w:rPr>
        <w:t>запроса</w:t>
      </w:r>
    </w:p>
    <w:p w14:paraId="4C60EDC3" w14:textId="77777777" w:rsidR="00796297" w:rsidRPr="00796297" w:rsidRDefault="00796297" w:rsidP="00796297">
      <w:pPr>
        <w:jc w:val="center"/>
        <w:rPr>
          <w:rFonts w:ascii="Times New Roman" w:eastAsia="Times New Roman" w:hAnsi="Times New Roman" w:cs="Times New Roman"/>
          <w:b/>
          <w:sz w:val="28"/>
          <w:szCs w:val="28"/>
          <w:highlight w:val="red"/>
        </w:rPr>
      </w:pPr>
    </w:p>
    <w:p w14:paraId="3D8E1E7E" w14:textId="0D1F47AA" w:rsidR="00796297" w:rsidRPr="00796297" w:rsidRDefault="00A56250" w:rsidP="00882900">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4.1. </w:t>
      </w:r>
      <w:r w:rsidR="00796297" w:rsidRPr="00FB3FD3">
        <w:rPr>
          <w:rFonts w:ascii="Times New Roman" w:eastAsia="Times New Roman" w:hAnsi="Times New Roman" w:cs="Times New Roman"/>
          <w:sz w:val="28"/>
          <w:szCs w:val="28"/>
        </w:rPr>
        <w:t xml:space="preserve">Информирование заявителя об изменении статуса рассмотрения заявления осуществляется посредством направления в личный кабинет </w:t>
      </w:r>
      <w:r w:rsidR="00882900" w:rsidRPr="003F3E1D">
        <w:rPr>
          <w:rFonts w:ascii="Times New Roman" w:hAnsi="Times New Roman" w:cs="Times New Roman"/>
          <w:sz w:val="28"/>
          <w:szCs w:val="28"/>
        </w:rPr>
        <w:t>заявителя</w:t>
      </w:r>
      <w:r w:rsidR="00882900" w:rsidRPr="00FB3FD3">
        <w:rPr>
          <w:rFonts w:ascii="Times New Roman" w:eastAsia="Times New Roman" w:hAnsi="Times New Roman" w:cs="Times New Roman"/>
          <w:sz w:val="28"/>
          <w:szCs w:val="28"/>
        </w:rPr>
        <w:t xml:space="preserve"> </w:t>
      </w:r>
      <w:r w:rsidR="00796297" w:rsidRPr="00FB3FD3">
        <w:rPr>
          <w:rFonts w:ascii="Times New Roman" w:eastAsia="Times New Roman" w:hAnsi="Times New Roman" w:cs="Times New Roman"/>
          <w:sz w:val="28"/>
          <w:szCs w:val="28"/>
        </w:rPr>
        <w:t>на ЕПГУ и (или) по адресу электронной почты, указанному в заявлении, по выбору заявителя.</w:t>
      </w:r>
    </w:p>
    <w:p w14:paraId="5B5162EF" w14:textId="5C4D5179" w:rsidR="00962FC3" w:rsidRDefault="00962FC3" w:rsidP="00B03D61">
      <w:pPr>
        <w:pStyle w:val="ConsPlusNormal0"/>
        <w:jc w:val="both"/>
        <w:rPr>
          <w:highlight w:val="yellow"/>
        </w:rPr>
      </w:pPr>
    </w:p>
    <w:p w14:paraId="3AFECABD" w14:textId="77777777" w:rsidR="00EF2A8D" w:rsidRDefault="00EF2A8D">
      <w:pPr>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br w:type="page"/>
      </w:r>
    </w:p>
    <w:p w14:paraId="72540AE0" w14:textId="1188750A" w:rsidR="00111882" w:rsidRPr="004802D7" w:rsidRDefault="00111882" w:rsidP="00111882">
      <w:pPr>
        <w:ind w:left="4820"/>
        <w:rPr>
          <w:rFonts w:ascii="Times New Roman" w:eastAsia="Times New Roman" w:hAnsi="Times New Roman" w:cs="Times New Roman"/>
          <w:sz w:val="28"/>
          <w:szCs w:val="28"/>
        </w:rPr>
      </w:pPr>
      <w:r>
        <w:rPr>
          <w:rFonts w:ascii="Times New Roman" w:eastAsia="Times New Roman" w:hAnsi="Times New Roman" w:cs="Times New Roman"/>
          <w:bCs/>
          <w:sz w:val="28"/>
          <w:szCs w:val="28"/>
        </w:rPr>
        <w:lastRenderedPageBreak/>
        <w:t>Приложение 1</w:t>
      </w:r>
      <w:r w:rsidRPr="004802D7">
        <w:rPr>
          <w:rFonts w:ascii="Times New Roman" w:eastAsia="Times New Roman" w:hAnsi="Times New Roman" w:cs="Times New Roman"/>
          <w:bCs/>
          <w:sz w:val="28"/>
          <w:szCs w:val="28"/>
        </w:rPr>
        <w:t xml:space="preserve"> </w:t>
      </w:r>
    </w:p>
    <w:p w14:paraId="2A2B03ED" w14:textId="28DCE9AA" w:rsidR="00FB3FD3" w:rsidRPr="00922B1B" w:rsidRDefault="00111882" w:rsidP="00922B1B">
      <w:pPr>
        <w:ind w:left="4820"/>
        <w:jc w:val="both"/>
        <w:rPr>
          <w:rFonts w:ascii="Times New Roman" w:eastAsia="Times New Roman" w:hAnsi="Times New Roman" w:cs="Times New Roman"/>
          <w:sz w:val="28"/>
          <w:szCs w:val="28"/>
        </w:rPr>
      </w:pPr>
      <w:r w:rsidRPr="004802D7">
        <w:rPr>
          <w:rFonts w:ascii="Times New Roman" w:eastAsia="Times New Roman" w:hAnsi="Times New Roman" w:cs="Times New Roman"/>
          <w:sz w:val="28"/>
          <w:szCs w:val="28"/>
        </w:rPr>
        <w:t>к административному регламенту предоставления муниципальной услуги "</w:t>
      </w:r>
      <w:r w:rsidR="00804170" w:rsidRPr="00804170">
        <w:rPr>
          <w:rFonts w:ascii="Times New Roman" w:eastAsia="Times New Roman" w:hAnsi="Times New Roman" w:cs="Times New Roman"/>
          <w:sz w:val="28"/>
          <w:szCs w:val="28"/>
        </w:rPr>
        <w:t>Предварительное согласование предоставления земельного участка</w:t>
      </w:r>
      <w:r w:rsidR="00922B1B">
        <w:rPr>
          <w:rFonts w:ascii="Times New Roman" w:eastAsia="Times New Roman" w:hAnsi="Times New Roman" w:cs="Times New Roman"/>
          <w:sz w:val="28"/>
          <w:szCs w:val="28"/>
        </w:rPr>
        <w:t>"</w:t>
      </w:r>
    </w:p>
    <w:p w14:paraId="4F4275C3" w14:textId="154B03D0" w:rsidR="00FB3FD3" w:rsidRDefault="00FB3FD3">
      <w:pPr>
        <w:pStyle w:val="ConsPlusNormal0"/>
        <w:ind w:firstLine="540"/>
        <w:jc w:val="both"/>
        <w:rPr>
          <w:rFonts w:eastAsia="Times New Roman"/>
          <w:sz w:val="28"/>
          <w:szCs w:val="28"/>
        </w:rPr>
      </w:pPr>
    </w:p>
    <w:p w14:paraId="79DDFE5A" w14:textId="77777777" w:rsidR="00042FEC" w:rsidRPr="00804170" w:rsidRDefault="00042FEC">
      <w:pPr>
        <w:pStyle w:val="ConsPlusNormal0"/>
        <w:ind w:firstLine="540"/>
        <w:jc w:val="both"/>
        <w:rPr>
          <w:rFonts w:eastAsia="Times New Roman"/>
          <w:sz w:val="28"/>
          <w:szCs w:val="28"/>
        </w:rPr>
      </w:pPr>
    </w:p>
    <w:p w14:paraId="43AC8B70" w14:textId="77777777" w:rsidR="002602B9" w:rsidRPr="005E0AEA" w:rsidRDefault="002602B9" w:rsidP="00111882">
      <w:pPr>
        <w:pStyle w:val="ConsPlusNormal0"/>
        <w:jc w:val="center"/>
        <w:rPr>
          <w:b/>
          <w:sz w:val="28"/>
          <w:szCs w:val="28"/>
        </w:rPr>
      </w:pPr>
      <w:r w:rsidRPr="005E0AEA">
        <w:rPr>
          <w:b/>
          <w:sz w:val="28"/>
          <w:szCs w:val="28"/>
        </w:rPr>
        <w:t>Перечень условных обозначений и сокращений</w:t>
      </w:r>
    </w:p>
    <w:p w14:paraId="4D6E1A1C" w14:textId="77777777" w:rsidR="002602B9" w:rsidRPr="005E0AEA" w:rsidRDefault="002602B9" w:rsidP="002602B9">
      <w:pPr>
        <w:pStyle w:val="ConsPlusNormal0"/>
        <w:ind w:left="567"/>
        <w:rPr>
          <w:sz w:val="28"/>
          <w:szCs w:val="28"/>
        </w:rPr>
      </w:pPr>
    </w:p>
    <w:p w14:paraId="718B97B1" w14:textId="3BF05663" w:rsidR="002602B9" w:rsidRPr="000C2785" w:rsidRDefault="002602B9" w:rsidP="000C2785">
      <w:pPr>
        <w:pStyle w:val="ConsPlusNormal0"/>
        <w:ind w:firstLine="567"/>
        <w:jc w:val="both"/>
        <w:rPr>
          <w:sz w:val="28"/>
          <w:szCs w:val="28"/>
        </w:rPr>
      </w:pPr>
      <w:r w:rsidRPr="000C2785">
        <w:rPr>
          <w:sz w:val="28"/>
          <w:szCs w:val="28"/>
        </w:rPr>
        <w:t xml:space="preserve">а) административный регламент </w:t>
      </w:r>
      <w:r w:rsidR="007674D2" w:rsidRPr="000C2785">
        <w:rPr>
          <w:sz w:val="28"/>
          <w:szCs w:val="28"/>
        </w:rPr>
        <w:t>-</w:t>
      </w:r>
      <w:r w:rsidRPr="000C2785">
        <w:rPr>
          <w:sz w:val="28"/>
          <w:szCs w:val="28"/>
        </w:rPr>
        <w:t xml:space="preserve"> административный регламент предоставления муниципальной услуги "</w:t>
      </w:r>
      <w:r w:rsidR="00804170" w:rsidRPr="000C2785">
        <w:rPr>
          <w:sz w:val="28"/>
          <w:szCs w:val="28"/>
        </w:rPr>
        <w:t>Предварительное согласование предоставления земельного участка</w:t>
      </w:r>
      <w:r w:rsidRPr="000C2785">
        <w:rPr>
          <w:sz w:val="28"/>
          <w:szCs w:val="28"/>
        </w:rPr>
        <w:t>";</w:t>
      </w:r>
    </w:p>
    <w:p w14:paraId="3EAA5AF1" w14:textId="3DC1A1A4" w:rsidR="00AE41A2" w:rsidRPr="000C2785" w:rsidRDefault="002602B9" w:rsidP="000C2785">
      <w:pPr>
        <w:pStyle w:val="ConsPlusNormal0"/>
        <w:ind w:firstLine="567"/>
        <w:jc w:val="both"/>
        <w:rPr>
          <w:sz w:val="28"/>
          <w:szCs w:val="28"/>
        </w:rPr>
      </w:pPr>
      <w:r w:rsidRPr="000C2785">
        <w:rPr>
          <w:sz w:val="28"/>
          <w:szCs w:val="28"/>
        </w:rPr>
        <w:t xml:space="preserve">б) </w:t>
      </w:r>
      <w:r w:rsidR="00AE41A2" w:rsidRPr="000C2785">
        <w:rPr>
          <w:sz w:val="28"/>
          <w:szCs w:val="28"/>
        </w:rPr>
        <w:t>АИС МФЦ - автоматизированная информационная система многофункциональных центров;</w:t>
      </w:r>
    </w:p>
    <w:p w14:paraId="687D2DB4" w14:textId="70D11B4B" w:rsidR="00AE41A2" w:rsidRPr="000C2785" w:rsidRDefault="004F2E02" w:rsidP="000C2785">
      <w:pPr>
        <w:pStyle w:val="ConsPlusNormal0"/>
        <w:ind w:firstLine="567"/>
        <w:jc w:val="both"/>
        <w:rPr>
          <w:sz w:val="28"/>
          <w:szCs w:val="28"/>
        </w:rPr>
      </w:pPr>
      <w:r w:rsidRPr="000C2785">
        <w:rPr>
          <w:sz w:val="28"/>
          <w:szCs w:val="28"/>
        </w:rPr>
        <w:t>в) Д</w:t>
      </w:r>
      <w:r w:rsidR="00AE41A2" w:rsidRPr="000C2785">
        <w:rPr>
          <w:sz w:val="28"/>
          <w:szCs w:val="28"/>
        </w:rPr>
        <w:t>епартамент - департамент муниципальной собственности и земельных ресурсов администрации города Нижневартовска;</w:t>
      </w:r>
    </w:p>
    <w:p w14:paraId="4E583986" w14:textId="0302C5E1" w:rsidR="00AE41A2" w:rsidRPr="000C2785" w:rsidRDefault="00AE41A2" w:rsidP="000C2785">
      <w:pPr>
        <w:pStyle w:val="ConsPlusNormal0"/>
        <w:ind w:firstLine="567"/>
        <w:jc w:val="both"/>
        <w:rPr>
          <w:sz w:val="28"/>
          <w:szCs w:val="28"/>
        </w:rPr>
      </w:pPr>
      <w:r w:rsidRPr="000C2785">
        <w:rPr>
          <w:sz w:val="28"/>
          <w:szCs w:val="28"/>
        </w:rPr>
        <w:t>г) ЕГРН - Единый государственный реестр недвижимости;</w:t>
      </w:r>
    </w:p>
    <w:p w14:paraId="1C6E07E8" w14:textId="3F1168C5" w:rsidR="00206D73" w:rsidRPr="000C2785" w:rsidRDefault="00206D73" w:rsidP="000C2785">
      <w:pPr>
        <w:pStyle w:val="ConsPlusNormal0"/>
        <w:ind w:firstLine="567"/>
        <w:jc w:val="both"/>
        <w:rPr>
          <w:sz w:val="28"/>
          <w:szCs w:val="28"/>
        </w:rPr>
      </w:pPr>
      <w:r w:rsidRPr="000C2785">
        <w:rPr>
          <w:sz w:val="28"/>
          <w:szCs w:val="28"/>
        </w:rPr>
        <w:t xml:space="preserve">д) ЕГРИП </w:t>
      </w:r>
      <w:r w:rsidR="007D66DB" w:rsidRPr="000C2785">
        <w:rPr>
          <w:sz w:val="28"/>
          <w:szCs w:val="28"/>
        </w:rPr>
        <w:t>-</w:t>
      </w:r>
      <w:r w:rsidRPr="000C2785">
        <w:rPr>
          <w:sz w:val="28"/>
          <w:szCs w:val="28"/>
        </w:rPr>
        <w:t xml:space="preserve"> Единый государственный реестр индивидуальных предпринимателей;</w:t>
      </w:r>
    </w:p>
    <w:p w14:paraId="452DAFBF" w14:textId="22613778" w:rsidR="00206D73" w:rsidRPr="000C2785" w:rsidRDefault="00206D73" w:rsidP="000C2785">
      <w:pPr>
        <w:pStyle w:val="ConsPlusNormal0"/>
        <w:ind w:firstLine="567"/>
        <w:jc w:val="both"/>
        <w:rPr>
          <w:sz w:val="28"/>
          <w:szCs w:val="28"/>
        </w:rPr>
      </w:pPr>
      <w:r w:rsidRPr="000C2785">
        <w:rPr>
          <w:sz w:val="28"/>
          <w:szCs w:val="28"/>
        </w:rPr>
        <w:t>е) ЕГРЮЛ - Единый государственный реестр юридических лиц;</w:t>
      </w:r>
    </w:p>
    <w:p w14:paraId="5FF5C529" w14:textId="58F7379E" w:rsidR="00AE41A2" w:rsidRPr="000C2785" w:rsidRDefault="000C2785" w:rsidP="000C2785">
      <w:pPr>
        <w:pStyle w:val="ConsPlusNormal0"/>
        <w:ind w:firstLine="567"/>
        <w:jc w:val="both"/>
        <w:rPr>
          <w:sz w:val="28"/>
          <w:szCs w:val="28"/>
        </w:rPr>
      </w:pPr>
      <w:r w:rsidRPr="000C2785">
        <w:rPr>
          <w:sz w:val="28"/>
          <w:szCs w:val="28"/>
        </w:rPr>
        <w:t>ё</w:t>
      </w:r>
      <w:r w:rsidR="00206D73" w:rsidRPr="000C2785">
        <w:rPr>
          <w:sz w:val="28"/>
          <w:szCs w:val="28"/>
        </w:rPr>
        <w:t xml:space="preserve">) </w:t>
      </w:r>
      <w:r w:rsidR="00AE41A2" w:rsidRPr="000C2785">
        <w:rPr>
          <w:sz w:val="28"/>
          <w:szCs w:val="28"/>
        </w:rPr>
        <w:t>ЕПГУ - федеральная государственная информационная система "Единый портал государственных и муниципальных услуг (функций)";</w:t>
      </w:r>
    </w:p>
    <w:p w14:paraId="04419296" w14:textId="08948D39" w:rsidR="00206D73" w:rsidRPr="000C2785" w:rsidRDefault="000C2785" w:rsidP="000C2785">
      <w:pPr>
        <w:pStyle w:val="ConsPlusNormal0"/>
        <w:ind w:firstLine="567"/>
        <w:jc w:val="both"/>
        <w:rPr>
          <w:sz w:val="28"/>
          <w:szCs w:val="28"/>
        </w:rPr>
      </w:pPr>
      <w:r w:rsidRPr="000C2785">
        <w:rPr>
          <w:sz w:val="28"/>
          <w:szCs w:val="28"/>
        </w:rPr>
        <w:t>ж</w:t>
      </w:r>
      <w:r w:rsidR="00206D73" w:rsidRPr="000C2785">
        <w:rPr>
          <w:sz w:val="28"/>
          <w:szCs w:val="28"/>
        </w:rPr>
        <w:t>) ЕСИА - федеральная государственная информационная система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p>
    <w:p w14:paraId="5E1534F4" w14:textId="3802E9EA" w:rsidR="00206D73" w:rsidRPr="000C2785" w:rsidRDefault="000C2785" w:rsidP="000C2785">
      <w:pPr>
        <w:pStyle w:val="ConsPlusNormal0"/>
        <w:ind w:firstLine="567"/>
        <w:jc w:val="both"/>
        <w:rPr>
          <w:sz w:val="28"/>
          <w:szCs w:val="28"/>
        </w:rPr>
      </w:pPr>
      <w:r w:rsidRPr="000C2785">
        <w:rPr>
          <w:sz w:val="28"/>
          <w:szCs w:val="28"/>
        </w:rPr>
        <w:t>з</w:t>
      </w:r>
      <w:r w:rsidR="00206D73" w:rsidRPr="000C2785">
        <w:rPr>
          <w:sz w:val="28"/>
          <w:szCs w:val="28"/>
        </w:rPr>
        <w:t>) Закон №26-оз - Закон Ханты-Мансийского автономного округа - Югры от 03.05.2000 №26-оз "О регулировании отдельных земельных отношений в Ханты-Мансийском автономном округе - Югре";</w:t>
      </w:r>
    </w:p>
    <w:p w14:paraId="39EFFFFB" w14:textId="225DCCE7" w:rsidR="00206D73" w:rsidRPr="000C2785" w:rsidRDefault="000C2785" w:rsidP="000C2785">
      <w:pPr>
        <w:pStyle w:val="ConsPlusNormal0"/>
        <w:ind w:firstLine="567"/>
        <w:jc w:val="both"/>
        <w:rPr>
          <w:sz w:val="28"/>
          <w:szCs w:val="28"/>
        </w:rPr>
      </w:pPr>
      <w:r w:rsidRPr="000C2785">
        <w:rPr>
          <w:sz w:val="28"/>
          <w:szCs w:val="28"/>
        </w:rPr>
        <w:t>и</w:t>
      </w:r>
      <w:r w:rsidR="00206D73" w:rsidRPr="000C2785">
        <w:rPr>
          <w:sz w:val="28"/>
          <w:szCs w:val="28"/>
        </w:rPr>
        <w:t>) заявитель - физическое лицо, юридическое лицо и индивидуальный предприниматель;</w:t>
      </w:r>
    </w:p>
    <w:p w14:paraId="60140FEE" w14:textId="177507F3" w:rsidR="00AE41A2" w:rsidRPr="000C2785" w:rsidRDefault="000C2785" w:rsidP="000C2785">
      <w:pPr>
        <w:pStyle w:val="ConsPlusNormal0"/>
        <w:ind w:firstLine="567"/>
        <w:jc w:val="both"/>
        <w:rPr>
          <w:sz w:val="28"/>
          <w:szCs w:val="28"/>
        </w:rPr>
      </w:pPr>
      <w:r w:rsidRPr="000C2785">
        <w:rPr>
          <w:sz w:val="28"/>
          <w:szCs w:val="28"/>
        </w:rPr>
        <w:t>й</w:t>
      </w:r>
      <w:r w:rsidR="00206D73" w:rsidRPr="000C2785">
        <w:rPr>
          <w:sz w:val="28"/>
          <w:szCs w:val="28"/>
        </w:rPr>
        <w:t xml:space="preserve">) </w:t>
      </w:r>
      <w:r w:rsidR="00AE41A2" w:rsidRPr="000C2785">
        <w:rPr>
          <w:sz w:val="28"/>
          <w:szCs w:val="28"/>
        </w:rPr>
        <w:t xml:space="preserve">муниципальная услуга - </w:t>
      </w:r>
      <w:r w:rsidR="00AE41A2" w:rsidRPr="000C2785">
        <w:rPr>
          <w:rFonts w:eastAsia="Times New Roman"/>
          <w:sz w:val="28"/>
          <w:szCs w:val="28"/>
        </w:rPr>
        <w:t xml:space="preserve">муниципальная услуга </w:t>
      </w:r>
      <w:r w:rsidR="00AE41A2" w:rsidRPr="000C2785">
        <w:rPr>
          <w:sz w:val="28"/>
          <w:szCs w:val="28"/>
        </w:rPr>
        <w:t>"Предварительное согласование предоставления земельного участка";</w:t>
      </w:r>
    </w:p>
    <w:p w14:paraId="738A950A" w14:textId="1BDD37F2" w:rsidR="00AE41A2" w:rsidRPr="000C2785" w:rsidRDefault="000C2785" w:rsidP="000C2785">
      <w:pPr>
        <w:pStyle w:val="ConsPlusNormal0"/>
        <w:ind w:firstLine="567"/>
        <w:jc w:val="both"/>
        <w:rPr>
          <w:sz w:val="28"/>
          <w:szCs w:val="28"/>
        </w:rPr>
      </w:pPr>
      <w:r w:rsidRPr="000C2785">
        <w:rPr>
          <w:sz w:val="28"/>
          <w:szCs w:val="28"/>
        </w:rPr>
        <w:t>к</w:t>
      </w:r>
      <w:r w:rsidR="00206D73" w:rsidRPr="000C2785">
        <w:rPr>
          <w:sz w:val="28"/>
          <w:szCs w:val="28"/>
        </w:rPr>
        <w:t xml:space="preserve">) </w:t>
      </w:r>
      <w:r w:rsidR="00AE41A2" w:rsidRPr="000C2785">
        <w:rPr>
          <w:sz w:val="28"/>
          <w:szCs w:val="28"/>
        </w:rPr>
        <w:t>МФЦ - филиал автономного учреждения Ханты-Мансийского автономного округа - Югры "Многофункциональный центр предоставления государственных и муниципальных услуг Югры" в городе Нижневартовске;</w:t>
      </w:r>
    </w:p>
    <w:p w14:paraId="29A07EB8" w14:textId="7CF2FD00" w:rsidR="00AE41A2" w:rsidRPr="000C2785" w:rsidRDefault="000C2785" w:rsidP="000C2785">
      <w:pPr>
        <w:pStyle w:val="ConsPlusNormal0"/>
        <w:ind w:firstLine="567"/>
        <w:jc w:val="both"/>
        <w:rPr>
          <w:sz w:val="28"/>
          <w:szCs w:val="28"/>
        </w:rPr>
      </w:pPr>
      <w:r w:rsidRPr="000C2785">
        <w:rPr>
          <w:sz w:val="28"/>
          <w:szCs w:val="28"/>
        </w:rPr>
        <w:t>л</w:t>
      </w:r>
      <w:r w:rsidR="00206D73" w:rsidRPr="000C2785">
        <w:rPr>
          <w:sz w:val="28"/>
          <w:szCs w:val="28"/>
        </w:rPr>
        <w:t xml:space="preserve">) </w:t>
      </w:r>
      <w:r w:rsidR="00AE41A2" w:rsidRPr="000C2785">
        <w:rPr>
          <w:sz w:val="28"/>
          <w:szCs w:val="28"/>
        </w:rPr>
        <w:t>официальный сайт - официальный сайт органов местного самоуправления города Нижневартовска (</w:t>
      </w:r>
      <w:hyperlink r:id="rId8" w:history="1">
        <w:r w:rsidR="00AE41A2" w:rsidRPr="000C2785">
          <w:rPr>
            <w:rStyle w:val="ae"/>
            <w:color w:val="auto"/>
            <w:sz w:val="28"/>
            <w:szCs w:val="28"/>
          </w:rPr>
          <w:t>www.n-vartovsk.ru</w:t>
        </w:r>
      </w:hyperlink>
      <w:r w:rsidR="00AE41A2" w:rsidRPr="000C2785">
        <w:rPr>
          <w:sz w:val="28"/>
          <w:szCs w:val="28"/>
        </w:rPr>
        <w:t>).</w:t>
      </w:r>
    </w:p>
    <w:p w14:paraId="6862E6D6" w14:textId="6F967F90" w:rsidR="004F2E02" w:rsidRPr="005860A5" w:rsidRDefault="000C2785" w:rsidP="000C2785">
      <w:pPr>
        <w:widowControl w:val="0"/>
        <w:autoSpaceDE w:val="0"/>
        <w:autoSpaceDN w:val="0"/>
        <w:ind w:firstLine="567"/>
        <w:jc w:val="both"/>
        <w:rPr>
          <w:rFonts w:ascii="Times New Roman" w:hAnsi="Times New Roman" w:cs="Times New Roman"/>
          <w:sz w:val="28"/>
          <w:szCs w:val="28"/>
        </w:rPr>
      </w:pPr>
      <w:r w:rsidRPr="000C2785">
        <w:rPr>
          <w:rFonts w:ascii="Times New Roman" w:hAnsi="Times New Roman" w:cs="Times New Roman"/>
          <w:sz w:val="28"/>
          <w:szCs w:val="28"/>
        </w:rPr>
        <w:t>м</w:t>
      </w:r>
      <w:r w:rsidR="004F2E02" w:rsidRPr="005860A5">
        <w:rPr>
          <w:rFonts w:ascii="Times New Roman" w:hAnsi="Times New Roman" w:cs="Times New Roman"/>
          <w:sz w:val="28"/>
          <w:szCs w:val="28"/>
        </w:rPr>
        <w:t xml:space="preserve">) постановление Правительства Российской Федерации от 25.01.2013 №33 - постановление Правительства Российской Федерации от 25.01.2013 №33 "Об использовании простой электронной подписи при оказании государственных и муниципальных услуг"; </w:t>
      </w:r>
    </w:p>
    <w:p w14:paraId="353E9AB3" w14:textId="181F936D" w:rsidR="004F2E02" w:rsidRPr="005860A5" w:rsidRDefault="000C2785" w:rsidP="000C2785">
      <w:pPr>
        <w:widowControl w:val="0"/>
        <w:autoSpaceDE w:val="0"/>
        <w:autoSpaceDN w:val="0"/>
        <w:ind w:firstLine="567"/>
        <w:jc w:val="both"/>
        <w:rPr>
          <w:rFonts w:ascii="Times New Roman" w:hAnsi="Times New Roman" w:cs="Times New Roman"/>
          <w:sz w:val="28"/>
          <w:szCs w:val="28"/>
        </w:rPr>
      </w:pPr>
      <w:r w:rsidRPr="000C2785">
        <w:rPr>
          <w:rFonts w:ascii="Times New Roman" w:hAnsi="Times New Roman" w:cs="Times New Roman"/>
          <w:sz w:val="28"/>
          <w:szCs w:val="28"/>
        </w:rPr>
        <w:t>н</w:t>
      </w:r>
      <w:r w:rsidR="004F2E02" w:rsidRPr="005860A5">
        <w:rPr>
          <w:rFonts w:ascii="Times New Roman" w:hAnsi="Times New Roman" w:cs="Times New Roman"/>
          <w:sz w:val="28"/>
          <w:szCs w:val="28"/>
        </w:rPr>
        <w:t xml:space="preserve">) постановление Правительства Российской Федерации от 25.06.2012 №634 - постановление Правительства Российской Федерации от 25.06.2012 №634 "О видах электронной подписи, использование которых допускается при обращении за </w:t>
      </w:r>
      <w:r w:rsidR="004F2E02" w:rsidRPr="005860A5">
        <w:rPr>
          <w:rFonts w:ascii="Times New Roman" w:hAnsi="Times New Roman" w:cs="Times New Roman"/>
          <w:sz w:val="28"/>
          <w:szCs w:val="28"/>
        </w:rPr>
        <w:lastRenderedPageBreak/>
        <w:t xml:space="preserve">получением государственных и муниципальных услуг"; </w:t>
      </w:r>
    </w:p>
    <w:p w14:paraId="741D0B7F" w14:textId="3BF2B836" w:rsidR="00AE41A2" w:rsidRPr="000C2785" w:rsidRDefault="000C2785" w:rsidP="000C2785">
      <w:pPr>
        <w:pStyle w:val="ConsPlusNormal0"/>
        <w:ind w:firstLine="567"/>
        <w:jc w:val="both"/>
        <w:rPr>
          <w:sz w:val="28"/>
          <w:szCs w:val="28"/>
        </w:rPr>
      </w:pPr>
      <w:r w:rsidRPr="000C2785">
        <w:rPr>
          <w:sz w:val="28"/>
          <w:szCs w:val="28"/>
        </w:rPr>
        <w:t>о</w:t>
      </w:r>
      <w:r w:rsidR="00206D73" w:rsidRPr="000C2785">
        <w:rPr>
          <w:sz w:val="28"/>
          <w:szCs w:val="28"/>
        </w:rPr>
        <w:t xml:space="preserve">) </w:t>
      </w:r>
      <w:r w:rsidR="007F709C" w:rsidRPr="0073278C">
        <w:rPr>
          <w:sz w:val="28"/>
          <w:szCs w:val="28"/>
        </w:rPr>
        <w:t>ПГС – п</w:t>
      </w:r>
      <w:r w:rsidR="00AE41A2" w:rsidRPr="0073278C">
        <w:rPr>
          <w:sz w:val="28"/>
          <w:szCs w:val="28"/>
        </w:rPr>
        <w:t>латформа</w:t>
      </w:r>
      <w:r w:rsidR="00AE41A2" w:rsidRPr="000C2785">
        <w:rPr>
          <w:sz w:val="28"/>
          <w:szCs w:val="28"/>
        </w:rPr>
        <w:t xml:space="preserve"> государственных сервисов федеральной государственной информационной системы "Единая система предоставления государственных и муниципальных услуг (сервисов)";</w:t>
      </w:r>
    </w:p>
    <w:p w14:paraId="6C7E7512" w14:textId="380AED09" w:rsidR="00206D73" w:rsidRPr="000C2785" w:rsidRDefault="000C2785" w:rsidP="000C2785">
      <w:pPr>
        <w:pStyle w:val="ConsPlusNormal0"/>
        <w:ind w:firstLine="567"/>
        <w:jc w:val="both"/>
        <w:rPr>
          <w:sz w:val="28"/>
          <w:szCs w:val="28"/>
        </w:rPr>
      </w:pPr>
      <w:r w:rsidRPr="000C2785">
        <w:rPr>
          <w:sz w:val="28"/>
          <w:szCs w:val="28"/>
        </w:rPr>
        <w:t>п</w:t>
      </w:r>
      <w:r w:rsidR="00206D73" w:rsidRPr="000C2785">
        <w:rPr>
          <w:sz w:val="28"/>
          <w:szCs w:val="28"/>
        </w:rPr>
        <w:t>) Росреестр – федеральная служба государственной регистрации, кадастра и картографии;</w:t>
      </w:r>
    </w:p>
    <w:p w14:paraId="58C35F8B" w14:textId="5F7E2A96" w:rsidR="00206D73" w:rsidRPr="000C2785" w:rsidRDefault="000C2785" w:rsidP="000C2785">
      <w:pPr>
        <w:pStyle w:val="ConsPlusNormal0"/>
        <w:ind w:firstLine="567"/>
        <w:jc w:val="both"/>
        <w:rPr>
          <w:sz w:val="28"/>
          <w:szCs w:val="28"/>
        </w:rPr>
      </w:pPr>
      <w:r w:rsidRPr="000C2785">
        <w:rPr>
          <w:sz w:val="28"/>
          <w:szCs w:val="28"/>
        </w:rPr>
        <w:t>р</w:t>
      </w:r>
      <w:r w:rsidR="00206D73" w:rsidRPr="000C2785">
        <w:rPr>
          <w:sz w:val="28"/>
          <w:szCs w:val="28"/>
        </w:rPr>
        <w:t xml:space="preserve">) СМЭВ </w:t>
      </w:r>
      <w:r w:rsidR="009E66BE" w:rsidRPr="000C2785">
        <w:rPr>
          <w:sz w:val="28"/>
          <w:szCs w:val="28"/>
        </w:rPr>
        <w:t>–</w:t>
      </w:r>
      <w:r w:rsidR="00206D73" w:rsidRPr="000C2785">
        <w:rPr>
          <w:sz w:val="28"/>
          <w:szCs w:val="28"/>
        </w:rPr>
        <w:t xml:space="preserve"> федеральные</w:t>
      </w:r>
      <w:r w:rsidR="009E66BE" w:rsidRPr="000C2785">
        <w:rPr>
          <w:sz w:val="28"/>
          <w:szCs w:val="28"/>
        </w:rPr>
        <w:t>,</w:t>
      </w:r>
      <w:r w:rsidR="00206D73" w:rsidRPr="000C2785">
        <w:rPr>
          <w:sz w:val="28"/>
          <w:szCs w:val="28"/>
        </w:rPr>
        <w:t xml:space="preserve"> государственные информационные системы, необходимые для оказания муниципальной услуги;</w:t>
      </w:r>
    </w:p>
    <w:p w14:paraId="6DD4744E" w14:textId="7F25B840" w:rsidR="00206D73" w:rsidRPr="000C2785" w:rsidRDefault="000C2785" w:rsidP="000C2785">
      <w:pPr>
        <w:pStyle w:val="ConsPlusNormal0"/>
        <w:ind w:firstLine="567"/>
        <w:jc w:val="both"/>
        <w:rPr>
          <w:sz w:val="28"/>
          <w:szCs w:val="28"/>
        </w:rPr>
      </w:pPr>
      <w:r w:rsidRPr="000C2785">
        <w:rPr>
          <w:sz w:val="28"/>
          <w:szCs w:val="28"/>
        </w:rPr>
        <w:t>с</w:t>
      </w:r>
      <w:r w:rsidR="00206D73" w:rsidRPr="000C2785">
        <w:rPr>
          <w:sz w:val="28"/>
          <w:szCs w:val="28"/>
        </w:rPr>
        <w:t>) соглашение о взаимодействии - соглашении о взаимодействии между автономным учреждением Ханты-Мансийского автономного округа – Югры "Многофункциональный центр предоставления государственных и муниципальных услуг Югры" в городе Нижневартовске и администрацией города Нижневартовска;</w:t>
      </w:r>
    </w:p>
    <w:p w14:paraId="17C4E762" w14:textId="66965E06" w:rsidR="00206D73" w:rsidRPr="000C2785" w:rsidRDefault="000C2785" w:rsidP="000C2785">
      <w:pPr>
        <w:pStyle w:val="ConsPlusNormal0"/>
        <w:ind w:firstLine="567"/>
        <w:jc w:val="both"/>
        <w:rPr>
          <w:sz w:val="28"/>
          <w:szCs w:val="28"/>
        </w:rPr>
      </w:pPr>
      <w:r w:rsidRPr="000C2785">
        <w:rPr>
          <w:sz w:val="28"/>
          <w:szCs w:val="28"/>
        </w:rPr>
        <w:t>т</w:t>
      </w:r>
      <w:r w:rsidR="00206D73" w:rsidRPr="000C2785">
        <w:rPr>
          <w:sz w:val="28"/>
          <w:szCs w:val="28"/>
        </w:rPr>
        <w:t>) специалист департамента, ответственный за делопроизводство - специалист департамента, ответственный за прием и регистрацию заявлений о предоставлении муниципальной услуги;</w:t>
      </w:r>
    </w:p>
    <w:p w14:paraId="5AF21E9D" w14:textId="1C5EA22A" w:rsidR="00206D73" w:rsidRPr="000C2785" w:rsidRDefault="000C2785" w:rsidP="000C2785">
      <w:pPr>
        <w:pStyle w:val="ConsPlusNormal0"/>
        <w:ind w:firstLine="567"/>
        <w:jc w:val="both"/>
        <w:rPr>
          <w:sz w:val="28"/>
          <w:szCs w:val="28"/>
        </w:rPr>
      </w:pPr>
      <w:r w:rsidRPr="000C2785">
        <w:rPr>
          <w:bCs/>
          <w:sz w:val="28"/>
          <w:szCs w:val="28"/>
        </w:rPr>
        <w:t>у</w:t>
      </w:r>
      <w:r w:rsidR="00206D73" w:rsidRPr="000C2785">
        <w:rPr>
          <w:bCs/>
          <w:sz w:val="28"/>
          <w:szCs w:val="28"/>
        </w:rPr>
        <w:t xml:space="preserve">) </w:t>
      </w:r>
      <w:r w:rsidR="00206D73" w:rsidRPr="000C2785">
        <w:rPr>
          <w:sz w:val="28"/>
          <w:szCs w:val="28"/>
        </w:rPr>
        <w:t>СЭД - система электронного документооборота администрации города Нижневартовска;</w:t>
      </w:r>
    </w:p>
    <w:p w14:paraId="6622AF1E" w14:textId="36EA3B3C" w:rsidR="00C60E0E" w:rsidRPr="000C2785" w:rsidRDefault="000C2785" w:rsidP="000C2785">
      <w:pPr>
        <w:pStyle w:val="ConsPlusNormal0"/>
        <w:ind w:firstLine="567"/>
        <w:jc w:val="both"/>
        <w:rPr>
          <w:sz w:val="28"/>
          <w:szCs w:val="28"/>
        </w:rPr>
      </w:pPr>
      <w:r w:rsidRPr="000C2785">
        <w:rPr>
          <w:sz w:val="28"/>
          <w:szCs w:val="28"/>
        </w:rPr>
        <w:t>ф</w:t>
      </w:r>
      <w:r w:rsidR="00C60E0E" w:rsidRPr="000C2785">
        <w:rPr>
          <w:sz w:val="28"/>
          <w:szCs w:val="28"/>
        </w:rPr>
        <w:t>) УКЭП - усиленная квалифицированная электронная подпись;</w:t>
      </w:r>
    </w:p>
    <w:p w14:paraId="471E88E1" w14:textId="145A90F7" w:rsidR="005860A5" w:rsidRPr="005860A5" w:rsidRDefault="000C2785" w:rsidP="000C2785">
      <w:pPr>
        <w:widowControl w:val="0"/>
        <w:autoSpaceDE w:val="0"/>
        <w:autoSpaceDN w:val="0"/>
        <w:ind w:firstLine="567"/>
        <w:jc w:val="both"/>
        <w:rPr>
          <w:rFonts w:ascii="Times New Roman" w:hAnsi="Times New Roman" w:cs="Times New Roman"/>
          <w:b/>
          <w:sz w:val="28"/>
          <w:szCs w:val="28"/>
        </w:rPr>
      </w:pPr>
      <w:r w:rsidRPr="000C2785">
        <w:rPr>
          <w:rFonts w:ascii="Times New Roman" w:hAnsi="Times New Roman" w:cs="Times New Roman"/>
          <w:bCs/>
          <w:sz w:val="28"/>
          <w:szCs w:val="28"/>
          <w:shd w:val="clear" w:color="auto" w:fill="FFFFFF"/>
        </w:rPr>
        <w:t>х</w:t>
      </w:r>
      <w:r w:rsidR="005860A5" w:rsidRPr="000C2785">
        <w:rPr>
          <w:rFonts w:ascii="Times New Roman" w:hAnsi="Times New Roman" w:cs="Times New Roman"/>
          <w:bCs/>
          <w:sz w:val="28"/>
          <w:szCs w:val="28"/>
          <w:shd w:val="clear" w:color="auto" w:fill="FFFFFF"/>
        </w:rPr>
        <w:t>) УНЭП</w:t>
      </w:r>
      <w:r w:rsidR="005860A5" w:rsidRPr="005860A5">
        <w:rPr>
          <w:rFonts w:ascii="Times New Roman" w:hAnsi="Times New Roman" w:cs="Times New Roman"/>
          <w:b/>
          <w:sz w:val="28"/>
          <w:szCs w:val="28"/>
          <w:shd w:val="clear" w:color="auto" w:fill="FFFFFF"/>
        </w:rPr>
        <w:t xml:space="preserve"> </w:t>
      </w:r>
      <w:r w:rsidRPr="000C2785">
        <w:rPr>
          <w:sz w:val="28"/>
          <w:szCs w:val="28"/>
        </w:rPr>
        <w:t>-</w:t>
      </w:r>
      <w:r>
        <w:rPr>
          <w:rFonts w:ascii="Times New Roman" w:hAnsi="Times New Roman" w:cs="Times New Roman"/>
          <w:b/>
          <w:sz w:val="28"/>
          <w:szCs w:val="28"/>
          <w:shd w:val="clear" w:color="auto" w:fill="FFFFFF"/>
        </w:rPr>
        <w:t xml:space="preserve"> </w:t>
      </w:r>
      <w:r w:rsidR="005860A5" w:rsidRPr="000C2785">
        <w:rPr>
          <w:rFonts w:ascii="Times New Roman" w:hAnsi="Times New Roman" w:cs="Times New Roman"/>
          <w:bCs/>
          <w:sz w:val="28"/>
          <w:szCs w:val="28"/>
          <w:shd w:val="clear" w:color="auto" w:fill="FFFFFF"/>
        </w:rPr>
        <w:t xml:space="preserve">усиленная неквалифицированная электронная подпись; </w:t>
      </w:r>
    </w:p>
    <w:p w14:paraId="6FCDA135" w14:textId="2B119745" w:rsidR="00C60E0E" w:rsidRPr="000C2785" w:rsidRDefault="000C2785" w:rsidP="000C2785">
      <w:pPr>
        <w:pStyle w:val="ConsPlusNormal0"/>
        <w:ind w:firstLine="567"/>
        <w:jc w:val="both"/>
        <w:rPr>
          <w:sz w:val="28"/>
          <w:szCs w:val="28"/>
        </w:rPr>
      </w:pPr>
      <w:r w:rsidRPr="000C2785">
        <w:rPr>
          <w:sz w:val="28"/>
          <w:szCs w:val="28"/>
        </w:rPr>
        <w:t>ц</w:t>
      </w:r>
      <w:r w:rsidR="00C60E0E" w:rsidRPr="000C2785">
        <w:rPr>
          <w:sz w:val="28"/>
          <w:szCs w:val="28"/>
        </w:rPr>
        <w:t xml:space="preserve">) </w:t>
      </w:r>
      <w:r w:rsidR="004F2E02" w:rsidRPr="000C2785">
        <w:rPr>
          <w:sz w:val="28"/>
          <w:szCs w:val="28"/>
        </w:rPr>
        <w:t>У</w:t>
      </w:r>
      <w:r w:rsidR="00C60E0E" w:rsidRPr="000C2785">
        <w:rPr>
          <w:sz w:val="28"/>
          <w:szCs w:val="28"/>
        </w:rPr>
        <w:t>правление - управление земельными ресурсами департамента муниципальной собственности и земельных ресурсов администрации города Нижневартовска;</w:t>
      </w:r>
    </w:p>
    <w:p w14:paraId="6E4EFB3E" w14:textId="3365C87E" w:rsidR="00C60E0E" w:rsidRPr="000C2785" w:rsidRDefault="000C2785" w:rsidP="000C2785">
      <w:pPr>
        <w:pStyle w:val="ConsPlusNormal0"/>
        <w:ind w:firstLine="567"/>
        <w:jc w:val="both"/>
        <w:rPr>
          <w:sz w:val="28"/>
          <w:szCs w:val="28"/>
        </w:rPr>
      </w:pPr>
      <w:r w:rsidRPr="000C2785">
        <w:rPr>
          <w:sz w:val="28"/>
          <w:szCs w:val="28"/>
        </w:rPr>
        <w:t>ч</w:t>
      </w:r>
      <w:r w:rsidR="00C60E0E" w:rsidRPr="000C2785">
        <w:rPr>
          <w:sz w:val="28"/>
          <w:szCs w:val="28"/>
        </w:rPr>
        <w:t>) Федеральный закон №218-ФЗ - Федеральный закон от 13.07.2015 №218-ФЗ "О государств</w:t>
      </w:r>
      <w:r w:rsidR="001B0A97">
        <w:rPr>
          <w:sz w:val="28"/>
          <w:szCs w:val="28"/>
        </w:rPr>
        <w:t>енной регистрации недвижимости";</w:t>
      </w:r>
    </w:p>
    <w:p w14:paraId="49535654" w14:textId="340C893E" w:rsidR="004F2E02" w:rsidRDefault="000C2785" w:rsidP="000C2785">
      <w:pPr>
        <w:widowControl w:val="0"/>
        <w:autoSpaceDE w:val="0"/>
        <w:autoSpaceDN w:val="0"/>
        <w:ind w:firstLine="567"/>
        <w:jc w:val="both"/>
        <w:rPr>
          <w:rFonts w:ascii="Times New Roman" w:hAnsi="Times New Roman" w:cs="Times New Roman"/>
          <w:sz w:val="28"/>
          <w:szCs w:val="28"/>
        </w:rPr>
      </w:pPr>
      <w:r w:rsidRPr="000C2785">
        <w:rPr>
          <w:rFonts w:ascii="Times New Roman" w:hAnsi="Times New Roman" w:cs="Times New Roman"/>
          <w:sz w:val="28"/>
          <w:szCs w:val="28"/>
        </w:rPr>
        <w:t>ш</w:t>
      </w:r>
      <w:r w:rsidR="004F2E02" w:rsidRPr="005860A5">
        <w:rPr>
          <w:rFonts w:ascii="Times New Roman" w:hAnsi="Times New Roman" w:cs="Times New Roman"/>
          <w:sz w:val="28"/>
          <w:szCs w:val="28"/>
        </w:rPr>
        <w:t xml:space="preserve">) Федеральный закон от 6.04.2011 №63-ФЗ - Федерального закона от 6.04.2011 </w:t>
      </w:r>
      <w:r w:rsidR="001B0A97">
        <w:rPr>
          <w:rFonts w:ascii="Times New Roman" w:hAnsi="Times New Roman" w:cs="Times New Roman"/>
          <w:sz w:val="28"/>
          <w:szCs w:val="28"/>
        </w:rPr>
        <w:t>№63-ФЗ "Об электр</w:t>
      </w:r>
      <w:r w:rsidR="007F709C">
        <w:rPr>
          <w:rFonts w:ascii="Times New Roman" w:hAnsi="Times New Roman" w:cs="Times New Roman"/>
          <w:sz w:val="28"/>
          <w:szCs w:val="28"/>
        </w:rPr>
        <w:t>онной подписи";</w:t>
      </w:r>
    </w:p>
    <w:p w14:paraId="0E9A8791" w14:textId="130C640E" w:rsidR="007F709C" w:rsidRPr="0073278C" w:rsidRDefault="007F709C" w:rsidP="007F709C">
      <w:pPr>
        <w:ind w:firstLine="426"/>
        <w:rPr>
          <w:rFonts w:ascii="Times New Roman" w:hAnsi="Times New Roman" w:cs="Times New Roman"/>
          <w:sz w:val="28"/>
          <w:szCs w:val="28"/>
        </w:rPr>
      </w:pPr>
      <w:r w:rsidRPr="0073278C">
        <w:rPr>
          <w:rFonts w:ascii="Times New Roman" w:hAnsi="Times New Roman" w:cs="Times New Roman"/>
          <w:sz w:val="28"/>
          <w:szCs w:val="28"/>
        </w:rPr>
        <w:t>щ) заявление, запрос - заявление о предоставлении муниципальной услуги;</w:t>
      </w:r>
    </w:p>
    <w:p w14:paraId="594F8BE2" w14:textId="503AD962" w:rsidR="007F709C" w:rsidRPr="00F130D9" w:rsidRDefault="007F709C" w:rsidP="007F709C">
      <w:pPr>
        <w:ind w:firstLine="426"/>
        <w:jc w:val="both"/>
        <w:rPr>
          <w:rFonts w:ascii="Times New Roman" w:hAnsi="Times New Roman" w:cs="Times New Roman"/>
          <w:sz w:val="28"/>
          <w:szCs w:val="28"/>
        </w:rPr>
      </w:pPr>
      <w:r w:rsidRPr="0073278C">
        <w:rPr>
          <w:rFonts w:ascii="Times New Roman" w:eastAsia="Times New Roman" w:hAnsi="Times New Roman" w:cs="Times New Roman"/>
          <w:sz w:val="28"/>
          <w:szCs w:val="28"/>
        </w:rPr>
        <w:t>ы) заявление об исправлении допущенных опечаток и ошибок - заявление об исправлении опечаток и (или) ошибок, допущенных в выданном результате предоставления муниципальной услуги.</w:t>
      </w:r>
    </w:p>
    <w:p w14:paraId="5FF9D62E" w14:textId="77777777" w:rsidR="007F709C" w:rsidRPr="005860A5" w:rsidRDefault="007F709C" w:rsidP="000C2785">
      <w:pPr>
        <w:widowControl w:val="0"/>
        <w:autoSpaceDE w:val="0"/>
        <w:autoSpaceDN w:val="0"/>
        <w:ind w:firstLine="567"/>
        <w:jc w:val="both"/>
        <w:rPr>
          <w:rFonts w:ascii="Times New Roman" w:hAnsi="Times New Roman" w:cs="Times New Roman"/>
          <w:sz w:val="28"/>
          <w:szCs w:val="28"/>
        </w:rPr>
      </w:pPr>
    </w:p>
    <w:p w14:paraId="0499510D" w14:textId="08C70A36" w:rsidR="005860A5" w:rsidRPr="000C2785" w:rsidRDefault="005860A5" w:rsidP="000C2785">
      <w:pPr>
        <w:pStyle w:val="ConsPlusNormal0"/>
        <w:ind w:firstLine="567"/>
        <w:jc w:val="both"/>
        <w:rPr>
          <w:sz w:val="28"/>
          <w:szCs w:val="28"/>
        </w:rPr>
      </w:pPr>
    </w:p>
    <w:p w14:paraId="41F22D29" w14:textId="02BB42E8" w:rsidR="005860A5" w:rsidRDefault="005860A5" w:rsidP="000C2785">
      <w:pPr>
        <w:pStyle w:val="ConsPlusNormal0"/>
        <w:ind w:firstLine="567"/>
        <w:jc w:val="both"/>
        <w:rPr>
          <w:sz w:val="28"/>
          <w:szCs w:val="28"/>
        </w:rPr>
      </w:pPr>
    </w:p>
    <w:p w14:paraId="7AF2EBEB" w14:textId="54518291" w:rsidR="005860A5" w:rsidRDefault="005860A5" w:rsidP="00882900">
      <w:pPr>
        <w:pStyle w:val="ConsPlusNormal0"/>
        <w:ind w:firstLine="567"/>
        <w:jc w:val="both"/>
        <w:rPr>
          <w:sz w:val="28"/>
          <w:szCs w:val="28"/>
        </w:rPr>
      </w:pPr>
    </w:p>
    <w:p w14:paraId="560AD99A" w14:textId="794ADC7B" w:rsidR="005860A5" w:rsidRDefault="005860A5" w:rsidP="00882900">
      <w:pPr>
        <w:pStyle w:val="ConsPlusNormal0"/>
        <w:ind w:firstLine="567"/>
        <w:jc w:val="both"/>
        <w:rPr>
          <w:sz w:val="28"/>
          <w:szCs w:val="28"/>
        </w:rPr>
      </w:pPr>
    </w:p>
    <w:p w14:paraId="47F95E55" w14:textId="77777777" w:rsidR="005860A5" w:rsidRPr="00882900" w:rsidRDefault="005860A5" w:rsidP="00882900">
      <w:pPr>
        <w:pStyle w:val="ConsPlusNormal0"/>
        <w:ind w:firstLine="567"/>
        <w:jc w:val="both"/>
        <w:rPr>
          <w:sz w:val="28"/>
          <w:szCs w:val="28"/>
        </w:rPr>
      </w:pPr>
    </w:p>
    <w:p w14:paraId="4EB8D0D0" w14:textId="60DE0C7C" w:rsidR="00B07C7B" w:rsidRDefault="00B07C7B">
      <w:pPr>
        <w:rPr>
          <w:rFonts w:ascii="Times New Roman" w:hAnsi="Times New Roman" w:cs="Times New Roman"/>
          <w:sz w:val="28"/>
          <w:szCs w:val="28"/>
        </w:rPr>
      </w:pPr>
      <w:r>
        <w:rPr>
          <w:sz w:val="28"/>
          <w:szCs w:val="28"/>
        </w:rPr>
        <w:br w:type="page"/>
      </w:r>
    </w:p>
    <w:p w14:paraId="6DE2AFFF" w14:textId="213D4673" w:rsidR="004802D7" w:rsidRPr="004802D7" w:rsidRDefault="004802D7" w:rsidP="004802D7">
      <w:pPr>
        <w:ind w:left="4820"/>
        <w:rPr>
          <w:rFonts w:ascii="Times New Roman" w:eastAsia="Times New Roman" w:hAnsi="Times New Roman" w:cs="Times New Roman"/>
          <w:sz w:val="28"/>
          <w:szCs w:val="28"/>
        </w:rPr>
      </w:pPr>
      <w:r w:rsidRPr="004802D7">
        <w:rPr>
          <w:rFonts w:ascii="Times New Roman" w:eastAsia="Times New Roman" w:hAnsi="Times New Roman" w:cs="Times New Roman"/>
          <w:bCs/>
          <w:sz w:val="28"/>
          <w:szCs w:val="28"/>
        </w:rPr>
        <w:lastRenderedPageBreak/>
        <w:t xml:space="preserve">Приложение 2 </w:t>
      </w:r>
    </w:p>
    <w:p w14:paraId="2C86BBC1" w14:textId="1B8A2021" w:rsidR="004802D7" w:rsidRPr="004802D7" w:rsidRDefault="004802D7" w:rsidP="004802D7">
      <w:pPr>
        <w:ind w:left="4820"/>
        <w:jc w:val="both"/>
        <w:rPr>
          <w:rFonts w:ascii="Times New Roman" w:eastAsia="Times New Roman" w:hAnsi="Times New Roman" w:cs="Times New Roman"/>
          <w:sz w:val="28"/>
          <w:szCs w:val="28"/>
        </w:rPr>
      </w:pPr>
      <w:r w:rsidRPr="004802D7">
        <w:rPr>
          <w:rFonts w:ascii="Times New Roman" w:eastAsia="Times New Roman" w:hAnsi="Times New Roman" w:cs="Times New Roman"/>
          <w:sz w:val="28"/>
          <w:szCs w:val="28"/>
        </w:rPr>
        <w:t>к административному регламенту предоставления муниципальной услуги "</w:t>
      </w:r>
      <w:r w:rsidR="00804170" w:rsidRPr="00804170">
        <w:rPr>
          <w:rFonts w:ascii="Times New Roman" w:eastAsia="Times New Roman" w:hAnsi="Times New Roman" w:cs="Times New Roman"/>
          <w:sz w:val="28"/>
          <w:szCs w:val="28"/>
        </w:rPr>
        <w:t>Предварительное согласование предоставления земельного участка</w:t>
      </w:r>
      <w:r w:rsidRPr="004802D7">
        <w:rPr>
          <w:rFonts w:ascii="Times New Roman" w:eastAsia="Times New Roman" w:hAnsi="Times New Roman" w:cs="Times New Roman"/>
          <w:sz w:val="28"/>
          <w:szCs w:val="28"/>
        </w:rPr>
        <w:t>"</w:t>
      </w:r>
    </w:p>
    <w:p w14:paraId="47DDA72A" w14:textId="77777777" w:rsidR="002602B9" w:rsidRDefault="002602B9" w:rsidP="004802D7">
      <w:pPr>
        <w:pStyle w:val="ConsPlusNormal0"/>
        <w:rPr>
          <w:highlight w:val="yellow"/>
        </w:rPr>
      </w:pPr>
    </w:p>
    <w:p w14:paraId="1D62DE1C" w14:textId="77777777" w:rsidR="002602B9" w:rsidRPr="005E0AEA" w:rsidRDefault="002602B9">
      <w:pPr>
        <w:pStyle w:val="ConsPlusNormal0"/>
        <w:jc w:val="center"/>
      </w:pPr>
    </w:p>
    <w:p w14:paraId="74EFA891" w14:textId="77777777" w:rsidR="00FA52DA" w:rsidRPr="00072BB3" w:rsidRDefault="00FA52DA" w:rsidP="004802D7">
      <w:pPr>
        <w:pStyle w:val="ConsPlusNormal0"/>
        <w:jc w:val="center"/>
        <w:rPr>
          <w:b/>
        </w:rPr>
      </w:pPr>
      <w:r w:rsidRPr="00072BB3">
        <w:rPr>
          <w:b/>
        </w:rPr>
        <w:t>Идентификаторы категорий (признаков) заявителей</w:t>
      </w:r>
    </w:p>
    <w:p w14:paraId="1ED7941D" w14:textId="77777777" w:rsidR="000E506E" w:rsidRPr="000E506E" w:rsidRDefault="000E506E" w:rsidP="000E506E">
      <w:pPr>
        <w:jc w:val="both"/>
        <w:rPr>
          <w:rFonts w:ascii="Times New Roman" w:eastAsia="Times New Roman" w:hAnsi="Times New Roman" w:cs="Times New Roman"/>
          <w:sz w:val="16"/>
          <w:szCs w:val="16"/>
        </w:rPr>
      </w:pPr>
      <w:r w:rsidRPr="000E506E">
        <w:rPr>
          <w:rFonts w:ascii="Times New Roman" w:eastAsia="Times New Roman" w:hAnsi="Times New Roman" w:cs="Times New Roman"/>
          <w:sz w:val="24"/>
          <w:szCs w:val="24"/>
        </w:rPr>
        <w:t xml:space="preserve">  </w:t>
      </w:r>
    </w:p>
    <w:tbl>
      <w:tblPr>
        <w:tblW w:w="5016" w:type="pct"/>
        <w:tblInd w:w="-16" w:type="dxa"/>
        <w:tblCellMar>
          <w:left w:w="0" w:type="dxa"/>
          <w:right w:w="0" w:type="dxa"/>
        </w:tblCellMar>
        <w:tblLook w:val="04A0" w:firstRow="1" w:lastRow="0" w:firstColumn="1" w:lastColumn="0" w:noHBand="0" w:noVBand="1"/>
      </w:tblPr>
      <w:tblGrid>
        <w:gridCol w:w="466"/>
        <w:gridCol w:w="2945"/>
        <w:gridCol w:w="6813"/>
      </w:tblGrid>
      <w:tr w:rsidR="00A03A4A" w:rsidRPr="0067691A" w14:paraId="7EA6C419" w14:textId="77777777" w:rsidTr="00A03A4A">
        <w:tc>
          <w:tcPr>
            <w:tcW w:w="228" w:type="pct"/>
            <w:tcBorders>
              <w:top w:val="single" w:sz="6" w:space="0" w:color="000000"/>
              <w:left w:val="single" w:sz="6" w:space="0" w:color="000000"/>
              <w:bottom w:val="single" w:sz="6" w:space="0" w:color="000000"/>
              <w:right w:val="single" w:sz="6" w:space="0" w:color="000000"/>
            </w:tcBorders>
          </w:tcPr>
          <w:p w14:paraId="199993D3" w14:textId="77777777" w:rsidR="00A03A4A" w:rsidRPr="0067691A" w:rsidRDefault="00A03A4A" w:rsidP="00A03A4A">
            <w:pPr>
              <w:jc w:val="center"/>
              <w:rPr>
                <w:rFonts w:ascii="Times New Roman" w:eastAsia="Times New Roman" w:hAnsi="Times New Roman" w:cs="Times New Roman"/>
                <w:sz w:val="24"/>
                <w:szCs w:val="24"/>
              </w:rPr>
            </w:pPr>
            <w:r w:rsidRPr="0067691A">
              <w:rPr>
                <w:rFonts w:ascii="Times New Roman" w:eastAsia="Times New Roman" w:hAnsi="Times New Roman" w:cs="Times New Roman"/>
                <w:sz w:val="24"/>
                <w:szCs w:val="24"/>
              </w:rPr>
              <w:t xml:space="preserve">№ </w:t>
            </w:r>
          </w:p>
          <w:p w14:paraId="33C8C019" w14:textId="77777777" w:rsidR="00A03A4A" w:rsidRPr="0067691A" w:rsidRDefault="00A03A4A" w:rsidP="00A03A4A">
            <w:pPr>
              <w:jc w:val="center"/>
              <w:rPr>
                <w:rFonts w:ascii="Times New Roman" w:eastAsia="Times New Roman" w:hAnsi="Times New Roman" w:cs="Times New Roman"/>
                <w:sz w:val="24"/>
                <w:szCs w:val="24"/>
              </w:rPr>
            </w:pPr>
            <w:r w:rsidRPr="0067691A">
              <w:rPr>
                <w:rFonts w:ascii="Times New Roman" w:eastAsia="Times New Roman" w:hAnsi="Times New Roman" w:cs="Times New Roman"/>
                <w:sz w:val="24"/>
                <w:szCs w:val="24"/>
              </w:rPr>
              <w:t xml:space="preserve">п/п </w:t>
            </w:r>
          </w:p>
        </w:tc>
        <w:tc>
          <w:tcPr>
            <w:tcW w:w="1440" w:type="pct"/>
            <w:tcBorders>
              <w:top w:val="single" w:sz="6" w:space="0" w:color="000000"/>
              <w:left w:val="single" w:sz="6" w:space="0" w:color="000000"/>
              <w:bottom w:val="single" w:sz="6" w:space="0" w:color="000000"/>
              <w:right w:val="single" w:sz="6" w:space="0" w:color="000000"/>
            </w:tcBorders>
          </w:tcPr>
          <w:p w14:paraId="377E4CA2" w14:textId="77777777" w:rsidR="00A03A4A" w:rsidRPr="0067691A" w:rsidRDefault="00A03A4A" w:rsidP="00A03A4A">
            <w:pPr>
              <w:jc w:val="center"/>
              <w:rPr>
                <w:rFonts w:ascii="Times New Roman" w:eastAsia="Times New Roman" w:hAnsi="Times New Roman" w:cs="Times New Roman"/>
                <w:sz w:val="24"/>
                <w:szCs w:val="24"/>
              </w:rPr>
            </w:pPr>
            <w:r w:rsidRPr="0067691A">
              <w:rPr>
                <w:rFonts w:ascii="Times New Roman" w:eastAsia="Times New Roman" w:hAnsi="Times New Roman" w:cs="Times New Roman"/>
                <w:sz w:val="24"/>
                <w:szCs w:val="24"/>
              </w:rPr>
              <w:t xml:space="preserve">Признак заявителя </w:t>
            </w:r>
          </w:p>
        </w:tc>
        <w:tc>
          <w:tcPr>
            <w:tcW w:w="3332" w:type="pct"/>
            <w:tcBorders>
              <w:top w:val="single" w:sz="6" w:space="0" w:color="000000"/>
              <w:left w:val="single" w:sz="6" w:space="0" w:color="000000"/>
              <w:bottom w:val="single" w:sz="6" w:space="0" w:color="000000"/>
              <w:right w:val="single" w:sz="6" w:space="0" w:color="000000"/>
            </w:tcBorders>
          </w:tcPr>
          <w:p w14:paraId="034EBC9F" w14:textId="77777777" w:rsidR="00A03A4A" w:rsidRPr="0067691A" w:rsidRDefault="00A03A4A" w:rsidP="00A03A4A">
            <w:pPr>
              <w:jc w:val="center"/>
              <w:rPr>
                <w:rFonts w:ascii="Times New Roman" w:eastAsia="Times New Roman" w:hAnsi="Times New Roman" w:cs="Times New Roman"/>
                <w:sz w:val="24"/>
                <w:szCs w:val="24"/>
              </w:rPr>
            </w:pPr>
            <w:r w:rsidRPr="0067691A">
              <w:rPr>
                <w:rFonts w:ascii="Times New Roman" w:eastAsia="Times New Roman" w:hAnsi="Times New Roman" w:cs="Times New Roman"/>
                <w:sz w:val="24"/>
                <w:szCs w:val="24"/>
              </w:rPr>
              <w:t xml:space="preserve">Значения признака заявителя </w:t>
            </w:r>
          </w:p>
        </w:tc>
      </w:tr>
      <w:tr w:rsidR="00A03A4A" w:rsidRPr="0067691A" w14:paraId="38B7F9EF" w14:textId="77777777" w:rsidTr="00A03A4A">
        <w:trPr>
          <w:trHeight w:val="488"/>
        </w:trPr>
        <w:tc>
          <w:tcPr>
            <w:tcW w:w="5000" w:type="pct"/>
            <w:gridSpan w:val="3"/>
            <w:tcBorders>
              <w:top w:val="single" w:sz="6" w:space="0" w:color="000000"/>
              <w:left w:val="single" w:sz="6" w:space="0" w:color="000000"/>
              <w:bottom w:val="single" w:sz="6" w:space="0" w:color="000000"/>
              <w:right w:val="single" w:sz="6" w:space="0" w:color="000000"/>
            </w:tcBorders>
            <w:vAlign w:val="center"/>
          </w:tcPr>
          <w:p w14:paraId="5EBDF6F5" w14:textId="09D63F4F" w:rsidR="00A03A4A" w:rsidRPr="0067691A" w:rsidRDefault="00A03A4A" w:rsidP="00A03A4A">
            <w:pPr>
              <w:spacing w:line="288" w:lineRule="atLeast"/>
              <w:jc w:val="both"/>
              <w:rPr>
                <w:rFonts w:ascii="Times New Roman" w:eastAsia="Times New Roman" w:hAnsi="Times New Roman" w:cs="Times New Roman"/>
                <w:sz w:val="24"/>
                <w:szCs w:val="24"/>
              </w:rPr>
            </w:pPr>
            <w:r w:rsidRPr="00953818">
              <w:rPr>
                <w:rFonts w:ascii="Times New Roman" w:eastAsia="Times New Roman" w:hAnsi="Times New Roman" w:cs="Times New Roman"/>
                <w:sz w:val="24"/>
                <w:szCs w:val="24"/>
              </w:rPr>
              <w:t>Результат</w:t>
            </w:r>
            <w:r w:rsidR="00882900" w:rsidRPr="00953818">
              <w:rPr>
                <w:rFonts w:ascii="Times New Roman" w:eastAsia="Times New Roman" w:hAnsi="Times New Roman" w:cs="Times New Roman"/>
                <w:sz w:val="24"/>
                <w:szCs w:val="24"/>
              </w:rPr>
              <w:t>:</w:t>
            </w:r>
            <w:r w:rsidRPr="00953818">
              <w:rPr>
                <w:rFonts w:ascii="Times New Roman" w:eastAsia="Times New Roman" w:hAnsi="Times New Roman" w:cs="Times New Roman"/>
                <w:sz w:val="24"/>
                <w:szCs w:val="24"/>
              </w:rPr>
              <w:t xml:space="preserve"> </w:t>
            </w:r>
            <w:r w:rsidR="00882900" w:rsidRPr="00953818">
              <w:rPr>
                <w:rFonts w:ascii="Times New Roman" w:eastAsia="Times New Roman" w:hAnsi="Times New Roman" w:cs="Times New Roman"/>
                <w:sz w:val="24"/>
                <w:szCs w:val="24"/>
              </w:rPr>
              <w:t xml:space="preserve">решение о </w:t>
            </w:r>
            <w:r w:rsidR="00882900" w:rsidRPr="00953818">
              <w:rPr>
                <w:rFonts w:ascii="Times New Roman" w:hAnsi="Times New Roman" w:cs="Times New Roman"/>
                <w:sz w:val="24"/>
                <w:szCs w:val="24"/>
              </w:rPr>
              <w:t>п</w:t>
            </w:r>
            <w:r w:rsidRPr="00953818">
              <w:rPr>
                <w:rFonts w:ascii="Times New Roman" w:hAnsi="Times New Roman" w:cs="Times New Roman"/>
                <w:sz w:val="24"/>
                <w:szCs w:val="24"/>
              </w:rPr>
              <w:t>редва</w:t>
            </w:r>
            <w:r w:rsidR="00882900" w:rsidRPr="00953818">
              <w:rPr>
                <w:rFonts w:ascii="Times New Roman" w:hAnsi="Times New Roman" w:cs="Times New Roman"/>
                <w:sz w:val="24"/>
                <w:szCs w:val="24"/>
              </w:rPr>
              <w:t>рительном согласовании</w:t>
            </w:r>
            <w:r>
              <w:rPr>
                <w:rFonts w:ascii="Times New Roman" w:hAnsi="Times New Roman" w:cs="Times New Roman"/>
                <w:sz w:val="24"/>
                <w:szCs w:val="24"/>
              </w:rPr>
              <w:t xml:space="preserve"> предоставления земельного участка</w:t>
            </w:r>
          </w:p>
        </w:tc>
      </w:tr>
      <w:tr w:rsidR="00A03A4A" w:rsidRPr="0067691A" w14:paraId="060FF234" w14:textId="77777777" w:rsidTr="00A03A4A">
        <w:tc>
          <w:tcPr>
            <w:tcW w:w="228" w:type="pct"/>
            <w:tcBorders>
              <w:top w:val="single" w:sz="6" w:space="0" w:color="000000"/>
              <w:left w:val="single" w:sz="6" w:space="0" w:color="000000"/>
              <w:bottom w:val="single" w:sz="6" w:space="0" w:color="000000"/>
              <w:right w:val="single" w:sz="6" w:space="0" w:color="000000"/>
            </w:tcBorders>
            <w:vAlign w:val="center"/>
          </w:tcPr>
          <w:p w14:paraId="04FC1301" w14:textId="77777777" w:rsidR="00A03A4A" w:rsidRPr="0067691A" w:rsidRDefault="00A03A4A" w:rsidP="00A03A4A">
            <w:pPr>
              <w:spacing w:line="288" w:lineRule="atLeast"/>
              <w:jc w:val="center"/>
              <w:rPr>
                <w:rFonts w:ascii="Times New Roman" w:eastAsia="Times New Roman" w:hAnsi="Times New Roman" w:cs="Times New Roman"/>
                <w:sz w:val="24"/>
                <w:szCs w:val="24"/>
              </w:rPr>
            </w:pPr>
            <w:r w:rsidRPr="0067691A">
              <w:rPr>
                <w:rFonts w:ascii="Times New Roman" w:eastAsia="Times New Roman" w:hAnsi="Times New Roman" w:cs="Times New Roman"/>
                <w:sz w:val="24"/>
                <w:szCs w:val="24"/>
              </w:rPr>
              <w:t>1.</w:t>
            </w:r>
          </w:p>
        </w:tc>
        <w:tc>
          <w:tcPr>
            <w:tcW w:w="1440" w:type="pct"/>
            <w:tcBorders>
              <w:top w:val="single" w:sz="6" w:space="0" w:color="000000"/>
              <w:left w:val="single" w:sz="6" w:space="0" w:color="000000"/>
              <w:bottom w:val="single" w:sz="6" w:space="0" w:color="000000"/>
              <w:right w:val="single" w:sz="6" w:space="0" w:color="000000"/>
            </w:tcBorders>
            <w:vAlign w:val="center"/>
          </w:tcPr>
          <w:p w14:paraId="5571C449" w14:textId="77777777" w:rsidR="00A03A4A" w:rsidRPr="0067691A" w:rsidRDefault="00A03A4A" w:rsidP="00A03A4A">
            <w:pPr>
              <w:spacing w:line="288" w:lineRule="atLeast"/>
              <w:jc w:val="both"/>
              <w:rPr>
                <w:rFonts w:ascii="Times New Roman" w:eastAsia="Times New Roman" w:hAnsi="Times New Roman" w:cs="Times New Roman"/>
                <w:sz w:val="24"/>
                <w:szCs w:val="24"/>
              </w:rPr>
            </w:pPr>
            <w:r w:rsidRPr="0067691A">
              <w:rPr>
                <w:rFonts w:ascii="Times New Roman" w:eastAsia="Times New Roman" w:hAnsi="Times New Roman" w:cs="Times New Roman"/>
                <w:sz w:val="24"/>
                <w:szCs w:val="24"/>
              </w:rPr>
              <w:t xml:space="preserve">Категория заявителя </w:t>
            </w:r>
          </w:p>
        </w:tc>
        <w:tc>
          <w:tcPr>
            <w:tcW w:w="3332" w:type="pct"/>
            <w:tcBorders>
              <w:top w:val="single" w:sz="6" w:space="0" w:color="000000"/>
              <w:left w:val="single" w:sz="6" w:space="0" w:color="000000"/>
              <w:bottom w:val="single" w:sz="6" w:space="0" w:color="000000"/>
              <w:right w:val="single" w:sz="6" w:space="0" w:color="000000"/>
            </w:tcBorders>
            <w:vAlign w:val="center"/>
          </w:tcPr>
          <w:p w14:paraId="088403D5" w14:textId="77777777" w:rsidR="00A03A4A" w:rsidRPr="0067691A" w:rsidRDefault="00A03A4A" w:rsidP="00A03A4A">
            <w:pPr>
              <w:pStyle w:val="ad"/>
              <w:spacing w:line="288" w:lineRule="atLeast"/>
              <w:ind w:left="64"/>
              <w:rPr>
                <w:rFonts w:ascii="Times New Roman" w:eastAsia="Times New Roman" w:hAnsi="Times New Roman" w:cs="Times New Roman"/>
                <w:sz w:val="24"/>
                <w:szCs w:val="24"/>
              </w:rPr>
            </w:pPr>
            <w:r w:rsidRPr="0067691A">
              <w:rPr>
                <w:rFonts w:ascii="Times New Roman" w:eastAsia="Times New Roman" w:hAnsi="Times New Roman" w:cs="Times New Roman"/>
                <w:sz w:val="24"/>
                <w:szCs w:val="24"/>
              </w:rPr>
              <w:t xml:space="preserve">1. Физическое лицо </w:t>
            </w:r>
          </w:p>
          <w:p w14:paraId="4B93B7A7" w14:textId="77777777" w:rsidR="00A03A4A" w:rsidRPr="0067691A" w:rsidRDefault="00A03A4A" w:rsidP="00A03A4A">
            <w:pPr>
              <w:pStyle w:val="ad"/>
              <w:spacing w:line="288" w:lineRule="atLeast"/>
              <w:ind w:left="64"/>
              <w:rPr>
                <w:rFonts w:ascii="Times New Roman" w:eastAsia="Times New Roman" w:hAnsi="Times New Roman" w:cs="Times New Roman"/>
                <w:sz w:val="24"/>
                <w:szCs w:val="24"/>
              </w:rPr>
            </w:pPr>
            <w:r w:rsidRPr="0067691A">
              <w:rPr>
                <w:rFonts w:ascii="Times New Roman" w:eastAsia="Times New Roman" w:hAnsi="Times New Roman" w:cs="Times New Roman"/>
                <w:sz w:val="24"/>
                <w:szCs w:val="24"/>
              </w:rPr>
              <w:t xml:space="preserve">2. Юридическое лицо </w:t>
            </w:r>
          </w:p>
          <w:p w14:paraId="7CF96120" w14:textId="77777777" w:rsidR="00A03A4A" w:rsidRPr="0067691A" w:rsidRDefault="00A03A4A" w:rsidP="00A03A4A">
            <w:pPr>
              <w:pStyle w:val="ad"/>
              <w:spacing w:line="288" w:lineRule="atLeast"/>
              <w:ind w:left="64"/>
              <w:rPr>
                <w:rFonts w:ascii="Times New Roman" w:eastAsia="Times New Roman" w:hAnsi="Times New Roman" w:cs="Times New Roman"/>
                <w:sz w:val="24"/>
                <w:szCs w:val="24"/>
              </w:rPr>
            </w:pPr>
            <w:r w:rsidRPr="0067691A">
              <w:rPr>
                <w:rFonts w:ascii="Times New Roman" w:eastAsia="Times New Roman" w:hAnsi="Times New Roman" w:cs="Times New Roman"/>
                <w:sz w:val="24"/>
                <w:szCs w:val="24"/>
              </w:rPr>
              <w:t>3. Индивидуальный предприниматель</w:t>
            </w:r>
          </w:p>
        </w:tc>
      </w:tr>
      <w:tr w:rsidR="00A03A4A" w:rsidRPr="0067691A" w14:paraId="32C5BAE5" w14:textId="77777777" w:rsidTr="00A03A4A">
        <w:tc>
          <w:tcPr>
            <w:tcW w:w="228" w:type="pct"/>
            <w:tcBorders>
              <w:top w:val="single" w:sz="6" w:space="0" w:color="000000"/>
              <w:left w:val="single" w:sz="6" w:space="0" w:color="000000"/>
              <w:bottom w:val="single" w:sz="6" w:space="0" w:color="000000"/>
              <w:right w:val="single" w:sz="6" w:space="0" w:color="000000"/>
            </w:tcBorders>
            <w:vAlign w:val="center"/>
          </w:tcPr>
          <w:p w14:paraId="2CCB65D2" w14:textId="77777777" w:rsidR="00A03A4A" w:rsidRPr="0067691A" w:rsidRDefault="00A03A4A" w:rsidP="00A03A4A">
            <w:pPr>
              <w:spacing w:line="288" w:lineRule="atLeast"/>
              <w:jc w:val="center"/>
              <w:rPr>
                <w:rFonts w:ascii="Times New Roman" w:eastAsia="Times New Roman" w:hAnsi="Times New Roman" w:cs="Times New Roman"/>
                <w:sz w:val="24"/>
                <w:szCs w:val="24"/>
              </w:rPr>
            </w:pPr>
            <w:r w:rsidRPr="0067691A">
              <w:rPr>
                <w:rFonts w:ascii="Times New Roman" w:eastAsia="Times New Roman" w:hAnsi="Times New Roman" w:cs="Times New Roman"/>
                <w:sz w:val="24"/>
                <w:szCs w:val="24"/>
              </w:rPr>
              <w:t>2.</w:t>
            </w:r>
          </w:p>
        </w:tc>
        <w:tc>
          <w:tcPr>
            <w:tcW w:w="1440" w:type="pct"/>
            <w:tcBorders>
              <w:top w:val="single" w:sz="6" w:space="0" w:color="000000"/>
              <w:left w:val="single" w:sz="6" w:space="0" w:color="000000"/>
              <w:bottom w:val="single" w:sz="6" w:space="0" w:color="000000"/>
              <w:right w:val="single" w:sz="6" w:space="0" w:color="000000"/>
            </w:tcBorders>
            <w:vAlign w:val="center"/>
          </w:tcPr>
          <w:p w14:paraId="120DF438" w14:textId="77777777" w:rsidR="00A03A4A" w:rsidRPr="0067691A" w:rsidRDefault="00A03A4A" w:rsidP="00A03A4A">
            <w:pPr>
              <w:spacing w:line="288" w:lineRule="atLeast"/>
              <w:jc w:val="both"/>
              <w:rPr>
                <w:rFonts w:ascii="Times New Roman" w:eastAsia="Times New Roman" w:hAnsi="Times New Roman" w:cs="Times New Roman"/>
                <w:sz w:val="24"/>
                <w:szCs w:val="24"/>
              </w:rPr>
            </w:pPr>
            <w:r w:rsidRPr="0067691A">
              <w:rPr>
                <w:rFonts w:ascii="Times New Roman" w:eastAsia="Times New Roman" w:hAnsi="Times New Roman" w:cs="Times New Roman"/>
                <w:sz w:val="24"/>
                <w:szCs w:val="24"/>
              </w:rPr>
              <w:t xml:space="preserve">Кто обращается </w:t>
            </w:r>
          </w:p>
        </w:tc>
        <w:tc>
          <w:tcPr>
            <w:tcW w:w="3332" w:type="pct"/>
            <w:tcBorders>
              <w:top w:val="single" w:sz="6" w:space="0" w:color="000000"/>
              <w:left w:val="single" w:sz="6" w:space="0" w:color="000000"/>
              <w:bottom w:val="single" w:sz="6" w:space="0" w:color="000000"/>
              <w:right w:val="single" w:sz="6" w:space="0" w:color="000000"/>
            </w:tcBorders>
            <w:vAlign w:val="center"/>
          </w:tcPr>
          <w:p w14:paraId="3C5ED466" w14:textId="77777777" w:rsidR="00A03A4A" w:rsidRPr="0067691A" w:rsidRDefault="00A03A4A" w:rsidP="00A03A4A">
            <w:pPr>
              <w:spacing w:line="288" w:lineRule="atLeast"/>
              <w:rPr>
                <w:rFonts w:ascii="Times New Roman" w:eastAsia="Times New Roman" w:hAnsi="Times New Roman" w:cs="Times New Roman"/>
                <w:sz w:val="24"/>
                <w:szCs w:val="24"/>
              </w:rPr>
            </w:pPr>
            <w:r w:rsidRPr="0067691A">
              <w:rPr>
                <w:rFonts w:ascii="Times New Roman" w:eastAsia="Times New Roman" w:hAnsi="Times New Roman" w:cs="Times New Roman"/>
                <w:sz w:val="24"/>
                <w:szCs w:val="24"/>
              </w:rPr>
              <w:t xml:space="preserve">1. Заявитель </w:t>
            </w:r>
          </w:p>
          <w:p w14:paraId="1D070E8B" w14:textId="77777777" w:rsidR="00A03A4A" w:rsidRPr="0067691A" w:rsidRDefault="00A03A4A" w:rsidP="00A03A4A">
            <w:pPr>
              <w:spacing w:line="288" w:lineRule="atLeast"/>
              <w:rPr>
                <w:rFonts w:ascii="Times New Roman" w:eastAsia="Times New Roman" w:hAnsi="Times New Roman" w:cs="Times New Roman"/>
                <w:sz w:val="24"/>
                <w:szCs w:val="24"/>
              </w:rPr>
            </w:pPr>
            <w:r w:rsidRPr="0067691A">
              <w:rPr>
                <w:rFonts w:ascii="Times New Roman" w:eastAsia="Times New Roman" w:hAnsi="Times New Roman" w:cs="Times New Roman"/>
                <w:sz w:val="24"/>
                <w:szCs w:val="24"/>
              </w:rPr>
              <w:t xml:space="preserve">2. Представитель </w:t>
            </w:r>
          </w:p>
        </w:tc>
      </w:tr>
      <w:tr w:rsidR="00A03A4A" w:rsidRPr="0067691A" w14:paraId="40C0F269" w14:textId="77777777" w:rsidTr="00A03A4A">
        <w:tc>
          <w:tcPr>
            <w:tcW w:w="228" w:type="pct"/>
            <w:tcBorders>
              <w:top w:val="single" w:sz="6" w:space="0" w:color="000000"/>
              <w:left w:val="single" w:sz="6" w:space="0" w:color="000000"/>
              <w:bottom w:val="single" w:sz="6" w:space="0" w:color="000000"/>
              <w:right w:val="single" w:sz="6" w:space="0" w:color="000000"/>
            </w:tcBorders>
            <w:vAlign w:val="center"/>
          </w:tcPr>
          <w:p w14:paraId="669FB935" w14:textId="77777777" w:rsidR="00A03A4A" w:rsidRPr="0067691A" w:rsidRDefault="00A03A4A" w:rsidP="00A03A4A">
            <w:pPr>
              <w:spacing w:line="288" w:lineRule="atLeast"/>
              <w:jc w:val="center"/>
              <w:rPr>
                <w:rFonts w:ascii="Times New Roman" w:eastAsia="Times New Roman" w:hAnsi="Times New Roman" w:cs="Times New Roman"/>
                <w:sz w:val="24"/>
                <w:szCs w:val="24"/>
              </w:rPr>
            </w:pPr>
            <w:r w:rsidRPr="0067691A">
              <w:rPr>
                <w:rFonts w:ascii="Times New Roman" w:eastAsia="Times New Roman" w:hAnsi="Times New Roman" w:cs="Times New Roman"/>
                <w:sz w:val="24"/>
                <w:szCs w:val="24"/>
              </w:rPr>
              <w:t>3.</w:t>
            </w:r>
          </w:p>
        </w:tc>
        <w:tc>
          <w:tcPr>
            <w:tcW w:w="1440" w:type="pct"/>
            <w:tcBorders>
              <w:top w:val="single" w:sz="6" w:space="0" w:color="000000"/>
              <w:left w:val="single" w:sz="6" w:space="0" w:color="000000"/>
              <w:bottom w:val="single" w:sz="6" w:space="0" w:color="000000"/>
              <w:right w:val="single" w:sz="6" w:space="0" w:color="000000"/>
            </w:tcBorders>
            <w:vAlign w:val="center"/>
          </w:tcPr>
          <w:p w14:paraId="1891142D" w14:textId="7D76718D" w:rsidR="00A03A4A" w:rsidRPr="0067691A" w:rsidRDefault="00A03A4A" w:rsidP="00A03A4A">
            <w:pPr>
              <w:spacing w:line="288" w:lineRule="atLeast"/>
              <w:jc w:val="both"/>
              <w:rPr>
                <w:rFonts w:ascii="Times New Roman" w:eastAsia="Times New Roman" w:hAnsi="Times New Roman" w:cs="Times New Roman"/>
                <w:sz w:val="24"/>
                <w:szCs w:val="24"/>
              </w:rPr>
            </w:pPr>
            <w:r w:rsidRPr="0067691A">
              <w:rPr>
                <w:rFonts w:ascii="Times New Roman" w:hAnsi="Times New Roman" w:cs="Times New Roman"/>
                <w:sz w:val="24"/>
                <w:szCs w:val="24"/>
              </w:rPr>
              <w:t>Заявитель является иностранным юридическим</w:t>
            </w:r>
            <w:r w:rsidR="00882900">
              <w:rPr>
                <w:rFonts w:ascii="Times New Roman" w:hAnsi="Times New Roman" w:cs="Times New Roman"/>
                <w:sz w:val="24"/>
                <w:szCs w:val="24"/>
              </w:rPr>
              <w:t xml:space="preserve"> лицом</w:t>
            </w:r>
          </w:p>
        </w:tc>
        <w:tc>
          <w:tcPr>
            <w:tcW w:w="3332" w:type="pct"/>
            <w:tcBorders>
              <w:top w:val="single" w:sz="6" w:space="0" w:color="000000"/>
              <w:left w:val="single" w:sz="6" w:space="0" w:color="000000"/>
              <w:bottom w:val="single" w:sz="6" w:space="0" w:color="000000"/>
              <w:right w:val="single" w:sz="6" w:space="0" w:color="000000"/>
            </w:tcBorders>
            <w:vAlign w:val="center"/>
          </w:tcPr>
          <w:p w14:paraId="10BFC7BC" w14:textId="0D35E8E2" w:rsidR="00A03A4A" w:rsidRPr="0067691A" w:rsidRDefault="00A03A4A" w:rsidP="00A03A4A">
            <w:pPr>
              <w:pStyle w:val="ConsPlusNormal0"/>
              <w:rPr>
                <w:szCs w:val="24"/>
              </w:rPr>
            </w:pPr>
            <w:r w:rsidRPr="0067691A">
              <w:rPr>
                <w:szCs w:val="24"/>
              </w:rPr>
              <w:t>1. Юридич</w:t>
            </w:r>
            <w:r w:rsidR="00042FEC">
              <w:rPr>
                <w:szCs w:val="24"/>
              </w:rPr>
              <w:t>еское лицо зарегистрировано в Российской Федерации</w:t>
            </w:r>
          </w:p>
          <w:p w14:paraId="285E326B" w14:textId="77777777" w:rsidR="00A03A4A" w:rsidRPr="0067691A" w:rsidRDefault="00A03A4A" w:rsidP="00A03A4A">
            <w:pPr>
              <w:spacing w:line="288" w:lineRule="atLeast"/>
              <w:rPr>
                <w:rFonts w:ascii="Times New Roman" w:eastAsia="Times New Roman" w:hAnsi="Times New Roman" w:cs="Times New Roman"/>
                <w:sz w:val="24"/>
                <w:szCs w:val="24"/>
              </w:rPr>
            </w:pPr>
            <w:r w:rsidRPr="0067691A">
              <w:rPr>
                <w:rFonts w:ascii="Times New Roman" w:hAnsi="Times New Roman" w:cs="Times New Roman"/>
                <w:sz w:val="24"/>
                <w:szCs w:val="24"/>
              </w:rPr>
              <w:t>2. Иностранное юридическое лицо</w:t>
            </w:r>
          </w:p>
        </w:tc>
      </w:tr>
      <w:tr w:rsidR="00A03A4A" w:rsidRPr="0067691A" w14:paraId="18143FDA" w14:textId="77777777" w:rsidTr="00A03A4A">
        <w:tc>
          <w:tcPr>
            <w:tcW w:w="228" w:type="pct"/>
            <w:tcBorders>
              <w:top w:val="single" w:sz="6" w:space="0" w:color="000000"/>
              <w:left w:val="single" w:sz="6" w:space="0" w:color="000000"/>
              <w:bottom w:val="single" w:sz="6" w:space="0" w:color="000000"/>
              <w:right w:val="single" w:sz="6" w:space="0" w:color="000000"/>
            </w:tcBorders>
            <w:vAlign w:val="center"/>
          </w:tcPr>
          <w:p w14:paraId="4520812F" w14:textId="77777777" w:rsidR="00A03A4A" w:rsidRPr="0067691A" w:rsidRDefault="00A03A4A" w:rsidP="00A03A4A">
            <w:pPr>
              <w:spacing w:line="288" w:lineRule="atLeast"/>
              <w:jc w:val="center"/>
              <w:rPr>
                <w:rFonts w:ascii="Times New Roman" w:eastAsia="Times New Roman" w:hAnsi="Times New Roman" w:cs="Times New Roman"/>
                <w:sz w:val="24"/>
                <w:szCs w:val="24"/>
              </w:rPr>
            </w:pPr>
            <w:r w:rsidRPr="0067691A">
              <w:rPr>
                <w:rFonts w:ascii="Times New Roman" w:eastAsia="Times New Roman" w:hAnsi="Times New Roman" w:cs="Times New Roman"/>
                <w:sz w:val="24"/>
                <w:szCs w:val="24"/>
              </w:rPr>
              <w:t>4.</w:t>
            </w:r>
          </w:p>
        </w:tc>
        <w:tc>
          <w:tcPr>
            <w:tcW w:w="1440" w:type="pct"/>
            <w:tcBorders>
              <w:top w:val="single" w:sz="6" w:space="0" w:color="000000"/>
              <w:left w:val="single" w:sz="6" w:space="0" w:color="000000"/>
              <w:bottom w:val="single" w:sz="6" w:space="0" w:color="000000"/>
              <w:right w:val="single" w:sz="6" w:space="0" w:color="000000"/>
            </w:tcBorders>
            <w:vAlign w:val="center"/>
          </w:tcPr>
          <w:p w14:paraId="0B08B627" w14:textId="4A47D82C" w:rsidR="00A03A4A" w:rsidRPr="0067691A" w:rsidRDefault="00A03A4A" w:rsidP="00A03A4A">
            <w:pPr>
              <w:spacing w:line="288" w:lineRule="atLeast"/>
              <w:jc w:val="both"/>
              <w:rPr>
                <w:rFonts w:ascii="Times New Roman" w:eastAsia="Times New Roman" w:hAnsi="Times New Roman" w:cs="Times New Roman"/>
                <w:sz w:val="24"/>
                <w:szCs w:val="24"/>
              </w:rPr>
            </w:pPr>
            <w:r w:rsidRPr="0067691A">
              <w:rPr>
                <w:rFonts w:ascii="Times New Roman" w:hAnsi="Times New Roman" w:cs="Times New Roman"/>
                <w:sz w:val="24"/>
                <w:szCs w:val="24"/>
              </w:rPr>
              <w:t>К какой категории относи</w:t>
            </w:r>
            <w:r w:rsidR="00882900">
              <w:rPr>
                <w:rFonts w:ascii="Times New Roman" w:hAnsi="Times New Roman" w:cs="Times New Roman"/>
                <w:sz w:val="24"/>
                <w:szCs w:val="24"/>
              </w:rPr>
              <w:t>тся заявитель (физическое лицо)</w:t>
            </w:r>
          </w:p>
        </w:tc>
        <w:tc>
          <w:tcPr>
            <w:tcW w:w="3332" w:type="pct"/>
            <w:tcBorders>
              <w:top w:val="single" w:sz="6" w:space="0" w:color="000000"/>
              <w:left w:val="single" w:sz="6" w:space="0" w:color="000000"/>
              <w:bottom w:val="single" w:sz="6" w:space="0" w:color="000000"/>
              <w:right w:val="single" w:sz="6" w:space="0" w:color="000000"/>
            </w:tcBorders>
            <w:vAlign w:val="center"/>
          </w:tcPr>
          <w:p w14:paraId="6840B3FB" w14:textId="6B88C1CC" w:rsidR="00A03A4A" w:rsidRPr="0067691A" w:rsidRDefault="00A03A4A" w:rsidP="00A03A4A">
            <w:pPr>
              <w:pStyle w:val="ConsPlusNormal0"/>
              <w:rPr>
                <w:szCs w:val="24"/>
              </w:rPr>
            </w:pPr>
            <w:r w:rsidRPr="0067691A">
              <w:rPr>
                <w:szCs w:val="24"/>
              </w:rPr>
              <w:t xml:space="preserve">1. </w:t>
            </w:r>
            <w:r>
              <w:rPr>
                <w:szCs w:val="24"/>
              </w:rPr>
              <w:t>Арендатор земельного участка</w:t>
            </w:r>
          </w:p>
          <w:p w14:paraId="15459EC5" w14:textId="7437EE10" w:rsidR="00A03A4A" w:rsidRPr="0067691A" w:rsidRDefault="00A03A4A" w:rsidP="00A03A4A">
            <w:pPr>
              <w:pStyle w:val="ConsPlusNormal0"/>
              <w:rPr>
                <w:szCs w:val="24"/>
              </w:rPr>
            </w:pPr>
            <w:r w:rsidRPr="0067691A">
              <w:rPr>
                <w:szCs w:val="24"/>
              </w:rPr>
              <w:t xml:space="preserve">2. </w:t>
            </w:r>
            <w:r>
              <w:rPr>
                <w:szCs w:val="24"/>
              </w:rPr>
              <w:t>Лицо, у которого изъят арендованный участок</w:t>
            </w:r>
          </w:p>
          <w:p w14:paraId="2AE8A556" w14:textId="3801E5C9" w:rsidR="00A03A4A" w:rsidRPr="0067691A" w:rsidRDefault="00A03A4A" w:rsidP="00A03A4A">
            <w:pPr>
              <w:pStyle w:val="ConsPlusNormal0"/>
              <w:rPr>
                <w:szCs w:val="24"/>
              </w:rPr>
            </w:pPr>
            <w:r w:rsidRPr="0067691A">
              <w:rPr>
                <w:szCs w:val="24"/>
              </w:rPr>
              <w:t xml:space="preserve">3. </w:t>
            </w:r>
            <w:r>
              <w:rPr>
                <w:szCs w:val="24"/>
              </w:rPr>
              <w:t>Гражданин, испрашивающий участок для сенокошения, выпаса животных, огородничества</w:t>
            </w:r>
          </w:p>
          <w:p w14:paraId="570F91E7" w14:textId="54D17363" w:rsidR="00A03A4A" w:rsidRPr="00A03A4A" w:rsidRDefault="00A03A4A" w:rsidP="00A03A4A">
            <w:pPr>
              <w:shd w:val="clear" w:color="auto" w:fill="FFFFFF"/>
              <w:jc w:val="both"/>
              <w:rPr>
                <w:rFonts w:ascii="Times New Roman" w:hAnsi="Times New Roman" w:cs="Times New Roman"/>
                <w:sz w:val="24"/>
                <w:szCs w:val="24"/>
              </w:rPr>
            </w:pPr>
            <w:r w:rsidRPr="0067691A">
              <w:rPr>
                <w:szCs w:val="24"/>
              </w:rPr>
              <w:t xml:space="preserve">4. </w:t>
            </w:r>
            <w:r w:rsidRPr="00A03A4A">
              <w:rPr>
                <w:rFonts w:ascii="Times New Roman" w:hAnsi="Times New Roman" w:cs="Times New Roman"/>
                <w:sz w:val="24"/>
                <w:szCs w:val="24"/>
              </w:rPr>
              <w:t>Лицо, с которым заключен договор о</w:t>
            </w:r>
            <w:r w:rsidR="005C2E1F">
              <w:rPr>
                <w:rFonts w:ascii="Times New Roman" w:hAnsi="Times New Roman" w:cs="Times New Roman"/>
                <w:sz w:val="24"/>
                <w:szCs w:val="24"/>
              </w:rPr>
              <w:t xml:space="preserve"> </w:t>
            </w:r>
            <w:r w:rsidRPr="00A03A4A">
              <w:rPr>
                <w:rFonts w:ascii="Times New Roman" w:hAnsi="Times New Roman" w:cs="Times New Roman"/>
                <w:sz w:val="24"/>
                <w:szCs w:val="24"/>
              </w:rPr>
              <w:t>развитии застроенной территории</w:t>
            </w:r>
          </w:p>
          <w:p w14:paraId="0D0235BE" w14:textId="3E6A5AF5" w:rsidR="00A03A4A" w:rsidRPr="00A03A4A" w:rsidRDefault="005C2E1F" w:rsidP="00A03A4A">
            <w:pPr>
              <w:shd w:val="clear" w:color="auto" w:fill="FFFFFF"/>
              <w:jc w:val="both"/>
              <w:rPr>
                <w:rFonts w:ascii="Times New Roman" w:hAnsi="Times New Roman" w:cs="Times New Roman"/>
                <w:sz w:val="24"/>
                <w:szCs w:val="24"/>
              </w:rPr>
            </w:pPr>
            <w:r>
              <w:rPr>
                <w:rFonts w:ascii="Times New Roman" w:hAnsi="Times New Roman" w:cs="Times New Roman"/>
                <w:sz w:val="24"/>
                <w:szCs w:val="24"/>
              </w:rPr>
              <w:t>5.</w:t>
            </w:r>
            <w:r w:rsidR="00A03A4A" w:rsidRPr="00A03A4A">
              <w:rPr>
                <w:rFonts w:ascii="Times New Roman" w:hAnsi="Times New Roman" w:cs="Times New Roman"/>
                <w:sz w:val="24"/>
                <w:szCs w:val="24"/>
              </w:rPr>
              <w:t xml:space="preserve"> Лицо, уполномоченное решением общего</w:t>
            </w:r>
            <w:r>
              <w:rPr>
                <w:rFonts w:ascii="Times New Roman" w:hAnsi="Times New Roman" w:cs="Times New Roman"/>
                <w:sz w:val="24"/>
                <w:szCs w:val="24"/>
              </w:rPr>
              <w:t xml:space="preserve"> </w:t>
            </w:r>
            <w:r w:rsidR="00A03A4A" w:rsidRPr="00A03A4A">
              <w:rPr>
                <w:rFonts w:ascii="Times New Roman" w:hAnsi="Times New Roman" w:cs="Times New Roman"/>
                <w:sz w:val="24"/>
                <w:szCs w:val="24"/>
              </w:rPr>
              <w:t>собрания членов садоводческого или</w:t>
            </w:r>
            <w:r>
              <w:rPr>
                <w:rFonts w:ascii="Times New Roman" w:hAnsi="Times New Roman" w:cs="Times New Roman"/>
                <w:sz w:val="24"/>
                <w:szCs w:val="24"/>
              </w:rPr>
              <w:t xml:space="preserve"> </w:t>
            </w:r>
            <w:r w:rsidR="00A03A4A" w:rsidRPr="00A03A4A">
              <w:rPr>
                <w:rFonts w:ascii="Times New Roman" w:hAnsi="Times New Roman" w:cs="Times New Roman"/>
                <w:sz w:val="24"/>
                <w:szCs w:val="24"/>
              </w:rPr>
              <w:t>огороднического товарищества</w:t>
            </w:r>
          </w:p>
          <w:p w14:paraId="76AACDFE" w14:textId="60277C09" w:rsidR="00A03A4A" w:rsidRPr="00A03A4A" w:rsidRDefault="005C2E1F" w:rsidP="00A03A4A">
            <w:pPr>
              <w:shd w:val="clear" w:color="auto" w:fill="FFFFFF"/>
              <w:jc w:val="both"/>
              <w:rPr>
                <w:rFonts w:ascii="Times New Roman" w:hAnsi="Times New Roman" w:cs="Times New Roman"/>
                <w:sz w:val="24"/>
                <w:szCs w:val="24"/>
              </w:rPr>
            </w:pPr>
            <w:r>
              <w:rPr>
                <w:rFonts w:ascii="Times New Roman" w:hAnsi="Times New Roman" w:cs="Times New Roman"/>
                <w:sz w:val="24"/>
                <w:szCs w:val="24"/>
              </w:rPr>
              <w:t>6.</w:t>
            </w:r>
            <w:r w:rsidR="00A03A4A" w:rsidRPr="00A03A4A">
              <w:rPr>
                <w:rFonts w:ascii="Times New Roman" w:hAnsi="Times New Roman" w:cs="Times New Roman"/>
                <w:sz w:val="24"/>
                <w:szCs w:val="24"/>
              </w:rPr>
              <w:t xml:space="preserve"> Член садоводческого или огороднического</w:t>
            </w:r>
            <w:r>
              <w:rPr>
                <w:rFonts w:ascii="Times New Roman" w:hAnsi="Times New Roman" w:cs="Times New Roman"/>
                <w:sz w:val="24"/>
                <w:szCs w:val="24"/>
              </w:rPr>
              <w:t xml:space="preserve"> </w:t>
            </w:r>
            <w:r w:rsidR="00A03A4A" w:rsidRPr="00A03A4A">
              <w:rPr>
                <w:rFonts w:ascii="Times New Roman" w:hAnsi="Times New Roman" w:cs="Times New Roman"/>
                <w:sz w:val="24"/>
                <w:szCs w:val="24"/>
              </w:rPr>
              <w:t>товарищества</w:t>
            </w:r>
          </w:p>
          <w:p w14:paraId="4560EE74" w14:textId="27E4C724" w:rsidR="00A03A4A" w:rsidRPr="00A03A4A" w:rsidRDefault="005C2E1F" w:rsidP="00A03A4A">
            <w:pPr>
              <w:shd w:val="clear" w:color="auto" w:fill="FFFFFF"/>
              <w:jc w:val="both"/>
              <w:rPr>
                <w:rFonts w:ascii="Times New Roman" w:hAnsi="Times New Roman" w:cs="Times New Roman"/>
                <w:sz w:val="24"/>
                <w:szCs w:val="24"/>
              </w:rPr>
            </w:pPr>
            <w:r>
              <w:rPr>
                <w:rFonts w:ascii="Times New Roman" w:hAnsi="Times New Roman" w:cs="Times New Roman"/>
                <w:sz w:val="24"/>
                <w:szCs w:val="24"/>
              </w:rPr>
              <w:t>7.</w:t>
            </w:r>
            <w:r w:rsidR="00A03A4A" w:rsidRPr="00A03A4A">
              <w:rPr>
                <w:rFonts w:ascii="Times New Roman" w:hAnsi="Times New Roman" w:cs="Times New Roman"/>
                <w:sz w:val="24"/>
                <w:szCs w:val="24"/>
              </w:rPr>
              <w:t xml:space="preserve"> Гражданин, имеющий право на</w:t>
            </w:r>
            <w:r>
              <w:rPr>
                <w:rFonts w:ascii="Times New Roman" w:hAnsi="Times New Roman" w:cs="Times New Roman"/>
                <w:sz w:val="24"/>
                <w:szCs w:val="24"/>
              </w:rPr>
              <w:t xml:space="preserve"> </w:t>
            </w:r>
            <w:r w:rsidR="00A03A4A" w:rsidRPr="00A03A4A">
              <w:rPr>
                <w:rFonts w:ascii="Times New Roman" w:hAnsi="Times New Roman" w:cs="Times New Roman"/>
                <w:sz w:val="24"/>
                <w:szCs w:val="24"/>
              </w:rPr>
              <w:t>первоочередное предоставление участка</w:t>
            </w:r>
          </w:p>
          <w:p w14:paraId="3CFCE0E1" w14:textId="5889CF3D" w:rsidR="00A03A4A" w:rsidRPr="00A03A4A" w:rsidRDefault="005C2E1F" w:rsidP="00A03A4A">
            <w:pPr>
              <w:shd w:val="clear" w:color="auto" w:fill="FFFFFF"/>
              <w:jc w:val="both"/>
              <w:rPr>
                <w:rFonts w:ascii="Times New Roman" w:hAnsi="Times New Roman" w:cs="Times New Roman"/>
                <w:sz w:val="24"/>
                <w:szCs w:val="24"/>
              </w:rPr>
            </w:pPr>
            <w:r>
              <w:rPr>
                <w:rFonts w:ascii="Times New Roman" w:hAnsi="Times New Roman" w:cs="Times New Roman"/>
                <w:sz w:val="24"/>
                <w:szCs w:val="24"/>
              </w:rPr>
              <w:t>8.</w:t>
            </w:r>
            <w:r w:rsidR="00A03A4A" w:rsidRPr="00A03A4A">
              <w:rPr>
                <w:rFonts w:ascii="Times New Roman" w:hAnsi="Times New Roman" w:cs="Times New Roman"/>
                <w:sz w:val="24"/>
                <w:szCs w:val="24"/>
              </w:rPr>
              <w:t xml:space="preserve"> Собственник здания, сооружения,</w:t>
            </w:r>
            <w:r>
              <w:rPr>
                <w:rFonts w:ascii="Times New Roman" w:hAnsi="Times New Roman" w:cs="Times New Roman"/>
                <w:sz w:val="24"/>
                <w:szCs w:val="24"/>
              </w:rPr>
              <w:t xml:space="preserve"> </w:t>
            </w:r>
            <w:r w:rsidR="00A03A4A" w:rsidRPr="00A03A4A">
              <w:rPr>
                <w:rFonts w:ascii="Times New Roman" w:hAnsi="Times New Roman" w:cs="Times New Roman"/>
                <w:sz w:val="24"/>
                <w:szCs w:val="24"/>
              </w:rPr>
              <w:t>расположенного на земельном участке,</w:t>
            </w:r>
            <w:r>
              <w:rPr>
                <w:rFonts w:ascii="Times New Roman" w:hAnsi="Times New Roman" w:cs="Times New Roman"/>
                <w:sz w:val="24"/>
                <w:szCs w:val="24"/>
              </w:rPr>
              <w:t xml:space="preserve"> </w:t>
            </w:r>
            <w:r w:rsidR="00A03A4A" w:rsidRPr="00A03A4A">
              <w:rPr>
                <w:rFonts w:ascii="Times New Roman" w:hAnsi="Times New Roman" w:cs="Times New Roman"/>
                <w:sz w:val="24"/>
                <w:szCs w:val="24"/>
              </w:rPr>
              <w:t>помещения в них</w:t>
            </w:r>
          </w:p>
          <w:p w14:paraId="171B1C7A" w14:textId="39BE9EFF" w:rsidR="00A03A4A" w:rsidRPr="00A03A4A" w:rsidRDefault="005C2E1F" w:rsidP="00A03A4A">
            <w:pPr>
              <w:shd w:val="clear" w:color="auto" w:fill="FFFFFF"/>
              <w:jc w:val="both"/>
              <w:rPr>
                <w:rFonts w:ascii="Times New Roman" w:hAnsi="Times New Roman" w:cs="Times New Roman"/>
                <w:sz w:val="24"/>
                <w:szCs w:val="24"/>
              </w:rPr>
            </w:pPr>
            <w:r>
              <w:rPr>
                <w:rFonts w:ascii="Times New Roman" w:hAnsi="Times New Roman" w:cs="Times New Roman"/>
                <w:sz w:val="24"/>
                <w:szCs w:val="24"/>
              </w:rPr>
              <w:t>9.</w:t>
            </w:r>
            <w:r w:rsidR="00A03A4A" w:rsidRPr="00A03A4A">
              <w:rPr>
                <w:rFonts w:ascii="Times New Roman" w:hAnsi="Times New Roman" w:cs="Times New Roman"/>
                <w:sz w:val="24"/>
                <w:szCs w:val="24"/>
              </w:rPr>
              <w:t xml:space="preserve"> Собственник объекта незавершенного</w:t>
            </w:r>
            <w:r>
              <w:rPr>
                <w:rFonts w:ascii="Times New Roman" w:hAnsi="Times New Roman" w:cs="Times New Roman"/>
                <w:sz w:val="24"/>
                <w:szCs w:val="24"/>
              </w:rPr>
              <w:t xml:space="preserve"> </w:t>
            </w:r>
            <w:r w:rsidR="00A03A4A" w:rsidRPr="00A03A4A">
              <w:rPr>
                <w:rFonts w:ascii="Times New Roman" w:hAnsi="Times New Roman" w:cs="Times New Roman"/>
                <w:sz w:val="24"/>
                <w:szCs w:val="24"/>
              </w:rPr>
              <w:t>строительства</w:t>
            </w:r>
          </w:p>
          <w:p w14:paraId="53344A53" w14:textId="274B8C9E" w:rsidR="00A03A4A" w:rsidRPr="00882900" w:rsidRDefault="005C2E1F" w:rsidP="00882900">
            <w:pPr>
              <w:shd w:val="clear" w:color="auto" w:fill="FFFFFF"/>
              <w:jc w:val="both"/>
              <w:rPr>
                <w:rFonts w:ascii="Times New Roman" w:hAnsi="Times New Roman" w:cs="Times New Roman"/>
                <w:sz w:val="24"/>
                <w:szCs w:val="24"/>
              </w:rPr>
            </w:pPr>
            <w:r>
              <w:rPr>
                <w:rFonts w:ascii="Times New Roman" w:hAnsi="Times New Roman" w:cs="Times New Roman"/>
                <w:sz w:val="24"/>
                <w:szCs w:val="24"/>
              </w:rPr>
              <w:t>10.</w:t>
            </w:r>
            <w:r w:rsidR="00A03A4A" w:rsidRPr="00A03A4A">
              <w:rPr>
                <w:rFonts w:ascii="Times New Roman" w:hAnsi="Times New Roman" w:cs="Times New Roman"/>
                <w:sz w:val="24"/>
                <w:szCs w:val="24"/>
              </w:rPr>
              <w:t xml:space="preserve"> Лицо, имеющее право на приобретение в</w:t>
            </w:r>
            <w:r>
              <w:rPr>
                <w:rFonts w:ascii="Times New Roman" w:hAnsi="Times New Roman" w:cs="Times New Roman"/>
                <w:sz w:val="24"/>
                <w:szCs w:val="24"/>
              </w:rPr>
              <w:t xml:space="preserve"> </w:t>
            </w:r>
            <w:r w:rsidR="00A03A4A" w:rsidRPr="00A03A4A">
              <w:rPr>
                <w:rFonts w:ascii="Times New Roman" w:hAnsi="Times New Roman" w:cs="Times New Roman"/>
                <w:sz w:val="24"/>
                <w:szCs w:val="24"/>
              </w:rPr>
              <w:t>с</w:t>
            </w:r>
            <w:r w:rsidR="00882900">
              <w:rPr>
                <w:rFonts w:ascii="Times New Roman" w:hAnsi="Times New Roman" w:cs="Times New Roman"/>
                <w:sz w:val="24"/>
                <w:szCs w:val="24"/>
              </w:rPr>
              <w:t>обственность участка без торгов</w:t>
            </w:r>
          </w:p>
        </w:tc>
      </w:tr>
      <w:tr w:rsidR="00A03A4A" w:rsidRPr="0067691A" w14:paraId="4ED6795C" w14:textId="77777777" w:rsidTr="00A03A4A">
        <w:tc>
          <w:tcPr>
            <w:tcW w:w="228" w:type="pct"/>
            <w:tcBorders>
              <w:top w:val="single" w:sz="6" w:space="0" w:color="000000"/>
              <w:left w:val="single" w:sz="6" w:space="0" w:color="000000"/>
              <w:bottom w:val="single" w:sz="6" w:space="0" w:color="000000"/>
              <w:right w:val="single" w:sz="6" w:space="0" w:color="000000"/>
            </w:tcBorders>
            <w:vAlign w:val="center"/>
          </w:tcPr>
          <w:p w14:paraId="5BE23EAC" w14:textId="77777777" w:rsidR="00A03A4A" w:rsidRPr="0067691A" w:rsidRDefault="00A03A4A" w:rsidP="00A03A4A">
            <w:pPr>
              <w:spacing w:line="288" w:lineRule="atLeast"/>
              <w:jc w:val="center"/>
              <w:rPr>
                <w:rFonts w:ascii="Times New Roman" w:eastAsia="Times New Roman" w:hAnsi="Times New Roman" w:cs="Times New Roman"/>
                <w:sz w:val="24"/>
                <w:szCs w:val="24"/>
              </w:rPr>
            </w:pPr>
            <w:r w:rsidRPr="0067691A">
              <w:rPr>
                <w:rFonts w:ascii="Times New Roman" w:eastAsia="Times New Roman" w:hAnsi="Times New Roman" w:cs="Times New Roman"/>
                <w:sz w:val="24"/>
                <w:szCs w:val="24"/>
              </w:rPr>
              <w:t>5.</w:t>
            </w:r>
          </w:p>
        </w:tc>
        <w:tc>
          <w:tcPr>
            <w:tcW w:w="1440" w:type="pct"/>
            <w:tcBorders>
              <w:top w:val="single" w:sz="6" w:space="0" w:color="000000"/>
              <w:left w:val="single" w:sz="6" w:space="0" w:color="000000"/>
              <w:bottom w:val="single" w:sz="6" w:space="0" w:color="000000"/>
              <w:right w:val="single" w:sz="6" w:space="0" w:color="000000"/>
            </w:tcBorders>
            <w:vAlign w:val="center"/>
          </w:tcPr>
          <w:p w14:paraId="118B3A55" w14:textId="58283DBB" w:rsidR="00A03A4A" w:rsidRPr="0067691A" w:rsidRDefault="00A03A4A" w:rsidP="00A03A4A">
            <w:pPr>
              <w:spacing w:line="288" w:lineRule="atLeast"/>
              <w:jc w:val="both"/>
              <w:rPr>
                <w:rFonts w:ascii="Times New Roman" w:eastAsia="Times New Roman" w:hAnsi="Times New Roman" w:cs="Times New Roman"/>
                <w:sz w:val="24"/>
                <w:szCs w:val="24"/>
              </w:rPr>
            </w:pPr>
            <w:r w:rsidRPr="0067691A">
              <w:rPr>
                <w:rFonts w:ascii="Times New Roman" w:hAnsi="Times New Roman" w:cs="Times New Roman"/>
                <w:sz w:val="24"/>
                <w:szCs w:val="24"/>
              </w:rPr>
              <w:t xml:space="preserve">Право на исходный земельный </w:t>
            </w:r>
            <w:r w:rsidR="00882900">
              <w:rPr>
                <w:rFonts w:ascii="Times New Roman" w:hAnsi="Times New Roman" w:cs="Times New Roman"/>
                <w:sz w:val="24"/>
                <w:szCs w:val="24"/>
              </w:rPr>
              <w:t>участок зарегистрировано в ЕГРН</w:t>
            </w:r>
          </w:p>
        </w:tc>
        <w:tc>
          <w:tcPr>
            <w:tcW w:w="3332" w:type="pct"/>
            <w:tcBorders>
              <w:top w:val="single" w:sz="6" w:space="0" w:color="000000"/>
              <w:left w:val="single" w:sz="6" w:space="0" w:color="000000"/>
              <w:bottom w:val="single" w:sz="6" w:space="0" w:color="000000"/>
              <w:right w:val="single" w:sz="6" w:space="0" w:color="000000"/>
            </w:tcBorders>
            <w:vAlign w:val="center"/>
          </w:tcPr>
          <w:p w14:paraId="25498D4C" w14:textId="77777777" w:rsidR="00A03A4A" w:rsidRPr="0067691A" w:rsidRDefault="00A03A4A" w:rsidP="00A03A4A">
            <w:pPr>
              <w:pStyle w:val="ConsPlusNormal0"/>
              <w:rPr>
                <w:szCs w:val="24"/>
              </w:rPr>
            </w:pPr>
            <w:r w:rsidRPr="0067691A">
              <w:rPr>
                <w:szCs w:val="24"/>
              </w:rPr>
              <w:t>1. Право зарегистрировано в ЕГРН</w:t>
            </w:r>
          </w:p>
          <w:p w14:paraId="11BE5BDA" w14:textId="77777777" w:rsidR="00A03A4A" w:rsidRPr="0067691A" w:rsidRDefault="00A03A4A" w:rsidP="00A03A4A">
            <w:pPr>
              <w:spacing w:line="288" w:lineRule="atLeast"/>
              <w:rPr>
                <w:rFonts w:ascii="Times New Roman" w:eastAsia="Times New Roman" w:hAnsi="Times New Roman" w:cs="Times New Roman"/>
                <w:sz w:val="24"/>
                <w:szCs w:val="24"/>
              </w:rPr>
            </w:pPr>
            <w:r w:rsidRPr="0067691A">
              <w:rPr>
                <w:rFonts w:ascii="Times New Roman" w:hAnsi="Times New Roman" w:cs="Times New Roman"/>
                <w:sz w:val="24"/>
                <w:szCs w:val="24"/>
              </w:rPr>
              <w:t>2. Право не зарегистрировано в ЕГРН</w:t>
            </w:r>
          </w:p>
        </w:tc>
      </w:tr>
      <w:tr w:rsidR="00A03A4A" w:rsidRPr="0067691A" w14:paraId="27A292A5" w14:textId="77777777" w:rsidTr="00A03A4A">
        <w:tc>
          <w:tcPr>
            <w:tcW w:w="228" w:type="pct"/>
            <w:tcBorders>
              <w:top w:val="single" w:sz="6" w:space="0" w:color="000000"/>
              <w:left w:val="single" w:sz="6" w:space="0" w:color="000000"/>
              <w:bottom w:val="single" w:sz="6" w:space="0" w:color="000000"/>
              <w:right w:val="single" w:sz="6" w:space="0" w:color="000000"/>
            </w:tcBorders>
            <w:vAlign w:val="center"/>
          </w:tcPr>
          <w:p w14:paraId="14FA9CFC" w14:textId="77777777" w:rsidR="00A03A4A" w:rsidRPr="0067691A" w:rsidRDefault="00A03A4A" w:rsidP="00A03A4A">
            <w:pPr>
              <w:spacing w:line="288" w:lineRule="atLeast"/>
              <w:jc w:val="center"/>
              <w:rPr>
                <w:rFonts w:ascii="Times New Roman" w:eastAsia="Times New Roman" w:hAnsi="Times New Roman" w:cs="Times New Roman"/>
                <w:sz w:val="24"/>
                <w:szCs w:val="24"/>
              </w:rPr>
            </w:pPr>
            <w:r w:rsidRPr="0067691A">
              <w:rPr>
                <w:rFonts w:ascii="Times New Roman" w:eastAsia="Times New Roman" w:hAnsi="Times New Roman" w:cs="Times New Roman"/>
                <w:sz w:val="24"/>
                <w:szCs w:val="24"/>
              </w:rPr>
              <w:t>6.</w:t>
            </w:r>
          </w:p>
        </w:tc>
        <w:tc>
          <w:tcPr>
            <w:tcW w:w="1440" w:type="pct"/>
            <w:tcBorders>
              <w:top w:val="single" w:sz="6" w:space="0" w:color="000000"/>
              <w:left w:val="single" w:sz="6" w:space="0" w:color="000000"/>
              <w:bottom w:val="single" w:sz="6" w:space="0" w:color="000000"/>
              <w:right w:val="single" w:sz="6" w:space="0" w:color="000000"/>
            </w:tcBorders>
            <w:vAlign w:val="center"/>
          </w:tcPr>
          <w:p w14:paraId="6D652BDD" w14:textId="7993478A" w:rsidR="00A03A4A" w:rsidRPr="0067691A" w:rsidRDefault="00A03A4A" w:rsidP="00A03A4A">
            <w:pPr>
              <w:spacing w:line="288" w:lineRule="atLeast"/>
              <w:jc w:val="both"/>
              <w:rPr>
                <w:rFonts w:ascii="Times New Roman" w:eastAsia="Times New Roman" w:hAnsi="Times New Roman" w:cs="Times New Roman"/>
                <w:sz w:val="24"/>
                <w:szCs w:val="24"/>
              </w:rPr>
            </w:pPr>
            <w:r w:rsidRPr="0067691A">
              <w:rPr>
                <w:rFonts w:ascii="Times New Roman" w:hAnsi="Times New Roman" w:cs="Times New Roman"/>
                <w:sz w:val="24"/>
                <w:szCs w:val="24"/>
              </w:rPr>
              <w:t>К какой категории относится заявитель (индивидуальный предприним</w:t>
            </w:r>
            <w:r w:rsidR="00882900">
              <w:rPr>
                <w:rFonts w:ascii="Times New Roman" w:hAnsi="Times New Roman" w:cs="Times New Roman"/>
                <w:sz w:val="24"/>
                <w:szCs w:val="24"/>
              </w:rPr>
              <w:t>атель)</w:t>
            </w:r>
          </w:p>
        </w:tc>
        <w:tc>
          <w:tcPr>
            <w:tcW w:w="3332" w:type="pct"/>
            <w:tcBorders>
              <w:top w:val="single" w:sz="6" w:space="0" w:color="000000"/>
              <w:left w:val="single" w:sz="6" w:space="0" w:color="000000"/>
              <w:bottom w:val="single" w:sz="6" w:space="0" w:color="000000"/>
              <w:right w:val="single" w:sz="6" w:space="0" w:color="000000"/>
            </w:tcBorders>
            <w:vAlign w:val="center"/>
          </w:tcPr>
          <w:p w14:paraId="6E359BD2" w14:textId="77777777" w:rsidR="00EC1B4F" w:rsidRPr="00EC1B4F" w:rsidRDefault="00A03A4A" w:rsidP="00EC1B4F">
            <w:pPr>
              <w:pStyle w:val="ConsPlusNormal0"/>
              <w:jc w:val="both"/>
              <w:rPr>
                <w:szCs w:val="24"/>
              </w:rPr>
            </w:pPr>
            <w:r w:rsidRPr="0067691A">
              <w:rPr>
                <w:szCs w:val="24"/>
              </w:rPr>
              <w:t xml:space="preserve">1. </w:t>
            </w:r>
            <w:r w:rsidR="00EC1B4F" w:rsidRPr="00EC1B4F">
              <w:rPr>
                <w:szCs w:val="24"/>
              </w:rPr>
              <w:t>Арендатор земельного участка</w:t>
            </w:r>
          </w:p>
          <w:p w14:paraId="6AFE8606" w14:textId="1C1FE2A1" w:rsidR="00EC1B4F" w:rsidRPr="00EC1B4F" w:rsidRDefault="00EC1B4F" w:rsidP="00EC1B4F">
            <w:pPr>
              <w:pStyle w:val="ConsPlusNormal0"/>
              <w:jc w:val="both"/>
              <w:rPr>
                <w:szCs w:val="24"/>
              </w:rPr>
            </w:pPr>
            <w:r>
              <w:rPr>
                <w:szCs w:val="24"/>
              </w:rPr>
              <w:t>2.</w:t>
            </w:r>
            <w:r w:rsidRPr="00EC1B4F">
              <w:rPr>
                <w:szCs w:val="24"/>
              </w:rPr>
              <w:t xml:space="preserve"> Крестьянское (фермерское) хозяйство,</w:t>
            </w:r>
            <w:r>
              <w:rPr>
                <w:szCs w:val="24"/>
              </w:rPr>
              <w:t xml:space="preserve"> </w:t>
            </w:r>
            <w:r w:rsidRPr="00EC1B4F">
              <w:rPr>
                <w:szCs w:val="24"/>
              </w:rPr>
              <w:t>испрашивающее участок для осуществления</w:t>
            </w:r>
            <w:r>
              <w:rPr>
                <w:szCs w:val="24"/>
              </w:rPr>
              <w:t xml:space="preserve"> </w:t>
            </w:r>
            <w:r w:rsidRPr="00EC1B4F">
              <w:rPr>
                <w:szCs w:val="24"/>
              </w:rPr>
              <w:t>своей деятельности</w:t>
            </w:r>
          </w:p>
          <w:p w14:paraId="60F2294D" w14:textId="7E75EC19" w:rsidR="00EC1B4F" w:rsidRPr="00EC1B4F" w:rsidRDefault="00EC1B4F" w:rsidP="00EC1B4F">
            <w:pPr>
              <w:pStyle w:val="ConsPlusNormal0"/>
              <w:jc w:val="both"/>
              <w:rPr>
                <w:szCs w:val="24"/>
              </w:rPr>
            </w:pPr>
            <w:r>
              <w:rPr>
                <w:szCs w:val="24"/>
              </w:rPr>
              <w:t>3.</w:t>
            </w:r>
            <w:r w:rsidRPr="00EC1B4F">
              <w:rPr>
                <w:szCs w:val="24"/>
              </w:rPr>
              <w:t xml:space="preserve"> Собственник объекта незавершенного</w:t>
            </w:r>
            <w:r>
              <w:rPr>
                <w:szCs w:val="24"/>
              </w:rPr>
              <w:t xml:space="preserve"> </w:t>
            </w:r>
            <w:r w:rsidRPr="00EC1B4F">
              <w:rPr>
                <w:szCs w:val="24"/>
              </w:rPr>
              <w:t>строительства</w:t>
            </w:r>
          </w:p>
          <w:p w14:paraId="584B5054" w14:textId="0012E420" w:rsidR="00EC1B4F" w:rsidRPr="00EC1B4F" w:rsidRDefault="00EC1B4F" w:rsidP="00EC1B4F">
            <w:pPr>
              <w:pStyle w:val="ConsPlusNormal0"/>
              <w:jc w:val="both"/>
              <w:rPr>
                <w:szCs w:val="24"/>
              </w:rPr>
            </w:pPr>
            <w:r>
              <w:rPr>
                <w:szCs w:val="24"/>
              </w:rPr>
              <w:t>4.</w:t>
            </w:r>
            <w:r w:rsidRPr="00EC1B4F">
              <w:rPr>
                <w:szCs w:val="24"/>
              </w:rPr>
              <w:t xml:space="preserve"> Крестьянское (фермерское) хозяйство,</w:t>
            </w:r>
            <w:r>
              <w:rPr>
                <w:szCs w:val="24"/>
              </w:rPr>
              <w:t xml:space="preserve"> </w:t>
            </w:r>
            <w:r w:rsidRPr="00EC1B4F">
              <w:rPr>
                <w:szCs w:val="24"/>
              </w:rPr>
              <w:t>использующее участок сельскохозяйственного</w:t>
            </w:r>
            <w:r>
              <w:rPr>
                <w:szCs w:val="24"/>
              </w:rPr>
              <w:t xml:space="preserve"> </w:t>
            </w:r>
            <w:r w:rsidRPr="00EC1B4F">
              <w:rPr>
                <w:szCs w:val="24"/>
              </w:rPr>
              <w:t>назначения</w:t>
            </w:r>
          </w:p>
          <w:p w14:paraId="5660BDC8" w14:textId="3110A34A" w:rsidR="00EC1B4F" w:rsidRPr="00EC1B4F" w:rsidRDefault="00EC1B4F" w:rsidP="00EC1B4F">
            <w:pPr>
              <w:pStyle w:val="ConsPlusNormal0"/>
              <w:jc w:val="both"/>
              <w:rPr>
                <w:szCs w:val="24"/>
              </w:rPr>
            </w:pPr>
            <w:r>
              <w:rPr>
                <w:szCs w:val="24"/>
              </w:rPr>
              <w:t>5.</w:t>
            </w:r>
            <w:r w:rsidRPr="00EC1B4F">
              <w:rPr>
                <w:szCs w:val="24"/>
              </w:rPr>
              <w:t xml:space="preserve"> Лицо, с которым заключен договор о</w:t>
            </w:r>
            <w:r>
              <w:rPr>
                <w:szCs w:val="24"/>
              </w:rPr>
              <w:t xml:space="preserve"> </w:t>
            </w:r>
            <w:r w:rsidRPr="00EC1B4F">
              <w:rPr>
                <w:szCs w:val="24"/>
              </w:rPr>
              <w:t>развитии застроенной территории</w:t>
            </w:r>
          </w:p>
          <w:p w14:paraId="1842E730" w14:textId="4673624C" w:rsidR="00EC1B4F" w:rsidRPr="00EC1B4F" w:rsidRDefault="00EC1B4F" w:rsidP="00EC1B4F">
            <w:pPr>
              <w:pStyle w:val="ConsPlusNormal0"/>
              <w:jc w:val="both"/>
              <w:rPr>
                <w:szCs w:val="24"/>
              </w:rPr>
            </w:pPr>
            <w:r>
              <w:rPr>
                <w:szCs w:val="24"/>
              </w:rPr>
              <w:t>6.</w:t>
            </w:r>
            <w:r w:rsidRPr="00EC1B4F">
              <w:rPr>
                <w:szCs w:val="24"/>
              </w:rPr>
              <w:t xml:space="preserve"> Лицо, у которого изъят арендованный</w:t>
            </w:r>
            <w:r>
              <w:rPr>
                <w:szCs w:val="24"/>
              </w:rPr>
              <w:t xml:space="preserve"> </w:t>
            </w:r>
            <w:r w:rsidRPr="00EC1B4F">
              <w:rPr>
                <w:szCs w:val="24"/>
              </w:rPr>
              <w:t>участок</w:t>
            </w:r>
          </w:p>
          <w:p w14:paraId="59ABD229" w14:textId="10ED27D2" w:rsidR="00EC1B4F" w:rsidRPr="00EC1B4F" w:rsidRDefault="00EC1B4F" w:rsidP="00EC1B4F">
            <w:pPr>
              <w:pStyle w:val="ConsPlusNormal0"/>
              <w:jc w:val="both"/>
              <w:rPr>
                <w:szCs w:val="24"/>
              </w:rPr>
            </w:pPr>
            <w:r>
              <w:rPr>
                <w:szCs w:val="24"/>
              </w:rPr>
              <w:t>7.</w:t>
            </w:r>
            <w:r w:rsidRPr="00EC1B4F">
              <w:rPr>
                <w:szCs w:val="24"/>
              </w:rPr>
              <w:t xml:space="preserve"> Недропользователь</w:t>
            </w:r>
          </w:p>
          <w:p w14:paraId="2FAA51CD" w14:textId="1A27821D" w:rsidR="00EC1B4F" w:rsidRPr="00EC1B4F" w:rsidRDefault="00EC1B4F" w:rsidP="00EC1B4F">
            <w:pPr>
              <w:pStyle w:val="ConsPlusNormal0"/>
              <w:jc w:val="both"/>
              <w:rPr>
                <w:szCs w:val="24"/>
              </w:rPr>
            </w:pPr>
            <w:r>
              <w:rPr>
                <w:szCs w:val="24"/>
              </w:rPr>
              <w:t>8.</w:t>
            </w:r>
            <w:r w:rsidRPr="00EC1B4F">
              <w:rPr>
                <w:szCs w:val="24"/>
              </w:rPr>
              <w:t xml:space="preserve"> Резидент особой экономической зоны</w:t>
            </w:r>
          </w:p>
          <w:p w14:paraId="09C68142" w14:textId="2EDD0C3F" w:rsidR="00EC1B4F" w:rsidRPr="00EC1B4F" w:rsidRDefault="00EC1B4F" w:rsidP="00EC1B4F">
            <w:pPr>
              <w:pStyle w:val="ConsPlusNormal0"/>
              <w:jc w:val="both"/>
              <w:rPr>
                <w:szCs w:val="24"/>
              </w:rPr>
            </w:pPr>
            <w:r>
              <w:rPr>
                <w:szCs w:val="24"/>
              </w:rPr>
              <w:t>9.</w:t>
            </w:r>
            <w:r w:rsidRPr="00EC1B4F">
              <w:rPr>
                <w:szCs w:val="24"/>
              </w:rPr>
              <w:t xml:space="preserve"> Лицо, с которым заключено концессионное</w:t>
            </w:r>
            <w:r>
              <w:rPr>
                <w:szCs w:val="24"/>
              </w:rPr>
              <w:t xml:space="preserve"> </w:t>
            </w:r>
            <w:r w:rsidRPr="00EC1B4F">
              <w:rPr>
                <w:szCs w:val="24"/>
              </w:rPr>
              <w:t>соглашение</w:t>
            </w:r>
          </w:p>
          <w:p w14:paraId="6F88FABA" w14:textId="48FD258F" w:rsidR="00EC1B4F" w:rsidRPr="00EC1B4F" w:rsidRDefault="00EC1B4F" w:rsidP="00EC1B4F">
            <w:pPr>
              <w:pStyle w:val="ConsPlusNormal0"/>
              <w:jc w:val="both"/>
              <w:rPr>
                <w:szCs w:val="24"/>
              </w:rPr>
            </w:pPr>
            <w:r>
              <w:rPr>
                <w:szCs w:val="24"/>
              </w:rPr>
              <w:lastRenderedPageBreak/>
              <w:t>10.</w:t>
            </w:r>
            <w:r w:rsidRPr="00EC1B4F">
              <w:rPr>
                <w:szCs w:val="24"/>
              </w:rPr>
              <w:t xml:space="preserve"> Лицо, заключившее договор об освоении</w:t>
            </w:r>
            <w:r>
              <w:rPr>
                <w:szCs w:val="24"/>
              </w:rPr>
              <w:t xml:space="preserve"> </w:t>
            </w:r>
            <w:r w:rsidRPr="00EC1B4F">
              <w:rPr>
                <w:szCs w:val="24"/>
              </w:rPr>
              <w:t>территории в целях строительства и</w:t>
            </w:r>
            <w:r>
              <w:rPr>
                <w:szCs w:val="24"/>
              </w:rPr>
              <w:t xml:space="preserve"> </w:t>
            </w:r>
            <w:r w:rsidRPr="00EC1B4F">
              <w:rPr>
                <w:szCs w:val="24"/>
              </w:rPr>
              <w:t>эксплуатации наемного дома коммерческого</w:t>
            </w:r>
          </w:p>
          <w:p w14:paraId="7507B54B" w14:textId="77777777" w:rsidR="00EC1B4F" w:rsidRPr="00EC1B4F" w:rsidRDefault="00EC1B4F" w:rsidP="00EC1B4F">
            <w:pPr>
              <w:pStyle w:val="ConsPlusNormal0"/>
              <w:jc w:val="both"/>
              <w:rPr>
                <w:szCs w:val="24"/>
              </w:rPr>
            </w:pPr>
            <w:r w:rsidRPr="00EC1B4F">
              <w:rPr>
                <w:szCs w:val="24"/>
              </w:rPr>
              <w:t>использования</w:t>
            </w:r>
          </w:p>
          <w:p w14:paraId="26CB8004" w14:textId="138B8F0A" w:rsidR="00EC1B4F" w:rsidRPr="00EC1B4F" w:rsidRDefault="00FA2546" w:rsidP="00EC1B4F">
            <w:pPr>
              <w:pStyle w:val="ConsPlusNormal0"/>
              <w:jc w:val="both"/>
              <w:rPr>
                <w:szCs w:val="24"/>
              </w:rPr>
            </w:pPr>
            <w:r>
              <w:rPr>
                <w:szCs w:val="24"/>
              </w:rPr>
              <w:t>11.</w:t>
            </w:r>
            <w:r w:rsidR="00EC1B4F" w:rsidRPr="00EC1B4F">
              <w:rPr>
                <w:szCs w:val="24"/>
              </w:rPr>
              <w:t xml:space="preserve"> Лицо, с которым заключено</w:t>
            </w:r>
            <w:r>
              <w:rPr>
                <w:szCs w:val="24"/>
              </w:rPr>
              <w:t xml:space="preserve"> </w:t>
            </w:r>
            <w:r w:rsidR="00EC1B4F" w:rsidRPr="00EC1B4F">
              <w:rPr>
                <w:szCs w:val="24"/>
              </w:rPr>
              <w:t>охотхозяйственное соглашение</w:t>
            </w:r>
          </w:p>
          <w:p w14:paraId="51F138DA" w14:textId="364B0BF2" w:rsidR="00EC1B4F" w:rsidRPr="00EC1B4F" w:rsidRDefault="00FA2546" w:rsidP="00EC1B4F">
            <w:pPr>
              <w:pStyle w:val="ConsPlusNormal0"/>
              <w:jc w:val="both"/>
              <w:rPr>
                <w:szCs w:val="24"/>
              </w:rPr>
            </w:pPr>
            <w:r>
              <w:rPr>
                <w:szCs w:val="24"/>
              </w:rPr>
              <w:t>12.</w:t>
            </w:r>
            <w:r w:rsidR="00EC1B4F" w:rsidRPr="00EC1B4F">
              <w:rPr>
                <w:szCs w:val="24"/>
              </w:rPr>
              <w:t xml:space="preserve"> Лицо, испрашивающее участок для</w:t>
            </w:r>
            <w:r>
              <w:rPr>
                <w:szCs w:val="24"/>
              </w:rPr>
              <w:t xml:space="preserve"> </w:t>
            </w:r>
            <w:r w:rsidR="00EC1B4F" w:rsidRPr="00EC1B4F">
              <w:rPr>
                <w:szCs w:val="24"/>
              </w:rPr>
              <w:t>размещения водохранилища и (или)</w:t>
            </w:r>
            <w:r>
              <w:rPr>
                <w:szCs w:val="24"/>
              </w:rPr>
              <w:t xml:space="preserve"> </w:t>
            </w:r>
            <w:r w:rsidR="00EC1B4F" w:rsidRPr="00EC1B4F">
              <w:rPr>
                <w:szCs w:val="24"/>
              </w:rPr>
              <w:t>гидротехнического сооружения</w:t>
            </w:r>
          </w:p>
          <w:p w14:paraId="72DE5F3F" w14:textId="603B1FAA" w:rsidR="00EC1B4F" w:rsidRPr="00EC1B4F" w:rsidRDefault="00FA2546" w:rsidP="00EC1B4F">
            <w:pPr>
              <w:pStyle w:val="ConsPlusNormal0"/>
              <w:jc w:val="both"/>
              <w:rPr>
                <w:szCs w:val="24"/>
              </w:rPr>
            </w:pPr>
            <w:r>
              <w:rPr>
                <w:szCs w:val="24"/>
              </w:rPr>
              <w:t>13.</w:t>
            </w:r>
            <w:r w:rsidR="00EC1B4F" w:rsidRPr="00EC1B4F">
              <w:rPr>
                <w:szCs w:val="24"/>
              </w:rPr>
              <w:t xml:space="preserve"> Резидент зоны территориального развития,</w:t>
            </w:r>
            <w:r>
              <w:rPr>
                <w:szCs w:val="24"/>
              </w:rPr>
              <w:t xml:space="preserve"> </w:t>
            </w:r>
            <w:r w:rsidR="00EC1B4F" w:rsidRPr="00EC1B4F">
              <w:rPr>
                <w:szCs w:val="24"/>
              </w:rPr>
              <w:t>включенный в реестр резидентов такой зоны</w:t>
            </w:r>
          </w:p>
          <w:p w14:paraId="549EDCF4" w14:textId="2CEE81DD" w:rsidR="00EC1B4F" w:rsidRPr="00EC1B4F" w:rsidRDefault="00FA2546" w:rsidP="00EC1B4F">
            <w:pPr>
              <w:pStyle w:val="ConsPlusNormal0"/>
              <w:jc w:val="both"/>
              <w:rPr>
                <w:szCs w:val="24"/>
              </w:rPr>
            </w:pPr>
            <w:r>
              <w:rPr>
                <w:szCs w:val="24"/>
              </w:rPr>
              <w:t>14.</w:t>
            </w:r>
            <w:r w:rsidR="00EC1B4F" w:rsidRPr="00EC1B4F">
              <w:rPr>
                <w:szCs w:val="24"/>
              </w:rPr>
              <w:t xml:space="preserve"> Участник свободной экономической зоны</w:t>
            </w:r>
            <w:r>
              <w:rPr>
                <w:szCs w:val="24"/>
              </w:rPr>
              <w:t xml:space="preserve"> </w:t>
            </w:r>
            <w:r w:rsidR="00EC1B4F" w:rsidRPr="00EC1B4F">
              <w:rPr>
                <w:szCs w:val="24"/>
              </w:rPr>
              <w:t>на территориях Республики Крым и города</w:t>
            </w:r>
            <w:r>
              <w:rPr>
                <w:szCs w:val="24"/>
              </w:rPr>
              <w:t xml:space="preserve"> </w:t>
            </w:r>
            <w:r w:rsidR="00EC1B4F" w:rsidRPr="00EC1B4F">
              <w:rPr>
                <w:szCs w:val="24"/>
              </w:rPr>
              <w:t>федерального значения Севастополя</w:t>
            </w:r>
          </w:p>
          <w:p w14:paraId="325F570B" w14:textId="101E5692" w:rsidR="00EC1B4F" w:rsidRPr="00EC1B4F" w:rsidRDefault="00FA2546" w:rsidP="00EC1B4F">
            <w:pPr>
              <w:pStyle w:val="ConsPlusNormal0"/>
              <w:jc w:val="both"/>
              <w:rPr>
                <w:szCs w:val="24"/>
              </w:rPr>
            </w:pPr>
            <w:r>
              <w:rPr>
                <w:szCs w:val="24"/>
              </w:rPr>
              <w:t>15.</w:t>
            </w:r>
            <w:r w:rsidR="00EC1B4F" w:rsidRPr="00EC1B4F">
              <w:rPr>
                <w:szCs w:val="24"/>
              </w:rPr>
              <w:t xml:space="preserve"> Лицо, имеющее право на добычу (вылов)</w:t>
            </w:r>
            <w:r>
              <w:rPr>
                <w:szCs w:val="24"/>
              </w:rPr>
              <w:t xml:space="preserve"> </w:t>
            </w:r>
            <w:r w:rsidR="00EC1B4F" w:rsidRPr="00EC1B4F">
              <w:rPr>
                <w:szCs w:val="24"/>
              </w:rPr>
              <w:t>водных биологических ресурсов</w:t>
            </w:r>
          </w:p>
          <w:p w14:paraId="6B900162" w14:textId="57D5433C" w:rsidR="00EC1B4F" w:rsidRPr="00EC1B4F" w:rsidRDefault="00FA2546" w:rsidP="00EC1B4F">
            <w:pPr>
              <w:pStyle w:val="ConsPlusNormal0"/>
              <w:jc w:val="both"/>
              <w:rPr>
                <w:szCs w:val="24"/>
              </w:rPr>
            </w:pPr>
            <w:r>
              <w:rPr>
                <w:szCs w:val="24"/>
              </w:rPr>
              <w:t>16.</w:t>
            </w:r>
            <w:r w:rsidR="00EC1B4F" w:rsidRPr="00EC1B4F">
              <w:rPr>
                <w:szCs w:val="24"/>
              </w:rPr>
              <w:t xml:space="preserve"> Лицо, осуществляющее товарную</w:t>
            </w:r>
            <w:r>
              <w:rPr>
                <w:szCs w:val="24"/>
              </w:rPr>
              <w:t xml:space="preserve"> </w:t>
            </w:r>
            <w:r w:rsidR="00EC1B4F" w:rsidRPr="00EC1B4F">
              <w:rPr>
                <w:szCs w:val="24"/>
              </w:rPr>
              <w:t>аквакультуру (товарное рыбоводство)</w:t>
            </w:r>
          </w:p>
          <w:p w14:paraId="790749AE" w14:textId="7731B6EB" w:rsidR="00A03A4A" w:rsidRPr="00882900" w:rsidRDefault="00FA2546" w:rsidP="00882900">
            <w:pPr>
              <w:pStyle w:val="ConsPlusNormal0"/>
              <w:jc w:val="both"/>
              <w:rPr>
                <w:szCs w:val="24"/>
              </w:rPr>
            </w:pPr>
            <w:r>
              <w:rPr>
                <w:szCs w:val="24"/>
              </w:rPr>
              <w:t>17.</w:t>
            </w:r>
            <w:r w:rsidR="00EC1B4F" w:rsidRPr="00EC1B4F">
              <w:rPr>
                <w:szCs w:val="24"/>
              </w:rPr>
              <w:t xml:space="preserve"> Лицо, имеющее право на приобретение в</w:t>
            </w:r>
            <w:r>
              <w:rPr>
                <w:szCs w:val="24"/>
              </w:rPr>
              <w:t xml:space="preserve"> </w:t>
            </w:r>
            <w:r w:rsidR="00EC1B4F" w:rsidRPr="00EC1B4F">
              <w:rPr>
                <w:szCs w:val="24"/>
              </w:rPr>
              <w:t>с</w:t>
            </w:r>
            <w:r w:rsidR="00882900">
              <w:rPr>
                <w:szCs w:val="24"/>
              </w:rPr>
              <w:t>обственность участка без торгов</w:t>
            </w:r>
          </w:p>
        </w:tc>
      </w:tr>
      <w:tr w:rsidR="00A03A4A" w:rsidRPr="0067691A" w14:paraId="70ACFB6C" w14:textId="77777777" w:rsidTr="00A03A4A">
        <w:tc>
          <w:tcPr>
            <w:tcW w:w="228" w:type="pct"/>
            <w:tcBorders>
              <w:top w:val="single" w:sz="6" w:space="0" w:color="000000"/>
              <w:left w:val="single" w:sz="6" w:space="0" w:color="000000"/>
              <w:bottom w:val="single" w:sz="6" w:space="0" w:color="000000"/>
              <w:right w:val="single" w:sz="6" w:space="0" w:color="000000"/>
            </w:tcBorders>
            <w:vAlign w:val="center"/>
          </w:tcPr>
          <w:p w14:paraId="22E0964A" w14:textId="77777777" w:rsidR="00A03A4A" w:rsidRPr="0067691A" w:rsidRDefault="00A03A4A" w:rsidP="00A03A4A">
            <w:pPr>
              <w:spacing w:line="288" w:lineRule="atLeast"/>
              <w:jc w:val="center"/>
              <w:rPr>
                <w:rFonts w:ascii="Times New Roman" w:eastAsia="Times New Roman" w:hAnsi="Times New Roman" w:cs="Times New Roman"/>
                <w:sz w:val="24"/>
                <w:szCs w:val="24"/>
              </w:rPr>
            </w:pPr>
            <w:r w:rsidRPr="0067691A">
              <w:rPr>
                <w:rFonts w:ascii="Times New Roman" w:eastAsia="Times New Roman" w:hAnsi="Times New Roman" w:cs="Times New Roman"/>
                <w:sz w:val="24"/>
                <w:szCs w:val="24"/>
              </w:rPr>
              <w:lastRenderedPageBreak/>
              <w:t>7.</w:t>
            </w:r>
          </w:p>
        </w:tc>
        <w:tc>
          <w:tcPr>
            <w:tcW w:w="1440" w:type="pct"/>
            <w:tcBorders>
              <w:top w:val="single" w:sz="6" w:space="0" w:color="000000"/>
              <w:left w:val="single" w:sz="6" w:space="0" w:color="000000"/>
              <w:bottom w:val="single" w:sz="6" w:space="0" w:color="000000"/>
              <w:right w:val="single" w:sz="6" w:space="0" w:color="000000"/>
            </w:tcBorders>
            <w:vAlign w:val="center"/>
          </w:tcPr>
          <w:p w14:paraId="1CF26043" w14:textId="1CEA6494" w:rsidR="00A03A4A" w:rsidRPr="0067691A" w:rsidRDefault="00A03A4A" w:rsidP="00A03A4A">
            <w:pPr>
              <w:spacing w:line="288" w:lineRule="atLeast"/>
              <w:jc w:val="both"/>
              <w:rPr>
                <w:rFonts w:ascii="Times New Roman" w:eastAsia="Times New Roman" w:hAnsi="Times New Roman" w:cs="Times New Roman"/>
                <w:sz w:val="24"/>
                <w:szCs w:val="24"/>
              </w:rPr>
            </w:pPr>
            <w:r w:rsidRPr="0067691A">
              <w:rPr>
                <w:rFonts w:ascii="Times New Roman" w:hAnsi="Times New Roman" w:cs="Times New Roman"/>
                <w:sz w:val="24"/>
                <w:szCs w:val="24"/>
              </w:rPr>
              <w:t xml:space="preserve">К какой категории относится заявитель (юридическое </w:t>
            </w:r>
            <w:r w:rsidR="00882900">
              <w:rPr>
                <w:rFonts w:ascii="Times New Roman" w:hAnsi="Times New Roman" w:cs="Times New Roman"/>
                <w:sz w:val="24"/>
                <w:szCs w:val="24"/>
              </w:rPr>
              <w:t>лицо)</w:t>
            </w:r>
          </w:p>
        </w:tc>
        <w:tc>
          <w:tcPr>
            <w:tcW w:w="3332" w:type="pct"/>
            <w:tcBorders>
              <w:top w:val="single" w:sz="6" w:space="0" w:color="000000"/>
              <w:left w:val="single" w:sz="6" w:space="0" w:color="000000"/>
              <w:bottom w:val="single" w:sz="6" w:space="0" w:color="000000"/>
              <w:right w:val="single" w:sz="6" w:space="0" w:color="000000"/>
            </w:tcBorders>
            <w:vAlign w:val="center"/>
          </w:tcPr>
          <w:p w14:paraId="384239D2" w14:textId="7CF5071D" w:rsidR="00E44251" w:rsidRPr="00E44251" w:rsidRDefault="00E44251" w:rsidP="00E44251">
            <w:pPr>
              <w:pStyle w:val="ConsPlusNormal0"/>
              <w:jc w:val="both"/>
              <w:rPr>
                <w:szCs w:val="24"/>
              </w:rPr>
            </w:pPr>
            <w:r>
              <w:rPr>
                <w:szCs w:val="24"/>
              </w:rPr>
              <w:t>1.</w:t>
            </w:r>
            <w:r w:rsidRPr="00E44251">
              <w:rPr>
                <w:szCs w:val="24"/>
              </w:rPr>
              <w:t xml:space="preserve"> Арендатор земельного участка</w:t>
            </w:r>
          </w:p>
          <w:p w14:paraId="21CAD86F" w14:textId="0A163290" w:rsidR="00E44251" w:rsidRPr="00E44251" w:rsidRDefault="00E44251" w:rsidP="00E44251">
            <w:pPr>
              <w:pStyle w:val="ConsPlusNormal0"/>
              <w:jc w:val="both"/>
              <w:rPr>
                <w:szCs w:val="24"/>
              </w:rPr>
            </w:pPr>
            <w:r>
              <w:rPr>
                <w:szCs w:val="24"/>
              </w:rPr>
              <w:t>2.</w:t>
            </w:r>
            <w:r w:rsidRPr="00E44251">
              <w:rPr>
                <w:szCs w:val="24"/>
              </w:rPr>
              <w:t xml:space="preserve"> Лицо, с которым заключен договор о</w:t>
            </w:r>
            <w:r>
              <w:rPr>
                <w:szCs w:val="24"/>
              </w:rPr>
              <w:t xml:space="preserve"> </w:t>
            </w:r>
            <w:r w:rsidRPr="00E44251">
              <w:rPr>
                <w:szCs w:val="24"/>
              </w:rPr>
              <w:t>развитии застроенной территории</w:t>
            </w:r>
          </w:p>
          <w:p w14:paraId="451DF5C0" w14:textId="08ED4CBF" w:rsidR="00E44251" w:rsidRPr="00E44251" w:rsidRDefault="00E44251" w:rsidP="00E44251">
            <w:pPr>
              <w:pStyle w:val="ConsPlusNormal0"/>
              <w:jc w:val="both"/>
              <w:rPr>
                <w:szCs w:val="24"/>
              </w:rPr>
            </w:pPr>
            <w:r>
              <w:rPr>
                <w:szCs w:val="24"/>
              </w:rPr>
              <w:t>3.</w:t>
            </w:r>
            <w:r w:rsidRPr="00E44251">
              <w:rPr>
                <w:szCs w:val="24"/>
              </w:rPr>
              <w:t xml:space="preserve"> Собственник или пользователь здания,</w:t>
            </w:r>
            <w:r>
              <w:rPr>
                <w:szCs w:val="24"/>
              </w:rPr>
              <w:t xml:space="preserve"> </w:t>
            </w:r>
            <w:r w:rsidRPr="00E44251">
              <w:rPr>
                <w:szCs w:val="24"/>
              </w:rPr>
              <w:t>сооружения, помещений в них</w:t>
            </w:r>
          </w:p>
          <w:p w14:paraId="55E63FA5" w14:textId="61ACE352" w:rsidR="00E44251" w:rsidRPr="00E44251" w:rsidRDefault="00E44251" w:rsidP="00E44251">
            <w:pPr>
              <w:pStyle w:val="ConsPlusNormal0"/>
              <w:jc w:val="both"/>
              <w:rPr>
                <w:szCs w:val="24"/>
              </w:rPr>
            </w:pPr>
            <w:r>
              <w:rPr>
                <w:szCs w:val="24"/>
              </w:rPr>
              <w:t>4.</w:t>
            </w:r>
            <w:r w:rsidRPr="00E44251">
              <w:rPr>
                <w:szCs w:val="24"/>
              </w:rPr>
              <w:t xml:space="preserve"> Собственник объекта незавершенного</w:t>
            </w:r>
            <w:r>
              <w:rPr>
                <w:szCs w:val="24"/>
              </w:rPr>
              <w:t xml:space="preserve"> </w:t>
            </w:r>
            <w:r w:rsidRPr="00E44251">
              <w:rPr>
                <w:szCs w:val="24"/>
              </w:rPr>
              <w:t>строительства</w:t>
            </w:r>
          </w:p>
          <w:p w14:paraId="3D47FF00" w14:textId="054D296A" w:rsidR="00E44251" w:rsidRPr="00E44251" w:rsidRDefault="00E44251" w:rsidP="00E44251">
            <w:pPr>
              <w:pStyle w:val="ConsPlusNormal0"/>
              <w:jc w:val="both"/>
              <w:rPr>
                <w:szCs w:val="24"/>
              </w:rPr>
            </w:pPr>
            <w:r>
              <w:rPr>
                <w:szCs w:val="24"/>
              </w:rPr>
              <w:t>5.</w:t>
            </w:r>
            <w:r w:rsidRPr="00E44251">
              <w:rPr>
                <w:szCs w:val="24"/>
              </w:rPr>
              <w:t xml:space="preserve"> Лицо, испрашивающее участок для</w:t>
            </w:r>
            <w:r>
              <w:rPr>
                <w:szCs w:val="24"/>
              </w:rPr>
              <w:t xml:space="preserve"> </w:t>
            </w:r>
            <w:r w:rsidRPr="00E44251">
              <w:rPr>
                <w:szCs w:val="24"/>
              </w:rPr>
              <w:t>размещения объектов инженерно-технического</w:t>
            </w:r>
            <w:r>
              <w:rPr>
                <w:szCs w:val="24"/>
              </w:rPr>
              <w:t xml:space="preserve"> </w:t>
            </w:r>
            <w:r w:rsidRPr="00E44251">
              <w:rPr>
                <w:szCs w:val="24"/>
              </w:rPr>
              <w:t>обеспечения</w:t>
            </w:r>
          </w:p>
          <w:p w14:paraId="16789BDD" w14:textId="5EE5A7A8" w:rsidR="00E44251" w:rsidRPr="00E44251" w:rsidRDefault="00E44251" w:rsidP="00E44251">
            <w:pPr>
              <w:pStyle w:val="ConsPlusNormal0"/>
              <w:jc w:val="both"/>
              <w:rPr>
                <w:szCs w:val="24"/>
              </w:rPr>
            </w:pPr>
            <w:r>
              <w:rPr>
                <w:szCs w:val="24"/>
              </w:rPr>
              <w:t>6.</w:t>
            </w:r>
            <w:r w:rsidRPr="00E44251">
              <w:rPr>
                <w:szCs w:val="24"/>
              </w:rPr>
              <w:t xml:space="preserve"> Некоммерческая организация, которой</w:t>
            </w:r>
            <w:r>
              <w:rPr>
                <w:szCs w:val="24"/>
              </w:rPr>
              <w:t xml:space="preserve"> </w:t>
            </w:r>
            <w:r w:rsidRPr="00E44251">
              <w:rPr>
                <w:szCs w:val="24"/>
              </w:rPr>
              <w:t>участок предоставлен для комплексного</w:t>
            </w:r>
            <w:r>
              <w:rPr>
                <w:szCs w:val="24"/>
              </w:rPr>
              <w:t xml:space="preserve"> </w:t>
            </w:r>
            <w:r w:rsidRPr="00E44251">
              <w:rPr>
                <w:szCs w:val="24"/>
              </w:rPr>
              <w:t>освоения в целях индивидуального жилищного</w:t>
            </w:r>
          </w:p>
          <w:p w14:paraId="2C0038D0" w14:textId="77777777" w:rsidR="00E44251" w:rsidRPr="00E44251" w:rsidRDefault="00E44251" w:rsidP="00E44251">
            <w:pPr>
              <w:pStyle w:val="ConsPlusNormal0"/>
              <w:jc w:val="both"/>
              <w:rPr>
                <w:szCs w:val="24"/>
              </w:rPr>
            </w:pPr>
            <w:r w:rsidRPr="00E44251">
              <w:rPr>
                <w:szCs w:val="24"/>
              </w:rPr>
              <w:t>строительства</w:t>
            </w:r>
          </w:p>
          <w:p w14:paraId="132FC880" w14:textId="5009D9E8" w:rsidR="00E44251" w:rsidRPr="00E44251" w:rsidRDefault="00E44251" w:rsidP="00E44251">
            <w:pPr>
              <w:pStyle w:val="ConsPlusNormal0"/>
              <w:jc w:val="both"/>
              <w:rPr>
                <w:szCs w:val="24"/>
              </w:rPr>
            </w:pPr>
            <w:r>
              <w:rPr>
                <w:szCs w:val="24"/>
              </w:rPr>
              <w:t>7.</w:t>
            </w:r>
            <w:r w:rsidRPr="00E44251">
              <w:rPr>
                <w:szCs w:val="24"/>
              </w:rPr>
              <w:t xml:space="preserve"> Лицо, с которым заключен договор об</w:t>
            </w:r>
            <w:r>
              <w:rPr>
                <w:szCs w:val="24"/>
              </w:rPr>
              <w:t xml:space="preserve"> </w:t>
            </w:r>
            <w:r w:rsidRPr="00E44251">
              <w:rPr>
                <w:szCs w:val="24"/>
              </w:rPr>
              <w:t>освоении территории в целях строительства</w:t>
            </w:r>
            <w:r>
              <w:rPr>
                <w:szCs w:val="24"/>
              </w:rPr>
              <w:t xml:space="preserve"> </w:t>
            </w:r>
            <w:r w:rsidRPr="00E44251">
              <w:rPr>
                <w:szCs w:val="24"/>
              </w:rPr>
              <w:t>стандартного жилья</w:t>
            </w:r>
          </w:p>
          <w:p w14:paraId="5281D904" w14:textId="641C89A7" w:rsidR="00E44251" w:rsidRPr="00E44251" w:rsidRDefault="00E44251" w:rsidP="00E44251">
            <w:pPr>
              <w:pStyle w:val="ConsPlusNormal0"/>
              <w:jc w:val="both"/>
              <w:rPr>
                <w:szCs w:val="24"/>
              </w:rPr>
            </w:pPr>
            <w:r>
              <w:rPr>
                <w:szCs w:val="24"/>
              </w:rPr>
              <w:t>8.</w:t>
            </w:r>
            <w:r w:rsidRPr="00E44251">
              <w:rPr>
                <w:szCs w:val="24"/>
              </w:rPr>
              <w:t xml:space="preserve"> Лицо, с которым заключен договор о</w:t>
            </w:r>
            <w:r>
              <w:rPr>
                <w:szCs w:val="24"/>
              </w:rPr>
              <w:t xml:space="preserve"> </w:t>
            </w:r>
            <w:r w:rsidRPr="00E44251">
              <w:rPr>
                <w:szCs w:val="24"/>
              </w:rPr>
              <w:t>комплексном освоении территории для</w:t>
            </w:r>
            <w:r>
              <w:rPr>
                <w:szCs w:val="24"/>
              </w:rPr>
              <w:t xml:space="preserve"> </w:t>
            </w:r>
            <w:r w:rsidRPr="00E44251">
              <w:rPr>
                <w:szCs w:val="24"/>
              </w:rPr>
              <w:t>строительства жилья</w:t>
            </w:r>
          </w:p>
          <w:p w14:paraId="7D4BB35A" w14:textId="7EC8C8E9" w:rsidR="00E44251" w:rsidRPr="00E44251" w:rsidRDefault="00E44251" w:rsidP="00E44251">
            <w:pPr>
              <w:pStyle w:val="ConsPlusNormal0"/>
              <w:jc w:val="both"/>
              <w:rPr>
                <w:szCs w:val="24"/>
              </w:rPr>
            </w:pPr>
            <w:r>
              <w:rPr>
                <w:szCs w:val="24"/>
              </w:rPr>
              <w:t>9.</w:t>
            </w:r>
            <w:r w:rsidRPr="00E44251">
              <w:rPr>
                <w:szCs w:val="24"/>
              </w:rPr>
              <w:t xml:space="preserve"> Лицо, с которым заключен договор о</w:t>
            </w:r>
            <w:r>
              <w:rPr>
                <w:szCs w:val="24"/>
              </w:rPr>
              <w:t xml:space="preserve"> </w:t>
            </w:r>
            <w:r w:rsidRPr="00E44251">
              <w:rPr>
                <w:szCs w:val="24"/>
              </w:rPr>
              <w:t>комплексном развитии территории</w:t>
            </w:r>
          </w:p>
          <w:p w14:paraId="2F9F64D4" w14:textId="0FC61195" w:rsidR="00E44251" w:rsidRPr="00E44251" w:rsidRDefault="00E44251" w:rsidP="00E44251">
            <w:pPr>
              <w:pStyle w:val="ConsPlusNormal0"/>
              <w:jc w:val="both"/>
              <w:rPr>
                <w:szCs w:val="24"/>
              </w:rPr>
            </w:pPr>
            <w:r>
              <w:rPr>
                <w:szCs w:val="24"/>
              </w:rPr>
              <w:t>10.</w:t>
            </w:r>
            <w:r w:rsidRPr="00E44251">
              <w:rPr>
                <w:szCs w:val="24"/>
              </w:rPr>
              <w:t xml:space="preserve"> Лицо, использующее участок на праве</w:t>
            </w:r>
            <w:r>
              <w:rPr>
                <w:szCs w:val="24"/>
              </w:rPr>
              <w:t xml:space="preserve"> </w:t>
            </w:r>
            <w:r w:rsidRPr="00E44251">
              <w:rPr>
                <w:szCs w:val="24"/>
              </w:rPr>
              <w:t>постоянного (бессрочного) пользования</w:t>
            </w:r>
          </w:p>
          <w:p w14:paraId="75AF720B" w14:textId="52A4D701" w:rsidR="00E44251" w:rsidRPr="00E44251" w:rsidRDefault="00E44251" w:rsidP="00E44251">
            <w:pPr>
              <w:pStyle w:val="ConsPlusNormal0"/>
              <w:jc w:val="both"/>
              <w:rPr>
                <w:szCs w:val="24"/>
              </w:rPr>
            </w:pPr>
            <w:r>
              <w:rPr>
                <w:szCs w:val="24"/>
              </w:rPr>
              <w:t>11.</w:t>
            </w:r>
            <w:r w:rsidRPr="00E44251">
              <w:rPr>
                <w:szCs w:val="24"/>
              </w:rPr>
              <w:t xml:space="preserve"> Крестьянское (фермерское) хозяйство,</w:t>
            </w:r>
            <w:r>
              <w:rPr>
                <w:szCs w:val="24"/>
              </w:rPr>
              <w:t xml:space="preserve"> </w:t>
            </w:r>
            <w:r w:rsidRPr="00E44251">
              <w:rPr>
                <w:szCs w:val="24"/>
              </w:rPr>
              <w:t>использующее участок сельскохозяйственного</w:t>
            </w:r>
            <w:r>
              <w:rPr>
                <w:szCs w:val="24"/>
              </w:rPr>
              <w:t xml:space="preserve"> </w:t>
            </w:r>
            <w:r w:rsidRPr="00E44251">
              <w:rPr>
                <w:szCs w:val="24"/>
              </w:rPr>
              <w:t>назначения</w:t>
            </w:r>
          </w:p>
          <w:p w14:paraId="74F9AFE7" w14:textId="321BB6AD" w:rsidR="00E44251" w:rsidRPr="00E44251" w:rsidRDefault="00E44251" w:rsidP="00E44251">
            <w:pPr>
              <w:pStyle w:val="ConsPlusNormal0"/>
              <w:jc w:val="both"/>
              <w:rPr>
                <w:szCs w:val="24"/>
              </w:rPr>
            </w:pPr>
            <w:r>
              <w:rPr>
                <w:szCs w:val="24"/>
              </w:rPr>
              <w:t>12.</w:t>
            </w:r>
            <w:r w:rsidRPr="00E44251">
              <w:rPr>
                <w:szCs w:val="24"/>
              </w:rPr>
              <w:t xml:space="preserve"> Крестьянское (фермерское) хозяйство,</w:t>
            </w:r>
            <w:r>
              <w:rPr>
                <w:szCs w:val="24"/>
              </w:rPr>
              <w:t xml:space="preserve"> </w:t>
            </w:r>
            <w:r w:rsidRPr="00E44251">
              <w:rPr>
                <w:szCs w:val="24"/>
              </w:rPr>
              <w:t>испрашивающее участок для осуществления</w:t>
            </w:r>
            <w:r>
              <w:rPr>
                <w:szCs w:val="24"/>
              </w:rPr>
              <w:t xml:space="preserve"> </w:t>
            </w:r>
            <w:r w:rsidRPr="00E44251">
              <w:rPr>
                <w:szCs w:val="24"/>
              </w:rPr>
              <w:t>своей деятельности</w:t>
            </w:r>
          </w:p>
          <w:p w14:paraId="4ADE91B7" w14:textId="01302455" w:rsidR="00E44251" w:rsidRPr="00E44251" w:rsidRDefault="00E44251" w:rsidP="00E44251">
            <w:pPr>
              <w:pStyle w:val="ConsPlusNormal0"/>
              <w:jc w:val="both"/>
              <w:rPr>
                <w:szCs w:val="24"/>
              </w:rPr>
            </w:pPr>
            <w:r>
              <w:rPr>
                <w:szCs w:val="24"/>
              </w:rPr>
              <w:t>13.</w:t>
            </w:r>
            <w:r w:rsidRPr="00E44251">
              <w:rPr>
                <w:szCs w:val="24"/>
              </w:rPr>
              <w:t xml:space="preserve"> Лицо, испрашивающее участок для</w:t>
            </w:r>
            <w:r>
              <w:rPr>
                <w:szCs w:val="24"/>
              </w:rPr>
              <w:t xml:space="preserve"> </w:t>
            </w:r>
            <w:r w:rsidRPr="00E44251">
              <w:rPr>
                <w:szCs w:val="24"/>
              </w:rPr>
              <w:t>размещения социальных объектов</w:t>
            </w:r>
          </w:p>
          <w:p w14:paraId="3F1E9D9A" w14:textId="7E597EB1" w:rsidR="00E44251" w:rsidRPr="00E44251" w:rsidRDefault="00E44251" w:rsidP="00E44251">
            <w:pPr>
              <w:pStyle w:val="ConsPlusNormal0"/>
              <w:jc w:val="both"/>
              <w:rPr>
                <w:szCs w:val="24"/>
              </w:rPr>
            </w:pPr>
            <w:r>
              <w:rPr>
                <w:szCs w:val="24"/>
              </w:rPr>
              <w:t>14.</w:t>
            </w:r>
            <w:r w:rsidRPr="00E44251">
              <w:rPr>
                <w:szCs w:val="24"/>
              </w:rPr>
              <w:t xml:space="preserve"> Лицо, испрашивающее участок для</w:t>
            </w:r>
            <w:r>
              <w:rPr>
                <w:szCs w:val="24"/>
              </w:rPr>
              <w:t xml:space="preserve"> </w:t>
            </w:r>
            <w:r w:rsidRPr="00E44251">
              <w:rPr>
                <w:szCs w:val="24"/>
              </w:rPr>
              <w:t>выполнения международных обязательств</w:t>
            </w:r>
          </w:p>
          <w:p w14:paraId="1A7D55FE" w14:textId="7D7E3427" w:rsidR="00E44251" w:rsidRPr="00E44251" w:rsidRDefault="00E44251" w:rsidP="00E44251">
            <w:pPr>
              <w:pStyle w:val="ConsPlusNormal0"/>
              <w:jc w:val="both"/>
              <w:rPr>
                <w:szCs w:val="24"/>
              </w:rPr>
            </w:pPr>
            <w:r>
              <w:rPr>
                <w:szCs w:val="24"/>
              </w:rPr>
              <w:t>15.</w:t>
            </w:r>
            <w:r w:rsidRPr="00E44251">
              <w:rPr>
                <w:szCs w:val="24"/>
              </w:rPr>
              <w:t xml:space="preserve"> Лицо, у которого изъят арендованный</w:t>
            </w:r>
            <w:r>
              <w:rPr>
                <w:szCs w:val="24"/>
              </w:rPr>
              <w:t xml:space="preserve"> </w:t>
            </w:r>
            <w:r w:rsidRPr="00E44251">
              <w:rPr>
                <w:szCs w:val="24"/>
              </w:rPr>
              <w:t>участок</w:t>
            </w:r>
          </w:p>
          <w:p w14:paraId="5558B6CE" w14:textId="7AFC3CB2" w:rsidR="00E44251" w:rsidRPr="00E44251" w:rsidRDefault="00E44251" w:rsidP="00E44251">
            <w:pPr>
              <w:pStyle w:val="ConsPlusNormal0"/>
              <w:jc w:val="both"/>
              <w:rPr>
                <w:szCs w:val="24"/>
              </w:rPr>
            </w:pPr>
            <w:r>
              <w:rPr>
                <w:szCs w:val="24"/>
              </w:rPr>
              <w:t>16.</w:t>
            </w:r>
            <w:r w:rsidRPr="00E44251">
              <w:rPr>
                <w:szCs w:val="24"/>
              </w:rPr>
              <w:t xml:space="preserve"> Религиозная организация</w:t>
            </w:r>
          </w:p>
          <w:p w14:paraId="4769EC41" w14:textId="656240BD" w:rsidR="00E44251" w:rsidRPr="00E44251" w:rsidRDefault="00E44251" w:rsidP="00E44251">
            <w:pPr>
              <w:pStyle w:val="ConsPlusNormal0"/>
              <w:jc w:val="both"/>
              <w:rPr>
                <w:szCs w:val="24"/>
              </w:rPr>
            </w:pPr>
            <w:r>
              <w:rPr>
                <w:szCs w:val="24"/>
              </w:rPr>
              <w:t>17.</w:t>
            </w:r>
            <w:r w:rsidRPr="00E44251">
              <w:rPr>
                <w:szCs w:val="24"/>
              </w:rPr>
              <w:t xml:space="preserve"> Казачье общество</w:t>
            </w:r>
          </w:p>
          <w:p w14:paraId="26B5F438" w14:textId="6E4D4680" w:rsidR="00E44251" w:rsidRPr="00E44251" w:rsidRDefault="00E44251" w:rsidP="00E44251">
            <w:pPr>
              <w:pStyle w:val="ConsPlusNormal0"/>
              <w:jc w:val="both"/>
              <w:rPr>
                <w:szCs w:val="24"/>
              </w:rPr>
            </w:pPr>
            <w:r>
              <w:rPr>
                <w:szCs w:val="24"/>
              </w:rPr>
              <w:t>18.</w:t>
            </w:r>
            <w:r w:rsidRPr="00E44251">
              <w:rPr>
                <w:szCs w:val="24"/>
              </w:rPr>
              <w:t xml:space="preserve"> Лицо, имеющее право на приобретение в</w:t>
            </w:r>
            <w:r>
              <w:rPr>
                <w:szCs w:val="24"/>
              </w:rPr>
              <w:t xml:space="preserve"> </w:t>
            </w:r>
            <w:r w:rsidRPr="00E44251">
              <w:rPr>
                <w:szCs w:val="24"/>
              </w:rPr>
              <w:t>собственность участка без торгов</w:t>
            </w:r>
          </w:p>
          <w:p w14:paraId="2D66CF61" w14:textId="5A73FD1A" w:rsidR="00E44251" w:rsidRPr="00E44251" w:rsidRDefault="00E44251" w:rsidP="00E44251">
            <w:pPr>
              <w:pStyle w:val="ConsPlusNormal0"/>
              <w:jc w:val="both"/>
              <w:rPr>
                <w:szCs w:val="24"/>
              </w:rPr>
            </w:pPr>
            <w:r>
              <w:rPr>
                <w:szCs w:val="24"/>
              </w:rPr>
              <w:t>19.</w:t>
            </w:r>
            <w:r w:rsidRPr="00E44251">
              <w:rPr>
                <w:szCs w:val="24"/>
              </w:rPr>
              <w:t xml:space="preserve"> Недропользователь</w:t>
            </w:r>
          </w:p>
          <w:p w14:paraId="5C2E7735" w14:textId="126DBC41" w:rsidR="00E44251" w:rsidRPr="00E44251" w:rsidRDefault="00E44251" w:rsidP="00E44251">
            <w:pPr>
              <w:pStyle w:val="ConsPlusNormal0"/>
              <w:jc w:val="both"/>
              <w:rPr>
                <w:szCs w:val="24"/>
              </w:rPr>
            </w:pPr>
            <w:r>
              <w:rPr>
                <w:szCs w:val="24"/>
              </w:rPr>
              <w:t>20.</w:t>
            </w:r>
            <w:r w:rsidRPr="00E44251">
              <w:rPr>
                <w:szCs w:val="24"/>
              </w:rPr>
              <w:t xml:space="preserve"> Резидент особой экономической зоны</w:t>
            </w:r>
          </w:p>
          <w:p w14:paraId="44D84EB9" w14:textId="53469271" w:rsidR="00E44251" w:rsidRPr="00E44251" w:rsidRDefault="00E44251" w:rsidP="00E44251">
            <w:pPr>
              <w:pStyle w:val="ConsPlusNormal0"/>
              <w:jc w:val="both"/>
              <w:rPr>
                <w:szCs w:val="24"/>
              </w:rPr>
            </w:pPr>
            <w:r>
              <w:rPr>
                <w:szCs w:val="24"/>
              </w:rPr>
              <w:t>21.</w:t>
            </w:r>
            <w:r w:rsidRPr="00E44251">
              <w:rPr>
                <w:szCs w:val="24"/>
              </w:rPr>
              <w:t xml:space="preserve"> Управляющая компания, привлеченная для</w:t>
            </w:r>
            <w:r>
              <w:rPr>
                <w:szCs w:val="24"/>
              </w:rPr>
              <w:t xml:space="preserve"> </w:t>
            </w:r>
            <w:r w:rsidRPr="00E44251">
              <w:rPr>
                <w:szCs w:val="24"/>
              </w:rPr>
              <w:t>выполнения функций по созданию объектов</w:t>
            </w:r>
            <w:r>
              <w:rPr>
                <w:szCs w:val="24"/>
              </w:rPr>
              <w:t xml:space="preserve"> </w:t>
            </w:r>
            <w:r w:rsidRPr="00E44251">
              <w:rPr>
                <w:szCs w:val="24"/>
              </w:rPr>
              <w:t>недвижимости в границах особой эконом. Зоны</w:t>
            </w:r>
            <w:r>
              <w:rPr>
                <w:szCs w:val="24"/>
              </w:rPr>
              <w:t xml:space="preserve"> </w:t>
            </w:r>
            <w:r w:rsidRPr="00E44251">
              <w:rPr>
                <w:szCs w:val="24"/>
              </w:rPr>
              <w:t>и на прилегающей к ней территории и по</w:t>
            </w:r>
            <w:r>
              <w:rPr>
                <w:szCs w:val="24"/>
              </w:rPr>
              <w:t xml:space="preserve"> </w:t>
            </w:r>
            <w:r w:rsidRPr="00E44251">
              <w:rPr>
                <w:szCs w:val="24"/>
              </w:rPr>
              <w:lastRenderedPageBreak/>
              <w:t>управлению этими и ранее созданными</w:t>
            </w:r>
            <w:r>
              <w:rPr>
                <w:szCs w:val="24"/>
              </w:rPr>
              <w:t xml:space="preserve"> </w:t>
            </w:r>
            <w:r w:rsidRPr="00E44251">
              <w:rPr>
                <w:szCs w:val="24"/>
              </w:rPr>
              <w:t>объектами недвижимости</w:t>
            </w:r>
          </w:p>
          <w:p w14:paraId="08E435E9" w14:textId="1520AA68" w:rsidR="00E44251" w:rsidRPr="00E44251" w:rsidRDefault="00E44251" w:rsidP="00E44251">
            <w:pPr>
              <w:pStyle w:val="ConsPlusNormal0"/>
              <w:jc w:val="both"/>
              <w:rPr>
                <w:szCs w:val="24"/>
              </w:rPr>
            </w:pPr>
            <w:r>
              <w:rPr>
                <w:szCs w:val="24"/>
              </w:rPr>
              <w:t>22.</w:t>
            </w:r>
            <w:r w:rsidRPr="00E44251">
              <w:rPr>
                <w:szCs w:val="24"/>
              </w:rPr>
              <w:t xml:space="preserve"> Лицо, с которым заключено соглашение о</w:t>
            </w:r>
            <w:r>
              <w:rPr>
                <w:szCs w:val="24"/>
              </w:rPr>
              <w:t xml:space="preserve"> </w:t>
            </w:r>
            <w:r w:rsidRPr="00E44251">
              <w:rPr>
                <w:szCs w:val="24"/>
              </w:rPr>
              <w:t>взаимодействии в сфере развития</w:t>
            </w:r>
            <w:r>
              <w:rPr>
                <w:szCs w:val="24"/>
              </w:rPr>
              <w:t xml:space="preserve"> </w:t>
            </w:r>
            <w:r w:rsidRPr="00E44251">
              <w:rPr>
                <w:szCs w:val="24"/>
              </w:rPr>
              <w:t>инфраструктуры особой экономической зоны</w:t>
            </w:r>
          </w:p>
          <w:p w14:paraId="0E2079F0" w14:textId="33ED2020" w:rsidR="00E44251" w:rsidRPr="00E44251" w:rsidRDefault="00E44251" w:rsidP="00E44251">
            <w:pPr>
              <w:pStyle w:val="ConsPlusNormal0"/>
              <w:jc w:val="both"/>
              <w:rPr>
                <w:szCs w:val="24"/>
              </w:rPr>
            </w:pPr>
            <w:r>
              <w:rPr>
                <w:szCs w:val="24"/>
              </w:rPr>
              <w:t>23.</w:t>
            </w:r>
            <w:r w:rsidRPr="00E44251">
              <w:rPr>
                <w:szCs w:val="24"/>
              </w:rPr>
              <w:t xml:space="preserve"> Лицо, с которым заключено</w:t>
            </w:r>
            <w:r>
              <w:rPr>
                <w:szCs w:val="24"/>
              </w:rPr>
              <w:t xml:space="preserve"> </w:t>
            </w:r>
            <w:r w:rsidRPr="00E44251">
              <w:rPr>
                <w:szCs w:val="24"/>
              </w:rPr>
              <w:t>концессионное соглашение</w:t>
            </w:r>
          </w:p>
          <w:p w14:paraId="0E63F002" w14:textId="60F44FA3" w:rsidR="00E44251" w:rsidRPr="00E44251" w:rsidRDefault="00E44251" w:rsidP="00E44251">
            <w:pPr>
              <w:pStyle w:val="ConsPlusNormal0"/>
              <w:jc w:val="both"/>
              <w:rPr>
                <w:szCs w:val="24"/>
              </w:rPr>
            </w:pPr>
            <w:r>
              <w:rPr>
                <w:szCs w:val="24"/>
              </w:rPr>
              <w:t>24.</w:t>
            </w:r>
            <w:r w:rsidRPr="00E44251">
              <w:rPr>
                <w:szCs w:val="24"/>
              </w:rPr>
              <w:t xml:space="preserve"> Лицо, заключившее договор об освоении</w:t>
            </w:r>
            <w:r>
              <w:rPr>
                <w:szCs w:val="24"/>
              </w:rPr>
              <w:t xml:space="preserve"> </w:t>
            </w:r>
            <w:r w:rsidRPr="00E44251">
              <w:rPr>
                <w:szCs w:val="24"/>
              </w:rPr>
              <w:t>территории в целях строительства и</w:t>
            </w:r>
            <w:r>
              <w:rPr>
                <w:szCs w:val="24"/>
              </w:rPr>
              <w:t xml:space="preserve"> </w:t>
            </w:r>
            <w:r w:rsidRPr="00E44251">
              <w:rPr>
                <w:szCs w:val="24"/>
              </w:rPr>
              <w:t>эксплуатации наемного дома</w:t>
            </w:r>
          </w:p>
          <w:p w14:paraId="05210247" w14:textId="7F9226FC" w:rsidR="00E44251" w:rsidRPr="00E44251" w:rsidRDefault="00E44251" w:rsidP="00E44251">
            <w:pPr>
              <w:pStyle w:val="ConsPlusNormal0"/>
              <w:jc w:val="both"/>
              <w:rPr>
                <w:szCs w:val="24"/>
              </w:rPr>
            </w:pPr>
            <w:r>
              <w:rPr>
                <w:szCs w:val="24"/>
              </w:rPr>
              <w:t>25.</w:t>
            </w:r>
            <w:r w:rsidRPr="00E44251">
              <w:rPr>
                <w:szCs w:val="24"/>
              </w:rPr>
              <w:t xml:space="preserve"> Лицо, с которым заключен специальный</w:t>
            </w:r>
            <w:r>
              <w:rPr>
                <w:szCs w:val="24"/>
              </w:rPr>
              <w:t xml:space="preserve"> </w:t>
            </w:r>
            <w:r w:rsidRPr="00E44251">
              <w:rPr>
                <w:szCs w:val="24"/>
              </w:rPr>
              <w:t>инвестиционный контракт</w:t>
            </w:r>
          </w:p>
          <w:p w14:paraId="4C143EEC" w14:textId="763740C4" w:rsidR="00E44251" w:rsidRPr="00E44251" w:rsidRDefault="00E44251" w:rsidP="00E44251">
            <w:pPr>
              <w:pStyle w:val="ConsPlusNormal0"/>
              <w:jc w:val="both"/>
              <w:rPr>
                <w:szCs w:val="24"/>
              </w:rPr>
            </w:pPr>
            <w:r>
              <w:rPr>
                <w:szCs w:val="24"/>
              </w:rPr>
              <w:t>26.</w:t>
            </w:r>
            <w:r w:rsidRPr="00E44251">
              <w:rPr>
                <w:szCs w:val="24"/>
              </w:rPr>
              <w:t xml:space="preserve"> Лицо, с которым заключено</w:t>
            </w:r>
            <w:r>
              <w:rPr>
                <w:szCs w:val="24"/>
              </w:rPr>
              <w:t xml:space="preserve"> </w:t>
            </w:r>
            <w:r w:rsidRPr="00E44251">
              <w:rPr>
                <w:szCs w:val="24"/>
              </w:rPr>
              <w:t>охотхозяйственное соглашение</w:t>
            </w:r>
          </w:p>
          <w:p w14:paraId="280A6FD5" w14:textId="7E9916AE" w:rsidR="00E44251" w:rsidRPr="00E44251" w:rsidRDefault="00E44251" w:rsidP="00E44251">
            <w:pPr>
              <w:pStyle w:val="ConsPlusNormal0"/>
              <w:jc w:val="both"/>
              <w:rPr>
                <w:szCs w:val="24"/>
              </w:rPr>
            </w:pPr>
            <w:r>
              <w:rPr>
                <w:szCs w:val="24"/>
              </w:rPr>
              <w:t>27.</w:t>
            </w:r>
            <w:r w:rsidRPr="00E44251">
              <w:rPr>
                <w:szCs w:val="24"/>
              </w:rPr>
              <w:t xml:space="preserve"> Лицо, испрашивающее участок для</w:t>
            </w:r>
            <w:r>
              <w:rPr>
                <w:szCs w:val="24"/>
              </w:rPr>
              <w:t xml:space="preserve"> </w:t>
            </w:r>
            <w:r w:rsidRPr="00E44251">
              <w:rPr>
                <w:szCs w:val="24"/>
              </w:rPr>
              <w:t>размещения водохранилища или</w:t>
            </w:r>
            <w:r>
              <w:rPr>
                <w:szCs w:val="24"/>
              </w:rPr>
              <w:t xml:space="preserve"> </w:t>
            </w:r>
            <w:r w:rsidRPr="00E44251">
              <w:rPr>
                <w:szCs w:val="24"/>
              </w:rPr>
              <w:t>гидротехнического сооружения</w:t>
            </w:r>
          </w:p>
          <w:p w14:paraId="136D7D05" w14:textId="388470A0" w:rsidR="00E44251" w:rsidRPr="00E44251" w:rsidRDefault="00E44251" w:rsidP="00E44251">
            <w:pPr>
              <w:pStyle w:val="ConsPlusNormal0"/>
              <w:jc w:val="both"/>
              <w:rPr>
                <w:szCs w:val="24"/>
              </w:rPr>
            </w:pPr>
            <w:r>
              <w:rPr>
                <w:szCs w:val="24"/>
              </w:rPr>
              <w:t>28.</w:t>
            </w:r>
            <w:r w:rsidRPr="00E44251">
              <w:rPr>
                <w:szCs w:val="24"/>
              </w:rPr>
              <w:t xml:space="preserve"> Резидент зоны территориального развития,</w:t>
            </w:r>
            <w:r>
              <w:rPr>
                <w:szCs w:val="24"/>
              </w:rPr>
              <w:t xml:space="preserve"> </w:t>
            </w:r>
            <w:r w:rsidRPr="00E44251">
              <w:rPr>
                <w:szCs w:val="24"/>
              </w:rPr>
              <w:t>включенный в реестр резидентов такой зоны</w:t>
            </w:r>
          </w:p>
          <w:p w14:paraId="0286059E" w14:textId="7A258176" w:rsidR="00E44251" w:rsidRPr="00E44251" w:rsidRDefault="00E44251" w:rsidP="00E44251">
            <w:pPr>
              <w:pStyle w:val="ConsPlusNormal0"/>
              <w:jc w:val="both"/>
              <w:rPr>
                <w:szCs w:val="24"/>
              </w:rPr>
            </w:pPr>
            <w:r>
              <w:rPr>
                <w:szCs w:val="24"/>
              </w:rPr>
              <w:t>29.</w:t>
            </w:r>
            <w:r w:rsidRPr="00E44251">
              <w:rPr>
                <w:szCs w:val="24"/>
              </w:rPr>
              <w:t xml:space="preserve"> Участник свободной экономической зоны</w:t>
            </w:r>
            <w:r>
              <w:rPr>
                <w:szCs w:val="24"/>
              </w:rPr>
              <w:t xml:space="preserve"> </w:t>
            </w:r>
            <w:r w:rsidRPr="00E44251">
              <w:rPr>
                <w:szCs w:val="24"/>
              </w:rPr>
              <w:t>на территориях Республики Крым и города</w:t>
            </w:r>
            <w:r>
              <w:rPr>
                <w:szCs w:val="24"/>
              </w:rPr>
              <w:t xml:space="preserve"> </w:t>
            </w:r>
            <w:r w:rsidRPr="00E44251">
              <w:rPr>
                <w:szCs w:val="24"/>
              </w:rPr>
              <w:t>федерального значения Севастополя</w:t>
            </w:r>
          </w:p>
          <w:p w14:paraId="053CD3CE" w14:textId="2F7C17DC" w:rsidR="00E44251" w:rsidRPr="00E44251" w:rsidRDefault="00E44251" w:rsidP="00E44251">
            <w:pPr>
              <w:pStyle w:val="ConsPlusNormal0"/>
              <w:jc w:val="both"/>
              <w:rPr>
                <w:szCs w:val="24"/>
              </w:rPr>
            </w:pPr>
            <w:r>
              <w:rPr>
                <w:szCs w:val="24"/>
              </w:rPr>
              <w:t>30.</w:t>
            </w:r>
            <w:r w:rsidRPr="00E44251">
              <w:rPr>
                <w:szCs w:val="24"/>
              </w:rPr>
              <w:t xml:space="preserve"> Лицо, имеющее право на добычу (вылов)</w:t>
            </w:r>
            <w:r>
              <w:rPr>
                <w:szCs w:val="24"/>
              </w:rPr>
              <w:t xml:space="preserve"> </w:t>
            </w:r>
            <w:r w:rsidRPr="00E44251">
              <w:rPr>
                <w:szCs w:val="24"/>
              </w:rPr>
              <w:t>водных биологических ресурсов</w:t>
            </w:r>
          </w:p>
          <w:p w14:paraId="616C9764" w14:textId="0FDE259A" w:rsidR="00E44251" w:rsidRPr="00E44251" w:rsidRDefault="00E44251" w:rsidP="00E44251">
            <w:pPr>
              <w:pStyle w:val="ConsPlusNormal0"/>
              <w:jc w:val="both"/>
              <w:rPr>
                <w:szCs w:val="24"/>
              </w:rPr>
            </w:pPr>
            <w:r>
              <w:rPr>
                <w:szCs w:val="24"/>
              </w:rPr>
              <w:t>31.</w:t>
            </w:r>
            <w:r w:rsidRPr="00E44251">
              <w:rPr>
                <w:szCs w:val="24"/>
              </w:rPr>
              <w:t xml:space="preserve"> Лицо, осуществляющее товарную</w:t>
            </w:r>
            <w:r>
              <w:rPr>
                <w:szCs w:val="24"/>
              </w:rPr>
              <w:t xml:space="preserve"> </w:t>
            </w:r>
            <w:r w:rsidRPr="00E44251">
              <w:rPr>
                <w:szCs w:val="24"/>
              </w:rPr>
              <w:t>аквакультуру (товарное рыбоводство)</w:t>
            </w:r>
          </w:p>
          <w:p w14:paraId="1DF8BD4F" w14:textId="5FF03F34" w:rsidR="00E44251" w:rsidRPr="00E44251" w:rsidRDefault="00E44251" w:rsidP="00E44251">
            <w:pPr>
              <w:pStyle w:val="ConsPlusNormal0"/>
              <w:jc w:val="both"/>
              <w:rPr>
                <w:szCs w:val="24"/>
              </w:rPr>
            </w:pPr>
            <w:r>
              <w:rPr>
                <w:szCs w:val="24"/>
              </w:rPr>
              <w:t>32.</w:t>
            </w:r>
            <w:r w:rsidRPr="00E44251">
              <w:rPr>
                <w:szCs w:val="24"/>
              </w:rPr>
              <w:t xml:space="preserve"> Научно-технологический центр или фонд</w:t>
            </w:r>
          </w:p>
          <w:p w14:paraId="478868EC" w14:textId="02C90779" w:rsidR="00E44251" w:rsidRPr="00E44251" w:rsidRDefault="00E44251" w:rsidP="00E44251">
            <w:pPr>
              <w:pStyle w:val="ConsPlusNormal0"/>
              <w:jc w:val="both"/>
              <w:rPr>
                <w:szCs w:val="24"/>
              </w:rPr>
            </w:pPr>
            <w:r>
              <w:rPr>
                <w:szCs w:val="24"/>
              </w:rPr>
              <w:t>33.</w:t>
            </w:r>
            <w:r w:rsidRPr="00E44251">
              <w:rPr>
                <w:szCs w:val="24"/>
              </w:rPr>
              <w:t xml:space="preserve"> Публично-правовая компания "Единый</w:t>
            </w:r>
            <w:r>
              <w:rPr>
                <w:szCs w:val="24"/>
              </w:rPr>
              <w:t xml:space="preserve"> </w:t>
            </w:r>
            <w:r w:rsidRPr="00E44251">
              <w:rPr>
                <w:szCs w:val="24"/>
              </w:rPr>
              <w:t>заказчик в сфере строительства"</w:t>
            </w:r>
          </w:p>
          <w:p w14:paraId="1C4D8995" w14:textId="41D1289B" w:rsidR="00E44251" w:rsidRPr="00E44251" w:rsidRDefault="00E44251" w:rsidP="00E44251">
            <w:pPr>
              <w:pStyle w:val="ConsPlusNormal0"/>
              <w:jc w:val="both"/>
              <w:rPr>
                <w:szCs w:val="24"/>
              </w:rPr>
            </w:pPr>
            <w:r>
              <w:rPr>
                <w:szCs w:val="24"/>
              </w:rPr>
              <w:t>34.</w:t>
            </w:r>
            <w:r w:rsidRPr="00E44251">
              <w:rPr>
                <w:szCs w:val="24"/>
              </w:rPr>
              <w:t xml:space="preserve"> Государственная компания "Российские</w:t>
            </w:r>
            <w:r w:rsidR="0031511D">
              <w:rPr>
                <w:szCs w:val="24"/>
              </w:rPr>
              <w:t xml:space="preserve"> </w:t>
            </w:r>
            <w:r w:rsidRPr="00E44251">
              <w:rPr>
                <w:szCs w:val="24"/>
              </w:rPr>
              <w:t>автомобильные дороги"</w:t>
            </w:r>
          </w:p>
          <w:p w14:paraId="5B87DE77" w14:textId="7B660175" w:rsidR="00E44251" w:rsidRPr="00E44251" w:rsidRDefault="0031511D" w:rsidP="00E44251">
            <w:pPr>
              <w:pStyle w:val="ConsPlusNormal0"/>
              <w:jc w:val="both"/>
              <w:rPr>
                <w:szCs w:val="24"/>
              </w:rPr>
            </w:pPr>
            <w:r>
              <w:rPr>
                <w:szCs w:val="24"/>
              </w:rPr>
              <w:t>35.</w:t>
            </w:r>
            <w:r w:rsidR="00E44251" w:rsidRPr="00E44251">
              <w:rPr>
                <w:szCs w:val="24"/>
              </w:rPr>
              <w:t xml:space="preserve"> Открытое акционерное общество</w:t>
            </w:r>
            <w:r>
              <w:rPr>
                <w:szCs w:val="24"/>
              </w:rPr>
              <w:t xml:space="preserve"> </w:t>
            </w:r>
            <w:r w:rsidR="00E44251" w:rsidRPr="00E44251">
              <w:rPr>
                <w:szCs w:val="24"/>
              </w:rPr>
              <w:t>"Российские железные дороги"</w:t>
            </w:r>
          </w:p>
          <w:p w14:paraId="20EE4A81" w14:textId="3393640D" w:rsidR="00A03A4A" w:rsidRPr="00E44251" w:rsidRDefault="0031511D" w:rsidP="00E44251">
            <w:pPr>
              <w:pStyle w:val="ConsPlusNormal0"/>
              <w:jc w:val="both"/>
              <w:rPr>
                <w:szCs w:val="24"/>
              </w:rPr>
            </w:pPr>
            <w:r>
              <w:rPr>
                <w:szCs w:val="24"/>
              </w:rPr>
              <w:t>36.</w:t>
            </w:r>
            <w:r w:rsidR="00E44251" w:rsidRPr="00E44251">
              <w:rPr>
                <w:szCs w:val="24"/>
              </w:rPr>
              <w:t xml:space="preserve"> Лицо, испрашивающее участок в</w:t>
            </w:r>
            <w:r>
              <w:rPr>
                <w:szCs w:val="24"/>
              </w:rPr>
              <w:t xml:space="preserve"> </w:t>
            </w:r>
            <w:r w:rsidR="00E44251" w:rsidRPr="00E44251">
              <w:rPr>
                <w:szCs w:val="24"/>
              </w:rPr>
              <w:t>соответствии с указом или распоряжением</w:t>
            </w:r>
            <w:r>
              <w:rPr>
                <w:szCs w:val="24"/>
              </w:rPr>
              <w:t xml:space="preserve"> </w:t>
            </w:r>
            <w:r w:rsidR="00882900">
              <w:rPr>
                <w:szCs w:val="24"/>
              </w:rPr>
              <w:t>Президента Российской Федерации</w:t>
            </w:r>
          </w:p>
        </w:tc>
      </w:tr>
      <w:tr w:rsidR="00A03A4A" w:rsidRPr="0067691A" w14:paraId="095702A0" w14:textId="77777777" w:rsidTr="00A03A4A">
        <w:tc>
          <w:tcPr>
            <w:tcW w:w="228" w:type="pct"/>
            <w:tcBorders>
              <w:top w:val="single" w:sz="6" w:space="0" w:color="000000"/>
              <w:left w:val="single" w:sz="6" w:space="0" w:color="000000"/>
              <w:bottom w:val="single" w:sz="6" w:space="0" w:color="000000"/>
              <w:right w:val="single" w:sz="6" w:space="0" w:color="000000"/>
            </w:tcBorders>
            <w:vAlign w:val="center"/>
          </w:tcPr>
          <w:p w14:paraId="37363FCB" w14:textId="77777777" w:rsidR="00A03A4A" w:rsidRPr="0067691A" w:rsidRDefault="00A03A4A" w:rsidP="00A03A4A">
            <w:pPr>
              <w:spacing w:line="288" w:lineRule="atLeast"/>
              <w:jc w:val="center"/>
              <w:rPr>
                <w:rFonts w:ascii="Times New Roman" w:eastAsia="Times New Roman" w:hAnsi="Times New Roman" w:cs="Times New Roman"/>
                <w:sz w:val="24"/>
                <w:szCs w:val="24"/>
              </w:rPr>
            </w:pPr>
            <w:r w:rsidRPr="0067691A">
              <w:rPr>
                <w:rFonts w:ascii="Times New Roman" w:eastAsia="Times New Roman" w:hAnsi="Times New Roman" w:cs="Times New Roman"/>
                <w:sz w:val="24"/>
                <w:szCs w:val="24"/>
              </w:rPr>
              <w:lastRenderedPageBreak/>
              <w:t>8.</w:t>
            </w:r>
          </w:p>
        </w:tc>
        <w:tc>
          <w:tcPr>
            <w:tcW w:w="1440" w:type="pct"/>
            <w:tcBorders>
              <w:top w:val="single" w:sz="6" w:space="0" w:color="000000"/>
              <w:left w:val="single" w:sz="6" w:space="0" w:color="000000"/>
              <w:bottom w:val="single" w:sz="6" w:space="0" w:color="000000"/>
              <w:right w:val="single" w:sz="6" w:space="0" w:color="000000"/>
            </w:tcBorders>
            <w:vAlign w:val="center"/>
          </w:tcPr>
          <w:p w14:paraId="373A1568" w14:textId="02296480" w:rsidR="00A03A4A" w:rsidRPr="0067691A" w:rsidRDefault="00A03A4A" w:rsidP="00A03A4A">
            <w:pPr>
              <w:spacing w:line="288" w:lineRule="atLeast"/>
              <w:jc w:val="both"/>
              <w:rPr>
                <w:rFonts w:ascii="Times New Roman" w:eastAsia="Times New Roman" w:hAnsi="Times New Roman" w:cs="Times New Roman"/>
                <w:sz w:val="24"/>
                <w:szCs w:val="24"/>
              </w:rPr>
            </w:pPr>
            <w:r w:rsidRPr="0067691A">
              <w:rPr>
                <w:rFonts w:ascii="Times New Roman" w:hAnsi="Times New Roman" w:cs="Times New Roman"/>
                <w:sz w:val="24"/>
                <w:szCs w:val="24"/>
              </w:rPr>
              <w:t>Право на здание или сооружение зарегист</w:t>
            </w:r>
            <w:r w:rsidR="00882900">
              <w:rPr>
                <w:rFonts w:ascii="Times New Roman" w:hAnsi="Times New Roman" w:cs="Times New Roman"/>
                <w:sz w:val="24"/>
                <w:szCs w:val="24"/>
              </w:rPr>
              <w:t>рировано в ЕГРН</w:t>
            </w:r>
          </w:p>
        </w:tc>
        <w:tc>
          <w:tcPr>
            <w:tcW w:w="3332" w:type="pct"/>
            <w:tcBorders>
              <w:top w:val="single" w:sz="6" w:space="0" w:color="000000"/>
              <w:left w:val="single" w:sz="6" w:space="0" w:color="000000"/>
              <w:bottom w:val="single" w:sz="6" w:space="0" w:color="000000"/>
              <w:right w:val="single" w:sz="6" w:space="0" w:color="000000"/>
            </w:tcBorders>
            <w:vAlign w:val="center"/>
          </w:tcPr>
          <w:p w14:paraId="4A53F545" w14:textId="77777777" w:rsidR="00A03A4A" w:rsidRPr="0067691A" w:rsidRDefault="00A03A4A" w:rsidP="00A03A4A">
            <w:pPr>
              <w:pStyle w:val="ConsPlusNormal0"/>
              <w:rPr>
                <w:szCs w:val="24"/>
              </w:rPr>
            </w:pPr>
            <w:r w:rsidRPr="0067691A">
              <w:rPr>
                <w:szCs w:val="24"/>
              </w:rPr>
              <w:t>1. Право зарегистрировано в ЕГРН</w:t>
            </w:r>
          </w:p>
          <w:p w14:paraId="11F544A4" w14:textId="77777777" w:rsidR="00A03A4A" w:rsidRPr="0067691A" w:rsidRDefault="00A03A4A" w:rsidP="00A03A4A">
            <w:pPr>
              <w:spacing w:line="288" w:lineRule="atLeast"/>
              <w:rPr>
                <w:rFonts w:ascii="Times New Roman" w:eastAsia="Times New Roman" w:hAnsi="Times New Roman" w:cs="Times New Roman"/>
                <w:sz w:val="24"/>
                <w:szCs w:val="24"/>
              </w:rPr>
            </w:pPr>
            <w:r w:rsidRPr="0067691A">
              <w:rPr>
                <w:rFonts w:ascii="Times New Roman" w:hAnsi="Times New Roman" w:cs="Times New Roman"/>
                <w:sz w:val="24"/>
                <w:szCs w:val="24"/>
              </w:rPr>
              <w:t>2. Право не зарегистрировано в ЕГРН</w:t>
            </w:r>
          </w:p>
        </w:tc>
      </w:tr>
      <w:tr w:rsidR="00A03A4A" w:rsidRPr="0067691A" w14:paraId="251FEE64" w14:textId="77777777" w:rsidTr="00A03A4A">
        <w:tc>
          <w:tcPr>
            <w:tcW w:w="228" w:type="pct"/>
            <w:tcBorders>
              <w:top w:val="single" w:sz="6" w:space="0" w:color="000000"/>
              <w:left w:val="single" w:sz="6" w:space="0" w:color="000000"/>
              <w:bottom w:val="single" w:sz="6" w:space="0" w:color="000000"/>
              <w:right w:val="single" w:sz="6" w:space="0" w:color="000000"/>
            </w:tcBorders>
            <w:vAlign w:val="center"/>
          </w:tcPr>
          <w:p w14:paraId="6A0C6CB2" w14:textId="77777777" w:rsidR="00A03A4A" w:rsidRPr="0067691A" w:rsidRDefault="00A03A4A" w:rsidP="00A03A4A">
            <w:pPr>
              <w:spacing w:line="288" w:lineRule="atLeast"/>
              <w:jc w:val="center"/>
              <w:rPr>
                <w:rFonts w:ascii="Times New Roman" w:eastAsia="Times New Roman" w:hAnsi="Times New Roman" w:cs="Times New Roman"/>
                <w:sz w:val="24"/>
                <w:szCs w:val="24"/>
              </w:rPr>
            </w:pPr>
            <w:r w:rsidRPr="0067691A">
              <w:rPr>
                <w:rFonts w:ascii="Times New Roman" w:eastAsia="Times New Roman" w:hAnsi="Times New Roman" w:cs="Times New Roman"/>
                <w:sz w:val="24"/>
                <w:szCs w:val="24"/>
              </w:rPr>
              <w:t>9.</w:t>
            </w:r>
          </w:p>
        </w:tc>
        <w:tc>
          <w:tcPr>
            <w:tcW w:w="1440" w:type="pct"/>
            <w:tcBorders>
              <w:top w:val="single" w:sz="6" w:space="0" w:color="000000"/>
              <w:left w:val="single" w:sz="6" w:space="0" w:color="000000"/>
              <w:bottom w:val="single" w:sz="6" w:space="0" w:color="000000"/>
              <w:right w:val="single" w:sz="6" w:space="0" w:color="000000"/>
            </w:tcBorders>
            <w:vAlign w:val="center"/>
          </w:tcPr>
          <w:p w14:paraId="79B2C7D2" w14:textId="0B758C8C" w:rsidR="00A03A4A" w:rsidRPr="0067691A" w:rsidRDefault="00A03A4A" w:rsidP="00A03A4A">
            <w:pPr>
              <w:spacing w:line="288" w:lineRule="atLeast"/>
              <w:jc w:val="both"/>
              <w:rPr>
                <w:rFonts w:ascii="Times New Roman" w:eastAsia="Times New Roman" w:hAnsi="Times New Roman" w:cs="Times New Roman"/>
                <w:sz w:val="24"/>
                <w:szCs w:val="24"/>
              </w:rPr>
            </w:pPr>
            <w:r w:rsidRPr="0067691A">
              <w:rPr>
                <w:rFonts w:ascii="Times New Roman" w:hAnsi="Times New Roman" w:cs="Times New Roman"/>
                <w:sz w:val="24"/>
                <w:szCs w:val="24"/>
              </w:rPr>
              <w:t xml:space="preserve">Право на земельный </w:t>
            </w:r>
            <w:r w:rsidR="00882900">
              <w:rPr>
                <w:rFonts w:ascii="Times New Roman" w:hAnsi="Times New Roman" w:cs="Times New Roman"/>
                <w:sz w:val="24"/>
                <w:szCs w:val="24"/>
              </w:rPr>
              <w:t>участок зарегистрировано в ЕГРН</w:t>
            </w:r>
          </w:p>
        </w:tc>
        <w:tc>
          <w:tcPr>
            <w:tcW w:w="3332" w:type="pct"/>
            <w:tcBorders>
              <w:top w:val="single" w:sz="6" w:space="0" w:color="000000"/>
              <w:left w:val="single" w:sz="6" w:space="0" w:color="000000"/>
              <w:bottom w:val="single" w:sz="6" w:space="0" w:color="000000"/>
              <w:right w:val="single" w:sz="6" w:space="0" w:color="000000"/>
            </w:tcBorders>
            <w:vAlign w:val="center"/>
          </w:tcPr>
          <w:p w14:paraId="5AA8B75A" w14:textId="77777777" w:rsidR="00A03A4A" w:rsidRPr="0067691A" w:rsidRDefault="00A03A4A" w:rsidP="00A03A4A">
            <w:pPr>
              <w:pStyle w:val="ConsPlusNormal0"/>
              <w:rPr>
                <w:szCs w:val="24"/>
              </w:rPr>
            </w:pPr>
            <w:r w:rsidRPr="0067691A">
              <w:rPr>
                <w:szCs w:val="24"/>
              </w:rPr>
              <w:t>1. Право зарегистрировано в ЕГРН</w:t>
            </w:r>
          </w:p>
          <w:p w14:paraId="158EDF79" w14:textId="77777777" w:rsidR="00A03A4A" w:rsidRPr="0067691A" w:rsidRDefault="00A03A4A" w:rsidP="00A03A4A">
            <w:pPr>
              <w:spacing w:line="288" w:lineRule="atLeast"/>
              <w:rPr>
                <w:rFonts w:ascii="Times New Roman" w:eastAsia="Times New Roman" w:hAnsi="Times New Roman" w:cs="Times New Roman"/>
                <w:sz w:val="24"/>
                <w:szCs w:val="24"/>
              </w:rPr>
            </w:pPr>
            <w:r w:rsidRPr="0067691A">
              <w:rPr>
                <w:rFonts w:ascii="Times New Roman" w:hAnsi="Times New Roman" w:cs="Times New Roman"/>
                <w:sz w:val="24"/>
                <w:szCs w:val="24"/>
              </w:rPr>
              <w:t>2. Право не зарегистрировано в ЕГРН</w:t>
            </w:r>
          </w:p>
        </w:tc>
      </w:tr>
      <w:tr w:rsidR="00A03A4A" w:rsidRPr="0067691A" w14:paraId="46456B5A" w14:textId="77777777" w:rsidTr="00A03A4A">
        <w:tc>
          <w:tcPr>
            <w:tcW w:w="228" w:type="pct"/>
            <w:tcBorders>
              <w:top w:val="single" w:sz="6" w:space="0" w:color="000000"/>
              <w:left w:val="single" w:sz="6" w:space="0" w:color="000000"/>
              <w:bottom w:val="single" w:sz="6" w:space="0" w:color="000000"/>
              <w:right w:val="single" w:sz="6" w:space="0" w:color="000000"/>
            </w:tcBorders>
            <w:vAlign w:val="center"/>
          </w:tcPr>
          <w:p w14:paraId="5509261A" w14:textId="77777777" w:rsidR="00A03A4A" w:rsidRPr="0067691A" w:rsidRDefault="00A03A4A" w:rsidP="00A03A4A">
            <w:pPr>
              <w:spacing w:line="288" w:lineRule="atLeast"/>
              <w:jc w:val="center"/>
              <w:rPr>
                <w:rFonts w:ascii="Times New Roman" w:eastAsia="Times New Roman" w:hAnsi="Times New Roman" w:cs="Times New Roman"/>
                <w:sz w:val="24"/>
                <w:szCs w:val="24"/>
              </w:rPr>
            </w:pPr>
            <w:r w:rsidRPr="0067691A">
              <w:rPr>
                <w:rFonts w:ascii="Times New Roman" w:eastAsia="Times New Roman" w:hAnsi="Times New Roman" w:cs="Times New Roman"/>
                <w:sz w:val="24"/>
                <w:szCs w:val="24"/>
              </w:rPr>
              <w:t>10.</w:t>
            </w:r>
          </w:p>
        </w:tc>
        <w:tc>
          <w:tcPr>
            <w:tcW w:w="1440" w:type="pct"/>
            <w:tcBorders>
              <w:top w:val="single" w:sz="6" w:space="0" w:color="000000"/>
              <w:left w:val="single" w:sz="6" w:space="0" w:color="000000"/>
              <w:bottom w:val="single" w:sz="6" w:space="0" w:color="000000"/>
              <w:right w:val="single" w:sz="6" w:space="0" w:color="000000"/>
            </w:tcBorders>
            <w:vAlign w:val="center"/>
          </w:tcPr>
          <w:p w14:paraId="5B07A0FD" w14:textId="3015CED9" w:rsidR="00A03A4A" w:rsidRPr="0067691A" w:rsidRDefault="00A03A4A" w:rsidP="00A03A4A">
            <w:pPr>
              <w:spacing w:line="288" w:lineRule="atLeast"/>
              <w:jc w:val="both"/>
              <w:rPr>
                <w:rFonts w:ascii="Times New Roman" w:eastAsia="Times New Roman" w:hAnsi="Times New Roman" w:cs="Times New Roman"/>
                <w:sz w:val="24"/>
                <w:szCs w:val="24"/>
              </w:rPr>
            </w:pPr>
            <w:r w:rsidRPr="0067691A">
              <w:rPr>
                <w:rFonts w:ascii="Times New Roman" w:hAnsi="Times New Roman" w:cs="Times New Roman"/>
                <w:sz w:val="24"/>
                <w:szCs w:val="24"/>
              </w:rPr>
              <w:t>Право на исходный земельный участок заре</w:t>
            </w:r>
            <w:r w:rsidR="00882900">
              <w:rPr>
                <w:rFonts w:ascii="Times New Roman" w:hAnsi="Times New Roman" w:cs="Times New Roman"/>
                <w:sz w:val="24"/>
                <w:szCs w:val="24"/>
              </w:rPr>
              <w:t>гистрировано в ЕГРН</w:t>
            </w:r>
          </w:p>
        </w:tc>
        <w:tc>
          <w:tcPr>
            <w:tcW w:w="3332" w:type="pct"/>
            <w:tcBorders>
              <w:top w:val="single" w:sz="6" w:space="0" w:color="000000"/>
              <w:left w:val="single" w:sz="6" w:space="0" w:color="000000"/>
              <w:bottom w:val="single" w:sz="6" w:space="0" w:color="000000"/>
              <w:right w:val="single" w:sz="6" w:space="0" w:color="000000"/>
            </w:tcBorders>
            <w:vAlign w:val="center"/>
          </w:tcPr>
          <w:p w14:paraId="4EB7F92E" w14:textId="77777777" w:rsidR="00A03A4A" w:rsidRPr="0067691A" w:rsidRDefault="00A03A4A" w:rsidP="00A03A4A">
            <w:pPr>
              <w:pStyle w:val="ConsPlusNormal0"/>
              <w:rPr>
                <w:szCs w:val="24"/>
              </w:rPr>
            </w:pPr>
            <w:r w:rsidRPr="0067691A">
              <w:rPr>
                <w:szCs w:val="24"/>
              </w:rPr>
              <w:t>1. Право зарегистрировано в ЕГРН</w:t>
            </w:r>
          </w:p>
          <w:p w14:paraId="02DF2970" w14:textId="77777777" w:rsidR="00A03A4A" w:rsidRPr="0067691A" w:rsidRDefault="00A03A4A" w:rsidP="00A03A4A">
            <w:pPr>
              <w:spacing w:line="288" w:lineRule="atLeast"/>
              <w:rPr>
                <w:rFonts w:ascii="Times New Roman" w:eastAsia="Times New Roman" w:hAnsi="Times New Roman" w:cs="Times New Roman"/>
                <w:sz w:val="24"/>
                <w:szCs w:val="24"/>
              </w:rPr>
            </w:pPr>
            <w:r w:rsidRPr="0067691A">
              <w:rPr>
                <w:rFonts w:ascii="Times New Roman" w:hAnsi="Times New Roman" w:cs="Times New Roman"/>
                <w:sz w:val="24"/>
                <w:szCs w:val="24"/>
              </w:rPr>
              <w:t>2. Право не зарегистрировано в ЕГРН</w:t>
            </w:r>
          </w:p>
        </w:tc>
      </w:tr>
      <w:tr w:rsidR="00A03A4A" w:rsidRPr="0067691A" w14:paraId="684C0321" w14:textId="77777777" w:rsidTr="00A03A4A">
        <w:tc>
          <w:tcPr>
            <w:tcW w:w="5000" w:type="pct"/>
            <w:gridSpan w:val="3"/>
            <w:tcBorders>
              <w:top w:val="single" w:sz="6" w:space="0" w:color="000000"/>
              <w:left w:val="single" w:sz="6" w:space="0" w:color="000000"/>
              <w:bottom w:val="single" w:sz="6" w:space="0" w:color="000000"/>
              <w:right w:val="single" w:sz="6" w:space="0" w:color="000000"/>
            </w:tcBorders>
            <w:vAlign w:val="center"/>
          </w:tcPr>
          <w:p w14:paraId="3FBD9D65" w14:textId="5B3229EE" w:rsidR="00A03A4A" w:rsidRPr="0067691A" w:rsidRDefault="00A03A4A" w:rsidP="00A03A4A">
            <w:pPr>
              <w:spacing w:line="288" w:lineRule="atLeast"/>
              <w:jc w:val="both"/>
              <w:rPr>
                <w:rFonts w:ascii="Times New Roman" w:eastAsia="Times New Roman" w:hAnsi="Times New Roman" w:cs="Times New Roman"/>
                <w:sz w:val="24"/>
                <w:szCs w:val="24"/>
              </w:rPr>
            </w:pPr>
            <w:r w:rsidRPr="0067691A">
              <w:rPr>
                <w:rFonts w:ascii="Times New Roman" w:eastAsia="Times New Roman" w:hAnsi="Times New Roman" w:cs="Times New Roman"/>
                <w:sz w:val="24"/>
                <w:szCs w:val="24"/>
              </w:rPr>
              <w:t>Результат</w:t>
            </w:r>
            <w:r w:rsidR="00882900">
              <w:rPr>
                <w:rFonts w:ascii="Times New Roman" w:eastAsia="Times New Roman" w:hAnsi="Times New Roman" w:cs="Times New Roman"/>
                <w:sz w:val="24"/>
                <w:szCs w:val="24"/>
              </w:rPr>
              <w:t>: и</w:t>
            </w:r>
            <w:r w:rsidRPr="0067691A">
              <w:rPr>
                <w:rFonts w:ascii="Times New Roman" w:eastAsia="Times New Roman" w:hAnsi="Times New Roman" w:cs="Times New Roman"/>
                <w:sz w:val="24"/>
                <w:szCs w:val="24"/>
              </w:rPr>
              <w:t xml:space="preserve">справление опечаток и (или) ошибок в выданных по результатам предоставления </w:t>
            </w:r>
            <w:r w:rsidR="00882900">
              <w:rPr>
                <w:rFonts w:ascii="Times New Roman" w:eastAsia="Times New Roman" w:hAnsi="Times New Roman" w:cs="Times New Roman"/>
                <w:sz w:val="24"/>
                <w:szCs w:val="24"/>
              </w:rPr>
              <w:t>муниципальной услуги документах</w:t>
            </w:r>
            <w:r w:rsidRPr="0067691A">
              <w:rPr>
                <w:rFonts w:ascii="Times New Roman" w:eastAsia="Times New Roman" w:hAnsi="Times New Roman" w:cs="Times New Roman"/>
                <w:sz w:val="24"/>
                <w:szCs w:val="24"/>
              </w:rPr>
              <w:t xml:space="preserve"> </w:t>
            </w:r>
          </w:p>
        </w:tc>
      </w:tr>
      <w:tr w:rsidR="00A03A4A" w:rsidRPr="0067691A" w14:paraId="7CCE0D95" w14:textId="77777777" w:rsidTr="00A03A4A">
        <w:tc>
          <w:tcPr>
            <w:tcW w:w="228" w:type="pct"/>
            <w:tcBorders>
              <w:top w:val="single" w:sz="6" w:space="0" w:color="000000"/>
              <w:left w:val="single" w:sz="6" w:space="0" w:color="000000"/>
              <w:bottom w:val="single" w:sz="6" w:space="0" w:color="000000"/>
              <w:right w:val="single" w:sz="6" w:space="0" w:color="000000"/>
            </w:tcBorders>
            <w:vAlign w:val="center"/>
          </w:tcPr>
          <w:p w14:paraId="47210837" w14:textId="77777777" w:rsidR="00A03A4A" w:rsidRPr="0067691A" w:rsidRDefault="00A03A4A" w:rsidP="00A03A4A">
            <w:pPr>
              <w:spacing w:line="288" w:lineRule="atLeast"/>
              <w:jc w:val="center"/>
              <w:rPr>
                <w:rFonts w:ascii="Times New Roman" w:eastAsia="Times New Roman" w:hAnsi="Times New Roman" w:cs="Times New Roman"/>
                <w:sz w:val="24"/>
                <w:szCs w:val="24"/>
              </w:rPr>
            </w:pPr>
            <w:r w:rsidRPr="0067691A">
              <w:rPr>
                <w:rFonts w:ascii="Times New Roman" w:eastAsia="Times New Roman" w:hAnsi="Times New Roman" w:cs="Times New Roman"/>
                <w:sz w:val="24"/>
                <w:szCs w:val="24"/>
              </w:rPr>
              <w:t>1.</w:t>
            </w:r>
          </w:p>
        </w:tc>
        <w:tc>
          <w:tcPr>
            <w:tcW w:w="1440" w:type="pct"/>
            <w:tcBorders>
              <w:top w:val="single" w:sz="6" w:space="0" w:color="000000"/>
              <w:left w:val="single" w:sz="6" w:space="0" w:color="000000"/>
              <w:bottom w:val="single" w:sz="6" w:space="0" w:color="000000"/>
              <w:right w:val="single" w:sz="6" w:space="0" w:color="000000"/>
            </w:tcBorders>
            <w:vAlign w:val="center"/>
          </w:tcPr>
          <w:p w14:paraId="59451027" w14:textId="77777777" w:rsidR="00A03A4A" w:rsidRPr="0067691A" w:rsidRDefault="00A03A4A" w:rsidP="00A03A4A">
            <w:pPr>
              <w:spacing w:line="288" w:lineRule="atLeast"/>
              <w:jc w:val="both"/>
              <w:rPr>
                <w:rFonts w:ascii="Times New Roman" w:eastAsia="Times New Roman" w:hAnsi="Times New Roman" w:cs="Times New Roman"/>
                <w:sz w:val="24"/>
                <w:szCs w:val="24"/>
              </w:rPr>
            </w:pPr>
            <w:r w:rsidRPr="0067691A">
              <w:rPr>
                <w:rFonts w:ascii="Times New Roman" w:eastAsia="Times New Roman" w:hAnsi="Times New Roman" w:cs="Times New Roman"/>
                <w:sz w:val="24"/>
                <w:szCs w:val="24"/>
              </w:rPr>
              <w:t xml:space="preserve">Категория заявителя </w:t>
            </w:r>
          </w:p>
        </w:tc>
        <w:tc>
          <w:tcPr>
            <w:tcW w:w="3332" w:type="pct"/>
            <w:tcBorders>
              <w:top w:val="single" w:sz="6" w:space="0" w:color="000000"/>
              <w:left w:val="single" w:sz="6" w:space="0" w:color="000000"/>
              <w:bottom w:val="single" w:sz="6" w:space="0" w:color="000000"/>
              <w:right w:val="single" w:sz="6" w:space="0" w:color="000000"/>
            </w:tcBorders>
            <w:vAlign w:val="center"/>
          </w:tcPr>
          <w:p w14:paraId="498990C5" w14:textId="77777777" w:rsidR="00A03A4A" w:rsidRPr="0067691A" w:rsidRDefault="00A03A4A" w:rsidP="00A03A4A">
            <w:pPr>
              <w:pStyle w:val="ad"/>
              <w:spacing w:line="288" w:lineRule="atLeast"/>
              <w:ind w:left="64"/>
              <w:jc w:val="both"/>
              <w:rPr>
                <w:rFonts w:ascii="Times New Roman" w:eastAsia="Times New Roman" w:hAnsi="Times New Roman" w:cs="Times New Roman"/>
                <w:sz w:val="24"/>
                <w:szCs w:val="24"/>
              </w:rPr>
            </w:pPr>
            <w:r w:rsidRPr="0067691A">
              <w:rPr>
                <w:rFonts w:ascii="Times New Roman" w:eastAsia="Times New Roman" w:hAnsi="Times New Roman" w:cs="Times New Roman"/>
                <w:sz w:val="24"/>
                <w:szCs w:val="24"/>
              </w:rPr>
              <w:t xml:space="preserve">1. Физическое лицо </w:t>
            </w:r>
          </w:p>
          <w:p w14:paraId="3D839EEC" w14:textId="77777777" w:rsidR="00A03A4A" w:rsidRPr="0067691A" w:rsidRDefault="00A03A4A" w:rsidP="00A03A4A">
            <w:pPr>
              <w:pStyle w:val="ad"/>
              <w:spacing w:line="288" w:lineRule="atLeast"/>
              <w:ind w:left="64"/>
              <w:jc w:val="both"/>
              <w:rPr>
                <w:rFonts w:ascii="Times New Roman" w:eastAsia="Times New Roman" w:hAnsi="Times New Roman" w:cs="Times New Roman"/>
                <w:sz w:val="24"/>
                <w:szCs w:val="24"/>
              </w:rPr>
            </w:pPr>
            <w:r w:rsidRPr="0067691A">
              <w:rPr>
                <w:rFonts w:ascii="Times New Roman" w:eastAsia="Times New Roman" w:hAnsi="Times New Roman" w:cs="Times New Roman"/>
                <w:sz w:val="24"/>
                <w:szCs w:val="24"/>
              </w:rPr>
              <w:t xml:space="preserve">2. Юридическое лицо </w:t>
            </w:r>
          </w:p>
          <w:p w14:paraId="7D7496E7" w14:textId="77777777" w:rsidR="00A03A4A" w:rsidRPr="0067691A" w:rsidRDefault="00A03A4A" w:rsidP="00A03A4A">
            <w:pPr>
              <w:pStyle w:val="ad"/>
              <w:spacing w:line="288" w:lineRule="atLeast"/>
              <w:ind w:left="64"/>
              <w:jc w:val="both"/>
              <w:rPr>
                <w:rFonts w:ascii="Times New Roman" w:eastAsia="Times New Roman" w:hAnsi="Times New Roman" w:cs="Times New Roman"/>
                <w:sz w:val="24"/>
                <w:szCs w:val="24"/>
              </w:rPr>
            </w:pPr>
            <w:r w:rsidRPr="0067691A">
              <w:rPr>
                <w:rFonts w:ascii="Times New Roman" w:eastAsia="Times New Roman" w:hAnsi="Times New Roman" w:cs="Times New Roman"/>
                <w:sz w:val="24"/>
                <w:szCs w:val="24"/>
              </w:rPr>
              <w:t>3. Индивидуальный предприниматель</w:t>
            </w:r>
          </w:p>
        </w:tc>
      </w:tr>
      <w:tr w:rsidR="00A03A4A" w:rsidRPr="0067691A" w14:paraId="6D534C6D" w14:textId="77777777" w:rsidTr="00A03A4A">
        <w:tc>
          <w:tcPr>
            <w:tcW w:w="228" w:type="pct"/>
            <w:tcBorders>
              <w:top w:val="single" w:sz="6" w:space="0" w:color="000000"/>
              <w:left w:val="single" w:sz="6" w:space="0" w:color="000000"/>
              <w:bottom w:val="single" w:sz="6" w:space="0" w:color="000000"/>
              <w:right w:val="single" w:sz="6" w:space="0" w:color="000000"/>
            </w:tcBorders>
            <w:vAlign w:val="center"/>
          </w:tcPr>
          <w:p w14:paraId="07EBFC1A" w14:textId="77777777" w:rsidR="00A03A4A" w:rsidRPr="0067691A" w:rsidRDefault="00A03A4A" w:rsidP="00A03A4A">
            <w:pPr>
              <w:spacing w:line="288" w:lineRule="atLeast"/>
              <w:jc w:val="center"/>
              <w:rPr>
                <w:rFonts w:ascii="Times New Roman" w:eastAsia="Times New Roman" w:hAnsi="Times New Roman" w:cs="Times New Roman"/>
                <w:sz w:val="24"/>
                <w:szCs w:val="24"/>
              </w:rPr>
            </w:pPr>
            <w:r w:rsidRPr="0067691A">
              <w:rPr>
                <w:rFonts w:ascii="Times New Roman" w:eastAsia="Times New Roman" w:hAnsi="Times New Roman" w:cs="Times New Roman"/>
                <w:sz w:val="24"/>
                <w:szCs w:val="24"/>
              </w:rPr>
              <w:t>2.</w:t>
            </w:r>
          </w:p>
        </w:tc>
        <w:tc>
          <w:tcPr>
            <w:tcW w:w="1440" w:type="pct"/>
            <w:tcBorders>
              <w:top w:val="single" w:sz="6" w:space="0" w:color="000000"/>
              <w:left w:val="single" w:sz="6" w:space="0" w:color="000000"/>
              <w:bottom w:val="single" w:sz="6" w:space="0" w:color="000000"/>
              <w:right w:val="single" w:sz="6" w:space="0" w:color="000000"/>
            </w:tcBorders>
            <w:vAlign w:val="center"/>
          </w:tcPr>
          <w:p w14:paraId="03332560" w14:textId="77777777" w:rsidR="00A03A4A" w:rsidRPr="0067691A" w:rsidRDefault="00A03A4A" w:rsidP="00A03A4A">
            <w:pPr>
              <w:spacing w:line="288" w:lineRule="atLeast"/>
              <w:jc w:val="both"/>
              <w:rPr>
                <w:rFonts w:ascii="Times New Roman" w:eastAsia="Times New Roman" w:hAnsi="Times New Roman" w:cs="Times New Roman"/>
                <w:sz w:val="24"/>
                <w:szCs w:val="24"/>
              </w:rPr>
            </w:pPr>
            <w:r w:rsidRPr="0067691A">
              <w:rPr>
                <w:rFonts w:ascii="Times New Roman" w:eastAsia="Times New Roman" w:hAnsi="Times New Roman" w:cs="Times New Roman"/>
                <w:sz w:val="24"/>
                <w:szCs w:val="24"/>
              </w:rPr>
              <w:t xml:space="preserve">Кто обращается </w:t>
            </w:r>
          </w:p>
        </w:tc>
        <w:tc>
          <w:tcPr>
            <w:tcW w:w="3332" w:type="pct"/>
            <w:tcBorders>
              <w:top w:val="single" w:sz="6" w:space="0" w:color="000000"/>
              <w:left w:val="single" w:sz="6" w:space="0" w:color="000000"/>
              <w:bottom w:val="single" w:sz="6" w:space="0" w:color="000000"/>
              <w:right w:val="single" w:sz="6" w:space="0" w:color="000000"/>
            </w:tcBorders>
            <w:vAlign w:val="center"/>
          </w:tcPr>
          <w:p w14:paraId="5C2D82A1" w14:textId="77777777" w:rsidR="00A03A4A" w:rsidRPr="0067691A" w:rsidRDefault="00A03A4A" w:rsidP="00A03A4A">
            <w:pPr>
              <w:spacing w:line="288" w:lineRule="atLeast"/>
              <w:jc w:val="both"/>
              <w:rPr>
                <w:rFonts w:ascii="Times New Roman" w:eastAsia="Times New Roman" w:hAnsi="Times New Roman" w:cs="Times New Roman"/>
                <w:sz w:val="24"/>
                <w:szCs w:val="24"/>
              </w:rPr>
            </w:pPr>
            <w:r w:rsidRPr="0067691A">
              <w:rPr>
                <w:rFonts w:ascii="Times New Roman" w:eastAsia="Times New Roman" w:hAnsi="Times New Roman" w:cs="Times New Roman"/>
                <w:sz w:val="24"/>
                <w:szCs w:val="24"/>
              </w:rPr>
              <w:t xml:space="preserve">1. Заявитель </w:t>
            </w:r>
          </w:p>
          <w:p w14:paraId="58F94184" w14:textId="77777777" w:rsidR="00A03A4A" w:rsidRPr="0067691A" w:rsidRDefault="00A03A4A" w:rsidP="00A03A4A">
            <w:pPr>
              <w:spacing w:line="288" w:lineRule="atLeast"/>
              <w:jc w:val="both"/>
              <w:rPr>
                <w:rFonts w:ascii="Times New Roman" w:eastAsia="Times New Roman" w:hAnsi="Times New Roman" w:cs="Times New Roman"/>
                <w:sz w:val="24"/>
                <w:szCs w:val="24"/>
              </w:rPr>
            </w:pPr>
            <w:r w:rsidRPr="0067691A">
              <w:rPr>
                <w:rFonts w:ascii="Times New Roman" w:eastAsia="Times New Roman" w:hAnsi="Times New Roman" w:cs="Times New Roman"/>
                <w:sz w:val="24"/>
                <w:szCs w:val="24"/>
              </w:rPr>
              <w:t>2. Представитель</w:t>
            </w:r>
          </w:p>
        </w:tc>
      </w:tr>
    </w:tbl>
    <w:p w14:paraId="3BD7D883" w14:textId="77777777" w:rsidR="00FA52DA" w:rsidRDefault="00FA52DA">
      <w:pPr>
        <w:pStyle w:val="ConsPlusNormal0"/>
        <w:jc w:val="center"/>
        <w:rPr>
          <w:highlight w:val="yellow"/>
        </w:rPr>
      </w:pPr>
    </w:p>
    <w:p w14:paraId="6D8A8B6E" w14:textId="13BC1A23" w:rsidR="00B07C7B" w:rsidRDefault="00B07C7B">
      <w:pPr>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br w:type="page"/>
      </w:r>
    </w:p>
    <w:p w14:paraId="03762E35" w14:textId="74A5C8A3" w:rsidR="000B2CD0" w:rsidRPr="004802D7" w:rsidRDefault="000B2CD0" w:rsidP="000B2CD0">
      <w:pPr>
        <w:ind w:left="4820"/>
        <w:rPr>
          <w:rFonts w:ascii="Times New Roman" w:eastAsia="Times New Roman" w:hAnsi="Times New Roman" w:cs="Times New Roman"/>
          <w:sz w:val="28"/>
          <w:szCs w:val="28"/>
        </w:rPr>
      </w:pPr>
      <w:r>
        <w:rPr>
          <w:rFonts w:ascii="Times New Roman" w:eastAsia="Times New Roman" w:hAnsi="Times New Roman" w:cs="Times New Roman"/>
          <w:bCs/>
          <w:sz w:val="28"/>
          <w:szCs w:val="28"/>
        </w:rPr>
        <w:lastRenderedPageBreak/>
        <w:t>Приложение 3</w:t>
      </w:r>
    </w:p>
    <w:p w14:paraId="67D75CC0" w14:textId="77777777" w:rsidR="000B2CD0" w:rsidRDefault="000B2CD0" w:rsidP="000B2CD0">
      <w:pPr>
        <w:ind w:left="4820"/>
        <w:jc w:val="both"/>
        <w:rPr>
          <w:rFonts w:ascii="Times New Roman" w:eastAsia="Times New Roman" w:hAnsi="Times New Roman" w:cs="Times New Roman"/>
          <w:sz w:val="28"/>
          <w:szCs w:val="28"/>
        </w:rPr>
      </w:pPr>
      <w:r w:rsidRPr="004802D7">
        <w:rPr>
          <w:rFonts w:ascii="Times New Roman" w:eastAsia="Times New Roman" w:hAnsi="Times New Roman" w:cs="Times New Roman"/>
          <w:sz w:val="28"/>
          <w:szCs w:val="28"/>
        </w:rPr>
        <w:t>к административному регламенту предоставления муниципальной услуги "</w:t>
      </w:r>
      <w:r w:rsidRPr="00804170">
        <w:rPr>
          <w:rFonts w:ascii="Times New Roman" w:eastAsia="Times New Roman" w:hAnsi="Times New Roman" w:cs="Times New Roman"/>
          <w:sz w:val="28"/>
          <w:szCs w:val="28"/>
        </w:rPr>
        <w:t>Предварительное согласование предоставления земельного участка</w:t>
      </w:r>
      <w:r>
        <w:rPr>
          <w:rFonts w:ascii="Times New Roman" w:eastAsia="Times New Roman" w:hAnsi="Times New Roman" w:cs="Times New Roman"/>
          <w:sz w:val="28"/>
          <w:szCs w:val="28"/>
        </w:rPr>
        <w:t>"</w:t>
      </w:r>
    </w:p>
    <w:p w14:paraId="4C0E261D" w14:textId="77777777" w:rsidR="000B2CD0" w:rsidRPr="00F11B0A" w:rsidRDefault="000B2CD0" w:rsidP="000B2CD0">
      <w:pPr>
        <w:ind w:left="4820"/>
        <w:jc w:val="both"/>
        <w:rPr>
          <w:rFonts w:ascii="Times New Roman" w:eastAsia="Times New Roman" w:hAnsi="Times New Roman" w:cs="Times New Roman"/>
          <w:sz w:val="28"/>
          <w:szCs w:val="28"/>
        </w:rPr>
      </w:pPr>
    </w:p>
    <w:p w14:paraId="55D903BF" w14:textId="77777777" w:rsidR="000B2CD0" w:rsidRPr="00D273DB" w:rsidRDefault="000B2CD0" w:rsidP="000B2CD0">
      <w:pPr>
        <w:pStyle w:val="ConsPlusNormal0"/>
        <w:jc w:val="center"/>
      </w:pPr>
    </w:p>
    <w:p w14:paraId="01718EBB" w14:textId="77777777" w:rsidR="000B2CD0" w:rsidRDefault="000B2CD0" w:rsidP="000B2CD0">
      <w:pPr>
        <w:pStyle w:val="ConsPlusNormal0"/>
        <w:jc w:val="right"/>
      </w:pPr>
      <w:bookmarkStart w:id="5" w:name="P1226"/>
      <w:bookmarkEnd w:id="5"/>
      <w:r w:rsidRPr="000B2CD0">
        <w:t>ФОРМА</w:t>
      </w:r>
    </w:p>
    <w:p w14:paraId="6BEA244A" w14:textId="77777777" w:rsidR="000B2CD0" w:rsidRDefault="000B2CD0" w:rsidP="000B2CD0">
      <w:pPr>
        <w:pStyle w:val="ConsPlusNormal0"/>
        <w:jc w:val="center"/>
      </w:pPr>
    </w:p>
    <w:p w14:paraId="107F1CB4" w14:textId="6833DDC5" w:rsidR="000B2CD0" w:rsidRDefault="000B2CD0" w:rsidP="00042FEC">
      <w:pPr>
        <w:pStyle w:val="ConsPlusNonformat0"/>
        <w:jc w:val="center"/>
      </w:pPr>
      <w:r>
        <w:t>Департамент муниципальной собственности и земельных ресурсов</w:t>
      </w:r>
    </w:p>
    <w:p w14:paraId="777CD591" w14:textId="5EE29930" w:rsidR="000B2CD0" w:rsidRDefault="000B2CD0" w:rsidP="00042FEC">
      <w:pPr>
        <w:pStyle w:val="ConsPlusNonformat0"/>
        <w:jc w:val="center"/>
      </w:pPr>
      <w:r>
        <w:t>администрации города</w:t>
      </w:r>
    </w:p>
    <w:p w14:paraId="361BB5C8" w14:textId="60199059" w:rsidR="00042FEC" w:rsidRDefault="00042FEC" w:rsidP="00042FEC">
      <w:pPr>
        <w:pStyle w:val="ConsPlusNonformat0"/>
        <w:jc w:val="center"/>
      </w:pPr>
    </w:p>
    <w:p w14:paraId="4FC3863D" w14:textId="77777777" w:rsidR="00042FEC" w:rsidRDefault="00042FEC" w:rsidP="00042FEC">
      <w:pPr>
        <w:pStyle w:val="ConsPlusNonformat0"/>
        <w:jc w:val="center"/>
      </w:pPr>
    </w:p>
    <w:p w14:paraId="43B1B63D" w14:textId="1B01BF2F" w:rsidR="000B2CD0" w:rsidRDefault="000B2CD0" w:rsidP="00042FEC">
      <w:pPr>
        <w:pStyle w:val="ConsPlusNonformat0"/>
        <w:ind w:firstLine="5670"/>
      </w:pPr>
      <w:r>
        <w:t>Кому:</w:t>
      </w:r>
    </w:p>
    <w:p w14:paraId="13A9231F" w14:textId="2D102C91" w:rsidR="000B2CD0" w:rsidRDefault="000B2CD0" w:rsidP="00042FEC">
      <w:pPr>
        <w:pStyle w:val="ConsPlusNonformat0"/>
        <w:ind w:firstLine="5670"/>
      </w:pPr>
      <w:r>
        <w:t>________________________________</w:t>
      </w:r>
    </w:p>
    <w:p w14:paraId="5AB51162" w14:textId="608A7CE2" w:rsidR="000B2CD0" w:rsidRDefault="000B2CD0" w:rsidP="00042FEC">
      <w:pPr>
        <w:pStyle w:val="ConsPlusNonformat0"/>
        <w:ind w:firstLine="5670"/>
      </w:pPr>
      <w:r>
        <w:t>Контактные данные:</w:t>
      </w:r>
    </w:p>
    <w:p w14:paraId="6F68D47C" w14:textId="3BE5CB82" w:rsidR="000B2CD0" w:rsidRDefault="000B2CD0" w:rsidP="00042FEC">
      <w:pPr>
        <w:pStyle w:val="ConsPlusNonformat0"/>
        <w:ind w:firstLine="5670"/>
      </w:pPr>
      <w:r>
        <w:t>________________________________</w:t>
      </w:r>
    </w:p>
    <w:p w14:paraId="23AC8ADD" w14:textId="79BD1928" w:rsidR="000B2CD0" w:rsidRDefault="000B2CD0" w:rsidP="00042FEC">
      <w:pPr>
        <w:pStyle w:val="ConsPlusNonformat0"/>
        <w:ind w:firstLine="5670"/>
      </w:pPr>
      <w:r>
        <w:t>/Представитель:</w:t>
      </w:r>
    </w:p>
    <w:p w14:paraId="2D5816D4" w14:textId="667B190D" w:rsidR="000B2CD0" w:rsidRDefault="000B2CD0" w:rsidP="00042FEC">
      <w:pPr>
        <w:pStyle w:val="ConsPlusNonformat0"/>
        <w:ind w:firstLine="5670"/>
      </w:pPr>
      <w:r>
        <w:t>________________________________</w:t>
      </w:r>
    </w:p>
    <w:p w14:paraId="277094FD" w14:textId="1B7CFBF0" w:rsidR="000B2CD0" w:rsidRDefault="000B2CD0" w:rsidP="00042FEC">
      <w:pPr>
        <w:pStyle w:val="ConsPlusNonformat0"/>
        <w:ind w:firstLine="5670"/>
      </w:pPr>
      <w:r>
        <w:t>Контактные данные представителя:</w:t>
      </w:r>
    </w:p>
    <w:p w14:paraId="25107CD0" w14:textId="24D9F577" w:rsidR="000B2CD0" w:rsidRDefault="000B2CD0" w:rsidP="00042FEC">
      <w:pPr>
        <w:pStyle w:val="ConsPlusNonformat0"/>
        <w:ind w:firstLine="5670"/>
      </w:pPr>
      <w:r>
        <w:t>________________________________</w:t>
      </w:r>
    </w:p>
    <w:p w14:paraId="0490F54F" w14:textId="77777777" w:rsidR="000B2CD0" w:rsidRDefault="000B2CD0" w:rsidP="00042FEC">
      <w:pPr>
        <w:pStyle w:val="ConsPlusNonformat0"/>
        <w:ind w:firstLine="5670"/>
      </w:pPr>
    </w:p>
    <w:p w14:paraId="28824CF4" w14:textId="77777777" w:rsidR="00042FEC" w:rsidRDefault="00042FEC" w:rsidP="00042FEC">
      <w:pPr>
        <w:pStyle w:val="ConsPlusNonformat0"/>
        <w:jc w:val="center"/>
      </w:pPr>
    </w:p>
    <w:p w14:paraId="052FFA42" w14:textId="77777777" w:rsidR="00042FEC" w:rsidRDefault="00042FEC" w:rsidP="00042FEC">
      <w:pPr>
        <w:pStyle w:val="ConsPlusNonformat0"/>
        <w:jc w:val="center"/>
      </w:pPr>
    </w:p>
    <w:p w14:paraId="481F7E96" w14:textId="29CEFF97" w:rsidR="000B2CD0" w:rsidRDefault="000B2CD0" w:rsidP="00042FEC">
      <w:pPr>
        <w:pStyle w:val="ConsPlusNonformat0"/>
        <w:jc w:val="center"/>
      </w:pPr>
      <w:r>
        <w:t>РЕШЕНИЕ</w:t>
      </w:r>
    </w:p>
    <w:p w14:paraId="088E21F9" w14:textId="77777777" w:rsidR="00042FEC" w:rsidRDefault="00042FEC" w:rsidP="00042FEC">
      <w:pPr>
        <w:pStyle w:val="ConsPlusNonformat0"/>
        <w:jc w:val="center"/>
      </w:pPr>
      <w:r>
        <w:t xml:space="preserve">О предварительном согласовании предоставления </w:t>
      </w:r>
    </w:p>
    <w:p w14:paraId="4FBA098D" w14:textId="77777777" w:rsidR="00042FEC" w:rsidRDefault="00042FEC" w:rsidP="00042FEC">
      <w:pPr>
        <w:pStyle w:val="ConsPlusNonformat0"/>
        <w:jc w:val="center"/>
      </w:pPr>
      <w:r>
        <w:t>земельного участка</w:t>
      </w:r>
    </w:p>
    <w:p w14:paraId="1242DB63" w14:textId="77777777" w:rsidR="00042FEC" w:rsidRDefault="00042FEC" w:rsidP="00042FEC">
      <w:pPr>
        <w:pStyle w:val="ConsPlusNonformat0"/>
        <w:jc w:val="center"/>
      </w:pPr>
    </w:p>
    <w:p w14:paraId="7B4824BE" w14:textId="33DB7D80" w:rsidR="000B2CD0" w:rsidRDefault="00042FEC" w:rsidP="00042FEC">
      <w:pPr>
        <w:pStyle w:val="ConsPlusNonformat0"/>
        <w:jc w:val="center"/>
      </w:pPr>
      <w:r>
        <w:t>о</w:t>
      </w:r>
      <w:r w:rsidR="000B2CD0">
        <w:t>т ______________ N _________</w:t>
      </w:r>
    </w:p>
    <w:p w14:paraId="19B68E94" w14:textId="77777777" w:rsidR="000B2CD0" w:rsidRDefault="000B2CD0" w:rsidP="000B2CD0">
      <w:pPr>
        <w:pStyle w:val="ConsPlusNonformat0"/>
        <w:jc w:val="both"/>
      </w:pPr>
    </w:p>
    <w:p w14:paraId="3D855B46" w14:textId="77777777" w:rsidR="000B2CD0" w:rsidRDefault="000B2CD0" w:rsidP="000B2CD0">
      <w:pPr>
        <w:pStyle w:val="ConsPlusNonformat0"/>
        <w:jc w:val="both"/>
      </w:pPr>
    </w:p>
    <w:p w14:paraId="400B65E5" w14:textId="77777777" w:rsidR="000B2CD0" w:rsidRDefault="000B2CD0" w:rsidP="000B2CD0">
      <w:pPr>
        <w:pStyle w:val="ConsPlusNonformat0"/>
        <w:jc w:val="both"/>
      </w:pPr>
      <w:r>
        <w:t xml:space="preserve">    По результатам  рассмотрения  заявления от ___________ N ___________  и</w:t>
      </w:r>
    </w:p>
    <w:p w14:paraId="1050D763" w14:textId="77777777" w:rsidR="000B2CD0" w:rsidRDefault="000B2CD0" w:rsidP="000B2CD0">
      <w:pPr>
        <w:pStyle w:val="ConsPlusNonformat0"/>
        <w:jc w:val="both"/>
      </w:pPr>
      <w:r>
        <w:t>приложенных к  нему  документов в соответствии со статьей 39.15 Земельного</w:t>
      </w:r>
    </w:p>
    <w:p w14:paraId="0863B89A" w14:textId="77777777" w:rsidR="000B2CD0" w:rsidRDefault="000B2CD0" w:rsidP="000B2CD0">
      <w:pPr>
        <w:pStyle w:val="ConsPlusNonformat0"/>
        <w:jc w:val="both"/>
      </w:pPr>
      <w:r>
        <w:t>кодекса Российской Федерации принято РЕШЕНИЕ:</w:t>
      </w:r>
    </w:p>
    <w:p w14:paraId="74AD91EE" w14:textId="77777777" w:rsidR="000B2CD0" w:rsidRDefault="000B2CD0" w:rsidP="000B2CD0">
      <w:pPr>
        <w:pStyle w:val="ConsPlusNonformat0"/>
        <w:jc w:val="both"/>
      </w:pPr>
    </w:p>
    <w:p w14:paraId="41C45B2F" w14:textId="77777777" w:rsidR="000B2CD0" w:rsidRDefault="000B2CD0" w:rsidP="000B2CD0">
      <w:pPr>
        <w:pStyle w:val="ConsPlusNonformat0"/>
        <w:jc w:val="both"/>
      </w:pPr>
      <w:r>
        <w:t xml:space="preserve">    1. Предварительно согласовать ____________________________ &lt;1&gt; (далее -</w:t>
      </w:r>
    </w:p>
    <w:p w14:paraId="24EB0081" w14:textId="77777777" w:rsidR="000B2CD0" w:rsidRDefault="000B2CD0" w:rsidP="000B2CD0">
      <w:pPr>
        <w:pStyle w:val="ConsPlusNonformat0"/>
        <w:jc w:val="both"/>
      </w:pPr>
      <w:r>
        <w:t>Заявитель) предоставление в _______________________________________ &lt;2&gt; для</w:t>
      </w:r>
    </w:p>
    <w:p w14:paraId="667F13F3" w14:textId="77777777" w:rsidR="000B2CD0" w:rsidRDefault="000B2CD0" w:rsidP="000B2CD0">
      <w:pPr>
        <w:pStyle w:val="ConsPlusNonformat0"/>
        <w:jc w:val="both"/>
      </w:pPr>
      <w:r>
        <w:t>______________________ &lt;3&gt; земельного участка, находящегося в собственности</w:t>
      </w:r>
    </w:p>
    <w:p w14:paraId="342D4F3C" w14:textId="77777777" w:rsidR="000B2CD0" w:rsidRDefault="000B2CD0" w:rsidP="000B2CD0">
      <w:pPr>
        <w:pStyle w:val="ConsPlusNonformat0"/>
        <w:jc w:val="both"/>
      </w:pPr>
      <w:r>
        <w:t>______________ &lt;4&gt;/государственная собственность на который не разграничена</w:t>
      </w:r>
    </w:p>
    <w:p w14:paraId="4945713C" w14:textId="77777777" w:rsidR="000B2CD0" w:rsidRDefault="000B2CD0" w:rsidP="000B2CD0">
      <w:pPr>
        <w:pStyle w:val="ConsPlusNonformat0"/>
        <w:jc w:val="both"/>
      </w:pPr>
      <w:r>
        <w:t>(далее - Участок): площадью ___________ &lt;5&gt; кв. м, расположенного по адресу</w:t>
      </w:r>
    </w:p>
    <w:p w14:paraId="0815ECBB" w14:textId="77777777" w:rsidR="000B2CD0" w:rsidRDefault="000B2CD0" w:rsidP="000B2CD0">
      <w:pPr>
        <w:pStyle w:val="ConsPlusNonformat0"/>
        <w:jc w:val="both"/>
      </w:pPr>
      <w:r>
        <w:t>_______________________ (при отсутствии адреса иное описание местоположения</w:t>
      </w:r>
    </w:p>
    <w:p w14:paraId="4C2784EB" w14:textId="77777777" w:rsidR="000B2CD0" w:rsidRDefault="000B2CD0" w:rsidP="000B2CD0">
      <w:pPr>
        <w:pStyle w:val="ConsPlusNonformat0"/>
        <w:jc w:val="both"/>
      </w:pPr>
      <w:r>
        <w:t>земельного участка), кадастровый номер _____________________ &lt;6&gt;.</w:t>
      </w:r>
    </w:p>
    <w:p w14:paraId="2323140C" w14:textId="77777777" w:rsidR="000B2CD0" w:rsidRDefault="000B2CD0" w:rsidP="000B2CD0">
      <w:pPr>
        <w:pStyle w:val="ConsPlusNonformat0"/>
        <w:jc w:val="both"/>
      </w:pPr>
    </w:p>
    <w:p w14:paraId="13C4E0AF" w14:textId="77777777" w:rsidR="000B2CD0" w:rsidRDefault="000B2CD0" w:rsidP="000B2CD0">
      <w:pPr>
        <w:pStyle w:val="ConsPlusNonformat0"/>
        <w:jc w:val="both"/>
      </w:pPr>
      <w:r>
        <w:t xml:space="preserve">    Участок  находится  в  территориальной  зоне: _____________________/Вид</w:t>
      </w:r>
    </w:p>
    <w:p w14:paraId="02EC68A1" w14:textId="77777777" w:rsidR="000B2CD0" w:rsidRDefault="000B2CD0" w:rsidP="000B2CD0">
      <w:pPr>
        <w:pStyle w:val="ConsPlusNonformat0"/>
        <w:jc w:val="both"/>
      </w:pPr>
      <w:r>
        <w:t>(виды) разрешенного использования Участка: ___________________ &lt;7&gt;.</w:t>
      </w:r>
    </w:p>
    <w:p w14:paraId="42768DCE" w14:textId="77777777" w:rsidR="000B2CD0" w:rsidRDefault="000B2CD0" w:rsidP="000B2CD0">
      <w:pPr>
        <w:pStyle w:val="ConsPlusNonformat0"/>
        <w:jc w:val="both"/>
      </w:pPr>
      <w:r>
        <w:t xml:space="preserve">    Участок относится к категории земель "_________________________".</w:t>
      </w:r>
    </w:p>
    <w:p w14:paraId="592ADCD9" w14:textId="77777777" w:rsidR="000B2CD0" w:rsidRDefault="000B2CD0" w:rsidP="000B2CD0">
      <w:pPr>
        <w:pStyle w:val="ConsPlusNonformat0"/>
        <w:jc w:val="both"/>
      </w:pPr>
    </w:p>
    <w:p w14:paraId="5C674679" w14:textId="77777777" w:rsidR="000B2CD0" w:rsidRDefault="000B2CD0" w:rsidP="000B2CD0">
      <w:pPr>
        <w:pStyle w:val="ConsPlusNonformat0"/>
        <w:jc w:val="both"/>
      </w:pPr>
      <w:r>
        <w:t xml:space="preserve">    2.     Образование    Участка    предусмотрено    проектом    межевания</w:t>
      </w:r>
    </w:p>
    <w:p w14:paraId="01078167" w14:textId="77777777" w:rsidR="000B2CD0" w:rsidRDefault="000B2CD0" w:rsidP="000B2CD0">
      <w:pPr>
        <w:pStyle w:val="ConsPlusNonformat0"/>
        <w:jc w:val="both"/>
      </w:pPr>
      <w:r>
        <w:t>территории/проектной    документацией    лесного    участка,   утвержденным</w:t>
      </w:r>
    </w:p>
    <w:p w14:paraId="17FC000C" w14:textId="77777777" w:rsidR="000B2CD0" w:rsidRDefault="000B2CD0" w:rsidP="000B2CD0">
      <w:pPr>
        <w:pStyle w:val="ConsPlusNonformat0"/>
        <w:jc w:val="both"/>
      </w:pPr>
      <w:r>
        <w:t>____________________________./Утвердить   схему   расположения   земельного</w:t>
      </w:r>
    </w:p>
    <w:p w14:paraId="399A859B" w14:textId="77777777" w:rsidR="000B2CD0" w:rsidRDefault="000B2CD0" w:rsidP="000B2CD0">
      <w:pPr>
        <w:pStyle w:val="ConsPlusNonformat0"/>
        <w:jc w:val="both"/>
      </w:pPr>
      <w:r>
        <w:t>участка  на  кадастровом  плане территории согласно приложению к настоящему</w:t>
      </w:r>
    </w:p>
    <w:p w14:paraId="780467F4" w14:textId="77777777" w:rsidR="000B2CD0" w:rsidRDefault="000B2CD0" w:rsidP="000B2CD0">
      <w:pPr>
        <w:pStyle w:val="ConsPlusNonformat0"/>
        <w:jc w:val="both"/>
      </w:pPr>
      <w:r>
        <w:t>решению &lt;8&gt;.</w:t>
      </w:r>
    </w:p>
    <w:p w14:paraId="5C14FFAA" w14:textId="77777777" w:rsidR="000B2CD0" w:rsidRDefault="000B2CD0" w:rsidP="000B2CD0">
      <w:pPr>
        <w:pStyle w:val="ConsPlusNonformat0"/>
        <w:jc w:val="both"/>
      </w:pPr>
    </w:p>
    <w:p w14:paraId="2CA0F8B2" w14:textId="77777777" w:rsidR="000B2CD0" w:rsidRDefault="000B2CD0" w:rsidP="000B2CD0">
      <w:pPr>
        <w:pStyle w:val="ConsPlusNonformat0"/>
        <w:jc w:val="both"/>
      </w:pPr>
      <w:r>
        <w:t xml:space="preserve">    Условный номер Участка _____________ &lt;9&gt;.</w:t>
      </w:r>
    </w:p>
    <w:p w14:paraId="367199A2" w14:textId="77777777" w:rsidR="000B2CD0" w:rsidRDefault="000B2CD0" w:rsidP="000B2CD0">
      <w:pPr>
        <w:pStyle w:val="ConsPlusNonformat0"/>
        <w:jc w:val="both"/>
      </w:pPr>
    </w:p>
    <w:p w14:paraId="3F1FB4F1" w14:textId="77777777" w:rsidR="000B2CD0" w:rsidRDefault="000B2CD0" w:rsidP="000B2CD0">
      <w:pPr>
        <w:pStyle w:val="ConsPlusNonformat0"/>
        <w:jc w:val="both"/>
      </w:pPr>
      <w:r>
        <w:t xml:space="preserve">    3.   Кадастровый(е)   номер(а)   земельного(ых)   участка/участков,  из</w:t>
      </w:r>
    </w:p>
    <w:p w14:paraId="3E6D5A44" w14:textId="77777777" w:rsidR="000B2CD0" w:rsidRDefault="000B2CD0" w:rsidP="000B2CD0">
      <w:pPr>
        <w:pStyle w:val="ConsPlusNonformat0"/>
        <w:jc w:val="both"/>
      </w:pPr>
      <w:r>
        <w:t>которых/которого   предусмотрено   образование   испрашиваемого  земельного</w:t>
      </w:r>
    </w:p>
    <w:p w14:paraId="042CBEF2" w14:textId="77777777" w:rsidR="000B2CD0" w:rsidRDefault="000B2CD0" w:rsidP="000B2CD0">
      <w:pPr>
        <w:pStyle w:val="ConsPlusNonformat0"/>
        <w:jc w:val="both"/>
      </w:pPr>
      <w:r>
        <w:t>участка _________________ &lt;10&gt;.</w:t>
      </w:r>
    </w:p>
    <w:p w14:paraId="43A5EE08" w14:textId="77777777" w:rsidR="000B2CD0" w:rsidRDefault="000B2CD0" w:rsidP="000B2CD0">
      <w:pPr>
        <w:pStyle w:val="ConsPlusNonformat0"/>
        <w:jc w:val="both"/>
      </w:pPr>
    </w:p>
    <w:p w14:paraId="4FA97183" w14:textId="77777777" w:rsidR="000B2CD0" w:rsidRDefault="000B2CD0" w:rsidP="000B2CD0">
      <w:pPr>
        <w:pStyle w:val="ConsPlusNonformat0"/>
        <w:jc w:val="both"/>
      </w:pPr>
      <w:r>
        <w:t xml:space="preserve">    4. В отношении Участка установлены следующие ограничения: _____________</w:t>
      </w:r>
    </w:p>
    <w:p w14:paraId="327488CE" w14:textId="77777777" w:rsidR="000B2CD0" w:rsidRDefault="000B2CD0" w:rsidP="000B2CD0">
      <w:pPr>
        <w:pStyle w:val="ConsPlusNonformat0"/>
        <w:jc w:val="both"/>
      </w:pPr>
      <w:r>
        <w:t>________________ &lt;11&gt;.</w:t>
      </w:r>
    </w:p>
    <w:p w14:paraId="3BB114FD" w14:textId="77777777" w:rsidR="000B2CD0" w:rsidRDefault="000B2CD0" w:rsidP="000B2CD0">
      <w:pPr>
        <w:pStyle w:val="ConsPlusNonformat0"/>
        <w:jc w:val="both"/>
      </w:pPr>
    </w:p>
    <w:p w14:paraId="137EF2B3" w14:textId="77777777" w:rsidR="000B2CD0" w:rsidRDefault="000B2CD0" w:rsidP="000B2CD0">
      <w:pPr>
        <w:pStyle w:val="ConsPlusNonformat0"/>
        <w:jc w:val="both"/>
      </w:pPr>
      <w:r>
        <w:lastRenderedPageBreak/>
        <w:t xml:space="preserve">    5.  Заявителю  обеспечить  проведение  кадастровых работ по образованию</w:t>
      </w:r>
    </w:p>
    <w:p w14:paraId="083166C4" w14:textId="77777777" w:rsidR="000B2CD0" w:rsidRDefault="000B2CD0" w:rsidP="000B2CD0">
      <w:pPr>
        <w:pStyle w:val="ConsPlusNonformat0"/>
        <w:jc w:val="both"/>
      </w:pPr>
      <w:r>
        <w:t>Участка   в   соответствии   с   проектом  межевания  территории/со  схемой</w:t>
      </w:r>
    </w:p>
    <w:p w14:paraId="6A402758" w14:textId="77777777" w:rsidR="000B2CD0" w:rsidRDefault="000B2CD0" w:rsidP="000B2CD0">
      <w:pPr>
        <w:pStyle w:val="ConsPlusNonformat0"/>
        <w:jc w:val="both"/>
      </w:pPr>
      <w:r>
        <w:t>расположения  земельного  участка/проектной  документацией  лесного участка</w:t>
      </w:r>
    </w:p>
    <w:p w14:paraId="3A325960" w14:textId="77777777" w:rsidR="000B2CD0" w:rsidRDefault="000B2CD0" w:rsidP="000B2CD0">
      <w:pPr>
        <w:pStyle w:val="ConsPlusNonformat0"/>
        <w:jc w:val="both"/>
      </w:pPr>
      <w:r>
        <w:t>&lt;12&gt;.</w:t>
      </w:r>
    </w:p>
    <w:p w14:paraId="389B7BC3" w14:textId="77777777" w:rsidR="000B2CD0" w:rsidRDefault="000B2CD0" w:rsidP="000B2CD0">
      <w:pPr>
        <w:pStyle w:val="ConsPlusNonformat0"/>
        <w:jc w:val="both"/>
      </w:pPr>
    </w:p>
    <w:p w14:paraId="3FE7B10C" w14:textId="77777777" w:rsidR="000B2CD0" w:rsidRDefault="000B2CD0" w:rsidP="000B2CD0">
      <w:pPr>
        <w:pStyle w:val="ConsPlusNonformat0"/>
        <w:jc w:val="both"/>
      </w:pPr>
      <w:r>
        <w:t xml:space="preserve">    Заявителю  обеспечить  проведение  кадастровых  работ,  необходимых для</w:t>
      </w:r>
    </w:p>
    <w:p w14:paraId="367FDE98" w14:textId="77777777" w:rsidR="000B2CD0" w:rsidRDefault="000B2CD0" w:rsidP="000B2CD0">
      <w:pPr>
        <w:pStyle w:val="ConsPlusNonformat0"/>
        <w:jc w:val="both"/>
      </w:pPr>
      <w:r>
        <w:t>уточнения границ Участка &lt;13&gt;.</w:t>
      </w:r>
    </w:p>
    <w:p w14:paraId="628B40C3" w14:textId="77777777" w:rsidR="000B2CD0" w:rsidRDefault="000B2CD0" w:rsidP="000B2CD0">
      <w:pPr>
        <w:pStyle w:val="ConsPlusNonformat0"/>
        <w:jc w:val="both"/>
      </w:pPr>
      <w:r>
        <w:t xml:space="preserve">    6.  Заявителю  обеспечить  изменения  вида  разрешенного  использования</w:t>
      </w:r>
    </w:p>
    <w:p w14:paraId="134066FD" w14:textId="77777777" w:rsidR="000B2CD0" w:rsidRDefault="000B2CD0" w:rsidP="000B2CD0">
      <w:pPr>
        <w:pStyle w:val="ConsPlusNonformat0"/>
        <w:jc w:val="both"/>
      </w:pPr>
      <w:r>
        <w:t>Участка/ перевод Участка из категории земель "_________" в категорию земель</w:t>
      </w:r>
    </w:p>
    <w:p w14:paraId="28BBABD6" w14:textId="77777777" w:rsidR="000B2CD0" w:rsidRDefault="000B2CD0" w:rsidP="000B2CD0">
      <w:pPr>
        <w:pStyle w:val="ConsPlusNonformat0"/>
        <w:jc w:val="both"/>
      </w:pPr>
      <w:r>
        <w:t>"__________" &lt;14&gt;.</w:t>
      </w:r>
    </w:p>
    <w:p w14:paraId="42BC05DC" w14:textId="77777777" w:rsidR="000B2CD0" w:rsidRDefault="000B2CD0" w:rsidP="000B2CD0">
      <w:pPr>
        <w:pStyle w:val="ConsPlusNonformat0"/>
        <w:jc w:val="both"/>
      </w:pPr>
      <w:r>
        <w:t xml:space="preserve">    7.  Заявитель,  кадастровый  инженер,  выполнивший кадастровые работы в</w:t>
      </w:r>
    </w:p>
    <w:p w14:paraId="4239AFF3" w14:textId="77777777" w:rsidR="000B2CD0" w:rsidRDefault="000B2CD0" w:rsidP="000B2CD0">
      <w:pPr>
        <w:pStyle w:val="ConsPlusNonformat0"/>
        <w:jc w:val="both"/>
      </w:pPr>
      <w:r>
        <w:t>отношении  Участка,  вправе  обращаться  без  доверенности  с заявлением об</w:t>
      </w:r>
    </w:p>
    <w:p w14:paraId="3A1FCDC0" w14:textId="77777777" w:rsidR="000B2CD0" w:rsidRDefault="000B2CD0" w:rsidP="000B2CD0">
      <w:pPr>
        <w:pStyle w:val="ConsPlusNonformat0"/>
        <w:jc w:val="both"/>
      </w:pPr>
      <w:r>
        <w:t>осуществлении  государственного  кадастрового  учета  Участка,  а  также  с</w:t>
      </w:r>
    </w:p>
    <w:p w14:paraId="71251BBC" w14:textId="77777777" w:rsidR="000B2CD0" w:rsidRDefault="000B2CD0" w:rsidP="000B2CD0">
      <w:pPr>
        <w:pStyle w:val="ConsPlusNonformat0"/>
        <w:jc w:val="both"/>
      </w:pPr>
      <w:r>
        <w:t>заявлением  о  государственной  регистрации права собственности ___________</w:t>
      </w:r>
    </w:p>
    <w:p w14:paraId="37A5E519" w14:textId="77777777" w:rsidR="000B2CD0" w:rsidRDefault="000B2CD0" w:rsidP="000B2CD0">
      <w:pPr>
        <w:pStyle w:val="ConsPlusNonformat0"/>
        <w:jc w:val="both"/>
      </w:pPr>
      <w:r>
        <w:t>&lt;15&gt; на Участок.</w:t>
      </w:r>
    </w:p>
    <w:p w14:paraId="7252B5D6" w14:textId="77777777" w:rsidR="000B2CD0" w:rsidRDefault="000B2CD0" w:rsidP="000B2CD0">
      <w:pPr>
        <w:pStyle w:val="ConsPlusNonformat0"/>
        <w:jc w:val="both"/>
      </w:pPr>
      <w:r>
        <w:t xml:space="preserve">    8. Срок действия настоящего распоряжения составляет два года.</w:t>
      </w:r>
    </w:p>
    <w:p w14:paraId="6A16D710" w14:textId="77777777" w:rsidR="000B2CD0" w:rsidRDefault="000B2CD0" w:rsidP="000B2CD0">
      <w:pPr>
        <w:pStyle w:val="ConsPlusNonformat0"/>
        <w:jc w:val="both"/>
      </w:pPr>
    </w:p>
    <w:p w14:paraId="094578A0" w14:textId="77777777" w:rsidR="000B2CD0" w:rsidRDefault="000B2CD0" w:rsidP="000B2CD0">
      <w:pPr>
        <w:pStyle w:val="ConsPlusNonformat0"/>
        <w:jc w:val="both"/>
      </w:pPr>
      <w:r>
        <w:t xml:space="preserve">    Приложение:  Схема расположения земельного участка на кадастровом плане</w:t>
      </w:r>
    </w:p>
    <w:p w14:paraId="4931569C" w14:textId="77777777" w:rsidR="000B2CD0" w:rsidRDefault="000B2CD0" w:rsidP="000B2CD0">
      <w:pPr>
        <w:pStyle w:val="ConsPlusNonformat0"/>
        <w:jc w:val="both"/>
      </w:pPr>
      <w:r>
        <w:t>&lt;16&gt;.</w:t>
      </w:r>
    </w:p>
    <w:p w14:paraId="04D47944" w14:textId="77777777" w:rsidR="000B2CD0" w:rsidRDefault="000B2CD0" w:rsidP="000B2CD0">
      <w:pPr>
        <w:pStyle w:val="ConsPlusNonformat0"/>
        <w:jc w:val="both"/>
      </w:pPr>
    </w:p>
    <w:p w14:paraId="663CC9F7" w14:textId="4106B02B" w:rsidR="000B2CD0" w:rsidRDefault="000B2CD0" w:rsidP="000B2CD0">
      <w:pPr>
        <w:pStyle w:val="ConsPlusNonformat0"/>
        <w:jc w:val="both"/>
      </w:pPr>
      <w:r>
        <w:t>Должность уполномоченного лица                  Ф.И.О. уполномоченного лица</w:t>
      </w:r>
    </w:p>
    <w:p w14:paraId="38A13D7C" w14:textId="1CC08C0D" w:rsidR="00042FEC" w:rsidRDefault="00042FEC" w:rsidP="000B2CD0">
      <w:pPr>
        <w:pStyle w:val="ConsPlusNonformat0"/>
        <w:jc w:val="both"/>
      </w:pPr>
    </w:p>
    <w:p w14:paraId="21C98593" w14:textId="4B160A61" w:rsidR="00042FEC" w:rsidRDefault="00042FEC" w:rsidP="000B2CD0">
      <w:pPr>
        <w:pStyle w:val="ConsPlusNonformat0"/>
        <w:jc w:val="both"/>
      </w:pPr>
    </w:p>
    <w:p w14:paraId="313874AA" w14:textId="77777777" w:rsidR="00042FEC" w:rsidRDefault="00042FEC" w:rsidP="00042FEC">
      <w:pPr>
        <w:pStyle w:val="ConsPlusNormal0"/>
        <w:jc w:val="right"/>
        <w:outlineLvl w:val="1"/>
      </w:pPr>
    </w:p>
    <w:tbl>
      <w:tblPr>
        <w:tblW w:w="0" w:type="auto"/>
        <w:tblBorders>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694"/>
        <w:gridCol w:w="3118"/>
        <w:gridCol w:w="3402"/>
      </w:tblGrid>
      <w:tr w:rsidR="00042FEC" w:rsidRPr="009206CC" w14:paraId="79D59747" w14:textId="77777777" w:rsidTr="001C404C">
        <w:tc>
          <w:tcPr>
            <w:tcW w:w="2694" w:type="dxa"/>
            <w:tcBorders>
              <w:top w:val="nil"/>
              <w:left w:val="nil"/>
              <w:bottom w:val="nil"/>
            </w:tcBorders>
          </w:tcPr>
          <w:p w14:paraId="5DE05C19" w14:textId="77777777" w:rsidR="00042FEC" w:rsidRPr="00271878" w:rsidRDefault="00042FEC" w:rsidP="001C404C">
            <w:pPr>
              <w:pStyle w:val="ConsPlusNormal0"/>
              <w:jc w:val="both"/>
            </w:pPr>
            <w:r w:rsidRPr="00271878">
              <w:t>Должность</w:t>
            </w:r>
          </w:p>
          <w:p w14:paraId="033A09B8" w14:textId="77777777" w:rsidR="00042FEC" w:rsidRPr="00271878" w:rsidRDefault="00042FEC" w:rsidP="001C404C">
            <w:pPr>
              <w:pStyle w:val="ConsPlusNormal0"/>
              <w:jc w:val="both"/>
            </w:pPr>
            <w:r w:rsidRPr="00271878">
              <w:t>уполномоченного лица</w:t>
            </w:r>
          </w:p>
        </w:tc>
        <w:tc>
          <w:tcPr>
            <w:tcW w:w="3118" w:type="dxa"/>
            <w:vMerge w:val="restart"/>
            <w:tcBorders>
              <w:top w:val="single" w:sz="4" w:space="0" w:color="auto"/>
              <w:bottom w:val="single" w:sz="4" w:space="0" w:color="auto"/>
            </w:tcBorders>
          </w:tcPr>
          <w:p w14:paraId="64939B21" w14:textId="77777777" w:rsidR="00042FEC" w:rsidRPr="00027194" w:rsidRDefault="00042FEC" w:rsidP="001C404C">
            <w:pPr>
              <w:jc w:val="center"/>
              <w:rPr>
                <w:rFonts w:ascii="Times New Roman" w:eastAsia="Times New Roman" w:hAnsi="Times New Roman"/>
                <w:sz w:val="24"/>
                <w:szCs w:val="28"/>
              </w:rPr>
            </w:pPr>
            <w:r w:rsidRPr="00027194">
              <w:rPr>
                <w:rFonts w:ascii="Times New Roman" w:eastAsia="Times New Roman" w:hAnsi="Times New Roman"/>
                <w:sz w:val="24"/>
                <w:szCs w:val="28"/>
              </w:rPr>
              <w:t>Сведения о сертификате</w:t>
            </w:r>
          </w:p>
          <w:p w14:paraId="0DB31F2E" w14:textId="77777777" w:rsidR="00042FEC" w:rsidRPr="00027194" w:rsidRDefault="00042FEC" w:rsidP="001C404C">
            <w:pPr>
              <w:pStyle w:val="ConsPlusNormal0"/>
              <w:jc w:val="center"/>
              <w:rPr>
                <w:highlight w:val="yellow"/>
              </w:rPr>
            </w:pPr>
            <w:r w:rsidRPr="00027194">
              <w:rPr>
                <w:rFonts w:eastAsia="Times New Roman"/>
                <w:szCs w:val="28"/>
              </w:rPr>
              <w:t>электронной подписи</w:t>
            </w:r>
          </w:p>
        </w:tc>
        <w:tc>
          <w:tcPr>
            <w:tcW w:w="3402" w:type="dxa"/>
            <w:tcBorders>
              <w:top w:val="nil"/>
              <w:bottom w:val="nil"/>
              <w:right w:val="nil"/>
            </w:tcBorders>
          </w:tcPr>
          <w:p w14:paraId="2BBFD831" w14:textId="77777777" w:rsidR="00042FEC" w:rsidRPr="00027194" w:rsidRDefault="00042FEC" w:rsidP="001C404C">
            <w:pPr>
              <w:pStyle w:val="ConsPlusNormal0"/>
              <w:jc w:val="right"/>
              <w:rPr>
                <w:highlight w:val="yellow"/>
              </w:rPr>
            </w:pPr>
            <w:r w:rsidRPr="00271878">
              <w:t>Расшифровка подписи</w:t>
            </w:r>
          </w:p>
        </w:tc>
      </w:tr>
      <w:tr w:rsidR="00042FEC" w:rsidRPr="009206CC" w14:paraId="0BDD1614" w14:textId="77777777" w:rsidTr="001C404C">
        <w:tc>
          <w:tcPr>
            <w:tcW w:w="2694" w:type="dxa"/>
            <w:tcBorders>
              <w:top w:val="nil"/>
              <w:left w:val="nil"/>
              <w:bottom w:val="nil"/>
            </w:tcBorders>
          </w:tcPr>
          <w:p w14:paraId="121989F0" w14:textId="77777777" w:rsidR="00042FEC" w:rsidRPr="009206CC" w:rsidRDefault="00042FEC" w:rsidP="001C404C">
            <w:pPr>
              <w:pStyle w:val="ConsPlusNormal0"/>
              <w:jc w:val="both"/>
              <w:rPr>
                <w:highlight w:val="yellow"/>
              </w:rPr>
            </w:pPr>
          </w:p>
        </w:tc>
        <w:tc>
          <w:tcPr>
            <w:tcW w:w="3118" w:type="dxa"/>
            <w:vMerge/>
            <w:tcBorders>
              <w:top w:val="single" w:sz="4" w:space="0" w:color="auto"/>
              <w:bottom w:val="single" w:sz="4" w:space="0" w:color="auto"/>
            </w:tcBorders>
          </w:tcPr>
          <w:p w14:paraId="78CD7B80" w14:textId="77777777" w:rsidR="00042FEC" w:rsidRPr="009206CC" w:rsidRDefault="00042FEC" w:rsidP="001C404C">
            <w:pPr>
              <w:pStyle w:val="ConsPlusNormal0"/>
              <w:rPr>
                <w:highlight w:val="yellow"/>
              </w:rPr>
            </w:pPr>
          </w:p>
        </w:tc>
        <w:tc>
          <w:tcPr>
            <w:tcW w:w="3402" w:type="dxa"/>
            <w:tcBorders>
              <w:top w:val="nil"/>
              <w:bottom w:val="nil"/>
              <w:right w:val="nil"/>
            </w:tcBorders>
          </w:tcPr>
          <w:p w14:paraId="7E07C9FE" w14:textId="77777777" w:rsidR="00042FEC" w:rsidRPr="009206CC" w:rsidRDefault="00042FEC" w:rsidP="001C404C">
            <w:pPr>
              <w:pStyle w:val="ConsPlusNormal0"/>
              <w:jc w:val="both"/>
              <w:rPr>
                <w:highlight w:val="yellow"/>
              </w:rPr>
            </w:pPr>
          </w:p>
        </w:tc>
      </w:tr>
    </w:tbl>
    <w:p w14:paraId="27990B00" w14:textId="3547B7B9" w:rsidR="00042FEC" w:rsidRDefault="00042FEC" w:rsidP="000B2CD0">
      <w:pPr>
        <w:pStyle w:val="ConsPlusNonformat0"/>
        <w:jc w:val="both"/>
      </w:pPr>
    </w:p>
    <w:p w14:paraId="7BAB3E61" w14:textId="77777777" w:rsidR="000B2CD0" w:rsidRDefault="000B2CD0" w:rsidP="000B2CD0">
      <w:pPr>
        <w:pStyle w:val="ConsPlusNormal0"/>
        <w:jc w:val="center"/>
      </w:pPr>
    </w:p>
    <w:p w14:paraId="738510C9" w14:textId="77777777" w:rsidR="000B2CD0" w:rsidRDefault="000B2CD0" w:rsidP="000B2CD0">
      <w:pPr>
        <w:pStyle w:val="ConsPlusNormal0"/>
        <w:ind w:firstLine="540"/>
        <w:jc w:val="both"/>
      </w:pPr>
      <w:r>
        <w:t>--------------------------------</w:t>
      </w:r>
    </w:p>
    <w:p w14:paraId="52E1F178" w14:textId="77777777" w:rsidR="000B2CD0" w:rsidRDefault="000B2CD0" w:rsidP="000B2CD0">
      <w:pPr>
        <w:pStyle w:val="ConsPlusNormal0"/>
        <w:spacing w:before="240"/>
        <w:ind w:firstLine="540"/>
        <w:jc w:val="both"/>
      </w:pPr>
      <w:r>
        <w:t>&lt;1&gt; Указываются фамилия, имя и (при наличии) отчество, место жительства заявителя, реквизиты документа, удостоверяющего личность заявителя (для гражданина)/наименование и место нахождения заявителя, а также государственный регистрационный номер записи о государственной регистрации юридического лица в ЕГРЮЛ, идентификационный номер налогоплательщика, за исключением случая, если заявителем является иностранное юридическое лицо (для юридического лица)/ наименование органа государственной власти, если заявителем является орган государственной власти/наименование органа местного самоуправления, если заявителем является орган местного самоуправления;</w:t>
      </w:r>
    </w:p>
    <w:p w14:paraId="40F96B93" w14:textId="77777777" w:rsidR="000B2CD0" w:rsidRDefault="000B2CD0" w:rsidP="000B2CD0">
      <w:pPr>
        <w:pStyle w:val="ConsPlusNormal0"/>
        <w:spacing w:before="240"/>
        <w:ind w:firstLine="540"/>
        <w:jc w:val="both"/>
      </w:pPr>
      <w:r>
        <w:t>&lt;2&gt; Указывается испрашиваемый Заявителем вида права</w:t>
      </w:r>
    </w:p>
    <w:p w14:paraId="3BA0BE38" w14:textId="77777777" w:rsidR="000B2CD0" w:rsidRDefault="000B2CD0" w:rsidP="000B2CD0">
      <w:pPr>
        <w:pStyle w:val="ConsPlusNormal0"/>
        <w:spacing w:before="240"/>
        <w:ind w:firstLine="540"/>
        <w:jc w:val="both"/>
      </w:pPr>
      <w:r>
        <w:t>&lt;3&gt; Указывается цель использования Участка</w:t>
      </w:r>
    </w:p>
    <w:p w14:paraId="20AE3FB0" w14:textId="77777777" w:rsidR="000B2CD0" w:rsidRDefault="000B2CD0" w:rsidP="000B2CD0">
      <w:pPr>
        <w:pStyle w:val="ConsPlusNormal0"/>
        <w:spacing w:before="240"/>
        <w:ind w:firstLine="540"/>
        <w:jc w:val="both"/>
      </w:pPr>
      <w:r>
        <w:t>&lt;4&gt; Указывается субъект Российской Федерации или муниципальное образование, в собственности которого находится Участок/земельные участки, из которых будет образован земельный участок</w:t>
      </w:r>
    </w:p>
    <w:p w14:paraId="57CE1881" w14:textId="77777777" w:rsidR="000B2CD0" w:rsidRDefault="000B2CD0" w:rsidP="000B2CD0">
      <w:pPr>
        <w:pStyle w:val="ConsPlusNormal0"/>
        <w:spacing w:before="240"/>
        <w:ind w:firstLine="540"/>
        <w:jc w:val="both"/>
      </w:pPr>
      <w:r>
        <w:t>&lt;5&gt; В случае если Участок предстоит образовать, то площадь указывается в соответствии с проектом межевания территории, со схемой расположения земельного участка или с проектной документацией лесных участков</w:t>
      </w:r>
    </w:p>
    <w:p w14:paraId="188EF757" w14:textId="358261FA" w:rsidR="000B2CD0" w:rsidRDefault="000B2CD0" w:rsidP="000B2CD0">
      <w:pPr>
        <w:pStyle w:val="ConsPlusNormal0"/>
        <w:spacing w:before="240"/>
        <w:ind w:firstLine="540"/>
        <w:jc w:val="both"/>
      </w:pPr>
      <w:r>
        <w:t>&lt;6&gt; Указывается, если решение о предварительном согласовании предоставления земельного участка принимается в случае, если границы Участка подлежат уточнению в соответствии с Федера</w:t>
      </w:r>
      <w:r w:rsidR="00FF5B38">
        <w:t>льным законом от 13 июля 2015</w:t>
      </w:r>
      <w:r>
        <w:t xml:space="preserve"> </w:t>
      </w:r>
      <w:r w:rsidRPr="000B2CD0">
        <w:t>№</w:t>
      </w:r>
      <w:r>
        <w:t>218-ФЗ "О государственной регистрации недвижимости"</w:t>
      </w:r>
    </w:p>
    <w:p w14:paraId="3FB37C5A" w14:textId="77777777" w:rsidR="000B2CD0" w:rsidRDefault="000B2CD0" w:rsidP="000B2CD0">
      <w:pPr>
        <w:pStyle w:val="ConsPlusNormal0"/>
        <w:spacing w:before="240"/>
        <w:ind w:firstLine="540"/>
        <w:jc w:val="both"/>
      </w:pPr>
      <w:r>
        <w:t>&lt;7&gt; Указывается в случае, если Участок предстоит образовать.</w:t>
      </w:r>
    </w:p>
    <w:p w14:paraId="63B667ED" w14:textId="77777777" w:rsidR="000B2CD0" w:rsidRDefault="000B2CD0" w:rsidP="000B2CD0">
      <w:pPr>
        <w:pStyle w:val="ConsPlusNormal0"/>
        <w:spacing w:before="240"/>
        <w:ind w:firstLine="540"/>
        <w:jc w:val="both"/>
      </w:pPr>
      <w:r>
        <w:lastRenderedPageBreak/>
        <w:t>&lt;8&gt; В случае если Участок предстоит образовать указывается информация в зависимости от вида документа, на основании которого осуществляется образование Участка. При образовании Участка на основании проекта межевания территории указываются реквизиты решения об утверждении проекта межевания территории, в соответствии с которым предусмотрено образование Участка</w:t>
      </w:r>
    </w:p>
    <w:p w14:paraId="67BDEA21" w14:textId="77777777" w:rsidR="000B2CD0" w:rsidRDefault="000B2CD0" w:rsidP="000B2CD0">
      <w:pPr>
        <w:pStyle w:val="ConsPlusNormal0"/>
        <w:spacing w:before="240"/>
        <w:ind w:firstLine="540"/>
        <w:jc w:val="both"/>
      </w:pPr>
      <w:r>
        <w:t>&lt;9&gt; В случае если Участок предстоит образовать указывается условный номер Участка, с проектом межевания территории, со схемой расположения земельного участка на кадастровом плане территории или с проектной документацией лесных участков (при наличии данного номера)</w:t>
      </w:r>
    </w:p>
    <w:p w14:paraId="7BCBD791" w14:textId="77777777" w:rsidR="000B2CD0" w:rsidRDefault="000B2CD0" w:rsidP="000B2CD0">
      <w:pPr>
        <w:pStyle w:val="ConsPlusNormal0"/>
        <w:spacing w:before="240"/>
        <w:ind w:firstLine="540"/>
        <w:jc w:val="both"/>
      </w:pPr>
      <w:r>
        <w:t>&lt;10&gt; В случае если Участок предстоит образовать указывается кадастровый номер земельного участка или кадастровые номера земельных участков, из которых в соответствии с проектом межевания территории со схемой расположения земельного участка предусмотрено образование Участка, в случае, если сведения о таких земельных участках внесены в Единый государственный реестр недвижимости</w:t>
      </w:r>
    </w:p>
    <w:p w14:paraId="5619BEE0" w14:textId="77777777" w:rsidR="000B2CD0" w:rsidRDefault="000B2CD0" w:rsidP="000B2CD0">
      <w:pPr>
        <w:pStyle w:val="ConsPlusNormal0"/>
        <w:spacing w:before="240"/>
        <w:ind w:firstLine="540"/>
        <w:jc w:val="both"/>
      </w:pPr>
      <w:r>
        <w:t>&lt;11&gt; Указываются сведения об ограничениях по использованию Участка, если он расположен в границах особо охраняемой природной территории, границах территории объекта культурного наследия либо зоны с особыми условиями использования территории, если сведения об указанных границах внесены в Единый государственный реестр недвижимости</w:t>
      </w:r>
    </w:p>
    <w:p w14:paraId="34BC721D" w14:textId="77777777" w:rsidR="000B2CD0" w:rsidRDefault="000B2CD0" w:rsidP="000B2CD0">
      <w:pPr>
        <w:pStyle w:val="ConsPlusNormal0"/>
        <w:spacing w:before="240"/>
        <w:ind w:firstLine="540"/>
        <w:jc w:val="both"/>
      </w:pPr>
      <w:r>
        <w:t>&lt;12&gt; Указывается в случае, если Участок предстоит образовать</w:t>
      </w:r>
    </w:p>
    <w:p w14:paraId="3C729B1A" w14:textId="77777777" w:rsidR="000B2CD0" w:rsidRDefault="000B2CD0" w:rsidP="000B2CD0">
      <w:pPr>
        <w:pStyle w:val="ConsPlusNormal0"/>
        <w:spacing w:before="240"/>
        <w:ind w:firstLine="540"/>
        <w:jc w:val="both"/>
      </w:pPr>
      <w:r>
        <w:t>&lt;13&gt; Указывается в случае, если границы Участка подлежат уточнению</w:t>
      </w:r>
    </w:p>
    <w:p w14:paraId="13B502C0" w14:textId="77777777" w:rsidR="000B2CD0" w:rsidRDefault="000B2CD0" w:rsidP="000B2CD0">
      <w:pPr>
        <w:pStyle w:val="ConsPlusNormal0"/>
        <w:spacing w:before="240"/>
        <w:ind w:firstLine="540"/>
        <w:jc w:val="both"/>
      </w:pPr>
      <w:r>
        <w:t>&lt;14&gt; Указывается в случае, если указанная в заявлении о предварительном согласовании предоставления Участка цель его использования:</w:t>
      </w:r>
    </w:p>
    <w:p w14:paraId="22372C1C" w14:textId="77777777" w:rsidR="000B2CD0" w:rsidRDefault="000B2CD0" w:rsidP="000B2CD0">
      <w:pPr>
        <w:pStyle w:val="ConsPlusNormal0"/>
        <w:spacing w:before="240"/>
        <w:ind w:firstLine="540"/>
        <w:jc w:val="both"/>
      </w:pPr>
      <w:r>
        <w:t>1) не соответствует видам разрешенного использования земельных участков, установленным для соответствующей территориальной зоны;</w:t>
      </w:r>
    </w:p>
    <w:p w14:paraId="39A3F607" w14:textId="77777777" w:rsidR="000B2CD0" w:rsidRDefault="000B2CD0" w:rsidP="000B2CD0">
      <w:pPr>
        <w:pStyle w:val="ConsPlusNormal0"/>
        <w:spacing w:before="240"/>
        <w:ind w:firstLine="540"/>
        <w:jc w:val="both"/>
      </w:pPr>
      <w:r>
        <w:t>2) не соответствует категории земель, из которых такой земельный участок подлежит образованию;</w:t>
      </w:r>
    </w:p>
    <w:p w14:paraId="62224BCC" w14:textId="77777777" w:rsidR="000B2CD0" w:rsidRDefault="000B2CD0" w:rsidP="000B2CD0">
      <w:pPr>
        <w:pStyle w:val="ConsPlusNormal0"/>
        <w:spacing w:before="240"/>
        <w:ind w:firstLine="540"/>
        <w:jc w:val="both"/>
      </w:pPr>
      <w:r>
        <w:t>3) не соответствует разрешенному использованию земельного участка, из которого предстоит образовать земельный участок, указанный в заявлении о предварительном согласовании его предоставления.</w:t>
      </w:r>
    </w:p>
    <w:p w14:paraId="58C2C878" w14:textId="77777777" w:rsidR="000B2CD0" w:rsidRDefault="000B2CD0" w:rsidP="000B2CD0">
      <w:pPr>
        <w:pStyle w:val="ConsPlusNormal0"/>
        <w:spacing w:before="240"/>
        <w:ind w:firstLine="540"/>
        <w:jc w:val="both"/>
      </w:pPr>
      <w:r>
        <w:t>&lt;15&gt; В случае если Участок предстоит образовать из земель или земельных участков, находящихся в муниципальной собственности или собственности субъекта Российской Федерации, указывается соответствующие муниципальное образование или субъект Российской Федерации</w:t>
      </w:r>
    </w:p>
    <w:p w14:paraId="43918AFF" w14:textId="77777777" w:rsidR="000B2CD0" w:rsidRDefault="000B2CD0" w:rsidP="000B2CD0">
      <w:pPr>
        <w:pStyle w:val="ConsPlusNormal0"/>
        <w:spacing w:before="240"/>
        <w:ind w:firstLine="540"/>
        <w:jc w:val="both"/>
      </w:pPr>
      <w:r>
        <w:t>&lt;16&gt; Указывается, если решением о предварительном согласовании предоставления земельного участка утверждается схема расположения земельного участка на кадастровом плане территории.</w:t>
      </w:r>
    </w:p>
    <w:p w14:paraId="73BC753E" w14:textId="1FEAB0E7" w:rsidR="00953818" w:rsidRDefault="00953818" w:rsidP="00745F32">
      <w:pPr>
        <w:ind w:left="4820"/>
        <w:rPr>
          <w:rFonts w:ascii="Times New Roman" w:eastAsia="Times New Roman" w:hAnsi="Times New Roman" w:cs="Times New Roman"/>
          <w:bCs/>
          <w:sz w:val="28"/>
          <w:szCs w:val="28"/>
        </w:rPr>
      </w:pPr>
    </w:p>
    <w:p w14:paraId="09915E9F" w14:textId="5EC93913" w:rsidR="00B07C7B" w:rsidRDefault="00B07C7B">
      <w:pPr>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br w:type="page"/>
      </w:r>
    </w:p>
    <w:p w14:paraId="2EA32A5F" w14:textId="6119515C" w:rsidR="000B2CD0" w:rsidRPr="004802D7" w:rsidRDefault="000B2CD0" w:rsidP="000B2CD0">
      <w:pPr>
        <w:ind w:left="4820"/>
        <w:rPr>
          <w:rFonts w:ascii="Times New Roman" w:eastAsia="Times New Roman" w:hAnsi="Times New Roman" w:cs="Times New Roman"/>
          <w:sz w:val="28"/>
          <w:szCs w:val="28"/>
        </w:rPr>
      </w:pPr>
      <w:r>
        <w:rPr>
          <w:rFonts w:ascii="Times New Roman" w:eastAsia="Times New Roman" w:hAnsi="Times New Roman" w:cs="Times New Roman"/>
          <w:bCs/>
          <w:sz w:val="28"/>
          <w:szCs w:val="28"/>
        </w:rPr>
        <w:lastRenderedPageBreak/>
        <w:t>Приложение 4</w:t>
      </w:r>
    </w:p>
    <w:p w14:paraId="449D40F9" w14:textId="77777777" w:rsidR="000B2CD0" w:rsidRPr="00011E8D" w:rsidRDefault="000B2CD0" w:rsidP="000B2CD0">
      <w:pPr>
        <w:ind w:left="4820"/>
        <w:jc w:val="both"/>
        <w:rPr>
          <w:rFonts w:ascii="Times New Roman" w:eastAsia="Times New Roman" w:hAnsi="Times New Roman" w:cs="Times New Roman"/>
          <w:sz w:val="28"/>
          <w:szCs w:val="28"/>
        </w:rPr>
      </w:pPr>
      <w:r w:rsidRPr="004802D7">
        <w:rPr>
          <w:rFonts w:ascii="Times New Roman" w:eastAsia="Times New Roman" w:hAnsi="Times New Roman" w:cs="Times New Roman"/>
          <w:sz w:val="28"/>
          <w:szCs w:val="28"/>
        </w:rPr>
        <w:t>к административному регламенту предоставления муниципальной услуги "</w:t>
      </w:r>
      <w:r w:rsidRPr="00804170">
        <w:rPr>
          <w:rFonts w:ascii="Times New Roman" w:eastAsia="Times New Roman" w:hAnsi="Times New Roman" w:cs="Times New Roman"/>
          <w:sz w:val="28"/>
          <w:szCs w:val="28"/>
        </w:rPr>
        <w:t>Предварительное согласование предоставления земельного участка</w:t>
      </w:r>
      <w:r>
        <w:rPr>
          <w:rFonts w:ascii="Times New Roman" w:eastAsia="Times New Roman" w:hAnsi="Times New Roman" w:cs="Times New Roman"/>
          <w:sz w:val="28"/>
          <w:szCs w:val="28"/>
        </w:rPr>
        <w:t>"</w:t>
      </w:r>
    </w:p>
    <w:p w14:paraId="5FD26EB7" w14:textId="77777777" w:rsidR="000B2CD0" w:rsidRPr="005B66EB" w:rsidRDefault="000B2CD0" w:rsidP="000B2CD0">
      <w:pPr>
        <w:pStyle w:val="ConsPlusNormal0"/>
        <w:jc w:val="center"/>
        <w:rPr>
          <w:highlight w:val="yellow"/>
        </w:rPr>
      </w:pPr>
    </w:p>
    <w:p w14:paraId="26EE4FA7" w14:textId="77777777" w:rsidR="000B2CD0" w:rsidRPr="003E7AC2" w:rsidRDefault="000B2CD0" w:rsidP="000B2CD0">
      <w:pPr>
        <w:spacing w:before="168"/>
        <w:jc w:val="right"/>
        <w:rPr>
          <w:rFonts w:ascii="Times New Roman" w:eastAsia="Times New Roman" w:hAnsi="Times New Roman" w:cs="Times New Roman"/>
          <w:sz w:val="24"/>
          <w:szCs w:val="24"/>
        </w:rPr>
      </w:pPr>
      <w:bookmarkStart w:id="6" w:name="P835"/>
      <w:bookmarkEnd w:id="6"/>
      <w:r w:rsidRPr="000B2CD0">
        <w:rPr>
          <w:rFonts w:ascii="Times New Roman" w:eastAsia="Times New Roman" w:hAnsi="Times New Roman" w:cs="Times New Roman"/>
          <w:sz w:val="24"/>
          <w:szCs w:val="24"/>
        </w:rPr>
        <w:t>ФОРМА</w:t>
      </w:r>
    </w:p>
    <w:p w14:paraId="078F2B0D" w14:textId="77777777" w:rsidR="000B2CD0" w:rsidRPr="003E7AC2" w:rsidRDefault="000B2CD0" w:rsidP="000B2CD0">
      <w:pPr>
        <w:jc w:val="center"/>
        <w:rPr>
          <w:rFonts w:ascii="Times New Roman" w:eastAsia="Times New Roman" w:hAnsi="Times New Roman" w:cs="Times New Roman"/>
          <w:sz w:val="24"/>
          <w:szCs w:val="24"/>
        </w:rPr>
      </w:pPr>
      <w:r w:rsidRPr="003E7AC2">
        <w:rPr>
          <w:rFonts w:ascii="Times New Roman" w:eastAsia="Times New Roman" w:hAnsi="Times New Roman" w:cs="Times New Roman"/>
          <w:sz w:val="24"/>
          <w:szCs w:val="24"/>
        </w:rPr>
        <w:t xml:space="preserve">  </w:t>
      </w:r>
    </w:p>
    <w:p w14:paraId="1A734D85" w14:textId="16DA2BF5" w:rsidR="000B2CD0" w:rsidRPr="003E7AC2" w:rsidRDefault="000B2CD0" w:rsidP="00042FE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Courier New" w:eastAsia="Times New Roman" w:hAnsi="Courier New" w:cs="Courier New"/>
          <w:sz w:val="20"/>
          <w:szCs w:val="20"/>
        </w:rPr>
      </w:pPr>
      <w:r w:rsidRPr="003E7AC2">
        <w:rPr>
          <w:rFonts w:ascii="Courier New" w:eastAsia="Times New Roman" w:hAnsi="Courier New" w:cs="Courier New"/>
          <w:sz w:val="20"/>
          <w:szCs w:val="20"/>
        </w:rPr>
        <w:t xml:space="preserve">Департамент </w:t>
      </w:r>
      <w:r w:rsidR="00042FEC">
        <w:rPr>
          <w:rFonts w:ascii="Courier New" w:eastAsia="Times New Roman" w:hAnsi="Courier New" w:cs="Courier New"/>
          <w:sz w:val="20"/>
          <w:szCs w:val="20"/>
        </w:rPr>
        <w:t>муниципальной собственности и земельных</w:t>
      </w:r>
      <w:r w:rsidRPr="003E7AC2">
        <w:rPr>
          <w:rFonts w:ascii="Courier New" w:eastAsia="Times New Roman" w:hAnsi="Courier New" w:cs="Courier New"/>
          <w:sz w:val="20"/>
          <w:szCs w:val="20"/>
        </w:rPr>
        <w:t xml:space="preserve"> ресурсов</w:t>
      </w:r>
    </w:p>
    <w:p w14:paraId="547198D8" w14:textId="69EF8FBA" w:rsidR="000B2CD0" w:rsidRDefault="000B2CD0" w:rsidP="00042FE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Courier New" w:eastAsia="Times New Roman" w:hAnsi="Courier New" w:cs="Courier New"/>
          <w:sz w:val="20"/>
          <w:szCs w:val="20"/>
        </w:rPr>
      </w:pPr>
      <w:r w:rsidRPr="003E7AC2">
        <w:rPr>
          <w:rFonts w:ascii="Courier New" w:eastAsia="Times New Roman" w:hAnsi="Courier New" w:cs="Courier New"/>
          <w:sz w:val="20"/>
          <w:szCs w:val="20"/>
        </w:rPr>
        <w:t>администрации города</w:t>
      </w:r>
    </w:p>
    <w:p w14:paraId="2669D386" w14:textId="51B9B17C" w:rsidR="00042FEC" w:rsidRDefault="00042FEC" w:rsidP="00042FE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Courier New" w:eastAsia="Times New Roman" w:hAnsi="Courier New" w:cs="Courier New"/>
          <w:sz w:val="20"/>
          <w:szCs w:val="20"/>
        </w:rPr>
      </w:pPr>
    </w:p>
    <w:p w14:paraId="5BDAD01D" w14:textId="746EE237" w:rsidR="00042FEC" w:rsidRDefault="00042FEC" w:rsidP="00042FE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Courier New" w:eastAsia="Times New Roman" w:hAnsi="Courier New" w:cs="Courier New"/>
          <w:sz w:val="20"/>
          <w:szCs w:val="20"/>
        </w:rPr>
      </w:pPr>
    </w:p>
    <w:p w14:paraId="5CE95795" w14:textId="77777777" w:rsidR="00042FEC" w:rsidRDefault="00042FEC" w:rsidP="00042FE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Courier New" w:eastAsia="Times New Roman" w:hAnsi="Courier New" w:cs="Courier New"/>
          <w:sz w:val="20"/>
          <w:szCs w:val="20"/>
        </w:rPr>
      </w:pPr>
    </w:p>
    <w:p w14:paraId="168F546B" w14:textId="77777777" w:rsidR="00042FEC" w:rsidRDefault="00042FEC" w:rsidP="00042FEC">
      <w:pPr>
        <w:pStyle w:val="ConsPlusNonformat0"/>
        <w:ind w:firstLine="5670"/>
      </w:pPr>
      <w:r>
        <w:t>Кому:</w:t>
      </w:r>
    </w:p>
    <w:p w14:paraId="13A64B11" w14:textId="77777777" w:rsidR="00042FEC" w:rsidRDefault="00042FEC" w:rsidP="00042FEC">
      <w:pPr>
        <w:pStyle w:val="ConsPlusNonformat0"/>
        <w:ind w:firstLine="5670"/>
      </w:pPr>
      <w:r>
        <w:t>________________________________</w:t>
      </w:r>
    </w:p>
    <w:p w14:paraId="6D9A7582" w14:textId="77777777" w:rsidR="00042FEC" w:rsidRDefault="00042FEC" w:rsidP="00042FEC">
      <w:pPr>
        <w:pStyle w:val="ConsPlusNonformat0"/>
        <w:ind w:firstLine="5670"/>
      </w:pPr>
      <w:r>
        <w:t>Контактные данные:</w:t>
      </w:r>
    </w:p>
    <w:p w14:paraId="599AEE1E" w14:textId="77777777" w:rsidR="00042FEC" w:rsidRDefault="00042FEC" w:rsidP="00042FEC">
      <w:pPr>
        <w:pStyle w:val="ConsPlusNonformat0"/>
        <w:ind w:firstLine="5670"/>
      </w:pPr>
      <w:r>
        <w:t>________________________________</w:t>
      </w:r>
    </w:p>
    <w:p w14:paraId="27ADD256" w14:textId="77777777" w:rsidR="00042FEC" w:rsidRDefault="00042FEC" w:rsidP="00042FEC">
      <w:pPr>
        <w:pStyle w:val="ConsPlusNonformat0"/>
        <w:ind w:firstLine="5670"/>
      </w:pPr>
      <w:r>
        <w:t>/Представитель:</w:t>
      </w:r>
    </w:p>
    <w:p w14:paraId="526AF420" w14:textId="77777777" w:rsidR="00042FEC" w:rsidRDefault="00042FEC" w:rsidP="00042FEC">
      <w:pPr>
        <w:pStyle w:val="ConsPlusNonformat0"/>
        <w:ind w:firstLine="5670"/>
      </w:pPr>
      <w:r>
        <w:t>________________________________</w:t>
      </w:r>
    </w:p>
    <w:p w14:paraId="6C244305" w14:textId="77777777" w:rsidR="00042FEC" w:rsidRDefault="00042FEC" w:rsidP="00042FEC">
      <w:pPr>
        <w:pStyle w:val="ConsPlusNonformat0"/>
        <w:ind w:firstLine="5670"/>
      </w:pPr>
      <w:r>
        <w:t>Контактные данные представителя:</w:t>
      </w:r>
    </w:p>
    <w:p w14:paraId="462BF706" w14:textId="77777777" w:rsidR="00042FEC" w:rsidRDefault="00042FEC" w:rsidP="00042FEC">
      <w:pPr>
        <w:pStyle w:val="ConsPlusNonformat0"/>
        <w:ind w:firstLine="5670"/>
      </w:pPr>
      <w:r>
        <w:t>________________________________</w:t>
      </w:r>
    </w:p>
    <w:p w14:paraId="1FB083B6" w14:textId="77777777" w:rsidR="00042FEC" w:rsidRDefault="00042FEC" w:rsidP="00042FEC">
      <w:pPr>
        <w:pStyle w:val="ConsPlusNonformat0"/>
        <w:ind w:firstLine="5670"/>
      </w:pPr>
    </w:p>
    <w:p w14:paraId="0E015B3F" w14:textId="65162B7E" w:rsidR="00042FEC" w:rsidRDefault="00042FEC" w:rsidP="00042FE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Courier New" w:eastAsia="Times New Roman" w:hAnsi="Courier New" w:cs="Courier New"/>
          <w:sz w:val="20"/>
          <w:szCs w:val="20"/>
        </w:rPr>
      </w:pPr>
    </w:p>
    <w:p w14:paraId="1E8F760A" w14:textId="77777777" w:rsidR="00042FEC" w:rsidRPr="003E7AC2" w:rsidRDefault="00042FEC" w:rsidP="00042FE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Courier New" w:eastAsia="Times New Roman" w:hAnsi="Courier New" w:cs="Courier New"/>
          <w:sz w:val="20"/>
          <w:szCs w:val="20"/>
        </w:rPr>
      </w:pPr>
    </w:p>
    <w:p w14:paraId="559C2665" w14:textId="77777777" w:rsidR="000B2CD0" w:rsidRPr="003E7AC2" w:rsidRDefault="000B2CD0" w:rsidP="000B2C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sz w:val="20"/>
          <w:szCs w:val="20"/>
        </w:rPr>
      </w:pPr>
      <w:r w:rsidRPr="003E7AC2">
        <w:rPr>
          <w:rFonts w:ascii="Courier New" w:eastAsia="Times New Roman" w:hAnsi="Courier New" w:cs="Courier New"/>
          <w:sz w:val="20"/>
          <w:szCs w:val="20"/>
        </w:rPr>
        <w:t> </w:t>
      </w:r>
    </w:p>
    <w:p w14:paraId="6279CE20" w14:textId="1106B6EA" w:rsidR="000B2CD0" w:rsidRPr="003E7AC2" w:rsidRDefault="000B2CD0" w:rsidP="00042FE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Courier New" w:eastAsia="Times New Roman" w:hAnsi="Courier New" w:cs="Courier New"/>
          <w:sz w:val="20"/>
          <w:szCs w:val="20"/>
        </w:rPr>
      </w:pPr>
      <w:r w:rsidRPr="003E7AC2">
        <w:rPr>
          <w:rFonts w:ascii="Courier New" w:eastAsia="Times New Roman" w:hAnsi="Courier New" w:cs="Courier New"/>
          <w:sz w:val="20"/>
          <w:szCs w:val="20"/>
        </w:rPr>
        <w:t>РЕШЕНИЕ</w:t>
      </w:r>
    </w:p>
    <w:p w14:paraId="75E58EDE" w14:textId="22D09BE6" w:rsidR="000B2CD0" w:rsidRPr="0073278C" w:rsidRDefault="000B2CD0" w:rsidP="00042FE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Courier New" w:eastAsia="Times New Roman" w:hAnsi="Courier New" w:cs="Courier New"/>
          <w:sz w:val="20"/>
          <w:szCs w:val="20"/>
        </w:rPr>
      </w:pPr>
      <w:r w:rsidRPr="003E7AC2">
        <w:rPr>
          <w:rFonts w:ascii="Courier New" w:eastAsia="Times New Roman" w:hAnsi="Courier New" w:cs="Courier New"/>
          <w:sz w:val="20"/>
          <w:szCs w:val="20"/>
        </w:rPr>
        <w:t xml:space="preserve">об отказе в </w:t>
      </w:r>
      <w:r w:rsidRPr="0073278C">
        <w:rPr>
          <w:rFonts w:ascii="Courier New" w:eastAsia="Times New Roman" w:hAnsi="Courier New" w:cs="Courier New"/>
          <w:sz w:val="20"/>
          <w:szCs w:val="20"/>
        </w:rPr>
        <w:t xml:space="preserve">предоставлении </w:t>
      </w:r>
      <w:r w:rsidR="007F709C" w:rsidRPr="0073278C">
        <w:rPr>
          <w:rFonts w:ascii="Courier New" w:eastAsia="Times New Roman" w:hAnsi="Courier New" w:cs="Courier New"/>
          <w:sz w:val="20"/>
          <w:szCs w:val="20"/>
        </w:rPr>
        <w:t xml:space="preserve">муниципальной </w:t>
      </w:r>
      <w:r w:rsidRPr="0073278C">
        <w:rPr>
          <w:rFonts w:ascii="Courier New" w:eastAsia="Times New Roman" w:hAnsi="Courier New" w:cs="Courier New"/>
          <w:sz w:val="20"/>
          <w:szCs w:val="20"/>
        </w:rPr>
        <w:t>услуги</w:t>
      </w:r>
    </w:p>
    <w:p w14:paraId="02A6D469" w14:textId="119AD610" w:rsidR="000B2CD0" w:rsidRPr="0073278C" w:rsidRDefault="00F47E2D" w:rsidP="00042FE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Courier New" w:eastAsia="Times New Roman" w:hAnsi="Courier New" w:cs="Courier New"/>
          <w:sz w:val="20"/>
          <w:szCs w:val="20"/>
        </w:rPr>
      </w:pPr>
      <w:r w:rsidRPr="0073278C">
        <w:rPr>
          <w:rFonts w:ascii="Courier New" w:eastAsia="Times New Roman" w:hAnsi="Courier New" w:cs="Courier New"/>
          <w:sz w:val="20"/>
          <w:szCs w:val="20"/>
        </w:rPr>
        <w:t>№</w:t>
      </w:r>
      <w:r w:rsidR="000B2CD0" w:rsidRPr="0073278C">
        <w:rPr>
          <w:rFonts w:ascii="Courier New" w:eastAsia="Times New Roman" w:hAnsi="Courier New" w:cs="Courier New"/>
          <w:sz w:val="20"/>
          <w:szCs w:val="20"/>
        </w:rPr>
        <w:t xml:space="preserve"> __________ от ____________</w:t>
      </w:r>
    </w:p>
    <w:p w14:paraId="552F7A10" w14:textId="77777777" w:rsidR="000B2CD0" w:rsidRPr="0073278C" w:rsidRDefault="000B2CD0" w:rsidP="000B2C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sz w:val="20"/>
          <w:szCs w:val="20"/>
        </w:rPr>
      </w:pPr>
      <w:r w:rsidRPr="0073278C">
        <w:rPr>
          <w:rFonts w:ascii="Courier New" w:eastAsia="Times New Roman" w:hAnsi="Courier New" w:cs="Courier New"/>
          <w:sz w:val="20"/>
          <w:szCs w:val="20"/>
        </w:rPr>
        <w:t> </w:t>
      </w:r>
    </w:p>
    <w:p w14:paraId="2ABB6151" w14:textId="6232C982" w:rsidR="000B2CD0" w:rsidRPr="003E7AC2" w:rsidRDefault="000B2CD0" w:rsidP="000B2C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sz w:val="20"/>
          <w:szCs w:val="20"/>
        </w:rPr>
      </w:pPr>
      <w:r w:rsidRPr="0073278C">
        <w:rPr>
          <w:rFonts w:ascii="Courier New" w:eastAsia="Times New Roman" w:hAnsi="Courier New" w:cs="Courier New"/>
          <w:sz w:val="20"/>
          <w:szCs w:val="20"/>
        </w:rPr>
        <w:t xml:space="preserve">    По   результатам   рассмотрения   заявления   о  предоставлении  </w:t>
      </w:r>
      <w:r w:rsidR="007F709C" w:rsidRPr="0073278C">
        <w:rPr>
          <w:rFonts w:ascii="Courier New" w:eastAsia="Times New Roman" w:hAnsi="Courier New" w:cs="Courier New"/>
          <w:sz w:val="20"/>
          <w:szCs w:val="20"/>
        </w:rPr>
        <w:t>муниципальной</w:t>
      </w:r>
      <w:r w:rsidR="007F709C" w:rsidRPr="003E7AC2">
        <w:rPr>
          <w:rFonts w:ascii="Courier New" w:eastAsia="Times New Roman" w:hAnsi="Courier New" w:cs="Courier New"/>
          <w:sz w:val="20"/>
          <w:szCs w:val="20"/>
        </w:rPr>
        <w:t xml:space="preserve"> </w:t>
      </w:r>
      <w:r w:rsidR="007F709C">
        <w:rPr>
          <w:rFonts w:ascii="Courier New" w:eastAsia="Times New Roman" w:hAnsi="Courier New" w:cs="Courier New"/>
          <w:sz w:val="20"/>
          <w:szCs w:val="20"/>
        </w:rPr>
        <w:t xml:space="preserve">услуги </w:t>
      </w:r>
      <w:r w:rsidRPr="003E7AC2">
        <w:rPr>
          <w:rFonts w:ascii="Courier New" w:eastAsia="Times New Roman" w:hAnsi="Courier New" w:cs="Courier New"/>
          <w:sz w:val="20"/>
          <w:szCs w:val="20"/>
        </w:rPr>
        <w:t>"Предварительное   согласование   предоставления   земельного  участка"  от</w:t>
      </w:r>
    </w:p>
    <w:p w14:paraId="71911F70" w14:textId="77777777" w:rsidR="000B2CD0" w:rsidRPr="003E7AC2" w:rsidRDefault="000B2CD0" w:rsidP="000B2C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sz w:val="20"/>
          <w:szCs w:val="20"/>
        </w:rPr>
      </w:pPr>
      <w:r w:rsidRPr="003E7AC2">
        <w:rPr>
          <w:rFonts w:ascii="Courier New" w:eastAsia="Times New Roman" w:hAnsi="Courier New" w:cs="Courier New"/>
          <w:sz w:val="20"/>
          <w:szCs w:val="20"/>
        </w:rPr>
        <w:t xml:space="preserve">___________ </w:t>
      </w:r>
      <w:r>
        <w:rPr>
          <w:rFonts w:ascii="Courier New" w:eastAsia="Times New Roman" w:hAnsi="Courier New" w:cs="Courier New"/>
          <w:sz w:val="20"/>
          <w:szCs w:val="20"/>
        </w:rPr>
        <w:t>№</w:t>
      </w:r>
      <w:r w:rsidRPr="003E7AC2">
        <w:rPr>
          <w:rFonts w:ascii="Courier New" w:eastAsia="Times New Roman" w:hAnsi="Courier New" w:cs="Courier New"/>
          <w:sz w:val="20"/>
          <w:szCs w:val="20"/>
        </w:rPr>
        <w:t xml:space="preserve"> ______________и приложенных к нему документов, в соответствии</w:t>
      </w:r>
    </w:p>
    <w:p w14:paraId="677002AC" w14:textId="77777777" w:rsidR="000B2CD0" w:rsidRPr="003E7AC2" w:rsidRDefault="000B2CD0" w:rsidP="000B2C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sz w:val="20"/>
          <w:szCs w:val="20"/>
        </w:rPr>
      </w:pPr>
      <w:r w:rsidRPr="003E7AC2">
        <w:rPr>
          <w:rFonts w:ascii="Courier New" w:eastAsia="Times New Roman" w:hAnsi="Courier New" w:cs="Courier New"/>
          <w:sz w:val="20"/>
          <w:szCs w:val="20"/>
        </w:rPr>
        <w:t>с  Земельным  кодексом  Российской  Федерации  органом,  уполномоченным  на</w:t>
      </w:r>
    </w:p>
    <w:p w14:paraId="4F236B68" w14:textId="77777777" w:rsidR="000B2CD0" w:rsidRPr="003E7AC2" w:rsidRDefault="000B2CD0" w:rsidP="000B2C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sz w:val="20"/>
          <w:szCs w:val="20"/>
        </w:rPr>
      </w:pPr>
      <w:r w:rsidRPr="003E7AC2">
        <w:rPr>
          <w:rFonts w:ascii="Courier New" w:eastAsia="Times New Roman" w:hAnsi="Courier New" w:cs="Courier New"/>
          <w:sz w:val="20"/>
          <w:szCs w:val="20"/>
        </w:rPr>
        <w:t>предоставление  услуги,  принято решение об отказе в предоставлении услуги,</w:t>
      </w:r>
    </w:p>
    <w:p w14:paraId="1CDC5657" w14:textId="77777777" w:rsidR="000B2CD0" w:rsidRPr="003E7AC2" w:rsidRDefault="000B2CD0" w:rsidP="000B2C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sz w:val="20"/>
          <w:szCs w:val="20"/>
        </w:rPr>
      </w:pPr>
      <w:r w:rsidRPr="003E7AC2">
        <w:rPr>
          <w:rFonts w:ascii="Courier New" w:eastAsia="Times New Roman" w:hAnsi="Courier New" w:cs="Courier New"/>
          <w:sz w:val="20"/>
          <w:szCs w:val="20"/>
        </w:rPr>
        <w:t>по следующим основаниям:</w:t>
      </w:r>
    </w:p>
    <w:p w14:paraId="4BE90E1D" w14:textId="77777777" w:rsidR="000B2CD0" w:rsidRPr="003E7AC2" w:rsidRDefault="000B2CD0" w:rsidP="000B2CD0">
      <w:pPr>
        <w:spacing w:line="288" w:lineRule="atLeast"/>
        <w:ind w:firstLine="540"/>
        <w:jc w:val="both"/>
        <w:rPr>
          <w:rFonts w:ascii="Times New Roman" w:eastAsia="Times New Roman" w:hAnsi="Times New Roman" w:cs="Times New Roman"/>
          <w:sz w:val="24"/>
          <w:szCs w:val="24"/>
        </w:rPr>
      </w:pPr>
      <w:r w:rsidRPr="003E7AC2">
        <w:rPr>
          <w:rFonts w:ascii="Times New Roman" w:eastAsia="Times New Roman" w:hAnsi="Times New Roman" w:cs="Times New Roman"/>
          <w:sz w:val="24"/>
          <w:szCs w:val="24"/>
        </w:rPr>
        <w:t xml:space="preserve">  </w:t>
      </w:r>
    </w:p>
    <w:tbl>
      <w:tblPr>
        <w:tblW w:w="8970" w:type="dxa"/>
        <w:tblInd w:w="15" w:type="dxa"/>
        <w:tblCellMar>
          <w:left w:w="0" w:type="dxa"/>
          <w:right w:w="0" w:type="dxa"/>
        </w:tblCellMar>
        <w:tblLook w:val="04A0" w:firstRow="1" w:lastRow="0" w:firstColumn="1" w:lastColumn="0" w:noHBand="0" w:noVBand="1"/>
      </w:tblPr>
      <w:tblGrid>
        <w:gridCol w:w="1915"/>
        <w:gridCol w:w="5480"/>
        <w:gridCol w:w="1575"/>
      </w:tblGrid>
      <w:tr w:rsidR="000B2CD0" w:rsidRPr="003E7AC2" w14:paraId="4F446D91" w14:textId="77777777" w:rsidTr="001C404C">
        <w:tc>
          <w:tcPr>
            <w:tcW w:w="0" w:type="auto"/>
            <w:tcBorders>
              <w:top w:val="single" w:sz="6" w:space="0" w:color="000000"/>
              <w:left w:val="single" w:sz="6" w:space="0" w:color="000000"/>
              <w:bottom w:val="single" w:sz="6" w:space="0" w:color="000000"/>
              <w:right w:val="single" w:sz="6" w:space="0" w:color="000000"/>
            </w:tcBorders>
            <w:hideMark/>
          </w:tcPr>
          <w:p w14:paraId="46CF4574" w14:textId="77777777" w:rsidR="000B2CD0" w:rsidRPr="00F5509F" w:rsidRDefault="000B2CD0" w:rsidP="00F5509F">
            <w:pPr>
              <w:jc w:val="center"/>
              <w:rPr>
                <w:rFonts w:ascii="Times New Roman" w:eastAsia="Times New Roman" w:hAnsi="Times New Roman" w:cs="Times New Roman"/>
                <w:highlight w:val="yellow"/>
              </w:rPr>
            </w:pPr>
            <w:r w:rsidRPr="00F5509F">
              <w:rPr>
                <w:rFonts w:ascii="Times New Roman" w:hAnsi="Times New Roman" w:cs="Times New Roman"/>
              </w:rPr>
              <w:t>№ подпункта пункта административного регламента</w:t>
            </w:r>
          </w:p>
        </w:tc>
        <w:tc>
          <w:tcPr>
            <w:tcW w:w="5480" w:type="dxa"/>
            <w:tcBorders>
              <w:top w:val="single" w:sz="6" w:space="0" w:color="000000"/>
              <w:left w:val="single" w:sz="6" w:space="0" w:color="000000"/>
              <w:bottom w:val="single" w:sz="6" w:space="0" w:color="000000"/>
              <w:right w:val="single" w:sz="6" w:space="0" w:color="000000"/>
            </w:tcBorders>
            <w:hideMark/>
          </w:tcPr>
          <w:p w14:paraId="18A84198" w14:textId="77777777" w:rsidR="000B2CD0" w:rsidRPr="00F5509F" w:rsidRDefault="000B2CD0" w:rsidP="00F5509F">
            <w:pPr>
              <w:jc w:val="both"/>
              <w:rPr>
                <w:rFonts w:ascii="Times New Roman" w:eastAsia="Times New Roman" w:hAnsi="Times New Roman" w:cs="Times New Roman"/>
              </w:rPr>
            </w:pPr>
            <w:r w:rsidRPr="00F5509F">
              <w:rPr>
                <w:rFonts w:ascii="Times New Roman" w:eastAsia="Times New Roman" w:hAnsi="Times New Roman" w:cs="Times New Roman"/>
              </w:rPr>
              <w:t xml:space="preserve">Наименование основания для отказа в соответствии с единым стандартом </w:t>
            </w:r>
          </w:p>
        </w:tc>
        <w:tc>
          <w:tcPr>
            <w:tcW w:w="0" w:type="auto"/>
            <w:tcBorders>
              <w:top w:val="single" w:sz="6" w:space="0" w:color="000000"/>
              <w:left w:val="single" w:sz="6" w:space="0" w:color="000000"/>
              <w:bottom w:val="single" w:sz="6" w:space="0" w:color="000000"/>
              <w:right w:val="single" w:sz="6" w:space="0" w:color="000000"/>
            </w:tcBorders>
            <w:hideMark/>
          </w:tcPr>
          <w:p w14:paraId="09E91E84" w14:textId="77777777" w:rsidR="000B2CD0" w:rsidRPr="00F5509F" w:rsidRDefault="000B2CD0" w:rsidP="00F5509F">
            <w:pPr>
              <w:jc w:val="center"/>
              <w:rPr>
                <w:rFonts w:ascii="Times New Roman" w:eastAsia="Times New Roman" w:hAnsi="Times New Roman" w:cs="Times New Roman"/>
              </w:rPr>
            </w:pPr>
            <w:r w:rsidRPr="00F5509F">
              <w:rPr>
                <w:rFonts w:ascii="Times New Roman" w:eastAsia="Times New Roman" w:hAnsi="Times New Roman" w:cs="Times New Roman"/>
              </w:rPr>
              <w:t xml:space="preserve">Разъяснение причин отказа в предоставлении услуги </w:t>
            </w:r>
          </w:p>
        </w:tc>
      </w:tr>
      <w:tr w:rsidR="000B2CD0" w:rsidRPr="003E7AC2" w14:paraId="21F18503" w14:textId="77777777" w:rsidTr="001C404C">
        <w:tc>
          <w:tcPr>
            <w:tcW w:w="0" w:type="auto"/>
            <w:tcBorders>
              <w:top w:val="single" w:sz="6" w:space="0" w:color="000000"/>
              <w:left w:val="single" w:sz="6" w:space="0" w:color="000000"/>
              <w:bottom w:val="single" w:sz="6" w:space="0" w:color="000000"/>
              <w:right w:val="single" w:sz="6" w:space="0" w:color="000000"/>
            </w:tcBorders>
          </w:tcPr>
          <w:p w14:paraId="36536FBB" w14:textId="1DDA1AA6" w:rsidR="002B6FF9" w:rsidRPr="002B6FF9" w:rsidRDefault="002B6FF9" w:rsidP="002B6FF9">
            <w:pPr>
              <w:widowControl w:val="0"/>
              <w:autoSpaceDE w:val="0"/>
              <w:autoSpaceDN w:val="0"/>
              <w:jc w:val="center"/>
              <w:rPr>
                <w:rFonts w:ascii="Times New Roman" w:hAnsi="Times New Roman" w:cs="Times New Roman"/>
              </w:rPr>
            </w:pPr>
            <w:r>
              <w:rPr>
                <w:rFonts w:ascii="Times New Roman" w:hAnsi="Times New Roman" w:cs="Times New Roman"/>
              </w:rPr>
              <w:t>Пункт 2.12.4.1.</w:t>
            </w:r>
            <w:r w:rsidRPr="002B6FF9">
              <w:rPr>
                <w:rFonts w:ascii="Times New Roman" w:hAnsi="Times New Roman" w:cs="Times New Roman"/>
              </w:rPr>
              <w:t xml:space="preserve"> административного регламента</w:t>
            </w:r>
          </w:p>
          <w:p w14:paraId="0F2C35AF" w14:textId="1EFFFD7B" w:rsidR="000B2CD0" w:rsidRPr="002B6FF9" w:rsidRDefault="000B2CD0" w:rsidP="00F5509F">
            <w:pPr>
              <w:widowControl w:val="0"/>
              <w:autoSpaceDE w:val="0"/>
              <w:autoSpaceDN w:val="0"/>
              <w:jc w:val="center"/>
              <w:rPr>
                <w:rFonts w:ascii="Times New Roman" w:hAnsi="Times New Roman" w:cs="Times New Roman"/>
                <w:highlight w:val="green"/>
              </w:rPr>
            </w:pPr>
          </w:p>
          <w:p w14:paraId="5A95D398" w14:textId="77777777" w:rsidR="000B2CD0" w:rsidRPr="007F709C" w:rsidRDefault="000B2CD0" w:rsidP="002B6FF9">
            <w:pPr>
              <w:widowControl w:val="0"/>
              <w:autoSpaceDE w:val="0"/>
              <w:autoSpaceDN w:val="0"/>
              <w:jc w:val="center"/>
              <w:rPr>
                <w:rFonts w:ascii="Times New Roman" w:eastAsia="Times New Roman" w:hAnsi="Times New Roman" w:cs="Times New Roman"/>
                <w:highlight w:val="green"/>
              </w:rPr>
            </w:pPr>
          </w:p>
        </w:tc>
        <w:tc>
          <w:tcPr>
            <w:tcW w:w="5480" w:type="dxa"/>
            <w:tcBorders>
              <w:top w:val="single" w:sz="6" w:space="0" w:color="000000"/>
              <w:left w:val="single" w:sz="6" w:space="0" w:color="000000"/>
              <w:bottom w:val="single" w:sz="6" w:space="0" w:color="000000"/>
              <w:right w:val="single" w:sz="6" w:space="0" w:color="000000"/>
            </w:tcBorders>
            <w:hideMark/>
          </w:tcPr>
          <w:p w14:paraId="40E36548" w14:textId="77777777" w:rsidR="000B2CD0" w:rsidRPr="00F5509F" w:rsidRDefault="000B2CD0" w:rsidP="00F5509F">
            <w:pPr>
              <w:jc w:val="both"/>
              <w:rPr>
                <w:rFonts w:ascii="Times New Roman" w:eastAsia="Times New Roman" w:hAnsi="Times New Roman" w:cs="Times New Roman"/>
              </w:rPr>
            </w:pPr>
            <w:r w:rsidRPr="00F5509F">
              <w:rPr>
                <w:rFonts w:ascii="Times New Roman" w:eastAsia="Times New Roman" w:hAnsi="Times New Roman" w:cs="Times New Roman"/>
              </w:rPr>
              <w:t xml:space="preserve">Схема расположения земельного участка, приложенная к заявлению, не соответствует форме, формату или требованиям к ее подготовке, которые установлены в соответствии с пунктом 12 статьи 11.10 Земельного кодекса Российской Федерации </w:t>
            </w:r>
          </w:p>
        </w:tc>
        <w:tc>
          <w:tcPr>
            <w:tcW w:w="0" w:type="auto"/>
            <w:tcBorders>
              <w:top w:val="single" w:sz="6" w:space="0" w:color="000000"/>
              <w:left w:val="single" w:sz="6" w:space="0" w:color="000000"/>
              <w:bottom w:val="single" w:sz="6" w:space="0" w:color="000000"/>
              <w:right w:val="single" w:sz="6" w:space="0" w:color="000000"/>
            </w:tcBorders>
            <w:hideMark/>
          </w:tcPr>
          <w:p w14:paraId="6EB146AE" w14:textId="206A9167" w:rsidR="000B2CD0" w:rsidRPr="00F5509F" w:rsidRDefault="000B2CD0" w:rsidP="00F5509F">
            <w:pPr>
              <w:jc w:val="center"/>
              <w:rPr>
                <w:rFonts w:ascii="Times New Roman" w:eastAsia="Times New Roman" w:hAnsi="Times New Roman" w:cs="Times New Roman"/>
              </w:rPr>
            </w:pPr>
            <w:r w:rsidRPr="00F5509F">
              <w:rPr>
                <w:rFonts w:ascii="Times New Roman" w:eastAsia="Times New Roman" w:hAnsi="Times New Roman" w:cs="Times New Roman"/>
              </w:rPr>
              <w:t>Указываются основания такого вывода</w:t>
            </w:r>
          </w:p>
        </w:tc>
      </w:tr>
      <w:tr w:rsidR="000B2CD0" w:rsidRPr="003E7AC2" w14:paraId="45EB15EB" w14:textId="77777777" w:rsidTr="001C404C">
        <w:tc>
          <w:tcPr>
            <w:tcW w:w="0" w:type="auto"/>
            <w:tcBorders>
              <w:top w:val="single" w:sz="6" w:space="0" w:color="000000"/>
              <w:left w:val="single" w:sz="6" w:space="0" w:color="000000"/>
              <w:bottom w:val="single" w:sz="6" w:space="0" w:color="000000"/>
              <w:right w:val="single" w:sz="6" w:space="0" w:color="000000"/>
            </w:tcBorders>
          </w:tcPr>
          <w:p w14:paraId="69020515" w14:textId="2725966E" w:rsidR="002B6FF9" w:rsidRPr="002B6FF9" w:rsidRDefault="002B6FF9" w:rsidP="002B6FF9">
            <w:pPr>
              <w:widowControl w:val="0"/>
              <w:autoSpaceDE w:val="0"/>
              <w:autoSpaceDN w:val="0"/>
              <w:jc w:val="center"/>
              <w:rPr>
                <w:rFonts w:ascii="Times New Roman" w:hAnsi="Times New Roman" w:cs="Times New Roman"/>
              </w:rPr>
            </w:pPr>
            <w:r>
              <w:rPr>
                <w:rFonts w:ascii="Times New Roman" w:hAnsi="Times New Roman" w:cs="Times New Roman"/>
              </w:rPr>
              <w:t>Пункт 2.12.4.2.</w:t>
            </w:r>
            <w:r w:rsidRPr="002B6FF9">
              <w:rPr>
                <w:rFonts w:ascii="Times New Roman" w:hAnsi="Times New Roman" w:cs="Times New Roman"/>
              </w:rPr>
              <w:t xml:space="preserve"> административного регламента</w:t>
            </w:r>
          </w:p>
          <w:p w14:paraId="7F98AAB9" w14:textId="77777777" w:rsidR="002B6FF9" w:rsidRPr="002B6FF9" w:rsidRDefault="002B6FF9" w:rsidP="002B6FF9">
            <w:pPr>
              <w:widowControl w:val="0"/>
              <w:autoSpaceDE w:val="0"/>
              <w:autoSpaceDN w:val="0"/>
              <w:jc w:val="center"/>
              <w:rPr>
                <w:rFonts w:ascii="Times New Roman" w:hAnsi="Times New Roman" w:cs="Times New Roman"/>
                <w:highlight w:val="green"/>
              </w:rPr>
            </w:pPr>
          </w:p>
          <w:p w14:paraId="5BF3064B" w14:textId="77777777" w:rsidR="000B2CD0" w:rsidRPr="007F709C" w:rsidRDefault="000B2CD0" w:rsidP="00F5509F">
            <w:pPr>
              <w:rPr>
                <w:rFonts w:ascii="Times New Roman" w:eastAsia="Times New Roman" w:hAnsi="Times New Roman" w:cs="Times New Roman"/>
                <w:highlight w:val="green"/>
              </w:rPr>
            </w:pPr>
          </w:p>
        </w:tc>
        <w:tc>
          <w:tcPr>
            <w:tcW w:w="5480" w:type="dxa"/>
            <w:tcBorders>
              <w:top w:val="single" w:sz="6" w:space="0" w:color="000000"/>
              <w:left w:val="single" w:sz="6" w:space="0" w:color="000000"/>
              <w:bottom w:val="single" w:sz="6" w:space="0" w:color="000000"/>
              <w:right w:val="single" w:sz="6" w:space="0" w:color="000000"/>
            </w:tcBorders>
            <w:hideMark/>
          </w:tcPr>
          <w:p w14:paraId="15454E28" w14:textId="77777777" w:rsidR="000B2CD0" w:rsidRPr="00F5509F" w:rsidRDefault="000B2CD0" w:rsidP="00F5509F">
            <w:pPr>
              <w:jc w:val="both"/>
              <w:rPr>
                <w:rFonts w:ascii="Times New Roman" w:eastAsia="Times New Roman" w:hAnsi="Times New Roman" w:cs="Times New Roman"/>
              </w:rPr>
            </w:pPr>
            <w:r w:rsidRPr="00F5509F">
              <w:rPr>
                <w:rFonts w:ascii="Times New Roman" w:eastAsia="Times New Roman" w:hAnsi="Times New Roman" w:cs="Times New Roman"/>
              </w:rPr>
              <w:t xml:space="preserve">Полное или частичное совпадение местоположения земельного участка, образование которого предусмотрено схемой его расположения, приложенной к заявлению, с местоположением земельного участка, образуемого в соответствии с ранее принятым решением об утверждении схемы расположения земельного участка, срок действия которого не истек </w:t>
            </w:r>
          </w:p>
        </w:tc>
        <w:tc>
          <w:tcPr>
            <w:tcW w:w="0" w:type="auto"/>
            <w:tcBorders>
              <w:top w:val="single" w:sz="6" w:space="0" w:color="000000"/>
              <w:left w:val="single" w:sz="6" w:space="0" w:color="000000"/>
              <w:bottom w:val="single" w:sz="6" w:space="0" w:color="000000"/>
              <w:right w:val="single" w:sz="6" w:space="0" w:color="000000"/>
            </w:tcBorders>
            <w:hideMark/>
          </w:tcPr>
          <w:p w14:paraId="1ED3FF05" w14:textId="3358DEF5" w:rsidR="000B2CD0" w:rsidRPr="00F5509F" w:rsidRDefault="000B2CD0" w:rsidP="00F5509F">
            <w:pPr>
              <w:jc w:val="center"/>
              <w:rPr>
                <w:rFonts w:ascii="Times New Roman" w:eastAsia="Times New Roman" w:hAnsi="Times New Roman" w:cs="Times New Roman"/>
              </w:rPr>
            </w:pPr>
            <w:r w:rsidRPr="00F5509F">
              <w:rPr>
                <w:rFonts w:ascii="Times New Roman" w:eastAsia="Times New Roman" w:hAnsi="Times New Roman" w:cs="Times New Roman"/>
              </w:rPr>
              <w:t>Указываются основания такого вывода</w:t>
            </w:r>
          </w:p>
        </w:tc>
      </w:tr>
      <w:tr w:rsidR="000B2CD0" w:rsidRPr="003E7AC2" w14:paraId="737464CB" w14:textId="77777777" w:rsidTr="001C404C">
        <w:tc>
          <w:tcPr>
            <w:tcW w:w="0" w:type="auto"/>
            <w:tcBorders>
              <w:top w:val="single" w:sz="6" w:space="0" w:color="000000"/>
              <w:left w:val="single" w:sz="6" w:space="0" w:color="000000"/>
              <w:bottom w:val="single" w:sz="6" w:space="0" w:color="000000"/>
              <w:right w:val="single" w:sz="6" w:space="0" w:color="000000"/>
            </w:tcBorders>
          </w:tcPr>
          <w:p w14:paraId="0D89E41A" w14:textId="74D82766" w:rsidR="002B6FF9" w:rsidRPr="002B6FF9" w:rsidRDefault="002B6FF9" w:rsidP="002B6FF9">
            <w:pPr>
              <w:widowControl w:val="0"/>
              <w:autoSpaceDE w:val="0"/>
              <w:autoSpaceDN w:val="0"/>
              <w:jc w:val="center"/>
              <w:rPr>
                <w:rFonts w:ascii="Times New Roman" w:hAnsi="Times New Roman" w:cs="Times New Roman"/>
              </w:rPr>
            </w:pPr>
            <w:r>
              <w:rPr>
                <w:rFonts w:ascii="Times New Roman" w:hAnsi="Times New Roman" w:cs="Times New Roman"/>
              </w:rPr>
              <w:t>Пункт 2.12.4.3.</w:t>
            </w:r>
            <w:r w:rsidRPr="002B6FF9">
              <w:rPr>
                <w:rFonts w:ascii="Times New Roman" w:hAnsi="Times New Roman" w:cs="Times New Roman"/>
              </w:rPr>
              <w:t xml:space="preserve"> административного регламента</w:t>
            </w:r>
          </w:p>
          <w:p w14:paraId="3EA91DB9" w14:textId="77777777" w:rsidR="002B6FF9" w:rsidRPr="002B6FF9" w:rsidRDefault="002B6FF9" w:rsidP="002B6FF9">
            <w:pPr>
              <w:widowControl w:val="0"/>
              <w:autoSpaceDE w:val="0"/>
              <w:autoSpaceDN w:val="0"/>
              <w:jc w:val="center"/>
              <w:rPr>
                <w:rFonts w:ascii="Times New Roman" w:hAnsi="Times New Roman" w:cs="Times New Roman"/>
                <w:highlight w:val="green"/>
              </w:rPr>
            </w:pPr>
          </w:p>
          <w:p w14:paraId="3082B20D" w14:textId="77777777" w:rsidR="000B2CD0" w:rsidRPr="007F709C" w:rsidRDefault="000B2CD0" w:rsidP="00F5509F">
            <w:pPr>
              <w:rPr>
                <w:rFonts w:ascii="Times New Roman" w:eastAsia="Times New Roman" w:hAnsi="Times New Roman" w:cs="Times New Roman"/>
                <w:highlight w:val="green"/>
              </w:rPr>
            </w:pPr>
          </w:p>
        </w:tc>
        <w:tc>
          <w:tcPr>
            <w:tcW w:w="5480" w:type="dxa"/>
            <w:tcBorders>
              <w:top w:val="single" w:sz="6" w:space="0" w:color="000000"/>
              <w:left w:val="single" w:sz="6" w:space="0" w:color="000000"/>
              <w:bottom w:val="single" w:sz="6" w:space="0" w:color="000000"/>
              <w:right w:val="single" w:sz="6" w:space="0" w:color="000000"/>
            </w:tcBorders>
            <w:hideMark/>
          </w:tcPr>
          <w:p w14:paraId="20F57A16" w14:textId="77777777" w:rsidR="000B2CD0" w:rsidRPr="00F5509F" w:rsidRDefault="000B2CD0" w:rsidP="00F5509F">
            <w:pPr>
              <w:jc w:val="both"/>
              <w:rPr>
                <w:rFonts w:ascii="Times New Roman" w:eastAsia="Times New Roman" w:hAnsi="Times New Roman" w:cs="Times New Roman"/>
              </w:rPr>
            </w:pPr>
            <w:r w:rsidRPr="00F5509F">
              <w:rPr>
                <w:rFonts w:ascii="Times New Roman" w:eastAsia="Times New Roman" w:hAnsi="Times New Roman" w:cs="Times New Roman"/>
              </w:rPr>
              <w:t xml:space="preserve">Схема расположения земельного участка, приложенная к заявлению, разработана с нарушением предусмотренных статьей 11.9 Земельного кодекса Российской Федерации требований к образуемым земельным участкам </w:t>
            </w:r>
          </w:p>
        </w:tc>
        <w:tc>
          <w:tcPr>
            <w:tcW w:w="0" w:type="auto"/>
            <w:tcBorders>
              <w:top w:val="single" w:sz="6" w:space="0" w:color="000000"/>
              <w:left w:val="single" w:sz="6" w:space="0" w:color="000000"/>
              <w:bottom w:val="single" w:sz="6" w:space="0" w:color="000000"/>
              <w:right w:val="single" w:sz="6" w:space="0" w:color="000000"/>
            </w:tcBorders>
            <w:hideMark/>
          </w:tcPr>
          <w:p w14:paraId="04595DE9" w14:textId="736E1BDE" w:rsidR="000B2CD0" w:rsidRPr="00F5509F" w:rsidRDefault="000B2CD0" w:rsidP="00F5509F">
            <w:pPr>
              <w:jc w:val="center"/>
              <w:rPr>
                <w:rFonts w:ascii="Times New Roman" w:eastAsia="Times New Roman" w:hAnsi="Times New Roman" w:cs="Times New Roman"/>
              </w:rPr>
            </w:pPr>
            <w:r w:rsidRPr="00F5509F">
              <w:rPr>
                <w:rFonts w:ascii="Times New Roman" w:eastAsia="Times New Roman" w:hAnsi="Times New Roman" w:cs="Times New Roman"/>
              </w:rPr>
              <w:t>Указываются основания такого вывода</w:t>
            </w:r>
          </w:p>
        </w:tc>
      </w:tr>
      <w:tr w:rsidR="000B2CD0" w:rsidRPr="003E7AC2" w14:paraId="6C32DCDA" w14:textId="77777777" w:rsidTr="001C404C">
        <w:tc>
          <w:tcPr>
            <w:tcW w:w="0" w:type="auto"/>
            <w:tcBorders>
              <w:top w:val="single" w:sz="6" w:space="0" w:color="000000"/>
              <w:left w:val="single" w:sz="6" w:space="0" w:color="000000"/>
              <w:bottom w:val="single" w:sz="6" w:space="0" w:color="000000"/>
              <w:right w:val="single" w:sz="6" w:space="0" w:color="000000"/>
            </w:tcBorders>
          </w:tcPr>
          <w:p w14:paraId="7E007B61" w14:textId="0BEAAD69" w:rsidR="002B6FF9" w:rsidRPr="002B6FF9" w:rsidRDefault="002B6FF9" w:rsidP="002B6FF9">
            <w:pPr>
              <w:widowControl w:val="0"/>
              <w:autoSpaceDE w:val="0"/>
              <w:autoSpaceDN w:val="0"/>
              <w:jc w:val="center"/>
              <w:rPr>
                <w:rFonts w:ascii="Times New Roman" w:hAnsi="Times New Roman" w:cs="Times New Roman"/>
              </w:rPr>
            </w:pPr>
            <w:r>
              <w:rPr>
                <w:rFonts w:ascii="Times New Roman" w:hAnsi="Times New Roman" w:cs="Times New Roman"/>
              </w:rPr>
              <w:lastRenderedPageBreak/>
              <w:t>Пункт 2.12.4.4.</w:t>
            </w:r>
            <w:r w:rsidRPr="002B6FF9">
              <w:rPr>
                <w:rFonts w:ascii="Times New Roman" w:hAnsi="Times New Roman" w:cs="Times New Roman"/>
              </w:rPr>
              <w:t xml:space="preserve"> административного регламента</w:t>
            </w:r>
          </w:p>
          <w:p w14:paraId="1455A0CB" w14:textId="77777777" w:rsidR="000B2CD0" w:rsidRPr="007F709C" w:rsidRDefault="000B2CD0" w:rsidP="00F5509F">
            <w:pPr>
              <w:rPr>
                <w:rFonts w:ascii="Times New Roman" w:eastAsia="Times New Roman" w:hAnsi="Times New Roman" w:cs="Times New Roman"/>
                <w:highlight w:val="green"/>
              </w:rPr>
            </w:pPr>
          </w:p>
        </w:tc>
        <w:tc>
          <w:tcPr>
            <w:tcW w:w="5480" w:type="dxa"/>
            <w:tcBorders>
              <w:top w:val="single" w:sz="6" w:space="0" w:color="000000"/>
              <w:left w:val="single" w:sz="6" w:space="0" w:color="000000"/>
              <w:bottom w:val="single" w:sz="6" w:space="0" w:color="000000"/>
              <w:right w:val="single" w:sz="6" w:space="0" w:color="000000"/>
            </w:tcBorders>
            <w:hideMark/>
          </w:tcPr>
          <w:p w14:paraId="34064D76" w14:textId="77777777" w:rsidR="000B2CD0" w:rsidRPr="00F5509F" w:rsidRDefault="000B2CD0" w:rsidP="00F5509F">
            <w:pPr>
              <w:jc w:val="both"/>
              <w:rPr>
                <w:rFonts w:ascii="Times New Roman" w:eastAsia="Times New Roman" w:hAnsi="Times New Roman" w:cs="Times New Roman"/>
              </w:rPr>
            </w:pPr>
            <w:r w:rsidRPr="00F5509F">
              <w:rPr>
                <w:rFonts w:ascii="Times New Roman" w:eastAsia="Times New Roman" w:hAnsi="Times New Roman" w:cs="Times New Roman"/>
              </w:rPr>
              <w:t xml:space="preserve">Несоответствие схемы расположения земельного участка, приложенной к заявлению, утвержденному проекту планировки территории, землеустроительной документации, положению об особо охраняемой природной территории </w:t>
            </w:r>
          </w:p>
        </w:tc>
        <w:tc>
          <w:tcPr>
            <w:tcW w:w="0" w:type="auto"/>
            <w:tcBorders>
              <w:top w:val="single" w:sz="6" w:space="0" w:color="000000"/>
              <w:left w:val="single" w:sz="6" w:space="0" w:color="000000"/>
              <w:bottom w:val="single" w:sz="6" w:space="0" w:color="000000"/>
              <w:right w:val="single" w:sz="6" w:space="0" w:color="000000"/>
            </w:tcBorders>
            <w:hideMark/>
          </w:tcPr>
          <w:p w14:paraId="70D666CE" w14:textId="622FFCB2" w:rsidR="000B2CD0" w:rsidRPr="00F5509F" w:rsidRDefault="000B2CD0" w:rsidP="00F5509F">
            <w:pPr>
              <w:jc w:val="center"/>
              <w:rPr>
                <w:rFonts w:ascii="Times New Roman" w:eastAsia="Times New Roman" w:hAnsi="Times New Roman" w:cs="Times New Roman"/>
              </w:rPr>
            </w:pPr>
            <w:r w:rsidRPr="00F5509F">
              <w:rPr>
                <w:rFonts w:ascii="Times New Roman" w:eastAsia="Times New Roman" w:hAnsi="Times New Roman" w:cs="Times New Roman"/>
              </w:rPr>
              <w:t>Указываются основания такого вывода</w:t>
            </w:r>
          </w:p>
        </w:tc>
      </w:tr>
      <w:tr w:rsidR="000B2CD0" w:rsidRPr="003E7AC2" w14:paraId="34679757" w14:textId="77777777" w:rsidTr="001C404C">
        <w:tc>
          <w:tcPr>
            <w:tcW w:w="0" w:type="auto"/>
            <w:tcBorders>
              <w:top w:val="single" w:sz="6" w:space="0" w:color="000000"/>
              <w:left w:val="single" w:sz="6" w:space="0" w:color="000000"/>
              <w:bottom w:val="single" w:sz="6" w:space="0" w:color="000000"/>
              <w:right w:val="single" w:sz="6" w:space="0" w:color="000000"/>
            </w:tcBorders>
          </w:tcPr>
          <w:p w14:paraId="738A3272" w14:textId="413E19E8" w:rsidR="002B6FF9" w:rsidRPr="002B6FF9" w:rsidRDefault="002B6FF9" w:rsidP="002B6FF9">
            <w:pPr>
              <w:widowControl w:val="0"/>
              <w:autoSpaceDE w:val="0"/>
              <w:autoSpaceDN w:val="0"/>
              <w:jc w:val="center"/>
              <w:rPr>
                <w:rFonts w:ascii="Times New Roman" w:hAnsi="Times New Roman" w:cs="Times New Roman"/>
              </w:rPr>
            </w:pPr>
            <w:r>
              <w:rPr>
                <w:rFonts w:ascii="Times New Roman" w:hAnsi="Times New Roman" w:cs="Times New Roman"/>
              </w:rPr>
              <w:t>Пункт 2.12.4.5.</w:t>
            </w:r>
            <w:r w:rsidRPr="002B6FF9">
              <w:rPr>
                <w:rFonts w:ascii="Times New Roman" w:hAnsi="Times New Roman" w:cs="Times New Roman"/>
              </w:rPr>
              <w:t xml:space="preserve"> административного регламента</w:t>
            </w:r>
          </w:p>
          <w:p w14:paraId="397F4AD6" w14:textId="77777777" w:rsidR="000B2CD0" w:rsidRPr="007F709C" w:rsidRDefault="000B2CD0" w:rsidP="00F5509F">
            <w:pPr>
              <w:rPr>
                <w:rFonts w:ascii="Times New Roman" w:eastAsia="Times New Roman" w:hAnsi="Times New Roman" w:cs="Times New Roman"/>
                <w:highlight w:val="green"/>
              </w:rPr>
            </w:pPr>
          </w:p>
        </w:tc>
        <w:tc>
          <w:tcPr>
            <w:tcW w:w="5480" w:type="dxa"/>
            <w:tcBorders>
              <w:top w:val="single" w:sz="6" w:space="0" w:color="000000"/>
              <w:left w:val="single" w:sz="6" w:space="0" w:color="000000"/>
              <w:bottom w:val="single" w:sz="6" w:space="0" w:color="000000"/>
              <w:right w:val="single" w:sz="6" w:space="0" w:color="000000"/>
            </w:tcBorders>
            <w:hideMark/>
          </w:tcPr>
          <w:p w14:paraId="6366BC1F" w14:textId="77777777" w:rsidR="000B2CD0" w:rsidRPr="00F5509F" w:rsidRDefault="000B2CD0" w:rsidP="00F5509F">
            <w:pPr>
              <w:jc w:val="both"/>
              <w:rPr>
                <w:rFonts w:ascii="Times New Roman" w:eastAsia="Times New Roman" w:hAnsi="Times New Roman" w:cs="Times New Roman"/>
              </w:rPr>
            </w:pPr>
            <w:r w:rsidRPr="00F5509F">
              <w:rPr>
                <w:rFonts w:ascii="Times New Roman" w:eastAsia="Times New Roman" w:hAnsi="Times New Roman" w:cs="Times New Roman"/>
              </w:rPr>
              <w:t xml:space="preserve">Земельный участок, образование которого предусмотрено приложенной к заявлению схемой расположения земельного участка, расположен в границах территории, для которой утвержден проект межевания территории </w:t>
            </w:r>
          </w:p>
        </w:tc>
        <w:tc>
          <w:tcPr>
            <w:tcW w:w="0" w:type="auto"/>
            <w:tcBorders>
              <w:top w:val="single" w:sz="6" w:space="0" w:color="000000"/>
              <w:left w:val="single" w:sz="6" w:space="0" w:color="000000"/>
              <w:bottom w:val="single" w:sz="6" w:space="0" w:color="000000"/>
              <w:right w:val="single" w:sz="6" w:space="0" w:color="000000"/>
            </w:tcBorders>
            <w:hideMark/>
          </w:tcPr>
          <w:p w14:paraId="774BDCEE" w14:textId="65FE2BFA" w:rsidR="000B2CD0" w:rsidRPr="00F5509F" w:rsidRDefault="000B2CD0" w:rsidP="00F5509F">
            <w:pPr>
              <w:jc w:val="center"/>
              <w:rPr>
                <w:rFonts w:ascii="Times New Roman" w:eastAsia="Times New Roman" w:hAnsi="Times New Roman" w:cs="Times New Roman"/>
              </w:rPr>
            </w:pPr>
            <w:r w:rsidRPr="00F5509F">
              <w:rPr>
                <w:rFonts w:ascii="Times New Roman" w:eastAsia="Times New Roman" w:hAnsi="Times New Roman" w:cs="Times New Roman"/>
              </w:rPr>
              <w:t>Указываются основания такого вывода</w:t>
            </w:r>
          </w:p>
        </w:tc>
      </w:tr>
      <w:tr w:rsidR="000B2CD0" w:rsidRPr="003E7AC2" w14:paraId="0667A051" w14:textId="77777777" w:rsidTr="001C404C">
        <w:tc>
          <w:tcPr>
            <w:tcW w:w="0" w:type="auto"/>
            <w:tcBorders>
              <w:top w:val="single" w:sz="6" w:space="0" w:color="000000"/>
              <w:left w:val="single" w:sz="6" w:space="0" w:color="000000"/>
              <w:bottom w:val="single" w:sz="6" w:space="0" w:color="000000"/>
              <w:right w:val="single" w:sz="6" w:space="0" w:color="000000"/>
            </w:tcBorders>
          </w:tcPr>
          <w:p w14:paraId="17BE2325" w14:textId="71E9E81C" w:rsidR="002B6FF9" w:rsidRPr="002B6FF9" w:rsidRDefault="002B6FF9" w:rsidP="002B6FF9">
            <w:pPr>
              <w:widowControl w:val="0"/>
              <w:autoSpaceDE w:val="0"/>
              <w:autoSpaceDN w:val="0"/>
              <w:jc w:val="center"/>
              <w:rPr>
                <w:rFonts w:ascii="Times New Roman" w:hAnsi="Times New Roman" w:cs="Times New Roman"/>
              </w:rPr>
            </w:pPr>
            <w:r>
              <w:rPr>
                <w:rFonts w:ascii="Times New Roman" w:hAnsi="Times New Roman" w:cs="Times New Roman"/>
              </w:rPr>
              <w:t>Пункт 2.12.4.6.</w:t>
            </w:r>
            <w:r w:rsidRPr="002B6FF9">
              <w:rPr>
                <w:rFonts w:ascii="Times New Roman" w:hAnsi="Times New Roman" w:cs="Times New Roman"/>
              </w:rPr>
              <w:t xml:space="preserve"> административного регламента</w:t>
            </w:r>
          </w:p>
          <w:p w14:paraId="0DB4CEC0" w14:textId="77777777" w:rsidR="000B2CD0" w:rsidRPr="007F709C" w:rsidRDefault="000B2CD0" w:rsidP="00F5509F">
            <w:pPr>
              <w:rPr>
                <w:rFonts w:ascii="Times New Roman" w:eastAsia="Times New Roman" w:hAnsi="Times New Roman" w:cs="Times New Roman"/>
                <w:highlight w:val="green"/>
              </w:rPr>
            </w:pPr>
          </w:p>
        </w:tc>
        <w:tc>
          <w:tcPr>
            <w:tcW w:w="5480" w:type="dxa"/>
            <w:tcBorders>
              <w:top w:val="single" w:sz="6" w:space="0" w:color="000000"/>
              <w:left w:val="single" w:sz="6" w:space="0" w:color="000000"/>
              <w:bottom w:val="single" w:sz="6" w:space="0" w:color="000000"/>
              <w:right w:val="single" w:sz="6" w:space="0" w:color="000000"/>
            </w:tcBorders>
            <w:hideMark/>
          </w:tcPr>
          <w:p w14:paraId="6C6C47CE" w14:textId="3D656192" w:rsidR="000B2CD0" w:rsidRPr="00F5509F" w:rsidRDefault="000B2CD0" w:rsidP="00F5509F">
            <w:pPr>
              <w:jc w:val="both"/>
              <w:rPr>
                <w:rFonts w:ascii="Times New Roman" w:eastAsia="Times New Roman" w:hAnsi="Times New Roman" w:cs="Times New Roman"/>
              </w:rPr>
            </w:pPr>
            <w:r w:rsidRPr="00F5509F">
              <w:rPr>
                <w:rFonts w:ascii="Times New Roman" w:eastAsia="Times New Roman" w:hAnsi="Times New Roman" w:cs="Times New Roman"/>
              </w:rPr>
              <w:t>Органом исполнительной власти субъекта Российской Федерации, уполномоченным в области лесных отношений, отказано в согласовании схемы расположения земельного участка в соответствии со статьей 3.5 Федерального</w:t>
            </w:r>
            <w:r w:rsidR="00F5509F">
              <w:rPr>
                <w:rFonts w:ascii="Times New Roman" w:eastAsia="Times New Roman" w:hAnsi="Times New Roman" w:cs="Times New Roman"/>
              </w:rPr>
              <w:t xml:space="preserve"> закона от 25 октября 2001</w:t>
            </w:r>
            <w:r w:rsidRPr="00F5509F">
              <w:rPr>
                <w:rFonts w:ascii="Times New Roman" w:eastAsia="Times New Roman" w:hAnsi="Times New Roman" w:cs="Times New Roman"/>
              </w:rPr>
              <w:t xml:space="preserve"> №137-ФЗ "О введении в действие Земельного кодекса Российской Федерации" </w:t>
            </w:r>
          </w:p>
        </w:tc>
        <w:tc>
          <w:tcPr>
            <w:tcW w:w="0" w:type="auto"/>
            <w:tcBorders>
              <w:top w:val="single" w:sz="6" w:space="0" w:color="000000"/>
              <w:left w:val="single" w:sz="6" w:space="0" w:color="000000"/>
              <w:bottom w:val="single" w:sz="6" w:space="0" w:color="000000"/>
              <w:right w:val="single" w:sz="6" w:space="0" w:color="000000"/>
            </w:tcBorders>
            <w:hideMark/>
          </w:tcPr>
          <w:p w14:paraId="110BA28C" w14:textId="62EA0490" w:rsidR="000B2CD0" w:rsidRPr="00F5509F" w:rsidRDefault="000B2CD0" w:rsidP="00F5509F">
            <w:pPr>
              <w:jc w:val="center"/>
              <w:rPr>
                <w:rFonts w:ascii="Times New Roman" w:eastAsia="Times New Roman" w:hAnsi="Times New Roman" w:cs="Times New Roman"/>
              </w:rPr>
            </w:pPr>
            <w:r w:rsidRPr="00F5509F">
              <w:rPr>
                <w:rFonts w:ascii="Times New Roman" w:eastAsia="Times New Roman" w:hAnsi="Times New Roman" w:cs="Times New Roman"/>
              </w:rPr>
              <w:t>Указываются основания такого вывода</w:t>
            </w:r>
          </w:p>
        </w:tc>
      </w:tr>
      <w:tr w:rsidR="000B2CD0" w:rsidRPr="003E7AC2" w14:paraId="21536A13" w14:textId="77777777" w:rsidTr="001C404C">
        <w:tc>
          <w:tcPr>
            <w:tcW w:w="0" w:type="auto"/>
            <w:tcBorders>
              <w:top w:val="single" w:sz="6" w:space="0" w:color="000000"/>
              <w:left w:val="single" w:sz="6" w:space="0" w:color="000000"/>
              <w:bottom w:val="single" w:sz="6" w:space="0" w:color="000000"/>
              <w:right w:val="single" w:sz="6" w:space="0" w:color="000000"/>
            </w:tcBorders>
          </w:tcPr>
          <w:p w14:paraId="74571349" w14:textId="05671E50" w:rsidR="002B6FF9" w:rsidRPr="002B6FF9" w:rsidRDefault="002B6FF9" w:rsidP="002B6FF9">
            <w:pPr>
              <w:widowControl w:val="0"/>
              <w:autoSpaceDE w:val="0"/>
              <w:autoSpaceDN w:val="0"/>
              <w:jc w:val="center"/>
              <w:rPr>
                <w:rFonts w:ascii="Times New Roman" w:hAnsi="Times New Roman" w:cs="Times New Roman"/>
              </w:rPr>
            </w:pPr>
            <w:r>
              <w:rPr>
                <w:rFonts w:ascii="Times New Roman" w:hAnsi="Times New Roman" w:cs="Times New Roman"/>
              </w:rPr>
              <w:t>Пункт 2.12.4.7.</w:t>
            </w:r>
            <w:r w:rsidRPr="002B6FF9">
              <w:rPr>
                <w:rFonts w:ascii="Times New Roman" w:hAnsi="Times New Roman" w:cs="Times New Roman"/>
              </w:rPr>
              <w:t xml:space="preserve"> административного регламента</w:t>
            </w:r>
          </w:p>
          <w:p w14:paraId="5EFC562A" w14:textId="7550EA48" w:rsidR="000B2CD0" w:rsidRPr="007F709C" w:rsidRDefault="000B2CD0" w:rsidP="00F5509F">
            <w:pPr>
              <w:widowControl w:val="0"/>
              <w:autoSpaceDE w:val="0"/>
              <w:autoSpaceDN w:val="0"/>
              <w:jc w:val="center"/>
              <w:rPr>
                <w:rFonts w:ascii="Times New Roman" w:eastAsia="Times New Roman" w:hAnsi="Times New Roman" w:cs="Times New Roman"/>
                <w:highlight w:val="green"/>
              </w:rPr>
            </w:pPr>
          </w:p>
        </w:tc>
        <w:tc>
          <w:tcPr>
            <w:tcW w:w="5480" w:type="dxa"/>
            <w:tcBorders>
              <w:top w:val="single" w:sz="6" w:space="0" w:color="000000"/>
              <w:left w:val="single" w:sz="6" w:space="0" w:color="000000"/>
              <w:bottom w:val="single" w:sz="6" w:space="0" w:color="000000"/>
              <w:right w:val="single" w:sz="6" w:space="0" w:color="000000"/>
            </w:tcBorders>
            <w:hideMark/>
          </w:tcPr>
          <w:p w14:paraId="11826CFE" w14:textId="755CF2A1" w:rsidR="000B2CD0" w:rsidRPr="00F5509F" w:rsidRDefault="000B2CD0" w:rsidP="00F5509F">
            <w:pPr>
              <w:jc w:val="both"/>
              <w:rPr>
                <w:rFonts w:ascii="Times New Roman" w:eastAsia="Times New Roman" w:hAnsi="Times New Roman" w:cs="Times New Roman"/>
              </w:rPr>
            </w:pPr>
            <w:r w:rsidRPr="00F5509F">
              <w:rPr>
                <w:rFonts w:ascii="Times New Roman" w:eastAsia="Times New Roman" w:hAnsi="Times New Roman" w:cs="Times New Roman"/>
              </w:rPr>
              <w:t>С заявлением обратилось лицо, которое в соответствии с земельным законодательством не имеет права на приобретение земельного участка без проведения торгов</w:t>
            </w:r>
          </w:p>
        </w:tc>
        <w:tc>
          <w:tcPr>
            <w:tcW w:w="0" w:type="auto"/>
            <w:tcBorders>
              <w:top w:val="single" w:sz="6" w:space="0" w:color="000000"/>
              <w:left w:val="single" w:sz="6" w:space="0" w:color="000000"/>
              <w:bottom w:val="single" w:sz="6" w:space="0" w:color="000000"/>
              <w:right w:val="single" w:sz="6" w:space="0" w:color="000000"/>
            </w:tcBorders>
            <w:hideMark/>
          </w:tcPr>
          <w:p w14:paraId="539BF6AF" w14:textId="46BDF3FC" w:rsidR="000B2CD0" w:rsidRPr="00F5509F" w:rsidRDefault="000B2CD0" w:rsidP="00F5509F">
            <w:pPr>
              <w:jc w:val="center"/>
              <w:rPr>
                <w:rFonts w:ascii="Times New Roman" w:eastAsia="Times New Roman" w:hAnsi="Times New Roman" w:cs="Times New Roman"/>
              </w:rPr>
            </w:pPr>
            <w:r w:rsidRPr="00F5509F">
              <w:rPr>
                <w:rFonts w:ascii="Times New Roman" w:eastAsia="Times New Roman" w:hAnsi="Times New Roman" w:cs="Times New Roman"/>
              </w:rPr>
              <w:t>Указываются основания такого вывода</w:t>
            </w:r>
          </w:p>
        </w:tc>
      </w:tr>
      <w:tr w:rsidR="000B2CD0" w:rsidRPr="003E7AC2" w14:paraId="7F3FAC75" w14:textId="77777777" w:rsidTr="001C404C">
        <w:tc>
          <w:tcPr>
            <w:tcW w:w="0" w:type="auto"/>
            <w:tcBorders>
              <w:top w:val="single" w:sz="6" w:space="0" w:color="000000"/>
              <w:left w:val="single" w:sz="6" w:space="0" w:color="000000"/>
              <w:bottom w:val="single" w:sz="6" w:space="0" w:color="000000"/>
              <w:right w:val="single" w:sz="6" w:space="0" w:color="000000"/>
            </w:tcBorders>
          </w:tcPr>
          <w:p w14:paraId="4B8BD759" w14:textId="54BA09E4" w:rsidR="002B6FF9" w:rsidRPr="002B6FF9" w:rsidRDefault="002B6FF9" w:rsidP="002B6FF9">
            <w:pPr>
              <w:widowControl w:val="0"/>
              <w:autoSpaceDE w:val="0"/>
              <w:autoSpaceDN w:val="0"/>
              <w:jc w:val="center"/>
              <w:rPr>
                <w:rFonts w:ascii="Times New Roman" w:hAnsi="Times New Roman" w:cs="Times New Roman"/>
              </w:rPr>
            </w:pPr>
            <w:r>
              <w:rPr>
                <w:rFonts w:ascii="Times New Roman" w:hAnsi="Times New Roman" w:cs="Times New Roman"/>
              </w:rPr>
              <w:t>Пункт 2.12.4.8.</w:t>
            </w:r>
            <w:r w:rsidRPr="002B6FF9">
              <w:rPr>
                <w:rFonts w:ascii="Times New Roman" w:hAnsi="Times New Roman" w:cs="Times New Roman"/>
              </w:rPr>
              <w:t xml:space="preserve"> административного регламента</w:t>
            </w:r>
          </w:p>
          <w:p w14:paraId="5C908ECC" w14:textId="77777777" w:rsidR="000B2CD0" w:rsidRPr="007F709C" w:rsidRDefault="000B2CD0" w:rsidP="00F5509F">
            <w:pPr>
              <w:rPr>
                <w:rFonts w:ascii="Times New Roman" w:eastAsia="Times New Roman" w:hAnsi="Times New Roman" w:cs="Times New Roman"/>
                <w:highlight w:val="green"/>
              </w:rPr>
            </w:pPr>
          </w:p>
        </w:tc>
        <w:tc>
          <w:tcPr>
            <w:tcW w:w="5480" w:type="dxa"/>
            <w:tcBorders>
              <w:top w:val="single" w:sz="6" w:space="0" w:color="000000"/>
              <w:left w:val="single" w:sz="6" w:space="0" w:color="000000"/>
              <w:bottom w:val="single" w:sz="6" w:space="0" w:color="000000"/>
              <w:right w:val="single" w:sz="6" w:space="0" w:color="000000"/>
            </w:tcBorders>
            <w:hideMark/>
          </w:tcPr>
          <w:p w14:paraId="30C31A14" w14:textId="77777777" w:rsidR="000B2CD0" w:rsidRPr="00F5509F" w:rsidRDefault="000B2CD0" w:rsidP="00F5509F">
            <w:pPr>
              <w:jc w:val="both"/>
              <w:rPr>
                <w:rFonts w:ascii="Times New Roman" w:eastAsia="Times New Roman" w:hAnsi="Times New Roman" w:cs="Times New Roman"/>
              </w:rPr>
            </w:pPr>
            <w:r w:rsidRPr="00F5509F">
              <w:rPr>
                <w:rFonts w:ascii="Times New Roman" w:eastAsia="Times New Roman" w:hAnsi="Times New Roman" w:cs="Times New Roman"/>
              </w:rPr>
              <w:t xml:space="preserve">Указанный в заявлении земельный участок предоставлен на праве постоянного (бессрочного) пользования, безвозмездного пользования, пожизненного наследуемого владения или аренды, за исключением случаев, если с заявлением обратился обладатель данных прав или подано заявление предварительном согласовании предоставления земельного участка в целях его последующего предоставления в безвозмездное пользование гражданам и юридическим лицам для сельскохозяйственного, охотхозяйственного, лесохозяйственного и иного использования, не предусматривающего строительства зданий, сооружений, если такие земельные участки включены в утвержденный в установленном Правительством Российской Федерации порядке перечень земельных участков, предоставленных для нужд обороны и безопасности и временно не используемых для указанных нужд, на срок не более чем пять лет </w:t>
            </w:r>
          </w:p>
        </w:tc>
        <w:tc>
          <w:tcPr>
            <w:tcW w:w="0" w:type="auto"/>
            <w:tcBorders>
              <w:top w:val="single" w:sz="6" w:space="0" w:color="000000"/>
              <w:left w:val="single" w:sz="6" w:space="0" w:color="000000"/>
              <w:bottom w:val="single" w:sz="6" w:space="0" w:color="000000"/>
              <w:right w:val="single" w:sz="6" w:space="0" w:color="000000"/>
            </w:tcBorders>
            <w:hideMark/>
          </w:tcPr>
          <w:p w14:paraId="47CC2F4E" w14:textId="0045E511" w:rsidR="000B2CD0" w:rsidRPr="00F5509F" w:rsidRDefault="000B2CD0" w:rsidP="00F5509F">
            <w:pPr>
              <w:jc w:val="center"/>
              <w:rPr>
                <w:rFonts w:ascii="Times New Roman" w:eastAsia="Times New Roman" w:hAnsi="Times New Roman" w:cs="Times New Roman"/>
              </w:rPr>
            </w:pPr>
            <w:r w:rsidRPr="00F5509F">
              <w:rPr>
                <w:rFonts w:ascii="Times New Roman" w:eastAsia="Times New Roman" w:hAnsi="Times New Roman" w:cs="Times New Roman"/>
              </w:rPr>
              <w:t>Указываются основания такого вывода</w:t>
            </w:r>
          </w:p>
        </w:tc>
      </w:tr>
      <w:tr w:rsidR="000B2CD0" w:rsidRPr="003E7AC2" w14:paraId="6EE9BFE3" w14:textId="77777777" w:rsidTr="001C404C">
        <w:tc>
          <w:tcPr>
            <w:tcW w:w="0" w:type="auto"/>
            <w:tcBorders>
              <w:top w:val="single" w:sz="6" w:space="0" w:color="000000"/>
              <w:left w:val="single" w:sz="6" w:space="0" w:color="000000"/>
              <w:bottom w:val="single" w:sz="6" w:space="0" w:color="000000"/>
              <w:right w:val="single" w:sz="6" w:space="0" w:color="000000"/>
            </w:tcBorders>
          </w:tcPr>
          <w:p w14:paraId="4ED146AD" w14:textId="35F80160" w:rsidR="002B6FF9" w:rsidRPr="002B6FF9" w:rsidRDefault="002B6FF9" w:rsidP="002B6FF9">
            <w:pPr>
              <w:widowControl w:val="0"/>
              <w:autoSpaceDE w:val="0"/>
              <w:autoSpaceDN w:val="0"/>
              <w:jc w:val="center"/>
              <w:rPr>
                <w:rFonts w:ascii="Times New Roman" w:hAnsi="Times New Roman" w:cs="Times New Roman"/>
              </w:rPr>
            </w:pPr>
            <w:r>
              <w:rPr>
                <w:rFonts w:ascii="Times New Roman" w:hAnsi="Times New Roman" w:cs="Times New Roman"/>
              </w:rPr>
              <w:t>Пункт 2.12.4.9.</w:t>
            </w:r>
            <w:r w:rsidRPr="002B6FF9">
              <w:rPr>
                <w:rFonts w:ascii="Times New Roman" w:hAnsi="Times New Roman" w:cs="Times New Roman"/>
              </w:rPr>
              <w:t xml:space="preserve"> административного регламента</w:t>
            </w:r>
          </w:p>
          <w:p w14:paraId="4E231E96" w14:textId="77777777" w:rsidR="000B2CD0" w:rsidRPr="007F709C" w:rsidRDefault="000B2CD0" w:rsidP="00F5509F">
            <w:pPr>
              <w:rPr>
                <w:rFonts w:ascii="Times New Roman" w:eastAsia="Times New Roman" w:hAnsi="Times New Roman" w:cs="Times New Roman"/>
                <w:highlight w:val="green"/>
              </w:rPr>
            </w:pPr>
          </w:p>
        </w:tc>
        <w:tc>
          <w:tcPr>
            <w:tcW w:w="5480" w:type="dxa"/>
            <w:tcBorders>
              <w:top w:val="single" w:sz="6" w:space="0" w:color="000000"/>
              <w:left w:val="single" w:sz="6" w:space="0" w:color="000000"/>
              <w:bottom w:val="single" w:sz="6" w:space="0" w:color="000000"/>
              <w:right w:val="single" w:sz="6" w:space="0" w:color="000000"/>
            </w:tcBorders>
            <w:hideMark/>
          </w:tcPr>
          <w:p w14:paraId="34592E7E" w14:textId="77777777" w:rsidR="000B2CD0" w:rsidRPr="00F5509F" w:rsidRDefault="000B2CD0" w:rsidP="00F5509F">
            <w:pPr>
              <w:jc w:val="both"/>
              <w:rPr>
                <w:rFonts w:ascii="Times New Roman" w:eastAsia="Times New Roman" w:hAnsi="Times New Roman" w:cs="Times New Roman"/>
              </w:rPr>
            </w:pPr>
            <w:r w:rsidRPr="00F5509F">
              <w:rPr>
                <w:rFonts w:ascii="Times New Roman" w:eastAsia="Times New Roman" w:hAnsi="Times New Roman" w:cs="Times New Roman"/>
              </w:rPr>
              <w:t xml:space="preserve">Указанный в заявлении земельный участок образуется в результате раздела земельного участка, предоставленного садоводческому или огородническому некоммерческому товариществу, за исключением случаев обращения с таким заявлением члена этого товарищества (если такой земельный участок является садовым или огородным) либо собственников земельных участков, расположенных в границах территории ведения гражданами садоводства или огородничества для собственных нужд (если земельный участок является земельным участком общего назначения) </w:t>
            </w:r>
          </w:p>
        </w:tc>
        <w:tc>
          <w:tcPr>
            <w:tcW w:w="0" w:type="auto"/>
            <w:tcBorders>
              <w:top w:val="single" w:sz="6" w:space="0" w:color="000000"/>
              <w:left w:val="single" w:sz="6" w:space="0" w:color="000000"/>
              <w:bottom w:val="single" w:sz="6" w:space="0" w:color="000000"/>
              <w:right w:val="single" w:sz="6" w:space="0" w:color="000000"/>
            </w:tcBorders>
            <w:hideMark/>
          </w:tcPr>
          <w:p w14:paraId="5C5974FC" w14:textId="14715A7A" w:rsidR="000B2CD0" w:rsidRPr="00F5509F" w:rsidRDefault="000B2CD0" w:rsidP="00F5509F">
            <w:pPr>
              <w:jc w:val="center"/>
              <w:rPr>
                <w:rFonts w:ascii="Times New Roman" w:eastAsia="Times New Roman" w:hAnsi="Times New Roman" w:cs="Times New Roman"/>
              </w:rPr>
            </w:pPr>
            <w:r w:rsidRPr="00F5509F">
              <w:rPr>
                <w:rFonts w:ascii="Times New Roman" w:eastAsia="Times New Roman" w:hAnsi="Times New Roman" w:cs="Times New Roman"/>
              </w:rPr>
              <w:t>Указываются основания такого вывода</w:t>
            </w:r>
          </w:p>
        </w:tc>
      </w:tr>
      <w:tr w:rsidR="000B2CD0" w:rsidRPr="003E7AC2" w14:paraId="39D90690" w14:textId="77777777" w:rsidTr="001C404C">
        <w:tc>
          <w:tcPr>
            <w:tcW w:w="0" w:type="auto"/>
            <w:tcBorders>
              <w:top w:val="single" w:sz="6" w:space="0" w:color="000000"/>
              <w:left w:val="single" w:sz="6" w:space="0" w:color="000000"/>
              <w:bottom w:val="single" w:sz="6" w:space="0" w:color="000000"/>
              <w:right w:val="single" w:sz="6" w:space="0" w:color="000000"/>
            </w:tcBorders>
          </w:tcPr>
          <w:p w14:paraId="4D91306A" w14:textId="065990B8" w:rsidR="002B6FF9" w:rsidRPr="002B6FF9" w:rsidRDefault="002B6FF9" w:rsidP="002B6FF9">
            <w:pPr>
              <w:widowControl w:val="0"/>
              <w:autoSpaceDE w:val="0"/>
              <w:autoSpaceDN w:val="0"/>
              <w:jc w:val="center"/>
              <w:rPr>
                <w:rFonts w:ascii="Times New Roman" w:hAnsi="Times New Roman" w:cs="Times New Roman"/>
              </w:rPr>
            </w:pPr>
            <w:r>
              <w:rPr>
                <w:rFonts w:ascii="Times New Roman" w:hAnsi="Times New Roman" w:cs="Times New Roman"/>
              </w:rPr>
              <w:t>Пункт 2.12.4.10.</w:t>
            </w:r>
            <w:r w:rsidRPr="002B6FF9">
              <w:rPr>
                <w:rFonts w:ascii="Times New Roman" w:hAnsi="Times New Roman" w:cs="Times New Roman"/>
              </w:rPr>
              <w:t xml:space="preserve"> административного регламента</w:t>
            </w:r>
          </w:p>
          <w:p w14:paraId="667BD638" w14:textId="77777777" w:rsidR="000B2CD0" w:rsidRPr="007F709C" w:rsidRDefault="000B2CD0" w:rsidP="00F5509F">
            <w:pPr>
              <w:rPr>
                <w:rFonts w:ascii="Times New Roman" w:eastAsia="Times New Roman" w:hAnsi="Times New Roman" w:cs="Times New Roman"/>
                <w:highlight w:val="green"/>
              </w:rPr>
            </w:pPr>
          </w:p>
        </w:tc>
        <w:tc>
          <w:tcPr>
            <w:tcW w:w="5480" w:type="dxa"/>
            <w:tcBorders>
              <w:top w:val="single" w:sz="6" w:space="0" w:color="000000"/>
              <w:left w:val="single" w:sz="6" w:space="0" w:color="000000"/>
              <w:bottom w:val="single" w:sz="6" w:space="0" w:color="000000"/>
              <w:right w:val="single" w:sz="6" w:space="0" w:color="000000"/>
            </w:tcBorders>
            <w:hideMark/>
          </w:tcPr>
          <w:p w14:paraId="37D605ED" w14:textId="77777777" w:rsidR="000B2CD0" w:rsidRPr="00F5509F" w:rsidRDefault="000B2CD0" w:rsidP="00F5509F">
            <w:pPr>
              <w:jc w:val="both"/>
              <w:rPr>
                <w:rFonts w:ascii="Times New Roman" w:eastAsia="Times New Roman" w:hAnsi="Times New Roman" w:cs="Times New Roman"/>
              </w:rPr>
            </w:pPr>
            <w:r w:rsidRPr="00F5509F">
              <w:rPr>
                <w:rFonts w:ascii="Times New Roman" w:eastAsia="Times New Roman" w:hAnsi="Times New Roman" w:cs="Times New Roman"/>
              </w:rPr>
              <w:t xml:space="preserve">На указанном в заявлении земельном участке расположены здание, сооружение, объект незавершенного строительства, принадлежащие гражданам или юридическим лицам,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статьей 39.36 Земельного кодекса Российской Федерации, либо с заявлением о </w:t>
            </w:r>
            <w:r w:rsidRPr="00F5509F">
              <w:rPr>
                <w:rFonts w:ascii="Times New Roman" w:eastAsia="Times New Roman" w:hAnsi="Times New Roman" w:cs="Times New Roman"/>
              </w:rPr>
              <w:lastRenderedPageBreak/>
              <w:t xml:space="preserve">предоставлении земельного участка обратился собственник этих здания, сооружения, помещений в них, этого объекта незавершенного строительства, а также случаев, если подано заявление о предоставлении земельного участка и в отношении расположенных на нем здания, сооружения, объекта незавершенного строительства принято решение о сносе самовольной постройки либо решение о сносе самовольной постройки или ее приведении в соответствие с установленными требованиями и в сроки, установленные указанными решениями, не выполнены обязанности, предусмотренные частью 11 статьи 55.32 Градостроительного кодекса Российской Федерации </w:t>
            </w:r>
          </w:p>
        </w:tc>
        <w:tc>
          <w:tcPr>
            <w:tcW w:w="0" w:type="auto"/>
            <w:tcBorders>
              <w:top w:val="single" w:sz="6" w:space="0" w:color="000000"/>
              <w:left w:val="single" w:sz="6" w:space="0" w:color="000000"/>
              <w:bottom w:val="single" w:sz="6" w:space="0" w:color="000000"/>
              <w:right w:val="single" w:sz="6" w:space="0" w:color="000000"/>
            </w:tcBorders>
            <w:hideMark/>
          </w:tcPr>
          <w:p w14:paraId="28AE17EF" w14:textId="5BA8AE9F" w:rsidR="000B2CD0" w:rsidRPr="00F5509F" w:rsidRDefault="000B2CD0" w:rsidP="00F5509F">
            <w:pPr>
              <w:jc w:val="center"/>
              <w:rPr>
                <w:rFonts w:ascii="Times New Roman" w:eastAsia="Times New Roman" w:hAnsi="Times New Roman" w:cs="Times New Roman"/>
              </w:rPr>
            </w:pPr>
            <w:r w:rsidRPr="00F5509F">
              <w:rPr>
                <w:rFonts w:ascii="Times New Roman" w:eastAsia="Times New Roman" w:hAnsi="Times New Roman" w:cs="Times New Roman"/>
              </w:rPr>
              <w:lastRenderedPageBreak/>
              <w:t>Указываются основания такого вывода</w:t>
            </w:r>
          </w:p>
        </w:tc>
      </w:tr>
      <w:tr w:rsidR="000B2CD0" w:rsidRPr="003E7AC2" w14:paraId="54E9B7D9" w14:textId="77777777" w:rsidTr="001C404C">
        <w:tc>
          <w:tcPr>
            <w:tcW w:w="0" w:type="auto"/>
            <w:tcBorders>
              <w:top w:val="single" w:sz="6" w:space="0" w:color="000000"/>
              <w:left w:val="single" w:sz="6" w:space="0" w:color="000000"/>
              <w:bottom w:val="single" w:sz="6" w:space="0" w:color="000000"/>
              <w:right w:val="single" w:sz="6" w:space="0" w:color="000000"/>
            </w:tcBorders>
          </w:tcPr>
          <w:p w14:paraId="55FB3CFB" w14:textId="351186A9" w:rsidR="002B6FF9" w:rsidRPr="002B6FF9" w:rsidRDefault="002B6FF9" w:rsidP="002B6FF9">
            <w:pPr>
              <w:widowControl w:val="0"/>
              <w:autoSpaceDE w:val="0"/>
              <w:autoSpaceDN w:val="0"/>
              <w:jc w:val="center"/>
              <w:rPr>
                <w:rFonts w:ascii="Times New Roman" w:hAnsi="Times New Roman" w:cs="Times New Roman"/>
              </w:rPr>
            </w:pPr>
            <w:r>
              <w:rPr>
                <w:rFonts w:ascii="Times New Roman" w:hAnsi="Times New Roman" w:cs="Times New Roman"/>
              </w:rPr>
              <w:t>Пункт 2.12.4.11.</w:t>
            </w:r>
            <w:r w:rsidRPr="002B6FF9">
              <w:rPr>
                <w:rFonts w:ascii="Times New Roman" w:hAnsi="Times New Roman" w:cs="Times New Roman"/>
              </w:rPr>
              <w:t xml:space="preserve"> административного регламента</w:t>
            </w:r>
          </w:p>
          <w:p w14:paraId="4E88EA5A" w14:textId="77777777" w:rsidR="000B2CD0" w:rsidRPr="007F709C" w:rsidRDefault="000B2CD0" w:rsidP="00F5509F">
            <w:pPr>
              <w:rPr>
                <w:rFonts w:ascii="Times New Roman" w:eastAsia="Times New Roman" w:hAnsi="Times New Roman" w:cs="Times New Roman"/>
                <w:highlight w:val="green"/>
              </w:rPr>
            </w:pPr>
          </w:p>
        </w:tc>
        <w:tc>
          <w:tcPr>
            <w:tcW w:w="5480" w:type="dxa"/>
            <w:tcBorders>
              <w:top w:val="single" w:sz="6" w:space="0" w:color="000000"/>
              <w:left w:val="single" w:sz="6" w:space="0" w:color="000000"/>
              <w:bottom w:val="single" w:sz="6" w:space="0" w:color="000000"/>
              <w:right w:val="single" w:sz="6" w:space="0" w:color="000000"/>
            </w:tcBorders>
            <w:hideMark/>
          </w:tcPr>
          <w:p w14:paraId="75936CE9" w14:textId="77777777" w:rsidR="000B2CD0" w:rsidRPr="00F5509F" w:rsidRDefault="000B2CD0" w:rsidP="00F5509F">
            <w:pPr>
              <w:jc w:val="both"/>
              <w:rPr>
                <w:rFonts w:ascii="Times New Roman" w:eastAsia="Times New Roman" w:hAnsi="Times New Roman" w:cs="Times New Roman"/>
              </w:rPr>
            </w:pPr>
            <w:r w:rsidRPr="00F5509F">
              <w:rPr>
                <w:rFonts w:ascii="Times New Roman" w:eastAsia="Times New Roman" w:hAnsi="Times New Roman" w:cs="Times New Roman"/>
              </w:rPr>
              <w:t xml:space="preserve">На указанном в заявлении земельном участке расположены здание, сооружение, объект незавершенного строительства, находящиеся в государственной или муниципальной собственности,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статьей 39.36 Земельного кодекса Российской Федерации, либо с заявлением о предоставлении земельного участка обратился правообладатель этих здания, сооружения, помещений в них, этого объекта незавершенного строительства </w:t>
            </w:r>
          </w:p>
        </w:tc>
        <w:tc>
          <w:tcPr>
            <w:tcW w:w="0" w:type="auto"/>
            <w:tcBorders>
              <w:top w:val="single" w:sz="6" w:space="0" w:color="000000"/>
              <w:left w:val="single" w:sz="6" w:space="0" w:color="000000"/>
              <w:bottom w:val="single" w:sz="6" w:space="0" w:color="000000"/>
              <w:right w:val="single" w:sz="6" w:space="0" w:color="000000"/>
            </w:tcBorders>
            <w:hideMark/>
          </w:tcPr>
          <w:p w14:paraId="33C62E44" w14:textId="713FE9B9" w:rsidR="000B2CD0" w:rsidRPr="00F5509F" w:rsidRDefault="000B2CD0" w:rsidP="00F5509F">
            <w:pPr>
              <w:jc w:val="center"/>
              <w:rPr>
                <w:rFonts w:ascii="Times New Roman" w:eastAsia="Times New Roman" w:hAnsi="Times New Roman" w:cs="Times New Roman"/>
              </w:rPr>
            </w:pPr>
            <w:r w:rsidRPr="00F5509F">
              <w:rPr>
                <w:rFonts w:ascii="Times New Roman" w:eastAsia="Times New Roman" w:hAnsi="Times New Roman" w:cs="Times New Roman"/>
              </w:rPr>
              <w:t>Указываются основания такого вывода</w:t>
            </w:r>
          </w:p>
        </w:tc>
      </w:tr>
      <w:tr w:rsidR="000B2CD0" w:rsidRPr="003E7AC2" w14:paraId="69E7B3E7" w14:textId="77777777" w:rsidTr="001C404C">
        <w:tc>
          <w:tcPr>
            <w:tcW w:w="0" w:type="auto"/>
            <w:tcBorders>
              <w:top w:val="single" w:sz="6" w:space="0" w:color="000000"/>
              <w:left w:val="single" w:sz="6" w:space="0" w:color="000000"/>
              <w:bottom w:val="single" w:sz="6" w:space="0" w:color="000000"/>
              <w:right w:val="single" w:sz="6" w:space="0" w:color="000000"/>
            </w:tcBorders>
          </w:tcPr>
          <w:p w14:paraId="225F474C" w14:textId="7C67D47D" w:rsidR="002B6FF9" w:rsidRPr="002B6FF9" w:rsidRDefault="002B6FF9" w:rsidP="002B6FF9">
            <w:pPr>
              <w:widowControl w:val="0"/>
              <w:autoSpaceDE w:val="0"/>
              <w:autoSpaceDN w:val="0"/>
              <w:jc w:val="center"/>
              <w:rPr>
                <w:rFonts w:ascii="Times New Roman" w:hAnsi="Times New Roman" w:cs="Times New Roman"/>
              </w:rPr>
            </w:pPr>
            <w:r>
              <w:rPr>
                <w:rFonts w:ascii="Times New Roman" w:hAnsi="Times New Roman" w:cs="Times New Roman"/>
              </w:rPr>
              <w:t>Пункт 2.12.4.12.</w:t>
            </w:r>
            <w:r w:rsidRPr="002B6FF9">
              <w:rPr>
                <w:rFonts w:ascii="Times New Roman" w:hAnsi="Times New Roman" w:cs="Times New Roman"/>
              </w:rPr>
              <w:t xml:space="preserve"> административного регламента</w:t>
            </w:r>
          </w:p>
          <w:p w14:paraId="55273ECB" w14:textId="77777777" w:rsidR="000B2CD0" w:rsidRPr="007F709C" w:rsidRDefault="000B2CD0" w:rsidP="00F5509F">
            <w:pPr>
              <w:rPr>
                <w:rFonts w:ascii="Times New Roman" w:eastAsia="Times New Roman" w:hAnsi="Times New Roman" w:cs="Times New Roman"/>
                <w:highlight w:val="green"/>
              </w:rPr>
            </w:pPr>
          </w:p>
        </w:tc>
        <w:tc>
          <w:tcPr>
            <w:tcW w:w="5480" w:type="dxa"/>
            <w:tcBorders>
              <w:top w:val="single" w:sz="6" w:space="0" w:color="000000"/>
              <w:left w:val="single" w:sz="6" w:space="0" w:color="000000"/>
              <w:bottom w:val="single" w:sz="6" w:space="0" w:color="000000"/>
              <w:right w:val="single" w:sz="6" w:space="0" w:color="000000"/>
            </w:tcBorders>
            <w:hideMark/>
          </w:tcPr>
          <w:p w14:paraId="5DA0D660" w14:textId="77777777" w:rsidR="000B2CD0" w:rsidRPr="00F5509F" w:rsidRDefault="000B2CD0" w:rsidP="00F5509F">
            <w:pPr>
              <w:jc w:val="both"/>
              <w:rPr>
                <w:rFonts w:ascii="Times New Roman" w:eastAsia="Times New Roman" w:hAnsi="Times New Roman" w:cs="Times New Roman"/>
              </w:rPr>
            </w:pPr>
            <w:r w:rsidRPr="00F5509F">
              <w:rPr>
                <w:rFonts w:ascii="Times New Roman" w:eastAsia="Times New Roman" w:hAnsi="Times New Roman" w:cs="Times New Roman"/>
              </w:rPr>
              <w:t xml:space="preserve">Указанный в заявлении земельный участок является изъятым из оборота или ограниченным в обороте и его предоставление не допускается на праве, указанном в заявлении </w:t>
            </w:r>
          </w:p>
        </w:tc>
        <w:tc>
          <w:tcPr>
            <w:tcW w:w="0" w:type="auto"/>
            <w:tcBorders>
              <w:top w:val="single" w:sz="6" w:space="0" w:color="000000"/>
              <w:left w:val="single" w:sz="6" w:space="0" w:color="000000"/>
              <w:bottom w:val="single" w:sz="6" w:space="0" w:color="000000"/>
              <w:right w:val="single" w:sz="6" w:space="0" w:color="000000"/>
            </w:tcBorders>
            <w:hideMark/>
          </w:tcPr>
          <w:p w14:paraId="7E4CF88A" w14:textId="3BF65A10" w:rsidR="000B2CD0" w:rsidRPr="00F5509F" w:rsidRDefault="000B2CD0" w:rsidP="00F5509F">
            <w:pPr>
              <w:jc w:val="center"/>
              <w:rPr>
                <w:rFonts w:ascii="Times New Roman" w:eastAsia="Times New Roman" w:hAnsi="Times New Roman" w:cs="Times New Roman"/>
              </w:rPr>
            </w:pPr>
            <w:r w:rsidRPr="00F5509F">
              <w:rPr>
                <w:rFonts w:ascii="Times New Roman" w:eastAsia="Times New Roman" w:hAnsi="Times New Roman" w:cs="Times New Roman"/>
              </w:rPr>
              <w:t>Указываются основания такого вывода</w:t>
            </w:r>
          </w:p>
        </w:tc>
      </w:tr>
      <w:tr w:rsidR="000B2CD0" w:rsidRPr="003E7AC2" w14:paraId="69BEE38E" w14:textId="77777777" w:rsidTr="001C404C">
        <w:tc>
          <w:tcPr>
            <w:tcW w:w="0" w:type="auto"/>
            <w:tcBorders>
              <w:top w:val="single" w:sz="6" w:space="0" w:color="000000"/>
              <w:left w:val="single" w:sz="6" w:space="0" w:color="000000"/>
              <w:bottom w:val="single" w:sz="6" w:space="0" w:color="000000"/>
              <w:right w:val="single" w:sz="6" w:space="0" w:color="000000"/>
            </w:tcBorders>
          </w:tcPr>
          <w:p w14:paraId="3C3EE77B" w14:textId="364FAA1C" w:rsidR="002B6FF9" w:rsidRPr="002B6FF9" w:rsidRDefault="002B6FF9" w:rsidP="002B6FF9">
            <w:pPr>
              <w:widowControl w:val="0"/>
              <w:autoSpaceDE w:val="0"/>
              <w:autoSpaceDN w:val="0"/>
              <w:jc w:val="center"/>
              <w:rPr>
                <w:rFonts w:ascii="Times New Roman" w:hAnsi="Times New Roman" w:cs="Times New Roman"/>
              </w:rPr>
            </w:pPr>
            <w:r>
              <w:rPr>
                <w:rFonts w:ascii="Times New Roman" w:hAnsi="Times New Roman" w:cs="Times New Roman"/>
              </w:rPr>
              <w:t>Пункт 2.12.4.13.</w:t>
            </w:r>
            <w:r w:rsidRPr="002B6FF9">
              <w:rPr>
                <w:rFonts w:ascii="Times New Roman" w:hAnsi="Times New Roman" w:cs="Times New Roman"/>
              </w:rPr>
              <w:t xml:space="preserve"> административного регламента</w:t>
            </w:r>
          </w:p>
          <w:p w14:paraId="3E7AA34A" w14:textId="77777777" w:rsidR="000B2CD0" w:rsidRPr="007F709C" w:rsidRDefault="000B2CD0" w:rsidP="00F5509F">
            <w:pPr>
              <w:rPr>
                <w:rFonts w:ascii="Times New Roman" w:eastAsia="Times New Roman" w:hAnsi="Times New Roman" w:cs="Times New Roman"/>
                <w:highlight w:val="green"/>
              </w:rPr>
            </w:pPr>
          </w:p>
        </w:tc>
        <w:tc>
          <w:tcPr>
            <w:tcW w:w="5480" w:type="dxa"/>
            <w:tcBorders>
              <w:top w:val="single" w:sz="6" w:space="0" w:color="000000"/>
              <w:left w:val="single" w:sz="6" w:space="0" w:color="000000"/>
              <w:bottom w:val="single" w:sz="6" w:space="0" w:color="000000"/>
              <w:right w:val="single" w:sz="6" w:space="0" w:color="000000"/>
            </w:tcBorders>
            <w:hideMark/>
          </w:tcPr>
          <w:p w14:paraId="01D73058" w14:textId="77777777" w:rsidR="000B2CD0" w:rsidRPr="00F5509F" w:rsidRDefault="000B2CD0" w:rsidP="00F5509F">
            <w:pPr>
              <w:jc w:val="both"/>
              <w:rPr>
                <w:rFonts w:ascii="Times New Roman" w:eastAsia="Times New Roman" w:hAnsi="Times New Roman" w:cs="Times New Roman"/>
              </w:rPr>
            </w:pPr>
            <w:r w:rsidRPr="00F5509F">
              <w:rPr>
                <w:rFonts w:ascii="Times New Roman" w:eastAsia="Times New Roman" w:hAnsi="Times New Roman" w:cs="Times New Roman"/>
              </w:rPr>
              <w:t xml:space="preserve">Указанный в заявлении земельный участок является зарезервированным для государственных или муниципальных нужд в случае, если заявитель обратился с заявлением о предварительном согласовании предоставления земельного участка в целях его последующего предоставления в собственность, постоянное (бессрочное) пользование или с заявлением о предоставлении земельного участка в аренду, безвозмездное пользование на срок, превышающий срок действия решения о резервировании земельного участка, за исключением случая предоставления земельного участка для целей резервирования </w:t>
            </w:r>
          </w:p>
        </w:tc>
        <w:tc>
          <w:tcPr>
            <w:tcW w:w="0" w:type="auto"/>
            <w:tcBorders>
              <w:top w:val="single" w:sz="6" w:space="0" w:color="000000"/>
              <w:left w:val="single" w:sz="6" w:space="0" w:color="000000"/>
              <w:bottom w:val="single" w:sz="6" w:space="0" w:color="000000"/>
              <w:right w:val="single" w:sz="6" w:space="0" w:color="000000"/>
            </w:tcBorders>
            <w:hideMark/>
          </w:tcPr>
          <w:p w14:paraId="37664702" w14:textId="74E9FB64" w:rsidR="000B2CD0" w:rsidRPr="00F5509F" w:rsidRDefault="000B2CD0" w:rsidP="00F5509F">
            <w:pPr>
              <w:jc w:val="center"/>
              <w:rPr>
                <w:rFonts w:ascii="Times New Roman" w:eastAsia="Times New Roman" w:hAnsi="Times New Roman" w:cs="Times New Roman"/>
              </w:rPr>
            </w:pPr>
            <w:r w:rsidRPr="00F5509F">
              <w:rPr>
                <w:rFonts w:ascii="Times New Roman" w:eastAsia="Times New Roman" w:hAnsi="Times New Roman" w:cs="Times New Roman"/>
              </w:rPr>
              <w:t>Указываются основания такого вывода</w:t>
            </w:r>
          </w:p>
        </w:tc>
      </w:tr>
      <w:tr w:rsidR="000B2CD0" w:rsidRPr="003E7AC2" w14:paraId="1A8D4EF4" w14:textId="77777777" w:rsidTr="001C404C">
        <w:tc>
          <w:tcPr>
            <w:tcW w:w="0" w:type="auto"/>
            <w:tcBorders>
              <w:top w:val="single" w:sz="6" w:space="0" w:color="000000"/>
              <w:left w:val="single" w:sz="6" w:space="0" w:color="000000"/>
              <w:bottom w:val="single" w:sz="6" w:space="0" w:color="000000"/>
              <w:right w:val="single" w:sz="6" w:space="0" w:color="000000"/>
            </w:tcBorders>
          </w:tcPr>
          <w:p w14:paraId="54432E5A" w14:textId="293DC0D3" w:rsidR="002B6FF9" w:rsidRPr="002B6FF9" w:rsidRDefault="002B6FF9" w:rsidP="002B6FF9">
            <w:pPr>
              <w:widowControl w:val="0"/>
              <w:autoSpaceDE w:val="0"/>
              <w:autoSpaceDN w:val="0"/>
              <w:jc w:val="center"/>
              <w:rPr>
                <w:rFonts w:ascii="Times New Roman" w:hAnsi="Times New Roman" w:cs="Times New Roman"/>
              </w:rPr>
            </w:pPr>
            <w:r>
              <w:rPr>
                <w:rFonts w:ascii="Times New Roman" w:hAnsi="Times New Roman" w:cs="Times New Roman"/>
              </w:rPr>
              <w:t>Пункт 2.12.4.14.</w:t>
            </w:r>
            <w:r w:rsidRPr="002B6FF9">
              <w:rPr>
                <w:rFonts w:ascii="Times New Roman" w:hAnsi="Times New Roman" w:cs="Times New Roman"/>
              </w:rPr>
              <w:t xml:space="preserve"> административного регламента</w:t>
            </w:r>
          </w:p>
          <w:p w14:paraId="4FD6A1F3" w14:textId="77777777" w:rsidR="000B2CD0" w:rsidRPr="007F709C" w:rsidRDefault="000B2CD0" w:rsidP="00F5509F">
            <w:pPr>
              <w:rPr>
                <w:rFonts w:ascii="Times New Roman" w:eastAsia="Times New Roman" w:hAnsi="Times New Roman" w:cs="Times New Roman"/>
                <w:highlight w:val="green"/>
              </w:rPr>
            </w:pPr>
          </w:p>
        </w:tc>
        <w:tc>
          <w:tcPr>
            <w:tcW w:w="5480" w:type="dxa"/>
            <w:tcBorders>
              <w:top w:val="single" w:sz="6" w:space="0" w:color="000000"/>
              <w:left w:val="single" w:sz="6" w:space="0" w:color="000000"/>
              <w:bottom w:val="single" w:sz="6" w:space="0" w:color="000000"/>
              <w:right w:val="single" w:sz="6" w:space="0" w:color="000000"/>
            </w:tcBorders>
            <w:hideMark/>
          </w:tcPr>
          <w:p w14:paraId="780FB952" w14:textId="77777777" w:rsidR="000B2CD0" w:rsidRPr="00F5509F" w:rsidRDefault="000B2CD0" w:rsidP="00F5509F">
            <w:pPr>
              <w:jc w:val="both"/>
              <w:rPr>
                <w:rFonts w:ascii="Times New Roman" w:eastAsia="Times New Roman" w:hAnsi="Times New Roman" w:cs="Times New Roman"/>
              </w:rPr>
            </w:pPr>
            <w:r w:rsidRPr="00F5509F">
              <w:rPr>
                <w:rFonts w:ascii="Times New Roman" w:eastAsia="Times New Roman" w:hAnsi="Times New Roman" w:cs="Times New Roman"/>
              </w:rPr>
              <w:t xml:space="preserve">Указанный в заявлении земельный участок расположен в границах территории, в отношении которой с другим лицом заключен договор о комплексном развитии территории либо принято решение о ее комплексном развитии в случае, если для реализации указанного решения не требуется заключения договора о комплексном развитии территории, за исключением случаев, если с заявлением обратился собственник здания, сооружения, помещений в них, объекта незавершенного строительства, расположенных на таком земельном участке, или правообладатель такого земельного участка </w:t>
            </w:r>
          </w:p>
        </w:tc>
        <w:tc>
          <w:tcPr>
            <w:tcW w:w="0" w:type="auto"/>
            <w:tcBorders>
              <w:top w:val="single" w:sz="6" w:space="0" w:color="000000"/>
              <w:left w:val="single" w:sz="6" w:space="0" w:color="000000"/>
              <w:bottom w:val="single" w:sz="6" w:space="0" w:color="000000"/>
              <w:right w:val="single" w:sz="6" w:space="0" w:color="000000"/>
            </w:tcBorders>
            <w:hideMark/>
          </w:tcPr>
          <w:p w14:paraId="0E457B06" w14:textId="4F5E1487" w:rsidR="000B2CD0" w:rsidRPr="00F5509F" w:rsidRDefault="000B2CD0" w:rsidP="00F5509F">
            <w:pPr>
              <w:jc w:val="center"/>
              <w:rPr>
                <w:rFonts w:ascii="Times New Roman" w:eastAsia="Times New Roman" w:hAnsi="Times New Roman" w:cs="Times New Roman"/>
              </w:rPr>
            </w:pPr>
            <w:r w:rsidRPr="00F5509F">
              <w:rPr>
                <w:rFonts w:ascii="Times New Roman" w:eastAsia="Times New Roman" w:hAnsi="Times New Roman" w:cs="Times New Roman"/>
              </w:rPr>
              <w:t>Указываются основания такого вывода</w:t>
            </w:r>
          </w:p>
        </w:tc>
      </w:tr>
      <w:tr w:rsidR="000B2CD0" w:rsidRPr="003E7AC2" w14:paraId="10BEADC7" w14:textId="77777777" w:rsidTr="001C404C">
        <w:tc>
          <w:tcPr>
            <w:tcW w:w="0" w:type="auto"/>
            <w:tcBorders>
              <w:top w:val="single" w:sz="6" w:space="0" w:color="000000"/>
              <w:left w:val="single" w:sz="6" w:space="0" w:color="000000"/>
              <w:bottom w:val="single" w:sz="6" w:space="0" w:color="000000"/>
              <w:right w:val="single" w:sz="6" w:space="0" w:color="000000"/>
            </w:tcBorders>
          </w:tcPr>
          <w:p w14:paraId="30561647" w14:textId="411B3186" w:rsidR="002B6FF9" w:rsidRPr="002B6FF9" w:rsidRDefault="002B6FF9" w:rsidP="002B6FF9">
            <w:pPr>
              <w:widowControl w:val="0"/>
              <w:autoSpaceDE w:val="0"/>
              <w:autoSpaceDN w:val="0"/>
              <w:jc w:val="center"/>
              <w:rPr>
                <w:rFonts w:ascii="Times New Roman" w:hAnsi="Times New Roman" w:cs="Times New Roman"/>
              </w:rPr>
            </w:pPr>
            <w:r>
              <w:rPr>
                <w:rFonts w:ascii="Times New Roman" w:hAnsi="Times New Roman" w:cs="Times New Roman"/>
              </w:rPr>
              <w:t>Пункт 2.12.4.15.</w:t>
            </w:r>
            <w:r w:rsidRPr="002B6FF9">
              <w:rPr>
                <w:rFonts w:ascii="Times New Roman" w:hAnsi="Times New Roman" w:cs="Times New Roman"/>
              </w:rPr>
              <w:t xml:space="preserve"> административного регламента</w:t>
            </w:r>
          </w:p>
          <w:p w14:paraId="133537EB" w14:textId="77777777" w:rsidR="000B2CD0" w:rsidRPr="007F709C" w:rsidRDefault="000B2CD0" w:rsidP="00F5509F">
            <w:pPr>
              <w:rPr>
                <w:rFonts w:ascii="Times New Roman" w:eastAsia="Times New Roman" w:hAnsi="Times New Roman" w:cs="Times New Roman"/>
                <w:highlight w:val="green"/>
              </w:rPr>
            </w:pPr>
          </w:p>
        </w:tc>
        <w:tc>
          <w:tcPr>
            <w:tcW w:w="5480" w:type="dxa"/>
            <w:tcBorders>
              <w:top w:val="single" w:sz="6" w:space="0" w:color="000000"/>
              <w:left w:val="single" w:sz="6" w:space="0" w:color="000000"/>
              <w:bottom w:val="single" w:sz="6" w:space="0" w:color="000000"/>
              <w:right w:val="single" w:sz="6" w:space="0" w:color="000000"/>
            </w:tcBorders>
            <w:hideMark/>
          </w:tcPr>
          <w:p w14:paraId="7BAEE2D9" w14:textId="77777777" w:rsidR="000B2CD0" w:rsidRPr="00F5509F" w:rsidRDefault="000B2CD0" w:rsidP="00F5509F">
            <w:pPr>
              <w:jc w:val="both"/>
              <w:rPr>
                <w:rFonts w:ascii="Times New Roman" w:eastAsia="Times New Roman" w:hAnsi="Times New Roman" w:cs="Times New Roman"/>
              </w:rPr>
            </w:pPr>
            <w:r w:rsidRPr="00F5509F">
              <w:rPr>
                <w:rFonts w:ascii="Times New Roman" w:eastAsia="Times New Roman" w:hAnsi="Times New Roman" w:cs="Times New Roman"/>
              </w:rPr>
              <w:t xml:space="preserve">Указанный в заявлении земельный участок расположен в границах территории, в отношении которой с другим лицом заключен договор о комплексном развитии территории либо принято решение о ее комплексном развитии в случае, если для реализации указанного </w:t>
            </w:r>
            <w:r w:rsidRPr="00F5509F">
              <w:rPr>
                <w:rFonts w:ascii="Times New Roman" w:eastAsia="Times New Roman" w:hAnsi="Times New Roman" w:cs="Times New Roman"/>
              </w:rPr>
              <w:lastRenderedPageBreak/>
              <w:t xml:space="preserve">решения не требуется заключения договора о комплексном развитии территории, или земельный участок образован из земельного участка, в отношении которого с другим лицом заключен договор о комплексном развитии территории, за исключением случаев, если такой земельный участок предназначен для размещения объектов федерального значения, объектов регионального значения или объектов местного значения и с заявлением обратилось лицо, уполномоченное на строительство указанных объектов </w:t>
            </w:r>
          </w:p>
        </w:tc>
        <w:tc>
          <w:tcPr>
            <w:tcW w:w="0" w:type="auto"/>
            <w:tcBorders>
              <w:top w:val="single" w:sz="6" w:space="0" w:color="000000"/>
              <w:left w:val="single" w:sz="6" w:space="0" w:color="000000"/>
              <w:bottom w:val="single" w:sz="6" w:space="0" w:color="000000"/>
              <w:right w:val="single" w:sz="6" w:space="0" w:color="000000"/>
            </w:tcBorders>
            <w:hideMark/>
          </w:tcPr>
          <w:p w14:paraId="7F418CAC" w14:textId="674659C7" w:rsidR="000B2CD0" w:rsidRPr="00F5509F" w:rsidRDefault="000B2CD0" w:rsidP="00F5509F">
            <w:pPr>
              <w:jc w:val="center"/>
              <w:rPr>
                <w:rFonts w:ascii="Times New Roman" w:eastAsia="Times New Roman" w:hAnsi="Times New Roman" w:cs="Times New Roman"/>
              </w:rPr>
            </w:pPr>
            <w:r w:rsidRPr="00F5509F">
              <w:rPr>
                <w:rFonts w:ascii="Times New Roman" w:eastAsia="Times New Roman" w:hAnsi="Times New Roman" w:cs="Times New Roman"/>
              </w:rPr>
              <w:lastRenderedPageBreak/>
              <w:t>Указываются основания такого вывода</w:t>
            </w:r>
          </w:p>
        </w:tc>
      </w:tr>
      <w:tr w:rsidR="000B2CD0" w:rsidRPr="003E7AC2" w14:paraId="6F0DE59A" w14:textId="77777777" w:rsidTr="001C404C">
        <w:tc>
          <w:tcPr>
            <w:tcW w:w="0" w:type="auto"/>
            <w:tcBorders>
              <w:top w:val="single" w:sz="6" w:space="0" w:color="000000"/>
              <w:left w:val="single" w:sz="6" w:space="0" w:color="000000"/>
              <w:bottom w:val="single" w:sz="6" w:space="0" w:color="000000"/>
              <w:right w:val="single" w:sz="6" w:space="0" w:color="000000"/>
            </w:tcBorders>
          </w:tcPr>
          <w:p w14:paraId="71A164A0" w14:textId="4B47B779" w:rsidR="002B6FF9" w:rsidRPr="002B6FF9" w:rsidRDefault="002B6FF9" w:rsidP="002B6FF9">
            <w:pPr>
              <w:widowControl w:val="0"/>
              <w:autoSpaceDE w:val="0"/>
              <w:autoSpaceDN w:val="0"/>
              <w:jc w:val="center"/>
              <w:rPr>
                <w:rFonts w:ascii="Times New Roman" w:hAnsi="Times New Roman" w:cs="Times New Roman"/>
              </w:rPr>
            </w:pPr>
            <w:r>
              <w:rPr>
                <w:rFonts w:ascii="Times New Roman" w:hAnsi="Times New Roman" w:cs="Times New Roman"/>
              </w:rPr>
              <w:t>Пункт 2.12.4.16.</w:t>
            </w:r>
            <w:r w:rsidRPr="002B6FF9">
              <w:rPr>
                <w:rFonts w:ascii="Times New Roman" w:hAnsi="Times New Roman" w:cs="Times New Roman"/>
              </w:rPr>
              <w:t xml:space="preserve"> административного регламента</w:t>
            </w:r>
          </w:p>
          <w:p w14:paraId="4674B116" w14:textId="77777777" w:rsidR="000B2CD0" w:rsidRPr="007F709C" w:rsidRDefault="000B2CD0" w:rsidP="00F5509F">
            <w:pPr>
              <w:rPr>
                <w:rFonts w:ascii="Times New Roman" w:eastAsia="Times New Roman" w:hAnsi="Times New Roman" w:cs="Times New Roman"/>
                <w:highlight w:val="green"/>
              </w:rPr>
            </w:pPr>
          </w:p>
        </w:tc>
        <w:tc>
          <w:tcPr>
            <w:tcW w:w="5480" w:type="dxa"/>
            <w:tcBorders>
              <w:top w:val="single" w:sz="6" w:space="0" w:color="000000"/>
              <w:left w:val="single" w:sz="6" w:space="0" w:color="000000"/>
              <w:bottom w:val="single" w:sz="6" w:space="0" w:color="000000"/>
              <w:right w:val="single" w:sz="6" w:space="0" w:color="000000"/>
            </w:tcBorders>
            <w:hideMark/>
          </w:tcPr>
          <w:p w14:paraId="05BA82F2" w14:textId="77777777" w:rsidR="000B2CD0" w:rsidRPr="00F5509F" w:rsidRDefault="000B2CD0" w:rsidP="00F5509F">
            <w:pPr>
              <w:jc w:val="both"/>
              <w:rPr>
                <w:rFonts w:ascii="Times New Roman" w:eastAsia="Times New Roman" w:hAnsi="Times New Roman" w:cs="Times New Roman"/>
              </w:rPr>
            </w:pPr>
            <w:r w:rsidRPr="00F5509F">
              <w:rPr>
                <w:rFonts w:ascii="Times New Roman" w:eastAsia="Times New Roman" w:hAnsi="Times New Roman" w:cs="Times New Roman"/>
              </w:rPr>
              <w:t xml:space="preserve">Указанный в заявлении земельный участок образован из земельного участка, в отношении которого заключен договор о комплексном развитии территории, либо расположен в границах территории, в отношении которой принято решение о ее комплексном развитии в случае, если для реализации указанного решения не требуется заключения договора о комплексном развитии территории, и в соответствии с утвержденной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за исключением случаев, если с заявлением обратилось лицо, с которым заключен договор о комплексном развитии территории, предусматривающий обязательство данного лица по строительству указанных объектов </w:t>
            </w:r>
          </w:p>
        </w:tc>
        <w:tc>
          <w:tcPr>
            <w:tcW w:w="0" w:type="auto"/>
            <w:tcBorders>
              <w:top w:val="single" w:sz="6" w:space="0" w:color="000000"/>
              <w:left w:val="single" w:sz="6" w:space="0" w:color="000000"/>
              <w:bottom w:val="single" w:sz="6" w:space="0" w:color="000000"/>
              <w:right w:val="single" w:sz="6" w:space="0" w:color="000000"/>
            </w:tcBorders>
            <w:hideMark/>
          </w:tcPr>
          <w:p w14:paraId="5F3E2B3E" w14:textId="10EF263A" w:rsidR="000B2CD0" w:rsidRPr="00F5509F" w:rsidRDefault="000B2CD0" w:rsidP="00F5509F">
            <w:pPr>
              <w:jc w:val="center"/>
              <w:rPr>
                <w:rFonts w:ascii="Times New Roman" w:eastAsia="Times New Roman" w:hAnsi="Times New Roman" w:cs="Times New Roman"/>
              </w:rPr>
            </w:pPr>
            <w:r w:rsidRPr="00F5509F">
              <w:rPr>
                <w:rFonts w:ascii="Times New Roman" w:eastAsia="Times New Roman" w:hAnsi="Times New Roman" w:cs="Times New Roman"/>
              </w:rPr>
              <w:t>Указываются основания такого вывода</w:t>
            </w:r>
          </w:p>
        </w:tc>
      </w:tr>
      <w:tr w:rsidR="000B2CD0" w:rsidRPr="003E7AC2" w14:paraId="4B5486B7" w14:textId="77777777" w:rsidTr="001C404C">
        <w:tc>
          <w:tcPr>
            <w:tcW w:w="0" w:type="auto"/>
            <w:tcBorders>
              <w:top w:val="single" w:sz="6" w:space="0" w:color="000000"/>
              <w:left w:val="single" w:sz="6" w:space="0" w:color="000000"/>
              <w:bottom w:val="single" w:sz="6" w:space="0" w:color="000000"/>
              <w:right w:val="single" w:sz="6" w:space="0" w:color="000000"/>
            </w:tcBorders>
          </w:tcPr>
          <w:p w14:paraId="579E4F3A" w14:textId="195675F9" w:rsidR="002B6FF9" w:rsidRPr="002B6FF9" w:rsidRDefault="002B6FF9" w:rsidP="002B6FF9">
            <w:pPr>
              <w:widowControl w:val="0"/>
              <w:autoSpaceDE w:val="0"/>
              <w:autoSpaceDN w:val="0"/>
              <w:jc w:val="center"/>
              <w:rPr>
                <w:rFonts w:ascii="Times New Roman" w:hAnsi="Times New Roman" w:cs="Times New Roman"/>
              </w:rPr>
            </w:pPr>
            <w:r>
              <w:rPr>
                <w:rFonts w:ascii="Times New Roman" w:hAnsi="Times New Roman" w:cs="Times New Roman"/>
              </w:rPr>
              <w:t>Пункт 2.12.4.17.</w:t>
            </w:r>
            <w:r w:rsidRPr="002B6FF9">
              <w:rPr>
                <w:rFonts w:ascii="Times New Roman" w:hAnsi="Times New Roman" w:cs="Times New Roman"/>
              </w:rPr>
              <w:t xml:space="preserve"> административного регламента</w:t>
            </w:r>
          </w:p>
          <w:p w14:paraId="06F7C0F5" w14:textId="77777777" w:rsidR="000B2CD0" w:rsidRPr="007F709C" w:rsidRDefault="000B2CD0" w:rsidP="00F5509F">
            <w:pPr>
              <w:rPr>
                <w:rFonts w:ascii="Times New Roman" w:eastAsia="Times New Roman" w:hAnsi="Times New Roman" w:cs="Times New Roman"/>
                <w:highlight w:val="green"/>
              </w:rPr>
            </w:pPr>
          </w:p>
        </w:tc>
        <w:tc>
          <w:tcPr>
            <w:tcW w:w="5480" w:type="dxa"/>
            <w:tcBorders>
              <w:top w:val="single" w:sz="6" w:space="0" w:color="000000"/>
              <w:left w:val="single" w:sz="6" w:space="0" w:color="000000"/>
              <w:bottom w:val="single" w:sz="6" w:space="0" w:color="000000"/>
              <w:right w:val="single" w:sz="6" w:space="0" w:color="000000"/>
            </w:tcBorders>
            <w:hideMark/>
          </w:tcPr>
          <w:p w14:paraId="69B23125" w14:textId="77777777" w:rsidR="000B2CD0" w:rsidRPr="00F5509F" w:rsidRDefault="000B2CD0" w:rsidP="00F5509F">
            <w:pPr>
              <w:jc w:val="both"/>
              <w:rPr>
                <w:rFonts w:ascii="Times New Roman" w:eastAsia="Times New Roman" w:hAnsi="Times New Roman" w:cs="Times New Roman"/>
              </w:rPr>
            </w:pPr>
            <w:r w:rsidRPr="00F5509F">
              <w:rPr>
                <w:rFonts w:ascii="Times New Roman" w:eastAsia="Times New Roman" w:hAnsi="Times New Roman" w:cs="Times New Roman"/>
              </w:rPr>
              <w:t xml:space="preserve">Указанный в заявлении земельный участок является предметом аукциона, извещение о проведении которого размещено в соответствии с пунктом 19 статьи 39.11 Земельного кодекса Российской Федерации </w:t>
            </w:r>
          </w:p>
        </w:tc>
        <w:tc>
          <w:tcPr>
            <w:tcW w:w="0" w:type="auto"/>
            <w:tcBorders>
              <w:top w:val="single" w:sz="6" w:space="0" w:color="000000"/>
              <w:left w:val="single" w:sz="6" w:space="0" w:color="000000"/>
              <w:bottom w:val="single" w:sz="6" w:space="0" w:color="000000"/>
              <w:right w:val="single" w:sz="6" w:space="0" w:color="000000"/>
            </w:tcBorders>
            <w:hideMark/>
          </w:tcPr>
          <w:p w14:paraId="741456D8" w14:textId="419A2702" w:rsidR="000B2CD0" w:rsidRPr="00F5509F" w:rsidRDefault="000B2CD0" w:rsidP="00F5509F">
            <w:pPr>
              <w:jc w:val="center"/>
              <w:rPr>
                <w:rFonts w:ascii="Times New Roman" w:eastAsia="Times New Roman" w:hAnsi="Times New Roman" w:cs="Times New Roman"/>
              </w:rPr>
            </w:pPr>
            <w:r w:rsidRPr="00F5509F">
              <w:rPr>
                <w:rFonts w:ascii="Times New Roman" w:eastAsia="Times New Roman" w:hAnsi="Times New Roman" w:cs="Times New Roman"/>
              </w:rPr>
              <w:t>Указываются основания такого вывода</w:t>
            </w:r>
          </w:p>
        </w:tc>
      </w:tr>
      <w:tr w:rsidR="000B2CD0" w:rsidRPr="003E7AC2" w14:paraId="5C11177D" w14:textId="77777777" w:rsidTr="001C404C">
        <w:tc>
          <w:tcPr>
            <w:tcW w:w="0" w:type="auto"/>
            <w:tcBorders>
              <w:top w:val="single" w:sz="6" w:space="0" w:color="000000"/>
              <w:left w:val="single" w:sz="6" w:space="0" w:color="000000"/>
              <w:bottom w:val="single" w:sz="6" w:space="0" w:color="000000"/>
              <w:right w:val="single" w:sz="6" w:space="0" w:color="000000"/>
            </w:tcBorders>
          </w:tcPr>
          <w:p w14:paraId="6F523CB5" w14:textId="24F8A335" w:rsidR="002B6FF9" w:rsidRPr="002B6FF9" w:rsidRDefault="002B6FF9" w:rsidP="002B6FF9">
            <w:pPr>
              <w:widowControl w:val="0"/>
              <w:autoSpaceDE w:val="0"/>
              <w:autoSpaceDN w:val="0"/>
              <w:jc w:val="center"/>
              <w:rPr>
                <w:rFonts w:ascii="Times New Roman" w:hAnsi="Times New Roman" w:cs="Times New Roman"/>
              </w:rPr>
            </w:pPr>
            <w:r>
              <w:rPr>
                <w:rFonts w:ascii="Times New Roman" w:hAnsi="Times New Roman" w:cs="Times New Roman"/>
              </w:rPr>
              <w:t>Пункт 2.12.4.18.</w:t>
            </w:r>
            <w:r w:rsidRPr="002B6FF9">
              <w:rPr>
                <w:rFonts w:ascii="Times New Roman" w:hAnsi="Times New Roman" w:cs="Times New Roman"/>
              </w:rPr>
              <w:t xml:space="preserve"> административного регламента</w:t>
            </w:r>
          </w:p>
          <w:p w14:paraId="3133B355" w14:textId="77777777" w:rsidR="000B2CD0" w:rsidRPr="007F709C" w:rsidRDefault="000B2CD0" w:rsidP="00F5509F">
            <w:pPr>
              <w:rPr>
                <w:rFonts w:ascii="Times New Roman" w:eastAsia="Times New Roman" w:hAnsi="Times New Roman" w:cs="Times New Roman"/>
                <w:highlight w:val="green"/>
              </w:rPr>
            </w:pPr>
          </w:p>
        </w:tc>
        <w:tc>
          <w:tcPr>
            <w:tcW w:w="5480" w:type="dxa"/>
            <w:tcBorders>
              <w:top w:val="single" w:sz="6" w:space="0" w:color="000000"/>
              <w:left w:val="single" w:sz="6" w:space="0" w:color="000000"/>
              <w:bottom w:val="single" w:sz="6" w:space="0" w:color="000000"/>
              <w:right w:val="single" w:sz="6" w:space="0" w:color="000000"/>
            </w:tcBorders>
            <w:hideMark/>
          </w:tcPr>
          <w:p w14:paraId="27738C7C" w14:textId="77777777" w:rsidR="000B2CD0" w:rsidRPr="00F5509F" w:rsidRDefault="000B2CD0" w:rsidP="00F5509F">
            <w:pPr>
              <w:jc w:val="both"/>
              <w:rPr>
                <w:rFonts w:ascii="Times New Roman" w:eastAsia="Times New Roman" w:hAnsi="Times New Roman" w:cs="Times New Roman"/>
              </w:rPr>
            </w:pPr>
            <w:r w:rsidRPr="00F5509F">
              <w:rPr>
                <w:rFonts w:ascii="Times New Roman" w:eastAsia="Times New Roman" w:hAnsi="Times New Roman" w:cs="Times New Roman"/>
              </w:rPr>
              <w:t xml:space="preserve">В отношении земельного участка, указанного в заявлении, поступило предусмотренное подпунктом 6 пункта 4 статьи 39.11 Земельного кодекса Российской Федерации заявление о проведении аукциона по его продаже или аукциона на право заключения договора его аренды при условии, что такой земельный участок образован в соответствии с подпунктом 4 пункта 4 статьи 39.11 Земельного кодекса Российской Федерации и уполномоченным органом не принято решение об отказе в проведении этого аукциона по основаниям, предусмотренным пунктом 8 статьи 39.11 Земельного кодекса Российской Федерации </w:t>
            </w:r>
          </w:p>
        </w:tc>
        <w:tc>
          <w:tcPr>
            <w:tcW w:w="0" w:type="auto"/>
            <w:tcBorders>
              <w:top w:val="single" w:sz="6" w:space="0" w:color="000000"/>
              <w:left w:val="single" w:sz="6" w:space="0" w:color="000000"/>
              <w:bottom w:val="single" w:sz="6" w:space="0" w:color="000000"/>
              <w:right w:val="single" w:sz="6" w:space="0" w:color="000000"/>
            </w:tcBorders>
            <w:hideMark/>
          </w:tcPr>
          <w:p w14:paraId="16E14B43" w14:textId="51D74A72" w:rsidR="000B2CD0" w:rsidRPr="00F5509F" w:rsidRDefault="000B2CD0" w:rsidP="00F5509F">
            <w:pPr>
              <w:jc w:val="center"/>
              <w:rPr>
                <w:rFonts w:ascii="Times New Roman" w:eastAsia="Times New Roman" w:hAnsi="Times New Roman" w:cs="Times New Roman"/>
              </w:rPr>
            </w:pPr>
            <w:r w:rsidRPr="00F5509F">
              <w:rPr>
                <w:rFonts w:ascii="Times New Roman" w:eastAsia="Times New Roman" w:hAnsi="Times New Roman" w:cs="Times New Roman"/>
              </w:rPr>
              <w:t>Указываются основания такого вывода</w:t>
            </w:r>
          </w:p>
        </w:tc>
      </w:tr>
      <w:tr w:rsidR="000B2CD0" w:rsidRPr="003E7AC2" w14:paraId="0455BFCC" w14:textId="77777777" w:rsidTr="001C404C">
        <w:tc>
          <w:tcPr>
            <w:tcW w:w="0" w:type="auto"/>
            <w:tcBorders>
              <w:top w:val="single" w:sz="6" w:space="0" w:color="000000"/>
              <w:left w:val="single" w:sz="6" w:space="0" w:color="000000"/>
              <w:bottom w:val="single" w:sz="6" w:space="0" w:color="000000"/>
              <w:right w:val="single" w:sz="6" w:space="0" w:color="000000"/>
            </w:tcBorders>
          </w:tcPr>
          <w:p w14:paraId="40EFE763" w14:textId="7199E23F" w:rsidR="002B6FF9" w:rsidRPr="002B6FF9" w:rsidRDefault="002B6FF9" w:rsidP="002B6FF9">
            <w:pPr>
              <w:widowControl w:val="0"/>
              <w:autoSpaceDE w:val="0"/>
              <w:autoSpaceDN w:val="0"/>
              <w:jc w:val="center"/>
              <w:rPr>
                <w:rFonts w:ascii="Times New Roman" w:hAnsi="Times New Roman" w:cs="Times New Roman"/>
              </w:rPr>
            </w:pPr>
            <w:r>
              <w:rPr>
                <w:rFonts w:ascii="Times New Roman" w:hAnsi="Times New Roman" w:cs="Times New Roman"/>
              </w:rPr>
              <w:t>Пункт 2.12.4.19.</w:t>
            </w:r>
            <w:r w:rsidRPr="002B6FF9">
              <w:rPr>
                <w:rFonts w:ascii="Times New Roman" w:hAnsi="Times New Roman" w:cs="Times New Roman"/>
              </w:rPr>
              <w:t xml:space="preserve"> административного регламента</w:t>
            </w:r>
          </w:p>
          <w:p w14:paraId="2A67FBDE" w14:textId="77777777" w:rsidR="000B2CD0" w:rsidRPr="007F709C" w:rsidRDefault="000B2CD0" w:rsidP="00F5509F">
            <w:pPr>
              <w:rPr>
                <w:rFonts w:ascii="Times New Roman" w:eastAsia="Times New Roman" w:hAnsi="Times New Roman" w:cs="Times New Roman"/>
                <w:highlight w:val="green"/>
              </w:rPr>
            </w:pPr>
          </w:p>
        </w:tc>
        <w:tc>
          <w:tcPr>
            <w:tcW w:w="5480" w:type="dxa"/>
            <w:tcBorders>
              <w:top w:val="single" w:sz="6" w:space="0" w:color="000000"/>
              <w:left w:val="single" w:sz="6" w:space="0" w:color="000000"/>
              <w:bottom w:val="single" w:sz="6" w:space="0" w:color="000000"/>
              <w:right w:val="single" w:sz="6" w:space="0" w:color="000000"/>
            </w:tcBorders>
            <w:hideMark/>
          </w:tcPr>
          <w:p w14:paraId="72364BB0" w14:textId="77777777" w:rsidR="000B2CD0" w:rsidRPr="00F5509F" w:rsidRDefault="000B2CD0" w:rsidP="00F5509F">
            <w:pPr>
              <w:jc w:val="both"/>
              <w:rPr>
                <w:rFonts w:ascii="Times New Roman" w:eastAsia="Times New Roman" w:hAnsi="Times New Roman" w:cs="Times New Roman"/>
              </w:rPr>
            </w:pPr>
            <w:r w:rsidRPr="00F5509F">
              <w:rPr>
                <w:rFonts w:ascii="Times New Roman" w:eastAsia="Times New Roman" w:hAnsi="Times New Roman" w:cs="Times New Roman"/>
              </w:rPr>
              <w:t xml:space="preserve">В отношении земельного участка, указанного в заявлении, размещено в соответствии с подпунктом 1 пункта 1 статьи 39.18 Земельного кодекса Российской Федерации извещение о предоставлении земельного участка для индивидуального жилищного строительства, ведения личного подсобного хозяйства, ведения гражданами садоводства для собственных нужд </w:t>
            </w:r>
          </w:p>
        </w:tc>
        <w:tc>
          <w:tcPr>
            <w:tcW w:w="0" w:type="auto"/>
            <w:tcBorders>
              <w:top w:val="single" w:sz="6" w:space="0" w:color="000000"/>
              <w:left w:val="single" w:sz="6" w:space="0" w:color="000000"/>
              <w:bottom w:val="single" w:sz="6" w:space="0" w:color="000000"/>
              <w:right w:val="single" w:sz="6" w:space="0" w:color="000000"/>
            </w:tcBorders>
            <w:hideMark/>
          </w:tcPr>
          <w:p w14:paraId="28028930" w14:textId="4B4FE5A2" w:rsidR="000B2CD0" w:rsidRPr="00F5509F" w:rsidRDefault="000B2CD0" w:rsidP="00F5509F">
            <w:pPr>
              <w:jc w:val="center"/>
              <w:rPr>
                <w:rFonts w:ascii="Times New Roman" w:eastAsia="Times New Roman" w:hAnsi="Times New Roman" w:cs="Times New Roman"/>
              </w:rPr>
            </w:pPr>
            <w:r w:rsidRPr="00F5509F">
              <w:rPr>
                <w:rFonts w:ascii="Times New Roman" w:eastAsia="Times New Roman" w:hAnsi="Times New Roman" w:cs="Times New Roman"/>
              </w:rPr>
              <w:t>Указываются основания такого вывода</w:t>
            </w:r>
          </w:p>
        </w:tc>
      </w:tr>
      <w:tr w:rsidR="000B2CD0" w:rsidRPr="003E7AC2" w14:paraId="547BED33" w14:textId="77777777" w:rsidTr="001C404C">
        <w:tc>
          <w:tcPr>
            <w:tcW w:w="0" w:type="auto"/>
            <w:tcBorders>
              <w:top w:val="single" w:sz="6" w:space="0" w:color="000000"/>
              <w:left w:val="single" w:sz="6" w:space="0" w:color="000000"/>
              <w:bottom w:val="single" w:sz="6" w:space="0" w:color="000000"/>
              <w:right w:val="single" w:sz="6" w:space="0" w:color="000000"/>
            </w:tcBorders>
          </w:tcPr>
          <w:p w14:paraId="4E8C8FB7" w14:textId="52288A5C" w:rsidR="002B6FF9" w:rsidRPr="002B6FF9" w:rsidRDefault="002B6FF9" w:rsidP="002B6FF9">
            <w:pPr>
              <w:widowControl w:val="0"/>
              <w:autoSpaceDE w:val="0"/>
              <w:autoSpaceDN w:val="0"/>
              <w:jc w:val="center"/>
              <w:rPr>
                <w:rFonts w:ascii="Times New Roman" w:hAnsi="Times New Roman" w:cs="Times New Roman"/>
              </w:rPr>
            </w:pPr>
            <w:r>
              <w:rPr>
                <w:rFonts w:ascii="Times New Roman" w:hAnsi="Times New Roman" w:cs="Times New Roman"/>
              </w:rPr>
              <w:t>Пункт 2.12.4.20.</w:t>
            </w:r>
            <w:r w:rsidRPr="002B6FF9">
              <w:rPr>
                <w:rFonts w:ascii="Times New Roman" w:hAnsi="Times New Roman" w:cs="Times New Roman"/>
              </w:rPr>
              <w:t xml:space="preserve"> административного регламента</w:t>
            </w:r>
          </w:p>
          <w:p w14:paraId="1F81D861" w14:textId="77777777" w:rsidR="000B2CD0" w:rsidRPr="007F709C" w:rsidRDefault="000B2CD0" w:rsidP="00F5509F">
            <w:pPr>
              <w:rPr>
                <w:rFonts w:ascii="Times New Roman" w:eastAsia="Times New Roman" w:hAnsi="Times New Roman" w:cs="Times New Roman"/>
                <w:highlight w:val="green"/>
              </w:rPr>
            </w:pPr>
          </w:p>
        </w:tc>
        <w:tc>
          <w:tcPr>
            <w:tcW w:w="5480" w:type="dxa"/>
            <w:tcBorders>
              <w:top w:val="single" w:sz="6" w:space="0" w:color="000000"/>
              <w:left w:val="single" w:sz="6" w:space="0" w:color="000000"/>
              <w:bottom w:val="single" w:sz="6" w:space="0" w:color="000000"/>
              <w:right w:val="single" w:sz="6" w:space="0" w:color="000000"/>
            </w:tcBorders>
            <w:hideMark/>
          </w:tcPr>
          <w:p w14:paraId="5356D47C" w14:textId="652B3F87" w:rsidR="000B2CD0" w:rsidRPr="00F5509F" w:rsidRDefault="000B2CD0" w:rsidP="00F5509F">
            <w:pPr>
              <w:jc w:val="both"/>
              <w:rPr>
                <w:rFonts w:ascii="Times New Roman" w:eastAsia="Times New Roman" w:hAnsi="Times New Roman" w:cs="Times New Roman"/>
              </w:rPr>
            </w:pPr>
            <w:r w:rsidRPr="00F5509F">
              <w:rPr>
                <w:rFonts w:ascii="Times New Roman" w:eastAsia="Times New Roman" w:hAnsi="Times New Roman" w:cs="Times New Roman"/>
              </w:rPr>
              <w:t xml:space="preserve">Разрешенное использование земельного участка границы которого подлежат уточнению в соответствии с </w:t>
            </w:r>
            <w:r w:rsidRPr="00FF5B38">
              <w:rPr>
                <w:rFonts w:ascii="Times New Roman" w:eastAsia="Times New Roman" w:hAnsi="Times New Roman" w:cs="Times New Roman"/>
              </w:rPr>
              <w:t>Федераль</w:t>
            </w:r>
            <w:r w:rsidR="00FF5B38" w:rsidRPr="00FF5B38">
              <w:rPr>
                <w:rFonts w:ascii="Times New Roman" w:eastAsia="Times New Roman" w:hAnsi="Times New Roman" w:cs="Times New Roman"/>
              </w:rPr>
              <w:t>ным законом</w:t>
            </w:r>
            <w:r w:rsidRPr="00FF5B38">
              <w:rPr>
                <w:rFonts w:ascii="Times New Roman" w:eastAsia="Times New Roman" w:hAnsi="Times New Roman" w:cs="Times New Roman"/>
              </w:rPr>
              <w:t xml:space="preserve"> №</w:t>
            </w:r>
            <w:r w:rsidR="00FF5B38" w:rsidRPr="00FF5B38">
              <w:rPr>
                <w:rFonts w:ascii="Times New Roman" w:eastAsia="Times New Roman" w:hAnsi="Times New Roman" w:cs="Times New Roman"/>
              </w:rPr>
              <w:t>218-ФЗ</w:t>
            </w:r>
            <w:r w:rsidRPr="00FF5B38">
              <w:rPr>
                <w:rFonts w:ascii="Times New Roman" w:eastAsia="Times New Roman" w:hAnsi="Times New Roman" w:cs="Times New Roman"/>
              </w:rPr>
              <w:t>, не соответствует</w:t>
            </w:r>
            <w:r w:rsidRPr="00F5509F">
              <w:rPr>
                <w:rFonts w:ascii="Times New Roman" w:eastAsia="Times New Roman" w:hAnsi="Times New Roman" w:cs="Times New Roman"/>
              </w:rPr>
              <w:t xml:space="preserve"> целям использования такого земельного участка, указанным в заявлении, за исключением случаев размещения линейного объекта в соответствии с утвержденным проектом планировки территории </w:t>
            </w:r>
          </w:p>
        </w:tc>
        <w:tc>
          <w:tcPr>
            <w:tcW w:w="0" w:type="auto"/>
            <w:tcBorders>
              <w:top w:val="single" w:sz="6" w:space="0" w:color="000000"/>
              <w:left w:val="single" w:sz="6" w:space="0" w:color="000000"/>
              <w:bottom w:val="single" w:sz="6" w:space="0" w:color="000000"/>
              <w:right w:val="single" w:sz="6" w:space="0" w:color="000000"/>
            </w:tcBorders>
            <w:hideMark/>
          </w:tcPr>
          <w:p w14:paraId="45226B51" w14:textId="5329591C" w:rsidR="000B2CD0" w:rsidRPr="00F5509F" w:rsidRDefault="000B2CD0" w:rsidP="00F5509F">
            <w:pPr>
              <w:jc w:val="center"/>
              <w:rPr>
                <w:rFonts w:ascii="Times New Roman" w:eastAsia="Times New Roman" w:hAnsi="Times New Roman" w:cs="Times New Roman"/>
              </w:rPr>
            </w:pPr>
            <w:r w:rsidRPr="00F5509F">
              <w:rPr>
                <w:rFonts w:ascii="Times New Roman" w:eastAsia="Times New Roman" w:hAnsi="Times New Roman" w:cs="Times New Roman"/>
              </w:rPr>
              <w:t>Указываются основания такого вывода</w:t>
            </w:r>
          </w:p>
        </w:tc>
      </w:tr>
      <w:tr w:rsidR="000B2CD0" w:rsidRPr="003E7AC2" w14:paraId="56886DCB" w14:textId="77777777" w:rsidTr="001C404C">
        <w:tc>
          <w:tcPr>
            <w:tcW w:w="0" w:type="auto"/>
            <w:tcBorders>
              <w:top w:val="single" w:sz="6" w:space="0" w:color="000000"/>
              <w:left w:val="single" w:sz="6" w:space="0" w:color="000000"/>
              <w:bottom w:val="single" w:sz="6" w:space="0" w:color="000000"/>
              <w:right w:val="single" w:sz="6" w:space="0" w:color="000000"/>
            </w:tcBorders>
          </w:tcPr>
          <w:p w14:paraId="017235A7" w14:textId="7850C230" w:rsidR="002B6FF9" w:rsidRPr="002B6FF9" w:rsidRDefault="002B6FF9" w:rsidP="002B6FF9">
            <w:pPr>
              <w:widowControl w:val="0"/>
              <w:autoSpaceDE w:val="0"/>
              <w:autoSpaceDN w:val="0"/>
              <w:jc w:val="center"/>
              <w:rPr>
                <w:rFonts w:ascii="Times New Roman" w:hAnsi="Times New Roman" w:cs="Times New Roman"/>
              </w:rPr>
            </w:pPr>
            <w:r>
              <w:rPr>
                <w:rFonts w:ascii="Times New Roman" w:hAnsi="Times New Roman" w:cs="Times New Roman"/>
              </w:rPr>
              <w:lastRenderedPageBreak/>
              <w:t>Пункт 2.12.4.21.</w:t>
            </w:r>
            <w:r w:rsidRPr="002B6FF9">
              <w:rPr>
                <w:rFonts w:ascii="Times New Roman" w:hAnsi="Times New Roman" w:cs="Times New Roman"/>
              </w:rPr>
              <w:t xml:space="preserve"> административного регламента</w:t>
            </w:r>
          </w:p>
          <w:p w14:paraId="661876C0" w14:textId="77777777" w:rsidR="000B2CD0" w:rsidRPr="007F709C" w:rsidRDefault="000B2CD0" w:rsidP="00F5509F">
            <w:pPr>
              <w:rPr>
                <w:rFonts w:ascii="Times New Roman" w:eastAsia="Times New Roman" w:hAnsi="Times New Roman" w:cs="Times New Roman"/>
                <w:highlight w:val="green"/>
              </w:rPr>
            </w:pPr>
          </w:p>
        </w:tc>
        <w:tc>
          <w:tcPr>
            <w:tcW w:w="5480" w:type="dxa"/>
            <w:tcBorders>
              <w:top w:val="single" w:sz="6" w:space="0" w:color="000000"/>
              <w:left w:val="single" w:sz="6" w:space="0" w:color="000000"/>
              <w:bottom w:val="single" w:sz="6" w:space="0" w:color="000000"/>
              <w:right w:val="single" w:sz="6" w:space="0" w:color="000000"/>
            </w:tcBorders>
            <w:hideMark/>
          </w:tcPr>
          <w:p w14:paraId="53909F9B" w14:textId="77777777" w:rsidR="000B2CD0" w:rsidRPr="00F5509F" w:rsidRDefault="000B2CD0" w:rsidP="00F5509F">
            <w:pPr>
              <w:jc w:val="both"/>
              <w:rPr>
                <w:rFonts w:ascii="Times New Roman" w:eastAsia="Times New Roman" w:hAnsi="Times New Roman" w:cs="Times New Roman"/>
              </w:rPr>
            </w:pPr>
            <w:r w:rsidRPr="00F5509F">
              <w:rPr>
                <w:rFonts w:ascii="Times New Roman" w:eastAsia="Times New Roman" w:hAnsi="Times New Roman" w:cs="Times New Roman"/>
              </w:rPr>
              <w:t xml:space="preserve">Испрашиваемый земельный участок полностью расположен в границах зоны с особыми условиями использования территории, установленные ограничения использования земельных участков в которой не допускают использования земельного участка в соответствии с целями использования такого земельного участка, указанными в заявлении </w:t>
            </w:r>
          </w:p>
        </w:tc>
        <w:tc>
          <w:tcPr>
            <w:tcW w:w="0" w:type="auto"/>
            <w:tcBorders>
              <w:top w:val="single" w:sz="6" w:space="0" w:color="000000"/>
              <w:left w:val="single" w:sz="6" w:space="0" w:color="000000"/>
              <w:bottom w:val="single" w:sz="6" w:space="0" w:color="000000"/>
              <w:right w:val="single" w:sz="6" w:space="0" w:color="000000"/>
            </w:tcBorders>
            <w:hideMark/>
          </w:tcPr>
          <w:p w14:paraId="6E47E0D0" w14:textId="744C582B" w:rsidR="000B2CD0" w:rsidRPr="00F5509F" w:rsidRDefault="000B2CD0" w:rsidP="00F5509F">
            <w:pPr>
              <w:jc w:val="center"/>
              <w:rPr>
                <w:rFonts w:ascii="Times New Roman" w:eastAsia="Times New Roman" w:hAnsi="Times New Roman" w:cs="Times New Roman"/>
              </w:rPr>
            </w:pPr>
            <w:r w:rsidRPr="00F5509F">
              <w:rPr>
                <w:rFonts w:ascii="Times New Roman" w:eastAsia="Times New Roman" w:hAnsi="Times New Roman" w:cs="Times New Roman"/>
              </w:rPr>
              <w:t>Указываются основания такого вывода</w:t>
            </w:r>
          </w:p>
        </w:tc>
      </w:tr>
      <w:tr w:rsidR="000B2CD0" w:rsidRPr="003E7AC2" w14:paraId="5585F382" w14:textId="77777777" w:rsidTr="001C404C">
        <w:tc>
          <w:tcPr>
            <w:tcW w:w="0" w:type="auto"/>
            <w:tcBorders>
              <w:top w:val="single" w:sz="6" w:space="0" w:color="000000"/>
              <w:left w:val="single" w:sz="6" w:space="0" w:color="000000"/>
              <w:bottom w:val="single" w:sz="6" w:space="0" w:color="000000"/>
              <w:right w:val="single" w:sz="6" w:space="0" w:color="000000"/>
            </w:tcBorders>
          </w:tcPr>
          <w:p w14:paraId="1580F6CD" w14:textId="4A073B29" w:rsidR="002B6FF9" w:rsidRPr="002B6FF9" w:rsidRDefault="002B6FF9" w:rsidP="002B6FF9">
            <w:pPr>
              <w:widowControl w:val="0"/>
              <w:autoSpaceDE w:val="0"/>
              <w:autoSpaceDN w:val="0"/>
              <w:jc w:val="center"/>
              <w:rPr>
                <w:rFonts w:ascii="Times New Roman" w:hAnsi="Times New Roman" w:cs="Times New Roman"/>
              </w:rPr>
            </w:pPr>
            <w:r>
              <w:rPr>
                <w:rFonts w:ascii="Times New Roman" w:hAnsi="Times New Roman" w:cs="Times New Roman"/>
              </w:rPr>
              <w:t>Пункт 2.12.4.22.</w:t>
            </w:r>
            <w:r w:rsidRPr="002B6FF9">
              <w:rPr>
                <w:rFonts w:ascii="Times New Roman" w:hAnsi="Times New Roman" w:cs="Times New Roman"/>
              </w:rPr>
              <w:t xml:space="preserve"> административного регламента</w:t>
            </w:r>
          </w:p>
          <w:p w14:paraId="5D9E2F36" w14:textId="77777777" w:rsidR="000B2CD0" w:rsidRPr="007F709C" w:rsidRDefault="000B2CD0" w:rsidP="00F5509F">
            <w:pPr>
              <w:rPr>
                <w:rFonts w:ascii="Times New Roman" w:eastAsia="Times New Roman" w:hAnsi="Times New Roman" w:cs="Times New Roman"/>
                <w:highlight w:val="green"/>
              </w:rPr>
            </w:pPr>
          </w:p>
        </w:tc>
        <w:tc>
          <w:tcPr>
            <w:tcW w:w="5480" w:type="dxa"/>
            <w:tcBorders>
              <w:top w:val="single" w:sz="6" w:space="0" w:color="000000"/>
              <w:left w:val="single" w:sz="6" w:space="0" w:color="000000"/>
              <w:bottom w:val="single" w:sz="6" w:space="0" w:color="000000"/>
              <w:right w:val="single" w:sz="6" w:space="0" w:color="000000"/>
            </w:tcBorders>
            <w:hideMark/>
          </w:tcPr>
          <w:p w14:paraId="18861252" w14:textId="77777777" w:rsidR="000B2CD0" w:rsidRPr="00F5509F" w:rsidRDefault="000B2CD0" w:rsidP="00F5509F">
            <w:pPr>
              <w:jc w:val="both"/>
              <w:rPr>
                <w:rFonts w:ascii="Times New Roman" w:eastAsia="Times New Roman" w:hAnsi="Times New Roman" w:cs="Times New Roman"/>
              </w:rPr>
            </w:pPr>
            <w:r w:rsidRPr="00F5509F">
              <w:rPr>
                <w:rFonts w:ascii="Times New Roman" w:eastAsia="Times New Roman" w:hAnsi="Times New Roman" w:cs="Times New Roman"/>
              </w:rPr>
              <w:t xml:space="preserve">Испрашиваемый земельный участок не включен в утвержденный в установленном Правительством Российской Федерации порядке перечень земельных участков, предоставленных для нужд обороны и безопасности и временно не используемых для указанных нужд, в случае, если подано заявление о предварительном согласовании предоставления земельного участка в целях его последующего предоставления в безвозмездное пользование гражданам и юридическим лицам для сельскохозяйственного, охотхозяйственного, лесохозяйственного и иного использования, не предусматривающего строительства зданий, сооружений, если такие земельные участки включены в утвержденный в установленном Правительством Российской Федерации порядке перечень земельных участков, предоставленных для нужд обороны и безопасности и временно не используемых для указанных нужд, на срок не более чем пять лет </w:t>
            </w:r>
          </w:p>
        </w:tc>
        <w:tc>
          <w:tcPr>
            <w:tcW w:w="0" w:type="auto"/>
            <w:tcBorders>
              <w:top w:val="single" w:sz="6" w:space="0" w:color="000000"/>
              <w:left w:val="single" w:sz="6" w:space="0" w:color="000000"/>
              <w:bottom w:val="single" w:sz="6" w:space="0" w:color="000000"/>
              <w:right w:val="single" w:sz="6" w:space="0" w:color="000000"/>
            </w:tcBorders>
            <w:hideMark/>
          </w:tcPr>
          <w:p w14:paraId="6A799640" w14:textId="2FDF5106" w:rsidR="000B2CD0" w:rsidRPr="00F5509F" w:rsidRDefault="000B2CD0" w:rsidP="00F5509F">
            <w:pPr>
              <w:jc w:val="center"/>
              <w:rPr>
                <w:rFonts w:ascii="Times New Roman" w:eastAsia="Times New Roman" w:hAnsi="Times New Roman" w:cs="Times New Roman"/>
              </w:rPr>
            </w:pPr>
            <w:r w:rsidRPr="00F5509F">
              <w:rPr>
                <w:rFonts w:ascii="Times New Roman" w:eastAsia="Times New Roman" w:hAnsi="Times New Roman" w:cs="Times New Roman"/>
              </w:rPr>
              <w:t>Указываются основания такого вывода</w:t>
            </w:r>
          </w:p>
        </w:tc>
      </w:tr>
      <w:tr w:rsidR="000B2CD0" w:rsidRPr="003E7AC2" w14:paraId="40E55AAE" w14:textId="77777777" w:rsidTr="001C404C">
        <w:tc>
          <w:tcPr>
            <w:tcW w:w="0" w:type="auto"/>
            <w:tcBorders>
              <w:top w:val="single" w:sz="6" w:space="0" w:color="000000"/>
              <w:left w:val="single" w:sz="6" w:space="0" w:color="000000"/>
              <w:bottom w:val="single" w:sz="6" w:space="0" w:color="000000"/>
              <w:right w:val="single" w:sz="6" w:space="0" w:color="000000"/>
            </w:tcBorders>
          </w:tcPr>
          <w:p w14:paraId="0F88D39E" w14:textId="08129E36" w:rsidR="002B6FF9" w:rsidRPr="002B6FF9" w:rsidRDefault="002B6FF9" w:rsidP="002B6FF9">
            <w:pPr>
              <w:widowControl w:val="0"/>
              <w:autoSpaceDE w:val="0"/>
              <w:autoSpaceDN w:val="0"/>
              <w:jc w:val="center"/>
              <w:rPr>
                <w:rFonts w:ascii="Times New Roman" w:hAnsi="Times New Roman" w:cs="Times New Roman"/>
              </w:rPr>
            </w:pPr>
            <w:r>
              <w:rPr>
                <w:rFonts w:ascii="Times New Roman" w:hAnsi="Times New Roman" w:cs="Times New Roman"/>
              </w:rPr>
              <w:t>Пункт 2.12.4.23.</w:t>
            </w:r>
            <w:r w:rsidRPr="002B6FF9">
              <w:rPr>
                <w:rFonts w:ascii="Times New Roman" w:hAnsi="Times New Roman" w:cs="Times New Roman"/>
              </w:rPr>
              <w:t xml:space="preserve"> административного регламента</w:t>
            </w:r>
          </w:p>
          <w:p w14:paraId="0B205B04" w14:textId="77777777" w:rsidR="000B2CD0" w:rsidRPr="007F709C" w:rsidRDefault="000B2CD0" w:rsidP="00F5509F">
            <w:pPr>
              <w:rPr>
                <w:rFonts w:ascii="Times New Roman" w:eastAsia="Times New Roman" w:hAnsi="Times New Roman" w:cs="Times New Roman"/>
                <w:highlight w:val="green"/>
              </w:rPr>
            </w:pPr>
          </w:p>
        </w:tc>
        <w:tc>
          <w:tcPr>
            <w:tcW w:w="5480" w:type="dxa"/>
            <w:tcBorders>
              <w:top w:val="single" w:sz="6" w:space="0" w:color="000000"/>
              <w:left w:val="single" w:sz="6" w:space="0" w:color="000000"/>
              <w:bottom w:val="single" w:sz="6" w:space="0" w:color="000000"/>
              <w:right w:val="single" w:sz="6" w:space="0" w:color="000000"/>
            </w:tcBorders>
            <w:hideMark/>
          </w:tcPr>
          <w:p w14:paraId="7350643E" w14:textId="77777777" w:rsidR="000B2CD0" w:rsidRPr="00F5509F" w:rsidRDefault="000B2CD0" w:rsidP="00F5509F">
            <w:pPr>
              <w:jc w:val="both"/>
              <w:rPr>
                <w:rFonts w:ascii="Times New Roman" w:eastAsia="Times New Roman" w:hAnsi="Times New Roman" w:cs="Times New Roman"/>
              </w:rPr>
            </w:pPr>
            <w:r w:rsidRPr="00F5509F">
              <w:rPr>
                <w:rFonts w:ascii="Times New Roman" w:eastAsia="Times New Roman" w:hAnsi="Times New Roman" w:cs="Times New Roman"/>
              </w:rPr>
              <w:t xml:space="preserve">Площадь земельного участка, указанного в заявлении о предварительном согласовании предоставления земельного участка в целях его последующего предоставления садоводческому или огородническому некоммерческому товариществу, превышает предельный размер, установленный пунктом 6 статьи 39.10 Земельного кодекса Российской Федерации </w:t>
            </w:r>
          </w:p>
        </w:tc>
        <w:tc>
          <w:tcPr>
            <w:tcW w:w="0" w:type="auto"/>
            <w:tcBorders>
              <w:top w:val="single" w:sz="6" w:space="0" w:color="000000"/>
              <w:left w:val="single" w:sz="6" w:space="0" w:color="000000"/>
              <w:bottom w:val="single" w:sz="6" w:space="0" w:color="000000"/>
              <w:right w:val="single" w:sz="6" w:space="0" w:color="000000"/>
            </w:tcBorders>
            <w:hideMark/>
          </w:tcPr>
          <w:p w14:paraId="6E229CC6" w14:textId="25342022" w:rsidR="000B2CD0" w:rsidRPr="00F5509F" w:rsidRDefault="000B2CD0" w:rsidP="00F5509F">
            <w:pPr>
              <w:jc w:val="center"/>
              <w:rPr>
                <w:rFonts w:ascii="Times New Roman" w:eastAsia="Times New Roman" w:hAnsi="Times New Roman" w:cs="Times New Roman"/>
              </w:rPr>
            </w:pPr>
            <w:r w:rsidRPr="00F5509F">
              <w:rPr>
                <w:rFonts w:ascii="Times New Roman" w:eastAsia="Times New Roman" w:hAnsi="Times New Roman" w:cs="Times New Roman"/>
              </w:rPr>
              <w:t>Указываются основания такого вывода</w:t>
            </w:r>
          </w:p>
        </w:tc>
      </w:tr>
      <w:tr w:rsidR="000B2CD0" w:rsidRPr="003E7AC2" w14:paraId="5CA60BB9" w14:textId="77777777" w:rsidTr="001C404C">
        <w:tc>
          <w:tcPr>
            <w:tcW w:w="0" w:type="auto"/>
            <w:tcBorders>
              <w:top w:val="single" w:sz="6" w:space="0" w:color="000000"/>
              <w:left w:val="single" w:sz="6" w:space="0" w:color="000000"/>
              <w:bottom w:val="single" w:sz="6" w:space="0" w:color="000000"/>
              <w:right w:val="single" w:sz="6" w:space="0" w:color="000000"/>
            </w:tcBorders>
          </w:tcPr>
          <w:p w14:paraId="0F2B1BC5" w14:textId="30BBA35E" w:rsidR="002B6FF9" w:rsidRPr="002B6FF9" w:rsidRDefault="004B7F53" w:rsidP="002B6FF9">
            <w:pPr>
              <w:widowControl w:val="0"/>
              <w:autoSpaceDE w:val="0"/>
              <w:autoSpaceDN w:val="0"/>
              <w:jc w:val="center"/>
              <w:rPr>
                <w:rFonts w:ascii="Times New Roman" w:hAnsi="Times New Roman" w:cs="Times New Roman"/>
              </w:rPr>
            </w:pPr>
            <w:r>
              <w:rPr>
                <w:rFonts w:ascii="Times New Roman" w:hAnsi="Times New Roman" w:cs="Times New Roman"/>
              </w:rPr>
              <w:t>Пункт 2.12.4.24</w:t>
            </w:r>
            <w:r w:rsidR="002B6FF9">
              <w:rPr>
                <w:rFonts w:ascii="Times New Roman" w:hAnsi="Times New Roman" w:cs="Times New Roman"/>
              </w:rPr>
              <w:t>.</w:t>
            </w:r>
            <w:r w:rsidR="002B6FF9" w:rsidRPr="002B6FF9">
              <w:rPr>
                <w:rFonts w:ascii="Times New Roman" w:hAnsi="Times New Roman" w:cs="Times New Roman"/>
              </w:rPr>
              <w:t xml:space="preserve"> административного регламента</w:t>
            </w:r>
          </w:p>
          <w:p w14:paraId="61F1950C" w14:textId="77777777" w:rsidR="000B2CD0" w:rsidRPr="007F709C" w:rsidRDefault="000B2CD0" w:rsidP="00F5509F">
            <w:pPr>
              <w:rPr>
                <w:rFonts w:ascii="Times New Roman" w:eastAsia="Times New Roman" w:hAnsi="Times New Roman" w:cs="Times New Roman"/>
                <w:highlight w:val="green"/>
              </w:rPr>
            </w:pPr>
          </w:p>
        </w:tc>
        <w:tc>
          <w:tcPr>
            <w:tcW w:w="5480" w:type="dxa"/>
            <w:tcBorders>
              <w:top w:val="single" w:sz="6" w:space="0" w:color="000000"/>
              <w:left w:val="single" w:sz="6" w:space="0" w:color="000000"/>
              <w:bottom w:val="single" w:sz="6" w:space="0" w:color="000000"/>
              <w:right w:val="single" w:sz="6" w:space="0" w:color="000000"/>
            </w:tcBorders>
            <w:hideMark/>
          </w:tcPr>
          <w:p w14:paraId="0BEFDB35" w14:textId="77777777" w:rsidR="000B2CD0" w:rsidRPr="00F5509F" w:rsidRDefault="000B2CD0" w:rsidP="00F5509F">
            <w:pPr>
              <w:jc w:val="both"/>
              <w:rPr>
                <w:rFonts w:ascii="Times New Roman" w:eastAsia="Times New Roman" w:hAnsi="Times New Roman" w:cs="Times New Roman"/>
              </w:rPr>
            </w:pPr>
            <w:r w:rsidRPr="00F5509F">
              <w:rPr>
                <w:rFonts w:ascii="Times New Roman" w:eastAsia="Times New Roman" w:hAnsi="Times New Roman" w:cs="Times New Roman"/>
              </w:rPr>
              <w:t xml:space="preserve">Указанный в заявлении земельный участок в соответствии с утвержденными документами территориального планирования и (или)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и с заявлением обратилось лицо, не уполномоченное на строительство этих объектов </w:t>
            </w:r>
          </w:p>
        </w:tc>
        <w:tc>
          <w:tcPr>
            <w:tcW w:w="0" w:type="auto"/>
            <w:tcBorders>
              <w:top w:val="single" w:sz="6" w:space="0" w:color="000000"/>
              <w:left w:val="single" w:sz="6" w:space="0" w:color="000000"/>
              <w:bottom w:val="single" w:sz="6" w:space="0" w:color="000000"/>
              <w:right w:val="single" w:sz="6" w:space="0" w:color="000000"/>
            </w:tcBorders>
            <w:hideMark/>
          </w:tcPr>
          <w:p w14:paraId="0BB93EAC" w14:textId="5BC180BB" w:rsidR="000B2CD0" w:rsidRPr="00F5509F" w:rsidRDefault="000B2CD0" w:rsidP="00F5509F">
            <w:pPr>
              <w:jc w:val="center"/>
              <w:rPr>
                <w:rFonts w:ascii="Times New Roman" w:eastAsia="Times New Roman" w:hAnsi="Times New Roman" w:cs="Times New Roman"/>
              </w:rPr>
            </w:pPr>
            <w:r w:rsidRPr="00F5509F">
              <w:rPr>
                <w:rFonts w:ascii="Times New Roman" w:eastAsia="Times New Roman" w:hAnsi="Times New Roman" w:cs="Times New Roman"/>
              </w:rPr>
              <w:t>Указываются основания такого вывода</w:t>
            </w:r>
          </w:p>
        </w:tc>
      </w:tr>
      <w:tr w:rsidR="000B2CD0" w:rsidRPr="003E7AC2" w14:paraId="1688BF86" w14:textId="77777777" w:rsidTr="001C404C">
        <w:tc>
          <w:tcPr>
            <w:tcW w:w="0" w:type="auto"/>
            <w:tcBorders>
              <w:top w:val="single" w:sz="6" w:space="0" w:color="000000"/>
              <w:left w:val="single" w:sz="6" w:space="0" w:color="000000"/>
              <w:bottom w:val="single" w:sz="6" w:space="0" w:color="000000"/>
              <w:right w:val="single" w:sz="6" w:space="0" w:color="000000"/>
            </w:tcBorders>
          </w:tcPr>
          <w:p w14:paraId="03D51BB7" w14:textId="1F05EDC5" w:rsidR="002B6FF9" w:rsidRPr="002B6FF9" w:rsidRDefault="004B7F53" w:rsidP="002B6FF9">
            <w:pPr>
              <w:widowControl w:val="0"/>
              <w:autoSpaceDE w:val="0"/>
              <w:autoSpaceDN w:val="0"/>
              <w:jc w:val="center"/>
              <w:rPr>
                <w:rFonts w:ascii="Times New Roman" w:hAnsi="Times New Roman" w:cs="Times New Roman"/>
              </w:rPr>
            </w:pPr>
            <w:r>
              <w:rPr>
                <w:rFonts w:ascii="Times New Roman" w:hAnsi="Times New Roman" w:cs="Times New Roman"/>
              </w:rPr>
              <w:t>Пункт 2.12.4.25</w:t>
            </w:r>
            <w:r w:rsidR="002B6FF9">
              <w:rPr>
                <w:rFonts w:ascii="Times New Roman" w:hAnsi="Times New Roman" w:cs="Times New Roman"/>
              </w:rPr>
              <w:t>.</w:t>
            </w:r>
            <w:r w:rsidR="002B6FF9" w:rsidRPr="002B6FF9">
              <w:rPr>
                <w:rFonts w:ascii="Times New Roman" w:hAnsi="Times New Roman" w:cs="Times New Roman"/>
              </w:rPr>
              <w:t xml:space="preserve"> административного регламента</w:t>
            </w:r>
          </w:p>
          <w:p w14:paraId="5AF29B3D" w14:textId="77777777" w:rsidR="000B2CD0" w:rsidRPr="007F709C" w:rsidRDefault="000B2CD0" w:rsidP="00F5509F">
            <w:pPr>
              <w:rPr>
                <w:rFonts w:ascii="Times New Roman" w:eastAsia="Times New Roman" w:hAnsi="Times New Roman" w:cs="Times New Roman"/>
                <w:highlight w:val="green"/>
              </w:rPr>
            </w:pPr>
          </w:p>
        </w:tc>
        <w:tc>
          <w:tcPr>
            <w:tcW w:w="5480" w:type="dxa"/>
            <w:tcBorders>
              <w:top w:val="single" w:sz="6" w:space="0" w:color="000000"/>
              <w:left w:val="single" w:sz="6" w:space="0" w:color="000000"/>
              <w:bottom w:val="single" w:sz="6" w:space="0" w:color="000000"/>
              <w:right w:val="single" w:sz="6" w:space="0" w:color="000000"/>
            </w:tcBorders>
            <w:hideMark/>
          </w:tcPr>
          <w:p w14:paraId="283A5578" w14:textId="77777777" w:rsidR="000B2CD0" w:rsidRPr="00F5509F" w:rsidRDefault="000B2CD0" w:rsidP="00F5509F">
            <w:pPr>
              <w:jc w:val="both"/>
              <w:rPr>
                <w:rFonts w:ascii="Times New Roman" w:eastAsia="Times New Roman" w:hAnsi="Times New Roman" w:cs="Times New Roman"/>
              </w:rPr>
            </w:pPr>
            <w:r w:rsidRPr="00F5509F">
              <w:rPr>
                <w:rFonts w:ascii="Times New Roman" w:eastAsia="Times New Roman" w:hAnsi="Times New Roman" w:cs="Times New Roman"/>
              </w:rPr>
              <w:t xml:space="preserve">Указанный в заявлении земельный участок предназначен для размещения здания, сооружения в соответствии с государственной программой Российской Федерации, государственной программой субъекта Российской Федерации и с заявлением обратилось лицо, не уполномоченное на строительство этих здания, сооружения </w:t>
            </w:r>
          </w:p>
        </w:tc>
        <w:tc>
          <w:tcPr>
            <w:tcW w:w="0" w:type="auto"/>
            <w:tcBorders>
              <w:top w:val="single" w:sz="6" w:space="0" w:color="000000"/>
              <w:left w:val="single" w:sz="6" w:space="0" w:color="000000"/>
              <w:bottom w:val="single" w:sz="6" w:space="0" w:color="000000"/>
              <w:right w:val="single" w:sz="6" w:space="0" w:color="000000"/>
            </w:tcBorders>
            <w:hideMark/>
          </w:tcPr>
          <w:p w14:paraId="60ED9C0E" w14:textId="2974719B" w:rsidR="000B2CD0" w:rsidRPr="00F5509F" w:rsidRDefault="000B2CD0" w:rsidP="00F5509F">
            <w:pPr>
              <w:jc w:val="center"/>
              <w:rPr>
                <w:rFonts w:ascii="Times New Roman" w:eastAsia="Times New Roman" w:hAnsi="Times New Roman" w:cs="Times New Roman"/>
              </w:rPr>
            </w:pPr>
            <w:r w:rsidRPr="00F5509F">
              <w:rPr>
                <w:rFonts w:ascii="Times New Roman" w:eastAsia="Times New Roman" w:hAnsi="Times New Roman" w:cs="Times New Roman"/>
              </w:rPr>
              <w:t>Указываются основания такого вывода</w:t>
            </w:r>
          </w:p>
        </w:tc>
      </w:tr>
      <w:tr w:rsidR="000B2CD0" w:rsidRPr="003E7AC2" w14:paraId="5FF50A78" w14:textId="77777777" w:rsidTr="001C404C">
        <w:tc>
          <w:tcPr>
            <w:tcW w:w="0" w:type="auto"/>
            <w:tcBorders>
              <w:top w:val="single" w:sz="6" w:space="0" w:color="000000"/>
              <w:left w:val="single" w:sz="6" w:space="0" w:color="000000"/>
              <w:bottom w:val="single" w:sz="6" w:space="0" w:color="000000"/>
              <w:right w:val="single" w:sz="6" w:space="0" w:color="000000"/>
            </w:tcBorders>
          </w:tcPr>
          <w:p w14:paraId="3704C66F" w14:textId="33A9F12C" w:rsidR="000B2CD0" w:rsidRPr="007F709C" w:rsidRDefault="004B7F53" w:rsidP="002B6FF9">
            <w:pPr>
              <w:widowControl w:val="0"/>
              <w:autoSpaceDE w:val="0"/>
              <w:autoSpaceDN w:val="0"/>
              <w:jc w:val="center"/>
              <w:rPr>
                <w:rFonts w:ascii="Times New Roman" w:eastAsia="Times New Roman" w:hAnsi="Times New Roman" w:cs="Times New Roman"/>
                <w:highlight w:val="green"/>
              </w:rPr>
            </w:pPr>
            <w:r>
              <w:rPr>
                <w:rFonts w:ascii="Times New Roman" w:hAnsi="Times New Roman" w:cs="Times New Roman"/>
              </w:rPr>
              <w:t>Пункт 2.12.4.26</w:t>
            </w:r>
            <w:r w:rsidR="002B6FF9">
              <w:rPr>
                <w:rFonts w:ascii="Times New Roman" w:hAnsi="Times New Roman" w:cs="Times New Roman"/>
              </w:rPr>
              <w:t>.</w:t>
            </w:r>
            <w:r w:rsidR="002B6FF9" w:rsidRPr="002B6FF9">
              <w:rPr>
                <w:rFonts w:ascii="Times New Roman" w:hAnsi="Times New Roman" w:cs="Times New Roman"/>
              </w:rPr>
              <w:t xml:space="preserve"> административного регламента</w:t>
            </w:r>
          </w:p>
        </w:tc>
        <w:tc>
          <w:tcPr>
            <w:tcW w:w="5480" w:type="dxa"/>
            <w:tcBorders>
              <w:top w:val="single" w:sz="6" w:space="0" w:color="000000"/>
              <w:left w:val="single" w:sz="6" w:space="0" w:color="000000"/>
              <w:bottom w:val="single" w:sz="6" w:space="0" w:color="000000"/>
              <w:right w:val="single" w:sz="6" w:space="0" w:color="000000"/>
            </w:tcBorders>
            <w:hideMark/>
          </w:tcPr>
          <w:p w14:paraId="4D3D5EC6" w14:textId="77777777" w:rsidR="000B2CD0" w:rsidRPr="00F5509F" w:rsidRDefault="000B2CD0" w:rsidP="00F5509F">
            <w:pPr>
              <w:jc w:val="both"/>
              <w:rPr>
                <w:rFonts w:ascii="Times New Roman" w:eastAsia="Times New Roman" w:hAnsi="Times New Roman" w:cs="Times New Roman"/>
              </w:rPr>
            </w:pPr>
            <w:r w:rsidRPr="00F5509F">
              <w:rPr>
                <w:rFonts w:ascii="Times New Roman" w:eastAsia="Times New Roman" w:hAnsi="Times New Roman" w:cs="Times New Roman"/>
              </w:rPr>
              <w:t xml:space="preserve">Предоставление земельного участка на заявленном виде прав не допускается </w:t>
            </w:r>
          </w:p>
        </w:tc>
        <w:tc>
          <w:tcPr>
            <w:tcW w:w="0" w:type="auto"/>
            <w:tcBorders>
              <w:top w:val="single" w:sz="6" w:space="0" w:color="000000"/>
              <w:left w:val="single" w:sz="6" w:space="0" w:color="000000"/>
              <w:bottom w:val="single" w:sz="6" w:space="0" w:color="000000"/>
              <w:right w:val="single" w:sz="6" w:space="0" w:color="000000"/>
            </w:tcBorders>
            <w:hideMark/>
          </w:tcPr>
          <w:p w14:paraId="4669B296" w14:textId="733721D2" w:rsidR="000B2CD0" w:rsidRPr="00F5509F" w:rsidRDefault="000B2CD0" w:rsidP="00F5509F">
            <w:pPr>
              <w:jc w:val="center"/>
              <w:rPr>
                <w:rFonts w:ascii="Times New Roman" w:eastAsia="Times New Roman" w:hAnsi="Times New Roman" w:cs="Times New Roman"/>
              </w:rPr>
            </w:pPr>
            <w:r w:rsidRPr="00F5509F">
              <w:rPr>
                <w:rFonts w:ascii="Times New Roman" w:eastAsia="Times New Roman" w:hAnsi="Times New Roman" w:cs="Times New Roman"/>
              </w:rPr>
              <w:t>Указываются основания такого вывода</w:t>
            </w:r>
          </w:p>
        </w:tc>
      </w:tr>
      <w:tr w:rsidR="000B2CD0" w:rsidRPr="003E7AC2" w14:paraId="5AAF8791" w14:textId="77777777" w:rsidTr="001C404C">
        <w:tc>
          <w:tcPr>
            <w:tcW w:w="0" w:type="auto"/>
            <w:tcBorders>
              <w:top w:val="single" w:sz="6" w:space="0" w:color="000000"/>
              <w:left w:val="single" w:sz="6" w:space="0" w:color="000000"/>
              <w:bottom w:val="single" w:sz="6" w:space="0" w:color="000000"/>
              <w:right w:val="single" w:sz="6" w:space="0" w:color="000000"/>
            </w:tcBorders>
          </w:tcPr>
          <w:p w14:paraId="697090CF" w14:textId="6207252F" w:rsidR="002B6FF9" w:rsidRPr="002B6FF9" w:rsidRDefault="004B7F53" w:rsidP="002B6FF9">
            <w:pPr>
              <w:widowControl w:val="0"/>
              <w:autoSpaceDE w:val="0"/>
              <w:autoSpaceDN w:val="0"/>
              <w:jc w:val="center"/>
              <w:rPr>
                <w:rFonts w:ascii="Times New Roman" w:hAnsi="Times New Roman" w:cs="Times New Roman"/>
              </w:rPr>
            </w:pPr>
            <w:r>
              <w:rPr>
                <w:rFonts w:ascii="Times New Roman" w:hAnsi="Times New Roman" w:cs="Times New Roman"/>
              </w:rPr>
              <w:t>Пункт 2.12.4.27</w:t>
            </w:r>
            <w:r w:rsidR="002B6FF9">
              <w:rPr>
                <w:rFonts w:ascii="Times New Roman" w:hAnsi="Times New Roman" w:cs="Times New Roman"/>
              </w:rPr>
              <w:t>.</w:t>
            </w:r>
            <w:r w:rsidR="002B6FF9" w:rsidRPr="002B6FF9">
              <w:rPr>
                <w:rFonts w:ascii="Times New Roman" w:hAnsi="Times New Roman" w:cs="Times New Roman"/>
              </w:rPr>
              <w:t xml:space="preserve"> административного регламента</w:t>
            </w:r>
          </w:p>
          <w:p w14:paraId="4F025C1C" w14:textId="77777777" w:rsidR="000B2CD0" w:rsidRPr="007F709C" w:rsidRDefault="000B2CD0" w:rsidP="00F5509F">
            <w:pPr>
              <w:rPr>
                <w:rFonts w:ascii="Times New Roman" w:eastAsia="Times New Roman" w:hAnsi="Times New Roman" w:cs="Times New Roman"/>
                <w:highlight w:val="green"/>
              </w:rPr>
            </w:pPr>
          </w:p>
        </w:tc>
        <w:tc>
          <w:tcPr>
            <w:tcW w:w="5480" w:type="dxa"/>
            <w:tcBorders>
              <w:top w:val="single" w:sz="6" w:space="0" w:color="000000"/>
              <w:left w:val="single" w:sz="6" w:space="0" w:color="000000"/>
              <w:bottom w:val="single" w:sz="6" w:space="0" w:color="000000"/>
              <w:right w:val="single" w:sz="6" w:space="0" w:color="000000"/>
            </w:tcBorders>
            <w:hideMark/>
          </w:tcPr>
          <w:p w14:paraId="28946EDF" w14:textId="6C5950F8" w:rsidR="000B2CD0" w:rsidRPr="00F5509F" w:rsidRDefault="000B2CD0" w:rsidP="00F5509F">
            <w:pPr>
              <w:jc w:val="both"/>
              <w:rPr>
                <w:rFonts w:ascii="Times New Roman" w:eastAsia="Times New Roman" w:hAnsi="Times New Roman" w:cs="Times New Roman"/>
              </w:rPr>
            </w:pPr>
            <w:r w:rsidRPr="00F5509F">
              <w:rPr>
                <w:rFonts w:ascii="Times New Roman" w:eastAsia="Times New Roman" w:hAnsi="Times New Roman" w:cs="Times New Roman"/>
              </w:rPr>
              <w:t>в отношении земельного участка, указанного в заявлении, границы которого подлежат уточнению в соответствии с Федеральн</w:t>
            </w:r>
            <w:r w:rsidR="00FF5B38">
              <w:rPr>
                <w:rFonts w:ascii="Times New Roman" w:eastAsia="Times New Roman" w:hAnsi="Times New Roman" w:cs="Times New Roman"/>
              </w:rPr>
              <w:t xml:space="preserve">ым законом </w:t>
            </w:r>
            <w:r w:rsidRPr="00F5509F">
              <w:rPr>
                <w:rFonts w:ascii="Times New Roman" w:eastAsia="Times New Roman" w:hAnsi="Times New Roman" w:cs="Times New Roman"/>
              </w:rPr>
              <w:t>№</w:t>
            </w:r>
            <w:r w:rsidR="00FF5B38">
              <w:rPr>
                <w:rFonts w:ascii="Times New Roman" w:eastAsia="Times New Roman" w:hAnsi="Times New Roman" w:cs="Times New Roman"/>
              </w:rPr>
              <w:t>218-ФЗ</w:t>
            </w:r>
            <w:r w:rsidRPr="00F5509F">
              <w:rPr>
                <w:rFonts w:ascii="Times New Roman" w:eastAsia="Times New Roman" w:hAnsi="Times New Roman" w:cs="Times New Roman"/>
              </w:rPr>
              <w:t xml:space="preserve">, не установлен вид разрешенного использования </w:t>
            </w:r>
          </w:p>
        </w:tc>
        <w:tc>
          <w:tcPr>
            <w:tcW w:w="0" w:type="auto"/>
            <w:tcBorders>
              <w:top w:val="single" w:sz="6" w:space="0" w:color="000000"/>
              <w:left w:val="single" w:sz="6" w:space="0" w:color="000000"/>
              <w:bottom w:val="single" w:sz="6" w:space="0" w:color="000000"/>
              <w:right w:val="single" w:sz="6" w:space="0" w:color="000000"/>
            </w:tcBorders>
            <w:hideMark/>
          </w:tcPr>
          <w:p w14:paraId="616E2C8A" w14:textId="25195F51" w:rsidR="000B2CD0" w:rsidRPr="00F5509F" w:rsidRDefault="000B2CD0" w:rsidP="00F5509F">
            <w:pPr>
              <w:jc w:val="center"/>
              <w:rPr>
                <w:rFonts w:ascii="Times New Roman" w:eastAsia="Times New Roman" w:hAnsi="Times New Roman" w:cs="Times New Roman"/>
              </w:rPr>
            </w:pPr>
            <w:r w:rsidRPr="00F5509F">
              <w:rPr>
                <w:rFonts w:ascii="Times New Roman" w:eastAsia="Times New Roman" w:hAnsi="Times New Roman" w:cs="Times New Roman"/>
              </w:rPr>
              <w:t>Указываются основания такого вывода</w:t>
            </w:r>
          </w:p>
        </w:tc>
      </w:tr>
      <w:tr w:rsidR="000B2CD0" w:rsidRPr="003E7AC2" w14:paraId="327242FA" w14:textId="77777777" w:rsidTr="001C404C">
        <w:tc>
          <w:tcPr>
            <w:tcW w:w="0" w:type="auto"/>
            <w:tcBorders>
              <w:top w:val="single" w:sz="6" w:space="0" w:color="000000"/>
              <w:left w:val="single" w:sz="6" w:space="0" w:color="000000"/>
              <w:bottom w:val="single" w:sz="6" w:space="0" w:color="000000"/>
              <w:right w:val="single" w:sz="6" w:space="0" w:color="000000"/>
            </w:tcBorders>
          </w:tcPr>
          <w:p w14:paraId="52492314" w14:textId="76F87604" w:rsidR="002B6FF9" w:rsidRPr="002B6FF9" w:rsidRDefault="004B7F53" w:rsidP="002B6FF9">
            <w:pPr>
              <w:widowControl w:val="0"/>
              <w:autoSpaceDE w:val="0"/>
              <w:autoSpaceDN w:val="0"/>
              <w:jc w:val="center"/>
              <w:rPr>
                <w:rFonts w:ascii="Times New Roman" w:hAnsi="Times New Roman" w:cs="Times New Roman"/>
              </w:rPr>
            </w:pPr>
            <w:r>
              <w:rPr>
                <w:rFonts w:ascii="Times New Roman" w:hAnsi="Times New Roman" w:cs="Times New Roman"/>
              </w:rPr>
              <w:t>Пункт 2.12.4.28</w:t>
            </w:r>
            <w:r w:rsidR="002B6FF9">
              <w:rPr>
                <w:rFonts w:ascii="Times New Roman" w:hAnsi="Times New Roman" w:cs="Times New Roman"/>
              </w:rPr>
              <w:t>.</w:t>
            </w:r>
            <w:r w:rsidR="002B6FF9" w:rsidRPr="002B6FF9">
              <w:rPr>
                <w:rFonts w:ascii="Times New Roman" w:hAnsi="Times New Roman" w:cs="Times New Roman"/>
              </w:rPr>
              <w:t xml:space="preserve"> административного регламента</w:t>
            </w:r>
          </w:p>
          <w:p w14:paraId="4B3F6132" w14:textId="77777777" w:rsidR="000B2CD0" w:rsidRPr="007F709C" w:rsidRDefault="000B2CD0" w:rsidP="00F5509F">
            <w:pPr>
              <w:rPr>
                <w:rFonts w:ascii="Times New Roman" w:eastAsia="Times New Roman" w:hAnsi="Times New Roman" w:cs="Times New Roman"/>
                <w:highlight w:val="green"/>
              </w:rPr>
            </w:pPr>
          </w:p>
        </w:tc>
        <w:tc>
          <w:tcPr>
            <w:tcW w:w="5480" w:type="dxa"/>
            <w:tcBorders>
              <w:top w:val="single" w:sz="6" w:space="0" w:color="000000"/>
              <w:left w:val="single" w:sz="6" w:space="0" w:color="000000"/>
              <w:bottom w:val="single" w:sz="6" w:space="0" w:color="000000"/>
              <w:right w:val="single" w:sz="6" w:space="0" w:color="000000"/>
            </w:tcBorders>
            <w:hideMark/>
          </w:tcPr>
          <w:p w14:paraId="59809DB2" w14:textId="50D80140" w:rsidR="000B2CD0" w:rsidRPr="00F5509F" w:rsidRDefault="000B2CD0" w:rsidP="00F5509F">
            <w:pPr>
              <w:jc w:val="both"/>
              <w:rPr>
                <w:rFonts w:ascii="Times New Roman" w:eastAsia="Times New Roman" w:hAnsi="Times New Roman" w:cs="Times New Roman"/>
              </w:rPr>
            </w:pPr>
            <w:r w:rsidRPr="00F5509F">
              <w:rPr>
                <w:rFonts w:ascii="Times New Roman" w:eastAsia="Times New Roman" w:hAnsi="Times New Roman" w:cs="Times New Roman"/>
              </w:rPr>
              <w:t>Указанный в заявлении о предоставлении земельного участка земельный участок, границы которого подлежат уточнению в соответствии с Федеральн</w:t>
            </w:r>
            <w:r w:rsidR="00F5509F">
              <w:rPr>
                <w:rFonts w:ascii="Times New Roman" w:eastAsia="Times New Roman" w:hAnsi="Times New Roman" w:cs="Times New Roman"/>
              </w:rPr>
              <w:t xml:space="preserve">ым законом </w:t>
            </w:r>
            <w:r w:rsidRPr="00F5509F">
              <w:rPr>
                <w:rFonts w:ascii="Times New Roman" w:eastAsia="Times New Roman" w:hAnsi="Times New Roman" w:cs="Times New Roman"/>
              </w:rPr>
              <w:t>№</w:t>
            </w:r>
            <w:r w:rsidR="00F5509F">
              <w:rPr>
                <w:rFonts w:ascii="Times New Roman" w:eastAsia="Times New Roman" w:hAnsi="Times New Roman" w:cs="Times New Roman"/>
              </w:rPr>
              <w:t>218-ФЗ</w:t>
            </w:r>
          </w:p>
        </w:tc>
        <w:tc>
          <w:tcPr>
            <w:tcW w:w="0" w:type="auto"/>
            <w:tcBorders>
              <w:top w:val="single" w:sz="6" w:space="0" w:color="000000"/>
              <w:left w:val="single" w:sz="6" w:space="0" w:color="000000"/>
              <w:bottom w:val="single" w:sz="6" w:space="0" w:color="000000"/>
              <w:right w:val="single" w:sz="6" w:space="0" w:color="000000"/>
            </w:tcBorders>
            <w:hideMark/>
          </w:tcPr>
          <w:p w14:paraId="362E8A09" w14:textId="596A5ACD" w:rsidR="000B2CD0" w:rsidRPr="00F5509F" w:rsidRDefault="000B2CD0" w:rsidP="00F5509F">
            <w:pPr>
              <w:jc w:val="center"/>
              <w:rPr>
                <w:rFonts w:ascii="Times New Roman" w:eastAsia="Times New Roman" w:hAnsi="Times New Roman" w:cs="Times New Roman"/>
              </w:rPr>
            </w:pPr>
            <w:r w:rsidRPr="00F5509F">
              <w:rPr>
                <w:rFonts w:ascii="Times New Roman" w:eastAsia="Times New Roman" w:hAnsi="Times New Roman" w:cs="Times New Roman"/>
              </w:rPr>
              <w:t>Указываются основания такого вывода</w:t>
            </w:r>
          </w:p>
        </w:tc>
      </w:tr>
      <w:tr w:rsidR="000B2CD0" w:rsidRPr="003E7AC2" w14:paraId="2C155279" w14:textId="77777777" w:rsidTr="001C404C">
        <w:tc>
          <w:tcPr>
            <w:tcW w:w="0" w:type="auto"/>
            <w:tcBorders>
              <w:top w:val="single" w:sz="6" w:space="0" w:color="000000"/>
              <w:left w:val="single" w:sz="6" w:space="0" w:color="000000"/>
              <w:bottom w:val="single" w:sz="6" w:space="0" w:color="000000"/>
              <w:right w:val="single" w:sz="6" w:space="0" w:color="000000"/>
            </w:tcBorders>
          </w:tcPr>
          <w:p w14:paraId="5AD38610" w14:textId="2CAE453D" w:rsidR="002B6FF9" w:rsidRPr="002B6FF9" w:rsidRDefault="004B7F53" w:rsidP="002B6FF9">
            <w:pPr>
              <w:widowControl w:val="0"/>
              <w:autoSpaceDE w:val="0"/>
              <w:autoSpaceDN w:val="0"/>
              <w:jc w:val="center"/>
              <w:rPr>
                <w:rFonts w:ascii="Times New Roman" w:hAnsi="Times New Roman" w:cs="Times New Roman"/>
              </w:rPr>
            </w:pPr>
            <w:r>
              <w:rPr>
                <w:rFonts w:ascii="Times New Roman" w:hAnsi="Times New Roman" w:cs="Times New Roman"/>
              </w:rPr>
              <w:lastRenderedPageBreak/>
              <w:t>Пункт 2.12.4.29</w:t>
            </w:r>
            <w:r w:rsidR="002B6FF9">
              <w:rPr>
                <w:rFonts w:ascii="Times New Roman" w:hAnsi="Times New Roman" w:cs="Times New Roman"/>
              </w:rPr>
              <w:t>.</w:t>
            </w:r>
            <w:r w:rsidR="002B6FF9" w:rsidRPr="002B6FF9">
              <w:rPr>
                <w:rFonts w:ascii="Times New Roman" w:hAnsi="Times New Roman" w:cs="Times New Roman"/>
              </w:rPr>
              <w:t xml:space="preserve"> административного регламента</w:t>
            </w:r>
          </w:p>
          <w:p w14:paraId="7CD6F413" w14:textId="69A2FB90" w:rsidR="000B2CD0" w:rsidRPr="007F709C" w:rsidRDefault="000B2CD0" w:rsidP="00F5509F">
            <w:pPr>
              <w:widowControl w:val="0"/>
              <w:autoSpaceDE w:val="0"/>
              <w:autoSpaceDN w:val="0"/>
              <w:jc w:val="center"/>
              <w:rPr>
                <w:rFonts w:ascii="Times New Roman" w:eastAsia="Times New Roman" w:hAnsi="Times New Roman" w:cs="Times New Roman"/>
                <w:highlight w:val="green"/>
              </w:rPr>
            </w:pPr>
          </w:p>
        </w:tc>
        <w:tc>
          <w:tcPr>
            <w:tcW w:w="5480" w:type="dxa"/>
            <w:tcBorders>
              <w:top w:val="single" w:sz="6" w:space="0" w:color="000000"/>
              <w:left w:val="single" w:sz="6" w:space="0" w:color="000000"/>
              <w:bottom w:val="single" w:sz="6" w:space="0" w:color="000000"/>
              <w:right w:val="single" w:sz="6" w:space="0" w:color="000000"/>
            </w:tcBorders>
            <w:hideMark/>
          </w:tcPr>
          <w:p w14:paraId="5D5E7742" w14:textId="77777777" w:rsidR="000B2CD0" w:rsidRPr="00F5509F" w:rsidRDefault="000B2CD0" w:rsidP="00F5509F">
            <w:pPr>
              <w:jc w:val="both"/>
              <w:rPr>
                <w:rFonts w:ascii="Times New Roman" w:eastAsia="Times New Roman" w:hAnsi="Times New Roman" w:cs="Times New Roman"/>
              </w:rPr>
            </w:pPr>
            <w:r w:rsidRPr="00F5509F">
              <w:rPr>
                <w:rFonts w:ascii="Times New Roman" w:eastAsia="Times New Roman" w:hAnsi="Times New Roman" w:cs="Times New Roman"/>
              </w:rPr>
              <w:t xml:space="preserve">В отношении земельного участка, указанного в заявлении, принято решение о предварительном согласовании его предоставления, срок действия которого не истек </w:t>
            </w:r>
          </w:p>
        </w:tc>
        <w:tc>
          <w:tcPr>
            <w:tcW w:w="0" w:type="auto"/>
            <w:tcBorders>
              <w:top w:val="single" w:sz="6" w:space="0" w:color="000000"/>
              <w:left w:val="single" w:sz="6" w:space="0" w:color="000000"/>
              <w:bottom w:val="single" w:sz="6" w:space="0" w:color="000000"/>
              <w:right w:val="single" w:sz="6" w:space="0" w:color="000000"/>
            </w:tcBorders>
            <w:hideMark/>
          </w:tcPr>
          <w:p w14:paraId="0C1210A5" w14:textId="602A4309" w:rsidR="000B2CD0" w:rsidRPr="00F5509F" w:rsidRDefault="000B2CD0" w:rsidP="00F5509F">
            <w:pPr>
              <w:jc w:val="center"/>
              <w:rPr>
                <w:rFonts w:ascii="Times New Roman" w:eastAsia="Times New Roman" w:hAnsi="Times New Roman" w:cs="Times New Roman"/>
              </w:rPr>
            </w:pPr>
            <w:r w:rsidRPr="00F5509F">
              <w:rPr>
                <w:rFonts w:ascii="Times New Roman" w:eastAsia="Times New Roman" w:hAnsi="Times New Roman" w:cs="Times New Roman"/>
              </w:rPr>
              <w:t>Указываются основания такого вывода</w:t>
            </w:r>
          </w:p>
        </w:tc>
      </w:tr>
      <w:tr w:rsidR="000B2CD0" w:rsidRPr="003E7AC2" w14:paraId="022AE31A" w14:textId="77777777" w:rsidTr="001C404C">
        <w:tc>
          <w:tcPr>
            <w:tcW w:w="0" w:type="auto"/>
            <w:tcBorders>
              <w:top w:val="single" w:sz="6" w:space="0" w:color="000000"/>
              <w:left w:val="single" w:sz="6" w:space="0" w:color="000000"/>
              <w:bottom w:val="single" w:sz="6" w:space="0" w:color="000000"/>
              <w:right w:val="single" w:sz="6" w:space="0" w:color="000000"/>
            </w:tcBorders>
          </w:tcPr>
          <w:p w14:paraId="7FCAFECE" w14:textId="327E9FE0" w:rsidR="002B6FF9" w:rsidRPr="002B6FF9" w:rsidRDefault="004B7F53" w:rsidP="002B6FF9">
            <w:pPr>
              <w:widowControl w:val="0"/>
              <w:autoSpaceDE w:val="0"/>
              <w:autoSpaceDN w:val="0"/>
              <w:jc w:val="center"/>
              <w:rPr>
                <w:rFonts w:ascii="Times New Roman" w:hAnsi="Times New Roman" w:cs="Times New Roman"/>
              </w:rPr>
            </w:pPr>
            <w:r>
              <w:rPr>
                <w:rFonts w:ascii="Times New Roman" w:hAnsi="Times New Roman" w:cs="Times New Roman"/>
              </w:rPr>
              <w:t>Пункт 2.12.4.30</w:t>
            </w:r>
            <w:r w:rsidR="002B6FF9">
              <w:rPr>
                <w:rFonts w:ascii="Times New Roman" w:hAnsi="Times New Roman" w:cs="Times New Roman"/>
              </w:rPr>
              <w:t>.</w:t>
            </w:r>
            <w:r w:rsidR="002B6FF9" w:rsidRPr="002B6FF9">
              <w:rPr>
                <w:rFonts w:ascii="Times New Roman" w:hAnsi="Times New Roman" w:cs="Times New Roman"/>
              </w:rPr>
              <w:t xml:space="preserve"> административного регламента</w:t>
            </w:r>
          </w:p>
          <w:p w14:paraId="0C880FAC" w14:textId="77777777" w:rsidR="000B2CD0" w:rsidRPr="007F709C" w:rsidRDefault="000B2CD0" w:rsidP="00F5509F">
            <w:pPr>
              <w:rPr>
                <w:rFonts w:ascii="Times New Roman" w:eastAsia="Times New Roman" w:hAnsi="Times New Roman" w:cs="Times New Roman"/>
                <w:highlight w:val="green"/>
              </w:rPr>
            </w:pPr>
          </w:p>
        </w:tc>
        <w:tc>
          <w:tcPr>
            <w:tcW w:w="5480" w:type="dxa"/>
            <w:tcBorders>
              <w:top w:val="single" w:sz="6" w:space="0" w:color="000000"/>
              <w:left w:val="single" w:sz="6" w:space="0" w:color="000000"/>
              <w:bottom w:val="single" w:sz="6" w:space="0" w:color="000000"/>
              <w:right w:val="single" w:sz="6" w:space="0" w:color="000000"/>
            </w:tcBorders>
            <w:hideMark/>
          </w:tcPr>
          <w:p w14:paraId="5ACDE6BD" w14:textId="77777777" w:rsidR="000B2CD0" w:rsidRPr="00F5509F" w:rsidRDefault="000B2CD0" w:rsidP="00F5509F">
            <w:pPr>
              <w:jc w:val="both"/>
              <w:rPr>
                <w:rFonts w:ascii="Times New Roman" w:eastAsia="Times New Roman" w:hAnsi="Times New Roman" w:cs="Times New Roman"/>
              </w:rPr>
            </w:pPr>
            <w:r w:rsidRPr="00F5509F">
              <w:rPr>
                <w:rFonts w:ascii="Times New Roman" w:eastAsia="Times New Roman" w:hAnsi="Times New Roman" w:cs="Times New Roman"/>
              </w:rPr>
              <w:t xml:space="preserve">Указанный в заявлении земельный участок изъят для государственных или муниципальных нужд и указанная в заявлении цель последующего предоставления такого земельного участка не соответствует целям, для которых такой земельный участок был изъят, за исключением земельных участков, изъятых для государственных или муниципальных нужд в связи с признанием многоквартирного дома, который расположен на таком земельном участке, аварийным и подлежащим сносу или реконструкции </w:t>
            </w:r>
          </w:p>
        </w:tc>
        <w:tc>
          <w:tcPr>
            <w:tcW w:w="0" w:type="auto"/>
            <w:tcBorders>
              <w:top w:val="single" w:sz="6" w:space="0" w:color="000000"/>
              <w:left w:val="single" w:sz="6" w:space="0" w:color="000000"/>
              <w:bottom w:val="single" w:sz="6" w:space="0" w:color="000000"/>
              <w:right w:val="single" w:sz="6" w:space="0" w:color="000000"/>
            </w:tcBorders>
            <w:hideMark/>
          </w:tcPr>
          <w:p w14:paraId="2819D5C6" w14:textId="505AA4EF" w:rsidR="000B2CD0" w:rsidRPr="00F5509F" w:rsidRDefault="000B2CD0" w:rsidP="00F5509F">
            <w:pPr>
              <w:jc w:val="center"/>
              <w:rPr>
                <w:rFonts w:ascii="Times New Roman" w:eastAsia="Times New Roman" w:hAnsi="Times New Roman" w:cs="Times New Roman"/>
              </w:rPr>
            </w:pPr>
            <w:r w:rsidRPr="00F5509F">
              <w:rPr>
                <w:rFonts w:ascii="Times New Roman" w:eastAsia="Times New Roman" w:hAnsi="Times New Roman" w:cs="Times New Roman"/>
              </w:rPr>
              <w:t>Указываются основания такого вывода</w:t>
            </w:r>
          </w:p>
        </w:tc>
      </w:tr>
      <w:tr w:rsidR="000B2CD0" w:rsidRPr="003E7AC2" w14:paraId="0368082B" w14:textId="77777777" w:rsidTr="001C404C">
        <w:tc>
          <w:tcPr>
            <w:tcW w:w="0" w:type="auto"/>
            <w:tcBorders>
              <w:top w:val="single" w:sz="6" w:space="0" w:color="000000"/>
              <w:left w:val="single" w:sz="6" w:space="0" w:color="000000"/>
              <w:bottom w:val="single" w:sz="6" w:space="0" w:color="000000"/>
              <w:right w:val="single" w:sz="6" w:space="0" w:color="000000"/>
            </w:tcBorders>
          </w:tcPr>
          <w:p w14:paraId="299E33BA" w14:textId="3EC8290B" w:rsidR="002B6FF9" w:rsidRPr="002B6FF9" w:rsidRDefault="002B6FF9" w:rsidP="002B6FF9">
            <w:pPr>
              <w:widowControl w:val="0"/>
              <w:autoSpaceDE w:val="0"/>
              <w:autoSpaceDN w:val="0"/>
              <w:jc w:val="center"/>
              <w:rPr>
                <w:rFonts w:ascii="Times New Roman" w:hAnsi="Times New Roman" w:cs="Times New Roman"/>
              </w:rPr>
            </w:pPr>
            <w:r>
              <w:rPr>
                <w:rFonts w:ascii="Times New Roman" w:hAnsi="Times New Roman" w:cs="Times New Roman"/>
              </w:rPr>
              <w:t>Пункт 2.12.4.</w:t>
            </w:r>
            <w:r w:rsidR="004B7F53">
              <w:rPr>
                <w:rFonts w:ascii="Times New Roman" w:hAnsi="Times New Roman" w:cs="Times New Roman"/>
              </w:rPr>
              <w:t>3</w:t>
            </w:r>
            <w:r>
              <w:rPr>
                <w:rFonts w:ascii="Times New Roman" w:hAnsi="Times New Roman" w:cs="Times New Roman"/>
              </w:rPr>
              <w:t>1.</w:t>
            </w:r>
            <w:r w:rsidRPr="002B6FF9">
              <w:rPr>
                <w:rFonts w:ascii="Times New Roman" w:hAnsi="Times New Roman" w:cs="Times New Roman"/>
              </w:rPr>
              <w:t xml:space="preserve"> административного регламента</w:t>
            </w:r>
          </w:p>
          <w:p w14:paraId="34116284" w14:textId="77777777" w:rsidR="000B2CD0" w:rsidRPr="007F709C" w:rsidRDefault="000B2CD0" w:rsidP="00F5509F">
            <w:pPr>
              <w:rPr>
                <w:rFonts w:ascii="Times New Roman" w:eastAsia="Times New Roman" w:hAnsi="Times New Roman" w:cs="Times New Roman"/>
                <w:highlight w:val="green"/>
              </w:rPr>
            </w:pPr>
          </w:p>
        </w:tc>
        <w:tc>
          <w:tcPr>
            <w:tcW w:w="5480" w:type="dxa"/>
            <w:tcBorders>
              <w:top w:val="single" w:sz="6" w:space="0" w:color="000000"/>
              <w:left w:val="single" w:sz="6" w:space="0" w:color="000000"/>
              <w:bottom w:val="single" w:sz="6" w:space="0" w:color="000000"/>
              <w:right w:val="single" w:sz="6" w:space="0" w:color="000000"/>
            </w:tcBorders>
            <w:hideMark/>
          </w:tcPr>
          <w:p w14:paraId="19FD37C0" w14:textId="11747DED" w:rsidR="000B2CD0" w:rsidRPr="00F5509F" w:rsidRDefault="000B2CD0" w:rsidP="00F5509F">
            <w:pPr>
              <w:jc w:val="both"/>
              <w:rPr>
                <w:rFonts w:ascii="Times New Roman" w:eastAsia="Times New Roman" w:hAnsi="Times New Roman" w:cs="Times New Roman"/>
              </w:rPr>
            </w:pPr>
            <w:r w:rsidRPr="00F5509F">
              <w:rPr>
                <w:rFonts w:ascii="Times New Roman" w:eastAsia="Times New Roman" w:hAnsi="Times New Roman" w:cs="Times New Roman"/>
              </w:rPr>
              <w:t xml:space="preserve">Включение земельного участка в перечни земельных участков, предоставляемых бесплатно в собственность граждан для индивидуального жилищного строительства, указанные в пунктах 15, 17 статьи 6.2 Закона №26-оз </w:t>
            </w:r>
          </w:p>
        </w:tc>
        <w:tc>
          <w:tcPr>
            <w:tcW w:w="0" w:type="auto"/>
            <w:tcBorders>
              <w:top w:val="single" w:sz="6" w:space="0" w:color="000000"/>
              <w:left w:val="single" w:sz="6" w:space="0" w:color="000000"/>
              <w:bottom w:val="single" w:sz="6" w:space="0" w:color="000000"/>
              <w:right w:val="single" w:sz="6" w:space="0" w:color="000000"/>
            </w:tcBorders>
            <w:hideMark/>
          </w:tcPr>
          <w:p w14:paraId="22507367" w14:textId="4076378C" w:rsidR="000B2CD0" w:rsidRPr="00F5509F" w:rsidRDefault="000B2CD0" w:rsidP="00F5509F">
            <w:pPr>
              <w:jc w:val="center"/>
              <w:rPr>
                <w:rFonts w:ascii="Times New Roman" w:eastAsia="Times New Roman" w:hAnsi="Times New Roman" w:cs="Times New Roman"/>
              </w:rPr>
            </w:pPr>
            <w:r w:rsidRPr="00F5509F">
              <w:rPr>
                <w:rFonts w:ascii="Times New Roman" w:eastAsia="Times New Roman" w:hAnsi="Times New Roman" w:cs="Times New Roman"/>
              </w:rPr>
              <w:t>Указываются основания такого вывода</w:t>
            </w:r>
          </w:p>
        </w:tc>
      </w:tr>
    </w:tbl>
    <w:p w14:paraId="490E139E" w14:textId="5ACA6462" w:rsidR="000B2CD0" w:rsidRDefault="000B2CD0" w:rsidP="000B2CD0">
      <w:pPr>
        <w:spacing w:line="288" w:lineRule="atLeast"/>
        <w:ind w:firstLine="540"/>
        <w:jc w:val="both"/>
        <w:rPr>
          <w:rFonts w:ascii="Times New Roman" w:eastAsia="Times New Roman" w:hAnsi="Times New Roman" w:cs="Times New Roman"/>
          <w:sz w:val="24"/>
          <w:szCs w:val="24"/>
        </w:rPr>
      </w:pPr>
      <w:r w:rsidRPr="003E7AC2">
        <w:rPr>
          <w:rFonts w:ascii="Times New Roman" w:eastAsia="Times New Roman" w:hAnsi="Times New Roman" w:cs="Times New Roman"/>
          <w:sz w:val="24"/>
          <w:szCs w:val="24"/>
        </w:rPr>
        <w:t xml:space="preserve">  </w:t>
      </w:r>
    </w:p>
    <w:p w14:paraId="3C135E81" w14:textId="77777777" w:rsidR="000B2CD0" w:rsidRPr="003E7AC2" w:rsidRDefault="000B2CD0" w:rsidP="000B2CD0">
      <w:pPr>
        <w:spacing w:line="288" w:lineRule="atLeast"/>
        <w:ind w:firstLine="540"/>
        <w:jc w:val="both"/>
        <w:rPr>
          <w:rFonts w:ascii="Times New Roman" w:eastAsia="Times New Roman" w:hAnsi="Times New Roman" w:cs="Times New Roman"/>
          <w:sz w:val="24"/>
          <w:szCs w:val="24"/>
        </w:rPr>
      </w:pPr>
      <w:r w:rsidRPr="003E7AC2">
        <w:rPr>
          <w:rFonts w:ascii="Times New Roman" w:eastAsia="Times New Roman" w:hAnsi="Times New Roman" w:cs="Times New Roman"/>
          <w:sz w:val="24"/>
          <w:szCs w:val="24"/>
        </w:rPr>
        <w:t xml:space="preserve">Дополнительно информируем: _____________________________________________. </w:t>
      </w:r>
    </w:p>
    <w:p w14:paraId="4E1D46FD" w14:textId="77777777" w:rsidR="000B2CD0" w:rsidRPr="003E7AC2" w:rsidRDefault="000B2CD0" w:rsidP="000B2CD0">
      <w:pPr>
        <w:spacing w:before="168" w:line="288" w:lineRule="atLeast"/>
        <w:ind w:firstLine="540"/>
        <w:jc w:val="both"/>
        <w:rPr>
          <w:rFonts w:ascii="Times New Roman" w:eastAsia="Times New Roman" w:hAnsi="Times New Roman" w:cs="Times New Roman"/>
          <w:sz w:val="24"/>
          <w:szCs w:val="24"/>
        </w:rPr>
      </w:pPr>
      <w:r w:rsidRPr="003E7AC2">
        <w:rPr>
          <w:rFonts w:ascii="Times New Roman" w:eastAsia="Times New Roman" w:hAnsi="Times New Roman" w:cs="Times New Roman"/>
          <w:sz w:val="24"/>
          <w:szCs w:val="24"/>
        </w:rPr>
        <w:t xml:space="preserve">Вы вправе повторно обратиться с заявлением о предоставлении услуги после устранения указанных нарушений. </w:t>
      </w:r>
    </w:p>
    <w:p w14:paraId="543946BA" w14:textId="77777777" w:rsidR="000B2CD0" w:rsidRPr="003E7AC2" w:rsidRDefault="000B2CD0" w:rsidP="000B2CD0">
      <w:pPr>
        <w:spacing w:before="168" w:line="288" w:lineRule="atLeast"/>
        <w:ind w:firstLine="540"/>
        <w:jc w:val="both"/>
        <w:rPr>
          <w:rFonts w:ascii="Times New Roman" w:eastAsia="Times New Roman" w:hAnsi="Times New Roman" w:cs="Times New Roman"/>
          <w:sz w:val="24"/>
          <w:szCs w:val="24"/>
        </w:rPr>
      </w:pPr>
      <w:r w:rsidRPr="003E7AC2">
        <w:rPr>
          <w:rFonts w:ascii="Times New Roman" w:eastAsia="Times New Roman" w:hAnsi="Times New Roman" w:cs="Times New Roman"/>
          <w:sz w:val="24"/>
          <w:szCs w:val="24"/>
        </w:rPr>
        <w:t xml:space="preserve">Данный отказ может быть обжалован в досудебном порядке путем направления жалобы в орган, уполномоченный орган. </w:t>
      </w:r>
    </w:p>
    <w:p w14:paraId="345B4036" w14:textId="77777777" w:rsidR="000B2CD0" w:rsidRPr="003E7AC2" w:rsidRDefault="000B2CD0" w:rsidP="000B2CD0">
      <w:pPr>
        <w:spacing w:line="288" w:lineRule="atLeast"/>
        <w:ind w:firstLine="540"/>
        <w:jc w:val="both"/>
        <w:rPr>
          <w:rFonts w:ascii="Times New Roman" w:eastAsia="Times New Roman" w:hAnsi="Times New Roman" w:cs="Times New Roman"/>
          <w:sz w:val="24"/>
          <w:szCs w:val="24"/>
        </w:rPr>
      </w:pPr>
      <w:r w:rsidRPr="003E7AC2">
        <w:rPr>
          <w:rFonts w:ascii="Times New Roman" w:eastAsia="Times New Roman" w:hAnsi="Times New Roman" w:cs="Times New Roman"/>
          <w:sz w:val="24"/>
          <w:szCs w:val="24"/>
        </w:rPr>
        <w:t xml:space="preserve">  </w:t>
      </w:r>
    </w:p>
    <w:p w14:paraId="2BBB2E03" w14:textId="77777777" w:rsidR="000B2CD0" w:rsidRPr="003E7AC2" w:rsidRDefault="000B2CD0" w:rsidP="000B2CD0">
      <w:pPr>
        <w:spacing w:line="288" w:lineRule="atLeast"/>
        <w:jc w:val="right"/>
        <w:rPr>
          <w:rFonts w:ascii="Times New Roman" w:eastAsia="Times New Roman" w:hAnsi="Times New Roman" w:cs="Times New Roman"/>
          <w:sz w:val="24"/>
          <w:szCs w:val="24"/>
        </w:rPr>
      </w:pPr>
      <w:r w:rsidRPr="003E7AC2">
        <w:rPr>
          <w:rFonts w:ascii="Times New Roman" w:eastAsia="Times New Roman" w:hAnsi="Times New Roman" w:cs="Times New Roman"/>
          <w:sz w:val="24"/>
          <w:szCs w:val="24"/>
        </w:rPr>
        <w:t xml:space="preserve">  </w:t>
      </w:r>
    </w:p>
    <w:p w14:paraId="46E0ED20" w14:textId="77777777" w:rsidR="000B2CD0" w:rsidRDefault="000B2CD0" w:rsidP="000B2CD0">
      <w:pPr>
        <w:pStyle w:val="ConsPlusNormal0"/>
        <w:jc w:val="right"/>
        <w:outlineLvl w:val="1"/>
      </w:pPr>
    </w:p>
    <w:p w14:paraId="3DF5BBC4" w14:textId="77777777" w:rsidR="000B2CD0" w:rsidRDefault="000B2CD0" w:rsidP="000B2CD0">
      <w:pPr>
        <w:pStyle w:val="ConsPlusNormal0"/>
        <w:jc w:val="right"/>
        <w:outlineLvl w:val="1"/>
      </w:pPr>
    </w:p>
    <w:tbl>
      <w:tblPr>
        <w:tblW w:w="0" w:type="auto"/>
        <w:tblBorders>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694"/>
        <w:gridCol w:w="3118"/>
        <w:gridCol w:w="3402"/>
      </w:tblGrid>
      <w:tr w:rsidR="000B2CD0" w:rsidRPr="009206CC" w14:paraId="5C7B4C4E" w14:textId="77777777" w:rsidTr="001C404C">
        <w:tc>
          <w:tcPr>
            <w:tcW w:w="2694" w:type="dxa"/>
            <w:tcBorders>
              <w:top w:val="nil"/>
              <w:left w:val="nil"/>
              <w:bottom w:val="nil"/>
            </w:tcBorders>
          </w:tcPr>
          <w:p w14:paraId="17313190" w14:textId="77777777" w:rsidR="000B2CD0" w:rsidRPr="00271878" w:rsidRDefault="000B2CD0" w:rsidP="001C404C">
            <w:pPr>
              <w:pStyle w:val="ConsPlusNormal0"/>
              <w:jc w:val="both"/>
            </w:pPr>
            <w:r w:rsidRPr="00271878">
              <w:t>Должность</w:t>
            </w:r>
          </w:p>
          <w:p w14:paraId="55470F3E" w14:textId="77777777" w:rsidR="000B2CD0" w:rsidRPr="00271878" w:rsidRDefault="000B2CD0" w:rsidP="001C404C">
            <w:pPr>
              <w:pStyle w:val="ConsPlusNormal0"/>
              <w:jc w:val="both"/>
            </w:pPr>
            <w:r w:rsidRPr="00271878">
              <w:t>уполномоченного лица</w:t>
            </w:r>
          </w:p>
        </w:tc>
        <w:tc>
          <w:tcPr>
            <w:tcW w:w="3118" w:type="dxa"/>
            <w:vMerge w:val="restart"/>
            <w:tcBorders>
              <w:top w:val="single" w:sz="4" w:space="0" w:color="auto"/>
              <w:bottom w:val="single" w:sz="4" w:space="0" w:color="auto"/>
            </w:tcBorders>
          </w:tcPr>
          <w:p w14:paraId="2220A4A0" w14:textId="77777777" w:rsidR="000B2CD0" w:rsidRPr="00027194" w:rsidRDefault="000B2CD0" w:rsidP="001C404C">
            <w:pPr>
              <w:jc w:val="center"/>
              <w:rPr>
                <w:rFonts w:ascii="Times New Roman" w:eastAsia="Times New Roman" w:hAnsi="Times New Roman"/>
                <w:sz w:val="24"/>
                <w:szCs w:val="28"/>
              </w:rPr>
            </w:pPr>
            <w:r w:rsidRPr="00027194">
              <w:rPr>
                <w:rFonts w:ascii="Times New Roman" w:eastAsia="Times New Roman" w:hAnsi="Times New Roman"/>
                <w:sz w:val="24"/>
                <w:szCs w:val="28"/>
              </w:rPr>
              <w:t>Сведения о сертификате</w:t>
            </w:r>
          </w:p>
          <w:p w14:paraId="59586591" w14:textId="77777777" w:rsidR="000B2CD0" w:rsidRPr="00027194" w:rsidRDefault="000B2CD0" w:rsidP="001C404C">
            <w:pPr>
              <w:pStyle w:val="ConsPlusNormal0"/>
              <w:jc w:val="center"/>
              <w:rPr>
                <w:highlight w:val="yellow"/>
              </w:rPr>
            </w:pPr>
            <w:r w:rsidRPr="00027194">
              <w:rPr>
                <w:rFonts w:eastAsia="Times New Roman"/>
                <w:szCs w:val="28"/>
              </w:rPr>
              <w:t>электронной подписи</w:t>
            </w:r>
          </w:p>
        </w:tc>
        <w:tc>
          <w:tcPr>
            <w:tcW w:w="3402" w:type="dxa"/>
            <w:tcBorders>
              <w:top w:val="nil"/>
              <w:bottom w:val="nil"/>
              <w:right w:val="nil"/>
            </w:tcBorders>
          </w:tcPr>
          <w:p w14:paraId="2F3D448B" w14:textId="77777777" w:rsidR="000B2CD0" w:rsidRPr="00027194" w:rsidRDefault="000B2CD0" w:rsidP="001C404C">
            <w:pPr>
              <w:pStyle w:val="ConsPlusNormal0"/>
              <w:jc w:val="right"/>
              <w:rPr>
                <w:highlight w:val="yellow"/>
              </w:rPr>
            </w:pPr>
            <w:r w:rsidRPr="00271878">
              <w:t>Расшифровка подписи</w:t>
            </w:r>
          </w:p>
        </w:tc>
      </w:tr>
      <w:tr w:rsidR="000B2CD0" w:rsidRPr="009206CC" w14:paraId="2EA8E5F7" w14:textId="77777777" w:rsidTr="001C404C">
        <w:tc>
          <w:tcPr>
            <w:tcW w:w="2694" w:type="dxa"/>
            <w:tcBorders>
              <w:top w:val="nil"/>
              <w:left w:val="nil"/>
              <w:bottom w:val="nil"/>
            </w:tcBorders>
          </w:tcPr>
          <w:p w14:paraId="012B34F1" w14:textId="77777777" w:rsidR="000B2CD0" w:rsidRPr="009206CC" w:rsidRDefault="000B2CD0" w:rsidP="001C404C">
            <w:pPr>
              <w:pStyle w:val="ConsPlusNormal0"/>
              <w:jc w:val="both"/>
              <w:rPr>
                <w:highlight w:val="yellow"/>
              </w:rPr>
            </w:pPr>
          </w:p>
        </w:tc>
        <w:tc>
          <w:tcPr>
            <w:tcW w:w="3118" w:type="dxa"/>
            <w:vMerge/>
            <w:tcBorders>
              <w:top w:val="single" w:sz="4" w:space="0" w:color="auto"/>
              <w:bottom w:val="single" w:sz="4" w:space="0" w:color="auto"/>
            </w:tcBorders>
          </w:tcPr>
          <w:p w14:paraId="719AA48A" w14:textId="77777777" w:rsidR="000B2CD0" w:rsidRPr="009206CC" w:rsidRDefault="000B2CD0" w:rsidP="001C404C">
            <w:pPr>
              <w:pStyle w:val="ConsPlusNormal0"/>
              <w:rPr>
                <w:highlight w:val="yellow"/>
              </w:rPr>
            </w:pPr>
          </w:p>
        </w:tc>
        <w:tc>
          <w:tcPr>
            <w:tcW w:w="3402" w:type="dxa"/>
            <w:tcBorders>
              <w:top w:val="nil"/>
              <w:bottom w:val="nil"/>
              <w:right w:val="nil"/>
            </w:tcBorders>
          </w:tcPr>
          <w:p w14:paraId="54A73BAB" w14:textId="77777777" w:rsidR="000B2CD0" w:rsidRPr="009206CC" w:rsidRDefault="000B2CD0" w:rsidP="001C404C">
            <w:pPr>
              <w:pStyle w:val="ConsPlusNormal0"/>
              <w:jc w:val="both"/>
              <w:rPr>
                <w:highlight w:val="yellow"/>
              </w:rPr>
            </w:pPr>
          </w:p>
        </w:tc>
      </w:tr>
    </w:tbl>
    <w:p w14:paraId="2068A722" w14:textId="69E08822" w:rsidR="000B2CD0" w:rsidRDefault="000B2CD0" w:rsidP="00745F32">
      <w:pPr>
        <w:ind w:left="4820"/>
        <w:rPr>
          <w:rFonts w:ascii="Times New Roman" w:eastAsia="Times New Roman" w:hAnsi="Times New Roman" w:cs="Times New Roman"/>
          <w:bCs/>
          <w:sz w:val="28"/>
          <w:szCs w:val="28"/>
        </w:rPr>
      </w:pPr>
    </w:p>
    <w:p w14:paraId="65D38250" w14:textId="1243A6C5" w:rsidR="004E0904" w:rsidRDefault="004E0904">
      <w:pPr>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br w:type="page"/>
      </w:r>
    </w:p>
    <w:p w14:paraId="70E25A40" w14:textId="12DAD226" w:rsidR="00745F32" w:rsidRPr="004802D7" w:rsidRDefault="00745F32" w:rsidP="00745F32">
      <w:pPr>
        <w:ind w:left="4820"/>
        <w:rPr>
          <w:rFonts w:ascii="Times New Roman" w:eastAsia="Times New Roman" w:hAnsi="Times New Roman" w:cs="Times New Roman"/>
          <w:sz w:val="28"/>
          <w:szCs w:val="28"/>
        </w:rPr>
      </w:pPr>
      <w:r>
        <w:rPr>
          <w:rFonts w:ascii="Times New Roman" w:eastAsia="Times New Roman" w:hAnsi="Times New Roman" w:cs="Times New Roman"/>
          <w:bCs/>
          <w:sz w:val="28"/>
          <w:szCs w:val="28"/>
        </w:rPr>
        <w:lastRenderedPageBreak/>
        <w:t xml:space="preserve">Приложение </w:t>
      </w:r>
      <w:r w:rsidR="00547747">
        <w:rPr>
          <w:rFonts w:ascii="Times New Roman" w:eastAsia="Times New Roman" w:hAnsi="Times New Roman" w:cs="Times New Roman"/>
          <w:bCs/>
          <w:sz w:val="28"/>
          <w:szCs w:val="28"/>
        </w:rPr>
        <w:t>5</w:t>
      </w:r>
    </w:p>
    <w:p w14:paraId="36AD3659" w14:textId="70665B16" w:rsidR="00745F32" w:rsidRDefault="00745F32" w:rsidP="00745F32">
      <w:pPr>
        <w:ind w:left="4820"/>
        <w:jc w:val="both"/>
        <w:rPr>
          <w:rFonts w:ascii="Times New Roman" w:eastAsia="Times New Roman" w:hAnsi="Times New Roman" w:cs="Times New Roman"/>
          <w:sz w:val="28"/>
          <w:szCs w:val="28"/>
        </w:rPr>
      </w:pPr>
      <w:r w:rsidRPr="004802D7">
        <w:rPr>
          <w:rFonts w:ascii="Times New Roman" w:eastAsia="Times New Roman" w:hAnsi="Times New Roman" w:cs="Times New Roman"/>
          <w:sz w:val="28"/>
          <w:szCs w:val="28"/>
        </w:rPr>
        <w:t>к административному регламенту предоставления муниципальной услуги "</w:t>
      </w:r>
      <w:r w:rsidRPr="00804170">
        <w:rPr>
          <w:rFonts w:ascii="Times New Roman" w:eastAsia="Times New Roman" w:hAnsi="Times New Roman" w:cs="Times New Roman"/>
          <w:sz w:val="28"/>
          <w:szCs w:val="28"/>
        </w:rPr>
        <w:t>Предварительное согласование предоставления земельного участка</w:t>
      </w:r>
      <w:r>
        <w:rPr>
          <w:rFonts w:ascii="Times New Roman" w:eastAsia="Times New Roman" w:hAnsi="Times New Roman" w:cs="Times New Roman"/>
          <w:sz w:val="28"/>
          <w:szCs w:val="28"/>
        </w:rPr>
        <w:t>"</w:t>
      </w:r>
    </w:p>
    <w:p w14:paraId="1567E516" w14:textId="52CD17F3" w:rsidR="00072BB3" w:rsidRDefault="00072BB3" w:rsidP="00D273DB">
      <w:pPr>
        <w:pStyle w:val="ConsPlusNormal0"/>
        <w:jc w:val="right"/>
        <w:outlineLvl w:val="1"/>
      </w:pPr>
    </w:p>
    <w:p w14:paraId="33E95441" w14:textId="77777777" w:rsidR="00745F32" w:rsidRPr="00886A47" w:rsidRDefault="00745F32" w:rsidP="00745F32">
      <w:pPr>
        <w:jc w:val="center"/>
        <w:rPr>
          <w:rFonts w:ascii="Times New Roman" w:eastAsia="Times New Roman" w:hAnsi="Times New Roman" w:cs="Times New Roman"/>
          <w:b/>
          <w:sz w:val="28"/>
          <w:szCs w:val="28"/>
        </w:rPr>
      </w:pPr>
      <w:r w:rsidRPr="00886A47">
        <w:rPr>
          <w:rFonts w:ascii="Times New Roman" w:eastAsia="Times New Roman" w:hAnsi="Times New Roman" w:cs="Times New Roman"/>
          <w:b/>
          <w:sz w:val="28"/>
          <w:szCs w:val="28"/>
        </w:rPr>
        <w:t xml:space="preserve">Исчерпывающий перечень документов, </w:t>
      </w:r>
    </w:p>
    <w:p w14:paraId="19520128" w14:textId="77777777" w:rsidR="00745F32" w:rsidRPr="00886A47" w:rsidRDefault="00745F32" w:rsidP="00745F32">
      <w:pPr>
        <w:jc w:val="center"/>
        <w:rPr>
          <w:rFonts w:ascii="Times New Roman" w:eastAsia="Times New Roman" w:hAnsi="Times New Roman" w:cs="Times New Roman"/>
          <w:b/>
          <w:sz w:val="28"/>
          <w:szCs w:val="28"/>
        </w:rPr>
      </w:pPr>
      <w:r w:rsidRPr="00886A47">
        <w:rPr>
          <w:rFonts w:ascii="Times New Roman" w:eastAsia="Times New Roman" w:hAnsi="Times New Roman" w:cs="Times New Roman"/>
          <w:b/>
          <w:sz w:val="28"/>
          <w:szCs w:val="28"/>
        </w:rPr>
        <w:t>необходимых для предоставления муниципальной услуги</w:t>
      </w:r>
    </w:p>
    <w:p w14:paraId="211CA124" w14:textId="7A031034" w:rsidR="00745F32" w:rsidRDefault="00745F32" w:rsidP="00745F32">
      <w:pPr>
        <w:pStyle w:val="ConsPlusNormal0"/>
        <w:jc w:val="center"/>
        <w:outlineLvl w:val="1"/>
      </w:pPr>
    </w:p>
    <w:tbl>
      <w:tblPr>
        <w:tblW w:w="10042" w:type="dxa"/>
        <w:tblInd w:w="15" w:type="dxa"/>
        <w:tblCellMar>
          <w:left w:w="0" w:type="dxa"/>
          <w:right w:w="0" w:type="dxa"/>
        </w:tblCellMar>
        <w:tblLook w:val="04A0" w:firstRow="1" w:lastRow="0" w:firstColumn="1" w:lastColumn="0" w:noHBand="0" w:noVBand="1"/>
      </w:tblPr>
      <w:tblGrid>
        <w:gridCol w:w="3521"/>
        <w:gridCol w:w="6521"/>
      </w:tblGrid>
      <w:tr w:rsidR="00745F32" w:rsidRPr="00886A47" w14:paraId="64B15454" w14:textId="77777777" w:rsidTr="003F70A9">
        <w:trPr>
          <w:trHeight w:val="448"/>
        </w:trPr>
        <w:tc>
          <w:tcPr>
            <w:tcW w:w="10042" w:type="dxa"/>
            <w:gridSpan w:val="2"/>
            <w:tcBorders>
              <w:top w:val="single" w:sz="6" w:space="0" w:color="000000"/>
              <w:left w:val="single" w:sz="6" w:space="0" w:color="000000"/>
              <w:bottom w:val="single" w:sz="6" w:space="0" w:color="000000"/>
              <w:right w:val="single" w:sz="6" w:space="0" w:color="000000"/>
            </w:tcBorders>
          </w:tcPr>
          <w:p w14:paraId="551D6B7C" w14:textId="35C82161" w:rsidR="00882900" w:rsidRPr="00886A47" w:rsidRDefault="00745F32" w:rsidP="00547747">
            <w:pPr>
              <w:spacing w:line="288" w:lineRule="atLeast"/>
              <w:jc w:val="both"/>
              <w:rPr>
                <w:rFonts w:ascii="Times New Roman" w:eastAsia="Times New Roman" w:hAnsi="Times New Roman" w:cs="Times New Roman"/>
                <w:sz w:val="24"/>
                <w:szCs w:val="24"/>
              </w:rPr>
            </w:pPr>
            <w:r w:rsidRPr="00886A47">
              <w:rPr>
                <w:rFonts w:ascii="Times New Roman" w:eastAsia="Times New Roman" w:hAnsi="Times New Roman" w:cs="Times New Roman"/>
                <w:sz w:val="24"/>
                <w:szCs w:val="24"/>
              </w:rPr>
              <w:t>Результат</w:t>
            </w:r>
            <w:r w:rsidR="00882900">
              <w:rPr>
                <w:rFonts w:ascii="Times New Roman" w:eastAsia="Times New Roman" w:hAnsi="Times New Roman" w:cs="Times New Roman"/>
                <w:sz w:val="24"/>
                <w:szCs w:val="24"/>
              </w:rPr>
              <w:t>:</w:t>
            </w:r>
            <w:r w:rsidRPr="00886A47">
              <w:rPr>
                <w:rFonts w:ascii="Times New Roman" w:eastAsia="Times New Roman" w:hAnsi="Times New Roman" w:cs="Times New Roman"/>
                <w:sz w:val="24"/>
                <w:szCs w:val="24"/>
              </w:rPr>
              <w:t xml:space="preserve"> </w:t>
            </w:r>
            <w:r w:rsidR="00882900" w:rsidRPr="00547747">
              <w:rPr>
                <w:rFonts w:ascii="Times New Roman" w:eastAsia="Times New Roman" w:hAnsi="Times New Roman" w:cs="Times New Roman"/>
                <w:sz w:val="24"/>
                <w:szCs w:val="24"/>
              </w:rPr>
              <w:t xml:space="preserve">решение о </w:t>
            </w:r>
            <w:r w:rsidR="00882900" w:rsidRPr="00547747">
              <w:rPr>
                <w:rFonts w:ascii="Times New Roman" w:hAnsi="Times New Roman" w:cs="Times New Roman"/>
                <w:sz w:val="24"/>
                <w:szCs w:val="24"/>
              </w:rPr>
              <w:t>предварительном согласовании предоставления земельного участка</w:t>
            </w:r>
          </w:p>
        </w:tc>
      </w:tr>
      <w:tr w:rsidR="00745F32" w:rsidRPr="00886A47" w14:paraId="33CAB669" w14:textId="77777777" w:rsidTr="003F70A9">
        <w:trPr>
          <w:trHeight w:val="452"/>
        </w:trPr>
        <w:tc>
          <w:tcPr>
            <w:tcW w:w="3521" w:type="dxa"/>
            <w:tcBorders>
              <w:top w:val="single" w:sz="6" w:space="0" w:color="000000"/>
              <w:left w:val="single" w:sz="6" w:space="0" w:color="000000"/>
              <w:bottom w:val="single" w:sz="6" w:space="0" w:color="000000"/>
              <w:right w:val="single" w:sz="6" w:space="0" w:color="000000"/>
            </w:tcBorders>
          </w:tcPr>
          <w:p w14:paraId="01FD0405" w14:textId="721C01AA" w:rsidR="00745F32" w:rsidRPr="00886A47" w:rsidRDefault="007E09B8" w:rsidP="003F70A9">
            <w:pPr>
              <w:spacing w:line="288" w:lineRule="atLeast"/>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Категория заявителя:</w:t>
            </w:r>
          </w:p>
        </w:tc>
        <w:tc>
          <w:tcPr>
            <w:tcW w:w="6521" w:type="dxa"/>
            <w:tcBorders>
              <w:top w:val="single" w:sz="6" w:space="0" w:color="000000"/>
              <w:left w:val="single" w:sz="6" w:space="0" w:color="000000"/>
              <w:bottom w:val="single" w:sz="6" w:space="0" w:color="000000"/>
              <w:right w:val="single" w:sz="6" w:space="0" w:color="000000"/>
            </w:tcBorders>
          </w:tcPr>
          <w:p w14:paraId="628FDDB3" w14:textId="77777777" w:rsidR="00745F32" w:rsidRPr="00886A47" w:rsidRDefault="00745F32" w:rsidP="003F70A9">
            <w:pPr>
              <w:spacing w:line="288" w:lineRule="atLeast"/>
              <w:jc w:val="both"/>
              <w:rPr>
                <w:rFonts w:ascii="Times New Roman" w:eastAsia="Times New Roman" w:hAnsi="Times New Roman" w:cs="Times New Roman"/>
                <w:sz w:val="24"/>
                <w:szCs w:val="24"/>
              </w:rPr>
            </w:pPr>
            <w:r w:rsidRPr="00886A47">
              <w:rPr>
                <w:rFonts w:ascii="Times New Roman" w:eastAsia="Times New Roman" w:hAnsi="Times New Roman" w:cs="Times New Roman"/>
                <w:sz w:val="24"/>
                <w:szCs w:val="24"/>
              </w:rPr>
              <w:t xml:space="preserve">1. Физическое лицо </w:t>
            </w:r>
          </w:p>
          <w:p w14:paraId="44390A79" w14:textId="77777777" w:rsidR="00745F32" w:rsidRPr="00886A47" w:rsidRDefault="00745F32" w:rsidP="003F70A9">
            <w:pPr>
              <w:spacing w:line="288" w:lineRule="atLeast"/>
              <w:jc w:val="both"/>
              <w:rPr>
                <w:rFonts w:ascii="Times New Roman" w:eastAsia="Times New Roman" w:hAnsi="Times New Roman" w:cs="Times New Roman"/>
                <w:sz w:val="24"/>
                <w:szCs w:val="24"/>
              </w:rPr>
            </w:pPr>
            <w:r w:rsidRPr="00886A47">
              <w:rPr>
                <w:rFonts w:ascii="Times New Roman" w:eastAsia="Times New Roman" w:hAnsi="Times New Roman" w:cs="Times New Roman"/>
                <w:sz w:val="24"/>
                <w:szCs w:val="24"/>
              </w:rPr>
              <w:t xml:space="preserve">2. Юридическое лицо </w:t>
            </w:r>
          </w:p>
          <w:p w14:paraId="5B53AAC2" w14:textId="77777777" w:rsidR="00745F32" w:rsidRPr="00886A47" w:rsidRDefault="00745F32" w:rsidP="003F70A9">
            <w:pPr>
              <w:spacing w:line="288" w:lineRule="atLeast"/>
              <w:jc w:val="both"/>
              <w:rPr>
                <w:rFonts w:ascii="Times New Roman" w:eastAsia="Times New Roman" w:hAnsi="Times New Roman" w:cs="Times New Roman"/>
                <w:sz w:val="24"/>
                <w:szCs w:val="24"/>
              </w:rPr>
            </w:pPr>
            <w:r w:rsidRPr="00886A47">
              <w:rPr>
                <w:rFonts w:ascii="Times New Roman" w:eastAsia="Times New Roman" w:hAnsi="Times New Roman" w:cs="Times New Roman"/>
                <w:sz w:val="24"/>
                <w:szCs w:val="24"/>
              </w:rPr>
              <w:t xml:space="preserve">3. Индивидуальный предприниматель </w:t>
            </w:r>
          </w:p>
        </w:tc>
      </w:tr>
      <w:tr w:rsidR="00745F32" w:rsidRPr="00886A47" w14:paraId="4B6A28AE" w14:textId="77777777" w:rsidTr="003F70A9">
        <w:tc>
          <w:tcPr>
            <w:tcW w:w="3521" w:type="dxa"/>
            <w:tcBorders>
              <w:top w:val="single" w:sz="6" w:space="0" w:color="000000"/>
              <w:left w:val="single" w:sz="6" w:space="0" w:color="000000"/>
              <w:bottom w:val="single" w:sz="6" w:space="0" w:color="000000"/>
              <w:right w:val="single" w:sz="6" w:space="0" w:color="000000"/>
            </w:tcBorders>
          </w:tcPr>
          <w:p w14:paraId="02C49D22" w14:textId="77777777" w:rsidR="00745F32" w:rsidRPr="00886A47" w:rsidRDefault="00745F32" w:rsidP="003F70A9">
            <w:pPr>
              <w:spacing w:line="288" w:lineRule="atLeast"/>
              <w:jc w:val="both"/>
              <w:rPr>
                <w:rFonts w:ascii="Times New Roman" w:eastAsia="Times New Roman" w:hAnsi="Times New Roman" w:cs="Times New Roman"/>
                <w:sz w:val="24"/>
                <w:szCs w:val="24"/>
              </w:rPr>
            </w:pPr>
            <w:r w:rsidRPr="00886A47">
              <w:rPr>
                <w:rFonts w:ascii="Times New Roman" w:eastAsia="Times New Roman" w:hAnsi="Times New Roman" w:cs="Times New Roman"/>
                <w:sz w:val="24"/>
                <w:szCs w:val="24"/>
              </w:rPr>
              <w:t xml:space="preserve">Кто обращается </w:t>
            </w:r>
          </w:p>
        </w:tc>
        <w:tc>
          <w:tcPr>
            <w:tcW w:w="6521" w:type="dxa"/>
            <w:tcBorders>
              <w:top w:val="single" w:sz="6" w:space="0" w:color="000000"/>
              <w:left w:val="single" w:sz="6" w:space="0" w:color="000000"/>
              <w:bottom w:val="single" w:sz="6" w:space="0" w:color="000000"/>
              <w:right w:val="single" w:sz="6" w:space="0" w:color="000000"/>
            </w:tcBorders>
          </w:tcPr>
          <w:p w14:paraId="4BCCE3AA" w14:textId="77777777" w:rsidR="00745F32" w:rsidRPr="00886A47" w:rsidRDefault="00745F32" w:rsidP="003F70A9">
            <w:pPr>
              <w:spacing w:line="288" w:lineRule="atLeast"/>
              <w:jc w:val="both"/>
              <w:rPr>
                <w:rFonts w:ascii="Times New Roman" w:eastAsia="Times New Roman" w:hAnsi="Times New Roman" w:cs="Times New Roman"/>
                <w:sz w:val="24"/>
                <w:szCs w:val="24"/>
              </w:rPr>
            </w:pPr>
            <w:r w:rsidRPr="00886A47">
              <w:rPr>
                <w:rFonts w:ascii="Times New Roman" w:eastAsia="Times New Roman" w:hAnsi="Times New Roman" w:cs="Times New Roman"/>
                <w:sz w:val="24"/>
                <w:szCs w:val="24"/>
              </w:rPr>
              <w:t xml:space="preserve">1. Заявитель </w:t>
            </w:r>
          </w:p>
          <w:p w14:paraId="0E46C116" w14:textId="77777777" w:rsidR="00745F32" w:rsidRPr="00886A47" w:rsidRDefault="00745F32" w:rsidP="003F70A9">
            <w:pPr>
              <w:spacing w:line="288" w:lineRule="atLeast"/>
              <w:jc w:val="both"/>
              <w:rPr>
                <w:rFonts w:ascii="Times New Roman" w:eastAsia="Times New Roman" w:hAnsi="Times New Roman" w:cs="Times New Roman"/>
                <w:sz w:val="24"/>
                <w:szCs w:val="24"/>
              </w:rPr>
            </w:pPr>
            <w:r w:rsidRPr="00886A47">
              <w:rPr>
                <w:rFonts w:ascii="Times New Roman" w:eastAsia="Times New Roman" w:hAnsi="Times New Roman" w:cs="Times New Roman"/>
                <w:sz w:val="24"/>
                <w:szCs w:val="24"/>
              </w:rPr>
              <w:t>2. Представитель</w:t>
            </w:r>
          </w:p>
        </w:tc>
      </w:tr>
      <w:tr w:rsidR="00745F32" w:rsidRPr="0070287E" w14:paraId="6FEC8F51" w14:textId="77777777" w:rsidTr="003F70A9">
        <w:tc>
          <w:tcPr>
            <w:tcW w:w="3521" w:type="dxa"/>
            <w:tcBorders>
              <w:top w:val="single" w:sz="6" w:space="0" w:color="000000"/>
              <w:left w:val="single" w:sz="6" w:space="0" w:color="000000"/>
              <w:bottom w:val="single" w:sz="6" w:space="0" w:color="000000"/>
              <w:right w:val="single" w:sz="6" w:space="0" w:color="000000"/>
            </w:tcBorders>
          </w:tcPr>
          <w:p w14:paraId="42A78430" w14:textId="131D0BC7" w:rsidR="00745F32" w:rsidRPr="00B37F6B" w:rsidRDefault="00745F32" w:rsidP="003F70A9">
            <w:pPr>
              <w:spacing w:line="288" w:lineRule="atLeast"/>
              <w:jc w:val="both"/>
              <w:rPr>
                <w:rFonts w:ascii="Times New Roman" w:eastAsia="Times New Roman" w:hAnsi="Times New Roman" w:cs="Times New Roman"/>
                <w:sz w:val="24"/>
                <w:szCs w:val="24"/>
                <w:highlight w:val="yellow"/>
              </w:rPr>
            </w:pPr>
            <w:r w:rsidRPr="00B37F6B">
              <w:rPr>
                <w:rFonts w:ascii="Times New Roman" w:eastAsia="Times New Roman" w:hAnsi="Times New Roman" w:cs="Times New Roman"/>
                <w:sz w:val="24"/>
                <w:szCs w:val="24"/>
              </w:rPr>
              <w:t>Исчерпывающий перечень документов, который заявитель дол</w:t>
            </w:r>
            <w:r w:rsidR="007E09B8">
              <w:rPr>
                <w:rFonts w:ascii="Times New Roman" w:eastAsia="Times New Roman" w:hAnsi="Times New Roman" w:cs="Times New Roman"/>
                <w:sz w:val="24"/>
                <w:szCs w:val="24"/>
              </w:rPr>
              <w:t>жен представить самостоятельно</w:t>
            </w:r>
          </w:p>
        </w:tc>
        <w:tc>
          <w:tcPr>
            <w:tcW w:w="6521" w:type="dxa"/>
            <w:tcBorders>
              <w:top w:val="single" w:sz="6" w:space="0" w:color="000000"/>
              <w:left w:val="single" w:sz="6" w:space="0" w:color="000000"/>
              <w:bottom w:val="single" w:sz="6" w:space="0" w:color="000000"/>
              <w:right w:val="single" w:sz="6" w:space="0" w:color="000000"/>
            </w:tcBorders>
          </w:tcPr>
          <w:p w14:paraId="2F86EB46" w14:textId="1D2B3CD7" w:rsidR="00745F32" w:rsidRPr="0070287E" w:rsidRDefault="00745F32" w:rsidP="003F70A9">
            <w:pPr>
              <w:pStyle w:val="ConsPlusNormal0"/>
              <w:jc w:val="both"/>
              <w:rPr>
                <w:szCs w:val="24"/>
              </w:rPr>
            </w:pPr>
            <w:r w:rsidRPr="0070287E">
              <w:rPr>
                <w:szCs w:val="24"/>
              </w:rPr>
              <w:t xml:space="preserve">1. Заявление о предоставлении муниципальной услуги </w:t>
            </w:r>
            <w:r w:rsidR="00882900" w:rsidRPr="00547747">
              <w:rPr>
                <w:szCs w:val="24"/>
              </w:rPr>
              <w:t>"Предварительное согласование предоставления земельного участка"</w:t>
            </w:r>
            <w:r w:rsidR="00882900">
              <w:rPr>
                <w:szCs w:val="24"/>
              </w:rPr>
              <w:t xml:space="preserve"> </w:t>
            </w:r>
            <w:r w:rsidRPr="0070287E">
              <w:rPr>
                <w:szCs w:val="24"/>
              </w:rPr>
              <w:t xml:space="preserve">по форме согласно </w:t>
            </w:r>
            <w:r w:rsidRPr="00547747">
              <w:rPr>
                <w:szCs w:val="24"/>
              </w:rPr>
              <w:t xml:space="preserve">приложению </w:t>
            </w:r>
            <w:r w:rsidR="00547747">
              <w:rPr>
                <w:szCs w:val="24"/>
              </w:rPr>
              <w:t>6</w:t>
            </w:r>
            <w:r w:rsidRPr="0070287E">
              <w:rPr>
                <w:szCs w:val="24"/>
              </w:rPr>
              <w:t xml:space="preserve"> к административному регламенту.</w:t>
            </w:r>
          </w:p>
          <w:p w14:paraId="65FC9AFE" w14:textId="2E988B6C" w:rsidR="00745F32" w:rsidRDefault="00745F32" w:rsidP="003F70A9">
            <w:pPr>
              <w:pStyle w:val="ConsPlusNormal0"/>
              <w:jc w:val="both"/>
              <w:rPr>
                <w:szCs w:val="24"/>
              </w:rPr>
            </w:pPr>
            <w:r w:rsidRPr="0070287E">
              <w:rPr>
                <w:szCs w:val="24"/>
              </w:rPr>
              <w:t>2. Документ, удостоверяющий личность заявителя.</w:t>
            </w:r>
          </w:p>
          <w:p w14:paraId="55314961" w14:textId="2A886ED0" w:rsidR="00661ACC" w:rsidRDefault="00661ACC" w:rsidP="00661ACC">
            <w:pPr>
              <w:pStyle w:val="a9"/>
              <w:spacing w:before="0" w:beforeAutospacing="0" w:after="0" w:afterAutospacing="0" w:line="288" w:lineRule="atLeast"/>
              <w:ind w:firstLine="7"/>
              <w:jc w:val="both"/>
            </w:pPr>
            <w:r>
              <w:t>3. Схема расположения земельного участка в случае, если испрашиваемый земельный участок предстоит образовать и отсутствует проект межевания территории, в границах которой предстоит образовать такой земельный участок.</w:t>
            </w:r>
          </w:p>
          <w:p w14:paraId="5ED8EFA5" w14:textId="5C75CC15" w:rsidR="00661ACC" w:rsidRDefault="00661ACC" w:rsidP="00661ACC">
            <w:pPr>
              <w:pStyle w:val="a9"/>
              <w:spacing w:before="0" w:beforeAutospacing="0" w:after="0" w:afterAutospacing="0" w:line="288" w:lineRule="atLeast"/>
              <w:jc w:val="both"/>
            </w:pPr>
            <w:r>
              <w:t xml:space="preserve">4. Проектная документация лесных участков в случае, если подано заявление о предварительном согласовании предоставления лесного участка, за исключением лесного участка, образуемого в целях размещения линейного объекта. </w:t>
            </w:r>
          </w:p>
          <w:p w14:paraId="26D2F5D1" w14:textId="1EA52B18" w:rsidR="00745F32" w:rsidRPr="0070287E" w:rsidRDefault="00661ACC" w:rsidP="003F70A9">
            <w:pPr>
              <w:pStyle w:val="ConsPlusNormal0"/>
              <w:jc w:val="both"/>
            </w:pPr>
            <w:r>
              <w:t>5</w:t>
            </w:r>
            <w:r w:rsidR="00745F32" w:rsidRPr="0070287E">
              <w:t>.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 если заявителем является иностранное юридическое лицо.</w:t>
            </w:r>
          </w:p>
          <w:p w14:paraId="7DC866C6" w14:textId="4A5B0EA4" w:rsidR="00661ACC" w:rsidRDefault="00661ACC" w:rsidP="00661ACC">
            <w:pPr>
              <w:pStyle w:val="ConsPlusNormal0"/>
              <w:jc w:val="both"/>
            </w:pPr>
            <w:r>
              <w:t>6. Документ, подтверждающий членство заявителя в садоводческом или огородническом некоммерческом товариществе, в случае, если обращается член садоводческого или огороднического некоммерческого товарищества за предоставлением в собственность за плату.</w:t>
            </w:r>
          </w:p>
          <w:p w14:paraId="0C1BB57D" w14:textId="4726B95B" w:rsidR="00661ACC" w:rsidRDefault="00661ACC" w:rsidP="003F70A9">
            <w:pPr>
              <w:pStyle w:val="a9"/>
              <w:spacing w:before="0" w:beforeAutospacing="0" w:after="0" w:afterAutospacing="0" w:line="288" w:lineRule="atLeast"/>
              <w:jc w:val="both"/>
            </w:pPr>
            <w:r>
              <w:t xml:space="preserve">7. Решение общего собрания членов садоводческого или огороднического товарищества о распределении участка заявителю, в случае, если обращается член садоводческого или огороднического некоммерческого товарищества за предоставлением в собственность за плату или если обращается член садоводческого или огороднического товарищества за предоставлением в аренду. </w:t>
            </w:r>
          </w:p>
          <w:p w14:paraId="1E0E441E" w14:textId="6F2742BD" w:rsidR="00661ACC" w:rsidRDefault="00661ACC" w:rsidP="003F70A9">
            <w:pPr>
              <w:pStyle w:val="a9"/>
              <w:spacing w:before="0" w:beforeAutospacing="0" w:after="0" w:afterAutospacing="0" w:line="288" w:lineRule="atLeast"/>
              <w:jc w:val="both"/>
            </w:pPr>
            <w:r>
              <w:t xml:space="preserve">8. Сообщение заявителя, содержащее перечень всех зданий, сооружений, объектов незавершенного строительства (при наличии), расположенных на земельном участке, с указанием кадастровых (условных, инвентарных) номеров и адресных ориентиров зданий, сооружений, объектов незавершенного </w:t>
            </w:r>
            <w:r>
              <w:lastRenderedPageBreak/>
              <w:t xml:space="preserve">строительства (при наличии), принадлежащих на соответствующем праве заявителю, в случае, если обращается собственник здания, сооружения, помещения в таком здании, сооружении за предоставлением в собственность за плату, или если обращаются религиозная организация, которой на праве безвозмездного пользования предоставлены здания, сооружения; лица, относящиеся к коренным малочисленным народам Севера, Сибири и Дальнего Востока, и их общины, за предоставлением в безвозмездное пользование, или если обращаются собственник объекта незавершенного строительства; собственник здания, сооружения, помещений в них, лицо, которому эти объекты недвижимости предоставлены на хозяйственного ведения или на праве оперативного управления, за предоставлением в аренду, или если обращается религиозная организация - собственник здания или сооружения за предоставлением в собственность бесплатно. </w:t>
            </w:r>
          </w:p>
          <w:p w14:paraId="086D68C6" w14:textId="57CF0BE8" w:rsidR="00661ACC" w:rsidRDefault="00661ACC" w:rsidP="003F70A9">
            <w:pPr>
              <w:pStyle w:val="a9"/>
              <w:spacing w:before="0" w:beforeAutospacing="0" w:after="0" w:afterAutospacing="0" w:line="288" w:lineRule="atLeast"/>
              <w:jc w:val="both"/>
            </w:pPr>
            <w:r>
              <w:t>9. Документы, удостоверяющие (устанавливающие) право заявителя на здание, сооружение, расположенные на испрашиваемом земельном участке, либо помещение в них, в случае если обращается собственник здания, сооружения, помещения в здании, сооружении за предоставлением в собственность за плату, или если обращается религиозная организация, являющаяся собственником здания или сооружения, за предоставлением в безвозмездное пользование или собственность бесплатно, или если обращается собственник здания, сооружения, помещений в них, лицо, которому эти объекты недвижимости предоставлены на хозяйственного ведения или на праве оперативного управления, за предоставлением в аренду, если право на такое здание, сооружение либо помещение не зарегистриров</w:t>
            </w:r>
            <w:r w:rsidR="00412716">
              <w:t>ано в ЕГРН</w:t>
            </w:r>
            <w:r>
              <w:t xml:space="preserve">. </w:t>
            </w:r>
          </w:p>
          <w:p w14:paraId="5FF36B95" w14:textId="3FF8B113" w:rsidR="00661ACC" w:rsidRDefault="00661ACC" w:rsidP="003F70A9">
            <w:pPr>
              <w:pStyle w:val="a9"/>
              <w:spacing w:before="0" w:beforeAutospacing="0" w:after="0" w:afterAutospacing="0" w:line="288" w:lineRule="atLeast"/>
              <w:jc w:val="both"/>
            </w:pPr>
            <w:r>
              <w:t xml:space="preserve">10. Документы, удостоверяющие (устанавливающие) права заявителя на объект незавершенного строительства, расположенный на испрашиваемом земельном участке, если обращается собственник объекта незавершенного строительства за предоставлением в аренду и право на такой объект незавершенного строительства не зарегистрировано в ЕГРН. </w:t>
            </w:r>
          </w:p>
          <w:p w14:paraId="187319C9" w14:textId="468E1F18" w:rsidR="00661ACC" w:rsidRDefault="00661ACC" w:rsidP="003F70A9">
            <w:pPr>
              <w:pStyle w:val="a9"/>
              <w:spacing w:before="0" w:beforeAutospacing="0" w:after="0" w:afterAutospacing="0" w:line="288" w:lineRule="atLeast"/>
              <w:jc w:val="both"/>
            </w:pPr>
            <w:r>
              <w:t xml:space="preserve">11. Документы, подтверждающие право заявителя на испрашиваемый земельный участок, в случае, если обращается собственник здания, сооружения, помещения в здании, сооружении, юридическое лицо, использующее земельный участок на праве постоянного (бессрочного) пользования, за предоставлением в собственность за плату или в аренду или, если обращается религиозная организация, которой на праве безвозмездного пользования предоставлены здания, сооружения, за предоставлением в безвозмездное пользование, или если обращается собственник объекта незавершенного строительства; собственник здания, сооружения, помещения в них, лицо, которому эти объекты недвижимости предоставлены на хозяйственного ведения или на праве оперативного </w:t>
            </w:r>
            <w:r>
              <w:lastRenderedPageBreak/>
              <w:t xml:space="preserve">управления, за предоставлением в аренду, или если обращается религиозная организация - собственник здания или сооружения за предоставлением в собственность бесплатно, если право на такой земельный участок не зарегистрировано в ЕГРН (при наличии соответствующих прав на земельный участок). </w:t>
            </w:r>
          </w:p>
          <w:p w14:paraId="12B0E1A7" w14:textId="0BC6C0D6" w:rsidR="00661ACC" w:rsidRDefault="00661ACC" w:rsidP="003F70A9">
            <w:pPr>
              <w:pStyle w:val="a9"/>
              <w:spacing w:before="0" w:beforeAutospacing="0" w:after="0" w:afterAutospacing="0" w:line="288" w:lineRule="atLeast"/>
              <w:jc w:val="both"/>
            </w:pPr>
            <w:r>
              <w:t xml:space="preserve">12. Соглашение о создании крестьянского (фермерского) хозяйства, в случае, если обращается крестьянское (фермерское) хозяйство, испрашивающее участок для осуществления своей деятельности, за предоставлением в безвозмездное пользование. </w:t>
            </w:r>
          </w:p>
          <w:p w14:paraId="26CD8EE6" w14:textId="15DE76E7" w:rsidR="00661ACC" w:rsidRDefault="00661ACC" w:rsidP="003F70A9">
            <w:pPr>
              <w:pStyle w:val="a9"/>
              <w:spacing w:before="0" w:beforeAutospacing="0" w:after="0" w:afterAutospacing="0" w:line="288" w:lineRule="atLeast"/>
              <w:jc w:val="both"/>
            </w:pPr>
            <w:r>
              <w:t xml:space="preserve">13. Документ, подтверждающий принадлежность гражданина к коренным малочисленным народам Севера, Сибири и Дальнего Востока, если обращается гражданин, относящийся к коренным малочисленным народам Севера, Сибири и Дальнего Востока, за предоставлением в безвозмездное пользование. </w:t>
            </w:r>
          </w:p>
          <w:p w14:paraId="36EFCF1E" w14:textId="1DCC91D7" w:rsidR="00661ACC" w:rsidRDefault="00661ACC" w:rsidP="003F70A9">
            <w:pPr>
              <w:pStyle w:val="a9"/>
              <w:spacing w:before="0" w:beforeAutospacing="0" w:after="0" w:afterAutospacing="0" w:line="288" w:lineRule="atLeast"/>
              <w:jc w:val="both"/>
            </w:pPr>
            <w:r>
              <w:t xml:space="preserve">14. Документы, подтверждающие право на предоставление участка в соответствии с целями использования земельного участка, в случае, если обращаются за предоставлением в постоянное (бессрочное) пользование или в случае, если обращается государственное или муниципальное учреждение; казенное предприятие; центр исторического наследия Президента Российской Федерации за предоставлением в безвозмездное пользование. </w:t>
            </w:r>
          </w:p>
          <w:p w14:paraId="28E98944" w14:textId="53006B52" w:rsidR="00661ACC" w:rsidRDefault="00661ACC" w:rsidP="003F70A9">
            <w:pPr>
              <w:pStyle w:val="a9"/>
              <w:spacing w:before="0" w:beforeAutospacing="0" w:after="0" w:afterAutospacing="0" w:line="288" w:lineRule="atLeast"/>
              <w:jc w:val="both"/>
            </w:pPr>
            <w:r>
              <w:t xml:space="preserve">15. Приказ о приеме на работу, выписка из трудовой книжки (либо сведения о трудовой деятельности) или трудовой договор (контракт) в случае, если обращается гражданин, работающий по основному месту работы в муниципальном образовании по специальности, которая установлена законом субъекта Российской Федерации, за предоставлением в собственность бесплатно или в безвозмездное пользование, или работник организации, которой земельный участок предоставлен на праве постоянного (бессрочного) пользования, за предоставлением в безвозмездное пользование (за период до 1 января 2020 года). </w:t>
            </w:r>
          </w:p>
          <w:p w14:paraId="2243C79A" w14:textId="60471593" w:rsidR="00661ACC" w:rsidRDefault="00661ACC" w:rsidP="003F70A9">
            <w:pPr>
              <w:pStyle w:val="a9"/>
              <w:spacing w:before="0" w:beforeAutospacing="0" w:after="0" w:afterAutospacing="0" w:line="288" w:lineRule="atLeast"/>
              <w:jc w:val="both"/>
            </w:pPr>
            <w:r>
              <w:t xml:space="preserve">16. Договор найма служебного жилого помещения, в случае, если обращается гражданин, которому предоставлено служебное помещение в виде жилого дома, за предоставлением в безвозмездное пользование. </w:t>
            </w:r>
          </w:p>
          <w:p w14:paraId="1D4D26E1" w14:textId="40220E5C" w:rsidR="00661ACC" w:rsidRDefault="00661ACC" w:rsidP="003F70A9">
            <w:pPr>
              <w:pStyle w:val="a9"/>
              <w:spacing w:before="0" w:beforeAutospacing="0" w:after="0" w:afterAutospacing="0" w:line="288" w:lineRule="atLeast"/>
              <w:jc w:val="both"/>
            </w:pPr>
            <w:r>
              <w:t xml:space="preserve">17. Соглашение об изъятии земельного участка, если обращается лицо, у которого изъят участок, предоставленный в безвозмездное пользование, за предоставлением в безвозмездное пользование или если обращается лицо, у которого изъят предоставленный в аренду земельный участок, за предоставлением в аренду. </w:t>
            </w:r>
          </w:p>
          <w:p w14:paraId="33D9479A" w14:textId="71D30FC7" w:rsidR="00661ACC" w:rsidRDefault="00661ACC" w:rsidP="003F70A9">
            <w:pPr>
              <w:pStyle w:val="a9"/>
              <w:spacing w:before="0" w:beforeAutospacing="0" w:after="0" w:afterAutospacing="0" w:line="288" w:lineRule="atLeast"/>
              <w:jc w:val="both"/>
            </w:pPr>
            <w:r>
              <w:t xml:space="preserve">18. Решение суда, на основании которого изъят земельный участок, в случае, если обращается лицо, у которого изъят участок, предоставленный в безвозмездное пользование, за предоставлением в безвозмездное пользование или если обращается лицо, у которого изъят предоставленный в аренду земельный участок, за предоставлением в аренду. </w:t>
            </w:r>
          </w:p>
          <w:p w14:paraId="319CABD3" w14:textId="0BBFC6CB" w:rsidR="00661ACC" w:rsidRDefault="00661ACC" w:rsidP="003F70A9">
            <w:pPr>
              <w:pStyle w:val="a9"/>
              <w:spacing w:before="0" w:beforeAutospacing="0" w:after="0" w:afterAutospacing="0" w:line="288" w:lineRule="atLeast"/>
              <w:jc w:val="both"/>
            </w:pPr>
            <w:r>
              <w:lastRenderedPageBreak/>
              <w:t xml:space="preserve">19. Гражданско-правовые договоры на строительство или реконструкцию объектов недвижимости, если обращается лицо, с которым заключен договор на строительство или реконструкцию объектов недвижимости, осуществляемые полностью за счет бюджетных средств, за предоставлением в безвозмездное пользование. </w:t>
            </w:r>
          </w:p>
          <w:p w14:paraId="62787F10" w14:textId="0F4D5DC2" w:rsidR="00661ACC" w:rsidRDefault="00661ACC" w:rsidP="003F70A9">
            <w:pPr>
              <w:pStyle w:val="a9"/>
              <w:spacing w:before="0" w:beforeAutospacing="0" w:after="0" w:afterAutospacing="0" w:line="288" w:lineRule="atLeast"/>
              <w:jc w:val="both"/>
            </w:pPr>
            <w:r>
              <w:t xml:space="preserve">20. Решение общего собрания членов товарищества о приобретении права безвозмездного пользования земельным участком, предназначенным для ведения гражданами садоводства или огородничества для собственных нужд, в случае, если обращается садовое или огородническое некоммерческое товарищество за предоставлением в безвозмездное пользование. </w:t>
            </w:r>
          </w:p>
          <w:p w14:paraId="43AF789B" w14:textId="7E511E32" w:rsidR="00661ACC" w:rsidRDefault="00661ACC" w:rsidP="003F70A9">
            <w:pPr>
              <w:pStyle w:val="a9"/>
              <w:spacing w:before="0" w:beforeAutospacing="0" w:after="0" w:afterAutospacing="0" w:line="288" w:lineRule="atLeast"/>
              <w:jc w:val="both"/>
            </w:pPr>
            <w:r>
              <w:t xml:space="preserve">21. Решение о создании некоммерческой организации, в случае, если обращается некоммерческая организация, созданная гражданами в целях жилищного строительства за предоставлением в безвозмездное пользование. </w:t>
            </w:r>
          </w:p>
          <w:p w14:paraId="3DB2AC73" w14:textId="6666B814" w:rsidR="00661ACC" w:rsidRDefault="00661ACC" w:rsidP="003F70A9">
            <w:pPr>
              <w:pStyle w:val="a9"/>
              <w:spacing w:before="0" w:beforeAutospacing="0" w:after="0" w:afterAutospacing="0" w:line="288" w:lineRule="atLeast"/>
              <w:jc w:val="both"/>
            </w:pPr>
            <w:r>
              <w:t xml:space="preserve">22. Решение субъекта Российской Федерации о создании некоммерческой организации в случае, если обращается некоммерческая организация, созданная субъектом Российской Федерации в целях жилищного строительства для обеспечения жилыми помещениями отдельных категорий граждан, за предоставлением в безвозмездное пользование. </w:t>
            </w:r>
          </w:p>
          <w:p w14:paraId="0A8E7EF6" w14:textId="74B05366" w:rsidR="00661ACC" w:rsidRDefault="00661ACC" w:rsidP="003F70A9">
            <w:pPr>
              <w:pStyle w:val="a9"/>
              <w:spacing w:before="0" w:beforeAutospacing="0" w:after="0" w:afterAutospacing="0" w:line="288" w:lineRule="atLeast"/>
              <w:jc w:val="both"/>
            </w:pPr>
            <w:r>
              <w:t xml:space="preserve">23. Договор безвозмездного пользования зданием, сооружением, в случае, если обращается религиозная организация, которой на праве безвозмездного пользования предоставлены здания, сооружения, за предоставлением в безвозмездное пользование. </w:t>
            </w:r>
          </w:p>
          <w:p w14:paraId="17A96C46" w14:textId="16DA5A93" w:rsidR="00661ACC" w:rsidRDefault="00661ACC" w:rsidP="003F70A9">
            <w:pPr>
              <w:pStyle w:val="a9"/>
              <w:spacing w:before="0" w:beforeAutospacing="0" w:after="0" w:afterAutospacing="0" w:line="288" w:lineRule="atLeast"/>
              <w:jc w:val="both"/>
            </w:pPr>
            <w:r>
              <w:t xml:space="preserve">24. Решение общего собрания членов садоводческого или огороднического товарищества о приобретении участка общего назначения, с указанием долей в праве общей долевой собственности в случае, если обращается лицо, уполномоченное решением общего собрания членов садоводческого или огороднического товарищества за предоставлением в аренду или если обращается лицо, уполномоченное на подачу заявления решением общего собрания членов садоводческого или огороднического товарищества, за предоставлением в собственность бесплатно. </w:t>
            </w:r>
          </w:p>
          <w:p w14:paraId="59AB8927" w14:textId="50AF7212" w:rsidR="00661ACC" w:rsidRDefault="00661ACC" w:rsidP="003F70A9">
            <w:pPr>
              <w:pStyle w:val="a9"/>
              <w:spacing w:before="0" w:beforeAutospacing="0" w:after="0" w:afterAutospacing="0" w:line="288" w:lineRule="atLeast"/>
              <w:jc w:val="both"/>
            </w:pPr>
            <w:r>
              <w:t xml:space="preserve">25. Документ, подтверждающий членство заявителя в садоводческом или огородническом товариществе, если обращается член садоводческого или огороднического товарищества за предоставлением в аренду. </w:t>
            </w:r>
          </w:p>
          <w:p w14:paraId="24B98133" w14:textId="03CEC72D" w:rsidR="00661ACC" w:rsidRDefault="00661ACC" w:rsidP="003F70A9">
            <w:pPr>
              <w:pStyle w:val="a9"/>
              <w:spacing w:before="0" w:beforeAutospacing="0" w:after="0" w:afterAutospacing="0" w:line="288" w:lineRule="atLeast"/>
              <w:jc w:val="both"/>
            </w:pPr>
            <w:r>
              <w:t xml:space="preserve">26. Выданный уполномоченным органом документ, подтверждающий принадлежность гражданина к категории граждан, обладающих правом на первоочередное или внеочередное приобретение земельных участков, если обратился гражданин, имеющий право на первоочередное приобретение земельного участка, за предоставлением в аренду. </w:t>
            </w:r>
          </w:p>
          <w:p w14:paraId="7B9E47CF" w14:textId="60C64533" w:rsidR="00661ACC" w:rsidRDefault="00661ACC" w:rsidP="003F70A9">
            <w:pPr>
              <w:pStyle w:val="a9"/>
              <w:spacing w:before="0" w:beforeAutospacing="0" w:after="0" w:afterAutospacing="0" w:line="288" w:lineRule="atLeast"/>
              <w:jc w:val="both"/>
            </w:pPr>
            <w:r>
              <w:t xml:space="preserve">27. Документ, подтверждающий право заявителя на предоставление земельного участка в собственность без </w:t>
            </w:r>
            <w:r>
              <w:lastRenderedPageBreak/>
              <w:t xml:space="preserve">проведения торгов, если обращается лицо, имеющее право на приобретение в собственность участка без торгов, за предоставлением в аренду. </w:t>
            </w:r>
          </w:p>
          <w:p w14:paraId="0235B894" w14:textId="3F84C88D" w:rsidR="00661ACC" w:rsidRDefault="00422DA9" w:rsidP="003F70A9">
            <w:pPr>
              <w:pStyle w:val="a9"/>
              <w:spacing w:before="0" w:beforeAutospacing="0" w:after="0" w:afterAutospacing="0" w:line="288" w:lineRule="atLeast"/>
              <w:jc w:val="both"/>
            </w:pPr>
            <w:r>
              <w:t>28</w:t>
            </w:r>
            <w:r w:rsidR="00661ACC">
              <w:t>. Договор аренды исходного земельного участка, заключенный до дня вступления в силу Федеральн</w:t>
            </w:r>
            <w:r w:rsidR="00412716">
              <w:t>ого закона от 21 июля 1997 №</w:t>
            </w:r>
            <w:r w:rsidR="00661ACC">
              <w:t xml:space="preserve">122-ФЗ "О государственной регистрации прав на недвижимое имущество и сделок с ним", если обращается арендатор такого земельного участка за предоставлением в аренду земельного участка, образованного из ранее арендованного земельного участка. </w:t>
            </w:r>
          </w:p>
          <w:p w14:paraId="61F6BA4A" w14:textId="7C9D70C8" w:rsidR="00661ACC" w:rsidRDefault="00422DA9" w:rsidP="003F70A9">
            <w:pPr>
              <w:pStyle w:val="a9"/>
              <w:spacing w:before="0" w:beforeAutospacing="0" w:after="0" w:afterAutospacing="0" w:line="288" w:lineRule="atLeast"/>
              <w:jc w:val="both"/>
            </w:pPr>
            <w:r>
              <w:t>29</w:t>
            </w:r>
            <w:r w:rsidR="00661ACC">
              <w:t xml:space="preserve">. Свидетельство, удостоверяющее регистрацию лица в качестве резидента особой экономической зоны, если обращается резидент особой экономической зоны за предоставлением в аренду. </w:t>
            </w:r>
          </w:p>
          <w:p w14:paraId="51558F63" w14:textId="553184D2" w:rsidR="00661ACC" w:rsidRDefault="00422DA9" w:rsidP="003F70A9">
            <w:pPr>
              <w:pStyle w:val="a9"/>
              <w:spacing w:before="0" w:beforeAutospacing="0" w:after="0" w:afterAutospacing="0" w:line="288" w:lineRule="atLeast"/>
              <w:jc w:val="both"/>
            </w:pPr>
            <w:r>
              <w:t>30</w:t>
            </w:r>
            <w:r w:rsidR="00661ACC">
              <w:t xml:space="preserve">. Концессионное соглашение, если обращается лицо, с которым заключено концессионное соглашение, за предоставлением в аренду. </w:t>
            </w:r>
          </w:p>
          <w:p w14:paraId="5A6AA606" w14:textId="0882F05D" w:rsidR="00661ACC" w:rsidRDefault="00422DA9" w:rsidP="003F70A9">
            <w:pPr>
              <w:pStyle w:val="a9"/>
              <w:spacing w:before="0" w:beforeAutospacing="0" w:after="0" w:afterAutospacing="0" w:line="288" w:lineRule="atLeast"/>
              <w:jc w:val="both"/>
            </w:pPr>
            <w:r>
              <w:t>31</w:t>
            </w:r>
            <w:r w:rsidR="00661ACC">
              <w:t xml:space="preserve">. Договор об освоении территории в целях строительства и эксплуатации наемного дома коммерческого использования, если обращается лицо, заключившее договор об освоении территории в целях строительства и эксплуатации наемного дома, за предоставлением в аренду. </w:t>
            </w:r>
          </w:p>
          <w:p w14:paraId="487024F2" w14:textId="1D435508" w:rsidR="00661ACC" w:rsidRDefault="00422DA9" w:rsidP="003F70A9">
            <w:pPr>
              <w:pStyle w:val="a9"/>
              <w:spacing w:before="0" w:beforeAutospacing="0" w:after="0" w:afterAutospacing="0" w:line="288" w:lineRule="atLeast"/>
              <w:jc w:val="both"/>
            </w:pPr>
            <w:r>
              <w:t>32</w:t>
            </w:r>
            <w:r w:rsidR="00661ACC">
              <w:t xml:space="preserve">. Охотхозяйственное соглашение, если обращается лицо, с которым заключено охотхозяйственное соглашение, за предоставлением в аренду. </w:t>
            </w:r>
          </w:p>
          <w:p w14:paraId="11463FEB" w14:textId="1E2EA7F1" w:rsidR="00661ACC" w:rsidRDefault="00422DA9" w:rsidP="003F70A9">
            <w:pPr>
              <w:pStyle w:val="a9"/>
              <w:spacing w:before="0" w:beforeAutospacing="0" w:after="0" w:afterAutospacing="0" w:line="288" w:lineRule="atLeast"/>
              <w:jc w:val="both"/>
            </w:pPr>
            <w:r>
              <w:t>33</w:t>
            </w:r>
            <w:r w:rsidR="00661ACC">
              <w:t xml:space="preserve">. Инвестиционная декларация, в составе которой представлен инвестиционный проект, если обращается резидент зоны территориального развития, включенный в реестр резидентов такой зоны, за предоставлением в аренду. </w:t>
            </w:r>
          </w:p>
          <w:p w14:paraId="4F0ED258" w14:textId="064016FF" w:rsidR="00661ACC" w:rsidRDefault="00422DA9" w:rsidP="003F70A9">
            <w:pPr>
              <w:pStyle w:val="a9"/>
              <w:spacing w:before="0" w:beforeAutospacing="0" w:after="0" w:afterAutospacing="0" w:line="288" w:lineRule="atLeast"/>
              <w:jc w:val="both"/>
            </w:pPr>
            <w:r>
              <w:t>34</w:t>
            </w:r>
            <w:r w:rsidR="00661ACC">
              <w:t xml:space="preserve">. Договор об условиях деятельности в свободной экономической зоне, инвестиционная декларация, свидетельство о включении юридического лица, индивидуального предпринимателя в единый реестр участников свободной экономической зоны, если обращается участник свободной экономической зоны на территориях Республики Крым и города федерального значения Севастополя за предоставлением в аренду </w:t>
            </w:r>
          </w:p>
          <w:p w14:paraId="06A847C0" w14:textId="42597C32" w:rsidR="00661ACC" w:rsidRDefault="00422DA9" w:rsidP="003F70A9">
            <w:pPr>
              <w:pStyle w:val="a9"/>
              <w:spacing w:before="0" w:beforeAutospacing="0" w:after="0" w:afterAutospacing="0" w:line="288" w:lineRule="atLeast"/>
              <w:jc w:val="both"/>
            </w:pPr>
            <w:r>
              <w:t>35</w:t>
            </w:r>
            <w:r w:rsidR="00661ACC">
              <w:t xml:space="preserve">. Проектная документация на выполнение работ, связанных с пользованием недрами, государственное задание, предусматривающее выполнение мероприятий по государственному геологическому изучению недр, или государственный контракт на выполнение работ по геологическому изучению недр (в том числе региональному) либо их части, предусматривающий осуществление соответствующей деятельности, если обращается недропользователь за предоставлением в аренду. </w:t>
            </w:r>
          </w:p>
          <w:p w14:paraId="66CD7041" w14:textId="77777777" w:rsidR="00422DA9" w:rsidRDefault="00422DA9" w:rsidP="003F70A9">
            <w:pPr>
              <w:pStyle w:val="a9"/>
              <w:spacing w:before="0" w:beforeAutospacing="0" w:after="0" w:afterAutospacing="0" w:line="288" w:lineRule="atLeast"/>
              <w:jc w:val="both"/>
            </w:pPr>
            <w:r>
              <w:t>36</w:t>
            </w:r>
            <w:r w:rsidR="00661ACC">
              <w:t xml:space="preserve">. Свидетельство о внесении казачьего общества в государственный реестр казачьих обществ в Российской Федерации, если обращается казачье общество за предоставлением в аренду. </w:t>
            </w:r>
          </w:p>
          <w:p w14:paraId="0E069502" w14:textId="44BC0522" w:rsidR="00661ACC" w:rsidRDefault="00422DA9" w:rsidP="003F70A9">
            <w:pPr>
              <w:pStyle w:val="a9"/>
              <w:spacing w:before="0" w:beforeAutospacing="0" w:after="0" w:afterAutospacing="0" w:line="288" w:lineRule="atLeast"/>
              <w:jc w:val="both"/>
            </w:pPr>
            <w:r>
              <w:lastRenderedPageBreak/>
              <w:t>37</w:t>
            </w:r>
            <w:r w:rsidR="00661ACC">
              <w:t xml:space="preserve">. Соглашение об управлении особой экономической зоной, если обращается управляющая компания, привлеченная для выполнения функций по созданию объектов недвижимости в границах особой экономической. зоны и на прилегающей к ней территории и по управлению этими и ранее созданными объектами недвижимости, за предоставлением в аренду. </w:t>
            </w:r>
          </w:p>
          <w:p w14:paraId="2D8F2600" w14:textId="55DE088A" w:rsidR="00661ACC" w:rsidRDefault="00422DA9" w:rsidP="003F70A9">
            <w:pPr>
              <w:pStyle w:val="a9"/>
              <w:spacing w:before="0" w:beforeAutospacing="0" w:after="0" w:afterAutospacing="0" w:line="288" w:lineRule="atLeast"/>
              <w:jc w:val="both"/>
            </w:pPr>
            <w:r>
              <w:t>38</w:t>
            </w:r>
            <w:r w:rsidR="00661ACC">
              <w:t xml:space="preserve">. Соглашение о взаимодействии в сфере развития инфраструктуры особой экономической зоны, если обращается лицо, с которым заключено соглашение о взаимодействии в сфере развития инфраструктуры особой экономической зоны, за предоставлением в аренду. </w:t>
            </w:r>
          </w:p>
          <w:p w14:paraId="67B19CC9" w14:textId="1610098A" w:rsidR="00661ACC" w:rsidRDefault="00422DA9" w:rsidP="003F70A9">
            <w:pPr>
              <w:pStyle w:val="a9"/>
              <w:spacing w:before="0" w:beforeAutospacing="0" w:after="0" w:afterAutospacing="0" w:line="288" w:lineRule="atLeast"/>
              <w:jc w:val="both"/>
            </w:pPr>
            <w:r>
              <w:t>39</w:t>
            </w:r>
            <w:r w:rsidR="00661ACC">
              <w:t xml:space="preserve">. Договор об освоении территории в целях строительства и эксплуатации наемного дома социального использования, если обращается лицо, заключившее договор об освоении территории в целях строительства и эксплуатации наемного дома социального использования, за предоставлением в аренду. </w:t>
            </w:r>
          </w:p>
          <w:p w14:paraId="23D8B7DB" w14:textId="6172659A" w:rsidR="00661ACC" w:rsidRDefault="00422DA9" w:rsidP="003F70A9">
            <w:pPr>
              <w:pStyle w:val="a9"/>
              <w:spacing w:before="0" w:beforeAutospacing="0" w:after="0" w:afterAutospacing="0" w:line="288" w:lineRule="atLeast"/>
              <w:jc w:val="both"/>
            </w:pPr>
            <w:r>
              <w:t>40</w:t>
            </w:r>
            <w:r w:rsidR="00661ACC">
              <w:t xml:space="preserve">. Государственный контракт, если обращается лицо, с которым заключен государственный контракт на выполнение работ, оказание услуг для обеспечения обороны страны и безопасности государства, осуществляемых полностью за счет средств федерального бюджета, за предоставлением в безвозмездное пользование. </w:t>
            </w:r>
          </w:p>
          <w:p w14:paraId="4C120CD9" w14:textId="31B8D323" w:rsidR="00661ACC" w:rsidRDefault="00422DA9" w:rsidP="003F70A9">
            <w:pPr>
              <w:pStyle w:val="a9"/>
              <w:spacing w:before="0" w:beforeAutospacing="0" w:after="0" w:afterAutospacing="0" w:line="288" w:lineRule="atLeast"/>
              <w:jc w:val="both"/>
            </w:pPr>
            <w:r>
              <w:t>41</w:t>
            </w:r>
            <w:r w:rsidR="00661ACC">
              <w:t xml:space="preserve">. Специальный инвестиционный контракт, если обращается лицо, с которым заключен специальный инвестиционный контракт, за предоставлением в аренду. </w:t>
            </w:r>
          </w:p>
          <w:p w14:paraId="6B83B4D3" w14:textId="3B6DF8D4" w:rsidR="00661ACC" w:rsidRDefault="00422DA9" w:rsidP="00422DA9">
            <w:pPr>
              <w:pStyle w:val="a9"/>
              <w:spacing w:before="0" w:beforeAutospacing="0" w:after="0" w:afterAutospacing="0" w:line="288" w:lineRule="atLeast"/>
              <w:jc w:val="both"/>
            </w:pPr>
            <w:r>
              <w:t>42</w:t>
            </w:r>
            <w:r w:rsidR="00661ACC">
              <w:t xml:space="preserve">. Документ, предусматривающий выполнение международных обязательств, если обращается лицо, испрашивающее участок для выполнения международных обязательств, за предоставлением в аренду. </w:t>
            </w:r>
          </w:p>
          <w:p w14:paraId="36BCF43F" w14:textId="21A66212" w:rsidR="00661ACC" w:rsidRDefault="00422DA9" w:rsidP="00422DA9">
            <w:pPr>
              <w:pStyle w:val="a9"/>
              <w:spacing w:before="0" w:beforeAutospacing="0" w:after="0" w:afterAutospacing="0" w:line="288" w:lineRule="atLeast"/>
              <w:jc w:val="both"/>
            </w:pPr>
            <w:r>
              <w:t>43</w:t>
            </w:r>
            <w:r w:rsidR="00661ACC">
              <w:t>. Договор аренды земельного участка, если обращается арендатор земельного участка за заключением нового договора аренды и если ранее договор аренды на такой земельный</w:t>
            </w:r>
            <w:r w:rsidR="00412716">
              <w:t xml:space="preserve"> участок не был зарегистрирован</w:t>
            </w:r>
            <w:r w:rsidR="00661ACC">
              <w:t xml:space="preserve"> в ЕГРН. </w:t>
            </w:r>
          </w:p>
          <w:p w14:paraId="09F2D674" w14:textId="1EB3AD6A" w:rsidR="00661ACC" w:rsidRDefault="00422DA9" w:rsidP="00422DA9">
            <w:pPr>
              <w:pStyle w:val="a9"/>
              <w:spacing w:before="0" w:beforeAutospacing="0" w:after="0" w:afterAutospacing="0" w:line="288" w:lineRule="atLeast"/>
              <w:jc w:val="both"/>
            </w:pPr>
            <w:r>
              <w:t>44</w:t>
            </w:r>
            <w:r w:rsidR="00661ACC">
              <w:t xml:space="preserve">. Документы, подтверждающие условия предоставления земельных участков в соответствии с законодательством субъектов Российской Федерации, в случае обращения граждан, имеющих трех и более детей за предоставлением в собственность бесплатно. </w:t>
            </w:r>
          </w:p>
          <w:p w14:paraId="4419D125" w14:textId="1FF8CE38" w:rsidR="00661ACC" w:rsidRDefault="00422DA9" w:rsidP="00422DA9">
            <w:pPr>
              <w:pStyle w:val="a9"/>
              <w:spacing w:before="0" w:beforeAutospacing="0" w:after="0" w:afterAutospacing="0" w:line="288" w:lineRule="atLeast"/>
              <w:jc w:val="both"/>
            </w:pPr>
            <w:r>
              <w:t>45</w:t>
            </w:r>
            <w:r w:rsidR="00661ACC">
              <w:t xml:space="preserve">. Документы, подтверждающие право на приобретение земельного участка, установленные законом субъекта Российской Федерации или законодательством Российской Федерации, в случае обращения граждан, относящихся к отдельным категориям, устанавливаемым соответственно законом субъекта Российской Федерации или федеральным законом, за предоставлением в собственность бесплатно. </w:t>
            </w:r>
          </w:p>
          <w:p w14:paraId="2D794A57" w14:textId="206BA948" w:rsidR="00661ACC" w:rsidRDefault="00422DA9" w:rsidP="00422DA9">
            <w:pPr>
              <w:pStyle w:val="a9"/>
              <w:spacing w:before="0" w:beforeAutospacing="0" w:after="0" w:afterAutospacing="0" w:line="288" w:lineRule="atLeast"/>
              <w:jc w:val="both"/>
            </w:pPr>
            <w:r>
              <w:t>46</w:t>
            </w:r>
            <w:r w:rsidR="00661ACC">
              <w:t xml:space="preserve">. Документы, подтверждающие право на приобретение земельного участка, установленные законодательством Российской Федерации, в случае обращения некоммерческой организации, созданной гражданами, в соответствии с федеральными законами за предоставлением в собственность бесплатно. </w:t>
            </w:r>
          </w:p>
          <w:p w14:paraId="60A9DF68" w14:textId="6BBADFEB" w:rsidR="00745F32" w:rsidRPr="0070287E" w:rsidRDefault="00422DA9" w:rsidP="007E09B8">
            <w:pPr>
              <w:pStyle w:val="a9"/>
              <w:spacing w:before="0" w:beforeAutospacing="0" w:after="0" w:afterAutospacing="0" w:line="288" w:lineRule="atLeast"/>
              <w:jc w:val="both"/>
            </w:pPr>
            <w:r>
              <w:lastRenderedPageBreak/>
              <w:t>47</w:t>
            </w:r>
            <w:r w:rsidR="00661ACC">
              <w:t xml:space="preserve">. Документы, подтверждающие право на приобретение земельного участка, установленные законодательством субъекта Российской Федерации или законодательством Российской Федерации, в случае обращения религиозной организации, имеющей земельный участок на праве постоянного (бессрочного) пользования, предназначенный для сельскохозяйственного производства, за предоставлением в собственность бесплатно. </w:t>
            </w:r>
          </w:p>
        </w:tc>
      </w:tr>
      <w:tr w:rsidR="003F70A9" w:rsidRPr="001B4872" w14:paraId="1C123889" w14:textId="77777777" w:rsidTr="003F70A9">
        <w:tc>
          <w:tcPr>
            <w:tcW w:w="3521" w:type="dxa"/>
            <w:tcBorders>
              <w:top w:val="single" w:sz="6" w:space="0" w:color="000000"/>
              <w:left w:val="single" w:sz="6" w:space="0" w:color="000000"/>
              <w:bottom w:val="single" w:sz="6" w:space="0" w:color="000000"/>
              <w:right w:val="single" w:sz="6" w:space="0" w:color="000000"/>
            </w:tcBorders>
          </w:tcPr>
          <w:p w14:paraId="6142FDE6" w14:textId="744D0AF0" w:rsidR="003F70A9" w:rsidRPr="0070287E" w:rsidRDefault="003F70A9" w:rsidP="003F70A9">
            <w:pPr>
              <w:spacing w:line="288" w:lineRule="atLeast"/>
              <w:jc w:val="both"/>
              <w:rPr>
                <w:rFonts w:ascii="Times New Roman" w:eastAsia="Times New Roman" w:hAnsi="Times New Roman" w:cs="Times New Roman"/>
                <w:sz w:val="24"/>
                <w:szCs w:val="24"/>
              </w:rPr>
            </w:pPr>
            <w:r w:rsidRPr="0070287E">
              <w:rPr>
                <w:rFonts w:ascii="Times New Roman" w:eastAsia="Times New Roman" w:hAnsi="Times New Roman" w:cs="Times New Roman"/>
                <w:sz w:val="24"/>
                <w:szCs w:val="24"/>
              </w:rPr>
              <w:lastRenderedPageBreak/>
              <w:t>Исчерпывающий перечень документов, который заявитель должен представить самостоятельно</w:t>
            </w:r>
            <w:r w:rsidR="007E09B8">
              <w:rPr>
                <w:rFonts w:ascii="Times New Roman" w:eastAsia="Times New Roman" w:hAnsi="Times New Roman" w:cs="Times New Roman"/>
                <w:sz w:val="24"/>
                <w:szCs w:val="24"/>
              </w:rPr>
              <w:t xml:space="preserve"> (при обращении представителя)</w:t>
            </w:r>
          </w:p>
        </w:tc>
        <w:tc>
          <w:tcPr>
            <w:tcW w:w="6521" w:type="dxa"/>
            <w:tcBorders>
              <w:top w:val="single" w:sz="6" w:space="0" w:color="000000"/>
              <w:left w:val="single" w:sz="6" w:space="0" w:color="000000"/>
              <w:bottom w:val="single" w:sz="6" w:space="0" w:color="000000"/>
              <w:right w:val="single" w:sz="6" w:space="0" w:color="000000"/>
            </w:tcBorders>
          </w:tcPr>
          <w:p w14:paraId="491A81E7" w14:textId="3AD6E956" w:rsidR="003F70A9" w:rsidRPr="0070287E" w:rsidRDefault="003F70A9" w:rsidP="003F70A9">
            <w:pPr>
              <w:pStyle w:val="ConsPlusNormal0"/>
              <w:jc w:val="both"/>
              <w:rPr>
                <w:szCs w:val="24"/>
              </w:rPr>
            </w:pPr>
            <w:r w:rsidRPr="0070287E">
              <w:rPr>
                <w:szCs w:val="24"/>
              </w:rPr>
              <w:t xml:space="preserve">1. Заявление о предоставлении муниципальной услуги </w:t>
            </w:r>
            <w:r w:rsidR="007E09B8" w:rsidRPr="00547747">
              <w:rPr>
                <w:szCs w:val="24"/>
              </w:rPr>
              <w:t>"Предварительное согласование предоставления земельного участка"</w:t>
            </w:r>
            <w:r w:rsidR="007E09B8">
              <w:rPr>
                <w:szCs w:val="24"/>
              </w:rPr>
              <w:t xml:space="preserve"> </w:t>
            </w:r>
            <w:r w:rsidRPr="0070287E">
              <w:rPr>
                <w:szCs w:val="24"/>
              </w:rPr>
              <w:t xml:space="preserve">по форме согласно </w:t>
            </w:r>
            <w:r w:rsidRPr="00547747">
              <w:rPr>
                <w:szCs w:val="24"/>
              </w:rPr>
              <w:t xml:space="preserve">приложению </w:t>
            </w:r>
            <w:r w:rsidR="00547747">
              <w:rPr>
                <w:szCs w:val="24"/>
              </w:rPr>
              <w:t>6</w:t>
            </w:r>
            <w:r w:rsidRPr="0070287E">
              <w:rPr>
                <w:szCs w:val="24"/>
              </w:rPr>
              <w:t xml:space="preserve"> к административному регламенту.</w:t>
            </w:r>
          </w:p>
          <w:p w14:paraId="18F65655" w14:textId="6AE79DC5" w:rsidR="003F70A9" w:rsidRDefault="003F70A9" w:rsidP="003F70A9">
            <w:pPr>
              <w:pStyle w:val="ConsPlusNormal0"/>
              <w:jc w:val="both"/>
              <w:rPr>
                <w:szCs w:val="24"/>
              </w:rPr>
            </w:pPr>
            <w:r w:rsidRPr="0070287E">
              <w:rPr>
                <w:szCs w:val="24"/>
              </w:rPr>
              <w:t xml:space="preserve">2. Документ, удостоверяющий личность </w:t>
            </w:r>
            <w:r w:rsidR="00547747">
              <w:rPr>
                <w:szCs w:val="24"/>
              </w:rPr>
              <w:t xml:space="preserve">представителя </w:t>
            </w:r>
            <w:r w:rsidRPr="0070287E">
              <w:rPr>
                <w:szCs w:val="24"/>
              </w:rPr>
              <w:t>заявителя.</w:t>
            </w:r>
            <w:r w:rsidR="007E09B8">
              <w:rPr>
                <w:szCs w:val="24"/>
              </w:rPr>
              <w:t xml:space="preserve"> </w:t>
            </w:r>
          </w:p>
          <w:p w14:paraId="58D6DB61" w14:textId="11D823C3" w:rsidR="00E12754" w:rsidRDefault="00E12754" w:rsidP="003F70A9">
            <w:pPr>
              <w:pStyle w:val="ConsPlusNormal0"/>
              <w:jc w:val="both"/>
              <w:rPr>
                <w:szCs w:val="24"/>
              </w:rPr>
            </w:pPr>
            <w:r>
              <w:rPr>
                <w:szCs w:val="24"/>
              </w:rPr>
              <w:t xml:space="preserve">3. </w:t>
            </w:r>
            <w:r w:rsidRPr="0070287E">
              <w:rPr>
                <w:szCs w:val="24"/>
              </w:rPr>
              <w:t>Документ, подтверждающий полномочия представителя.</w:t>
            </w:r>
          </w:p>
          <w:p w14:paraId="3D5AC56F" w14:textId="6797F88D" w:rsidR="003F70A9" w:rsidRDefault="00E12754" w:rsidP="003F70A9">
            <w:pPr>
              <w:pStyle w:val="a9"/>
              <w:spacing w:before="0" w:beforeAutospacing="0" w:after="0" w:afterAutospacing="0" w:line="288" w:lineRule="atLeast"/>
              <w:ind w:firstLine="7"/>
              <w:jc w:val="both"/>
            </w:pPr>
            <w:r>
              <w:t>4</w:t>
            </w:r>
            <w:r w:rsidR="003F70A9">
              <w:t>. Схема расположения земельного участка в случае, если испрашиваемый земельный участок предстоит образовать и отсутствует проект межевания территории, в границах которой предстоит образовать такой земельный участок.</w:t>
            </w:r>
          </w:p>
          <w:p w14:paraId="5E5502E6" w14:textId="146EC354" w:rsidR="003F70A9" w:rsidRDefault="00E12754" w:rsidP="003F70A9">
            <w:pPr>
              <w:pStyle w:val="a9"/>
              <w:spacing w:before="0" w:beforeAutospacing="0" w:after="0" w:afterAutospacing="0" w:line="288" w:lineRule="atLeast"/>
              <w:jc w:val="both"/>
            </w:pPr>
            <w:r>
              <w:t>5</w:t>
            </w:r>
            <w:r w:rsidR="003F70A9">
              <w:t xml:space="preserve">. Проектная документация лесных участков в случае, если подано заявление о предварительном согласовании предоставления лесного участка, за исключением лесного участка, образуемого в целях размещения линейного объекта. </w:t>
            </w:r>
          </w:p>
          <w:p w14:paraId="7E5D07A5" w14:textId="5ED6FA66" w:rsidR="003F70A9" w:rsidRPr="0070287E" w:rsidRDefault="00E12754" w:rsidP="003F70A9">
            <w:pPr>
              <w:pStyle w:val="ConsPlusNormal0"/>
              <w:jc w:val="both"/>
            </w:pPr>
            <w:r>
              <w:t>6</w:t>
            </w:r>
            <w:r w:rsidR="003F70A9" w:rsidRPr="0070287E">
              <w:t>.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 если заявителем является иностранное юридическое лицо.</w:t>
            </w:r>
          </w:p>
          <w:p w14:paraId="51FB39D4" w14:textId="597B280D" w:rsidR="003F70A9" w:rsidRDefault="00E12754" w:rsidP="003F70A9">
            <w:pPr>
              <w:pStyle w:val="ConsPlusNormal0"/>
              <w:jc w:val="both"/>
            </w:pPr>
            <w:r>
              <w:t>7</w:t>
            </w:r>
            <w:r w:rsidR="003F70A9">
              <w:t>. Документ, подтверждающий членство заявителя в садоводческом или огородническом некоммерческом товариществе, в случае, если обращается член садоводческого или огороднического некоммерческого товарищества за предоставлением в собственность за плату.</w:t>
            </w:r>
          </w:p>
          <w:p w14:paraId="2DE661A5" w14:textId="12D72034" w:rsidR="003F70A9" w:rsidRDefault="00E12754" w:rsidP="003F70A9">
            <w:pPr>
              <w:pStyle w:val="a9"/>
              <w:spacing w:before="0" w:beforeAutospacing="0" w:after="0" w:afterAutospacing="0" w:line="288" w:lineRule="atLeast"/>
              <w:jc w:val="both"/>
            </w:pPr>
            <w:r>
              <w:t>8</w:t>
            </w:r>
            <w:r w:rsidR="003F70A9">
              <w:t xml:space="preserve">. Решение общего собрания членов садоводческого или огороднического товарищества о распределении участка заявителю, в случае, если обращается член садоводческого или огороднического некоммерческого товарищества за предоставлением в собственность за плату или если обращается член садоводческого или огороднического товарищества за предоставлением в аренду. </w:t>
            </w:r>
          </w:p>
          <w:p w14:paraId="7A3CB26E" w14:textId="7B9A78DE" w:rsidR="003F70A9" w:rsidRDefault="00E12754" w:rsidP="003F70A9">
            <w:pPr>
              <w:pStyle w:val="a9"/>
              <w:spacing w:before="0" w:beforeAutospacing="0" w:after="0" w:afterAutospacing="0" w:line="288" w:lineRule="atLeast"/>
              <w:jc w:val="both"/>
            </w:pPr>
            <w:r>
              <w:t>9</w:t>
            </w:r>
            <w:r w:rsidR="003F70A9">
              <w:t xml:space="preserve">. Сообщение заявителя, содержащее перечень всех зданий, сооружений, объектов незавершенного строительства (при наличии), расположенных на земельном участке, с указанием кадастровых (условных, инвентарных) номеров и адресных ориентиров зданий, сооружений, объектов незавершенного строительства (при наличии), принадлежащих на соответствующем праве заявителю, в случае, если обращается собственник здания, сооружения, помещения в таком здании, сооружении за предоставлением в собственность за плату, или если обращаются религиозная организация, которой на праве безвозмездного пользования предоставлены здания, сооружения; лица, относящиеся к коренным малочисленным </w:t>
            </w:r>
            <w:r w:rsidR="003F70A9">
              <w:lastRenderedPageBreak/>
              <w:t xml:space="preserve">народам Севера, Сибири и Дальнего Востока, и их общины, за предоставлением в безвозмездное пользование, или если обращаются собственник объекта незавершенного строительства; собственник здания, сооружения, помещений в них, лицо, которому эти объекты недвижимости предоставлены на хозяйственного ведения или на праве оперативного управления, за предоставлением в аренду, или если обращается религиозная организация - собственник здания или сооружения за предоставлением в собственность бесплатно. </w:t>
            </w:r>
          </w:p>
          <w:p w14:paraId="05962EB5" w14:textId="7CEC524B" w:rsidR="003F70A9" w:rsidRDefault="00E12754" w:rsidP="003F70A9">
            <w:pPr>
              <w:pStyle w:val="a9"/>
              <w:spacing w:before="0" w:beforeAutospacing="0" w:after="0" w:afterAutospacing="0" w:line="288" w:lineRule="atLeast"/>
              <w:jc w:val="both"/>
            </w:pPr>
            <w:r>
              <w:t>10</w:t>
            </w:r>
            <w:r w:rsidR="003F70A9">
              <w:t>. Документы, удостоверяющие (устанавливающие) право заявителя на здание, сооружение, расположенные на испрашиваемом земельном участке, либо помещение в них, в случае если обращается собственник здания, сооружения, помещения в здании, сооружении за предоставлением в собственность за плату, или если обращается религиозная организация, являющаяся собственником здания или сооружения, за предоставлением в безвозмездное пользование или собственность бесплатно, или если обращается собственник здания, сооружения, помещений в них, лицо, которому эти объекты недвижимости предоставлены на хозяйственного ведения или на праве оперативного управления, за предоставлением в аренду, если право на такое здание, сооружение либо помещение не зарегистриров</w:t>
            </w:r>
            <w:r w:rsidR="00FF5B38">
              <w:t>ано в ЕГРН</w:t>
            </w:r>
            <w:r w:rsidR="003F70A9">
              <w:t xml:space="preserve">. </w:t>
            </w:r>
          </w:p>
          <w:p w14:paraId="6D8A9C42" w14:textId="1707AC20" w:rsidR="003F70A9" w:rsidRDefault="003F70A9" w:rsidP="003F70A9">
            <w:pPr>
              <w:pStyle w:val="a9"/>
              <w:spacing w:before="0" w:beforeAutospacing="0" w:after="0" w:afterAutospacing="0" w:line="288" w:lineRule="atLeast"/>
              <w:jc w:val="both"/>
            </w:pPr>
            <w:r>
              <w:t>1</w:t>
            </w:r>
            <w:r w:rsidR="00E12754">
              <w:t>1</w:t>
            </w:r>
            <w:r>
              <w:t xml:space="preserve">. Документы, удостоверяющие (устанавливающие) права заявителя на объект незавершенного строительства, расположенный на испрашиваемом земельном участке, если обращается собственник объекта незавершенного строительства за предоставлением в аренду и право на такой объект незавершенного строительства не зарегистрировано в ЕГРН. </w:t>
            </w:r>
          </w:p>
          <w:p w14:paraId="79998D41" w14:textId="1D813806" w:rsidR="003F70A9" w:rsidRDefault="003F70A9" w:rsidP="003F70A9">
            <w:pPr>
              <w:pStyle w:val="a9"/>
              <w:spacing w:before="0" w:beforeAutospacing="0" w:after="0" w:afterAutospacing="0" w:line="288" w:lineRule="atLeast"/>
              <w:jc w:val="both"/>
            </w:pPr>
            <w:r>
              <w:t>1</w:t>
            </w:r>
            <w:r w:rsidR="00E12754">
              <w:t>2</w:t>
            </w:r>
            <w:r>
              <w:t xml:space="preserve">. Документы, подтверждающие право заявителя на испрашиваемый земельный участок, в случае, если обращается собственник здания, сооружения, помещения в здании, сооружении, юридическое лицо, использующее земельный участок на праве постоянного (бессрочного) пользования, за предоставлением в собственность за плату или в аренду или, если обращается религиозная организация, которой на праве безвозмездного пользования предоставлены здания, сооружения, за предоставлением в безвозмездное пользование, или если обращается собственник объекта незавершенного строительства; собственник здания, сооружения, помещения в них, лицо, которому эти объекты недвижимости предоставлены на хозяйственного ведения или на праве оперативного управления, за предоставлением в аренду, или если обращается религиозная организация - собственник здания или сооружения за предоставлением в собственность бесплатно, если право на такой земельный участок не зарегистрировано в ЕГРН (при наличии соответствующих прав на земельный участок). </w:t>
            </w:r>
          </w:p>
          <w:p w14:paraId="12CCEB6E" w14:textId="4E349935" w:rsidR="003F70A9" w:rsidRDefault="003F70A9" w:rsidP="003F70A9">
            <w:pPr>
              <w:pStyle w:val="a9"/>
              <w:spacing w:before="0" w:beforeAutospacing="0" w:after="0" w:afterAutospacing="0" w:line="288" w:lineRule="atLeast"/>
              <w:jc w:val="both"/>
            </w:pPr>
            <w:r>
              <w:t>1</w:t>
            </w:r>
            <w:r w:rsidR="00E12754">
              <w:t>3</w:t>
            </w:r>
            <w:r>
              <w:t xml:space="preserve">. Соглашение о создании крестьянского (фермерского) хозяйства, в случае, если обращается крестьянское </w:t>
            </w:r>
            <w:r>
              <w:lastRenderedPageBreak/>
              <w:t xml:space="preserve">(фермерское) хозяйство, испрашивающее участок для осуществления своей деятельности, за предоставлением в безвозмездное пользование. </w:t>
            </w:r>
          </w:p>
          <w:p w14:paraId="5A709554" w14:textId="6E9C0C57" w:rsidR="003F70A9" w:rsidRDefault="003F70A9" w:rsidP="003F70A9">
            <w:pPr>
              <w:pStyle w:val="a9"/>
              <w:spacing w:before="0" w:beforeAutospacing="0" w:after="0" w:afterAutospacing="0" w:line="288" w:lineRule="atLeast"/>
              <w:jc w:val="both"/>
            </w:pPr>
            <w:r>
              <w:t>1</w:t>
            </w:r>
            <w:r w:rsidR="00E12754">
              <w:t>4</w:t>
            </w:r>
            <w:r>
              <w:t xml:space="preserve">. Документ, подтверждающий принадлежность гражданина к коренным малочисленным народам Севера, Сибири и Дальнего Востока, если обращается гражданин, относящийся к коренным малочисленным народам Севера, Сибири и Дальнего Востока, за предоставлением в безвозмездное пользование. </w:t>
            </w:r>
          </w:p>
          <w:p w14:paraId="2C1DA477" w14:textId="4E4DB681" w:rsidR="003F70A9" w:rsidRDefault="003F70A9" w:rsidP="003F70A9">
            <w:pPr>
              <w:pStyle w:val="a9"/>
              <w:spacing w:before="0" w:beforeAutospacing="0" w:after="0" w:afterAutospacing="0" w:line="288" w:lineRule="atLeast"/>
              <w:jc w:val="both"/>
            </w:pPr>
            <w:r>
              <w:t>1</w:t>
            </w:r>
            <w:r w:rsidR="00E12754">
              <w:t>5</w:t>
            </w:r>
            <w:r>
              <w:t xml:space="preserve">. Документы, подтверждающие право на предоставление участка в соответствии с целями использования земельного участка, в случае, если обращаются за предоставлением в постоянное (бессрочное) пользование или в случае, если обращается государственное или муниципальное учреждение; казенное предприятие; центр исторического наследия Президента Российской Федерации за предоставлением в безвозмездное пользование. </w:t>
            </w:r>
          </w:p>
          <w:p w14:paraId="083B20C2" w14:textId="60287168" w:rsidR="003F70A9" w:rsidRDefault="003F70A9" w:rsidP="003F70A9">
            <w:pPr>
              <w:pStyle w:val="a9"/>
              <w:spacing w:before="0" w:beforeAutospacing="0" w:after="0" w:afterAutospacing="0" w:line="288" w:lineRule="atLeast"/>
              <w:jc w:val="both"/>
            </w:pPr>
            <w:r>
              <w:t>1</w:t>
            </w:r>
            <w:r w:rsidR="00E12754">
              <w:t>6</w:t>
            </w:r>
            <w:r>
              <w:t xml:space="preserve">. Приказ о приеме на работу, выписка из трудовой книжки (либо сведения о трудовой деятельности) или трудовой договор (контракт) в случае, если обращается гражданин, работающий по основному месту работы в муниципальном образовании по специальности, которая установлена законом субъекта Российской Федерации, за предоставлением в собственность бесплатно или в безвозмездное пользование, или работник организации, которой земельный участок предоставлен на праве постоянного (бессрочного) пользования, за предоставлением в безвозмездное пользование (за период до 1 января 2020 года). </w:t>
            </w:r>
          </w:p>
          <w:p w14:paraId="5F645671" w14:textId="5A794AE5" w:rsidR="003F70A9" w:rsidRDefault="003F70A9" w:rsidP="003F70A9">
            <w:pPr>
              <w:pStyle w:val="a9"/>
              <w:spacing w:before="0" w:beforeAutospacing="0" w:after="0" w:afterAutospacing="0" w:line="288" w:lineRule="atLeast"/>
              <w:jc w:val="both"/>
            </w:pPr>
            <w:r>
              <w:t>1</w:t>
            </w:r>
            <w:r w:rsidR="00E12754">
              <w:t>7</w:t>
            </w:r>
            <w:r>
              <w:t xml:space="preserve">. Договор найма служебного жилого помещения, в случае, если обращается гражданин, которому предоставлено служебное помещение в виде жилого дома, за предоставлением в безвозмездное пользование. </w:t>
            </w:r>
          </w:p>
          <w:p w14:paraId="27550E16" w14:textId="464D3F21" w:rsidR="003F70A9" w:rsidRDefault="003F70A9" w:rsidP="003F70A9">
            <w:pPr>
              <w:pStyle w:val="a9"/>
              <w:spacing w:before="0" w:beforeAutospacing="0" w:after="0" w:afterAutospacing="0" w:line="288" w:lineRule="atLeast"/>
              <w:jc w:val="both"/>
            </w:pPr>
            <w:r>
              <w:t>1</w:t>
            </w:r>
            <w:r w:rsidR="00E12754">
              <w:t>8</w:t>
            </w:r>
            <w:r>
              <w:t xml:space="preserve">. Соглашение об изъятии земельного участка, если обращается лицо, у которого изъят участок, предоставленный в безвозмездное пользование, за предоставлением в безвозмездное пользование или если обращается лицо, у которого изъят предоставленный в аренду земельный участок, за предоставлением в аренду. </w:t>
            </w:r>
          </w:p>
          <w:p w14:paraId="050A1E17" w14:textId="518CBA10" w:rsidR="003F70A9" w:rsidRDefault="003F70A9" w:rsidP="003F70A9">
            <w:pPr>
              <w:pStyle w:val="a9"/>
              <w:spacing w:before="0" w:beforeAutospacing="0" w:after="0" w:afterAutospacing="0" w:line="288" w:lineRule="atLeast"/>
              <w:jc w:val="both"/>
            </w:pPr>
            <w:r>
              <w:t>1</w:t>
            </w:r>
            <w:r w:rsidR="00E12754">
              <w:t>9</w:t>
            </w:r>
            <w:r>
              <w:t xml:space="preserve">. Решение суда, на основании которого изъят земельный участок, в случае, если обращается лицо, у которого изъят участок, предоставленный в безвозмездное пользование, за предоставлением в безвозмездное пользование или если обращается лицо, у которого изъят предоставленный в аренду земельный участок, за предоставлением в аренду. </w:t>
            </w:r>
          </w:p>
          <w:p w14:paraId="7030FF64" w14:textId="71C37130" w:rsidR="003F70A9" w:rsidRDefault="00E12754" w:rsidP="003F70A9">
            <w:pPr>
              <w:pStyle w:val="a9"/>
              <w:spacing w:before="0" w:beforeAutospacing="0" w:after="0" w:afterAutospacing="0" w:line="288" w:lineRule="atLeast"/>
              <w:jc w:val="both"/>
            </w:pPr>
            <w:r>
              <w:t>20</w:t>
            </w:r>
            <w:r w:rsidR="003F70A9">
              <w:t xml:space="preserve">. Гражданско-правовые договоры на строительство или реконструкцию объектов недвижимости, если обращается лицо, с которым заключен договор на строительство или реконструкцию объектов недвижимости, осуществляемые полностью за счет бюджетных средств, за предоставлением в безвозмездное пользование. </w:t>
            </w:r>
          </w:p>
          <w:p w14:paraId="22C29185" w14:textId="5B4EBA96" w:rsidR="003F70A9" w:rsidRDefault="003F70A9" w:rsidP="003F70A9">
            <w:pPr>
              <w:pStyle w:val="a9"/>
              <w:spacing w:before="0" w:beforeAutospacing="0" w:after="0" w:afterAutospacing="0" w:line="288" w:lineRule="atLeast"/>
              <w:jc w:val="both"/>
            </w:pPr>
            <w:r>
              <w:t>2</w:t>
            </w:r>
            <w:r w:rsidR="00E12754">
              <w:t>1</w:t>
            </w:r>
            <w:r>
              <w:t xml:space="preserve">. Решение общего собрания членов товарищества о приобретении права безвозмездного пользования земельным </w:t>
            </w:r>
            <w:r>
              <w:lastRenderedPageBreak/>
              <w:t xml:space="preserve">участком, предназначенным для ведения гражданами садоводства или огородничества для собственных нужд, в случае, если обращается садовое или огородническое некоммерческое товарищество за предоставлением в безвозмездное пользование. </w:t>
            </w:r>
          </w:p>
          <w:p w14:paraId="1D556E44" w14:textId="4AA8E6A3" w:rsidR="003F70A9" w:rsidRDefault="003F70A9" w:rsidP="003F70A9">
            <w:pPr>
              <w:pStyle w:val="a9"/>
              <w:spacing w:before="0" w:beforeAutospacing="0" w:after="0" w:afterAutospacing="0" w:line="288" w:lineRule="atLeast"/>
              <w:jc w:val="both"/>
            </w:pPr>
            <w:r>
              <w:t>2</w:t>
            </w:r>
            <w:r w:rsidR="00E12754">
              <w:t>2</w:t>
            </w:r>
            <w:r>
              <w:t xml:space="preserve">. Решение о создании некоммерческой организации, в случае, если обращается некоммерческая организация, созданная гражданами в целях жилищного строительства за предоставлением в безвозмездное пользование. </w:t>
            </w:r>
          </w:p>
          <w:p w14:paraId="7173DD19" w14:textId="6CAAB371" w:rsidR="003F70A9" w:rsidRDefault="003F70A9" w:rsidP="003F70A9">
            <w:pPr>
              <w:pStyle w:val="a9"/>
              <w:spacing w:before="0" w:beforeAutospacing="0" w:after="0" w:afterAutospacing="0" w:line="288" w:lineRule="atLeast"/>
              <w:jc w:val="both"/>
            </w:pPr>
            <w:r>
              <w:t>2</w:t>
            </w:r>
            <w:r w:rsidR="00E12754">
              <w:t>3</w:t>
            </w:r>
            <w:r>
              <w:t xml:space="preserve">. Решение субъекта Российской Федерации о создании некоммерческой организации в случае, если обращается некоммерческая организация, созданная субъектом Российской Федерации в целях жилищного строительства для обеспечения жилыми помещениями отдельных категорий граждан, за предоставлением в безвозмездное пользование. </w:t>
            </w:r>
          </w:p>
          <w:p w14:paraId="04F60358" w14:textId="4A6D3B11" w:rsidR="003F70A9" w:rsidRDefault="003F70A9" w:rsidP="003F70A9">
            <w:pPr>
              <w:pStyle w:val="a9"/>
              <w:spacing w:before="0" w:beforeAutospacing="0" w:after="0" w:afterAutospacing="0" w:line="288" w:lineRule="atLeast"/>
              <w:jc w:val="both"/>
            </w:pPr>
            <w:r>
              <w:t>2</w:t>
            </w:r>
            <w:r w:rsidR="00E12754">
              <w:t>4</w:t>
            </w:r>
            <w:r>
              <w:t xml:space="preserve">. Договор безвозмездного пользования зданием, сооружением, в случае, если обращается религиозная организация, которой на праве безвозмездного пользования предоставлены здания, сооружения, за предоставлением в безвозмездное пользование. </w:t>
            </w:r>
          </w:p>
          <w:p w14:paraId="6CEAF2CD" w14:textId="5551E723" w:rsidR="003F70A9" w:rsidRDefault="003F70A9" w:rsidP="003F70A9">
            <w:pPr>
              <w:pStyle w:val="a9"/>
              <w:spacing w:before="0" w:beforeAutospacing="0" w:after="0" w:afterAutospacing="0" w:line="288" w:lineRule="atLeast"/>
              <w:jc w:val="both"/>
            </w:pPr>
            <w:r>
              <w:t>2</w:t>
            </w:r>
            <w:r w:rsidR="00E12754">
              <w:t>5</w:t>
            </w:r>
            <w:r>
              <w:t xml:space="preserve">. Решение общего собрания членов садоводческого или огороднического товарищества о приобретении участка общего назначения, с указанием долей в праве общей долевой собственности в случае, если обращается лицо, уполномоченное решением общего собрания членов садоводческого или огороднического товарищества за предоставлением в аренду или если обращается лицо, уполномоченное на подачу заявления решением общего собрания членов садоводческого или огороднического товарищества, за предоставлением в собственность бесплатно. </w:t>
            </w:r>
          </w:p>
          <w:p w14:paraId="0C718648" w14:textId="6FA51EAB" w:rsidR="003F70A9" w:rsidRDefault="003F70A9" w:rsidP="003F70A9">
            <w:pPr>
              <w:pStyle w:val="a9"/>
              <w:spacing w:before="0" w:beforeAutospacing="0" w:after="0" w:afterAutospacing="0" w:line="288" w:lineRule="atLeast"/>
              <w:jc w:val="both"/>
            </w:pPr>
            <w:r>
              <w:t>2</w:t>
            </w:r>
            <w:r w:rsidR="00E12754">
              <w:t>6</w:t>
            </w:r>
            <w:r>
              <w:t xml:space="preserve">. Документ, подтверждающий членство заявителя в садоводческом или огородническом товариществе, если обращается член садоводческого или огороднического товарищества за предоставлением в аренду. </w:t>
            </w:r>
          </w:p>
          <w:p w14:paraId="7A392988" w14:textId="2219D907" w:rsidR="003F70A9" w:rsidRDefault="003F70A9" w:rsidP="003F70A9">
            <w:pPr>
              <w:pStyle w:val="a9"/>
              <w:spacing w:before="0" w:beforeAutospacing="0" w:after="0" w:afterAutospacing="0" w:line="288" w:lineRule="atLeast"/>
              <w:jc w:val="both"/>
            </w:pPr>
            <w:r>
              <w:t>2</w:t>
            </w:r>
            <w:r w:rsidR="00E12754">
              <w:t>7</w:t>
            </w:r>
            <w:r>
              <w:t xml:space="preserve">. Выданный уполномоченным органом документ, подтверждающий принадлежность гражданина к категории граждан, обладающих правом на первоочередное или внеочередное приобретение земельных участков, если обратился гражданин, имеющий право на первоочередное приобретение земельного участка, за предоставлением в аренду. </w:t>
            </w:r>
          </w:p>
          <w:p w14:paraId="7DFB3B24" w14:textId="3DF27CA2" w:rsidR="003F70A9" w:rsidRDefault="003F70A9" w:rsidP="003F70A9">
            <w:pPr>
              <w:pStyle w:val="a9"/>
              <w:spacing w:before="0" w:beforeAutospacing="0" w:after="0" w:afterAutospacing="0" w:line="288" w:lineRule="atLeast"/>
              <w:jc w:val="both"/>
            </w:pPr>
            <w:r>
              <w:t>2</w:t>
            </w:r>
            <w:r w:rsidR="00E12754">
              <w:t>8</w:t>
            </w:r>
            <w:r>
              <w:t xml:space="preserve">. Документ, подтверждающий право заявителя на предоставление земельного участка в собственность без проведения торгов, если обращается лицо, имеющее право на приобретение в собственность участка без торгов, за предоставлением в аренду. </w:t>
            </w:r>
          </w:p>
          <w:p w14:paraId="2A18D448" w14:textId="5BEEE72C" w:rsidR="003F70A9" w:rsidRDefault="003F70A9" w:rsidP="003F70A9">
            <w:pPr>
              <w:pStyle w:val="a9"/>
              <w:spacing w:before="0" w:beforeAutospacing="0" w:after="0" w:afterAutospacing="0" w:line="288" w:lineRule="atLeast"/>
              <w:jc w:val="both"/>
            </w:pPr>
            <w:r>
              <w:t>2</w:t>
            </w:r>
            <w:r w:rsidR="00E12754">
              <w:t>9</w:t>
            </w:r>
            <w:r>
              <w:t>. Договор аренды исходного земельного участка, заключенный до дня вступления в силу Федеральн</w:t>
            </w:r>
            <w:r w:rsidR="00CE5FFB">
              <w:t>ого закона от 21 июля 1997 №</w:t>
            </w:r>
            <w:r>
              <w:t xml:space="preserve">122-ФЗ "О государственной регистрации прав на недвижимое имущество и сделок с ним", если обращается арендатор такого земельного участка за предоставлением в </w:t>
            </w:r>
            <w:r>
              <w:lastRenderedPageBreak/>
              <w:t xml:space="preserve">аренду земельного участка, образованного из ранее арендованного земельного участка. </w:t>
            </w:r>
          </w:p>
          <w:p w14:paraId="15949FE8" w14:textId="103C6868" w:rsidR="003F70A9" w:rsidRDefault="00E12754" w:rsidP="003F70A9">
            <w:pPr>
              <w:pStyle w:val="a9"/>
              <w:spacing w:before="0" w:beforeAutospacing="0" w:after="0" w:afterAutospacing="0" w:line="288" w:lineRule="atLeast"/>
              <w:jc w:val="both"/>
            </w:pPr>
            <w:r>
              <w:t>30</w:t>
            </w:r>
            <w:r w:rsidR="003F70A9">
              <w:t xml:space="preserve">. Свидетельство, удостоверяющее регистрацию лица в качестве резидента особой экономической зоны, если обращается резидент особой экономической зоны за предоставлением в аренду. </w:t>
            </w:r>
          </w:p>
          <w:p w14:paraId="01C74148" w14:textId="16B0EAEE" w:rsidR="003F70A9" w:rsidRDefault="003F70A9" w:rsidP="003F70A9">
            <w:pPr>
              <w:pStyle w:val="a9"/>
              <w:spacing w:before="0" w:beforeAutospacing="0" w:after="0" w:afterAutospacing="0" w:line="288" w:lineRule="atLeast"/>
              <w:jc w:val="both"/>
            </w:pPr>
            <w:r>
              <w:t>3</w:t>
            </w:r>
            <w:r w:rsidR="00E12754">
              <w:t>1</w:t>
            </w:r>
            <w:r>
              <w:t xml:space="preserve">. Концессионное соглашение, если обращается лицо, с которым заключено концессионное соглашение, за предоставлением в аренду. </w:t>
            </w:r>
          </w:p>
          <w:p w14:paraId="54200AE5" w14:textId="2C76D4A8" w:rsidR="003F70A9" w:rsidRDefault="003F70A9" w:rsidP="003F70A9">
            <w:pPr>
              <w:pStyle w:val="a9"/>
              <w:spacing w:before="0" w:beforeAutospacing="0" w:after="0" w:afterAutospacing="0" w:line="288" w:lineRule="atLeast"/>
              <w:jc w:val="both"/>
            </w:pPr>
            <w:r>
              <w:t>3</w:t>
            </w:r>
            <w:r w:rsidR="00E12754">
              <w:t>2</w:t>
            </w:r>
            <w:r>
              <w:t xml:space="preserve">. Договор об освоении территории в целях строительства и эксплуатации наемного дома коммерческого использования, если обращается лицо, заключившее договор об освоении территории в целях строительства и эксплуатации наемного дома, за предоставлением в аренду. </w:t>
            </w:r>
          </w:p>
          <w:p w14:paraId="6C4EE5AF" w14:textId="68A24D7F" w:rsidR="003F70A9" w:rsidRDefault="003F70A9" w:rsidP="003F70A9">
            <w:pPr>
              <w:pStyle w:val="a9"/>
              <w:spacing w:before="0" w:beforeAutospacing="0" w:after="0" w:afterAutospacing="0" w:line="288" w:lineRule="atLeast"/>
              <w:jc w:val="both"/>
            </w:pPr>
            <w:r>
              <w:t>3</w:t>
            </w:r>
            <w:r w:rsidR="00E12754">
              <w:t>3</w:t>
            </w:r>
            <w:r>
              <w:t xml:space="preserve">. Охотхозяйственное соглашение, если обращается лицо, с которым заключено охотхозяйственное соглашение, за предоставлением в аренду. </w:t>
            </w:r>
          </w:p>
          <w:p w14:paraId="29CE4A09" w14:textId="237C408E" w:rsidR="003F70A9" w:rsidRDefault="003F70A9" w:rsidP="003F70A9">
            <w:pPr>
              <w:pStyle w:val="a9"/>
              <w:spacing w:before="0" w:beforeAutospacing="0" w:after="0" w:afterAutospacing="0" w:line="288" w:lineRule="atLeast"/>
              <w:jc w:val="both"/>
            </w:pPr>
            <w:r>
              <w:t>3</w:t>
            </w:r>
            <w:r w:rsidR="00E12754">
              <w:t>4</w:t>
            </w:r>
            <w:r>
              <w:t xml:space="preserve">. Инвестиционная декларация, в составе которой представлен инвестиционный проект, если обращается резидент зоны территориального развития, включенный в реестр резидентов такой зоны, за предоставлением в аренду. </w:t>
            </w:r>
          </w:p>
          <w:p w14:paraId="69FAFEA1" w14:textId="5E6E2D52" w:rsidR="003F70A9" w:rsidRDefault="003F70A9" w:rsidP="003F70A9">
            <w:pPr>
              <w:pStyle w:val="a9"/>
              <w:spacing w:before="0" w:beforeAutospacing="0" w:after="0" w:afterAutospacing="0" w:line="288" w:lineRule="atLeast"/>
              <w:jc w:val="both"/>
            </w:pPr>
            <w:r>
              <w:t>3</w:t>
            </w:r>
            <w:r w:rsidR="00E12754">
              <w:t>5</w:t>
            </w:r>
            <w:r>
              <w:t xml:space="preserve">. Договор об условиях деятельности в свободной экономической зоне, инвестиционная декларация, свидетельство о включении юридического лица, индивидуального предпринимателя в единый реестр участников свободной экономической зоны, если обращается участник свободной экономической зоны на территориях Республики Крым и города федерального значения Севастополя за предоставлением в аренду </w:t>
            </w:r>
          </w:p>
          <w:p w14:paraId="5D074BA4" w14:textId="401E5C89" w:rsidR="003F70A9" w:rsidRDefault="003F70A9" w:rsidP="003F70A9">
            <w:pPr>
              <w:pStyle w:val="a9"/>
              <w:spacing w:before="0" w:beforeAutospacing="0" w:after="0" w:afterAutospacing="0" w:line="288" w:lineRule="atLeast"/>
              <w:jc w:val="both"/>
            </w:pPr>
            <w:r>
              <w:t>3</w:t>
            </w:r>
            <w:r w:rsidR="00E12754">
              <w:t>6</w:t>
            </w:r>
            <w:r>
              <w:t xml:space="preserve">. Проектная документация на выполнение работ, связанных с пользованием недрами, государственное задание, предусматривающее выполнение мероприятий по государственному геологическому изучению недр, или государственный контракт на выполнение работ по геологическому изучению недр (в том числе региональному) либо их части, предусматривающий осуществление соответствующей деятельности, если обращается недропользователь за предоставлением в аренду. </w:t>
            </w:r>
          </w:p>
          <w:p w14:paraId="7BEDB4A8" w14:textId="50C2E777" w:rsidR="003F70A9" w:rsidRDefault="003F70A9" w:rsidP="003F70A9">
            <w:pPr>
              <w:pStyle w:val="a9"/>
              <w:spacing w:before="0" w:beforeAutospacing="0" w:after="0" w:afterAutospacing="0" w:line="288" w:lineRule="atLeast"/>
              <w:jc w:val="both"/>
            </w:pPr>
            <w:r>
              <w:t>3</w:t>
            </w:r>
            <w:r w:rsidR="00E12754">
              <w:t>7</w:t>
            </w:r>
            <w:r>
              <w:t xml:space="preserve">. Свидетельство о внесении казачьего общества в государственный реестр казачьих обществ в Российской Федерации, если обращается казачье общество за предоставлением в аренду. </w:t>
            </w:r>
          </w:p>
          <w:p w14:paraId="69388851" w14:textId="4CDF2C20" w:rsidR="003F70A9" w:rsidRDefault="00E12754" w:rsidP="003F70A9">
            <w:pPr>
              <w:pStyle w:val="a9"/>
              <w:spacing w:before="0" w:beforeAutospacing="0" w:after="0" w:afterAutospacing="0" w:line="288" w:lineRule="atLeast"/>
              <w:jc w:val="both"/>
            </w:pPr>
            <w:r>
              <w:t>38</w:t>
            </w:r>
            <w:r w:rsidR="003F70A9">
              <w:t xml:space="preserve">. Соглашение об управлении особой экономической зоной, если обращается управляющая компания, привлеченная для выполнения функций по созданию объектов недвижимости в границах особой экономической. зоны и на прилегающей к ней территории и по управлению этими и ранее созданными объектами недвижимости, за предоставлением в аренду. </w:t>
            </w:r>
          </w:p>
          <w:p w14:paraId="38D26BDC" w14:textId="04C0611E" w:rsidR="003F70A9" w:rsidRDefault="003F70A9" w:rsidP="003F70A9">
            <w:pPr>
              <w:pStyle w:val="a9"/>
              <w:spacing w:before="0" w:beforeAutospacing="0" w:after="0" w:afterAutospacing="0" w:line="288" w:lineRule="atLeast"/>
              <w:jc w:val="both"/>
            </w:pPr>
            <w:r>
              <w:t>3</w:t>
            </w:r>
            <w:r w:rsidR="00E12754">
              <w:t>9</w:t>
            </w:r>
            <w:r>
              <w:t xml:space="preserve">. Соглашение о взаимодействии в сфере развития инфраструктуры особой экономической зоны, если обращается лицо, с которым заключено соглашение о взаимодействии в </w:t>
            </w:r>
            <w:r>
              <w:lastRenderedPageBreak/>
              <w:t xml:space="preserve">сфере развития инфраструктуры особой экономической зоны, за предоставлением в аренду. </w:t>
            </w:r>
          </w:p>
          <w:p w14:paraId="7B80A7FE" w14:textId="7380666A" w:rsidR="003F70A9" w:rsidRDefault="00E12754" w:rsidP="003F70A9">
            <w:pPr>
              <w:pStyle w:val="a9"/>
              <w:spacing w:before="0" w:beforeAutospacing="0" w:after="0" w:afterAutospacing="0" w:line="288" w:lineRule="atLeast"/>
              <w:jc w:val="both"/>
            </w:pPr>
            <w:r>
              <w:t>40</w:t>
            </w:r>
            <w:r w:rsidR="003F70A9">
              <w:t xml:space="preserve">. Договор об освоении территории в целях строительства и эксплуатации наемного дома социального использования, если обращается лицо, заключившее договор об освоении территории в целях строительства и эксплуатации наемного дома социального использования, за предоставлением в аренду. </w:t>
            </w:r>
          </w:p>
          <w:p w14:paraId="11B9A9A5" w14:textId="4FD52FF4" w:rsidR="003F70A9" w:rsidRDefault="003F70A9" w:rsidP="003F70A9">
            <w:pPr>
              <w:pStyle w:val="a9"/>
              <w:spacing w:before="0" w:beforeAutospacing="0" w:after="0" w:afterAutospacing="0" w:line="288" w:lineRule="atLeast"/>
              <w:jc w:val="both"/>
            </w:pPr>
            <w:r>
              <w:t>4</w:t>
            </w:r>
            <w:r w:rsidR="00E12754">
              <w:t>1</w:t>
            </w:r>
            <w:r>
              <w:t xml:space="preserve">. Государственный контракт, если обращается лицо, с которым заключен государственный контракт на выполнение работ, оказание услуг для обеспечения обороны страны и безопасности государства, осуществляемых полностью за счет средств федерального бюджета, за предоставлением в безвозмездное пользование. </w:t>
            </w:r>
          </w:p>
          <w:p w14:paraId="1AADE7D9" w14:textId="2D2E9119" w:rsidR="003F70A9" w:rsidRDefault="00E12754" w:rsidP="003F70A9">
            <w:pPr>
              <w:pStyle w:val="a9"/>
              <w:spacing w:before="0" w:beforeAutospacing="0" w:after="0" w:afterAutospacing="0" w:line="288" w:lineRule="atLeast"/>
              <w:jc w:val="both"/>
            </w:pPr>
            <w:r>
              <w:t>42</w:t>
            </w:r>
            <w:r w:rsidR="003F70A9">
              <w:t xml:space="preserve">. Специальный инвестиционный контракт, если обращается лицо, с которым заключен специальный инвестиционный контракт, за предоставлением в аренду. </w:t>
            </w:r>
          </w:p>
          <w:p w14:paraId="1CA43F8F" w14:textId="70B4BCC8" w:rsidR="003F70A9" w:rsidRDefault="003F70A9" w:rsidP="003F70A9">
            <w:pPr>
              <w:pStyle w:val="a9"/>
              <w:spacing w:before="0" w:beforeAutospacing="0" w:after="0" w:afterAutospacing="0" w:line="288" w:lineRule="atLeast"/>
              <w:jc w:val="both"/>
            </w:pPr>
            <w:r>
              <w:t>4</w:t>
            </w:r>
            <w:r w:rsidR="00E12754">
              <w:t>3</w:t>
            </w:r>
            <w:r>
              <w:t xml:space="preserve">. Документ, предусматривающий выполнение международных обязательств, если обращается лицо, испрашивающее участок для выполнения международных обязательств, за предоставлением в аренду. </w:t>
            </w:r>
          </w:p>
          <w:p w14:paraId="64270E9D" w14:textId="3EAA7F19" w:rsidR="003F70A9" w:rsidRDefault="003F70A9" w:rsidP="003F70A9">
            <w:pPr>
              <w:pStyle w:val="a9"/>
              <w:spacing w:before="0" w:beforeAutospacing="0" w:after="0" w:afterAutospacing="0" w:line="288" w:lineRule="atLeast"/>
              <w:jc w:val="both"/>
            </w:pPr>
            <w:r>
              <w:t>4</w:t>
            </w:r>
            <w:r w:rsidR="00E12754">
              <w:t>4</w:t>
            </w:r>
            <w:r>
              <w:t>. Договор аренды земельного участка, если обращается арендатор земельного участка за заключением нового договора аренды и если ранее договор аренды на такой земельный</w:t>
            </w:r>
            <w:r w:rsidR="00CE5FFB">
              <w:t xml:space="preserve"> участок не был зарегистрирован</w:t>
            </w:r>
            <w:r>
              <w:t xml:space="preserve"> в ЕГРН. </w:t>
            </w:r>
          </w:p>
          <w:p w14:paraId="496889AE" w14:textId="6CD95C2A" w:rsidR="003F70A9" w:rsidRDefault="003F70A9" w:rsidP="003F70A9">
            <w:pPr>
              <w:pStyle w:val="a9"/>
              <w:spacing w:before="0" w:beforeAutospacing="0" w:after="0" w:afterAutospacing="0" w:line="288" w:lineRule="atLeast"/>
              <w:jc w:val="both"/>
            </w:pPr>
            <w:r>
              <w:t>4</w:t>
            </w:r>
            <w:r w:rsidR="00E12754">
              <w:t>5</w:t>
            </w:r>
            <w:r>
              <w:t xml:space="preserve">. Документы, подтверждающие условия предоставления земельных участков в соответствии с законодательством субъектов Российской Федерации, в случае обращения граждан, имеющих трех и более детей за предоставлением в собственность бесплатно. </w:t>
            </w:r>
          </w:p>
          <w:p w14:paraId="4A76C096" w14:textId="5E4304CB" w:rsidR="003F70A9" w:rsidRDefault="003F70A9" w:rsidP="003F70A9">
            <w:pPr>
              <w:pStyle w:val="a9"/>
              <w:spacing w:before="0" w:beforeAutospacing="0" w:after="0" w:afterAutospacing="0" w:line="288" w:lineRule="atLeast"/>
              <w:jc w:val="both"/>
            </w:pPr>
            <w:r>
              <w:t>4</w:t>
            </w:r>
            <w:r w:rsidR="00E12754">
              <w:t>6</w:t>
            </w:r>
            <w:r>
              <w:t xml:space="preserve">. Документы, подтверждающие право на приобретение земельного участка, установленные законом субъекта Российской Федерации или законодательством Российской Федерации, в случае обращения граждан, относящихся к отдельным категориям, устанавливаемым соответственно законом субъекта Российской Федерации или федеральным законом, за предоставлением в собственность бесплатно. </w:t>
            </w:r>
          </w:p>
          <w:p w14:paraId="48C7154E" w14:textId="60241038" w:rsidR="003F70A9" w:rsidRDefault="003F70A9" w:rsidP="003F70A9">
            <w:pPr>
              <w:pStyle w:val="a9"/>
              <w:spacing w:before="0" w:beforeAutospacing="0" w:after="0" w:afterAutospacing="0" w:line="288" w:lineRule="atLeast"/>
              <w:jc w:val="both"/>
            </w:pPr>
            <w:r>
              <w:t>4</w:t>
            </w:r>
            <w:r w:rsidR="00E12754">
              <w:t>7</w:t>
            </w:r>
            <w:r>
              <w:t xml:space="preserve">. Документы, подтверждающие право на приобретение земельного участка, установленные законодательством Российской Федерации, в случае обращения некоммерческой организации, созданной гражданами, в соответствии с федеральными законами за предоставлением в собственность бесплатно. </w:t>
            </w:r>
          </w:p>
          <w:p w14:paraId="2AFBE1CD" w14:textId="60812DA3" w:rsidR="003F70A9" w:rsidRPr="0070287E" w:rsidRDefault="003F70A9" w:rsidP="00E12754">
            <w:pPr>
              <w:pStyle w:val="a9"/>
              <w:spacing w:before="0" w:beforeAutospacing="0" w:after="0" w:afterAutospacing="0" w:line="288" w:lineRule="atLeast"/>
              <w:jc w:val="both"/>
            </w:pPr>
            <w:r>
              <w:t>4</w:t>
            </w:r>
            <w:r w:rsidR="00E12754">
              <w:t>8</w:t>
            </w:r>
            <w:r>
              <w:t xml:space="preserve">. Документы, подтверждающие право на приобретение земельного участка, установленные законодательством субъекта Российской Федерации или законодательством Российской Федерации, в случае обращения религиозной организации, имеющей земельный участок на праве постоянного (бессрочного) пользования, предназначенный для сельскохозяйственного производства, за предоставлением в собственность бесплатно. </w:t>
            </w:r>
          </w:p>
        </w:tc>
      </w:tr>
      <w:tr w:rsidR="00745F32" w:rsidRPr="001B4872" w14:paraId="15D78034" w14:textId="77777777" w:rsidTr="003F70A9">
        <w:tc>
          <w:tcPr>
            <w:tcW w:w="3521" w:type="dxa"/>
            <w:tcBorders>
              <w:top w:val="single" w:sz="6" w:space="0" w:color="000000"/>
              <w:left w:val="single" w:sz="6" w:space="0" w:color="000000"/>
              <w:bottom w:val="single" w:sz="6" w:space="0" w:color="000000"/>
              <w:right w:val="single" w:sz="6" w:space="0" w:color="000000"/>
            </w:tcBorders>
          </w:tcPr>
          <w:p w14:paraId="020FA90E" w14:textId="0F0CE2E5" w:rsidR="00745F32" w:rsidRPr="001B4872" w:rsidRDefault="00745F32" w:rsidP="003F70A9">
            <w:pPr>
              <w:spacing w:line="288" w:lineRule="atLeast"/>
              <w:jc w:val="both"/>
              <w:rPr>
                <w:rFonts w:ascii="Times New Roman" w:eastAsia="Times New Roman" w:hAnsi="Times New Roman" w:cs="Times New Roman"/>
                <w:sz w:val="24"/>
                <w:szCs w:val="24"/>
                <w:highlight w:val="yellow"/>
              </w:rPr>
            </w:pPr>
            <w:r w:rsidRPr="005B2456">
              <w:rPr>
                <w:rFonts w:ascii="Times New Roman" w:eastAsia="Times New Roman" w:hAnsi="Times New Roman" w:cs="Times New Roman"/>
                <w:sz w:val="24"/>
                <w:szCs w:val="24"/>
              </w:rPr>
              <w:lastRenderedPageBreak/>
              <w:t>Исчерпывающий перечень документов, который заявитель вправе предста</w:t>
            </w:r>
            <w:r w:rsidR="007E09B8">
              <w:rPr>
                <w:rFonts w:ascii="Times New Roman" w:eastAsia="Times New Roman" w:hAnsi="Times New Roman" w:cs="Times New Roman"/>
                <w:sz w:val="24"/>
                <w:szCs w:val="24"/>
              </w:rPr>
              <w:t>вить по собственной инициативе</w:t>
            </w:r>
          </w:p>
        </w:tc>
        <w:tc>
          <w:tcPr>
            <w:tcW w:w="6521" w:type="dxa"/>
            <w:tcBorders>
              <w:top w:val="single" w:sz="6" w:space="0" w:color="000000"/>
              <w:left w:val="single" w:sz="6" w:space="0" w:color="000000"/>
              <w:bottom w:val="single" w:sz="6" w:space="0" w:color="000000"/>
              <w:right w:val="single" w:sz="6" w:space="0" w:color="000000"/>
            </w:tcBorders>
          </w:tcPr>
          <w:p w14:paraId="06C25C67" w14:textId="2D365737" w:rsidR="00026381" w:rsidRDefault="00D410A1" w:rsidP="00026381">
            <w:pPr>
              <w:pStyle w:val="ConsPlusNormal0"/>
              <w:jc w:val="both"/>
            </w:pPr>
            <w:r>
              <w:t>1. Выписка из ЕГРЮЛ</w:t>
            </w:r>
            <w:r w:rsidR="00026381">
              <w:t>, являющемся заявителем.</w:t>
            </w:r>
          </w:p>
          <w:p w14:paraId="695F8D21" w14:textId="34248D23" w:rsidR="00026381" w:rsidRDefault="00D410A1" w:rsidP="00026381">
            <w:pPr>
              <w:pStyle w:val="a9"/>
              <w:spacing w:before="0" w:beforeAutospacing="0" w:after="0" w:afterAutospacing="0" w:line="288" w:lineRule="atLeast"/>
              <w:jc w:val="both"/>
            </w:pPr>
            <w:r>
              <w:t>2. Выписка из ЕГРИП</w:t>
            </w:r>
            <w:r w:rsidR="00026381">
              <w:t xml:space="preserve">, являющемся заявителем. </w:t>
            </w:r>
          </w:p>
          <w:p w14:paraId="1E07A097" w14:textId="77777777" w:rsidR="00026381" w:rsidRDefault="00026381" w:rsidP="00026381">
            <w:pPr>
              <w:pStyle w:val="a9"/>
              <w:spacing w:before="0" w:beforeAutospacing="0" w:after="0" w:afterAutospacing="0" w:line="288" w:lineRule="atLeast"/>
              <w:jc w:val="both"/>
            </w:pPr>
            <w:r>
              <w:t xml:space="preserve">3. Выписка из ЕГРН об испрашиваемом земельном участке, о земельном участке, из которого образуется испрашиваемый земельный участок, об объекте недвижимости, расположенном на земельном участке. </w:t>
            </w:r>
          </w:p>
          <w:p w14:paraId="663D6EC5" w14:textId="77777777" w:rsidR="00026381" w:rsidRDefault="00026381" w:rsidP="00026381">
            <w:pPr>
              <w:pStyle w:val="a9"/>
              <w:spacing w:before="0" w:beforeAutospacing="0" w:after="0" w:afterAutospacing="0" w:line="288" w:lineRule="atLeast"/>
              <w:jc w:val="both"/>
            </w:pPr>
            <w:r>
              <w:t xml:space="preserve">4. Документ о предоставлении исходного земельного участка садоводческому некоммерческому товариществу или огородническому некоммерческому товариществу (за исключением случаев, если право на исходный земельный участок зарегистрировано в ЕГРН), если обращается член такого товарищества за предоставлением в собственность за плату или в аренду; если обращается лицо, уполномоченное на подачу заявления решением общего собрания членов такого товарищества за предоставлением в собственность бесплатно или в аренду. </w:t>
            </w:r>
          </w:p>
          <w:p w14:paraId="62EEC351" w14:textId="77777777" w:rsidR="00026381" w:rsidRDefault="00026381" w:rsidP="00026381">
            <w:pPr>
              <w:pStyle w:val="a9"/>
              <w:spacing w:before="0" w:beforeAutospacing="0" w:after="0" w:afterAutospacing="0" w:line="288" w:lineRule="atLeast"/>
              <w:jc w:val="both"/>
            </w:pPr>
            <w:r>
              <w:t xml:space="preserve">5. Утвержденный проект межевания территории, если обращается член садоводческого некоммерческого товарищества или огороднического некоммерческого товарищества за предоставлением в собственность за плату или в аренду; если обращается лицо, с которым заключен договор о развитии застроенной территории; лицо, уполномоченное на подачу заявления решением общего собрания членов садоводческого некоммерческого товарищества или огороднического некоммерческого товарищества, за предоставлением в собственность бесплатно или в аренду; если обращается арендатор земельного участка, предоставленного для комплексного освоения территории, из которого образован испрашиваемый земельный участок, лицо, с которым заключен договор о развитии застроенной территории, лицо, заключившее договор об освоении территории в целях строительства и эксплуатации наемного дома коммерческого использования, юридическое лицо, заключившее договор об освоении территории в целях строительства и эксплуатации наемного дома социального использования, за предоставлением в аренду. </w:t>
            </w:r>
          </w:p>
          <w:p w14:paraId="0EF0FEDD" w14:textId="77777777" w:rsidR="00026381" w:rsidRDefault="00026381" w:rsidP="00026381">
            <w:pPr>
              <w:pStyle w:val="a9"/>
              <w:spacing w:before="0" w:beforeAutospacing="0" w:after="0" w:afterAutospacing="0" w:line="288" w:lineRule="atLeast"/>
              <w:jc w:val="both"/>
            </w:pPr>
            <w:r>
              <w:t xml:space="preserve">6. Утвержденный проект планировки территории, если обращается лицо, с которым заключен договор о развитии застроенной территории, за предоставлением в собственность бесплатно, или если обращается арендатор земельного участка, предоставленного для комплексного освоения территории, из которого образован испрашиваемый земельный участок, лицо, с которым заключен договор о развитии застроенной территории, лицо, заключившее договор об освоении территории в целях строительства и эксплуатации наемного дома коммерческого использования, юридическое лицо, заключившее договор об освоении территории в целях строительства и эксплуатации наемного дома социального использования, за предоставлением в аренду. </w:t>
            </w:r>
          </w:p>
          <w:p w14:paraId="6370A14E" w14:textId="77777777" w:rsidR="00026381" w:rsidRDefault="00026381" w:rsidP="00026381">
            <w:pPr>
              <w:pStyle w:val="a9"/>
              <w:spacing w:before="0" w:beforeAutospacing="0" w:after="0" w:afterAutospacing="0" w:line="288" w:lineRule="atLeast"/>
              <w:jc w:val="both"/>
            </w:pPr>
            <w:r>
              <w:t xml:space="preserve">7. Распоряжение Правительства Российской Федерации, если обращается юридическое лицо, испрашивающее участок для </w:t>
            </w:r>
            <w:r>
              <w:lastRenderedPageBreak/>
              <w:t xml:space="preserve">размещения объектов социально-культурного назначения, реализации масштабных инвестиционных проектов, за предоставлением в аренду. </w:t>
            </w:r>
          </w:p>
          <w:p w14:paraId="42DE49D3" w14:textId="77777777" w:rsidR="00026381" w:rsidRDefault="00026381" w:rsidP="00026381">
            <w:pPr>
              <w:pStyle w:val="a9"/>
              <w:spacing w:before="0" w:beforeAutospacing="0" w:after="0" w:afterAutospacing="0" w:line="288" w:lineRule="atLeast"/>
              <w:jc w:val="both"/>
            </w:pPr>
            <w:r>
              <w:t xml:space="preserve">8. Распоряжение высшего должностного лица субъекта Российской Федерации, если обращается лицо, испрашивающее земельный участок для размещения объектов социально-культурного и коммунально-бытового назначения, реализации масштабных инвестиционных проектов, за предоставлением в аренду. </w:t>
            </w:r>
          </w:p>
          <w:p w14:paraId="50C606CA" w14:textId="77777777" w:rsidR="00026381" w:rsidRDefault="00026381" w:rsidP="00026381">
            <w:pPr>
              <w:pStyle w:val="a9"/>
              <w:spacing w:before="0" w:beforeAutospacing="0" w:after="0" w:afterAutospacing="0" w:line="288" w:lineRule="atLeast"/>
              <w:jc w:val="both"/>
            </w:pPr>
            <w:r>
              <w:t xml:space="preserve">9. Указ или распоряжение Президента Российской Федерации, если обращается лицо, испрашивающее земельный участок в соответствии с указом или распоряжением Президента Российской Федерации за предоставлением в аренду. </w:t>
            </w:r>
          </w:p>
          <w:p w14:paraId="4DC1EF8E" w14:textId="77777777" w:rsidR="00026381" w:rsidRDefault="00026381" w:rsidP="00026381">
            <w:pPr>
              <w:pStyle w:val="a9"/>
              <w:spacing w:before="0" w:beforeAutospacing="0" w:after="0" w:afterAutospacing="0" w:line="288" w:lineRule="atLeast"/>
              <w:jc w:val="both"/>
            </w:pPr>
            <w:r>
              <w:t xml:space="preserve">10. Выписка из документа территориального планирования или выписка из документации по планировке территории, подтверждающая отнесение объекта к объектам федерального, регионального или местного значения, если обращается юридическое лицо, испрашивающее участок для размещения указанных объектов, за предоставлением в аренду. </w:t>
            </w:r>
          </w:p>
          <w:p w14:paraId="5F950CA2" w14:textId="77777777" w:rsidR="00026381" w:rsidRDefault="00026381" w:rsidP="00026381">
            <w:pPr>
              <w:pStyle w:val="a9"/>
              <w:spacing w:before="0" w:beforeAutospacing="0" w:after="0" w:afterAutospacing="0" w:line="288" w:lineRule="atLeast"/>
              <w:jc w:val="both"/>
            </w:pPr>
            <w:r>
              <w:t xml:space="preserve">11. Решение о предоставлении в пользование водных биологических ресурсов, если обращается лицо, имеющее право на добычу (вылов) водных биологических ресурсов, за предоставлением в аренду. </w:t>
            </w:r>
          </w:p>
          <w:p w14:paraId="553A127B" w14:textId="77777777" w:rsidR="00026381" w:rsidRDefault="00026381" w:rsidP="00026381">
            <w:pPr>
              <w:pStyle w:val="a9"/>
              <w:spacing w:before="0" w:beforeAutospacing="0" w:after="0" w:afterAutospacing="0" w:line="288" w:lineRule="atLeast"/>
              <w:jc w:val="both"/>
            </w:pPr>
            <w:r>
              <w:t xml:space="preserve">12. Договор о предоставлении рыбопромыслового участка; если обращается лицо, имеющее право на добычу (вылов) водных биологических ресурсов, за предоставлением в аренду. </w:t>
            </w:r>
          </w:p>
          <w:p w14:paraId="1E6AE899" w14:textId="77777777" w:rsidR="0071175B" w:rsidRDefault="00026381" w:rsidP="00026381">
            <w:pPr>
              <w:pStyle w:val="a9"/>
              <w:spacing w:before="0" w:beforeAutospacing="0" w:after="0" w:afterAutospacing="0" w:line="288" w:lineRule="atLeast"/>
              <w:jc w:val="both"/>
            </w:pPr>
            <w:r>
              <w:t xml:space="preserve">13. Договор пользования водными биологическими ресурсами, если обращается лицо, имеющее право на добычу (вылов) водных биологических ресурсов, за предоставлением в аренду. </w:t>
            </w:r>
          </w:p>
          <w:p w14:paraId="30D8FC60" w14:textId="77777777" w:rsidR="0071175B" w:rsidRDefault="00026381" w:rsidP="0071175B">
            <w:pPr>
              <w:pStyle w:val="a9"/>
              <w:spacing w:before="0" w:beforeAutospacing="0" w:after="0" w:afterAutospacing="0" w:line="288" w:lineRule="atLeast"/>
              <w:jc w:val="both"/>
            </w:pPr>
            <w:r>
              <w:t xml:space="preserve">14. Договор пользования рыбоводным участком, если обращается лицо, осуществляющее товарную аквакультуру (товарное рыбоводство), за предоставлением в аренду. </w:t>
            </w:r>
          </w:p>
          <w:p w14:paraId="27248212" w14:textId="77777777" w:rsidR="0071175B" w:rsidRDefault="00026381" w:rsidP="0071175B">
            <w:pPr>
              <w:pStyle w:val="a9"/>
              <w:spacing w:before="0" w:beforeAutospacing="0" w:after="0" w:afterAutospacing="0" w:line="288" w:lineRule="atLeast"/>
              <w:jc w:val="both"/>
            </w:pPr>
            <w:r>
              <w:t xml:space="preserve">15. Решение Правительства Российской Федерации о сооружении ядерных установок, радиационных источников, пунктов хранения ядерных материалов и радиоактивных веществ, пунктов хранения, хранилищ радиоактивных отходов и пунктов захоронения радиоактивных отходов и о месте их размещения, если обращается юридическое лицо, осуществляющее размещение ядерных установок, радиационных источников, пунктов хранения ядерных материалов и радиоактивных веществ, пунктов хранения, хранилищ радиоактивных отходов и пунктов захоронения радиоактивных отходов, за предоставлением в аренду. </w:t>
            </w:r>
          </w:p>
          <w:p w14:paraId="428A1240" w14:textId="77777777" w:rsidR="0071175B" w:rsidRDefault="0071175B" w:rsidP="0071175B">
            <w:pPr>
              <w:pStyle w:val="a9"/>
              <w:spacing w:before="0" w:beforeAutospacing="0" w:after="0" w:afterAutospacing="0" w:line="288" w:lineRule="atLeast"/>
              <w:jc w:val="both"/>
            </w:pPr>
            <w:r>
              <w:t>1</w:t>
            </w:r>
            <w:r w:rsidR="00026381">
              <w:t xml:space="preserve">6. Приказ о приеме на работу, выписка из трудовой книжки (либо сведения о трудовой деятельности) или трудовой договор (контракт) в случае, если обращается гражданин, работающий по основному месту работы в муниципальном образовании по специальности, которая установлена законом субъекта Российской Федерации, за предоставлением в собственность бесплатно или в безвозмездное пользование, или работник организации, которой земельный участок предоставлен на </w:t>
            </w:r>
            <w:r w:rsidR="00026381">
              <w:lastRenderedPageBreak/>
              <w:t xml:space="preserve">праве постоянного (бессрочного) пользования, за предоставлением в безвозмездное пользование (за период после 1 января 2020 года). </w:t>
            </w:r>
          </w:p>
          <w:p w14:paraId="3435FA7E" w14:textId="048F2746" w:rsidR="00745F32" w:rsidRPr="00547747" w:rsidRDefault="0071175B" w:rsidP="0071175B">
            <w:pPr>
              <w:pStyle w:val="a9"/>
              <w:spacing w:before="0" w:beforeAutospacing="0" w:after="0" w:afterAutospacing="0" w:line="288" w:lineRule="atLeast"/>
              <w:jc w:val="both"/>
              <w:rPr>
                <w:highlight w:val="yellow"/>
              </w:rPr>
            </w:pPr>
            <w:r>
              <w:t>1</w:t>
            </w:r>
            <w:r w:rsidR="00026381">
              <w:t>7. Договор о комплексном освоении территории, если обращается арендатор земельного участка, предоставленного для комплексного освоения территории, о предоставлении в аренду земельного участка, образованного из земельного участка, предоставленного для к</w:t>
            </w:r>
            <w:r>
              <w:t>омплексного освоения территории</w:t>
            </w:r>
            <w:r w:rsidR="00745F32" w:rsidRPr="005B2456">
              <w:t xml:space="preserve">. </w:t>
            </w:r>
          </w:p>
        </w:tc>
      </w:tr>
      <w:tr w:rsidR="00A920A6" w:rsidRPr="001B4872" w14:paraId="54C92B21" w14:textId="77777777" w:rsidTr="003F70A9">
        <w:tc>
          <w:tcPr>
            <w:tcW w:w="3521" w:type="dxa"/>
            <w:tcBorders>
              <w:top w:val="single" w:sz="6" w:space="0" w:color="000000"/>
              <w:left w:val="single" w:sz="6" w:space="0" w:color="000000"/>
              <w:bottom w:val="single" w:sz="6" w:space="0" w:color="000000"/>
              <w:right w:val="single" w:sz="6" w:space="0" w:color="000000"/>
            </w:tcBorders>
          </w:tcPr>
          <w:p w14:paraId="075E08DC" w14:textId="67E156C2" w:rsidR="00A920A6" w:rsidRPr="001B4872" w:rsidRDefault="00A920A6" w:rsidP="00A920A6">
            <w:pPr>
              <w:spacing w:line="288" w:lineRule="atLeast"/>
              <w:jc w:val="both"/>
              <w:rPr>
                <w:rFonts w:ascii="Times New Roman" w:eastAsia="Times New Roman" w:hAnsi="Times New Roman" w:cs="Times New Roman"/>
                <w:sz w:val="24"/>
                <w:szCs w:val="24"/>
                <w:highlight w:val="yellow"/>
              </w:rPr>
            </w:pPr>
            <w:r w:rsidRPr="005B2456">
              <w:rPr>
                <w:rFonts w:ascii="Times New Roman" w:eastAsia="Times New Roman" w:hAnsi="Times New Roman" w:cs="Times New Roman"/>
                <w:sz w:val="24"/>
                <w:szCs w:val="24"/>
              </w:rPr>
              <w:lastRenderedPageBreak/>
              <w:t xml:space="preserve">Исчерпывающий перечень документов, который заявитель </w:t>
            </w:r>
            <w:r w:rsidRPr="0070287E">
              <w:rPr>
                <w:rFonts w:ascii="Times New Roman" w:eastAsia="Times New Roman" w:hAnsi="Times New Roman" w:cs="Times New Roman"/>
                <w:sz w:val="24"/>
                <w:szCs w:val="24"/>
              </w:rPr>
              <w:t>вправе представить по собственной инициатив</w:t>
            </w:r>
            <w:r w:rsidR="007E09B8">
              <w:rPr>
                <w:rFonts w:ascii="Times New Roman" w:eastAsia="Times New Roman" w:hAnsi="Times New Roman" w:cs="Times New Roman"/>
                <w:sz w:val="24"/>
                <w:szCs w:val="24"/>
              </w:rPr>
              <w:t>е (при обращении представителя)</w:t>
            </w:r>
          </w:p>
        </w:tc>
        <w:tc>
          <w:tcPr>
            <w:tcW w:w="6521" w:type="dxa"/>
            <w:tcBorders>
              <w:top w:val="single" w:sz="6" w:space="0" w:color="000000"/>
              <w:left w:val="single" w:sz="6" w:space="0" w:color="000000"/>
              <w:bottom w:val="single" w:sz="6" w:space="0" w:color="000000"/>
              <w:right w:val="single" w:sz="6" w:space="0" w:color="000000"/>
            </w:tcBorders>
          </w:tcPr>
          <w:p w14:paraId="0A044EA9" w14:textId="531CFDB8" w:rsidR="00A920A6" w:rsidRDefault="00D410A1" w:rsidP="00A920A6">
            <w:pPr>
              <w:pStyle w:val="ConsPlusNormal0"/>
              <w:jc w:val="both"/>
            </w:pPr>
            <w:r>
              <w:t>1. Выписка из ЕГРЮЛ</w:t>
            </w:r>
            <w:r w:rsidR="00A920A6">
              <w:t>, являющемся заявителем.</w:t>
            </w:r>
          </w:p>
          <w:p w14:paraId="624A61D0" w14:textId="51878747" w:rsidR="00A920A6" w:rsidRDefault="00D410A1" w:rsidP="00A920A6">
            <w:pPr>
              <w:pStyle w:val="a9"/>
              <w:spacing w:before="0" w:beforeAutospacing="0" w:after="0" w:afterAutospacing="0" w:line="288" w:lineRule="atLeast"/>
              <w:jc w:val="both"/>
            </w:pPr>
            <w:r>
              <w:t>2. Выписка из ЕГРИП</w:t>
            </w:r>
            <w:r w:rsidR="00A920A6">
              <w:t xml:space="preserve">, являющемся заявителем. </w:t>
            </w:r>
          </w:p>
          <w:p w14:paraId="5A976026" w14:textId="77777777" w:rsidR="00A920A6" w:rsidRDefault="00A920A6" w:rsidP="00A920A6">
            <w:pPr>
              <w:pStyle w:val="a9"/>
              <w:spacing w:before="0" w:beforeAutospacing="0" w:after="0" w:afterAutospacing="0" w:line="288" w:lineRule="atLeast"/>
              <w:jc w:val="both"/>
            </w:pPr>
            <w:r>
              <w:t xml:space="preserve">3. Выписка из ЕГРН об испрашиваемом земельном участке, о земельном участке, из которого образуется испрашиваемый земельный участок, об объекте недвижимости, расположенном на земельном участке. </w:t>
            </w:r>
          </w:p>
          <w:p w14:paraId="7C5067BE" w14:textId="77777777" w:rsidR="00A920A6" w:rsidRDefault="00A920A6" w:rsidP="00A920A6">
            <w:pPr>
              <w:pStyle w:val="a9"/>
              <w:spacing w:before="0" w:beforeAutospacing="0" w:after="0" w:afterAutospacing="0" w:line="288" w:lineRule="atLeast"/>
              <w:jc w:val="both"/>
            </w:pPr>
            <w:r>
              <w:t xml:space="preserve">4. Документ о предоставлении исходного земельного участка садоводческому некоммерческому товариществу или огородническому некоммерческому товариществу (за исключением случаев, если право на исходный земельный участок зарегистрировано в ЕГРН), если обращается член такого товарищества за предоставлением в собственность за плату или в аренду; если обращается лицо, уполномоченное на подачу заявления решением общего собрания членов такого товарищества за предоставлением в собственность бесплатно или в аренду. </w:t>
            </w:r>
          </w:p>
          <w:p w14:paraId="33A8F157" w14:textId="77777777" w:rsidR="00A920A6" w:rsidRDefault="00A920A6" w:rsidP="00A920A6">
            <w:pPr>
              <w:pStyle w:val="a9"/>
              <w:spacing w:before="0" w:beforeAutospacing="0" w:after="0" w:afterAutospacing="0" w:line="288" w:lineRule="atLeast"/>
              <w:jc w:val="both"/>
            </w:pPr>
            <w:r>
              <w:t xml:space="preserve">5. Утвержденный проект межевания территории, если обращается член садоводческого некоммерческого товарищества или огороднического некоммерческого товарищества за предоставлением в собственность за плату или в аренду; если обращается лицо, с которым заключен договор о развитии застроенной территории; лицо, уполномоченное на подачу заявления решением общего собрания членов садоводческого некоммерческого товарищества или огороднического некоммерческого товарищества, за предоставлением в собственность бесплатно или в аренду; если обращается арендатор земельного участка, предоставленного для комплексного освоения территории, из которого образован испрашиваемый земельный участок, лицо, с которым заключен договор о развитии застроенной территории, лицо, заключившее договор об освоении территории в целях строительства и эксплуатации наемного дома коммерческого использования, юридическое лицо, заключившее договор об освоении территории в целях строительства и эксплуатации наемного дома социального использования, за предоставлением в аренду. </w:t>
            </w:r>
          </w:p>
          <w:p w14:paraId="733F6042" w14:textId="77777777" w:rsidR="00A920A6" w:rsidRDefault="00A920A6" w:rsidP="00A920A6">
            <w:pPr>
              <w:pStyle w:val="a9"/>
              <w:spacing w:before="0" w:beforeAutospacing="0" w:after="0" w:afterAutospacing="0" w:line="288" w:lineRule="atLeast"/>
              <w:jc w:val="both"/>
            </w:pPr>
            <w:r>
              <w:t xml:space="preserve">6. Утвержденный проект планировки территории, если обращается лицо, с которым заключен договор о развитии застроенной территории, за предоставлением в собственность бесплатно, или если обращается арендатор земельного участка, предоставленного для комплексного освоения территории, из которого образован испрашиваемый земельный участок, лицо, </w:t>
            </w:r>
            <w:r>
              <w:lastRenderedPageBreak/>
              <w:t xml:space="preserve">с которым заключен договор о развитии застроенной территории, лицо, заключившее договор об освоении территории в целях строительства и эксплуатации наемного дома коммерческого использования, юридическое лицо, заключившее договор об освоении территории в целях строительства и эксплуатации наемного дома социального использования, за предоставлением в аренду. </w:t>
            </w:r>
          </w:p>
          <w:p w14:paraId="615CB305" w14:textId="77777777" w:rsidR="00A920A6" w:rsidRDefault="00A920A6" w:rsidP="00A920A6">
            <w:pPr>
              <w:pStyle w:val="a9"/>
              <w:spacing w:before="0" w:beforeAutospacing="0" w:after="0" w:afterAutospacing="0" w:line="288" w:lineRule="atLeast"/>
              <w:jc w:val="both"/>
            </w:pPr>
            <w:r>
              <w:t xml:space="preserve">7. Распоряжение Правительства Российской Федерации, если обращается юридическое лицо, испрашивающее участок для размещения объектов социально-культурного назначения, реализации масштабных инвестиционных проектов, за предоставлением в аренду. </w:t>
            </w:r>
          </w:p>
          <w:p w14:paraId="3C4CA826" w14:textId="77777777" w:rsidR="00A920A6" w:rsidRDefault="00A920A6" w:rsidP="00A920A6">
            <w:pPr>
              <w:pStyle w:val="a9"/>
              <w:spacing w:before="0" w:beforeAutospacing="0" w:after="0" w:afterAutospacing="0" w:line="288" w:lineRule="atLeast"/>
              <w:jc w:val="both"/>
            </w:pPr>
            <w:r>
              <w:t xml:space="preserve">8. Распоряжение высшего должностного лица субъекта Российской Федерации, если обращается лицо, испрашивающее земельный участок для размещения объектов социально-культурного и коммунально-бытового назначения, реализации масштабных инвестиционных проектов, за предоставлением в аренду. </w:t>
            </w:r>
          </w:p>
          <w:p w14:paraId="63DB91C5" w14:textId="77777777" w:rsidR="00A920A6" w:rsidRDefault="00A920A6" w:rsidP="00A920A6">
            <w:pPr>
              <w:pStyle w:val="a9"/>
              <w:spacing w:before="0" w:beforeAutospacing="0" w:after="0" w:afterAutospacing="0" w:line="288" w:lineRule="atLeast"/>
              <w:jc w:val="both"/>
            </w:pPr>
            <w:r>
              <w:t xml:space="preserve">9. Указ или распоряжение Президента Российской Федерации, если обращается лицо, испрашивающее земельный участок в соответствии с указом или распоряжением Президента Российской Федерации за предоставлением в аренду. </w:t>
            </w:r>
          </w:p>
          <w:p w14:paraId="797415D8" w14:textId="77777777" w:rsidR="00A920A6" w:rsidRDefault="00A920A6" w:rsidP="00A920A6">
            <w:pPr>
              <w:pStyle w:val="a9"/>
              <w:spacing w:before="0" w:beforeAutospacing="0" w:after="0" w:afterAutospacing="0" w:line="288" w:lineRule="atLeast"/>
              <w:jc w:val="both"/>
            </w:pPr>
            <w:r>
              <w:t xml:space="preserve">10. Выписка из документа территориального планирования или выписка из документации по планировке территории, подтверждающая отнесение объекта к объектам федерального, регионального или местного значения, если обращается юридическое лицо, испрашивающее участок для размещения указанных объектов, за предоставлением в аренду. </w:t>
            </w:r>
          </w:p>
          <w:p w14:paraId="7576F328" w14:textId="77777777" w:rsidR="00A920A6" w:rsidRDefault="00A920A6" w:rsidP="00A920A6">
            <w:pPr>
              <w:pStyle w:val="a9"/>
              <w:spacing w:before="0" w:beforeAutospacing="0" w:after="0" w:afterAutospacing="0" w:line="288" w:lineRule="atLeast"/>
              <w:jc w:val="both"/>
            </w:pPr>
            <w:r>
              <w:t xml:space="preserve">11. Решение о предоставлении в пользование водных биологических ресурсов, если обращается лицо, имеющее право на добычу (вылов) водных биологических ресурсов, за предоставлением в аренду. </w:t>
            </w:r>
          </w:p>
          <w:p w14:paraId="6F5B30C0" w14:textId="77777777" w:rsidR="00A920A6" w:rsidRDefault="00A920A6" w:rsidP="00A920A6">
            <w:pPr>
              <w:pStyle w:val="a9"/>
              <w:spacing w:before="0" w:beforeAutospacing="0" w:after="0" w:afterAutospacing="0" w:line="288" w:lineRule="atLeast"/>
              <w:jc w:val="both"/>
            </w:pPr>
            <w:r>
              <w:t xml:space="preserve">12. Договор о предоставлении рыбопромыслового участка; если обращается лицо, имеющее право на добычу (вылов) водных биологических ресурсов, за предоставлением в аренду. </w:t>
            </w:r>
          </w:p>
          <w:p w14:paraId="186A3342" w14:textId="77777777" w:rsidR="00A920A6" w:rsidRDefault="00A920A6" w:rsidP="00A920A6">
            <w:pPr>
              <w:pStyle w:val="a9"/>
              <w:spacing w:before="0" w:beforeAutospacing="0" w:after="0" w:afterAutospacing="0" w:line="288" w:lineRule="atLeast"/>
              <w:jc w:val="both"/>
            </w:pPr>
            <w:r>
              <w:t xml:space="preserve">13. Договор пользования водными биологическими ресурсами, если обращается лицо, имеющее право на добычу (вылов) водных биологических ресурсов, за предоставлением в аренду. </w:t>
            </w:r>
          </w:p>
          <w:p w14:paraId="3D3D280B" w14:textId="77777777" w:rsidR="00A920A6" w:rsidRDefault="00A920A6" w:rsidP="00A920A6">
            <w:pPr>
              <w:pStyle w:val="a9"/>
              <w:spacing w:before="0" w:beforeAutospacing="0" w:after="0" w:afterAutospacing="0" w:line="288" w:lineRule="atLeast"/>
              <w:jc w:val="both"/>
            </w:pPr>
            <w:r>
              <w:t xml:space="preserve">14. Договор пользования рыбоводным участком, если обращается лицо, осуществляющее товарную аквакультуру (товарное рыбоводство), за предоставлением в аренду. </w:t>
            </w:r>
          </w:p>
          <w:p w14:paraId="6E360942" w14:textId="77777777" w:rsidR="00A920A6" w:rsidRDefault="00A920A6" w:rsidP="00A920A6">
            <w:pPr>
              <w:pStyle w:val="a9"/>
              <w:spacing w:before="0" w:beforeAutospacing="0" w:after="0" w:afterAutospacing="0" w:line="288" w:lineRule="atLeast"/>
              <w:jc w:val="both"/>
            </w:pPr>
            <w:r>
              <w:t xml:space="preserve">15. Решение Правительства Российской Федерации о сооружении ядерных установок, радиационных источников, пунктов хранения ядерных материалов и радиоактивных веществ, пунктов хранения, хранилищ радиоактивных отходов и пунктов захоронения радиоактивных отходов и о месте их размещения, если обращается юридическое лицо, осуществляющее размещение ядерных установок, радиационных источников, пунктов хранения ядерных материалов и радиоактивных веществ, пунктов хранения, </w:t>
            </w:r>
            <w:r>
              <w:lastRenderedPageBreak/>
              <w:t xml:space="preserve">хранилищ радиоактивных отходов и пунктов захоронения радиоактивных отходов, за предоставлением в аренду. </w:t>
            </w:r>
          </w:p>
          <w:p w14:paraId="2A0E0BF5" w14:textId="77777777" w:rsidR="00A920A6" w:rsidRDefault="00A920A6" w:rsidP="00A920A6">
            <w:pPr>
              <w:pStyle w:val="a9"/>
              <w:spacing w:before="0" w:beforeAutospacing="0" w:after="0" w:afterAutospacing="0" w:line="288" w:lineRule="atLeast"/>
              <w:jc w:val="both"/>
            </w:pPr>
            <w:r>
              <w:t xml:space="preserve">16. Приказ о приеме на работу, выписка из трудовой книжки (либо сведения о трудовой деятельности) или трудовой договор (контракт) в случае, если обращается гражданин, работающий по основному месту работы в муниципальном образовании по специальности, которая установлена законом субъекта Российской Федерации, за предоставлением в собственность бесплатно или в безвозмездное пользование, или работник организации, которой земельный участок предоставлен на праве постоянного (бессрочного) пользования, за предоставлением в безвозмездное пользование (за период после 1 января 2020 года). </w:t>
            </w:r>
          </w:p>
          <w:p w14:paraId="0242B93E" w14:textId="77ED8DE4" w:rsidR="00A920A6" w:rsidRPr="001B4872" w:rsidRDefault="00A920A6" w:rsidP="00A920A6">
            <w:pPr>
              <w:pStyle w:val="ConsPlusNormal0"/>
              <w:jc w:val="both"/>
              <w:rPr>
                <w:szCs w:val="24"/>
                <w:highlight w:val="yellow"/>
              </w:rPr>
            </w:pPr>
            <w:r>
              <w:t>17. Договор о комплексном освоении территории, если обращается арендатор земельного участка, предоставленного для комплексного освоения территории, о предоставлении в аренду земельного участка, образованного из земельного участка, предоставленного для комплексного освоения территории</w:t>
            </w:r>
            <w:r w:rsidRPr="005B2456">
              <w:t xml:space="preserve">. </w:t>
            </w:r>
          </w:p>
        </w:tc>
      </w:tr>
      <w:tr w:rsidR="00745F32" w:rsidRPr="001B4872" w14:paraId="09A6E915" w14:textId="77777777" w:rsidTr="003F70A9">
        <w:tc>
          <w:tcPr>
            <w:tcW w:w="3521" w:type="dxa"/>
            <w:tcBorders>
              <w:top w:val="single" w:sz="6" w:space="0" w:color="000000"/>
              <w:left w:val="single" w:sz="6" w:space="0" w:color="000000"/>
              <w:bottom w:val="single" w:sz="6" w:space="0" w:color="000000"/>
              <w:right w:val="single" w:sz="6" w:space="0" w:color="000000"/>
            </w:tcBorders>
          </w:tcPr>
          <w:p w14:paraId="44888641" w14:textId="77777777" w:rsidR="00745F32" w:rsidRPr="005B2456" w:rsidRDefault="00745F32" w:rsidP="003F70A9">
            <w:pPr>
              <w:spacing w:line="288" w:lineRule="atLeast"/>
              <w:jc w:val="both"/>
              <w:rPr>
                <w:rFonts w:ascii="Times New Roman" w:eastAsia="Times New Roman" w:hAnsi="Times New Roman" w:cs="Times New Roman"/>
                <w:sz w:val="24"/>
                <w:szCs w:val="24"/>
              </w:rPr>
            </w:pPr>
            <w:r w:rsidRPr="005B2456">
              <w:rPr>
                <w:rFonts w:ascii="Times New Roman" w:eastAsia="Times New Roman" w:hAnsi="Times New Roman" w:cs="Times New Roman"/>
                <w:sz w:val="24"/>
                <w:szCs w:val="24"/>
              </w:rPr>
              <w:lastRenderedPageBreak/>
              <w:t xml:space="preserve">Способ подачи: </w:t>
            </w:r>
          </w:p>
        </w:tc>
        <w:tc>
          <w:tcPr>
            <w:tcW w:w="6521" w:type="dxa"/>
            <w:tcBorders>
              <w:top w:val="single" w:sz="6" w:space="0" w:color="000000"/>
              <w:left w:val="single" w:sz="6" w:space="0" w:color="000000"/>
              <w:bottom w:val="single" w:sz="6" w:space="0" w:color="000000"/>
              <w:right w:val="single" w:sz="6" w:space="0" w:color="000000"/>
            </w:tcBorders>
          </w:tcPr>
          <w:p w14:paraId="4493405B" w14:textId="77777777" w:rsidR="00745F32" w:rsidRPr="005B2456" w:rsidRDefault="00745F32" w:rsidP="003F70A9">
            <w:pPr>
              <w:pStyle w:val="ConsPlusNormal0"/>
              <w:jc w:val="both"/>
              <w:rPr>
                <w:szCs w:val="24"/>
              </w:rPr>
            </w:pPr>
            <w:r w:rsidRPr="005B2456">
              <w:rPr>
                <w:szCs w:val="24"/>
              </w:rPr>
              <w:t xml:space="preserve">1. Посредством ЕПГУ. </w:t>
            </w:r>
          </w:p>
          <w:p w14:paraId="6018CD9B" w14:textId="77777777" w:rsidR="00745F32" w:rsidRPr="005B2456" w:rsidRDefault="00745F32" w:rsidP="003F70A9">
            <w:pPr>
              <w:pStyle w:val="ConsPlusNormal0"/>
              <w:jc w:val="both"/>
              <w:rPr>
                <w:szCs w:val="24"/>
              </w:rPr>
            </w:pPr>
            <w:r w:rsidRPr="005B2456">
              <w:rPr>
                <w:szCs w:val="24"/>
              </w:rPr>
              <w:t xml:space="preserve">2. На бумажном носителе посредством личного обращения в МФЦ. </w:t>
            </w:r>
          </w:p>
          <w:p w14:paraId="32949863" w14:textId="18588EAC" w:rsidR="00745F32" w:rsidRPr="005B2456" w:rsidRDefault="00745F32" w:rsidP="003F70A9">
            <w:pPr>
              <w:pStyle w:val="ConsPlusNormal0"/>
              <w:jc w:val="both"/>
              <w:rPr>
                <w:szCs w:val="24"/>
              </w:rPr>
            </w:pPr>
            <w:r w:rsidRPr="005B2456">
              <w:rPr>
                <w:szCs w:val="24"/>
              </w:rPr>
              <w:t xml:space="preserve">3. Посредством почтовой связи на бумажном носителе в </w:t>
            </w:r>
            <w:r w:rsidR="00CE5FFB">
              <w:rPr>
                <w:szCs w:val="24"/>
              </w:rPr>
              <w:t>Д</w:t>
            </w:r>
            <w:r w:rsidRPr="00547747">
              <w:rPr>
                <w:szCs w:val="24"/>
              </w:rPr>
              <w:t>епартамент</w:t>
            </w:r>
          </w:p>
        </w:tc>
      </w:tr>
      <w:tr w:rsidR="00EB60EB" w:rsidRPr="004828FC" w14:paraId="3D64D11A" w14:textId="77777777" w:rsidTr="003F70A9">
        <w:tc>
          <w:tcPr>
            <w:tcW w:w="3521" w:type="dxa"/>
            <w:tcBorders>
              <w:top w:val="single" w:sz="6" w:space="0" w:color="000000"/>
              <w:left w:val="single" w:sz="6" w:space="0" w:color="000000"/>
              <w:bottom w:val="single" w:sz="6" w:space="0" w:color="000000"/>
              <w:right w:val="single" w:sz="6" w:space="0" w:color="000000"/>
            </w:tcBorders>
          </w:tcPr>
          <w:p w14:paraId="284042A1" w14:textId="7E63B988" w:rsidR="00EB60EB" w:rsidRPr="000E1CC9" w:rsidRDefault="00EB60EB" w:rsidP="003F70A9">
            <w:pPr>
              <w:spacing w:line="288" w:lineRule="atLeast"/>
              <w:jc w:val="both"/>
              <w:rPr>
                <w:rFonts w:ascii="Times New Roman" w:eastAsia="Times New Roman" w:hAnsi="Times New Roman" w:cs="Times New Roman"/>
                <w:sz w:val="24"/>
                <w:szCs w:val="24"/>
              </w:rPr>
            </w:pPr>
            <w:r w:rsidRPr="00D74BFB">
              <w:rPr>
                <w:rFonts w:ascii="Times New Roman" w:eastAsia="Times New Roman" w:hAnsi="Times New Roman" w:cs="Times New Roman"/>
                <w:sz w:val="24"/>
                <w:szCs w:val="24"/>
              </w:rPr>
              <w:t>Требования к документам</w:t>
            </w:r>
          </w:p>
        </w:tc>
        <w:tc>
          <w:tcPr>
            <w:tcW w:w="6521" w:type="dxa"/>
            <w:tcBorders>
              <w:top w:val="single" w:sz="6" w:space="0" w:color="000000"/>
              <w:left w:val="single" w:sz="6" w:space="0" w:color="000000"/>
              <w:bottom w:val="single" w:sz="6" w:space="0" w:color="000000"/>
              <w:right w:val="single" w:sz="6" w:space="0" w:color="000000"/>
            </w:tcBorders>
          </w:tcPr>
          <w:p w14:paraId="18D2AE69" w14:textId="1E8E107D" w:rsidR="00EB60EB" w:rsidRDefault="00EB60EB" w:rsidP="00EB60EB">
            <w:pPr>
              <w:pStyle w:val="ConsPlusNormal0"/>
              <w:jc w:val="both"/>
              <w:rPr>
                <w:szCs w:val="24"/>
              </w:rPr>
            </w:pPr>
            <w:r w:rsidRPr="000E1CC9">
              <w:rPr>
                <w:szCs w:val="24"/>
              </w:rPr>
              <w:t xml:space="preserve">1. Для получения муниципальной услуги заявитель представляет в Департамент </w:t>
            </w:r>
            <w:hyperlink w:anchor="P916" w:tooltip="                              Форма заявления">
              <w:r w:rsidRPr="000E1CC9">
                <w:rPr>
                  <w:rStyle w:val="ae"/>
                  <w:color w:val="auto"/>
                  <w:szCs w:val="24"/>
                  <w:u w:val="none"/>
                </w:rPr>
                <w:t>заявление</w:t>
              </w:r>
            </w:hyperlink>
            <w:r w:rsidRPr="000E1CC9">
              <w:rPr>
                <w:szCs w:val="24"/>
              </w:rPr>
              <w:t xml:space="preserve"> о предоставлении муниципальной услуги "Предварительное согласование предоставления земельного участка" по форме согласно приложению 6 к административному регламенту одним </w:t>
            </w:r>
            <w:r w:rsidR="00D74BFB">
              <w:rPr>
                <w:szCs w:val="24"/>
              </w:rPr>
              <w:t>из следующих способов по личному усмотрению:</w:t>
            </w:r>
          </w:p>
          <w:p w14:paraId="6F9A7F28" w14:textId="6B937F2F" w:rsidR="00D74BFB" w:rsidRPr="005B2456" w:rsidRDefault="00D74BFB" w:rsidP="00D74BFB">
            <w:pPr>
              <w:pStyle w:val="ConsPlusNormal0"/>
              <w:jc w:val="both"/>
              <w:rPr>
                <w:szCs w:val="24"/>
              </w:rPr>
            </w:pPr>
            <w:r>
              <w:rPr>
                <w:szCs w:val="24"/>
              </w:rPr>
              <w:t xml:space="preserve"> - посредством ЕПГУ;</w:t>
            </w:r>
          </w:p>
          <w:p w14:paraId="150D1E71" w14:textId="130FF9F6" w:rsidR="00D74BFB" w:rsidRPr="005B2456" w:rsidRDefault="00D74BFB" w:rsidP="00D74BFB">
            <w:pPr>
              <w:pStyle w:val="ConsPlusNormal0"/>
              <w:jc w:val="both"/>
              <w:rPr>
                <w:szCs w:val="24"/>
              </w:rPr>
            </w:pPr>
            <w:r>
              <w:rPr>
                <w:szCs w:val="24"/>
              </w:rPr>
              <w:t xml:space="preserve"> - н</w:t>
            </w:r>
            <w:r w:rsidRPr="005B2456">
              <w:rPr>
                <w:szCs w:val="24"/>
              </w:rPr>
              <w:t>а бумажном носителе посре</w:t>
            </w:r>
            <w:r>
              <w:rPr>
                <w:szCs w:val="24"/>
              </w:rPr>
              <w:t>дством личного обращения в МФЦ;</w:t>
            </w:r>
          </w:p>
          <w:p w14:paraId="653EE48E" w14:textId="1713F59B" w:rsidR="0073278C" w:rsidRPr="000E1CC9" w:rsidRDefault="00D74BFB" w:rsidP="00EB60EB">
            <w:pPr>
              <w:pStyle w:val="ConsPlusNormal0"/>
              <w:jc w:val="both"/>
              <w:rPr>
                <w:szCs w:val="24"/>
              </w:rPr>
            </w:pPr>
            <w:r>
              <w:rPr>
                <w:szCs w:val="24"/>
              </w:rPr>
              <w:t>- п</w:t>
            </w:r>
            <w:r w:rsidRPr="005B2456">
              <w:rPr>
                <w:szCs w:val="24"/>
              </w:rPr>
              <w:t xml:space="preserve">осредством почтовой связи на бумажном носителе в </w:t>
            </w:r>
            <w:r>
              <w:rPr>
                <w:szCs w:val="24"/>
              </w:rPr>
              <w:t>Д</w:t>
            </w:r>
            <w:r w:rsidRPr="00547747">
              <w:rPr>
                <w:szCs w:val="24"/>
              </w:rPr>
              <w:t>епартамент</w:t>
            </w:r>
            <w:r>
              <w:rPr>
                <w:szCs w:val="24"/>
              </w:rPr>
              <w:t>.</w:t>
            </w:r>
          </w:p>
          <w:p w14:paraId="6579C22A" w14:textId="77777777" w:rsidR="00EB60EB" w:rsidRPr="000E1CC9" w:rsidRDefault="00EB60EB" w:rsidP="00EB60EB">
            <w:pPr>
              <w:pStyle w:val="ConsPlusNormal0"/>
              <w:jc w:val="both"/>
              <w:rPr>
                <w:szCs w:val="24"/>
              </w:rPr>
            </w:pPr>
            <w:r w:rsidRPr="000E1CC9">
              <w:rPr>
                <w:szCs w:val="24"/>
              </w:rPr>
              <w:t>2.</w:t>
            </w:r>
            <w:bookmarkStart w:id="7" w:name="P183"/>
            <w:bookmarkEnd w:id="7"/>
            <w:r w:rsidRPr="000E1CC9">
              <w:rPr>
                <w:szCs w:val="24"/>
              </w:rPr>
              <w:t xml:space="preserve"> В случае представления заявления о предоставлении муниципальной услуги и прилагаемых к нему документов в электронной форме посредством Единого портала заявитель, прошедший процедуры регистрации, идентификации и аутентификации с использованием ЕСИА или иных государственных информационных систем, если такие государственные информационные системы в установленном Правительством Российской Федерации порядке обеспечивают взаимодействие с ЕСИА, при условии совпадения сведений о физическом лице в указанных информационных системах, заполняет форму указанного заявления о предоставлении муниципальной услуги с использованием интерактивной формы в электронном виде, без необходимости дополнительной подачи заявления о предоставлении муниципальной услуги в какой-либо иной форме; </w:t>
            </w:r>
          </w:p>
          <w:p w14:paraId="0B1AC52A" w14:textId="27C278E9" w:rsidR="00EB60EB" w:rsidRPr="000E1CC9" w:rsidRDefault="00EB60EB" w:rsidP="00EB60EB">
            <w:pPr>
              <w:pStyle w:val="ConsPlusNormal0"/>
              <w:jc w:val="both"/>
              <w:rPr>
                <w:szCs w:val="24"/>
              </w:rPr>
            </w:pPr>
            <w:r w:rsidRPr="000E1CC9">
              <w:rPr>
                <w:szCs w:val="24"/>
              </w:rPr>
              <w:t xml:space="preserve">- заявление о предоставлении муниципальной услуги направляется заявителем вместе с прикрепленными электронными документами, указанными в приложении 3 </w:t>
            </w:r>
            <w:r w:rsidRPr="000E1CC9">
              <w:rPr>
                <w:szCs w:val="24"/>
              </w:rPr>
              <w:lastRenderedPageBreak/>
              <w:t>административного регламента. Заявление о предоставлении муниципальной услуги подписывается заявителем, уполномоченным на подписание такого заявления о предоставлении муниципальной услуги, УКЭП либо УНЭП, сертификат ключа проверки которой создан и используется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которая создается и проверяется с использованием средств электронной подписи и средств удостоверяющего центра, имеющих подтверждение соответствия требованиям, установленным федеральным органом исполнительной власти в области обеспечения безопасности в соответствии с частью 5 статьи 8 Федерального закона от 6.04.2011</w:t>
            </w:r>
            <w:r w:rsidR="005860A5">
              <w:rPr>
                <w:szCs w:val="24"/>
              </w:rPr>
              <w:t xml:space="preserve"> №63-ФЗ</w:t>
            </w:r>
            <w:r w:rsidRPr="000E1CC9">
              <w:rPr>
                <w:szCs w:val="24"/>
              </w:rPr>
              <w:t>, а также при наличии у владельца ЭП, выданного ему при личном приеме в соответствии с Правилами использования простой ЭП при обращении за получением государственных и муниципальных услуг, утвержденными постановлением Правительства Российск</w:t>
            </w:r>
            <w:r w:rsidR="005860A5">
              <w:rPr>
                <w:szCs w:val="24"/>
              </w:rPr>
              <w:t>ой Федерации от 25.01.2013 №33</w:t>
            </w:r>
            <w:r w:rsidRPr="000E1CC9">
              <w:rPr>
                <w:szCs w:val="24"/>
              </w:rPr>
              <w:t xml:space="preserve">, в соответствии с Правилами определения видов электронной подписи, использование которых допускается при обращении за получением государственных и муниципальных услуг, утвержденными постановлением Правительства Российской Федерации </w:t>
            </w:r>
            <w:r w:rsidR="005860A5">
              <w:rPr>
                <w:szCs w:val="24"/>
              </w:rPr>
              <w:t>от 25.06.2012 №634</w:t>
            </w:r>
            <w:r w:rsidRPr="000E1CC9">
              <w:rPr>
                <w:szCs w:val="24"/>
              </w:rPr>
              <w:t>.</w:t>
            </w:r>
          </w:p>
          <w:p w14:paraId="1D0A920F" w14:textId="77777777" w:rsidR="00EB60EB" w:rsidRPr="000E1CC9" w:rsidRDefault="00EB60EB" w:rsidP="00EB60EB">
            <w:pPr>
              <w:pStyle w:val="ConsPlusNormal0"/>
              <w:jc w:val="both"/>
              <w:rPr>
                <w:szCs w:val="24"/>
              </w:rPr>
            </w:pPr>
            <w:r w:rsidRPr="000E1CC9">
              <w:rPr>
                <w:szCs w:val="24"/>
              </w:rPr>
              <w:t>3. Документы, прилагаемые заявителем к заявлению о предоставлении муниципальной услуги, представляемые в электронной форме, направляются в следующих форматах:</w:t>
            </w:r>
          </w:p>
          <w:p w14:paraId="39920CF6" w14:textId="77777777" w:rsidR="00EB60EB" w:rsidRPr="000E1CC9" w:rsidRDefault="00EB60EB" w:rsidP="00EB60EB">
            <w:pPr>
              <w:pStyle w:val="ConsPlusNormal0"/>
              <w:jc w:val="both"/>
              <w:rPr>
                <w:szCs w:val="24"/>
              </w:rPr>
            </w:pPr>
            <w:r w:rsidRPr="000E1CC9">
              <w:rPr>
                <w:szCs w:val="24"/>
              </w:rPr>
              <w:t>- xml - для документов, в отношении которых утверждены формы и требования по формированию электронных документов в виде файлов в формате xml;</w:t>
            </w:r>
          </w:p>
          <w:p w14:paraId="33080618" w14:textId="77777777" w:rsidR="00EB60EB" w:rsidRPr="000E1CC9" w:rsidRDefault="00EB60EB" w:rsidP="00EB60EB">
            <w:pPr>
              <w:pStyle w:val="ConsPlusNormal0"/>
              <w:jc w:val="both"/>
              <w:rPr>
                <w:szCs w:val="24"/>
              </w:rPr>
            </w:pPr>
            <w:r w:rsidRPr="000E1CC9">
              <w:rPr>
                <w:szCs w:val="24"/>
              </w:rPr>
              <w:t>- doc, docx, odt - для документов с текстовым содержанием, не включающим формулы;</w:t>
            </w:r>
          </w:p>
          <w:p w14:paraId="55DEA08F" w14:textId="77777777" w:rsidR="00EB60EB" w:rsidRPr="000E1CC9" w:rsidRDefault="00EB60EB" w:rsidP="00EB60EB">
            <w:pPr>
              <w:pStyle w:val="ConsPlusNormal0"/>
              <w:jc w:val="both"/>
              <w:rPr>
                <w:szCs w:val="24"/>
              </w:rPr>
            </w:pPr>
            <w:r w:rsidRPr="000E1CC9">
              <w:rPr>
                <w:szCs w:val="24"/>
              </w:rPr>
              <w:t>- pdf, jpg, jpeg, png, bmp, tiff - для документов с текстовым содержанием, в том числе включающих формулы и (или) графические изображения, а также документов с графическим содержанием;</w:t>
            </w:r>
          </w:p>
          <w:p w14:paraId="58C25F9F" w14:textId="77777777" w:rsidR="00EB60EB" w:rsidRPr="000E1CC9" w:rsidRDefault="00EB60EB" w:rsidP="00EB60EB">
            <w:pPr>
              <w:pStyle w:val="ConsPlusNormal0"/>
              <w:jc w:val="both"/>
              <w:rPr>
                <w:szCs w:val="24"/>
              </w:rPr>
            </w:pPr>
            <w:r w:rsidRPr="000E1CC9">
              <w:rPr>
                <w:szCs w:val="24"/>
              </w:rPr>
              <w:t>- zip, rar - для сжатых документов в один файл;</w:t>
            </w:r>
          </w:p>
          <w:p w14:paraId="33DB3027" w14:textId="77777777" w:rsidR="00EB60EB" w:rsidRPr="000E1CC9" w:rsidRDefault="00EB60EB" w:rsidP="00EB60EB">
            <w:pPr>
              <w:pStyle w:val="ConsPlusNormal0"/>
              <w:jc w:val="both"/>
              <w:rPr>
                <w:szCs w:val="24"/>
              </w:rPr>
            </w:pPr>
            <w:r w:rsidRPr="000E1CC9">
              <w:rPr>
                <w:szCs w:val="24"/>
              </w:rPr>
              <w:t>- sig - для открепленной УКЭП.</w:t>
            </w:r>
          </w:p>
          <w:p w14:paraId="7AD31664" w14:textId="77777777" w:rsidR="00EB60EB" w:rsidRPr="000E1CC9" w:rsidRDefault="00EB60EB" w:rsidP="00EB60EB">
            <w:pPr>
              <w:pStyle w:val="ConsPlusNormal0"/>
              <w:jc w:val="both"/>
              <w:rPr>
                <w:szCs w:val="24"/>
              </w:rPr>
            </w:pPr>
            <w:r w:rsidRPr="000E1CC9">
              <w:rPr>
                <w:szCs w:val="24"/>
              </w:rPr>
              <w:t>В случае если оригиналы документов, прилагаемых к заявлению о предоставлении муниципальной услуги, выданы и подписаны органом государственной власти или органом местного самоуправления на бумажном носителе, допускается формирование электронного документа путем сканирования непосредственно с оригинала документа (использование копий не допускается), которое осуществляется с сохранением ориентации оригинала документа в разрешении 300 - 500 dpi (масштаб 1:1) и всех аутентичных признаков подлинности (графической подписи лица, печати, углового штампа бланка), с использованием следующих режимов:</w:t>
            </w:r>
          </w:p>
          <w:p w14:paraId="0F0EEC72" w14:textId="77777777" w:rsidR="00EB60EB" w:rsidRPr="000E1CC9" w:rsidRDefault="00EB60EB" w:rsidP="00EB60EB">
            <w:pPr>
              <w:pStyle w:val="ConsPlusNormal0"/>
              <w:jc w:val="both"/>
              <w:rPr>
                <w:szCs w:val="24"/>
              </w:rPr>
            </w:pPr>
            <w:r w:rsidRPr="000E1CC9">
              <w:rPr>
                <w:szCs w:val="24"/>
              </w:rPr>
              <w:t>- "черно-белый" (при отсутствии в документе графических изображений и (или) цветного текста);</w:t>
            </w:r>
          </w:p>
          <w:p w14:paraId="4A919D77" w14:textId="77777777" w:rsidR="00EB60EB" w:rsidRPr="000E1CC9" w:rsidRDefault="00EB60EB" w:rsidP="00EB60EB">
            <w:pPr>
              <w:pStyle w:val="ConsPlusNormal0"/>
              <w:jc w:val="both"/>
              <w:rPr>
                <w:szCs w:val="24"/>
              </w:rPr>
            </w:pPr>
            <w:r w:rsidRPr="000E1CC9">
              <w:rPr>
                <w:szCs w:val="24"/>
              </w:rPr>
              <w:t xml:space="preserve">- "оттенки серого" (при наличии в документе графических </w:t>
            </w:r>
            <w:r w:rsidRPr="000E1CC9">
              <w:rPr>
                <w:szCs w:val="24"/>
              </w:rPr>
              <w:lastRenderedPageBreak/>
              <w:t>изображений, отличных от цветного графического изображения);</w:t>
            </w:r>
          </w:p>
          <w:p w14:paraId="4F52C615" w14:textId="77777777" w:rsidR="00EB60EB" w:rsidRPr="000E1CC9" w:rsidRDefault="00EB60EB" w:rsidP="00EB60EB">
            <w:pPr>
              <w:pStyle w:val="ConsPlusNormal0"/>
              <w:jc w:val="both"/>
              <w:rPr>
                <w:szCs w:val="24"/>
              </w:rPr>
            </w:pPr>
            <w:r w:rsidRPr="000E1CC9">
              <w:rPr>
                <w:szCs w:val="24"/>
              </w:rPr>
              <w:t>- "цветной" или "режим полной цветопередачи" (при наличии в документе цветных графических изображений либо цветного текста).</w:t>
            </w:r>
          </w:p>
          <w:p w14:paraId="3585E407" w14:textId="77777777" w:rsidR="00EB60EB" w:rsidRPr="000E1CC9" w:rsidRDefault="00EB60EB" w:rsidP="00EB60EB">
            <w:pPr>
              <w:pStyle w:val="ConsPlusNormal0"/>
              <w:jc w:val="both"/>
              <w:rPr>
                <w:szCs w:val="24"/>
              </w:rPr>
            </w:pPr>
            <w:r w:rsidRPr="000E1CC9">
              <w:rPr>
                <w:szCs w:val="24"/>
              </w:rPr>
              <w:t>Количество файлов должно соответствовать количеству документов, каждый из которых содержит текстовую и (или) графическую информацию.</w:t>
            </w:r>
          </w:p>
          <w:p w14:paraId="6C89B68F" w14:textId="77777777" w:rsidR="00EB60EB" w:rsidRPr="000E1CC9" w:rsidRDefault="00EB60EB" w:rsidP="00EB60EB">
            <w:pPr>
              <w:pStyle w:val="ConsPlusNormal0"/>
              <w:jc w:val="both"/>
              <w:rPr>
                <w:szCs w:val="24"/>
              </w:rPr>
            </w:pPr>
            <w:r w:rsidRPr="000E1CC9">
              <w:rPr>
                <w:szCs w:val="24"/>
              </w:rPr>
              <w:t>Электронные документы должны:</w:t>
            </w:r>
          </w:p>
          <w:p w14:paraId="7A2D79DE" w14:textId="77777777" w:rsidR="00EB60EB" w:rsidRPr="000E1CC9" w:rsidRDefault="00EB60EB" w:rsidP="00EB60EB">
            <w:pPr>
              <w:pStyle w:val="ConsPlusNormal0"/>
              <w:jc w:val="both"/>
              <w:rPr>
                <w:szCs w:val="24"/>
              </w:rPr>
            </w:pPr>
            <w:r w:rsidRPr="000E1CC9">
              <w:rPr>
                <w:szCs w:val="24"/>
              </w:rPr>
              <w:t>- обеспечивать возможность идентифицировать документы и количество листов в документах;</w:t>
            </w:r>
          </w:p>
          <w:p w14:paraId="3DA92579" w14:textId="77777777" w:rsidR="00EB60EB" w:rsidRPr="000E1CC9" w:rsidRDefault="00EB60EB" w:rsidP="00EB60EB">
            <w:pPr>
              <w:pStyle w:val="ConsPlusNormal0"/>
              <w:jc w:val="both"/>
              <w:rPr>
                <w:szCs w:val="24"/>
              </w:rPr>
            </w:pPr>
            <w:r w:rsidRPr="000E1CC9">
              <w:rPr>
                <w:szCs w:val="24"/>
              </w:rPr>
              <w:t>- содержать данные и закладки, обеспечивающие переходы по оглавлению и (или) к содержащимся в тексте рисункам и таблицам (для документов, структурированных по частям, главам, разделам (подразделам)).</w:t>
            </w:r>
          </w:p>
          <w:p w14:paraId="4448F17B" w14:textId="598FB4E7" w:rsidR="00EB60EB" w:rsidRPr="000E1CC9" w:rsidRDefault="00EB60EB" w:rsidP="00EB60EB">
            <w:pPr>
              <w:pStyle w:val="ConsPlusNormal0"/>
              <w:jc w:val="both"/>
              <w:rPr>
                <w:szCs w:val="24"/>
              </w:rPr>
            </w:pPr>
            <w:r w:rsidRPr="000E1CC9">
              <w:rPr>
                <w:szCs w:val="24"/>
              </w:rPr>
              <w:t>Документы, подлежащие представлению в форматах xls, xlsx или ods, формируются в виде отдельного электронного документа.</w:t>
            </w:r>
          </w:p>
        </w:tc>
      </w:tr>
      <w:tr w:rsidR="00745F32" w:rsidRPr="001B4872" w14:paraId="6E62ABC1" w14:textId="77777777" w:rsidTr="003F70A9">
        <w:trPr>
          <w:trHeight w:val="544"/>
        </w:trPr>
        <w:tc>
          <w:tcPr>
            <w:tcW w:w="10042" w:type="dxa"/>
            <w:gridSpan w:val="2"/>
            <w:tcBorders>
              <w:top w:val="single" w:sz="6" w:space="0" w:color="000000"/>
              <w:left w:val="single" w:sz="6" w:space="0" w:color="000000"/>
              <w:bottom w:val="single" w:sz="6" w:space="0" w:color="000000"/>
              <w:right w:val="single" w:sz="6" w:space="0" w:color="000000"/>
            </w:tcBorders>
          </w:tcPr>
          <w:p w14:paraId="6348794F" w14:textId="293C02D4" w:rsidR="00745F32" w:rsidRPr="005B2456" w:rsidRDefault="007E09B8" w:rsidP="003F70A9">
            <w:pPr>
              <w:jc w:val="center"/>
              <w:rPr>
                <w:rFonts w:ascii="Times New Roman" w:eastAsia="Times New Roman" w:hAnsi="Times New Roman" w:cs="Times New Roman"/>
                <w:sz w:val="24"/>
                <w:szCs w:val="24"/>
              </w:rPr>
            </w:pPr>
            <w:r w:rsidRPr="004828FC">
              <w:rPr>
                <w:rFonts w:ascii="Times New Roman" w:eastAsia="Times New Roman" w:hAnsi="Times New Roman" w:cs="Times New Roman"/>
                <w:sz w:val="24"/>
                <w:szCs w:val="24"/>
              </w:rPr>
              <w:lastRenderedPageBreak/>
              <w:t>Результат: и</w:t>
            </w:r>
            <w:r w:rsidR="00745F32" w:rsidRPr="004828FC">
              <w:rPr>
                <w:rFonts w:ascii="Times New Roman" w:eastAsia="Times New Roman" w:hAnsi="Times New Roman" w:cs="Times New Roman"/>
                <w:sz w:val="24"/>
                <w:szCs w:val="24"/>
              </w:rPr>
              <w:t xml:space="preserve">справление опечаток и (или) ошибок в выданных по результатам предоставления </w:t>
            </w:r>
            <w:r w:rsidRPr="004828FC">
              <w:rPr>
                <w:rFonts w:ascii="Times New Roman" w:eastAsia="Times New Roman" w:hAnsi="Times New Roman" w:cs="Times New Roman"/>
                <w:sz w:val="24"/>
                <w:szCs w:val="24"/>
              </w:rPr>
              <w:t>муниципальной услуги документах</w:t>
            </w:r>
          </w:p>
        </w:tc>
      </w:tr>
      <w:tr w:rsidR="00745F32" w:rsidRPr="001B4872" w14:paraId="0A808F34" w14:textId="77777777" w:rsidTr="003F70A9">
        <w:trPr>
          <w:trHeight w:val="480"/>
        </w:trPr>
        <w:tc>
          <w:tcPr>
            <w:tcW w:w="3521" w:type="dxa"/>
            <w:tcBorders>
              <w:top w:val="single" w:sz="6" w:space="0" w:color="000000"/>
              <w:left w:val="single" w:sz="6" w:space="0" w:color="000000"/>
              <w:bottom w:val="single" w:sz="6" w:space="0" w:color="000000"/>
              <w:right w:val="single" w:sz="6" w:space="0" w:color="000000"/>
            </w:tcBorders>
          </w:tcPr>
          <w:p w14:paraId="5A640612" w14:textId="77777777" w:rsidR="00745F32" w:rsidRPr="005B2456" w:rsidRDefault="00745F32" w:rsidP="003F70A9">
            <w:pPr>
              <w:spacing w:line="288" w:lineRule="atLeast"/>
              <w:jc w:val="both"/>
              <w:rPr>
                <w:rFonts w:ascii="Times New Roman" w:eastAsia="Times New Roman" w:hAnsi="Times New Roman" w:cs="Times New Roman"/>
                <w:sz w:val="24"/>
                <w:szCs w:val="24"/>
              </w:rPr>
            </w:pPr>
            <w:r w:rsidRPr="005B2456">
              <w:rPr>
                <w:rFonts w:ascii="Times New Roman" w:eastAsia="Times New Roman" w:hAnsi="Times New Roman" w:cs="Times New Roman"/>
                <w:sz w:val="24"/>
                <w:szCs w:val="24"/>
              </w:rPr>
              <w:t xml:space="preserve">Категория заявителя: </w:t>
            </w:r>
          </w:p>
        </w:tc>
        <w:tc>
          <w:tcPr>
            <w:tcW w:w="6521" w:type="dxa"/>
            <w:tcBorders>
              <w:top w:val="single" w:sz="6" w:space="0" w:color="000000"/>
              <w:left w:val="single" w:sz="6" w:space="0" w:color="000000"/>
              <w:bottom w:val="single" w:sz="6" w:space="0" w:color="000000"/>
              <w:right w:val="single" w:sz="6" w:space="0" w:color="000000"/>
            </w:tcBorders>
          </w:tcPr>
          <w:p w14:paraId="4A49BD3A" w14:textId="77777777" w:rsidR="00745F32" w:rsidRPr="005B2456" w:rsidRDefault="00745F32" w:rsidP="003F70A9">
            <w:pPr>
              <w:pStyle w:val="ad"/>
              <w:spacing w:line="288" w:lineRule="atLeast"/>
              <w:ind w:left="4"/>
              <w:jc w:val="both"/>
              <w:rPr>
                <w:rFonts w:ascii="Times New Roman" w:eastAsia="Times New Roman" w:hAnsi="Times New Roman" w:cs="Times New Roman"/>
                <w:sz w:val="24"/>
                <w:szCs w:val="24"/>
              </w:rPr>
            </w:pPr>
            <w:r w:rsidRPr="005B2456">
              <w:rPr>
                <w:rFonts w:ascii="Times New Roman" w:eastAsia="Times New Roman" w:hAnsi="Times New Roman" w:cs="Times New Roman"/>
                <w:sz w:val="24"/>
                <w:szCs w:val="24"/>
              </w:rPr>
              <w:t xml:space="preserve">1. Физическое лицо </w:t>
            </w:r>
          </w:p>
          <w:p w14:paraId="09ED2800" w14:textId="77777777" w:rsidR="00745F32" w:rsidRPr="005B2456" w:rsidRDefault="00745F32" w:rsidP="003F70A9">
            <w:pPr>
              <w:pStyle w:val="ad"/>
              <w:spacing w:line="288" w:lineRule="atLeast"/>
              <w:ind w:left="4"/>
              <w:jc w:val="both"/>
              <w:rPr>
                <w:rFonts w:ascii="Times New Roman" w:eastAsia="Times New Roman" w:hAnsi="Times New Roman" w:cs="Times New Roman"/>
                <w:sz w:val="24"/>
                <w:szCs w:val="24"/>
              </w:rPr>
            </w:pPr>
            <w:r w:rsidRPr="005B2456">
              <w:rPr>
                <w:rFonts w:ascii="Times New Roman" w:eastAsia="Times New Roman" w:hAnsi="Times New Roman" w:cs="Times New Roman"/>
                <w:sz w:val="24"/>
                <w:szCs w:val="24"/>
              </w:rPr>
              <w:t xml:space="preserve">2. Юридическое лицо </w:t>
            </w:r>
          </w:p>
          <w:p w14:paraId="6A2437E0" w14:textId="77777777" w:rsidR="00745F32" w:rsidRPr="005B2456" w:rsidRDefault="00745F32" w:rsidP="003F70A9">
            <w:pPr>
              <w:pStyle w:val="ad"/>
              <w:spacing w:line="288" w:lineRule="atLeast"/>
              <w:ind w:left="4"/>
              <w:jc w:val="both"/>
              <w:rPr>
                <w:rFonts w:ascii="Times New Roman" w:eastAsia="Times New Roman" w:hAnsi="Times New Roman" w:cs="Times New Roman"/>
                <w:sz w:val="24"/>
                <w:szCs w:val="24"/>
              </w:rPr>
            </w:pPr>
            <w:r w:rsidRPr="005B2456">
              <w:rPr>
                <w:rFonts w:ascii="Times New Roman" w:eastAsia="Times New Roman" w:hAnsi="Times New Roman" w:cs="Times New Roman"/>
                <w:sz w:val="24"/>
                <w:szCs w:val="24"/>
              </w:rPr>
              <w:t>3. Индивидуальный предприниматель</w:t>
            </w:r>
          </w:p>
        </w:tc>
      </w:tr>
      <w:tr w:rsidR="00745F32" w:rsidRPr="001B4872" w14:paraId="10541CE8" w14:textId="77777777" w:rsidTr="003F70A9">
        <w:trPr>
          <w:trHeight w:val="480"/>
        </w:trPr>
        <w:tc>
          <w:tcPr>
            <w:tcW w:w="3521" w:type="dxa"/>
            <w:tcBorders>
              <w:top w:val="single" w:sz="6" w:space="0" w:color="000000"/>
              <w:left w:val="single" w:sz="6" w:space="0" w:color="000000"/>
              <w:bottom w:val="single" w:sz="4" w:space="0" w:color="auto"/>
              <w:right w:val="single" w:sz="6" w:space="0" w:color="000000"/>
            </w:tcBorders>
          </w:tcPr>
          <w:p w14:paraId="010276EA" w14:textId="77777777" w:rsidR="00745F32" w:rsidRPr="005B2456" w:rsidRDefault="00745F32" w:rsidP="003F70A9">
            <w:pPr>
              <w:spacing w:line="288" w:lineRule="atLeast"/>
              <w:jc w:val="both"/>
              <w:rPr>
                <w:rFonts w:ascii="Times New Roman" w:eastAsia="Times New Roman" w:hAnsi="Times New Roman" w:cs="Times New Roman"/>
                <w:sz w:val="24"/>
                <w:szCs w:val="24"/>
              </w:rPr>
            </w:pPr>
            <w:r w:rsidRPr="005B2456">
              <w:rPr>
                <w:rFonts w:ascii="Times New Roman" w:eastAsia="Times New Roman" w:hAnsi="Times New Roman" w:cs="Times New Roman"/>
                <w:sz w:val="24"/>
                <w:szCs w:val="24"/>
              </w:rPr>
              <w:t>Кто обращается</w:t>
            </w:r>
          </w:p>
        </w:tc>
        <w:tc>
          <w:tcPr>
            <w:tcW w:w="6521" w:type="dxa"/>
            <w:tcBorders>
              <w:top w:val="single" w:sz="6" w:space="0" w:color="000000"/>
              <w:left w:val="single" w:sz="6" w:space="0" w:color="000000"/>
              <w:bottom w:val="single" w:sz="4" w:space="0" w:color="auto"/>
              <w:right w:val="single" w:sz="6" w:space="0" w:color="000000"/>
            </w:tcBorders>
          </w:tcPr>
          <w:p w14:paraId="5698AB40" w14:textId="77777777" w:rsidR="00745F32" w:rsidRPr="005B2456" w:rsidRDefault="00745F32" w:rsidP="003F70A9">
            <w:pPr>
              <w:spacing w:line="288" w:lineRule="atLeast"/>
              <w:jc w:val="both"/>
              <w:rPr>
                <w:rFonts w:ascii="Times New Roman" w:eastAsia="Times New Roman" w:hAnsi="Times New Roman" w:cs="Times New Roman"/>
                <w:sz w:val="24"/>
                <w:szCs w:val="24"/>
              </w:rPr>
            </w:pPr>
            <w:r w:rsidRPr="005B2456">
              <w:rPr>
                <w:rFonts w:ascii="Times New Roman" w:eastAsia="Times New Roman" w:hAnsi="Times New Roman" w:cs="Times New Roman"/>
                <w:sz w:val="24"/>
                <w:szCs w:val="24"/>
              </w:rPr>
              <w:t>1. Заявитель.</w:t>
            </w:r>
          </w:p>
          <w:p w14:paraId="39EE9197" w14:textId="77777777" w:rsidR="00745F32" w:rsidRPr="005B2456" w:rsidRDefault="00745F32" w:rsidP="003F70A9">
            <w:pPr>
              <w:spacing w:line="288" w:lineRule="atLeast"/>
              <w:jc w:val="both"/>
              <w:rPr>
                <w:rFonts w:ascii="Times New Roman" w:eastAsia="Times New Roman" w:hAnsi="Times New Roman" w:cs="Times New Roman"/>
                <w:sz w:val="24"/>
                <w:szCs w:val="24"/>
              </w:rPr>
            </w:pPr>
            <w:r w:rsidRPr="005B2456">
              <w:rPr>
                <w:rFonts w:ascii="Times New Roman" w:eastAsia="Times New Roman" w:hAnsi="Times New Roman" w:cs="Times New Roman"/>
                <w:sz w:val="24"/>
                <w:szCs w:val="24"/>
              </w:rPr>
              <w:t>2. Представитель</w:t>
            </w:r>
          </w:p>
        </w:tc>
      </w:tr>
      <w:tr w:rsidR="00745F32" w:rsidRPr="001B4872" w14:paraId="60197263" w14:textId="77777777" w:rsidTr="003F70A9">
        <w:tc>
          <w:tcPr>
            <w:tcW w:w="3521" w:type="dxa"/>
            <w:tcBorders>
              <w:top w:val="single" w:sz="4" w:space="0" w:color="auto"/>
              <w:left w:val="single" w:sz="4" w:space="0" w:color="auto"/>
              <w:bottom w:val="single" w:sz="4" w:space="0" w:color="auto"/>
              <w:right w:val="single" w:sz="4" w:space="0" w:color="auto"/>
            </w:tcBorders>
          </w:tcPr>
          <w:p w14:paraId="05E5BBF6" w14:textId="77777777" w:rsidR="00745F32" w:rsidRPr="00B37F6B" w:rsidRDefault="00745F32" w:rsidP="003F70A9">
            <w:pPr>
              <w:spacing w:line="288" w:lineRule="atLeast"/>
              <w:rPr>
                <w:rFonts w:ascii="Times New Roman" w:eastAsia="Times New Roman" w:hAnsi="Times New Roman" w:cs="Times New Roman"/>
                <w:sz w:val="24"/>
                <w:szCs w:val="24"/>
              </w:rPr>
            </w:pPr>
            <w:r w:rsidRPr="00B37F6B">
              <w:rPr>
                <w:rFonts w:ascii="Times New Roman" w:eastAsia="Times New Roman" w:hAnsi="Times New Roman" w:cs="Times New Roman"/>
                <w:sz w:val="24"/>
                <w:szCs w:val="24"/>
              </w:rPr>
              <w:t>Исчерпывающий перечень документов, которые заявитель должен представить самостоятельно</w:t>
            </w:r>
          </w:p>
          <w:p w14:paraId="59689160" w14:textId="77777777" w:rsidR="00745F32" w:rsidRPr="00B37F6B" w:rsidRDefault="00745F32" w:rsidP="003F70A9">
            <w:pPr>
              <w:spacing w:line="288" w:lineRule="atLeast"/>
              <w:jc w:val="both"/>
              <w:rPr>
                <w:rFonts w:ascii="Times New Roman" w:eastAsia="Times New Roman" w:hAnsi="Times New Roman" w:cs="Times New Roman"/>
                <w:sz w:val="24"/>
                <w:szCs w:val="24"/>
              </w:rPr>
            </w:pPr>
          </w:p>
        </w:tc>
        <w:tc>
          <w:tcPr>
            <w:tcW w:w="6521" w:type="dxa"/>
            <w:tcBorders>
              <w:top w:val="single" w:sz="4" w:space="0" w:color="auto"/>
              <w:left w:val="single" w:sz="4" w:space="0" w:color="auto"/>
              <w:bottom w:val="single" w:sz="4" w:space="0" w:color="auto"/>
              <w:right w:val="single" w:sz="4" w:space="0" w:color="auto"/>
            </w:tcBorders>
          </w:tcPr>
          <w:p w14:paraId="0AA05E4D" w14:textId="77777777" w:rsidR="00A920A6" w:rsidRPr="00B37F6B" w:rsidRDefault="00745F32" w:rsidP="00A920A6">
            <w:pPr>
              <w:spacing w:line="288" w:lineRule="atLeast"/>
              <w:ind w:firstLine="7"/>
              <w:jc w:val="both"/>
              <w:rPr>
                <w:rFonts w:ascii="Times New Roman" w:eastAsia="Times New Roman" w:hAnsi="Times New Roman" w:cs="Times New Roman"/>
                <w:sz w:val="24"/>
                <w:szCs w:val="24"/>
              </w:rPr>
            </w:pPr>
            <w:r w:rsidRPr="00B37F6B">
              <w:rPr>
                <w:rFonts w:ascii="Times New Roman" w:eastAsia="Times New Roman" w:hAnsi="Times New Roman" w:cs="Times New Roman"/>
                <w:sz w:val="24"/>
                <w:szCs w:val="24"/>
              </w:rPr>
              <w:t xml:space="preserve">1. </w:t>
            </w:r>
            <w:r w:rsidR="00A920A6" w:rsidRPr="00B37F6B">
              <w:rPr>
                <w:rFonts w:ascii="Times New Roman" w:eastAsia="Times New Roman" w:hAnsi="Times New Roman" w:cs="Times New Roman"/>
                <w:sz w:val="24"/>
                <w:szCs w:val="24"/>
              </w:rPr>
              <w:t>Документы, удостоверяющие</w:t>
            </w:r>
            <w:r w:rsidR="00A920A6">
              <w:rPr>
                <w:rFonts w:ascii="Times New Roman" w:eastAsia="Times New Roman" w:hAnsi="Times New Roman" w:cs="Times New Roman"/>
                <w:sz w:val="24"/>
                <w:szCs w:val="24"/>
              </w:rPr>
              <w:t xml:space="preserve"> личность заявителя</w:t>
            </w:r>
            <w:r w:rsidR="00A920A6" w:rsidRPr="00B37F6B">
              <w:rPr>
                <w:rFonts w:ascii="Times New Roman" w:eastAsia="Times New Roman" w:hAnsi="Times New Roman" w:cs="Times New Roman"/>
                <w:sz w:val="24"/>
                <w:szCs w:val="24"/>
              </w:rPr>
              <w:t>.</w:t>
            </w:r>
          </w:p>
          <w:p w14:paraId="454E6087" w14:textId="77777777" w:rsidR="00A920A6" w:rsidRPr="00B37F6B" w:rsidRDefault="00A920A6" w:rsidP="00A920A6">
            <w:pPr>
              <w:spacing w:line="288" w:lineRule="atLeast"/>
              <w:jc w:val="both"/>
              <w:rPr>
                <w:rFonts w:ascii="Times New Roman" w:eastAsia="Times New Roman" w:hAnsi="Times New Roman" w:cs="Times New Roman"/>
                <w:sz w:val="24"/>
                <w:szCs w:val="24"/>
              </w:rPr>
            </w:pPr>
            <w:r w:rsidRPr="00B37F6B">
              <w:rPr>
                <w:rFonts w:ascii="Times New Roman" w:eastAsia="Times New Roman" w:hAnsi="Times New Roman" w:cs="Times New Roman"/>
                <w:sz w:val="24"/>
                <w:szCs w:val="24"/>
              </w:rPr>
              <w:t>2. Документы, обосновывающие необходимость внесения изменений.</w:t>
            </w:r>
          </w:p>
          <w:p w14:paraId="3BE1CA44" w14:textId="5846AE1B" w:rsidR="00745F32" w:rsidRPr="00B37F6B" w:rsidRDefault="00A920A6" w:rsidP="00547747">
            <w:pPr>
              <w:spacing w:line="288" w:lineRule="atLeast"/>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w:t>
            </w:r>
            <w:r w:rsidRPr="00B37F6B">
              <w:rPr>
                <w:rFonts w:ascii="Times New Roman" w:eastAsia="Times New Roman" w:hAnsi="Times New Roman" w:cs="Times New Roman"/>
                <w:sz w:val="24"/>
                <w:szCs w:val="24"/>
              </w:rPr>
              <w:t>.</w:t>
            </w:r>
            <w:r w:rsidRPr="00B37F6B">
              <w:t xml:space="preserve"> </w:t>
            </w:r>
            <w:r w:rsidRPr="00B37F6B">
              <w:rPr>
                <w:rFonts w:ascii="Times New Roman" w:eastAsia="Times New Roman" w:hAnsi="Times New Roman"/>
                <w:sz w:val="24"/>
                <w:szCs w:val="24"/>
              </w:rPr>
              <w:t xml:space="preserve">Заявление об исправлении допущенных опечаток и (или) ошибок в предоставлении муниципальной услуги </w:t>
            </w:r>
            <w:r w:rsidR="007E09B8" w:rsidRPr="00547747">
              <w:rPr>
                <w:rFonts w:ascii="Times New Roman" w:eastAsia="Times New Roman" w:hAnsi="Times New Roman"/>
                <w:sz w:val="24"/>
                <w:szCs w:val="24"/>
              </w:rPr>
              <w:t>"Предварительное согласование предоставления земельного участка"</w:t>
            </w:r>
            <w:r w:rsidR="007E09B8" w:rsidRPr="007E09B8">
              <w:rPr>
                <w:rFonts w:ascii="Times New Roman" w:eastAsia="Times New Roman" w:hAnsi="Times New Roman"/>
                <w:sz w:val="24"/>
                <w:szCs w:val="24"/>
              </w:rPr>
              <w:t xml:space="preserve"> </w:t>
            </w:r>
            <w:r w:rsidRPr="00B37F6B">
              <w:rPr>
                <w:rFonts w:ascii="Times New Roman" w:eastAsia="Times New Roman" w:hAnsi="Times New Roman" w:cs="Times New Roman"/>
                <w:sz w:val="24"/>
                <w:szCs w:val="24"/>
              </w:rPr>
              <w:t xml:space="preserve">по форме согласно </w:t>
            </w:r>
            <w:r w:rsidRPr="00547747">
              <w:rPr>
                <w:rFonts w:ascii="Times New Roman" w:eastAsia="Times New Roman" w:hAnsi="Times New Roman" w:cs="Times New Roman"/>
                <w:sz w:val="24"/>
                <w:szCs w:val="24"/>
              </w:rPr>
              <w:t xml:space="preserve">приложению </w:t>
            </w:r>
            <w:r w:rsidR="00547747">
              <w:rPr>
                <w:rFonts w:ascii="Times New Roman" w:eastAsia="Times New Roman" w:hAnsi="Times New Roman" w:cs="Times New Roman"/>
                <w:sz w:val="24"/>
                <w:szCs w:val="24"/>
              </w:rPr>
              <w:t>9</w:t>
            </w:r>
            <w:r w:rsidRPr="00AB5057">
              <w:rPr>
                <w:rFonts w:ascii="Times New Roman" w:eastAsia="Times New Roman" w:hAnsi="Times New Roman" w:cs="Times New Roman"/>
                <w:sz w:val="24"/>
                <w:szCs w:val="24"/>
              </w:rPr>
              <w:t xml:space="preserve"> к</w:t>
            </w:r>
            <w:r w:rsidRPr="00B37F6B">
              <w:rPr>
                <w:rFonts w:ascii="Times New Roman" w:eastAsia="Times New Roman" w:hAnsi="Times New Roman" w:cs="Times New Roman"/>
                <w:sz w:val="24"/>
                <w:szCs w:val="24"/>
              </w:rPr>
              <w:t xml:space="preserve"> административному регламенту</w:t>
            </w:r>
          </w:p>
        </w:tc>
      </w:tr>
      <w:tr w:rsidR="00745F32" w:rsidRPr="001B4872" w14:paraId="5F091DDE" w14:textId="77777777" w:rsidTr="003F70A9">
        <w:tc>
          <w:tcPr>
            <w:tcW w:w="3521" w:type="dxa"/>
            <w:tcBorders>
              <w:top w:val="single" w:sz="4" w:space="0" w:color="auto"/>
              <w:left w:val="single" w:sz="4" w:space="0" w:color="auto"/>
              <w:bottom w:val="single" w:sz="4" w:space="0" w:color="auto"/>
              <w:right w:val="single" w:sz="4" w:space="0" w:color="auto"/>
            </w:tcBorders>
          </w:tcPr>
          <w:p w14:paraId="4B461815" w14:textId="06036B83" w:rsidR="00745F32" w:rsidRPr="00B37F6B" w:rsidRDefault="00745F32" w:rsidP="003F70A9">
            <w:pPr>
              <w:spacing w:line="288" w:lineRule="atLeast"/>
              <w:rPr>
                <w:rFonts w:ascii="Times New Roman" w:eastAsia="Times New Roman" w:hAnsi="Times New Roman" w:cs="Times New Roman"/>
                <w:sz w:val="24"/>
                <w:szCs w:val="24"/>
              </w:rPr>
            </w:pPr>
            <w:r w:rsidRPr="00B37F6B">
              <w:rPr>
                <w:rFonts w:ascii="Times New Roman" w:eastAsia="Times New Roman" w:hAnsi="Times New Roman" w:cs="Times New Roman"/>
                <w:sz w:val="24"/>
                <w:szCs w:val="24"/>
              </w:rPr>
              <w:t>Исчерпывающий перечень документов, который заявитель должен представить самостоятельн</w:t>
            </w:r>
            <w:r w:rsidR="007E09B8">
              <w:rPr>
                <w:rFonts w:ascii="Times New Roman" w:eastAsia="Times New Roman" w:hAnsi="Times New Roman" w:cs="Times New Roman"/>
                <w:sz w:val="24"/>
                <w:szCs w:val="24"/>
              </w:rPr>
              <w:t>о (при обращении представителя)</w:t>
            </w:r>
          </w:p>
        </w:tc>
        <w:tc>
          <w:tcPr>
            <w:tcW w:w="6521" w:type="dxa"/>
            <w:tcBorders>
              <w:top w:val="single" w:sz="4" w:space="0" w:color="auto"/>
              <w:left w:val="single" w:sz="4" w:space="0" w:color="auto"/>
              <w:bottom w:val="single" w:sz="4" w:space="0" w:color="auto"/>
              <w:right w:val="single" w:sz="4" w:space="0" w:color="auto"/>
            </w:tcBorders>
          </w:tcPr>
          <w:p w14:paraId="5B16A87B" w14:textId="56AA0784" w:rsidR="00745F32" w:rsidRPr="00547747" w:rsidRDefault="00547747" w:rsidP="00547747">
            <w:pPr>
              <w:spacing w:line="288" w:lineRule="atLeast"/>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 </w:t>
            </w:r>
            <w:r w:rsidR="00745F32" w:rsidRPr="00547747">
              <w:rPr>
                <w:rFonts w:ascii="Times New Roman" w:eastAsia="Times New Roman" w:hAnsi="Times New Roman" w:cs="Times New Roman"/>
                <w:sz w:val="24"/>
                <w:szCs w:val="24"/>
              </w:rPr>
              <w:t xml:space="preserve">Документы, удостоверяющие личность </w:t>
            </w:r>
            <w:r w:rsidRPr="00547747">
              <w:rPr>
                <w:rFonts w:ascii="Times New Roman" w:eastAsia="Times New Roman" w:hAnsi="Times New Roman" w:cs="Times New Roman"/>
                <w:sz w:val="24"/>
                <w:szCs w:val="24"/>
              </w:rPr>
              <w:t xml:space="preserve">представителя </w:t>
            </w:r>
            <w:r w:rsidR="00745F32" w:rsidRPr="00547747">
              <w:rPr>
                <w:rFonts w:ascii="Times New Roman" w:eastAsia="Times New Roman" w:hAnsi="Times New Roman" w:cs="Times New Roman"/>
                <w:sz w:val="24"/>
                <w:szCs w:val="24"/>
              </w:rPr>
              <w:t>заявителя.</w:t>
            </w:r>
            <w:r w:rsidR="007E09B8" w:rsidRPr="00547747">
              <w:rPr>
                <w:rFonts w:ascii="Times New Roman" w:eastAsia="Times New Roman" w:hAnsi="Times New Roman" w:cs="Times New Roman"/>
                <w:sz w:val="24"/>
                <w:szCs w:val="24"/>
              </w:rPr>
              <w:t xml:space="preserve"> </w:t>
            </w:r>
          </w:p>
          <w:p w14:paraId="0F4A6222" w14:textId="77777777" w:rsidR="00745F32" w:rsidRPr="00B37F6B" w:rsidRDefault="00745F32" w:rsidP="003F70A9">
            <w:pPr>
              <w:spacing w:line="288" w:lineRule="atLeast"/>
              <w:jc w:val="both"/>
              <w:rPr>
                <w:rFonts w:ascii="Times New Roman" w:eastAsia="Times New Roman" w:hAnsi="Times New Roman" w:cs="Times New Roman"/>
                <w:sz w:val="24"/>
                <w:szCs w:val="24"/>
              </w:rPr>
            </w:pPr>
            <w:r w:rsidRPr="00CB7058">
              <w:rPr>
                <w:rFonts w:ascii="Times New Roman" w:eastAsia="Times New Roman" w:hAnsi="Times New Roman" w:cs="Times New Roman"/>
                <w:sz w:val="24"/>
                <w:szCs w:val="24"/>
              </w:rPr>
              <w:t>2. Документ, подтверждающий полномочия представителя.</w:t>
            </w:r>
          </w:p>
          <w:p w14:paraId="33A377F6" w14:textId="77777777" w:rsidR="00745F32" w:rsidRPr="00B37F6B" w:rsidRDefault="00745F32" w:rsidP="003F70A9">
            <w:pPr>
              <w:spacing w:line="288" w:lineRule="atLeast"/>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w:t>
            </w:r>
            <w:r w:rsidRPr="00B37F6B">
              <w:rPr>
                <w:rFonts w:ascii="Times New Roman" w:eastAsia="Times New Roman" w:hAnsi="Times New Roman" w:cs="Times New Roman"/>
                <w:sz w:val="24"/>
                <w:szCs w:val="24"/>
              </w:rPr>
              <w:t>. Документы, обосновывающие необходимость внесения изменений.</w:t>
            </w:r>
          </w:p>
          <w:p w14:paraId="213DE865" w14:textId="5B431575" w:rsidR="00745F32" w:rsidRPr="00B37F6B" w:rsidRDefault="00745F32" w:rsidP="008138E4">
            <w:pPr>
              <w:spacing w:line="288" w:lineRule="atLeast"/>
              <w:ind w:firstLine="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w:t>
            </w:r>
            <w:r w:rsidRPr="00B37F6B">
              <w:rPr>
                <w:rFonts w:ascii="Times New Roman" w:eastAsia="Times New Roman" w:hAnsi="Times New Roman" w:cs="Times New Roman"/>
                <w:sz w:val="24"/>
                <w:szCs w:val="24"/>
              </w:rPr>
              <w:t>.</w:t>
            </w:r>
            <w:r w:rsidRPr="00B37F6B">
              <w:t xml:space="preserve"> </w:t>
            </w:r>
            <w:r w:rsidRPr="00B37F6B">
              <w:rPr>
                <w:rFonts w:ascii="Times New Roman" w:eastAsia="Times New Roman" w:hAnsi="Times New Roman"/>
                <w:sz w:val="24"/>
                <w:szCs w:val="24"/>
              </w:rPr>
              <w:t xml:space="preserve">Заявление об исправлении допущенных опечаток и (или) ошибок в предоставлении муниципальной услуги </w:t>
            </w:r>
            <w:r w:rsidR="007E09B8" w:rsidRPr="008138E4">
              <w:rPr>
                <w:rFonts w:ascii="Times New Roman" w:eastAsia="Times New Roman" w:hAnsi="Times New Roman"/>
                <w:sz w:val="24"/>
                <w:szCs w:val="24"/>
              </w:rPr>
              <w:t xml:space="preserve">"Предварительное согласование предоставления земельного участка" </w:t>
            </w:r>
            <w:r w:rsidRPr="008138E4">
              <w:rPr>
                <w:rFonts w:ascii="Times New Roman" w:eastAsia="Times New Roman" w:hAnsi="Times New Roman" w:cs="Times New Roman"/>
                <w:sz w:val="24"/>
                <w:szCs w:val="24"/>
              </w:rPr>
              <w:t xml:space="preserve">по форме согласно приложению </w:t>
            </w:r>
            <w:r w:rsidR="00AB5057" w:rsidRPr="002E6117">
              <w:rPr>
                <w:rFonts w:ascii="Times New Roman" w:eastAsia="Times New Roman" w:hAnsi="Times New Roman" w:cs="Times New Roman"/>
                <w:strike/>
                <w:color w:val="FF0000"/>
                <w:sz w:val="24"/>
                <w:szCs w:val="24"/>
              </w:rPr>
              <w:t>1</w:t>
            </w:r>
            <w:r w:rsidR="008138E4" w:rsidRPr="008138E4">
              <w:rPr>
                <w:rFonts w:ascii="Times New Roman" w:eastAsia="Times New Roman" w:hAnsi="Times New Roman" w:cs="Times New Roman"/>
                <w:sz w:val="24"/>
                <w:szCs w:val="24"/>
              </w:rPr>
              <w:t>9</w:t>
            </w:r>
            <w:r w:rsidRPr="00B37F6B">
              <w:rPr>
                <w:rFonts w:ascii="Times New Roman" w:eastAsia="Times New Roman" w:hAnsi="Times New Roman" w:cs="Times New Roman"/>
                <w:sz w:val="24"/>
                <w:szCs w:val="24"/>
              </w:rPr>
              <w:t xml:space="preserve"> к административному регламенту</w:t>
            </w:r>
          </w:p>
        </w:tc>
      </w:tr>
      <w:tr w:rsidR="00745F32" w:rsidRPr="001B4872" w14:paraId="252C29B5" w14:textId="77777777" w:rsidTr="003F70A9">
        <w:tc>
          <w:tcPr>
            <w:tcW w:w="3521" w:type="dxa"/>
            <w:tcBorders>
              <w:top w:val="single" w:sz="6" w:space="0" w:color="000000"/>
              <w:left w:val="single" w:sz="6" w:space="0" w:color="000000"/>
              <w:bottom w:val="single" w:sz="6" w:space="0" w:color="000000"/>
              <w:right w:val="single" w:sz="6" w:space="0" w:color="000000"/>
            </w:tcBorders>
          </w:tcPr>
          <w:p w14:paraId="7BCBA9CF" w14:textId="77777777" w:rsidR="00745F32" w:rsidRPr="004828FC" w:rsidRDefault="00745F32" w:rsidP="003F70A9">
            <w:pPr>
              <w:spacing w:line="288" w:lineRule="atLeast"/>
              <w:jc w:val="both"/>
              <w:rPr>
                <w:rFonts w:ascii="Times New Roman" w:eastAsia="Times New Roman" w:hAnsi="Times New Roman" w:cs="Times New Roman"/>
                <w:sz w:val="24"/>
                <w:szCs w:val="24"/>
              </w:rPr>
            </w:pPr>
            <w:r w:rsidRPr="004828FC">
              <w:rPr>
                <w:rFonts w:ascii="Times New Roman" w:eastAsia="Times New Roman" w:hAnsi="Times New Roman" w:cs="Times New Roman"/>
                <w:sz w:val="24"/>
                <w:szCs w:val="24"/>
              </w:rPr>
              <w:t xml:space="preserve">Способ подачи: </w:t>
            </w:r>
          </w:p>
        </w:tc>
        <w:tc>
          <w:tcPr>
            <w:tcW w:w="6521" w:type="dxa"/>
            <w:tcBorders>
              <w:top w:val="single" w:sz="6" w:space="0" w:color="000000"/>
              <w:left w:val="single" w:sz="6" w:space="0" w:color="000000"/>
              <w:bottom w:val="single" w:sz="6" w:space="0" w:color="000000"/>
              <w:right w:val="single" w:sz="6" w:space="0" w:color="000000"/>
            </w:tcBorders>
          </w:tcPr>
          <w:p w14:paraId="4F3E5413" w14:textId="6F865EBD" w:rsidR="00745F32" w:rsidRPr="004828FC" w:rsidRDefault="00745F32" w:rsidP="003F70A9">
            <w:pPr>
              <w:spacing w:line="288" w:lineRule="atLeast"/>
              <w:jc w:val="both"/>
              <w:rPr>
                <w:rFonts w:ascii="Times New Roman" w:eastAsia="Times New Roman" w:hAnsi="Times New Roman" w:cs="Times New Roman"/>
                <w:sz w:val="24"/>
                <w:szCs w:val="24"/>
              </w:rPr>
            </w:pPr>
            <w:r w:rsidRPr="004828FC">
              <w:rPr>
                <w:rFonts w:ascii="Times New Roman" w:eastAsia="Times New Roman" w:hAnsi="Times New Roman" w:cs="Times New Roman"/>
                <w:sz w:val="24"/>
                <w:szCs w:val="24"/>
              </w:rPr>
              <w:t xml:space="preserve">Личное обращение в </w:t>
            </w:r>
            <w:r w:rsidR="00CE5FFB" w:rsidRPr="004828FC">
              <w:rPr>
                <w:rFonts w:ascii="Times New Roman" w:eastAsia="Times New Roman" w:hAnsi="Times New Roman" w:cs="Times New Roman"/>
                <w:sz w:val="24"/>
                <w:szCs w:val="24"/>
              </w:rPr>
              <w:t>Д</w:t>
            </w:r>
            <w:r w:rsidRPr="004828FC">
              <w:rPr>
                <w:rFonts w:ascii="Times New Roman" w:eastAsia="Times New Roman" w:hAnsi="Times New Roman" w:cs="Times New Roman"/>
                <w:sz w:val="24"/>
                <w:szCs w:val="24"/>
              </w:rPr>
              <w:t>епартамент</w:t>
            </w:r>
          </w:p>
        </w:tc>
      </w:tr>
    </w:tbl>
    <w:p w14:paraId="35786A44" w14:textId="77777777" w:rsidR="005860A5" w:rsidRDefault="005860A5" w:rsidP="008C4661">
      <w:pPr>
        <w:ind w:left="4820"/>
        <w:rPr>
          <w:rFonts w:ascii="Times New Roman" w:eastAsia="Times New Roman" w:hAnsi="Times New Roman" w:cs="Times New Roman"/>
          <w:bCs/>
          <w:sz w:val="28"/>
          <w:szCs w:val="28"/>
        </w:rPr>
      </w:pPr>
    </w:p>
    <w:p w14:paraId="53BB79D5" w14:textId="77777777" w:rsidR="005860A5" w:rsidRDefault="005860A5" w:rsidP="008C4661">
      <w:pPr>
        <w:ind w:left="4820"/>
        <w:rPr>
          <w:rFonts w:ascii="Times New Roman" w:eastAsia="Times New Roman" w:hAnsi="Times New Roman" w:cs="Times New Roman"/>
          <w:bCs/>
          <w:sz w:val="28"/>
          <w:szCs w:val="28"/>
        </w:rPr>
      </w:pPr>
    </w:p>
    <w:p w14:paraId="10D53D36" w14:textId="77777777" w:rsidR="005860A5" w:rsidRDefault="005860A5" w:rsidP="008C4661">
      <w:pPr>
        <w:ind w:left="4820"/>
        <w:rPr>
          <w:rFonts w:ascii="Times New Roman" w:eastAsia="Times New Roman" w:hAnsi="Times New Roman" w:cs="Times New Roman"/>
          <w:bCs/>
          <w:sz w:val="28"/>
          <w:szCs w:val="28"/>
        </w:rPr>
      </w:pPr>
    </w:p>
    <w:p w14:paraId="32B151D0" w14:textId="77777777" w:rsidR="005860A5" w:rsidRDefault="005860A5" w:rsidP="008C4661">
      <w:pPr>
        <w:ind w:left="4820"/>
        <w:rPr>
          <w:rFonts w:ascii="Times New Roman" w:eastAsia="Times New Roman" w:hAnsi="Times New Roman" w:cs="Times New Roman"/>
          <w:bCs/>
          <w:sz w:val="28"/>
          <w:szCs w:val="28"/>
        </w:rPr>
      </w:pPr>
    </w:p>
    <w:p w14:paraId="238AFCE2" w14:textId="77777777" w:rsidR="005860A5" w:rsidRDefault="005860A5" w:rsidP="008C4661">
      <w:pPr>
        <w:ind w:left="4820"/>
        <w:rPr>
          <w:rFonts w:ascii="Times New Roman" w:eastAsia="Times New Roman" w:hAnsi="Times New Roman" w:cs="Times New Roman"/>
          <w:bCs/>
          <w:sz w:val="28"/>
          <w:szCs w:val="28"/>
        </w:rPr>
      </w:pPr>
    </w:p>
    <w:p w14:paraId="6EBC518B" w14:textId="77777777" w:rsidR="005860A5" w:rsidRDefault="005860A5" w:rsidP="008C4661">
      <w:pPr>
        <w:ind w:left="4820"/>
        <w:rPr>
          <w:rFonts w:ascii="Times New Roman" w:eastAsia="Times New Roman" w:hAnsi="Times New Roman" w:cs="Times New Roman"/>
          <w:bCs/>
          <w:sz w:val="28"/>
          <w:szCs w:val="28"/>
        </w:rPr>
      </w:pPr>
    </w:p>
    <w:p w14:paraId="646CE387" w14:textId="77777777" w:rsidR="005860A5" w:rsidRDefault="005860A5" w:rsidP="008C4661">
      <w:pPr>
        <w:ind w:left="4820"/>
        <w:rPr>
          <w:rFonts w:ascii="Times New Roman" w:eastAsia="Times New Roman" w:hAnsi="Times New Roman" w:cs="Times New Roman"/>
          <w:bCs/>
          <w:sz w:val="28"/>
          <w:szCs w:val="28"/>
        </w:rPr>
      </w:pPr>
    </w:p>
    <w:p w14:paraId="5B7B38BB" w14:textId="1A3EA405" w:rsidR="008C4661" w:rsidRPr="004802D7" w:rsidRDefault="008C4661" w:rsidP="008C4661">
      <w:pPr>
        <w:ind w:left="4820"/>
        <w:rPr>
          <w:rFonts w:ascii="Times New Roman" w:eastAsia="Times New Roman" w:hAnsi="Times New Roman" w:cs="Times New Roman"/>
          <w:sz w:val="28"/>
          <w:szCs w:val="28"/>
        </w:rPr>
      </w:pPr>
      <w:r>
        <w:rPr>
          <w:rFonts w:ascii="Times New Roman" w:eastAsia="Times New Roman" w:hAnsi="Times New Roman" w:cs="Times New Roman"/>
          <w:bCs/>
          <w:sz w:val="28"/>
          <w:szCs w:val="28"/>
        </w:rPr>
        <w:lastRenderedPageBreak/>
        <w:t xml:space="preserve">Приложение </w:t>
      </w:r>
      <w:r w:rsidR="006267A7">
        <w:rPr>
          <w:rFonts w:ascii="Times New Roman" w:eastAsia="Times New Roman" w:hAnsi="Times New Roman" w:cs="Times New Roman"/>
          <w:bCs/>
          <w:sz w:val="28"/>
          <w:szCs w:val="28"/>
        </w:rPr>
        <w:t>6</w:t>
      </w:r>
    </w:p>
    <w:p w14:paraId="213C5585" w14:textId="77777777" w:rsidR="008C4661" w:rsidRPr="00F11B0A" w:rsidRDefault="008C4661" w:rsidP="008C4661">
      <w:pPr>
        <w:ind w:left="4820"/>
        <w:jc w:val="both"/>
        <w:rPr>
          <w:rFonts w:ascii="Times New Roman" w:eastAsia="Times New Roman" w:hAnsi="Times New Roman" w:cs="Times New Roman"/>
          <w:sz w:val="28"/>
          <w:szCs w:val="28"/>
        </w:rPr>
      </w:pPr>
      <w:r w:rsidRPr="004802D7">
        <w:rPr>
          <w:rFonts w:ascii="Times New Roman" w:eastAsia="Times New Roman" w:hAnsi="Times New Roman" w:cs="Times New Roman"/>
          <w:sz w:val="28"/>
          <w:szCs w:val="28"/>
        </w:rPr>
        <w:t>к административному регламенту предоставления муниципальной услуги "</w:t>
      </w:r>
      <w:r w:rsidRPr="00804170">
        <w:rPr>
          <w:rFonts w:ascii="Times New Roman" w:eastAsia="Times New Roman" w:hAnsi="Times New Roman" w:cs="Times New Roman"/>
          <w:sz w:val="28"/>
          <w:szCs w:val="28"/>
        </w:rPr>
        <w:t>Предварительное согласование предоставления земельного участка</w:t>
      </w:r>
      <w:r>
        <w:rPr>
          <w:rFonts w:ascii="Times New Roman" w:eastAsia="Times New Roman" w:hAnsi="Times New Roman" w:cs="Times New Roman"/>
          <w:sz w:val="28"/>
          <w:szCs w:val="28"/>
        </w:rPr>
        <w:t>"</w:t>
      </w:r>
    </w:p>
    <w:p w14:paraId="22A9A543" w14:textId="77777777" w:rsidR="008C4661" w:rsidRPr="005B66EB" w:rsidRDefault="008C4661" w:rsidP="008C4661">
      <w:pPr>
        <w:pStyle w:val="ConsPlusNormal0"/>
        <w:jc w:val="right"/>
        <w:rPr>
          <w:highlight w:val="yellow"/>
        </w:rPr>
      </w:pPr>
    </w:p>
    <w:p w14:paraId="31BDB9B4" w14:textId="77777777" w:rsidR="00727603" w:rsidRDefault="008C4661" w:rsidP="00727603">
      <w:pPr>
        <w:pStyle w:val="ConsPlusNormal"/>
        <w:jc w:val="right"/>
      </w:pPr>
      <w:r w:rsidRPr="00A93000">
        <w:rPr>
          <w:rFonts w:ascii="Courier New" w:eastAsia="Times New Roman" w:hAnsi="Courier New" w:cs="Courier New"/>
          <w:sz w:val="20"/>
          <w:szCs w:val="20"/>
        </w:rPr>
        <w:t xml:space="preserve">                           </w:t>
      </w:r>
      <w:r w:rsidR="00727603" w:rsidRPr="00061044">
        <w:t>ФОРМА</w:t>
      </w:r>
    </w:p>
    <w:p w14:paraId="0908A9FF" w14:textId="77777777" w:rsidR="00727603" w:rsidRDefault="00727603" w:rsidP="008C46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sz w:val="20"/>
          <w:szCs w:val="20"/>
        </w:rPr>
      </w:pPr>
    </w:p>
    <w:p w14:paraId="791157E6" w14:textId="568A0C5A" w:rsidR="008C4661" w:rsidRPr="00A93000" w:rsidRDefault="008C4661" w:rsidP="008C46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sz w:val="20"/>
          <w:szCs w:val="20"/>
        </w:rPr>
      </w:pPr>
      <w:r w:rsidRPr="00A93000">
        <w:rPr>
          <w:rFonts w:ascii="Courier New" w:eastAsia="Times New Roman" w:hAnsi="Courier New" w:cs="Courier New"/>
          <w:sz w:val="20"/>
          <w:szCs w:val="20"/>
        </w:rPr>
        <w:t> </w:t>
      </w:r>
    </w:p>
    <w:p w14:paraId="2966051F" w14:textId="77777777" w:rsidR="008C4661" w:rsidRPr="00A93000" w:rsidRDefault="008C4661" w:rsidP="008C46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sz w:val="20"/>
          <w:szCs w:val="20"/>
        </w:rPr>
      </w:pPr>
      <w:r w:rsidRPr="00A93000">
        <w:rPr>
          <w:rFonts w:ascii="Courier New" w:eastAsia="Times New Roman" w:hAnsi="Courier New" w:cs="Courier New"/>
          <w:sz w:val="20"/>
          <w:szCs w:val="20"/>
        </w:rPr>
        <w:t xml:space="preserve">                                             Директору департамента</w:t>
      </w:r>
    </w:p>
    <w:p w14:paraId="49DF45C3" w14:textId="77777777" w:rsidR="008C4661" w:rsidRPr="00A93000" w:rsidRDefault="008C4661" w:rsidP="008C46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sz w:val="20"/>
          <w:szCs w:val="20"/>
        </w:rPr>
      </w:pPr>
      <w:r w:rsidRPr="00A93000">
        <w:rPr>
          <w:rFonts w:ascii="Courier New" w:eastAsia="Times New Roman" w:hAnsi="Courier New" w:cs="Courier New"/>
          <w:sz w:val="20"/>
          <w:szCs w:val="20"/>
        </w:rPr>
        <w:t xml:space="preserve">                                           муниципальной собственности</w:t>
      </w:r>
    </w:p>
    <w:p w14:paraId="158418F8" w14:textId="77777777" w:rsidR="008C4661" w:rsidRPr="00A93000" w:rsidRDefault="008C4661" w:rsidP="008C46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sz w:val="20"/>
          <w:szCs w:val="20"/>
        </w:rPr>
      </w:pPr>
      <w:r w:rsidRPr="00A93000">
        <w:rPr>
          <w:rFonts w:ascii="Courier New" w:eastAsia="Times New Roman" w:hAnsi="Courier New" w:cs="Courier New"/>
          <w:sz w:val="20"/>
          <w:szCs w:val="20"/>
        </w:rPr>
        <w:t xml:space="preserve">                                              и земельных ресурсов</w:t>
      </w:r>
    </w:p>
    <w:p w14:paraId="07BE8E61" w14:textId="77777777" w:rsidR="008C4661" w:rsidRPr="00A93000" w:rsidRDefault="008C4661" w:rsidP="008C46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sz w:val="20"/>
          <w:szCs w:val="20"/>
        </w:rPr>
      </w:pPr>
      <w:r w:rsidRPr="00A93000">
        <w:rPr>
          <w:rFonts w:ascii="Courier New" w:eastAsia="Times New Roman" w:hAnsi="Courier New" w:cs="Courier New"/>
          <w:sz w:val="20"/>
          <w:szCs w:val="20"/>
        </w:rPr>
        <w:t xml:space="preserve">                                        администрации города Нижневартовска</w:t>
      </w:r>
    </w:p>
    <w:p w14:paraId="3468E021" w14:textId="77777777" w:rsidR="008C4661" w:rsidRPr="00A93000" w:rsidRDefault="008C4661" w:rsidP="008C46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sz w:val="20"/>
          <w:szCs w:val="20"/>
        </w:rPr>
      </w:pPr>
      <w:r w:rsidRPr="00A93000">
        <w:rPr>
          <w:rFonts w:ascii="Courier New" w:eastAsia="Times New Roman" w:hAnsi="Courier New" w:cs="Courier New"/>
          <w:sz w:val="20"/>
          <w:szCs w:val="20"/>
        </w:rPr>
        <w:t> </w:t>
      </w:r>
    </w:p>
    <w:p w14:paraId="366B1101" w14:textId="77777777" w:rsidR="008C4661" w:rsidRPr="00A93000" w:rsidRDefault="008C4661" w:rsidP="008C46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sz w:val="20"/>
          <w:szCs w:val="20"/>
        </w:rPr>
      </w:pPr>
      <w:r w:rsidRPr="00A93000">
        <w:rPr>
          <w:rFonts w:ascii="Courier New" w:eastAsia="Times New Roman" w:hAnsi="Courier New" w:cs="Courier New"/>
          <w:sz w:val="20"/>
          <w:szCs w:val="20"/>
        </w:rPr>
        <w:t xml:space="preserve">                                     от кого: _____________________________</w:t>
      </w:r>
    </w:p>
    <w:p w14:paraId="447823FC" w14:textId="77777777" w:rsidR="008C4661" w:rsidRPr="00A93000" w:rsidRDefault="008C4661" w:rsidP="008C46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sz w:val="20"/>
          <w:szCs w:val="20"/>
        </w:rPr>
      </w:pPr>
      <w:r w:rsidRPr="00A93000">
        <w:rPr>
          <w:rFonts w:ascii="Courier New" w:eastAsia="Times New Roman" w:hAnsi="Courier New" w:cs="Courier New"/>
          <w:sz w:val="20"/>
          <w:szCs w:val="20"/>
        </w:rPr>
        <w:t xml:space="preserve">                                     ______________________________________</w:t>
      </w:r>
    </w:p>
    <w:p w14:paraId="50096578" w14:textId="77777777" w:rsidR="008C4661" w:rsidRPr="00A93000" w:rsidRDefault="008C4661" w:rsidP="008C46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sz w:val="20"/>
          <w:szCs w:val="20"/>
        </w:rPr>
      </w:pPr>
      <w:r w:rsidRPr="00A93000">
        <w:rPr>
          <w:rFonts w:ascii="Courier New" w:eastAsia="Times New Roman" w:hAnsi="Courier New" w:cs="Courier New"/>
          <w:sz w:val="20"/>
          <w:szCs w:val="20"/>
        </w:rPr>
        <w:t xml:space="preserve">                                            (полное наименование, ИНН,</w:t>
      </w:r>
    </w:p>
    <w:p w14:paraId="13868E27" w14:textId="77777777" w:rsidR="008C4661" w:rsidRPr="00A93000" w:rsidRDefault="008C4661" w:rsidP="008C46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sz w:val="20"/>
          <w:szCs w:val="20"/>
        </w:rPr>
      </w:pPr>
      <w:r w:rsidRPr="00A93000">
        <w:rPr>
          <w:rFonts w:ascii="Courier New" w:eastAsia="Times New Roman" w:hAnsi="Courier New" w:cs="Courier New"/>
          <w:sz w:val="20"/>
          <w:szCs w:val="20"/>
        </w:rPr>
        <w:t xml:space="preserve">                                            ОГРН юридического лица, ИП)</w:t>
      </w:r>
    </w:p>
    <w:p w14:paraId="2C0834AD" w14:textId="77777777" w:rsidR="008C4661" w:rsidRPr="00A93000" w:rsidRDefault="008C4661" w:rsidP="008C46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sz w:val="20"/>
          <w:szCs w:val="20"/>
        </w:rPr>
      </w:pPr>
      <w:r w:rsidRPr="00A93000">
        <w:rPr>
          <w:rFonts w:ascii="Courier New" w:eastAsia="Times New Roman" w:hAnsi="Courier New" w:cs="Courier New"/>
          <w:sz w:val="20"/>
          <w:szCs w:val="20"/>
        </w:rPr>
        <w:t xml:space="preserve">                                     ______________________________________</w:t>
      </w:r>
    </w:p>
    <w:p w14:paraId="51D9A7C4" w14:textId="77777777" w:rsidR="008C4661" w:rsidRPr="00A93000" w:rsidRDefault="008C4661" w:rsidP="008C46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sz w:val="20"/>
          <w:szCs w:val="20"/>
        </w:rPr>
      </w:pPr>
      <w:r w:rsidRPr="00A93000">
        <w:rPr>
          <w:rFonts w:ascii="Courier New" w:eastAsia="Times New Roman" w:hAnsi="Courier New" w:cs="Courier New"/>
          <w:sz w:val="20"/>
          <w:szCs w:val="20"/>
        </w:rPr>
        <w:t xml:space="preserve">                                     ______________________________________</w:t>
      </w:r>
    </w:p>
    <w:p w14:paraId="2605D8A8" w14:textId="77777777" w:rsidR="008C4661" w:rsidRPr="00A93000" w:rsidRDefault="008C4661" w:rsidP="008C46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sz w:val="20"/>
          <w:szCs w:val="20"/>
        </w:rPr>
      </w:pPr>
      <w:r w:rsidRPr="00A93000">
        <w:rPr>
          <w:rFonts w:ascii="Courier New" w:eastAsia="Times New Roman" w:hAnsi="Courier New" w:cs="Courier New"/>
          <w:sz w:val="20"/>
          <w:szCs w:val="20"/>
        </w:rPr>
        <w:t xml:space="preserve">                                     (контактный телефон, электронная почта</w:t>
      </w:r>
    </w:p>
    <w:p w14:paraId="49555F53" w14:textId="77777777" w:rsidR="008C4661" w:rsidRPr="00A93000" w:rsidRDefault="008C4661" w:rsidP="008C46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sz w:val="20"/>
          <w:szCs w:val="20"/>
        </w:rPr>
      </w:pPr>
      <w:r w:rsidRPr="00A93000">
        <w:rPr>
          <w:rFonts w:ascii="Courier New" w:eastAsia="Times New Roman" w:hAnsi="Courier New" w:cs="Courier New"/>
          <w:sz w:val="20"/>
          <w:szCs w:val="20"/>
        </w:rPr>
        <w:t xml:space="preserve">                                         (при наличии), почтовый адрес)</w:t>
      </w:r>
    </w:p>
    <w:p w14:paraId="6B36D921" w14:textId="77777777" w:rsidR="008C4661" w:rsidRPr="00A93000" w:rsidRDefault="008C4661" w:rsidP="008C46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sz w:val="20"/>
          <w:szCs w:val="20"/>
        </w:rPr>
      </w:pPr>
      <w:r w:rsidRPr="00A93000">
        <w:rPr>
          <w:rFonts w:ascii="Courier New" w:eastAsia="Times New Roman" w:hAnsi="Courier New" w:cs="Courier New"/>
          <w:sz w:val="20"/>
          <w:szCs w:val="20"/>
        </w:rPr>
        <w:t xml:space="preserve">                                     ______________________________________</w:t>
      </w:r>
    </w:p>
    <w:p w14:paraId="3234A8FF" w14:textId="77777777" w:rsidR="008C4661" w:rsidRPr="00A93000" w:rsidRDefault="008C4661" w:rsidP="008C46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sz w:val="20"/>
          <w:szCs w:val="20"/>
        </w:rPr>
      </w:pPr>
      <w:r w:rsidRPr="00A93000">
        <w:rPr>
          <w:rFonts w:ascii="Courier New" w:eastAsia="Times New Roman" w:hAnsi="Courier New" w:cs="Courier New"/>
          <w:sz w:val="20"/>
          <w:szCs w:val="20"/>
        </w:rPr>
        <w:t xml:space="preserve">                                     ______________________________________</w:t>
      </w:r>
    </w:p>
    <w:p w14:paraId="29440898" w14:textId="77777777" w:rsidR="008C4661" w:rsidRPr="00A93000" w:rsidRDefault="008C4661" w:rsidP="008C46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sz w:val="20"/>
          <w:szCs w:val="20"/>
        </w:rPr>
      </w:pPr>
      <w:r w:rsidRPr="00A93000">
        <w:rPr>
          <w:rFonts w:ascii="Courier New" w:eastAsia="Times New Roman" w:hAnsi="Courier New" w:cs="Courier New"/>
          <w:sz w:val="20"/>
          <w:szCs w:val="20"/>
        </w:rPr>
        <w:t xml:space="preserve">                                      (фамилия, имя, отчество (последнее -</w:t>
      </w:r>
    </w:p>
    <w:p w14:paraId="320A6D69" w14:textId="77777777" w:rsidR="008C4661" w:rsidRPr="00A93000" w:rsidRDefault="008C4661" w:rsidP="008C46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sz w:val="20"/>
          <w:szCs w:val="20"/>
        </w:rPr>
      </w:pPr>
      <w:r w:rsidRPr="00A93000">
        <w:rPr>
          <w:rFonts w:ascii="Courier New" w:eastAsia="Times New Roman" w:hAnsi="Courier New" w:cs="Courier New"/>
          <w:sz w:val="20"/>
          <w:szCs w:val="20"/>
        </w:rPr>
        <w:t xml:space="preserve">                                         при наличии),  данные документа,</w:t>
      </w:r>
    </w:p>
    <w:p w14:paraId="551425D7" w14:textId="77777777" w:rsidR="008C4661" w:rsidRPr="00A93000" w:rsidRDefault="008C4661" w:rsidP="008C46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sz w:val="20"/>
          <w:szCs w:val="20"/>
        </w:rPr>
      </w:pPr>
      <w:r w:rsidRPr="00A93000">
        <w:rPr>
          <w:rFonts w:ascii="Courier New" w:eastAsia="Times New Roman" w:hAnsi="Courier New" w:cs="Courier New"/>
          <w:sz w:val="20"/>
          <w:szCs w:val="20"/>
        </w:rPr>
        <w:t xml:space="preserve">                                      удостоверяющего личность, контактный</w:t>
      </w:r>
    </w:p>
    <w:p w14:paraId="00FC9B00" w14:textId="77777777" w:rsidR="008C4661" w:rsidRPr="00A93000" w:rsidRDefault="008C4661" w:rsidP="008C46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sz w:val="20"/>
          <w:szCs w:val="20"/>
        </w:rPr>
      </w:pPr>
      <w:r w:rsidRPr="00A93000">
        <w:rPr>
          <w:rFonts w:ascii="Courier New" w:eastAsia="Times New Roman" w:hAnsi="Courier New" w:cs="Courier New"/>
          <w:sz w:val="20"/>
          <w:szCs w:val="20"/>
        </w:rPr>
        <w:t xml:space="preserve">                                      телефон, адрес электронной почты (при</w:t>
      </w:r>
    </w:p>
    <w:p w14:paraId="75D30612" w14:textId="77777777" w:rsidR="008C4661" w:rsidRPr="00A93000" w:rsidRDefault="008C4661" w:rsidP="008C46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sz w:val="20"/>
          <w:szCs w:val="20"/>
        </w:rPr>
      </w:pPr>
      <w:r w:rsidRPr="00A93000">
        <w:rPr>
          <w:rFonts w:ascii="Courier New" w:eastAsia="Times New Roman" w:hAnsi="Courier New" w:cs="Courier New"/>
          <w:sz w:val="20"/>
          <w:szCs w:val="20"/>
        </w:rPr>
        <w:t xml:space="preserve">                                       наличии), адрес регистрации, адрес</w:t>
      </w:r>
    </w:p>
    <w:p w14:paraId="3B9CCDC9" w14:textId="77777777" w:rsidR="008C4661" w:rsidRPr="00A93000" w:rsidRDefault="008C4661" w:rsidP="008C46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sz w:val="20"/>
          <w:szCs w:val="20"/>
        </w:rPr>
      </w:pPr>
      <w:r w:rsidRPr="00A93000">
        <w:rPr>
          <w:rFonts w:ascii="Courier New" w:eastAsia="Times New Roman" w:hAnsi="Courier New" w:cs="Courier New"/>
          <w:sz w:val="20"/>
          <w:szCs w:val="20"/>
        </w:rPr>
        <w:t xml:space="preserve">                                       фактического проживания заявителя)</w:t>
      </w:r>
    </w:p>
    <w:p w14:paraId="098F76F5" w14:textId="77777777" w:rsidR="008C4661" w:rsidRPr="00A93000" w:rsidRDefault="008C4661" w:rsidP="008C46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sz w:val="20"/>
          <w:szCs w:val="20"/>
        </w:rPr>
      </w:pPr>
      <w:r w:rsidRPr="00A93000">
        <w:rPr>
          <w:rFonts w:ascii="Courier New" w:eastAsia="Times New Roman" w:hAnsi="Courier New" w:cs="Courier New"/>
          <w:sz w:val="20"/>
          <w:szCs w:val="20"/>
        </w:rPr>
        <w:t xml:space="preserve">                                     ______________________________________</w:t>
      </w:r>
    </w:p>
    <w:p w14:paraId="5FD34DCC" w14:textId="77777777" w:rsidR="008C4661" w:rsidRPr="00A93000" w:rsidRDefault="008C4661" w:rsidP="008C46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sz w:val="20"/>
          <w:szCs w:val="20"/>
        </w:rPr>
      </w:pPr>
      <w:r w:rsidRPr="00A93000">
        <w:rPr>
          <w:rFonts w:ascii="Courier New" w:eastAsia="Times New Roman" w:hAnsi="Courier New" w:cs="Courier New"/>
          <w:sz w:val="20"/>
          <w:szCs w:val="20"/>
        </w:rPr>
        <w:t xml:space="preserve">                                     ______________________________________</w:t>
      </w:r>
    </w:p>
    <w:p w14:paraId="485C7F2C" w14:textId="77777777" w:rsidR="008C4661" w:rsidRPr="00A93000" w:rsidRDefault="008C4661" w:rsidP="008C46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sz w:val="20"/>
          <w:szCs w:val="20"/>
        </w:rPr>
      </w:pPr>
      <w:r w:rsidRPr="00A93000">
        <w:rPr>
          <w:rFonts w:ascii="Courier New" w:eastAsia="Times New Roman" w:hAnsi="Courier New" w:cs="Courier New"/>
          <w:sz w:val="20"/>
          <w:szCs w:val="20"/>
        </w:rPr>
        <w:t xml:space="preserve">                                        (данные представителя заявителя)</w:t>
      </w:r>
    </w:p>
    <w:p w14:paraId="1F87A2B0" w14:textId="77777777" w:rsidR="008C4661" w:rsidRPr="00A93000" w:rsidRDefault="008C4661" w:rsidP="008C46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sz w:val="20"/>
          <w:szCs w:val="20"/>
        </w:rPr>
      </w:pPr>
      <w:r w:rsidRPr="00A93000">
        <w:rPr>
          <w:rFonts w:ascii="Courier New" w:eastAsia="Times New Roman" w:hAnsi="Courier New" w:cs="Courier New"/>
          <w:sz w:val="20"/>
          <w:szCs w:val="20"/>
        </w:rPr>
        <w:t> </w:t>
      </w:r>
    </w:p>
    <w:p w14:paraId="5452AA38" w14:textId="178864CF" w:rsidR="00727603" w:rsidRDefault="00727603" w:rsidP="00EC0D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Courier New" w:eastAsia="Times New Roman" w:hAnsi="Courier New" w:cs="Courier New"/>
          <w:sz w:val="20"/>
          <w:szCs w:val="20"/>
        </w:rPr>
      </w:pPr>
    </w:p>
    <w:p w14:paraId="6690282C" w14:textId="77777777" w:rsidR="000E1CC9" w:rsidRDefault="000E1CC9" w:rsidP="00EC0D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Courier New" w:eastAsia="Times New Roman" w:hAnsi="Courier New" w:cs="Courier New"/>
          <w:sz w:val="20"/>
          <w:szCs w:val="20"/>
        </w:rPr>
      </w:pPr>
    </w:p>
    <w:p w14:paraId="3178FC66" w14:textId="0C69DD12" w:rsidR="008C4661" w:rsidRPr="00A93000" w:rsidRDefault="008C4661" w:rsidP="00EC0D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Courier New" w:eastAsia="Times New Roman" w:hAnsi="Courier New" w:cs="Courier New"/>
          <w:sz w:val="20"/>
          <w:szCs w:val="20"/>
        </w:rPr>
      </w:pPr>
      <w:r w:rsidRPr="00A93000">
        <w:rPr>
          <w:rFonts w:ascii="Courier New" w:eastAsia="Times New Roman" w:hAnsi="Courier New" w:cs="Courier New"/>
          <w:sz w:val="20"/>
          <w:szCs w:val="20"/>
        </w:rPr>
        <w:t>заявление</w:t>
      </w:r>
    </w:p>
    <w:p w14:paraId="0977B351" w14:textId="39B80144" w:rsidR="008C4661" w:rsidRPr="00A93000" w:rsidRDefault="008C4661" w:rsidP="00EC0D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Courier New" w:eastAsia="Times New Roman" w:hAnsi="Courier New" w:cs="Courier New"/>
          <w:sz w:val="20"/>
          <w:szCs w:val="20"/>
        </w:rPr>
      </w:pPr>
      <w:r w:rsidRPr="00A93000">
        <w:rPr>
          <w:rFonts w:ascii="Courier New" w:eastAsia="Times New Roman" w:hAnsi="Courier New" w:cs="Courier New"/>
          <w:sz w:val="20"/>
          <w:szCs w:val="20"/>
        </w:rPr>
        <w:t>о предварительном согласовании предоставления</w:t>
      </w:r>
    </w:p>
    <w:p w14:paraId="5026F13B" w14:textId="29E29D65" w:rsidR="008C4661" w:rsidRDefault="000E1CC9" w:rsidP="00EC0D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Courier New" w:eastAsia="Times New Roman" w:hAnsi="Courier New" w:cs="Courier New"/>
          <w:sz w:val="20"/>
          <w:szCs w:val="20"/>
        </w:rPr>
      </w:pPr>
      <w:r>
        <w:rPr>
          <w:rFonts w:ascii="Courier New" w:eastAsia="Times New Roman" w:hAnsi="Courier New" w:cs="Courier New"/>
          <w:sz w:val="20"/>
          <w:szCs w:val="20"/>
        </w:rPr>
        <w:t>земельного участка</w:t>
      </w:r>
    </w:p>
    <w:p w14:paraId="75BD035B" w14:textId="77777777" w:rsidR="000E1CC9" w:rsidRPr="00A93000" w:rsidRDefault="000E1CC9" w:rsidP="00EC0D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Courier New" w:eastAsia="Times New Roman" w:hAnsi="Courier New" w:cs="Courier New"/>
          <w:sz w:val="20"/>
          <w:szCs w:val="20"/>
        </w:rPr>
      </w:pPr>
    </w:p>
    <w:p w14:paraId="0101573A" w14:textId="77777777" w:rsidR="008C4661" w:rsidRPr="00A93000" w:rsidRDefault="008C4661" w:rsidP="008C46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sz w:val="20"/>
          <w:szCs w:val="20"/>
        </w:rPr>
      </w:pPr>
      <w:r w:rsidRPr="00A93000">
        <w:rPr>
          <w:rFonts w:ascii="Courier New" w:eastAsia="Times New Roman" w:hAnsi="Courier New" w:cs="Courier New"/>
          <w:sz w:val="20"/>
          <w:szCs w:val="20"/>
        </w:rPr>
        <w:t> </w:t>
      </w:r>
    </w:p>
    <w:p w14:paraId="2B7C0A0A" w14:textId="77777777" w:rsidR="008C4661" w:rsidRPr="00A93000" w:rsidRDefault="008C4661" w:rsidP="008C46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sz w:val="20"/>
          <w:szCs w:val="20"/>
        </w:rPr>
      </w:pPr>
      <w:r w:rsidRPr="00A93000">
        <w:rPr>
          <w:rFonts w:ascii="Courier New" w:eastAsia="Times New Roman" w:hAnsi="Courier New" w:cs="Courier New"/>
          <w:sz w:val="20"/>
          <w:szCs w:val="20"/>
        </w:rPr>
        <w:t xml:space="preserve">    Прошу  принять  решение  о  предварительном согласовании предоставления</w:t>
      </w:r>
    </w:p>
    <w:p w14:paraId="5099DD6D" w14:textId="70EA6E13" w:rsidR="008C4661" w:rsidRPr="00A93000" w:rsidRDefault="008C4661" w:rsidP="008C46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sz w:val="20"/>
          <w:szCs w:val="20"/>
        </w:rPr>
      </w:pPr>
      <w:r w:rsidRPr="00A93000">
        <w:rPr>
          <w:rFonts w:ascii="Courier New" w:eastAsia="Times New Roman" w:hAnsi="Courier New" w:cs="Courier New"/>
          <w:sz w:val="20"/>
          <w:szCs w:val="20"/>
        </w:rPr>
        <w:t xml:space="preserve">земельного участка с кадастровым номером ______________ </w:t>
      </w:r>
      <w:r w:rsidRPr="00FD378E">
        <w:rPr>
          <w:rFonts w:ascii="Courier New" w:eastAsia="Times New Roman" w:hAnsi="Courier New" w:cs="Courier New"/>
          <w:sz w:val="20"/>
          <w:szCs w:val="20"/>
        </w:rPr>
        <w:t>&lt;1&gt;.</w:t>
      </w:r>
    </w:p>
    <w:p w14:paraId="39D081FE" w14:textId="77777777" w:rsidR="008C4661" w:rsidRPr="00A93000" w:rsidRDefault="008C4661" w:rsidP="008C46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sz w:val="20"/>
          <w:szCs w:val="20"/>
        </w:rPr>
      </w:pPr>
      <w:r w:rsidRPr="00A93000">
        <w:rPr>
          <w:rFonts w:ascii="Courier New" w:eastAsia="Times New Roman" w:hAnsi="Courier New" w:cs="Courier New"/>
          <w:sz w:val="20"/>
          <w:szCs w:val="20"/>
        </w:rPr>
        <w:t xml:space="preserve">    Прошу  принять  решение  о  предварительном согласовании предоставления</w:t>
      </w:r>
    </w:p>
    <w:p w14:paraId="0F17B1E9" w14:textId="77777777" w:rsidR="008C4661" w:rsidRPr="00A93000" w:rsidRDefault="008C4661" w:rsidP="008C46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sz w:val="20"/>
          <w:szCs w:val="20"/>
        </w:rPr>
      </w:pPr>
      <w:r w:rsidRPr="00A93000">
        <w:rPr>
          <w:rFonts w:ascii="Courier New" w:eastAsia="Times New Roman" w:hAnsi="Courier New" w:cs="Courier New"/>
          <w:sz w:val="20"/>
          <w:szCs w:val="20"/>
        </w:rPr>
        <w:t>земельного  участка,  образование которого предусмотрено проектом межевания</w:t>
      </w:r>
    </w:p>
    <w:p w14:paraId="1B10F9CF" w14:textId="77777777" w:rsidR="008C4661" w:rsidRPr="00A93000" w:rsidRDefault="008C4661" w:rsidP="008C46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sz w:val="20"/>
          <w:szCs w:val="20"/>
        </w:rPr>
      </w:pPr>
      <w:r w:rsidRPr="00A93000">
        <w:rPr>
          <w:rFonts w:ascii="Courier New" w:eastAsia="Times New Roman" w:hAnsi="Courier New" w:cs="Courier New"/>
          <w:sz w:val="20"/>
          <w:szCs w:val="20"/>
        </w:rPr>
        <w:t>территории/проектной    документацией    лесного    участка,   утвержденным</w:t>
      </w:r>
    </w:p>
    <w:p w14:paraId="754C3C95" w14:textId="77777777" w:rsidR="008C4661" w:rsidRPr="00A93000" w:rsidRDefault="008C4661" w:rsidP="008C46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sz w:val="20"/>
          <w:szCs w:val="20"/>
        </w:rPr>
      </w:pPr>
      <w:r w:rsidRPr="00A93000">
        <w:rPr>
          <w:rFonts w:ascii="Courier New" w:eastAsia="Times New Roman" w:hAnsi="Courier New" w:cs="Courier New"/>
          <w:sz w:val="20"/>
          <w:szCs w:val="20"/>
        </w:rPr>
        <w:t>____________________________________/схемой расположения земельного участка</w:t>
      </w:r>
    </w:p>
    <w:p w14:paraId="08BD1DCA" w14:textId="4C38475E" w:rsidR="008C4661" w:rsidRPr="00A93000" w:rsidRDefault="008C4661" w:rsidP="008C46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sz w:val="20"/>
          <w:szCs w:val="20"/>
        </w:rPr>
      </w:pPr>
      <w:r w:rsidRPr="00A93000">
        <w:rPr>
          <w:rFonts w:ascii="Courier New" w:eastAsia="Times New Roman" w:hAnsi="Courier New" w:cs="Courier New"/>
          <w:sz w:val="20"/>
          <w:szCs w:val="20"/>
        </w:rPr>
        <w:t xml:space="preserve">на кадастровом плане территории, приложенной к настоящему заявлению </w:t>
      </w:r>
      <w:r w:rsidRPr="00FD378E">
        <w:rPr>
          <w:rFonts w:ascii="Courier New" w:eastAsia="Times New Roman" w:hAnsi="Courier New" w:cs="Courier New"/>
          <w:sz w:val="20"/>
          <w:szCs w:val="20"/>
        </w:rPr>
        <w:t>&lt;</w:t>
      </w:r>
      <w:r w:rsidR="006267A7" w:rsidRPr="00FD378E">
        <w:rPr>
          <w:rFonts w:ascii="Courier New" w:eastAsia="Times New Roman" w:hAnsi="Courier New" w:cs="Courier New"/>
          <w:sz w:val="20"/>
          <w:szCs w:val="20"/>
        </w:rPr>
        <w:t>2</w:t>
      </w:r>
      <w:r w:rsidRPr="00FD378E">
        <w:rPr>
          <w:rFonts w:ascii="Courier New" w:eastAsia="Times New Roman" w:hAnsi="Courier New" w:cs="Courier New"/>
          <w:sz w:val="20"/>
          <w:szCs w:val="20"/>
        </w:rPr>
        <w:t>&gt;.</w:t>
      </w:r>
    </w:p>
    <w:p w14:paraId="5A2C7305" w14:textId="77777777" w:rsidR="008C4661" w:rsidRPr="00A93000" w:rsidRDefault="008C4661" w:rsidP="008C46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sz w:val="20"/>
          <w:szCs w:val="20"/>
        </w:rPr>
      </w:pPr>
      <w:r w:rsidRPr="00A93000">
        <w:rPr>
          <w:rFonts w:ascii="Courier New" w:eastAsia="Times New Roman" w:hAnsi="Courier New" w:cs="Courier New"/>
          <w:sz w:val="20"/>
          <w:szCs w:val="20"/>
        </w:rPr>
        <w:t xml:space="preserve">    Испрашиваемый земельный участок будет образован из земельного участка с</w:t>
      </w:r>
    </w:p>
    <w:p w14:paraId="76458032" w14:textId="77777777" w:rsidR="008C4661" w:rsidRPr="00A93000" w:rsidRDefault="008C4661" w:rsidP="008C46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sz w:val="20"/>
          <w:szCs w:val="20"/>
        </w:rPr>
      </w:pPr>
      <w:r w:rsidRPr="00A93000">
        <w:rPr>
          <w:rFonts w:ascii="Courier New" w:eastAsia="Times New Roman" w:hAnsi="Courier New" w:cs="Courier New"/>
          <w:sz w:val="20"/>
          <w:szCs w:val="20"/>
        </w:rPr>
        <w:t>кадастровым   номером   (земельных   участков   с   кадастровыми  номерами)</w:t>
      </w:r>
    </w:p>
    <w:p w14:paraId="63540841" w14:textId="3A9A585E" w:rsidR="008C4661" w:rsidRPr="00A93000" w:rsidRDefault="008C4661" w:rsidP="008C46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sz w:val="20"/>
          <w:szCs w:val="20"/>
        </w:rPr>
      </w:pPr>
      <w:r w:rsidRPr="00A93000">
        <w:rPr>
          <w:rFonts w:ascii="Courier New" w:eastAsia="Times New Roman" w:hAnsi="Courier New" w:cs="Courier New"/>
          <w:sz w:val="20"/>
          <w:szCs w:val="20"/>
        </w:rPr>
        <w:t xml:space="preserve">_____________________________________________________________________ </w:t>
      </w:r>
      <w:r w:rsidRPr="00FD378E">
        <w:rPr>
          <w:rFonts w:ascii="Courier New" w:eastAsia="Times New Roman" w:hAnsi="Courier New" w:cs="Courier New"/>
          <w:sz w:val="20"/>
          <w:szCs w:val="20"/>
        </w:rPr>
        <w:t>&lt;</w:t>
      </w:r>
      <w:r w:rsidR="006267A7" w:rsidRPr="00FD378E">
        <w:rPr>
          <w:rFonts w:ascii="Courier New" w:eastAsia="Times New Roman" w:hAnsi="Courier New" w:cs="Courier New"/>
          <w:sz w:val="20"/>
          <w:szCs w:val="20"/>
        </w:rPr>
        <w:t>3</w:t>
      </w:r>
      <w:r w:rsidRPr="00FD378E">
        <w:rPr>
          <w:rFonts w:ascii="Courier New" w:eastAsia="Times New Roman" w:hAnsi="Courier New" w:cs="Courier New"/>
          <w:sz w:val="20"/>
          <w:szCs w:val="20"/>
        </w:rPr>
        <w:t>&gt;.</w:t>
      </w:r>
    </w:p>
    <w:p w14:paraId="29CD9CD3" w14:textId="10F5EE16" w:rsidR="008C4661" w:rsidRPr="00A93000" w:rsidRDefault="008C4661" w:rsidP="008C46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sz w:val="20"/>
          <w:szCs w:val="20"/>
        </w:rPr>
      </w:pPr>
      <w:r w:rsidRPr="00A93000">
        <w:rPr>
          <w:rFonts w:ascii="Courier New" w:eastAsia="Times New Roman" w:hAnsi="Courier New" w:cs="Courier New"/>
          <w:sz w:val="20"/>
          <w:szCs w:val="20"/>
        </w:rPr>
        <w:t xml:space="preserve">    Основание предоставления земельного участка: </w:t>
      </w:r>
      <w:r w:rsidRPr="00FD378E">
        <w:rPr>
          <w:rFonts w:ascii="Courier New" w:eastAsia="Times New Roman" w:hAnsi="Courier New" w:cs="Courier New"/>
          <w:sz w:val="20"/>
          <w:szCs w:val="20"/>
        </w:rPr>
        <w:t>____________________ &lt;</w:t>
      </w:r>
      <w:r w:rsidR="006267A7" w:rsidRPr="00FD378E">
        <w:rPr>
          <w:rFonts w:ascii="Courier New" w:eastAsia="Times New Roman" w:hAnsi="Courier New" w:cs="Courier New"/>
          <w:sz w:val="20"/>
          <w:szCs w:val="20"/>
        </w:rPr>
        <w:t>4</w:t>
      </w:r>
      <w:r w:rsidRPr="00FD378E">
        <w:rPr>
          <w:rFonts w:ascii="Courier New" w:eastAsia="Times New Roman" w:hAnsi="Courier New" w:cs="Courier New"/>
          <w:sz w:val="20"/>
          <w:szCs w:val="20"/>
        </w:rPr>
        <w:t>&gt;.</w:t>
      </w:r>
    </w:p>
    <w:p w14:paraId="5006241E" w14:textId="77777777" w:rsidR="008C4661" w:rsidRPr="00A93000" w:rsidRDefault="008C4661" w:rsidP="008C46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sz w:val="20"/>
          <w:szCs w:val="20"/>
        </w:rPr>
      </w:pPr>
      <w:r w:rsidRPr="00A93000">
        <w:rPr>
          <w:rFonts w:ascii="Courier New" w:eastAsia="Times New Roman" w:hAnsi="Courier New" w:cs="Courier New"/>
          <w:sz w:val="20"/>
          <w:szCs w:val="20"/>
        </w:rPr>
        <w:t xml:space="preserve">    Цель использования земельного участка: _______________________________.</w:t>
      </w:r>
    </w:p>
    <w:p w14:paraId="16A46818" w14:textId="77777777" w:rsidR="008C4661" w:rsidRPr="00A93000" w:rsidRDefault="008C4661" w:rsidP="008C46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sz w:val="20"/>
          <w:szCs w:val="20"/>
        </w:rPr>
      </w:pPr>
      <w:r w:rsidRPr="00A93000">
        <w:rPr>
          <w:rFonts w:ascii="Courier New" w:eastAsia="Times New Roman" w:hAnsi="Courier New" w:cs="Courier New"/>
          <w:sz w:val="20"/>
          <w:szCs w:val="20"/>
        </w:rPr>
        <w:t xml:space="preserve">    Вид  права,  на  котором будет осуществляться предоставление земельного</w:t>
      </w:r>
    </w:p>
    <w:p w14:paraId="3C3A285A" w14:textId="77777777" w:rsidR="008C4661" w:rsidRPr="00A93000" w:rsidRDefault="008C4661" w:rsidP="008C46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sz w:val="20"/>
          <w:szCs w:val="20"/>
        </w:rPr>
      </w:pPr>
      <w:r w:rsidRPr="00A93000">
        <w:rPr>
          <w:rFonts w:ascii="Courier New" w:eastAsia="Times New Roman" w:hAnsi="Courier New" w:cs="Courier New"/>
          <w:sz w:val="20"/>
          <w:szCs w:val="20"/>
        </w:rPr>
        <w:t>участка:   собственность,   аренда,  постоянное  (бессрочное)  пользование,</w:t>
      </w:r>
    </w:p>
    <w:p w14:paraId="1E2AD10D" w14:textId="77777777" w:rsidR="008C4661" w:rsidRPr="00A93000" w:rsidRDefault="008C4661" w:rsidP="008C46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sz w:val="20"/>
          <w:szCs w:val="20"/>
        </w:rPr>
      </w:pPr>
      <w:r w:rsidRPr="00A93000">
        <w:rPr>
          <w:rFonts w:ascii="Courier New" w:eastAsia="Times New Roman" w:hAnsi="Courier New" w:cs="Courier New"/>
          <w:sz w:val="20"/>
          <w:szCs w:val="20"/>
        </w:rPr>
        <w:t>безвозмездное (срочное) пользование (нужное подчеркнуть).</w:t>
      </w:r>
    </w:p>
    <w:p w14:paraId="6BA296B8" w14:textId="77777777" w:rsidR="008C4661" w:rsidRPr="00A93000" w:rsidRDefault="008C4661" w:rsidP="008C46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sz w:val="20"/>
          <w:szCs w:val="20"/>
        </w:rPr>
      </w:pPr>
      <w:r w:rsidRPr="00A93000">
        <w:rPr>
          <w:rFonts w:ascii="Courier New" w:eastAsia="Times New Roman" w:hAnsi="Courier New" w:cs="Courier New"/>
          <w:sz w:val="20"/>
          <w:szCs w:val="20"/>
        </w:rPr>
        <w:t xml:space="preserve">    Реквизиты решения об изъятии земельного участка для государственных или</w:t>
      </w:r>
    </w:p>
    <w:p w14:paraId="577CF71F" w14:textId="09E75DA8" w:rsidR="008C4661" w:rsidRPr="00A93000" w:rsidRDefault="008C4661" w:rsidP="008C46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sz w:val="20"/>
          <w:szCs w:val="20"/>
        </w:rPr>
      </w:pPr>
      <w:r w:rsidRPr="00A93000">
        <w:rPr>
          <w:rFonts w:ascii="Courier New" w:eastAsia="Times New Roman" w:hAnsi="Courier New" w:cs="Courier New"/>
          <w:sz w:val="20"/>
          <w:szCs w:val="20"/>
        </w:rPr>
        <w:t xml:space="preserve">муниципальных нужд: </w:t>
      </w:r>
      <w:r w:rsidRPr="00FD378E">
        <w:rPr>
          <w:rFonts w:ascii="Courier New" w:eastAsia="Times New Roman" w:hAnsi="Courier New" w:cs="Courier New"/>
          <w:sz w:val="20"/>
          <w:szCs w:val="20"/>
        </w:rPr>
        <w:t>_________________________________________________ &lt;</w:t>
      </w:r>
      <w:r w:rsidR="006267A7" w:rsidRPr="00FD378E">
        <w:rPr>
          <w:rFonts w:ascii="Courier New" w:eastAsia="Times New Roman" w:hAnsi="Courier New" w:cs="Courier New"/>
          <w:sz w:val="20"/>
          <w:szCs w:val="20"/>
        </w:rPr>
        <w:t>5</w:t>
      </w:r>
      <w:r w:rsidRPr="00FD378E">
        <w:rPr>
          <w:rFonts w:ascii="Courier New" w:eastAsia="Times New Roman" w:hAnsi="Courier New" w:cs="Courier New"/>
          <w:sz w:val="20"/>
          <w:szCs w:val="20"/>
        </w:rPr>
        <w:t>&gt;.</w:t>
      </w:r>
    </w:p>
    <w:p w14:paraId="702137DA" w14:textId="77777777" w:rsidR="008C4661" w:rsidRPr="00A93000" w:rsidRDefault="008C4661" w:rsidP="008C46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sz w:val="20"/>
          <w:szCs w:val="20"/>
        </w:rPr>
      </w:pPr>
      <w:r w:rsidRPr="00A93000">
        <w:rPr>
          <w:rFonts w:ascii="Courier New" w:eastAsia="Times New Roman" w:hAnsi="Courier New" w:cs="Courier New"/>
          <w:sz w:val="20"/>
          <w:szCs w:val="20"/>
        </w:rPr>
        <w:t xml:space="preserve">    Реквизиты    решения    об   утверждении   документа   территориального</w:t>
      </w:r>
    </w:p>
    <w:p w14:paraId="45688CFF" w14:textId="77777777" w:rsidR="008C4661" w:rsidRPr="00A93000" w:rsidRDefault="008C4661" w:rsidP="008C46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sz w:val="20"/>
          <w:szCs w:val="20"/>
        </w:rPr>
      </w:pPr>
      <w:r w:rsidRPr="00A93000">
        <w:rPr>
          <w:rFonts w:ascii="Courier New" w:eastAsia="Times New Roman" w:hAnsi="Courier New" w:cs="Courier New"/>
          <w:sz w:val="20"/>
          <w:szCs w:val="20"/>
        </w:rPr>
        <w:t>планирования  и  (или)  проекта  планировки территории: ___________________</w:t>
      </w:r>
    </w:p>
    <w:p w14:paraId="56F5F491" w14:textId="16B76585" w:rsidR="008C4661" w:rsidRPr="00A93000" w:rsidRDefault="008C4661" w:rsidP="008C46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sz w:val="20"/>
          <w:szCs w:val="20"/>
        </w:rPr>
      </w:pPr>
      <w:r w:rsidRPr="00FD378E">
        <w:rPr>
          <w:rFonts w:ascii="Courier New" w:eastAsia="Times New Roman" w:hAnsi="Courier New" w:cs="Courier New"/>
          <w:sz w:val="20"/>
          <w:szCs w:val="20"/>
        </w:rPr>
        <w:t>&lt;</w:t>
      </w:r>
      <w:r w:rsidR="006267A7" w:rsidRPr="00FD378E">
        <w:rPr>
          <w:rFonts w:ascii="Courier New" w:eastAsia="Times New Roman" w:hAnsi="Courier New" w:cs="Courier New"/>
          <w:sz w:val="20"/>
          <w:szCs w:val="20"/>
        </w:rPr>
        <w:t>6</w:t>
      </w:r>
      <w:r w:rsidRPr="00FD378E">
        <w:rPr>
          <w:rFonts w:ascii="Courier New" w:eastAsia="Times New Roman" w:hAnsi="Courier New" w:cs="Courier New"/>
          <w:sz w:val="20"/>
          <w:szCs w:val="20"/>
        </w:rPr>
        <w:t>&gt;.</w:t>
      </w:r>
    </w:p>
    <w:p w14:paraId="34B44807" w14:textId="77777777" w:rsidR="008C4661" w:rsidRPr="00A93000" w:rsidRDefault="008C4661" w:rsidP="008C46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sz w:val="20"/>
          <w:szCs w:val="20"/>
        </w:rPr>
      </w:pPr>
      <w:r w:rsidRPr="00A93000">
        <w:rPr>
          <w:rFonts w:ascii="Courier New" w:eastAsia="Times New Roman" w:hAnsi="Courier New" w:cs="Courier New"/>
          <w:sz w:val="20"/>
          <w:szCs w:val="20"/>
        </w:rPr>
        <w:t> </w:t>
      </w:r>
    </w:p>
    <w:p w14:paraId="033BF6DC" w14:textId="77777777" w:rsidR="008C4661" w:rsidRPr="00A93000" w:rsidRDefault="008C4661" w:rsidP="008C46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sz w:val="20"/>
          <w:szCs w:val="20"/>
        </w:rPr>
      </w:pPr>
      <w:r w:rsidRPr="00A93000">
        <w:rPr>
          <w:rFonts w:ascii="Courier New" w:eastAsia="Times New Roman" w:hAnsi="Courier New" w:cs="Courier New"/>
          <w:sz w:val="20"/>
          <w:szCs w:val="20"/>
        </w:rPr>
        <w:t xml:space="preserve">    Приложение: ___________________________________________________</w:t>
      </w:r>
    </w:p>
    <w:p w14:paraId="2E79FFE2" w14:textId="77777777" w:rsidR="008C4661" w:rsidRPr="00A93000" w:rsidRDefault="008C4661" w:rsidP="008C46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sz w:val="20"/>
          <w:szCs w:val="20"/>
        </w:rPr>
      </w:pPr>
      <w:r w:rsidRPr="00A93000">
        <w:rPr>
          <w:rFonts w:ascii="Courier New" w:eastAsia="Times New Roman" w:hAnsi="Courier New" w:cs="Courier New"/>
          <w:sz w:val="20"/>
          <w:szCs w:val="20"/>
        </w:rPr>
        <w:lastRenderedPageBreak/>
        <w:t> </w:t>
      </w:r>
    </w:p>
    <w:p w14:paraId="195A5028" w14:textId="77777777" w:rsidR="008C4661" w:rsidRPr="00A93000" w:rsidRDefault="008C4661" w:rsidP="008C46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sz w:val="20"/>
          <w:szCs w:val="20"/>
        </w:rPr>
      </w:pPr>
      <w:r w:rsidRPr="00A93000">
        <w:rPr>
          <w:rFonts w:ascii="Courier New" w:eastAsia="Times New Roman" w:hAnsi="Courier New" w:cs="Courier New"/>
          <w:sz w:val="20"/>
          <w:szCs w:val="20"/>
        </w:rPr>
        <w:t xml:space="preserve">    Результат предоставления муниципальной услуги прошу:</w:t>
      </w:r>
    </w:p>
    <w:p w14:paraId="38C1CAD9" w14:textId="77777777" w:rsidR="008C4661" w:rsidRPr="00A93000" w:rsidRDefault="008C4661" w:rsidP="008C4661">
      <w:pPr>
        <w:spacing w:line="288" w:lineRule="atLeast"/>
        <w:ind w:firstLine="540"/>
        <w:jc w:val="both"/>
        <w:rPr>
          <w:rFonts w:ascii="Times New Roman" w:eastAsia="Times New Roman" w:hAnsi="Times New Roman" w:cs="Times New Roman"/>
          <w:sz w:val="24"/>
          <w:szCs w:val="24"/>
        </w:rPr>
      </w:pPr>
      <w:r w:rsidRPr="00A93000">
        <w:rPr>
          <w:rFonts w:ascii="Times New Roman" w:eastAsia="Times New Roman" w:hAnsi="Times New Roman" w:cs="Times New Roman"/>
          <w:sz w:val="24"/>
          <w:szCs w:val="24"/>
        </w:rPr>
        <w:t xml:space="preserve">  </w:t>
      </w:r>
    </w:p>
    <w:tbl>
      <w:tblPr>
        <w:tblW w:w="9075" w:type="dxa"/>
        <w:tblInd w:w="15" w:type="dxa"/>
        <w:tblCellMar>
          <w:left w:w="0" w:type="dxa"/>
          <w:right w:w="0" w:type="dxa"/>
        </w:tblCellMar>
        <w:tblLook w:val="04A0" w:firstRow="1" w:lastRow="0" w:firstColumn="1" w:lastColumn="0" w:noHBand="0" w:noVBand="1"/>
      </w:tblPr>
      <w:tblGrid>
        <w:gridCol w:w="8341"/>
        <w:gridCol w:w="734"/>
      </w:tblGrid>
      <w:tr w:rsidR="008C4661" w:rsidRPr="000E1CC9" w14:paraId="565A8DA4" w14:textId="77777777" w:rsidTr="000E1CC9">
        <w:tc>
          <w:tcPr>
            <w:tcW w:w="8341" w:type="dxa"/>
            <w:tcBorders>
              <w:top w:val="single" w:sz="6" w:space="0" w:color="000000"/>
              <w:left w:val="single" w:sz="6" w:space="0" w:color="000000"/>
              <w:bottom w:val="single" w:sz="6" w:space="0" w:color="000000"/>
              <w:right w:val="single" w:sz="6" w:space="0" w:color="000000"/>
            </w:tcBorders>
            <w:hideMark/>
          </w:tcPr>
          <w:p w14:paraId="7D8FC922" w14:textId="74D7A257" w:rsidR="008C4661" w:rsidRPr="000E1CC9" w:rsidRDefault="008C4661" w:rsidP="00FD378E">
            <w:pPr>
              <w:spacing w:line="288" w:lineRule="atLeast"/>
              <w:rPr>
                <w:rFonts w:ascii="Times New Roman" w:eastAsia="Times New Roman" w:hAnsi="Times New Roman" w:cs="Times New Roman"/>
                <w:sz w:val="24"/>
                <w:szCs w:val="24"/>
              </w:rPr>
            </w:pPr>
            <w:r w:rsidRPr="000E1CC9">
              <w:rPr>
                <w:rFonts w:ascii="Times New Roman" w:eastAsia="Times New Roman" w:hAnsi="Times New Roman" w:cs="Times New Roman"/>
                <w:sz w:val="24"/>
                <w:szCs w:val="24"/>
              </w:rPr>
              <w:t xml:space="preserve">направить в форме электронного документа в личный кабинет </w:t>
            </w:r>
            <w:r w:rsidRPr="000E1CC9">
              <w:rPr>
                <w:rFonts w:ascii="Times New Roman" w:hAnsi="Times New Roman" w:cs="Times New Roman"/>
                <w:sz w:val="24"/>
                <w:szCs w:val="24"/>
              </w:rPr>
              <w:t>ЕПГУ</w:t>
            </w:r>
          </w:p>
        </w:tc>
        <w:tc>
          <w:tcPr>
            <w:tcW w:w="734" w:type="dxa"/>
            <w:tcBorders>
              <w:top w:val="single" w:sz="6" w:space="0" w:color="000000"/>
              <w:left w:val="single" w:sz="6" w:space="0" w:color="000000"/>
              <w:bottom w:val="single" w:sz="6" w:space="0" w:color="000000"/>
              <w:right w:val="single" w:sz="6" w:space="0" w:color="000000"/>
            </w:tcBorders>
            <w:hideMark/>
          </w:tcPr>
          <w:p w14:paraId="1024298C" w14:textId="77777777" w:rsidR="008C4661" w:rsidRPr="000E1CC9" w:rsidRDefault="008C4661" w:rsidP="001C404C">
            <w:pPr>
              <w:spacing w:line="288" w:lineRule="atLeast"/>
              <w:rPr>
                <w:rFonts w:ascii="Times New Roman" w:eastAsia="Times New Roman" w:hAnsi="Times New Roman" w:cs="Times New Roman"/>
                <w:sz w:val="24"/>
                <w:szCs w:val="24"/>
              </w:rPr>
            </w:pPr>
            <w:r w:rsidRPr="000E1CC9">
              <w:rPr>
                <w:rFonts w:ascii="Times New Roman" w:eastAsia="Times New Roman" w:hAnsi="Times New Roman" w:cs="Times New Roman"/>
                <w:sz w:val="24"/>
                <w:szCs w:val="24"/>
              </w:rPr>
              <w:t xml:space="preserve">  </w:t>
            </w:r>
          </w:p>
        </w:tc>
      </w:tr>
      <w:tr w:rsidR="008C4661" w:rsidRPr="000E1CC9" w14:paraId="46477CF2" w14:textId="77777777" w:rsidTr="000E1CC9">
        <w:tc>
          <w:tcPr>
            <w:tcW w:w="8341" w:type="dxa"/>
            <w:tcBorders>
              <w:top w:val="single" w:sz="6" w:space="0" w:color="000000"/>
              <w:left w:val="single" w:sz="6" w:space="0" w:color="000000"/>
              <w:bottom w:val="single" w:sz="6" w:space="0" w:color="000000"/>
              <w:right w:val="single" w:sz="6" w:space="0" w:color="000000"/>
            </w:tcBorders>
            <w:hideMark/>
          </w:tcPr>
          <w:p w14:paraId="6AF8A5BE" w14:textId="55A35509" w:rsidR="008C4661" w:rsidRPr="000E1CC9" w:rsidRDefault="008C4661" w:rsidP="000E1CC9">
            <w:pPr>
              <w:spacing w:line="288" w:lineRule="atLeast"/>
              <w:jc w:val="both"/>
              <w:rPr>
                <w:rFonts w:ascii="Times New Roman" w:eastAsia="Times New Roman" w:hAnsi="Times New Roman" w:cs="Times New Roman"/>
                <w:sz w:val="24"/>
                <w:szCs w:val="24"/>
              </w:rPr>
            </w:pPr>
            <w:r w:rsidRPr="000E1CC9">
              <w:rPr>
                <w:rFonts w:ascii="Times New Roman" w:eastAsia="Times New Roman" w:hAnsi="Times New Roman" w:cs="Times New Roman"/>
                <w:sz w:val="24"/>
                <w:szCs w:val="24"/>
              </w:rPr>
              <w:t>выдать на бумажном носителе при личном обращении в управление земельными ресурсами департамента муниципальной собственности и земельных ресурсов администрации города, в многофункциональный центр предоставления государственных и муниципальных услуг, расположенный по а</w:t>
            </w:r>
            <w:r w:rsidR="00EC0D2E" w:rsidRPr="000E1CC9">
              <w:rPr>
                <w:rFonts w:ascii="Times New Roman" w:eastAsia="Times New Roman" w:hAnsi="Times New Roman" w:cs="Times New Roman"/>
                <w:sz w:val="24"/>
                <w:szCs w:val="24"/>
              </w:rPr>
              <w:t>дресу: ___________________</w:t>
            </w:r>
          </w:p>
        </w:tc>
        <w:tc>
          <w:tcPr>
            <w:tcW w:w="734" w:type="dxa"/>
            <w:tcBorders>
              <w:top w:val="single" w:sz="6" w:space="0" w:color="000000"/>
              <w:left w:val="single" w:sz="6" w:space="0" w:color="000000"/>
              <w:bottom w:val="single" w:sz="6" w:space="0" w:color="000000"/>
              <w:right w:val="single" w:sz="6" w:space="0" w:color="000000"/>
            </w:tcBorders>
            <w:hideMark/>
          </w:tcPr>
          <w:p w14:paraId="5FFB49B5" w14:textId="77777777" w:rsidR="008C4661" w:rsidRPr="000E1CC9" w:rsidRDefault="008C4661" w:rsidP="001C404C">
            <w:pPr>
              <w:spacing w:line="288" w:lineRule="atLeast"/>
              <w:rPr>
                <w:rFonts w:ascii="Times New Roman" w:eastAsia="Times New Roman" w:hAnsi="Times New Roman" w:cs="Times New Roman"/>
                <w:sz w:val="24"/>
                <w:szCs w:val="24"/>
              </w:rPr>
            </w:pPr>
            <w:r w:rsidRPr="000E1CC9">
              <w:rPr>
                <w:rFonts w:ascii="Times New Roman" w:eastAsia="Times New Roman" w:hAnsi="Times New Roman" w:cs="Times New Roman"/>
                <w:sz w:val="24"/>
                <w:szCs w:val="24"/>
              </w:rPr>
              <w:t xml:space="preserve">  </w:t>
            </w:r>
          </w:p>
        </w:tc>
      </w:tr>
      <w:tr w:rsidR="008C4661" w:rsidRPr="000E1CC9" w14:paraId="3F32901C" w14:textId="77777777" w:rsidTr="000E1CC9">
        <w:tc>
          <w:tcPr>
            <w:tcW w:w="8341" w:type="dxa"/>
            <w:tcBorders>
              <w:top w:val="single" w:sz="6" w:space="0" w:color="000000"/>
              <w:left w:val="single" w:sz="6" w:space="0" w:color="000000"/>
              <w:bottom w:val="single" w:sz="6" w:space="0" w:color="000000"/>
              <w:right w:val="single" w:sz="6" w:space="0" w:color="000000"/>
            </w:tcBorders>
            <w:hideMark/>
          </w:tcPr>
          <w:p w14:paraId="78BCE92D" w14:textId="77777777" w:rsidR="00C90DC1" w:rsidRPr="00C90DC1" w:rsidRDefault="008C4661" w:rsidP="001C404C">
            <w:pPr>
              <w:spacing w:line="288" w:lineRule="atLeast"/>
              <w:rPr>
                <w:rFonts w:ascii="Times New Roman" w:eastAsia="Times New Roman" w:hAnsi="Times New Roman" w:cs="Times New Roman"/>
                <w:sz w:val="24"/>
                <w:szCs w:val="24"/>
              </w:rPr>
            </w:pPr>
            <w:r w:rsidRPr="00C90DC1">
              <w:rPr>
                <w:rFonts w:ascii="Times New Roman" w:eastAsia="Times New Roman" w:hAnsi="Times New Roman" w:cs="Times New Roman"/>
                <w:sz w:val="24"/>
                <w:szCs w:val="24"/>
                <w:u w:val="single"/>
              </w:rPr>
              <w:t xml:space="preserve">направить на бумажном носителе на почтовый адрес: </w:t>
            </w:r>
            <w:r w:rsidRPr="00C90DC1">
              <w:rPr>
                <w:rFonts w:ascii="Times New Roman" w:eastAsia="Times New Roman" w:hAnsi="Times New Roman" w:cs="Times New Roman"/>
                <w:sz w:val="24"/>
                <w:szCs w:val="24"/>
              </w:rPr>
              <w:t>__________________</w:t>
            </w:r>
            <w:r w:rsidR="00EC0D2E" w:rsidRPr="00C90DC1">
              <w:rPr>
                <w:rFonts w:ascii="Times New Roman" w:eastAsia="Times New Roman" w:hAnsi="Times New Roman" w:cs="Times New Roman"/>
                <w:sz w:val="24"/>
                <w:szCs w:val="24"/>
              </w:rPr>
              <w:t>______________________________</w:t>
            </w:r>
          </w:p>
          <w:p w14:paraId="3F9121BC" w14:textId="024A5ACA" w:rsidR="00C90DC1" w:rsidRPr="00C90DC1" w:rsidRDefault="008C4661" w:rsidP="00C90DC1">
            <w:pPr>
              <w:spacing w:line="288" w:lineRule="atLeast"/>
              <w:rPr>
                <w:rFonts w:ascii="Times New Roman" w:eastAsia="Times New Roman" w:hAnsi="Times New Roman" w:cs="Times New Roman"/>
                <w:sz w:val="24"/>
                <w:szCs w:val="24"/>
                <w:u w:val="single"/>
              </w:rPr>
            </w:pPr>
            <w:r w:rsidRPr="00C90DC1">
              <w:rPr>
                <w:rFonts w:ascii="Times New Roman" w:eastAsia="Times New Roman" w:hAnsi="Times New Roman" w:cs="Times New Roman"/>
                <w:sz w:val="24"/>
                <w:szCs w:val="24"/>
                <w:u w:val="single"/>
              </w:rPr>
              <w:t xml:space="preserve"> </w:t>
            </w:r>
          </w:p>
        </w:tc>
        <w:tc>
          <w:tcPr>
            <w:tcW w:w="734" w:type="dxa"/>
            <w:tcBorders>
              <w:top w:val="single" w:sz="6" w:space="0" w:color="000000"/>
              <w:left w:val="single" w:sz="6" w:space="0" w:color="000000"/>
              <w:bottom w:val="single" w:sz="6" w:space="0" w:color="000000"/>
              <w:right w:val="single" w:sz="6" w:space="0" w:color="000000"/>
            </w:tcBorders>
            <w:hideMark/>
          </w:tcPr>
          <w:p w14:paraId="3DC810A0" w14:textId="77777777" w:rsidR="008C4661" w:rsidRPr="000E1CC9" w:rsidRDefault="008C4661" w:rsidP="001C404C">
            <w:pPr>
              <w:spacing w:line="288" w:lineRule="atLeast"/>
              <w:rPr>
                <w:rFonts w:ascii="Times New Roman" w:eastAsia="Times New Roman" w:hAnsi="Times New Roman" w:cs="Times New Roman"/>
                <w:sz w:val="24"/>
                <w:szCs w:val="24"/>
              </w:rPr>
            </w:pPr>
            <w:r w:rsidRPr="000E1CC9">
              <w:rPr>
                <w:rFonts w:ascii="Times New Roman" w:eastAsia="Times New Roman" w:hAnsi="Times New Roman" w:cs="Times New Roman"/>
                <w:sz w:val="24"/>
                <w:szCs w:val="24"/>
              </w:rPr>
              <w:t xml:space="preserve">  </w:t>
            </w:r>
          </w:p>
        </w:tc>
      </w:tr>
      <w:tr w:rsidR="008C4661" w:rsidRPr="000E1CC9" w14:paraId="590A07C8" w14:textId="77777777" w:rsidTr="001C404C">
        <w:tc>
          <w:tcPr>
            <w:tcW w:w="0" w:type="auto"/>
            <w:gridSpan w:val="2"/>
            <w:tcBorders>
              <w:top w:val="single" w:sz="6" w:space="0" w:color="000000"/>
              <w:left w:val="single" w:sz="6" w:space="0" w:color="000000"/>
              <w:bottom w:val="single" w:sz="6" w:space="0" w:color="000000"/>
              <w:right w:val="single" w:sz="6" w:space="0" w:color="000000"/>
            </w:tcBorders>
            <w:hideMark/>
          </w:tcPr>
          <w:p w14:paraId="11CF4EAD" w14:textId="77777777" w:rsidR="008C4661" w:rsidRPr="000E1CC9" w:rsidRDefault="008C4661" w:rsidP="001C404C">
            <w:pPr>
              <w:jc w:val="center"/>
              <w:rPr>
                <w:rFonts w:ascii="Times New Roman" w:eastAsia="Times New Roman" w:hAnsi="Times New Roman" w:cs="Times New Roman"/>
                <w:sz w:val="24"/>
                <w:szCs w:val="24"/>
              </w:rPr>
            </w:pPr>
            <w:r w:rsidRPr="000E1CC9">
              <w:rPr>
                <w:rFonts w:ascii="Times New Roman" w:eastAsia="Times New Roman" w:hAnsi="Times New Roman" w:cs="Times New Roman"/>
                <w:sz w:val="24"/>
                <w:szCs w:val="24"/>
              </w:rPr>
              <w:t xml:space="preserve">Указывается один из перечисленных способов </w:t>
            </w:r>
          </w:p>
        </w:tc>
      </w:tr>
    </w:tbl>
    <w:p w14:paraId="70D961B0" w14:textId="77777777" w:rsidR="008C4661" w:rsidRPr="000E1CC9" w:rsidRDefault="008C4661" w:rsidP="008C4661">
      <w:pPr>
        <w:spacing w:line="288" w:lineRule="atLeast"/>
        <w:ind w:firstLine="540"/>
        <w:jc w:val="both"/>
        <w:rPr>
          <w:rFonts w:ascii="Times New Roman" w:eastAsia="Times New Roman" w:hAnsi="Times New Roman" w:cs="Times New Roman"/>
          <w:sz w:val="24"/>
          <w:szCs w:val="24"/>
        </w:rPr>
      </w:pPr>
      <w:r w:rsidRPr="000E1CC9">
        <w:rPr>
          <w:rFonts w:ascii="Times New Roman" w:eastAsia="Times New Roman" w:hAnsi="Times New Roman" w:cs="Times New Roman"/>
          <w:sz w:val="24"/>
          <w:szCs w:val="24"/>
        </w:rPr>
        <w:t xml:space="preserve">  </w:t>
      </w:r>
    </w:p>
    <w:p w14:paraId="5E859B91" w14:textId="77777777" w:rsidR="008C4661" w:rsidRPr="00A93000" w:rsidRDefault="008C4661" w:rsidP="008C46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sz w:val="20"/>
          <w:szCs w:val="20"/>
        </w:rPr>
      </w:pPr>
      <w:r w:rsidRPr="00A93000">
        <w:rPr>
          <w:rFonts w:ascii="Courier New" w:eastAsia="Times New Roman" w:hAnsi="Courier New" w:cs="Courier New"/>
          <w:sz w:val="20"/>
          <w:szCs w:val="20"/>
        </w:rPr>
        <w:t>_________________ _________________________________________________________</w:t>
      </w:r>
    </w:p>
    <w:p w14:paraId="46ADE29E" w14:textId="77777777" w:rsidR="008C4661" w:rsidRPr="00A93000" w:rsidRDefault="008C4661" w:rsidP="008C46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sz w:val="20"/>
          <w:szCs w:val="20"/>
        </w:rPr>
      </w:pPr>
      <w:r w:rsidRPr="00A93000">
        <w:rPr>
          <w:rFonts w:ascii="Courier New" w:eastAsia="Times New Roman" w:hAnsi="Courier New" w:cs="Courier New"/>
          <w:sz w:val="20"/>
          <w:szCs w:val="20"/>
        </w:rPr>
        <w:t xml:space="preserve">    (подпись)        (фамилия, имя, отчество (последнее - при наличии))</w:t>
      </w:r>
    </w:p>
    <w:p w14:paraId="17DB922E" w14:textId="77777777" w:rsidR="008C4661" w:rsidRPr="00A93000" w:rsidRDefault="008C4661" w:rsidP="008C46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sz w:val="20"/>
          <w:szCs w:val="20"/>
        </w:rPr>
      </w:pPr>
      <w:r w:rsidRPr="00A93000">
        <w:rPr>
          <w:rFonts w:ascii="Courier New" w:eastAsia="Times New Roman" w:hAnsi="Courier New" w:cs="Courier New"/>
          <w:sz w:val="20"/>
          <w:szCs w:val="20"/>
        </w:rPr>
        <w:t> </w:t>
      </w:r>
    </w:p>
    <w:p w14:paraId="5D83ACD3" w14:textId="77777777" w:rsidR="008C4661" w:rsidRPr="00A93000" w:rsidRDefault="008C4661" w:rsidP="008C46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sz w:val="20"/>
          <w:szCs w:val="20"/>
        </w:rPr>
      </w:pPr>
      <w:r w:rsidRPr="00A93000">
        <w:rPr>
          <w:rFonts w:ascii="Courier New" w:eastAsia="Times New Roman" w:hAnsi="Courier New" w:cs="Courier New"/>
          <w:sz w:val="20"/>
          <w:szCs w:val="20"/>
        </w:rPr>
        <w:t xml:space="preserve">    Дата _______________</w:t>
      </w:r>
    </w:p>
    <w:p w14:paraId="1F8A0ABF" w14:textId="77777777" w:rsidR="008C4661" w:rsidRPr="00A93000" w:rsidRDefault="008C4661" w:rsidP="008C46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sz w:val="20"/>
          <w:szCs w:val="20"/>
        </w:rPr>
      </w:pPr>
      <w:r w:rsidRPr="00A93000">
        <w:rPr>
          <w:rFonts w:ascii="Courier New" w:eastAsia="Times New Roman" w:hAnsi="Courier New" w:cs="Courier New"/>
          <w:sz w:val="20"/>
          <w:szCs w:val="20"/>
        </w:rPr>
        <w:t> </w:t>
      </w:r>
    </w:p>
    <w:p w14:paraId="0DCB110A" w14:textId="77777777" w:rsidR="008C4661" w:rsidRPr="00A93000" w:rsidRDefault="008C4661" w:rsidP="008C46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sz w:val="20"/>
          <w:szCs w:val="20"/>
        </w:rPr>
      </w:pPr>
      <w:r w:rsidRPr="00A93000">
        <w:rPr>
          <w:rFonts w:ascii="Courier New" w:eastAsia="Times New Roman" w:hAnsi="Courier New" w:cs="Courier New"/>
          <w:sz w:val="20"/>
          <w:szCs w:val="20"/>
        </w:rPr>
        <w:t xml:space="preserve">    --------------------------------</w:t>
      </w:r>
    </w:p>
    <w:p w14:paraId="42596355" w14:textId="407F5B9D" w:rsidR="008C4661" w:rsidRPr="00A93000" w:rsidRDefault="008C4661" w:rsidP="008C46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sz w:val="20"/>
          <w:szCs w:val="20"/>
        </w:rPr>
      </w:pPr>
      <w:r w:rsidRPr="00A93000">
        <w:rPr>
          <w:rFonts w:ascii="Courier New" w:eastAsia="Times New Roman" w:hAnsi="Courier New" w:cs="Courier New"/>
          <w:sz w:val="20"/>
          <w:szCs w:val="20"/>
        </w:rPr>
        <w:t xml:space="preserve">    </w:t>
      </w:r>
      <w:r w:rsidRPr="00FD378E">
        <w:rPr>
          <w:rFonts w:ascii="Courier New" w:eastAsia="Times New Roman" w:hAnsi="Courier New" w:cs="Courier New"/>
          <w:sz w:val="20"/>
          <w:szCs w:val="20"/>
        </w:rPr>
        <w:t>&lt;1&gt;</w:t>
      </w:r>
      <w:r w:rsidRPr="00A93000">
        <w:rPr>
          <w:rFonts w:ascii="Courier New" w:eastAsia="Times New Roman" w:hAnsi="Courier New" w:cs="Courier New"/>
          <w:sz w:val="20"/>
          <w:szCs w:val="20"/>
        </w:rPr>
        <w:t xml:space="preserve">  Указывается  в  случае,  если  границы  испрашиваемого земельного</w:t>
      </w:r>
    </w:p>
    <w:p w14:paraId="7A447E48" w14:textId="77777777" w:rsidR="008C4661" w:rsidRPr="00A93000" w:rsidRDefault="008C4661" w:rsidP="008C46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sz w:val="20"/>
          <w:szCs w:val="20"/>
        </w:rPr>
      </w:pPr>
      <w:r w:rsidRPr="00A93000">
        <w:rPr>
          <w:rFonts w:ascii="Courier New" w:eastAsia="Times New Roman" w:hAnsi="Courier New" w:cs="Courier New"/>
          <w:sz w:val="20"/>
          <w:szCs w:val="20"/>
        </w:rPr>
        <w:t>участка   подлежат   уточнению   в   соответствии   с  Федеральным  законом</w:t>
      </w:r>
    </w:p>
    <w:p w14:paraId="30AD7828" w14:textId="77777777" w:rsidR="008C4661" w:rsidRPr="00A93000" w:rsidRDefault="008C4661" w:rsidP="008C46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sz w:val="20"/>
          <w:szCs w:val="20"/>
        </w:rPr>
      </w:pPr>
      <w:r w:rsidRPr="00A93000">
        <w:rPr>
          <w:rFonts w:ascii="Courier New" w:eastAsia="Times New Roman" w:hAnsi="Courier New" w:cs="Courier New"/>
          <w:sz w:val="20"/>
          <w:szCs w:val="20"/>
        </w:rPr>
        <w:t>от 13.07.2015 N 218-ФЗ "О государственной регистрации недвижимости".</w:t>
      </w:r>
    </w:p>
    <w:p w14:paraId="09E774DF" w14:textId="1404D687" w:rsidR="008C4661" w:rsidRPr="00A93000" w:rsidRDefault="008C4661" w:rsidP="008C46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sz w:val="20"/>
          <w:szCs w:val="20"/>
        </w:rPr>
      </w:pPr>
      <w:r w:rsidRPr="00A93000">
        <w:rPr>
          <w:rFonts w:ascii="Courier New" w:eastAsia="Times New Roman" w:hAnsi="Courier New" w:cs="Courier New"/>
          <w:sz w:val="20"/>
          <w:szCs w:val="20"/>
        </w:rPr>
        <w:t xml:space="preserve">    </w:t>
      </w:r>
      <w:r w:rsidRPr="00FD378E">
        <w:rPr>
          <w:rFonts w:ascii="Courier New" w:eastAsia="Times New Roman" w:hAnsi="Courier New" w:cs="Courier New"/>
          <w:sz w:val="20"/>
          <w:szCs w:val="20"/>
        </w:rPr>
        <w:t>&lt;</w:t>
      </w:r>
      <w:r w:rsidR="006267A7" w:rsidRPr="00FD378E">
        <w:rPr>
          <w:rFonts w:ascii="Courier New" w:eastAsia="Times New Roman" w:hAnsi="Courier New" w:cs="Courier New"/>
          <w:sz w:val="20"/>
          <w:szCs w:val="20"/>
        </w:rPr>
        <w:t>2</w:t>
      </w:r>
      <w:r w:rsidRPr="00FD378E">
        <w:rPr>
          <w:rFonts w:ascii="Courier New" w:eastAsia="Times New Roman" w:hAnsi="Courier New" w:cs="Courier New"/>
          <w:sz w:val="20"/>
          <w:szCs w:val="20"/>
        </w:rPr>
        <w:t>&gt;</w:t>
      </w:r>
      <w:r w:rsidRPr="00A93000">
        <w:rPr>
          <w:rFonts w:ascii="Courier New" w:eastAsia="Times New Roman" w:hAnsi="Courier New" w:cs="Courier New"/>
          <w:sz w:val="20"/>
          <w:szCs w:val="20"/>
        </w:rPr>
        <w:t xml:space="preserve">   Указывается,  если  испрашиваемый  земельный  участок  предстоит</w:t>
      </w:r>
    </w:p>
    <w:p w14:paraId="0F7B366D" w14:textId="77777777" w:rsidR="008C4661" w:rsidRPr="00A93000" w:rsidRDefault="008C4661" w:rsidP="008C46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sz w:val="20"/>
          <w:szCs w:val="20"/>
        </w:rPr>
      </w:pPr>
      <w:r w:rsidRPr="00A93000">
        <w:rPr>
          <w:rFonts w:ascii="Courier New" w:eastAsia="Times New Roman" w:hAnsi="Courier New" w:cs="Courier New"/>
          <w:sz w:val="20"/>
          <w:szCs w:val="20"/>
        </w:rPr>
        <w:t>образовать,  в том числе реквизиты решения об утверждении проекта межевания</w:t>
      </w:r>
    </w:p>
    <w:p w14:paraId="04E3BBE8" w14:textId="77777777" w:rsidR="008C4661" w:rsidRPr="00A93000" w:rsidRDefault="008C4661" w:rsidP="008C46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sz w:val="20"/>
          <w:szCs w:val="20"/>
        </w:rPr>
      </w:pPr>
      <w:r w:rsidRPr="00A93000">
        <w:rPr>
          <w:rFonts w:ascii="Courier New" w:eastAsia="Times New Roman" w:hAnsi="Courier New" w:cs="Courier New"/>
          <w:sz w:val="20"/>
          <w:szCs w:val="20"/>
        </w:rPr>
        <w:t>территории,    если    образование    испрашиваемого   земельного   участка</w:t>
      </w:r>
    </w:p>
    <w:p w14:paraId="2FAC719F" w14:textId="77777777" w:rsidR="008C4661" w:rsidRPr="00FD378E" w:rsidRDefault="008C4661" w:rsidP="008C46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sz w:val="20"/>
          <w:szCs w:val="20"/>
        </w:rPr>
      </w:pPr>
      <w:r w:rsidRPr="00FD378E">
        <w:rPr>
          <w:rFonts w:ascii="Courier New" w:eastAsia="Times New Roman" w:hAnsi="Courier New" w:cs="Courier New"/>
          <w:sz w:val="20"/>
          <w:szCs w:val="20"/>
        </w:rPr>
        <w:t>предусмотрено указанным проектом.</w:t>
      </w:r>
    </w:p>
    <w:p w14:paraId="058FBF66" w14:textId="5399F05A" w:rsidR="008C4661" w:rsidRPr="00FD378E" w:rsidRDefault="008C4661" w:rsidP="008C46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sz w:val="20"/>
          <w:szCs w:val="20"/>
        </w:rPr>
      </w:pPr>
      <w:r w:rsidRPr="00FD378E">
        <w:rPr>
          <w:rFonts w:ascii="Courier New" w:eastAsia="Times New Roman" w:hAnsi="Courier New" w:cs="Courier New"/>
          <w:sz w:val="20"/>
          <w:szCs w:val="20"/>
        </w:rPr>
        <w:t xml:space="preserve">    &lt;</w:t>
      </w:r>
      <w:r w:rsidR="006267A7" w:rsidRPr="00FD378E">
        <w:rPr>
          <w:rFonts w:ascii="Courier New" w:eastAsia="Times New Roman" w:hAnsi="Courier New" w:cs="Courier New"/>
          <w:sz w:val="20"/>
          <w:szCs w:val="20"/>
        </w:rPr>
        <w:t>3</w:t>
      </w:r>
      <w:r w:rsidRPr="00FD378E">
        <w:rPr>
          <w:rFonts w:ascii="Courier New" w:eastAsia="Times New Roman" w:hAnsi="Courier New" w:cs="Courier New"/>
          <w:sz w:val="20"/>
          <w:szCs w:val="20"/>
        </w:rPr>
        <w:t>&gt;   В   случае   если   испрашиваемый  земельный  участок  предстоит</w:t>
      </w:r>
    </w:p>
    <w:p w14:paraId="76AE6F56" w14:textId="77777777" w:rsidR="008C4661" w:rsidRPr="00A93000" w:rsidRDefault="008C4661" w:rsidP="008C46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sz w:val="20"/>
          <w:szCs w:val="20"/>
        </w:rPr>
      </w:pPr>
      <w:r w:rsidRPr="00FD378E">
        <w:rPr>
          <w:rFonts w:ascii="Courier New" w:eastAsia="Times New Roman" w:hAnsi="Courier New" w:cs="Courier New"/>
          <w:sz w:val="20"/>
          <w:szCs w:val="20"/>
        </w:rPr>
        <w:t>образовать</w:t>
      </w:r>
      <w:r w:rsidRPr="00A93000">
        <w:rPr>
          <w:rFonts w:ascii="Courier New" w:eastAsia="Times New Roman" w:hAnsi="Courier New" w:cs="Courier New"/>
          <w:sz w:val="20"/>
          <w:szCs w:val="20"/>
        </w:rPr>
        <w:t>,   указывается   кадастровый   номер   земельного   участка  или</w:t>
      </w:r>
    </w:p>
    <w:p w14:paraId="1CF23ACB" w14:textId="77777777" w:rsidR="008C4661" w:rsidRPr="00A93000" w:rsidRDefault="008C4661" w:rsidP="008C46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sz w:val="20"/>
          <w:szCs w:val="20"/>
        </w:rPr>
      </w:pPr>
      <w:r w:rsidRPr="00A93000">
        <w:rPr>
          <w:rFonts w:ascii="Courier New" w:eastAsia="Times New Roman" w:hAnsi="Courier New" w:cs="Courier New"/>
          <w:sz w:val="20"/>
          <w:szCs w:val="20"/>
        </w:rPr>
        <w:t>кадастровые номера земельных участков, из которых в соответствии с проектом</w:t>
      </w:r>
    </w:p>
    <w:p w14:paraId="13C63DAA" w14:textId="77777777" w:rsidR="008C4661" w:rsidRPr="00A93000" w:rsidRDefault="008C4661" w:rsidP="008C46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sz w:val="20"/>
          <w:szCs w:val="20"/>
        </w:rPr>
      </w:pPr>
      <w:r w:rsidRPr="00A93000">
        <w:rPr>
          <w:rFonts w:ascii="Courier New" w:eastAsia="Times New Roman" w:hAnsi="Courier New" w:cs="Courier New"/>
          <w:sz w:val="20"/>
          <w:szCs w:val="20"/>
        </w:rPr>
        <w:t>межевания   территории   и   со   схемой  расположения  земельного  участка</w:t>
      </w:r>
    </w:p>
    <w:p w14:paraId="373853E9" w14:textId="77777777" w:rsidR="008C4661" w:rsidRPr="00A93000" w:rsidRDefault="008C4661" w:rsidP="008C46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sz w:val="20"/>
          <w:szCs w:val="20"/>
        </w:rPr>
      </w:pPr>
      <w:r w:rsidRPr="00A93000">
        <w:rPr>
          <w:rFonts w:ascii="Courier New" w:eastAsia="Times New Roman" w:hAnsi="Courier New" w:cs="Courier New"/>
          <w:sz w:val="20"/>
          <w:szCs w:val="20"/>
        </w:rPr>
        <w:t>предусмотрено  образование  такого участка, в случае, если сведения о таких</w:t>
      </w:r>
    </w:p>
    <w:p w14:paraId="06F7F17B" w14:textId="77777777" w:rsidR="008C4661" w:rsidRPr="00FD378E" w:rsidRDefault="008C4661" w:rsidP="008C46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sz w:val="20"/>
          <w:szCs w:val="20"/>
        </w:rPr>
      </w:pPr>
      <w:r w:rsidRPr="00FD378E">
        <w:rPr>
          <w:rFonts w:ascii="Courier New" w:eastAsia="Times New Roman" w:hAnsi="Courier New" w:cs="Courier New"/>
          <w:sz w:val="20"/>
          <w:szCs w:val="20"/>
        </w:rPr>
        <w:t>земельных участках внесены в Единый государственный реестр недвижимости.</w:t>
      </w:r>
    </w:p>
    <w:p w14:paraId="70F7BB5F" w14:textId="44D83FC8" w:rsidR="008C4661" w:rsidRPr="00FD378E" w:rsidRDefault="008C4661" w:rsidP="008C46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sz w:val="20"/>
          <w:szCs w:val="20"/>
        </w:rPr>
      </w:pPr>
      <w:r w:rsidRPr="00FD378E">
        <w:rPr>
          <w:rFonts w:ascii="Courier New" w:eastAsia="Times New Roman" w:hAnsi="Courier New" w:cs="Courier New"/>
          <w:sz w:val="20"/>
          <w:szCs w:val="20"/>
        </w:rPr>
        <w:t xml:space="preserve">    &lt;</w:t>
      </w:r>
      <w:r w:rsidR="006267A7" w:rsidRPr="00FD378E">
        <w:rPr>
          <w:rFonts w:ascii="Courier New" w:eastAsia="Times New Roman" w:hAnsi="Courier New" w:cs="Courier New"/>
          <w:sz w:val="20"/>
          <w:szCs w:val="20"/>
        </w:rPr>
        <w:t>4</w:t>
      </w:r>
      <w:r w:rsidRPr="00FD378E">
        <w:rPr>
          <w:rFonts w:ascii="Courier New" w:eastAsia="Times New Roman" w:hAnsi="Courier New" w:cs="Courier New"/>
          <w:sz w:val="20"/>
          <w:szCs w:val="20"/>
        </w:rPr>
        <w:t>&gt;   Указывается  основание  предоставления  земельного  участка  без</w:t>
      </w:r>
    </w:p>
    <w:p w14:paraId="6ADC147C" w14:textId="77777777" w:rsidR="008C4661" w:rsidRPr="00FD378E" w:rsidRDefault="008C4661" w:rsidP="008C46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sz w:val="20"/>
          <w:szCs w:val="20"/>
        </w:rPr>
      </w:pPr>
      <w:r w:rsidRPr="00FD378E">
        <w:rPr>
          <w:rFonts w:ascii="Courier New" w:eastAsia="Times New Roman" w:hAnsi="Courier New" w:cs="Courier New"/>
          <w:sz w:val="20"/>
          <w:szCs w:val="20"/>
        </w:rPr>
        <w:t>проведения  торгов  из числа предусмотренных пунктом 2 статьи 39.3, статьей</w:t>
      </w:r>
    </w:p>
    <w:p w14:paraId="180AC552" w14:textId="77777777" w:rsidR="008C4661" w:rsidRPr="00FD378E" w:rsidRDefault="008C4661" w:rsidP="008C46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sz w:val="20"/>
          <w:szCs w:val="20"/>
        </w:rPr>
      </w:pPr>
      <w:r w:rsidRPr="00FD378E">
        <w:rPr>
          <w:rFonts w:ascii="Courier New" w:eastAsia="Times New Roman" w:hAnsi="Courier New" w:cs="Courier New"/>
          <w:sz w:val="20"/>
          <w:szCs w:val="20"/>
        </w:rPr>
        <w:t>39.5,  пунктом  2 статьи 39.6 или пунктом 2 статьи 39.10 Земельного кодекса</w:t>
      </w:r>
    </w:p>
    <w:p w14:paraId="7040A065" w14:textId="77777777" w:rsidR="008C4661" w:rsidRPr="00FD378E" w:rsidRDefault="008C4661" w:rsidP="008C46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sz w:val="20"/>
          <w:szCs w:val="20"/>
        </w:rPr>
      </w:pPr>
      <w:r w:rsidRPr="00FD378E">
        <w:rPr>
          <w:rFonts w:ascii="Courier New" w:eastAsia="Times New Roman" w:hAnsi="Courier New" w:cs="Courier New"/>
          <w:sz w:val="20"/>
          <w:szCs w:val="20"/>
        </w:rPr>
        <w:t>Российской Федерации оснований.</w:t>
      </w:r>
    </w:p>
    <w:p w14:paraId="7A563913" w14:textId="12791A9F" w:rsidR="008C4661" w:rsidRPr="00FD378E" w:rsidRDefault="008C4661" w:rsidP="008C46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sz w:val="20"/>
          <w:szCs w:val="20"/>
        </w:rPr>
      </w:pPr>
      <w:r w:rsidRPr="00FD378E">
        <w:rPr>
          <w:rFonts w:ascii="Courier New" w:eastAsia="Times New Roman" w:hAnsi="Courier New" w:cs="Courier New"/>
          <w:sz w:val="20"/>
          <w:szCs w:val="20"/>
        </w:rPr>
        <w:t xml:space="preserve">    &lt;</w:t>
      </w:r>
      <w:r w:rsidR="006267A7" w:rsidRPr="00FD378E">
        <w:rPr>
          <w:rFonts w:ascii="Courier New" w:eastAsia="Times New Roman" w:hAnsi="Courier New" w:cs="Courier New"/>
          <w:sz w:val="20"/>
          <w:szCs w:val="20"/>
        </w:rPr>
        <w:t>5</w:t>
      </w:r>
      <w:r w:rsidRPr="00FD378E">
        <w:rPr>
          <w:rFonts w:ascii="Courier New" w:eastAsia="Times New Roman" w:hAnsi="Courier New" w:cs="Courier New"/>
          <w:sz w:val="20"/>
          <w:szCs w:val="20"/>
        </w:rPr>
        <w:t>&gt;  Указывается  в  случае,  если  земельный  участок предоставляется</w:t>
      </w:r>
    </w:p>
    <w:p w14:paraId="58D88DCE" w14:textId="77777777" w:rsidR="008C4661" w:rsidRPr="00FD378E" w:rsidRDefault="008C4661" w:rsidP="008C46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sz w:val="20"/>
          <w:szCs w:val="20"/>
        </w:rPr>
      </w:pPr>
      <w:r w:rsidRPr="00FD378E">
        <w:rPr>
          <w:rFonts w:ascii="Courier New" w:eastAsia="Times New Roman" w:hAnsi="Courier New" w:cs="Courier New"/>
          <w:sz w:val="20"/>
          <w:szCs w:val="20"/>
        </w:rPr>
        <w:t>взамен земельного участка, изымаемого для государственных или муниципальных</w:t>
      </w:r>
    </w:p>
    <w:p w14:paraId="06C4F414" w14:textId="77777777" w:rsidR="008C4661" w:rsidRPr="00FD378E" w:rsidRDefault="008C4661" w:rsidP="008C46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sz w:val="20"/>
          <w:szCs w:val="20"/>
        </w:rPr>
      </w:pPr>
      <w:r w:rsidRPr="00FD378E">
        <w:rPr>
          <w:rFonts w:ascii="Courier New" w:eastAsia="Times New Roman" w:hAnsi="Courier New" w:cs="Courier New"/>
          <w:sz w:val="20"/>
          <w:szCs w:val="20"/>
        </w:rPr>
        <w:t>нужд.</w:t>
      </w:r>
    </w:p>
    <w:p w14:paraId="4CD44761" w14:textId="366C7FA3" w:rsidR="008C4661" w:rsidRPr="00A93000" w:rsidRDefault="008C4661" w:rsidP="008C46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sz w:val="20"/>
          <w:szCs w:val="20"/>
        </w:rPr>
      </w:pPr>
      <w:r w:rsidRPr="00FD378E">
        <w:rPr>
          <w:rFonts w:ascii="Courier New" w:eastAsia="Times New Roman" w:hAnsi="Courier New" w:cs="Courier New"/>
          <w:sz w:val="20"/>
          <w:szCs w:val="20"/>
        </w:rPr>
        <w:t xml:space="preserve">    &lt;</w:t>
      </w:r>
      <w:r w:rsidR="006267A7" w:rsidRPr="00FD378E">
        <w:rPr>
          <w:rFonts w:ascii="Courier New" w:eastAsia="Times New Roman" w:hAnsi="Courier New" w:cs="Courier New"/>
          <w:sz w:val="20"/>
          <w:szCs w:val="20"/>
        </w:rPr>
        <w:t>6</w:t>
      </w:r>
      <w:r w:rsidRPr="00FD378E">
        <w:rPr>
          <w:rFonts w:ascii="Courier New" w:eastAsia="Times New Roman" w:hAnsi="Courier New" w:cs="Courier New"/>
          <w:sz w:val="20"/>
          <w:szCs w:val="20"/>
        </w:rPr>
        <w:t>&gt;</w:t>
      </w:r>
      <w:r w:rsidRPr="00A93000">
        <w:rPr>
          <w:rFonts w:ascii="Courier New" w:eastAsia="Times New Roman" w:hAnsi="Courier New" w:cs="Courier New"/>
          <w:sz w:val="20"/>
          <w:szCs w:val="20"/>
        </w:rPr>
        <w:t xml:space="preserve">  Указывается  в случае, если земельный участок предоставляется для</w:t>
      </w:r>
    </w:p>
    <w:p w14:paraId="06C34336" w14:textId="77777777" w:rsidR="008C4661" w:rsidRPr="00A93000" w:rsidRDefault="008C4661" w:rsidP="008C46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sz w:val="20"/>
          <w:szCs w:val="20"/>
        </w:rPr>
      </w:pPr>
      <w:r w:rsidRPr="00A93000">
        <w:rPr>
          <w:rFonts w:ascii="Courier New" w:eastAsia="Times New Roman" w:hAnsi="Courier New" w:cs="Courier New"/>
          <w:sz w:val="20"/>
          <w:szCs w:val="20"/>
        </w:rPr>
        <w:t>размещения   объектов,   предусмотренных   указанными  документом  и  (или)</w:t>
      </w:r>
    </w:p>
    <w:p w14:paraId="0BF62279" w14:textId="77777777" w:rsidR="008C4661" w:rsidRPr="00A93000" w:rsidRDefault="008C4661" w:rsidP="008C46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sz w:val="20"/>
          <w:szCs w:val="20"/>
        </w:rPr>
      </w:pPr>
      <w:r w:rsidRPr="00A93000">
        <w:rPr>
          <w:rFonts w:ascii="Courier New" w:eastAsia="Times New Roman" w:hAnsi="Courier New" w:cs="Courier New"/>
          <w:sz w:val="20"/>
          <w:szCs w:val="20"/>
        </w:rPr>
        <w:t>проектом.</w:t>
      </w:r>
    </w:p>
    <w:p w14:paraId="7C9523BE" w14:textId="77777777" w:rsidR="008C4661" w:rsidRPr="00A93000" w:rsidRDefault="008C4661" w:rsidP="008C4661">
      <w:pPr>
        <w:spacing w:line="288" w:lineRule="atLeast"/>
        <w:jc w:val="right"/>
        <w:rPr>
          <w:rFonts w:ascii="Times New Roman" w:eastAsia="Times New Roman" w:hAnsi="Times New Roman" w:cs="Times New Roman"/>
          <w:sz w:val="24"/>
          <w:szCs w:val="24"/>
        </w:rPr>
      </w:pPr>
      <w:r w:rsidRPr="00A93000">
        <w:rPr>
          <w:rFonts w:ascii="Times New Roman" w:eastAsia="Times New Roman" w:hAnsi="Times New Roman" w:cs="Times New Roman"/>
          <w:sz w:val="24"/>
          <w:szCs w:val="24"/>
        </w:rPr>
        <w:t xml:space="preserve">  </w:t>
      </w:r>
    </w:p>
    <w:p w14:paraId="25277FFA" w14:textId="77777777" w:rsidR="008C4661" w:rsidRDefault="008C4661" w:rsidP="001F68C6">
      <w:pPr>
        <w:ind w:left="4820"/>
        <w:rPr>
          <w:rFonts w:ascii="Times New Roman" w:eastAsia="Times New Roman" w:hAnsi="Times New Roman" w:cs="Times New Roman"/>
          <w:bCs/>
          <w:sz w:val="28"/>
          <w:szCs w:val="28"/>
        </w:rPr>
      </w:pPr>
    </w:p>
    <w:p w14:paraId="09E4EE24" w14:textId="64777546" w:rsidR="004E0904" w:rsidRDefault="004E0904">
      <w:pPr>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br w:type="page"/>
      </w:r>
    </w:p>
    <w:p w14:paraId="19CCABF1" w14:textId="74471818" w:rsidR="00061044" w:rsidRPr="004802D7" w:rsidRDefault="00061044" w:rsidP="00061044">
      <w:pPr>
        <w:ind w:left="4820"/>
        <w:rPr>
          <w:rFonts w:ascii="Times New Roman" w:eastAsia="Times New Roman" w:hAnsi="Times New Roman" w:cs="Times New Roman"/>
          <w:sz w:val="28"/>
          <w:szCs w:val="28"/>
        </w:rPr>
      </w:pPr>
      <w:r>
        <w:rPr>
          <w:rFonts w:ascii="Times New Roman" w:eastAsia="Times New Roman" w:hAnsi="Times New Roman" w:cs="Times New Roman"/>
          <w:bCs/>
          <w:sz w:val="28"/>
          <w:szCs w:val="28"/>
        </w:rPr>
        <w:lastRenderedPageBreak/>
        <w:t>Приложение 7</w:t>
      </w:r>
    </w:p>
    <w:p w14:paraId="5BED0E4C" w14:textId="77777777" w:rsidR="00061044" w:rsidRPr="00F11B0A" w:rsidRDefault="00061044" w:rsidP="00061044">
      <w:pPr>
        <w:ind w:left="4820"/>
        <w:jc w:val="both"/>
        <w:rPr>
          <w:rFonts w:ascii="Times New Roman" w:eastAsia="Times New Roman" w:hAnsi="Times New Roman" w:cs="Times New Roman"/>
          <w:sz w:val="28"/>
          <w:szCs w:val="28"/>
        </w:rPr>
      </w:pPr>
      <w:r w:rsidRPr="004802D7">
        <w:rPr>
          <w:rFonts w:ascii="Times New Roman" w:eastAsia="Times New Roman" w:hAnsi="Times New Roman" w:cs="Times New Roman"/>
          <w:sz w:val="28"/>
          <w:szCs w:val="28"/>
        </w:rPr>
        <w:t>к административному регламенту предоставления муниципальной услуги "</w:t>
      </w:r>
      <w:r w:rsidRPr="00804170">
        <w:rPr>
          <w:rFonts w:ascii="Times New Roman" w:eastAsia="Times New Roman" w:hAnsi="Times New Roman" w:cs="Times New Roman"/>
          <w:sz w:val="28"/>
          <w:szCs w:val="28"/>
        </w:rPr>
        <w:t>Предварительное согласование предоставления земельного участка</w:t>
      </w:r>
      <w:r>
        <w:rPr>
          <w:rFonts w:ascii="Times New Roman" w:eastAsia="Times New Roman" w:hAnsi="Times New Roman" w:cs="Times New Roman"/>
          <w:sz w:val="28"/>
          <w:szCs w:val="28"/>
        </w:rPr>
        <w:t>"</w:t>
      </w:r>
    </w:p>
    <w:p w14:paraId="304A59F8" w14:textId="77777777" w:rsidR="00061044" w:rsidRPr="005B66EB" w:rsidRDefault="00061044" w:rsidP="00061044">
      <w:pPr>
        <w:pStyle w:val="ConsPlusNormal0"/>
        <w:jc w:val="right"/>
        <w:rPr>
          <w:highlight w:val="yellow"/>
        </w:rPr>
      </w:pPr>
    </w:p>
    <w:p w14:paraId="2F6A4933" w14:textId="77777777" w:rsidR="00061044" w:rsidRPr="00D273DB" w:rsidRDefault="00061044" w:rsidP="00061044">
      <w:pPr>
        <w:pStyle w:val="ConsPlusNormal0"/>
      </w:pPr>
    </w:p>
    <w:p w14:paraId="1B86F5A8" w14:textId="062B9949" w:rsidR="00061044" w:rsidRDefault="00061044" w:rsidP="00061044">
      <w:pPr>
        <w:pStyle w:val="ConsPlusNormal"/>
        <w:jc w:val="right"/>
      </w:pPr>
      <w:bookmarkStart w:id="8" w:name="P766"/>
      <w:bookmarkEnd w:id="8"/>
      <w:r w:rsidRPr="00061044">
        <w:t>ФОРМА</w:t>
      </w:r>
    </w:p>
    <w:p w14:paraId="51A43A45" w14:textId="77777777" w:rsidR="00EC0D2E" w:rsidRDefault="00EC0D2E" w:rsidP="00061044">
      <w:pPr>
        <w:pStyle w:val="ConsPlusNormal"/>
        <w:jc w:val="right"/>
      </w:pPr>
    </w:p>
    <w:p w14:paraId="5AD8D930" w14:textId="77777777" w:rsidR="00061044" w:rsidRPr="00061044" w:rsidRDefault="00061044" w:rsidP="00061044">
      <w:pPr>
        <w:pStyle w:val="ConsPlusNormal"/>
        <w:jc w:val="center"/>
      </w:pPr>
      <w:r w:rsidRPr="00061044">
        <w:t>Департамент муниципальной собственности и земельных ресурсов</w:t>
      </w:r>
    </w:p>
    <w:p w14:paraId="4C10ED8A" w14:textId="77777777" w:rsidR="00061044" w:rsidRPr="00061044" w:rsidRDefault="00061044" w:rsidP="00061044">
      <w:pPr>
        <w:pStyle w:val="ConsPlusNormal"/>
        <w:jc w:val="center"/>
      </w:pPr>
      <w:r w:rsidRPr="00061044">
        <w:t>администрации города</w:t>
      </w:r>
    </w:p>
    <w:p w14:paraId="40759E93" w14:textId="77777777" w:rsidR="00061044" w:rsidRPr="00061044" w:rsidRDefault="00061044" w:rsidP="00061044">
      <w:pPr>
        <w:pStyle w:val="ConsPlusNormal"/>
        <w:ind w:firstLine="540"/>
        <w:jc w:val="both"/>
      </w:pPr>
    </w:p>
    <w:p w14:paraId="7B514644" w14:textId="76A70883" w:rsidR="00061044" w:rsidRDefault="00061044" w:rsidP="00061044">
      <w:pPr>
        <w:widowControl w:val="0"/>
        <w:autoSpaceDE w:val="0"/>
        <w:autoSpaceDN w:val="0"/>
        <w:ind w:left="2832"/>
        <w:jc w:val="center"/>
        <w:rPr>
          <w:rFonts w:ascii="Courier New" w:hAnsi="Courier New" w:cs="Courier New"/>
          <w:sz w:val="20"/>
        </w:rPr>
      </w:pPr>
    </w:p>
    <w:p w14:paraId="00FE8AC5" w14:textId="77777777" w:rsidR="007423E3" w:rsidRPr="00061044" w:rsidRDefault="007423E3" w:rsidP="00061044">
      <w:pPr>
        <w:widowControl w:val="0"/>
        <w:autoSpaceDE w:val="0"/>
        <w:autoSpaceDN w:val="0"/>
        <w:ind w:left="2832"/>
        <w:jc w:val="center"/>
        <w:rPr>
          <w:rFonts w:ascii="Courier New" w:hAnsi="Courier New" w:cs="Courier New"/>
          <w:sz w:val="20"/>
        </w:rPr>
      </w:pPr>
    </w:p>
    <w:p w14:paraId="780188E0" w14:textId="77777777" w:rsidR="00061044" w:rsidRPr="00061044" w:rsidRDefault="00061044" w:rsidP="00EC0D2E">
      <w:pPr>
        <w:pStyle w:val="ConsPlusNonformat0"/>
        <w:ind w:firstLine="6096"/>
      </w:pPr>
      <w:r w:rsidRPr="00061044">
        <w:t>Кому:</w:t>
      </w:r>
    </w:p>
    <w:p w14:paraId="6DECE20C" w14:textId="5B1A0E4D" w:rsidR="00061044" w:rsidRPr="00061044" w:rsidRDefault="00061044" w:rsidP="00EC0D2E">
      <w:pPr>
        <w:pStyle w:val="ConsPlusNonformat0"/>
        <w:ind w:firstLine="6096"/>
      </w:pPr>
      <w:r w:rsidRPr="00061044">
        <w:t>________________________________</w:t>
      </w:r>
    </w:p>
    <w:p w14:paraId="33A8DD1F" w14:textId="11A398AF" w:rsidR="00061044" w:rsidRPr="00061044" w:rsidRDefault="00061044" w:rsidP="00EC0D2E">
      <w:pPr>
        <w:pStyle w:val="ConsPlusNonformat0"/>
        <w:ind w:firstLine="6096"/>
      </w:pPr>
      <w:r w:rsidRPr="00061044">
        <w:t>Контактные данные:</w:t>
      </w:r>
    </w:p>
    <w:p w14:paraId="7037C45A" w14:textId="4C253CF4" w:rsidR="00061044" w:rsidRPr="00061044" w:rsidRDefault="00061044" w:rsidP="00EC0D2E">
      <w:pPr>
        <w:pStyle w:val="ConsPlusNonformat0"/>
        <w:ind w:firstLine="6096"/>
      </w:pPr>
      <w:r w:rsidRPr="00061044">
        <w:t>________________________________</w:t>
      </w:r>
    </w:p>
    <w:p w14:paraId="2674A596" w14:textId="4BA02C24" w:rsidR="00061044" w:rsidRPr="00061044" w:rsidRDefault="00061044" w:rsidP="00EC0D2E">
      <w:pPr>
        <w:pStyle w:val="ConsPlusNonformat0"/>
        <w:ind w:firstLine="6096"/>
      </w:pPr>
      <w:r w:rsidRPr="00061044">
        <w:t>/Представитель:</w:t>
      </w:r>
    </w:p>
    <w:p w14:paraId="64012CC1" w14:textId="5ACA3033" w:rsidR="00061044" w:rsidRPr="00061044" w:rsidRDefault="00061044" w:rsidP="00EC0D2E">
      <w:pPr>
        <w:pStyle w:val="ConsPlusNonformat0"/>
        <w:ind w:firstLine="6096"/>
      </w:pPr>
      <w:r w:rsidRPr="00061044">
        <w:t>________________________________</w:t>
      </w:r>
    </w:p>
    <w:p w14:paraId="1C1EC9F9" w14:textId="19A80D8A" w:rsidR="00061044" w:rsidRPr="00061044" w:rsidRDefault="00061044" w:rsidP="00EC0D2E">
      <w:pPr>
        <w:pStyle w:val="ConsPlusNonformat0"/>
        <w:ind w:firstLine="6096"/>
      </w:pPr>
      <w:r w:rsidRPr="00061044">
        <w:t>Контактные данные представителя:</w:t>
      </w:r>
    </w:p>
    <w:p w14:paraId="64371179" w14:textId="5F1C2805" w:rsidR="00061044" w:rsidRDefault="00061044" w:rsidP="00EC0D2E">
      <w:pPr>
        <w:pStyle w:val="ConsPlusNonformat0"/>
        <w:ind w:firstLine="6096"/>
      </w:pPr>
      <w:r w:rsidRPr="00061044">
        <w:t>________________________________</w:t>
      </w:r>
    </w:p>
    <w:p w14:paraId="2FA63BC1" w14:textId="77777777" w:rsidR="00061044" w:rsidRDefault="00061044" w:rsidP="00061044">
      <w:pPr>
        <w:widowControl w:val="0"/>
        <w:autoSpaceDE w:val="0"/>
        <w:autoSpaceDN w:val="0"/>
        <w:ind w:left="2832"/>
        <w:jc w:val="center"/>
        <w:rPr>
          <w:rFonts w:ascii="Courier New" w:hAnsi="Courier New" w:cs="Courier New"/>
          <w:sz w:val="20"/>
          <w:highlight w:val="yellow"/>
        </w:rPr>
      </w:pPr>
    </w:p>
    <w:p w14:paraId="174F2B11" w14:textId="77777777" w:rsidR="00061044" w:rsidRDefault="00061044" w:rsidP="00061044">
      <w:pPr>
        <w:pStyle w:val="ConsPlusNormal"/>
        <w:jc w:val="right"/>
      </w:pPr>
    </w:p>
    <w:p w14:paraId="5333D762" w14:textId="77777777" w:rsidR="00061044" w:rsidRDefault="00061044" w:rsidP="00061044">
      <w:pPr>
        <w:pStyle w:val="ConsPlusNormal"/>
        <w:jc w:val="center"/>
      </w:pPr>
      <w:r>
        <w:t>РЕШЕНИЕ</w:t>
      </w:r>
    </w:p>
    <w:p w14:paraId="06DAAAE3" w14:textId="77777777" w:rsidR="00061044" w:rsidRDefault="00061044" w:rsidP="00061044">
      <w:pPr>
        <w:pStyle w:val="ConsPlusNormal"/>
        <w:jc w:val="center"/>
      </w:pPr>
      <w:r>
        <w:t>о приостановлении рассмотрения заявления о предварительном</w:t>
      </w:r>
    </w:p>
    <w:p w14:paraId="0DDA899B" w14:textId="2EF3BA8D" w:rsidR="00061044" w:rsidRDefault="00061044" w:rsidP="00061044">
      <w:pPr>
        <w:pStyle w:val="ConsPlusNormal"/>
        <w:jc w:val="center"/>
      </w:pPr>
      <w:r>
        <w:t>согласовании предоставления земельного участка</w:t>
      </w:r>
    </w:p>
    <w:p w14:paraId="3429BEF8" w14:textId="77777777" w:rsidR="00462A10" w:rsidRPr="008A51FE" w:rsidRDefault="00462A10" w:rsidP="00462A10">
      <w:pPr>
        <w:pStyle w:val="ConsPlusNonformat0"/>
        <w:jc w:val="center"/>
        <w:rPr>
          <w:rFonts w:ascii="Times New Roman" w:hAnsi="Times New Roman" w:cs="Times New Roman"/>
          <w:sz w:val="28"/>
          <w:szCs w:val="28"/>
        </w:rPr>
      </w:pPr>
      <w:r w:rsidRPr="008A51FE">
        <w:rPr>
          <w:rFonts w:ascii="Times New Roman" w:hAnsi="Times New Roman" w:cs="Times New Roman"/>
          <w:sz w:val="28"/>
          <w:szCs w:val="28"/>
        </w:rPr>
        <w:t>от ___________________ № ___________</w:t>
      </w:r>
    </w:p>
    <w:p w14:paraId="409011F3" w14:textId="77777777" w:rsidR="00462A10" w:rsidRPr="00537EF2" w:rsidRDefault="00462A10" w:rsidP="00462A10">
      <w:pPr>
        <w:tabs>
          <w:tab w:val="left" w:pos="7088"/>
        </w:tabs>
        <w:jc w:val="center"/>
        <w:rPr>
          <w:rFonts w:ascii="Times New Roman" w:eastAsia="Calibri" w:hAnsi="Times New Roman" w:cs="Times New Roman"/>
          <w:sz w:val="28"/>
          <w:szCs w:val="28"/>
          <w:lang w:eastAsia="en-US"/>
        </w:rPr>
      </w:pPr>
    </w:p>
    <w:p w14:paraId="13DDA932" w14:textId="77777777" w:rsidR="00061044" w:rsidRDefault="00061044" w:rsidP="00061044">
      <w:pPr>
        <w:pStyle w:val="ConsPlusNormal"/>
        <w:ind w:firstLine="540"/>
        <w:jc w:val="both"/>
      </w:pPr>
    </w:p>
    <w:p w14:paraId="39B0AB3F" w14:textId="77777777" w:rsidR="00061044" w:rsidRDefault="00061044" w:rsidP="00061044">
      <w:pPr>
        <w:pStyle w:val="ConsPlusNormal"/>
        <w:ind w:firstLine="540"/>
        <w:jc w:val="both"/>
      </w:pPr>
      <w:r>
        <w:t>Рассмотрев заявление от ___________ № ___________ (Заявитель: ___________) и приложенные к нему документы, сообщаю, что на рассмотрении __________________ (наименование уполномоченного органа) находится представленная ранее другим лицом схема расположения земельного участка на кадастровом плане территории и местоположение земельных участков, образование которых предусмотрено этими схемами, частично или полностью совпадает.</w:t>
      </w:r>
    </w:p>
    <w:p w14:paraId="49A65FAF" w14:textId="77777777" w:rsidR="00061044" w:rsidRDefault="00061044" w:rsidP="00061044">
      <w:pPr>
        <w:pStyle w:val="ConsPlusNormal"/>
        <w:spacing w:before="240"/>
        <w:ind w:firstLine="540"/>
        <w:jc w:val="both"/>
      </w:pPr>
      <w:r>
        <w:t>В связи с изложенным рассмотрение заявления от ___________ № ___________ приостанавливается до принятия решения об утверждении направленной или представленной ранее схемы расположения земельного участка на кадастровом плане территории или до принятия решения об отказе в утверждении указанной схемы.</w:t>
      </w:r>
    </w:p>
    <w:p w14:paraId="0EB1A793" w14:textId="77777777" w:rsidR="00061044" w:rsidRDefault="00061044" w:rsidP="00061044">
      <w:pPr>
        <w:pStyle w:val="ConsPlusNormal"/>
        <w:spacing w:before="240"/>
        <w:ind w:firstLine="540"/>
        <w:jc w:val="both"/>
      </w:pPr>
      <w:r>
        <w:t>Дополнительно информируем:</w:t>
      </w:r>
    </w:p>
    <w:p w14:paraId="50767490" w14:textId="77777777" w:rsidR="00061044" w:rsidRDefault="00061044" w:rsidP="00061044">
      <w:pPr>
        <w:pStyle w:val="ConsPlusNormal"/>
        <w:spacing w:before="240"/>
        <w:ind w:firstLine="540"/>
        <w:jc w:val="both"/>
      </w:pPr>
      <w:r>
        <w:t>___________________</w:t>
      </w:r>
    </w:p>
    <w:p w14:paraId="6B62A10F" w14:textId="77777777" w:rsidR="00061044" w:rsidRDefault="00061044" w:rsidP="00061044">
      <w:pPr>
        <w:pStyle w:val="ConsPlusNormal"/>
        <w:ind w:firstLine="540"/>
        <w:jc w:val="both"/>
      </w:pPr>
    </w:p>
    <w:tbl>
      <w:tblPr>
        <w:tblW w:w="0" w:type="auto"/>
        <w:tblBorders>
          <w:insideH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267"/>
        <w:gridCol w:w="396"/>
        <w:gridCol w:w="2154"/>
        <w:gridCol w:w="340"/>
        <w:gridCol w:w="3855"/>
      </w:tblGrid>
      <w:tr w:rsidR="00061044" w14:paraId="75383428" w14:textId="77777777" w:rsidTr="001C404C">
        <w:tc>
          <w:tcPr>
            <w:tcW w:w="2267" w:type="dxa"/>
            <w:tcBorders>
              <w:top w:val="nil"/>
              <w:left w:val="nil"/>
              <w:bottom w:val="single" w:sz="4" w:space="0" w:color="auto"/>
              <w:right w:val="nil"/>
            </w:tcBorders>
          </w:tcPr>
          <w:p w14:paraId="41C9BA1B" w14:textId="77777777" w:rsidR="00061044" w:rsidRDefault="00061044" w:rsidP="001C404C">
            <w:pPr>
              <w:pStyle w:val="ConsPlusNormal"/>
            </w:pPr>
          </w:p>
        </w:tc>
        <w:tc>
          <w:tcPr>
            <w:tcW w:w="396" w:type="dxa"/>
            <w:tcBorders>
              <w:top w:val="nil"/>
              <w:left w:val="nil"/>
              <w:bottom w:val="nil"/>
              <w:right w:val="nil"/>
            </w:tcBorders>
          </w:tcPr>
          <w:p w14:paraId="72F568CF" w14:textId="77777777" w:rsidR="00061044" w:rsidRDefault="00061044" w:rsidP="001C404C">
            <w:pPr>
              <w:pStyle w:val="ConsPlusNormal"/>
            </w:pPr>
          </w:p>
        </w:tc>
        <w:tc>
          <w:tcPr>
            <w:tcW w:w="2154" w:type="dxa"/>
            <w:tcBorders>
              <w:top w:val="nil"/>
              <w:left w:val="nil"/>
              <w:bottom w:val="single" w:sz="4" w:space="0" w:color="auto"/>
              <w:right w:val="nil"/>
            </w:tcBorders>
          </w:tcPr>
          <w:p w14:paraId="4BC2C695" w14:textId="77777777" w:rsidR="00061044" w:rsidRDefault="00061044" w:rsidP="001C404C">
            <w:pPr>
              <w:pStyle w:val="ConsPlusNormal"/>
            </w:pPr>
          </w:p>
        </w:tc>
        <w:tc>
          <w:tcPr>
            <w:tcW w:w="340" w:type="dxa"/>
            <w:tcBorders>
              <w:top w:val="nil"/>
              <w:left w:val="nil"/>
              <w:bottom w:val="nil"/>
              <w:right w:val="nil"/>
            </w:tcBorders>
          </w:tcPr>
          <w:p w14:paraId="0A4925DD" w14:textId="77777777" w:rsidR="00061044" w:rsidRDefault="00061044" w:rsidP="001C404C">
            <w:pPr>
              <w:pStyle w:val="ConsPlusNormal"/>
            </w:pPr>
          </w:p>
        </w:tc>
        <w:tc>
          <w:tcPr>
            <w:tcW w:w="3855" w:type="dxa"/>
            <w:tcBorders>
              <w:top w:val="nil"/>
              <w:left w:val="nil"/>
              <w:bottom w:val="single" w:sz="4" w:space="0" w:color="auto"/>
              <w:right w:val="nil"/>
            </w:tcBorders>
          </w:tcPr>
          <w:p w14:paraId="333E39B2" w14:textId="77777777" w:rsidR="00061044" w:rsidRDefault="00061044" w:rsidP="001C404C">
            <w:pPr>
              <w:pStyle w:val="ConsPlusNormal"/>
            </w:pPr>
          </w:p>
        </w:tc>
      </w:tr>
      <w:tr w:rsidR="00061044" w14:paraId="7F69AB85" w14:textId="77777777" w:rsidTr="001C404C">
        <w:tblPrEx>
          <w:tblBorders>
            <w:insideH w:val="none" w:sz="0" w:space="0" w:color="auto"/>
          </w:tblBorders>
        </w:tblPrEx>
        <w:tc>
          <w:tcPr>
            <w:tcW w:w="2267" w:type="dxa"/>
            <w:tcBorders>
              <w:top w:val="single" w:sz="4" w:space="0" w:color="auto"/>
              <w:left w:val="nil"/>
              <w:bottom w:val="nil"/>
              <w:right w:val="nil"/>
            </w:tcBorders>
          </w:tcPr>
          <w:p w14:paraId="0835E236" w14:textId="77777777" w:rsidR="00061044" w:rsidRDefault="00061044" w:rsidP="001C404C">
            <w:pPr>
              <w:pStyle w:val="ConsPlusNormal"/>
              <w:jc w:val="center"/>
            </w:pPr>
            <w:r>
              <w:t>(должность)</w:t>
            </w:r>
          </w:p>
        </w:tc>
        <w:tc>
          <w:tcPr>
            <w:tcW w:w="396" w:type="dxa"/>
            <w:tcBorders>
              <w:top w:val="nil"/>
              <w:left w:val="nil"/>
              <w:bottom w:val="nil"/>
              <w:right w:val="nil"/>
            </w:tcBorders>
          </w:tcPr>
          <w:p w14:paraId="1633F8E0" w14:textId="77777777" w:rsidR="00061044" w:rsidRDefault="00061044" w:rsidP="001C404C">
            <w:pPr>
              <w:pStyle w:val="ConsPlusNormal"/>
            </w:pPr>
          </w:p>
        </w:tc>
        <w:tc>
          <w:tcPr>
            <w:tcW w:w="2154" w:type="dxa"/>
            <w:tcBorders>
              <w:top w:val="single" w:sz="4" w:space="0" w:color="auto"/>
              <w:left w:val="nil"/>
              <w:bottom w:val="nil"/>
              <w:right w:val="nil"/>
            </w:tcBorders>
          </w:tcPr>
          <w:p w14:paraId="62DF793F" w14:textId="77777777" w:rsidR="00061044" w:rsidRDefault="00061044" w:rsidP="001C404C">
            <w:pPr>
              <w:pStyle w:val="ConsPlusNormal"/>
              <w:jc w:val="center"/>
            </w:pPr>
            <w:r>
              <w:t>(подпись)</w:t>
            </w:r>
          </w:p>
        </w:tc>
        <w:tc>
          <w:tcPr>
            <w:tcW w:w="340" w:type="dxa"/>
            <w:tcBorders>
              <w:top w:val="nil"/>
              <w:left w:val="nil"/>
              <w:bottom w:val="nil"/>
              <w:right w:val="nil"/>
            </w:tcBorders>
          </w:tcPr>
          <w:p w14:paraId="323B57DB" w14:textId="77777777" w:rsidR="00061044" w:rsidRDefault="00061044" w:rsidP="001C404C">
            <w:pPr>
              <w:pStyle w:val="ConsPlusNormal"/>
            </w:pPr>
          </w:p>
        </w:tc>
        <w:tc>
          <w:tcPr>
            <w:tcW w:w="3855" w:type="dxa"/>
            <w:tcBorders>
              <w:top w:val="single" w:sz="4" w:space="0" w:color="auto"/>
              <w:left w:val="nil"/>
              <w:bottom w:val="nil"/>
              <w:right w:val="nil"/>
            </w:tcBorders>
          </w:tcPr>
          <w:p w14:paraId="29A62A9A" w14:textId="77777777" w:rsidR="00061044" w:rsidRDefault="00061044" w:rsidP="001C404C">
            <w:pPr>
              <w:pStyle w:val="ConsPlusNormal"/>
              <w:jc w:val="center"/>
            </w:pPr>
            <w:r>
              <w:t>(фамилия, имя, отчество</w:t>
            </w:r>
          </w:p>
          <w:p w14:paraId="66BD18B4" w14:textId="77777777" w:rsidR="00061044" w:rsidRDefault="00061044" w:rsidP="001C404C">
            <w:pPr>
              <w:pStyle w:val="ConsPlusNormal"/>
              <w:jc w:val="center"/>
            </w:pPr>
            <w:r>
              <w:t>(последнее - при наличии))</w:t>
            </w:r>
          </w:p>
        </w:tc>
      </w:tr>
      <w:tr w:rsidR="00061044" w14:paraId="7678EAF2" w14:textId="77777777" w:rsidTr="001C404C">
        <w:tblPrEx>
          <w:tblBorders>
            <w:insideH w:val="none" w:sz="0" w:space="0" w:color="auto"/>
          </w:tblBorders>
        </w:tblPrEx>
        <w:tc>
          <w:tcPr>
            <w:tcW w:w="2267" w:type="dxa"/>
            <w:tcBorders>
              <w:top w:val="nil"/>
              <w:left w:val="nil"/>
              <w:bottom w:val="nil"/>
              <w:right w:val="nil"/>
            </w:tcBorders>
          </w:tcPr>
          <w:p w14:paraId="13E6105E" w14:textId="77777777" w:rsidR="00061044" w:rsidRDefault="00061044" w:rsidP="001C404C">
            <w:pPr>
              <w:pStyle w:val="ConsPlusNormal"/>
            </w:pPr>
            <w:r>
              <w:t>Дата</w:t>
            </w:r>
          </w:p>
        </w:tc>
        <w:tc>
          <w:tcPr>
            <w:tcW w:w="396" w:type="dxa"/>
            <w:tcBorders>
              <w:top w:val="nil"/>
              <w:left w:val="nil"/>
              <w:bottom w:val="nil"/>
              <w:right w:val="nil"/>
            </w:tcBorders>
          </w:tcPr>
          <w:p w14:paraId="7C0EB425" w14:textId="77777777" w:rsidR="00061044" w:rsidRDefault="00061044" w:rsidP="001C404C">
            <w:pPr>
              <w:pStyle w:val="ConsPlusNormal"/>
            </w:pPr>
          </w:p>
        </w:tc>
        <w:tc>
          <w:tcPr>
            <w:tcW w:w="2154" w:type="dxa"/>
            <w:tcBorders>
              <w:top w:val="nil"/>
              <w:left w:val="nil"/>
              <w:bottom w:val="nil"/>
              <w:right w:val="nil"/>
            </w:tcBorders>
          </w:tcPr>
          <w:p w14:paraId="5B21F304" w14:textId="77777777" w:rsidR="00061044" w:rsidRDefault="00061044" w:rsidP="001C404C">
            <w:pPr>
              <w:pStyle w:val="ConsPlusNormal"/>
            </w:pPr>
          </w:p>
        </w:tc>
        <w:tc>
          <w:tcPr>
            <w:tcW w:w="340" w:type="dxa"/>
            <w:tcBorders>
              <w:top w:val="nil"/>
              <w:left w:val="nil"/>
              <w:bottom w:val="nil"/>
              <w:right w:val="nil"/>
            </w:tcBorders>
          </w:tcPr>
          <w:p w14:paraId="4074B8CB" w14:textId="77777777" w:rsidR="00061044" w:rsidRDefault="00061044" w:rsidP="001C404C">
            <w:pPr>
              <w:pStyle w:val="ConsPlusNormal"/>
            </w:pPr>
          </w:p>
        </w:tc>
        <w:tc>
          <w:tcPr>
            <w:tcW w:w="3855" w:type="dxa"/>
            <w:tcBorders>
              <w:top w:val="nil"/>
              <w:left w:val="nil"/>
              <w:bottom w:val="nil"/>
              <w:right w:val="nil"/>
            </w:tcBorders>
          </w:tcPr>
          <w:p w14:paraId="58E22381" w14:textId="77777777" w:rsidR="00061044" w:rsidRDefault="00061044" w:rsidP="001C404C">
            <w:pPr>
              <w:pStyle w:val="ConsPlusNormal"/>
            </w:pPr>
          </w:p>
        </w:tc>
      </w:tr>
    </w:tbl>
    <w:p w14:paraId="17DA3303" w14:textId="77777777" w:rsidR="00061044" w:rsidRPr="005B66EB" w:rsidRDefault="00061044" w:rsidP="00061044">
      <w:pPr>
        <w:pStyle w:val="ConsPlusNormal0"/>
        <w:ind w:firstLine="540"/>
        <w:jc w:val="both"/>
        <w:rPr>
          <w:highlight w:val="yellow"/>
        </w:rPr>
      </w:pPr>
    </w:p>
    <w:p w14:paraId="4438464F" w14:textId="49486DFC" w:rsidR="004E0904" w:rsidRDefault="004E0904">
      <w:pPr>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br w:type="page"/>
      </w:r>
    </w:p>
    <w:p w14:paraId="392B13C4" w14:textId="1612E158" w:rsidR="001F68C6" w:rsidRPr="00507765" w:rsidRDefault="001F68C6" w:rsidP="001F68C6">
      <w:pPr>
        <w:ind w:left="4820"/>
        <w:rPr>
          <w:rFonts w:ascii="Times New Roman" w:eastAsia="Times New Roman" w:hAnsi="Times New Roman" w:cs="Times New Roman"/>
          <w:sz w:val="28"/>
          <w:szCs w:val="28"/>
        </w:rPr>
      </w:pPr>
      <w:r w:rsidRPr="00507765">
        <w:rPr>
          <w:rFonts w:ascii="Times New Roman" w:eastAsia="Times New Roman" w:hAnsi="Times New Roman" w:cs="Times New Roman"/>
          <w:bCs/>
          <w:sz w:val="28"/>
          <w:szCs w:val="28"/>
        </w:rPr>
        <w:lastRenderedPageBreak/>
        <w:t xml:space="preserve">Приложение </w:t>
      </w:r>
      <w:r w:rsidR="00094084">
        <w:rPr>
          <w:rFonts w:ascii="Times New Roman" w:eastAsia="Times New Roman" w:hAnsi="Times New Roman" w:cs="Times New Roman"/>
          <w:bCs/>
          <w:sz w:val="28"/>
          <w:szCs w:val="28"/>
        </w:rPr>
        <w:t>8</w:t>
      </w:r>
    </w:p>
    <w:p w14:paraId="44A20C90" w14:textId="1E021C71" w:rsidR="001F68C6" w:rsidRPr="00507765" w:rsidRDefault="001F68C6" w:rsidP="001F68C6">
      <w:pPr>
        <w:ind w:left="4820"/>
        <w:jc w:val="both"/>
        <w:rPr>
          <w:rFonts w:ascii="Times New Roman" w:eastAsia="Times New Roman" w:hAnsi="Times New Roman" w:cs="Times New Roman"/>
          <w:sz w:val="28"/>
          <w:szCs w:val="28"/>
        </w:rPr>
      </w:pPr>
      <w:r w:rsidRPr="00507765">
        <w:rPr>
          <w:rFonts w:ascii="Times New Roman" w:eastAsia="Times New Roman" w:hAnsi="Times New Roman" w:cs="Times New Roman"/>
          <w:sz w:val="28"/>
          <w:szCs w:val="28"/>
        </w:rPr>
        <w:t xml:space="preserve">к административному регламенту предоставления муниципальной услуги </w:t>
      </w:r>
      <w:r w:rsidRPr="004802D7">
        <w:rPr>
          <w:rFonts w:ascii="Times New Roman" w:eastAsia="Times New Roman" w:hAnsi="Times New Roman" w:cs="Times New Roman"/>
          <w:sz w:val="28"/>
          <w:szCs w:val="28"/>
        </w:rPr>
        <w:t>"</w:t>
      </w:r>
      <w:r w:rsidRPr="00804170">
        <w:rPr>
          <w:rFonts w:ascii="Times New Roman" w:eastAsia="Times New Roman" w:hAnsi="Times New Roman" w:cs="Times New Roman"/>
          <w:sz w:val="28"/>
          <w:szCs w:val="28"/>
        </w:rPr>
        <w:t>Предварительное согласование предоставления земельного участка</w:t>
      </w:r>
      <w:r>
        <w:rPr>
          <w:rFonts w:ascii="Times New Roman" w:eastAsia="Times New Roman" w:hAnsi="Times New Roman" w:cs="Times New Roman"/>
          <w:sz w:val="28"/>
          <w:szCs w:val="28"/>
        </w:rPr>
        <w:t>"</w:t>
      </w:r>
    </w:p>
    <w:p w14:paraId="17C8B94C" w14:textId="6F6CA8EA" w:rsidR="001F68C6" w:rsidRDefault="001F68C6" w:rsidP="001F68C6">
      <w:pPr>
        <w:ind w:left="4820"/>
        <w:rPr>
          <w:rFonts w:ascii="Times New Roman" w:eastAsia="Times New Roman" w:hAnsi="Times New Roman" w:cs="Times New Roman"/>
          <w:b/>
          <w:sz w:val="28"/>
          <w:szCs w:val="28"/>
          <w:highlight w:val="yellow"/>
        </w:rPr>
      </w:pPr>
    </w:p>
    <w:p w14:paraId="36990521" w14:textId="77777777" w:rsidR="00AC150A" w:rsidRPr="00507765" w:rsidRDefault="00AC150A" w:rsidP="001F68C6">
      <w:pPr>
        <w:ind w:left="4820"/>
        <w:rPr>
          <w:rFonts w:ascii="Times New Roman" w:eastAsia="Times New Roman" w:hAnsi="Times New Roman" w:cs="Times New Roman"/>
          <w:b/>
          <w:sz w:val="28"/>
          <w:szCs w:val="28"/>
          <w:highlight w:val="yellow"/>
        </w:rPr>
      </w:pPr>
    </w:p>
    <w:p w14:paraId="0A7948F1" w14:textId="77777777" w:rsidR="001F68C6" w:rsidRPr="00507765" w:rsidRDefault="001F68C6" w:rsidP="001F68C6">
      <w:pPr>
        <w:spacing w:line="288" w:lineRule="atLeast"/>
        <w:ind w:firstLine="540"/>
        <w:jc w:val="center"/>
        <w:rPr>
          <w:rFonts w:ascii="Times New Roman" w:eastAsia="Times New Roman" w:hAnsi="Times New Roman" w:cs="Times New Roman"/>
          <w:b/>
          <w:sz w:val="28"/>
          <w:szCs w:val="28"/>
        </w:rPr>
      </w:pPr>
      <w:r w:rsidRPr="00507765">
        <w:rPr>
          <w:rFonts w:ascii="Times New Roman" w:eastAsia="Times New Roman" w:hAnsi="Times New Roman" w:cs="Times New Roman"/>
          <w:b/>
          <w:sz w:val="28"/>
          <w:szCs w:val="28"/>
        </w:rPr>
        <w:t xml:space="preserve">Исчерпывающий перечень оснований для отказа </w:t>
      </w:r>
    </w:p>
    <w:p w14:paraId="69EFFF18" w14:textId="77777777" w:rsidR="001F68C6" w:rsidRPr="00507765" w:rsidRDefault="001F68C6" w:rsidP="001F68C6">
      <w:pPr>
        <w:spacing w:line="288" w:lineRule="atLeast"/>
        <w:ind w:firstLine="540"/>
        <w:jc w:val="center"/>
        <w:rPr>
          <w:rFonts w:ascii="Times New Roman" w:eastAsia="Times New Roman" w:hAnsi="Times New Roman" w:cs="Times New Roman"/>
          <w:b/>
          <w:sz w:val="28"/>
          <w:szCs w:val="28"/>
        </w:rPr>
      </w:pPr>
      <w:r w:rsidRPr="00507765">
        <w:rPr>
          <w:rFonts w:ascii="Times New Roman" w:eastAsia="Times New Roman" w:hAnsi="Times New Roman" w:cs="Times New Roman"/>
          <w:b/>
          <w:sz w:val="28"/>
          <w:szCs w:val="28"/>
        </w:rPr>
        <w:t xml:space="preserve">в приеме запроса о предоставлении муниципальной услуги </w:t>
      </w:r>
    </w:p>
    <w:p w14:paraId="371A28BE" w14:textId="4FE9C635" w:rsidR="001F68C6" w:rsidRDefault="001F68C6" w:rsidP="001F68C6">
      <w:pPr>
        <w:spacing w:line="288" w:lineRule="atLeast"/>
        <w:ind w:firstLine="540"/>
        <w:jc w:val="center"/>
        <w:rPr>
          <w:rFonts w:ascii="Times New Roman" w:eastAsia="Times New Roman" w:hAnsi="Times New Roman" w:cs="Times New Roman"/>
          <w:b/>
          <w:sz w:val="28"/>
          <w:szCs w:val="28"/>
        </w:rPr>
      </w:pPr>
      <w:r w:rsidRPr="00507765">
        <w:rPr>
          <w:rFonts w:ascii="Times New Roman" w:eastAsia="Times New Roman" w:hAnsi="Times New Roman" w:cs="Times New Roman"/>
          <w:b/>
          <w:sz w:val="28"/>
          <w:szCs w:val="28"/>
        </w:rPr>
        <w:t xml:space="preserve">и документов, </w:t>
      </w:r>
      <w:r w:rsidR="007E09B8" w:rsidRPr="00094084">
        <w:rPr>
          <w:rFonts w:ascii="Times New Roman" w:eastAsia="Times New Roman" w:hAnsi="Times New Roman" w:cs="Times New Roman"/>
          <w:b/>
          <w:sz w:val="28"/>
          <w:szCs w:val="28"/>
        </w:rPr>
        <w:t>необходимых для предоставления муниципальной услуги,</w:t>
      </w:r>
      <w:r w:rsidR="007E09B8">
        <w:rPr>
          <w:rFonts w:ascii="Times New Roman" w:eastAsia="Times New Roman" w:hAnsi="Times New Roman" w:cs="Times New Roman"/>
          <w:sz w:val="28"/>
          <w:szCs w:val="28"/>
        </w:rPr>
        <w:t xml:space="preserve"> </w:t>
      </w:r>
      <w:r w:rsidRPr="00507765">
        <w:rPr>
          <w:rFonts w:ascii="Times New Roman" w:eastAsia="Times New Roman" w:hAnsi="Times New Roman" w:cs="Times New Roman"/>
          <w:b/>
          <w:sz w:val="28"/>
          <w:szCs w:val="28"/>
        </w:rPr>
        <w:t xml:space="preserve">оснований для приостановления предоставления муниципальной услуги </w:t>
      </w:r>
      <w:r w:rsidR="007E09B8" w:rsidRPr="00094084">
        <w:rPr>
          <w:rFonts w:ascii="Times New Roman" w:eastAsia="Times New Roman" w:hAnsi="Times New Roman" w:cs="Times New Roman"/>
          <w:b/>
          <w:sz w:val="28"/>
          <w:szCs w:val="28"/>
        </w:rPr>
        <w:t xml:space="preserve">возврата заявления </w:t>
      </w:r>
      <w:r w:rsidRPr="00507765">
        <w:rPr>
          <w:rFonts w:ascii="Times New Roman" w:eastAsia="Times New Roman" w:hAnsi="Times New Roman" w:cs="Times New Roman"/>
          <w:b/>
          <w:sz w:val="28"/>
          <w:szCs w:val="28"/>
        </w:rPr>
        <w:t>или отказа в предоставлении муниципальной услуги</w:t>
      </w:r>
    </w:p>
    <w:p w14:paraId="0199BF85" w14:textId="4A047867" w:rsidR="001F68C6" w:rsidRDefault="001F68C6" w:rsidP="001F68C6">
      <w:pPr>
        <w:spacing w:line="288" w:lineRule="atLeast"/>
        <w:ind w:firstLine="540"/>
        <w:jc w:val="center"/>
        <w:rPr>
          <w:rFonts w:ascii="Times New Roman" w:eastAsia="Times New Roman" w:hAnsi="Times New Roman" w:cs="Times New Roman"/>
          <w:sz w:val="24"/>
          <w:szCs w:val="24"/>
        </w:rPr>
      </w:pPr>
    </w:p>
    <w:tbl>
      <w:tblPr>
        <w:tblpPr w:leftFromText="180" w:rightFromText="180" w:vertAnchor="text" w:tblpY="1"/>
        <w:tblOverlap w:val="never"/>
        <w:tblW w:w="10057" w:type="dxa"/>
        <w:tblCellMar>
          <w:left w:w="0" w:type="dxa"/>
          <w:right w:w="0" w:type="dxa"/>
        </w:tblCellMar>
        <w:tblLook w:val="04A0" w:firstRow="1" w:lastRow="0" w:firstColumn="1" w:lastColumn="0" w:noHBand="0" w:noVBand="1"/>
      </w:tblPr>
      <w:tblGrid>
        <w:gridCol w:w="1835"/>
        <w:gridCol w:w="8222"/>
      </w:tblGrid>
      <w:tr w:rsidR="00211283" w:rsidRPr="00211283" w14:paraId="188E1616" w14:textId="77777777" w:rsidTr="005713A0">
        <w:tc>
          <w:tcPr>
            <w:tcW w:w="10057" w:type="dxa"/>
            <w:gridSpan w:val="2"/>
            <w:tcBorders>
              <w:top w:val="single" w:sz="6" w:space="0" w:color="000000"/>
              <w:left w:val="single" w:sz="6" w:space="0" w:color="000000"/>
              <w:bottom w:val="single" w:sz="6" w:space="0" w:color="000000"/>
              <w:right w:val="single" w:sz="6" w:space="0" w:color="000000"/>
            </w:tcBorders>
          </w:tcPr>
          <w:p w14:paraId="3F9A2BC6" w14:textId="77777777" w:rsidR="00211283" w:rsidRPr="00211283" w:rsidRDefault="00211283" w:rsidP="00211283">
            <w:pPr>
              <w:spacing w:line="288" w:lineRule="atLeast"/>
              <w:jc w:val="both"/>
              <w:rPr>
                <w:rFonts w:ascii="Times New Roman" w:eastAsia="Times New Roman" w:hAnsi="Times New Roman" w:cs="Times New Roman"/>
                <w:sz w:val="24"/>
                <w:szCs w:val="24"/>
              </w:rPr>
            </w:pPr>
            <w:r w:rsidRPr="00211283">
              <w:rPr>
                <w:rFonts w:ascii="Times New Roman" w:eastAsia="Times New Roman" w:hAnsi="Times New Roman" w:cs="Times New Roman"/>
                <w:sz w:val="24"/>
                <w:szCs w:val="24"/>
              </w:rPr>
              <w:t xml:space="preserve">Результат: </w:t>
            </w:r>
            <w:r w:rsidRPr="00094084">
              <w:rPr>
                <w:rFonts w:ascii="Times New Roman" w:eastAsia="Times New Roman" w:hAnsi="Times New Roman" w:cs="Times New Roman"/>
                <w:sz w:val="24"/>
                <w:szCs w:val="24"/>
              </w:rPr>
              <w:t xml:space="preserve">решение о </w:t>
            </w:r>
            <w:r w:rsidRPr="00211283">
              <w:rPr>
                <w:rFonts w:ascii="Times New Roman" w:hAnsi="Times New Roman" w:cs="Times New Roman"/>
                <w:sz w:val="24"/>
                <w:szCs w:val="24"/>
              </w:rPr>
              <w:t>предварительном согласовании предоставления земельного участка</w:t>
            </w:r>
          </w:p>
        </w:tc>
      </w:tr>
      <w:tr w:rsidR="00211283" w:rsidRPr="00211283" w14:paraId="108F71B9" w14:textId="77777777" w:rsidTr="005713A0">
        <w:tc>
          <w:tcPr>
            <w:tcW w:w="1835" w:type="dxa"/>
            <w:tcBorders>
              <w:top w:val="single" w:sz="6" w:space="0" w:color="000000"/>
              <w:left w:val="single" w:sz="6" w:space="0" w:color="000000"/>
              <w:bottom w:val="single" w:sz="6" w:space="0" w:color="000000"/>
              <w:right w:val="single" w:sz="6" w:space="0" w:color="000000"/>
            </w:tcBorders>
          </w:tcPr>
          <w:p w14:paraId="1DF20497" w14:textId="77777777" w:rsidR="00211283" w:rsidRPr="00211283" w:rsidRDefault="00211283" w:rsidP="00211283">
            <w:pPr>
              <w:spacing w:line="288" w:lineRule="atLeast"/>
              <w:jc w:val="both"/>
              <w:rPr>
                <w:rFonts w:ascii="Times New Roman" w:eastAsia="Times New Roman" w:hAnsi="Times New Roman" w:cs="Times New Roman"/>
                <w:sz w:val="24"/>
                <w:szCs w:val="24"/>
              </w:rPr>
            </w:pPr>
            <w:r w:rsidRPr="00211283">
              <w:rPr>
                <w:rFonts w:ascii="Times New Roman" w:eastAsia="Times New Roman" w:hAnsi="Times New Roman" w:cs="Times New Roman"/>
                <w:sz w:val="24"/>
                <w:szCs w:val="24"/>
              </w:rPr>
              <w:t xml:space="preserve">Категория заявителя: </w:t>
            </w:r>
          </w:p>
        </w:tc>
        <w:tc>
          <w:tcPr>
            <w:tcW w:w="8222" w:type="dxa"/>
            <w:tcBorders>
              <w:top w:val="single" w:sz="6" w:space="0" w:color="000000"/>
              <w:left w:val="single" w:sz="6" w:space="0" w:color="000000"/>
              <w:bottom w:val="single" w:sz="6" w:space="0" w:color="000000"/>
              <w:right w:val="single" w:sz="6" w:space="0" w:color="000000"/>
            </w:tcBorders>
          </w:tcPr>
          <w:p w14:paraId="68A6C9FA" w14:textId="77777777" w:rsidR="00211283" w:rsidRPr="00211283" w:rsidRDefault="00211283" w:rsidP="00211283">
            <w:pPr>
              <w:spacing w:line="288" w:lineRule="atLeast"/>
              <w:jc w:val="both"/>
              <w:rPr>
                <w:rFonts w:ascii="Times New Roman" w:eastAsia="Times New Roman" w:hAnsi="Times New Roman" w:cs="Times New Roman"/>
                <w:sz w:val="24"/>
                <w:szCs w:val="24"/>
              </w:rPr>
            </w:pPr>
            <w:r w:rsidRPr="00211283">
              <w:rPr>
                <w:rFonts w:ascii="Times New Roman" w:eastAsia="Times New Roman" w:hAnsi="Times New Roman" w:cs="Times New Roman"/>
                <w:sz w:val="24"/>
                <w:szCs w:val="24"/>
              </w:rPr>
              <w:t>Физическое лицо</w:t>
            </w:r>
          </w:p>
          <w:p w14:paraId="619F73B4" w14:textId="77777777" w:rsidR="00211283" w:rsidRPr="00211283" w:rsidRDefault="00211283" w:rsidP="00211283">
            <w:pPr>
              <w:spacing w:line="288" w:lineRule="atLeast"/>
              <w:jc w:val="both"/>
              <w:rPr>
                <w:rFonts w:ascii="Times New Roman" w:eastAsia="Times New Roman" w:hAnsi="Times New Roman" w:cs="Times New Roman"/>
                <w:sz w:val="24"/>
                <w:szCs w:val="24"/>
              </w:rPr>
            </w:pPr>
            <w:r w:rsidRPr="00211283">
              <w:rPr>
                <w:rFonts w:ascii="Times New Roman" w:eastAsia="Times New Roman" w:hAnsi="Times New Roman" w:cs="Times New Roman"/>
                <w:sz w:val="24"/>
                <w:szCs w:val="24"/>
              </w:rPr>
              <w:t>Юридическое лицо</w:t>
            </w:r>
          </w:p>
          <w:p w14:paraId="3D26B235" w14:textId="77777777" w:rsidR="00211283" w:rsidRPr="00211283" w:rsidRDefault="00211283" w:rsidP="00211283">
            <w:pPr>
              <w:spacing w:line="288" w:lineRule="atLeast"/>
              <w:ind w:firstLine="7"/>
              <w:jc w:val="both"/>
              <w:rPr>
                <w:rFonts w:ascii="Times New Roman" w:eastAsia="Times New Roman" w:hAnsi="Times New Roman" w:cs="Times New Roman"/>
                <w:sz w:val="24"/>
                <w:szCs w:val="24"/>
              </w:rPr>
            </w:pPr>
            <w:r w:rsidRPr="00211283">
              <w:rPr>
                <w:rFonts w:ascii="Times New Roman" w:eastAsia="Times New Roman" w:hAnsi="Times New Roman" w:cs="Times New Roman"/>
                <w:sz w:val="24"/>
                <w:szCs w:val="24"/>
              </w:rPr>
              <w:t>Индивидуальный предприниматель</w:t>
            </w:r>
          </w:p>
        </w:tc>
      </w:tr>
      <w:tr w:rsidR="00211283" w:rsidRPr="00211283" w14:paraId="2249B3B0" w14:textId="77777777" w:rsidTr="005713A0">
        <w:tc>
          <w:tcPr>
            <w:tcW w:w="1835" w:type="dxa"/>
            <w:tcBorders>
              <w:top w:val="single" w:sz="6" w:space="0" w:color="000000"/>
              <w:left w:val="single" w:sz="6" w:space="0" w:color="000000"/>
              <w:bottom w:val="single" w:sz="6" w:space="0" w:color="000000"/>
              <w:right w:val="single" w:sz="6" w:space="0" w:color="000000"/>
            </w:tcBorders>
          </w:tcPr>
          <w:p w14:paraId="6A0A9135" w14:textId="77777777" w:rsidR="00211283" w:rsidRPr="00211283" w:rsidRDefault="00211283" w:rsidP="00211283">
            <w:pPr>
              <w:spacing w:line="288" w:lineRule="atLeast"/>
              <w:jc w:val="both"/>
              <w:rPr>
                <w:rFonts w:ascii="Times New Roman" w:eastAsia="Times New Roman" w:hAnsi="Times New Roman" w:cs="Times New Roman"/>
                <w:sz w:val="24"/>
                <w:szCs w:val="24"/>
              </w:rPr>
            </w:pPr>
            <w:r w:rsidRPr="00211283">
              <w:rPr>
                <w:rFonts w:ascii="Times New Roman" w:eastAsia="Times New Roman" w:hAnsi="Times New Roman" w:cs="Times New Roman"/>
                <w:sz w:val="24"/>
                <w:szCs w:val="24"/>
              </w:rPr>
              <w:t xml:space="preserve">Кто обращается </w:t>
            </w:r>
          </w:p>
        </w:tc>
        <w:tc>
          <w:tcPr>
            <w:tcW w:w="8222" w:type="dxa"/>
            <w:tcBorders>
              <w:top w:val="single" w:sz="6" w:space="0" w:color="000000"/>
              <w:left w:val="single" w:sz="6" w:space="0" w:color="000000"/>
              <w:bottom w:val="single" w:sz="6" w:space="0" w:color="000000"/>
              <w:right w:val="single" w:sz="6" w:space="0" w:color="000000"/>
            </w:tcBorders>
          </w:tcPr>
          <w:p w14:paraId="327197A4" w14:textId="77777777" w:rsidR="00211283" w:rsidRPr="00211283" w:rsidRDefault="00211283" w:rsidP="00211283">
            <w:pPr>
              <w:spacing w:line="288" w:lineRule="atLeast"/>
              <w:jc w:val="both"/>
              <w:rPr>
                <w:rFonts w:ascii="Times New Roman" w:eastAsia="Times New Roman" w:hAnsi="Times New Roman" w:cs="Times New Roman"/>
                <w:sz w:val="24"/>
                <w:szCs w:val="24"/>
              </w:rPr>
            </w:pPr>
            <w:r w:rsidRPr="00211283">
              <w:rPr>
                <w:rFonts w:ascii="Times New Roman" w:eastAsia="Times New Roman" w:hAnsi="Times New Roman" w:cs="Times New Roman"/>
                <w:sz w:val="24"/>
                <w:szCs w:val="24"/>
              </w:rPr>
              <w:t xml:space="preserve">Заявитель </w:t>
            </w:r>
          </w:p>
          <w:p w14:paraId="4AD32BF2" w14:textId="77777777" w:rsidR="00211283" w:rsidRPr="00211283" w:rsidRDefault="00211283" w:rsidP="00211283">
            <w:pPr>
              <w:spacing w:line="288" w:lineRule="atLeast"/>
              <w:jc w:val="both"/>
              <w:rPr>
                <w:rFonts w:ascii="Times New Roman" w:eastAsia="Times New Roman" w:hAnsi="Times New Roman" w:cs="Times New Roman"/>
                <w:sz w:val="24"/>
                <w:szCs w:val="24"/>
              </w:rPr>
            </w:pPr>
            <w:r w:rsidRPr="00211283">
              <w:rPr>
                <w:rFonts w:ascii="Times New Roman" w:eastAsia="Times New Roman" w:hAnsi="Times New Roman" w:cs="Times New Roman"/>
                <w:sz w:val="24"/>
                <w:szCs w:val="24"/>
              </w:rPr>
              <w:t>Представитель</w:t>
            </w:r>
          </w:p>
        </w:tc>
      </w:tr>
      <w:tr w:rsidR="00211283" w:rsidRPr="00211283" w14:paraId="2BCB30A4" w14:textId="77777777" w:rsidTr="005713A0">
        <w:tc>
          <w:tcPr>
            <w:tcW w:w="10057" w:type="dxa"/>
            <w:gridSpan w:val="2"/>
            <w:tcBorders>
              <w:top w:val="single" w:sz="6" w:space="0" w:color="000000"/>
              <w:left w:val="single" w:sz="6" w:space="0" w:color="000000"/>
              <w:bottom w:val="single" w:sz="6" w:space="0" w:color="000000"/>
              <w:right w:val="single" w:sz="6" w:space="0" w:color="000000"/>
            </w:tcBorders>
          </w:tcPr>
          <w:p w14:paraId="007F3970" w14:textId="77777777" w:rsidR="00211283" w:rsidRPr="00211283" w:rsidRDefault="00211283" w:rsidP="00211283">
            <w:pPr>
              <w:spacing w:line="288" w:lineRule="atLeast"/>
              <w:jc w:val="center"/>
              <w:rPr>
                <w:rFonts w:ascii="Times New Roman" w:eastAsia="Times New Roman" w:hAnsi="Times New Roman" w:cs="Times New Roman"/>
                <w:sz w:val="24"/>
                <w:szCs w:val="24"/>
              </w:rPr>
            </w:pPr>
            <w:r w:rsidRPr="00211283">
              <w:rPr>
                <w:rFonts w:ascii="Times New Roman" w:eastAsia="Times New Roman" w:hAnsi="Times New Roman" w:cs="Times New Roman"/>
                <w:sz w:val="24"/>
                <w:szCs w:val="24"/>
              </w:rPr>
              <w:t>Основания для отказа в приеме заявления и документов</w:t>
            </w:r>
          </w:p>
        </w:tc>
      </w:tr>
      <w:tr w:rsidR="00211283" w:rsidRPr="00211283" w14:paraId="57CF0C26" w14:textId="77777777" w:rsidTr="005713A0">
        <w:tc>
          <w:tcPr>
            <w:tcW w:w="1835" w:type="dxa"/>
            <w:tcBorders>
              <w:top w:val="single" w:sz="6" w:space="0" w:color="000000"/>
              <w:left w:val="single" w:sz="6" w:space="0" w:color="000000"/>
              <w:bottom w:val="single" w:sz="6" w:space="0" w:color="000000"/>
              <w:right w:val="single" w:sz="6" w:space="0" w:color="000000"/>
            </w:tcBorders>
          </w:tcPr>
          <w:p w14:paraId="53346E63" w14:textId="2E60614F" w:rsidR="00211283" w:rsidRPr="00211283" w:rsidRDefault="00211283" w:rsidP="00211283">
            <w:pPr>
              <w:spacing w:line="288" w:lineRule="atLeast"/>
              <w:jc w:val="center"/>
              <w:rPr>
                <w:rFonts w:ascii="Times New Roman" w:eastAsia="Times New Roman" w:hAnsi="Times New Roman" w:cs="Times New Roman"/>
                <w:sz w:val="24"/>
                <w:szCs w:val="24"/>
              </w:rPr>
            </w:pPr>
            <w:r w:rsidRPr="00094084">
              <w:rPr>
                <w:rFonts w:ascii="Times New Roman" w:eastAsia="Times New Roman" w:hAnsi="Times New Roman" w:cs="Times New Roman"/>
                <w:sz w:val="24"/>
                <w:szCs w:val="24"/>
              </w:rPr>
              <w:t>1.</w:t>
            </w:r>
          </w:p>
          <w:p w14:paraId="2D15CAD6" w14:textId="6D5BAF0E" w:rsidR="00211283" w:rsidRPr="00094084" w:rsidRDefault="00211283" w:rsidP="00211283">
            <w:pPr>
              <w:spacing w:line="288" w:lineRule="atLeast"/>
              <w:jc w:val="center"/>
              <w:rPr>
                <w:rFonts w:ascii="Times New Roman" w:eastAsia="Times New Roman" w:hAnsi="Times New Roman" w:cs="Times New Roman"/>
                <w:strike/>
                <w:sz w:val="24"/>
                <w:szCs w:val="24"/>
              </w:rPr>
            </w:pPr>
          </w:p>
        </w:tc>
        <w:tc>
          <w:tcPr>
            <w:tcW w:w="8222" w:type="dxa"/>
            <w:tcBorders>
              <w:top w:val="single" w:sz="6" w:space="0" w:color="000000"/>
              <w:left w:val="single" w:sz="6" w:space="0" w:color="000000"/>
              <w:bottom w:val="single" w:sz="6" w:space="0" w:color="000000"/>
              <w:right w:val="single" w:sz="6" w:space="0" w:color="000000"/>
            </w:tcBorders>
          </w:tcPr>
          <w:p w14:paraId="38134F1E" w14:textId="77777777" w:rsidR="00211283" w:rsidRPr="00211283" w:rsidRDefault="00211283" w:rsidP="00211283">
            <w:pPr>
              <w:spacing w:line="288" w:lineRule="atLeast"/>
              <w:ind w:right="143"/>
              <w:jc w:val="both"/>
              <w:rPr>
                <w:rFonts w:ascii="Times New Roman" w:eastAsia="Times New Roman" w:hAnsi="Times New Roman" w:cs="Times New Roman"/>
                <w:sz w:val="24"/>
                <w:szCs w:val="24"/>
              </w:rPr>
            </w:pPr>
            <w:r w:rsidRPr="00211283">
              <w:rPr>
                <w:rFonts w:ascii="Times New Roman" w:eastAsia="Times New Roman" w:hAnsi="Times New Roman" w:cs="Times New Roman"/>
                <w:sz w:val="24"/>
                <w:szCs w:val="24"/>
              </w:rPr>
              <w:t>Основания для отказа в приеме заявления и документов, необходимых для предоставления муниципальной услуги, действующим законодательством                           не предусмотрены.</w:t>
            </w:r>
          </w:p>
        </w:tc>
      </w:tr>
      <w:tr w:rsidR="00211283" w:rsidRPr="00211283" w14:paraId="74970399" w14:textId="77777777" w:rsidTr="005713A0">
        <w:tc>
          <w:tcPr>
            <w:tcW w:w="10057" w:type="dxa"/>
            <w:gridSpan w:val="2"/>
            <w:tcBorders>
              <w:top w:val="single" w:sz="6" w:space="0" w:color="000000"/>
              <w:left w:val="single" w:sz="6" w:space="0" w:color="000000"/>
              <w:bottom w:val="single" w:sz="6" w:space="0" w:color="000000"/>
              <w:right w:val="single" w:sz="6" w:space="0" w:color="000000"/>
            </w:tcBorders>
          </w:tcPr>
          <w:p w14:paraId="3D11F2A9" w14:textId="77777777" w:rsidR="00211283" w:rsidRPr="00211283" w:rsidRDefault="00211283" w:rsidP="00211283">
            <w:pPr>
              <w:spacing w:line="288" w:lineRule="atLeast"/>
              <w:jc w:val="center"/>
              <w:rPr>
                <w:rFonts w:ascii="Times New Roman" w:eastAsia="Times New Roman" w:hAnsi="Times New Roman" w:cs="Times New Roman"/>
                <w:sz w:val="24"/>
                <w:szCs w:val="24"/>
              </w:rPr>
            </w:pPr>
            <w:r w:rsidRPr="00211283">
              <w:rPr>
                <w:rFonts w:ascii="Times New Roman" w:eastAsia="Times New Roman" w:hAnsi="Times New Roman" w:cs="Times New Roman"/>
                <w:sz w:val="24"/>
                <w:szCs w:val="24"/>
              </w:rPr>
              <w:t>Основания для приостановления предоставления муниципальной услуги</w:t>
            </w:r>
          </w:p>
        </w:tc>
      </w:tr>
      <w:tr w:rsidR="00211283" w:rsidRPr="00211283" w14:paraId="3DA17AA6" w14:textId="77777777" w:rsidTr="005713A0">
        <w:tc>
          <w:tcPr>
            <w:tcW w:w="1835" w:type="dxa"/>
            <w:tcBorders>
              <w:top w:val="single" w:sz="6" w:space="0" w:color="000000"/>
              <w:left w:val="single" w:sz="6" w:space="0" w:color="000000"/>
              <w:bottom w:val="single" w:sz="6" w:space="0" w:color="000000"/>
              <w:right w:val="single" w:sz="6" w:space="0" w:color="000000"/>
            </w:tcBorders>
          </w:tcPr>
          <w:p w14:paraId="60720C5A" w14:textId="06D27FD4" w:rsidR="00211283" w:rsidRPr="00211283" w:rsidRDefault="00211283" w:rsidP="00211283">
            <w:pPr>
              <w:spacing w:line="288" w:lineRule="atLeast"/>
              <w:jc w:val="center"/>
              <w:rPr>
                <w:rFonts w:ascii="Times New Roman" w:eastAsia="Times New Roman" w:hAnsi="Times New Roman" w:cs="Times New Roman"/>
                <w:sz w:val="24"/>
                <w:szCs w:val="24"/>
              </w:rPr>
            </w:pPr>
            <w:r w:rsidRPr="006C5E85">
              <w:rPr>
                <w:rFonts w:ascii="Times New Roman" w:eastAsia="Times New Roman" w:hAnsi="Times New Roman" w:cs="Times New Roman"/>
                <w:sz w:val="24"/>
                <w:szCs w:val="24"/>
              </w:rPr>
              <w:t>2.</w:t>
            </w:r>
          </w:p>
        </w:tc>
        <w:tc>
          <w:tcPr>
            <w:tcW w:w="8222" w:type="dxa"/>
            <w:tcBorders>
              <w:top w:val="single" w:sz="6" w:space="0" w:color="000000"/>
              <w:left w:val="single" w:sz="6" w:space="0" w:color="000000"/>
              <w:bottom w:val="single" w:sz="6" w:space="0" w:color="000000"/>
              <w:right w:val="single" w:sz="6" w:space="0" w:color="000000"/>
            </w:tcBorders>
          </w:tcPr>
          <w:p w14:paraId="1250B7A2" w14:textId="570D9889" w:rsidR="00211283" w:rsidRPr="00211283" w:rsidRDefault="00211283" w:rsidP="00211283">
            <w:pPr>
              <w:spacing w:line="288" w:lineRule="atLeast"/>
              <w:jc w:val="both"/>
              <w:rPr>
                <w:rFonts w:ascii="Times New Roman" w:eastAsia="Times New Roman" w:hAnsi="Times New Roman" w:cs="Times New Roman"/>
                <w:sz w:val="24"/>
                <w:szCs w:val="24"/>
              </w:rPr>
            </w:pPr>
            <w:r w:rsidRPr="006C5E85">
              <w:rPr>
                <w:rFonts w:ascii="Times New Roman" w:eastAsia="Times New Roman" w:hAnsi="Times New Roman" w:cs="Times New Roman"/>
                <w:sz w:val="24"/>
                <w:szCs w:val="24"/>
              </w:rPr>
              <w:t>Е</w:t>
            </w:r>
            <w:r w:rsidRPr="00211283">
              <w:rPr>
                <w:rFonts w:ascii="Times New Roman" w:eastAsia="Times New Roman" w:hAnsi="Times New Roman" w:cs="Times New Roman"/>
                <w:sz w:val="24"/>
                <w:szCs w:val="24"/>
              </w:rPr>
              <w:t>сли на момент поступления в Управление заявления о предварительном согласовании предоставления земельного участка, к которому приложена схема расположения земельного участка, на рассмотрении в Управлении находится представленная ранее другим лицом схема расположения земельного участка и местоположение земельных участков, образование которых предусмотрено этими схемами, частично или полностью совпадает.</w:t>
            </w:r>
          </w:p>
        </w:tc>
      </w:tr>
      <w:tr w:rsidR="00211283" w:rsidRPr="00211283" w14:paraId="306C0E11" w14:textId="77777777" w:rsidTr="005713A0">
        <w:tc>
          <w:tcPr>
            <w:tcW w:w="10057" w:type="dxa"/>
            <w:gridSpan w:val="2"/>
            <w:tcBorders>
              <w:top w:val="single" w:sz="6" w:space="0" w:color="000000"/>
              <w:left w:val="single" w:sz="6" w:space="0" w:color="000000"/>
              <w:bottom w:val="single" w:sz="6" w:space="0" w:color="000000"/>
              <w:right w:val="single" w:sz="6" w:space="0" w:color="000000"/>
            </w:tcBorders>
          </w:tcPr>
          <w:p w14:paraId="76EB0001" w14:textId="77777777" w:rsidR="00211283" w:rsidRPr="00211283" w:rsidRDefault="00211283" w:rsidP="00211283">
            <w:pPr>
              <w:widowControl w:val="0"/>
              <w:autoSpaceDE w:val="0"/>
              <w:autoSpaceDN w:val="0"/>
              <w:ind w:right="143"/>
              <w:jc w:val="center"/>
              <w:rPr>
                <w:rFonts w:ascii="Times New Roman" w:eastAsia="Times New Roman" w:hAnsi="Times New Roman" w:cs="Times New Roman"/>
                <w:sz w:val="24"/>
                <w:szCs w:val="24"/>
              </w:rPr>
            </w:pPr>
            <w:r w:rsidRPr="00211283">
              <w:rPr>
                <w:rFonts w:ascii="Times New Roman" w:hAnsi="Times New Roman" w:cs="Times New Roman"/>
                <w:sz w:val="24"/>
              </w:rPr>
              <w:t>Основания для возврата заявления о предоставлении муниципальной услуги:</w:t>
            </w:r>
          </w:p>
        </w:tc>
      </w:tr>
      <w:tr w:rsidR="00211283" w:rsidRPr="00211283" w14:paraId="567C84A6" w14:textId="77777777" w:rsidTr="005713A0">
        <w:tc>
          <w:tcPr>
            <w:tcW w:w="1835" w:type="dxa"/>
            <w:tcBorders>
              <w:top w:val="single" w:sz="6" w:space="0" w:color="000000"/>
              <w:left w:val="single" w:sz="6" w:space="0" w:color="000000"/>
              <w:bottom w:val="single" w:sz="6" w:space="0" w:color="000000"/>
              <w:right w:val="single" w:sz="6" w:space="0" w:color="000000"/>
            </w:tcBorders>
          </w:tcPr>
          <w:p w14:paraId="3C6464A3" w14:textId="37147CA4" w:rsidR="00211283" w:rsidRPr="00211283" w:rsidRDefault="00211283" w:rsidP="00211283">
            <w:pPr>
              <w:spacing w:line="288" w:lineRule="atLeast"/>
              <w:jc w:val="center"/>
              <w:rPr>
                <w:rFonts w:ascii="Times New Roman" w:eastAsia="Times New Roman" w:hAnsi="Times New Roman" w:cs="Times New Roman"/>
                <w:sz w:val="24"/>
                <w:szCs w:val="24"/>
              </w:rPr>
            </w:pPr>
            <w:r w:rsidRPr="006C5E85">
              <w:rPr>
                <w:rFonts w:ascii="Times New Roman" w:eastAsia="Times New Roman" w:hAnsi="Times New Roman" w:cs="Times New Roman"/>
                <w:sz w:val="24"/>
                <w:szCs w:val="24"/>
              </w:rPr>
              <w:t>3.</w:t>
            </w:r>
          </w:p>
        </w:tc>
        <w:tc>
          <w:tcPr>
            <w:tcW w:w="8222" w:type="dxa"/>
            <w:tcBorders>
              <w:top w:val="single" w:sz="6" w:space="0" w:color="000000"/>
              <w:left w:val="single" w:sz="6" w:space="0" w:color="000000"/>
              <w:bottom w:val="single" w:sz="6" w:space="0" w:color="000000"/>
              <w:right w:val="single" w:sz="6" w:space="0" w:color="000000"/>
            </w:tcBorders>
          </w:tcPr>
          <w:p w14:paraId="72759F79" w14:textId="2ABF263C" w:rsidR="00211283" w:rsidRPr="00211283" w:rsidRDefault="00211283" w:rsidP="00211283">
            <w:pPr>
              <w:widowControl w:val="0"/>
              <w:autoSpaceDE w:val="0"/>
              <w:autoSpaceDN w:val="0"/>
              <w:jc w:val="both"/>
              <w:rPr>
                <w:rFonts w:ascii="Times New Roman" w:hAnsi="Times New Roman" w:cs="Times New Roman"/>
                <w:sz w:val="24"/>
              </w:rPr>
            </w:pPr>
            <w:r w:rsidRPr="006C5E85">
              <w:rPr>
                <w:rFonts w:ascii="Times New Roman" w:hAnsi="Times New Roman" w:cs="Times New Roman"/>
                <w:sz w:val="24"/>
              </w:rPr>
              <w:t>Департамент</w:t>
            </w:r>
            <w:r w:rsidRPr="006C5E85">
              <w:rPr>
                <w:rFonts w:ascii="Times New Roman" w:eastAsia="Times New Roman" w:hAnsi="Times New Roman" w:cs="Times New Roman"/>
                <w:sz w:val="24"/>
                <w:szCs w:val="24"/>
              </w:rPr>
              <w:t xml:space="preserve"> муниципальной собственности и земельных ресурсов администрации города</w:t>
            </w:r>
            <w:r w:rsidRPr="00211283">
              <w:rPr>
                <w:rFonts w:ascii="Times New Roman" w:hAnsi="Times New Roman" w:cs="Times New Roman"/>
                <w:sz w:val="24"/>
              </w:rPr>
              <w:t xml:space="preserve"> в течение 10 дней со дня поступления заявления о предоставлении муниципальной услуги возвращает заявление о предоставлении муниципальной услуги, если: </w:t>
            </w:r>
          </w:p>
          <w:p w14:paraId="2573D221" w14:textId="382FBAC0" w:rsidR="00211283" w:rsidRPr="00211283" w:rsidRDefault="00211283" w:rsidP="00211283">
            <w:pPr>
              <w:spacing w:line="288" w:lineRule="atLeast"/>
              <w:jc w:val="both"/>
              <w:rPr>
                <w:rFonts w:ascii="Times New Roman" w:eastAsia="Times New Roman" w:hAnsi="Times New Roman" w:cs="Times New Roman"/>
                <w:sz w:val="24"/>
                <w:szCs w:val="24"/>
              </w:rPr>
            </w:pPr>
            <w:r w:rsidRPr="00211283">
              <w:rPr>
                <w:rFonts w:ascii="Times New Roman" w:eastAsia="Times New Roman" w:hAnsi="Times New Roman" w:cs="Times New Roman"/>
                <w:sz w:val="24"/>
                <w:szCs w:val="24"/>
              </w:rPr>
              <w:t xml:space="preserve">1. Заявление о предоставлении муниципальной услуги не соответствует требованиям </w:t>
            </w:r>
            <w:r w:rsidRPr="006C5E85">
              <w:rPr>
                <w:rFonts w:ascii="Times New Roman" w:eastAsia="Times New Roman" w:hAnsi="Times New Roman" w:cs="Times New Roman"/>
                <w:sz w:val="24"/>
                <w:szCs w:val="24"/>
              </w:rPr>
              <w:t xml:space="preserve">согласно приложению </w:t>
            </w:r>
            <w:r w:rsidR="006C5E85">
              <w:rPr>
                <w:rFonts w:ascii="Times New Roman" w:eastAsia="Times New Roman" w:hAnsi="Times New Roman" w:cs="Times New Roman"/>
                <w:sz w:val="24"/>
                <w:szCs w:val="24"/>
              </w:rPr>
              <w:t>6</w:t>
            </w:r>
            <w:r w:rsidRPr="00211283">
              <w:rPr>
                <w:rFonts w:ascii="Times New Roman" w:eastAsia="Times New Roman" w:hAnsi="Times New Roman" w:cs="Times New Roman"/>
                <w:sz w:val="24"/>
                <w:szCs w:val="24"/>
              </w:rPr>
              <w:t xml:space="preserve"> к административному регламенту.</w:t>
            </w:r>
          </w:p>
          <w:p w14:paraId="6751087D" w14:textId="77777777" w:rsidR="00211283" w:rsidRPr="00211283" w:rsidRDefault="00211283" w:rsidP="00211283">
            <w:pPr>
              <w:spacing w:line="288" w:lineRule="atLeast"/>
              <w:jc w:val="both"/>
              <w:rPr>
                <w:rFonts w:ascii="Times New Roman" w:eastAsia="Times New Roman" w:hAnsi="Times New Roman" w:cs="Times New Roman"/>
                <w:sz w:val="24"/>
                <w:szCs w:val="24"/>
              </w:rPr>
            </w:pPr>
            <w:r w:rsidRPr="00211283">
              <w:rPr>
                <w:rFonts w:ascii="Times New Roman" w:eastAsia="Times New Roman" w:hAnsi="Times New Roman" w:cs="Times New Roman"/>
                <w:sz w:val="24"/>
                <w:szCs w:val="24"/>
              </w:rPr>
              <w:t>2. К заявлению о предоставлении муниципальной услуги не приложены документы, обязанность по представлению которых возложена на заявителя в соответствии с приложением 3 административного регламента.</w:t>
            </w:r>
          </w:p>
          <w:p w14:paraId="2ABF8EB6" w14:textId="77777777" w:rsidR="00211283" w:rsidRPr="00211283" w:rsidRDefault="00211283" w:rsidP="00211283">
            <w:pPr>
              <w:spacing w:line="288" w:lineRule="atLeast"/>
              <w:jc w:val="both"/>
              <w:rPr>
                <w:rFonts w:ascii="Times New Roman" w:eastAsia="Times New Roman" w:hAnsi="Times New Roman" w:cs="Times New Roman"/>
                <w:sz w:val="24"/>
                <w:szCs w:val="24"/>
              </w:rPr>
            </w:pPr>
            <w:r w:rsidRPr="00211283">
              <w:rPr>
                <w:rFonts w:ascii="Times New Roman" w:eastAsia="Times New Roman" w:hAnsi="Times New Roman" w:cs="Times New Roman"/>
                <w:sz w:val="24"/>
                <w:szCs w:val="24"/>
              </w:rPr>
              <w:t>3. Заявление о предоставлении муниципальной услуги подано в иной уполномоченный орган местного самоуправления.</w:t>
            </w:r>
          </w:p>
          <w:p w14:paraId="11D293CB" w14:textId="77777777" w:rsidR="00211283" w:rsidRPr="00211283" w:rsidRDefault="00211283" w:rsidP="00211283">
            <w:pPr>
              <w:widowControl w:val="0"/>
              <w:autoSpaceDE w:val="0"/>
              <w:autoSpaceDN w:val="0"/>
              <w:jc w:val="both"/>
              <w:rPr>
                <w:rFonts w:ascii="Times New Roman" w:eastAsia="Times New Roman" w:hAnsi="Times New Roman" w:cs="Times New Roman"/>
                <w:sz w:val="24"/>
                <w:szCs w:val="24"/>
              </w:rPr>
            </w:pPr>
            <w:r w:rsidRPr="00211283">
              <w:rPr>
                <w:rFonts w:ascii="Times New Roman" w:hAnsi="Times New Roman" w:cs="Times New Roman"/>
                <w:sz w:val="24"/>
              </w:rPr>
              <w:t>Решение о возврате заявления о предоставлении муниципальной услуги оформляется в форме документа на бумажном носителе на официальном бланке Департамента и подписывается директором Департамента.</w:t>
            </w:r>
          </w:p>
        </w:tc>
      </w:tr>
      <w:tr w:rsidR="00211283" w:rsidRPr="00211283" w14:paraId="627254EC" w14:textId="77777777" w:rsidTr="005713A0">
        <w:tc>
          <w:tcPr>
            <w:tcW w:w="10057" w:type="dxa"/>
            <w:gridSpan w:val="2"/>
            <w:tcBorders>
              <w:top w:val="single" w:sz="6" w:space="0" w:color="000000"/>
              <w:left w:val="single" w:sz="6" w:space="0" w:color="000000"/>
              <w:bottom w:val="single" w:sz="6" w:space="0" w:color="000000"/>
              <w:right w:val="single" w:sz="6" w:space="0" w:color="000000"/>
            </w:tcBorders>
          </w:tcPr>
          <w:p w14:paraId="01F9AD19" w14:textId="77777777" w:rsidR="00211283" w:rsidRPr="00211283" w:rsidRDefault="00211283" w:rsidP="00211283">
            <w:pPr>
              <w:widowControl w:val="0"/>
              <w:tabs>
                <w:tab w:val="left" w:pos="567"/>
              </w:tabs>
              <w:ind w:right="143"/>
              <w:contextualSpacing/>
              <w:jc w:val="center"/>
              <w:rPr>
                <w:rFonts w:ascii="Times New Roman" w:eastAsia="Times New Roman" w:hAnsi="Times New Roman" w:cs="Times New Roman"/>
                <w:sz w:val="24"/>
                <w:szCs w:val="24"/>
              </w:rPr>
            </w:pPr>
            <w:r w:rsidRPr="00211283">
              <w:rPr>
                <w:rFonts w:ascii="Times New Roman" w:hAnsi="Times New Roman" w:cs="Times New Roman"/>
                <w:sz w:val="24"/>
                <w:szCs w:val="24"/>
              </w:rPr>
              <w:t>Основания для отказа в предоставлении муниципальной услуги</w:t>
            </w:r>
          </w:p>
        </w:tc>
      </w:tr>
      <w:tr w:rsidR="00211283" w:rsidRPr="00211283" w14:paraId="2777F5F8" w14:textId="77777777" w:rsidTr="005713A0">
        <w:tc>
          <w:tcPr>
            <w:tcW w:w="1835" w:type="dxa"/>
            <w:tcBorders>
              <w:top w:val="single" w:sz="6" w:space="0" w:color="000000"/>
              <w:left w:val="single" w:sz="6" w:space="0" w:color="000000"/>
              <w:bottom w:val="single" w:sz="6" w:space="0" w:color="000000"/>
              <w:right w:val="single" w:sz="6" w:space="0" w:color="000000"/>
            </w:tcBorders>
          </w:tcPr>
          <w:p w14:paraId="5730CE75" w14:textId="1751770D" w:rsidR="00211283" w:rsidRPr="00211283" w:rsidRDefault="00211283" w:rsidP="00211283">
            <w:pPr>
              <w:spacing w:line="288" w:lineRule="atLeast"/>
              <w:jc w:val="center"/>
              <w:rPr>
                <w:rFonts w:ascii="Times New Roman" w:eastAsia="Times New Roman" w:hAnsi="Times New Roman" w:cs="Times New Roman"/>
                <w:sz w:val="24"/>
                <w:szCs w:val="24"/>
              </w:rPr>
            </w:pPr>
            <w:r w:rsidRPr="006C5E85">
              <w:rPr>
                <w:rFonts w:ascii="Times New Roman" w:eastAsia="Times New Roman" w:hAnsi="Times New Roman" w:cs="Times New Roman"/>
                <w:sz w:val="24"/>
                <w:szCs w:val="24"/>
              </w:rPr>
              <w:t>4.</w:t>
            </w:r>
          </w:p>
        </w:tc>
        <w:tc>
          <w:tcPr>
            <w:tcW w:w="8222" w:type="dxa"/>
            <w:tcBorders>
              <w:top w:val="single" w:sz="6" w:space="0" w:color="000000"/>
              <w:left w:val="single" w:sz="6" w:space="0" w:color="000000"/>
              <w:bottom w:val="single" w:sz="6" w:space="0" w:color="000000"/>
              <w:right w:val="single" w:sz="6" w:space="0" w:color="000000"/>
            </w:tcBorders>
          </w:tcPr>
          <w:p w14:paraId="066D3E7E" w14:textId="77777777" w:rsidR="00211283" w:rsidRPr="00211283" w:rsidRDefault="00211283" w:rsidP="00211283">
            <w:pPr>
              <w:spacing w:line="288" w:lineRule="atLeast"/>
              <w:jc w:val="both"/>
              <w:rPr>
                <w:rFonts w:ascii="Times New Roman" w:eastAsia="Times New Roman" w:hAnsi="Times New Roman" w:cs="Times New Roman"/>
                <w:sz w:val="24"/>
                <w:szCs w:val="24"/>
              </w:rPr>
            </w:pPr>
            <w:r w:rsidRPr="00211283">
              <w:rPr>
                <w:rFonts w:ascii="Times New Roman" w:eastAsia="Times New Roman" w:hAnsi="Times New Roman" w:cs="Times New Roman"/>
                <w:sz w:val="24"/>
                <w:szCs w:val="24"/>
              </w:rPr>
              <w:t xml:space="preserve">1. Схема расположения земельного участка, приложенная к заявлению, не соответствует форме, формату или требованиям к ее подготовке, которые </w:t>
            </w:r>
            <w:r w:rsidRPr="00211283">
              <w:rPr>
                <w:rFonts w:ascii="Times New Roman" w:eastAsia="Times New Roman" w:hAnsi="Times New Roman" w:cs="Times New Roman"/>
                <w:sz w:val="24"/>
                <w:szCs w:val="24"/>
              </w:rPr>
              <w:lastRenderedPageBreak/>
              <w:t>установлены в соответствии с пунктом 12 статьи 11.10 Земельного кодекса Российской Федерации.</w:t>
            </w:r>
          </w:p>
          <w:p w14:paraId="28030F0A" w14:textId="77777777" w:rsidR="00211283" w:rsidRPr="00211283" w:rsidRDefault="00211283" w:rsidP="00211283">
            <w:pPr>
              <w:spacing w:line="288" w:lineRule="atLeast"/>
              <w:jc w:val="both"/>
              <w:rPr>
                <w:rFonts w:ascii="Times New Roman" w:eastAsia="Times New Roman" w:hAnsi="Times New Roman" w:cs="Times New Roman"/>
                <w:sz w:val="24"/>
                <w:szCs w:val="24"/>
              </w:rPr>
            </w:pPr>
            <w:r w:rsidRPr="00211283">
              <w:rPr>
                <w:rFonts w:ascii="Times New Roman" w:eastAsia="Times New Roman" w:hAnsi="Times New Roman" w:cs="Times New Roman"/>
                <w:sz w:val="24"/>
                <w:szCs w:val="24"/>
              </w:rPr>
              <w:t xml:space="preserve">2. Полное или частичное совпадение местоположения земельного участка, образование которого предусмотрено схемой его расположения, приложенной к заявлению, с местоположением земельного участка, образуемого в соответствии с ранее принятым решением об утверждении схемы расположения земельного участка, срок действия которого не истек. </w:t>
            </w:r>
          </w:p>
          <w:p w14:paraId="1864AD01" w14:textId="77777777" w:rsidR="00211283" w:rsidRPr="00211283" w:rsidRDefault="00211283" w:rsidP="00211283">
            <w:pPr>
              <w:spacing w:line="288" w:lineRule="atLeast"/>
              <w:jc w:val="both"/>
              <w:rPr>
                <w:rFonts w:ascii="Times New Roman" w:eastAsia="Times New Roman" w:hAnsi="Times New Roman" w:cs="Times New Roman"/>
                <w:sz w:val="24"/>
                <w:szCs w:val="24"/>
              </w:rPr>
            </w:pPr>
            <w:r w:rsidRPr="00211283">
              <w:rPr>
                <w:rFonts w:ascii="Times New Roman" w:eastAsia="Times New Roman" w:hAnsi="Times New Roman" w:cs="Times New Roman"/>
                <w:sz w:val="24"/>
                <w:szCs w:val="24"/>
              </w:rPr>
              <w:t xml:space="preserve">3. Схема расположения земельного участка, приложенная к заявлению, разработана с нарушением предусмотренных статьей 11.9 Земельного кодекса Российской Федерации требований к образуемым земельным участкам. </w:t>
            </w:r>
          </w:p>
          <w:p w14:paraId="694DC5F2" w14:textId="77777777" w:rsidR="00211283" w:rsidRPr="00211283" w:rsidRDefault="00211283" w:rsidP="00211283">
            <w:pPr>
              <w:spacing w:line="288" w:lineRule="atLeast"/>
              <w:jc w:val="both"/>
              <w:rPr>
                <w:rFonts w:ascii="Times New Roman" w:eastAsia="Times New Roman" w:hAnsi="Times New Roman" w:cs="Times New Roman"/>
                <w:sz w:val="24"/>
                <w:szCs w:val="24"/>
              </w:rPr>
            </w:pPr>
            <w:r w:rsidRPr="00211283">
              <w:rPr>
                <w:rFonts w:ascii="Times New Roman" w:eastAsia="Times New Roman" w:hAnsi="Times New Roman" w:cs="Times New Roman"/>
                <w:sz w:val="24"/>
                <w:szCs w:val="24"/>
              </w:rPr>
              <w:t xml:space="preserve">4. Несоответствие схемы расположения земельного участка, приложенной к заявлению, утвержденному проекту планировки территории, землеустроительной документации, положению об особо охраняемой природной территории </w:t>
            </w:r>
          </w:p>
          <w:p w14:paraId="67AFB2CC" w14:textId="77777777" w:rsidR="00211283" w:rsidRPr="00211283" w:rsidRDefault="00211283" w:rsidP="00211283">
            <w:pPr>
              <w:spacing w:line="288" w:lineRule="atLeast"/>
              <w:jc w:val="both"/>
              <w:rPr>
                <w:rFonts w:ascii="Times New Roman" w:eastAsia="Times New Roman" w:hAnsi="Times New Roman" w:cs="Times New Roman"/>
                <w:sz w:val="24"/>
                <w:szCs w:val="24"/>
              </w:rPr>
            </w:pPr>
            <w:r w:rsidRPr="00211283">
              <w:rPr>
                <w:rFonts w:ascii="Times New Roman" w:eastAsia="Times New Roman" w:hAnsi="Times New Roman" w:cs="Times New Roman"/>
                <w:sz w:val="24"/>
                <w:szCs w:val="24"/>
              </w:rPr>
              <w:t xml:space="preserve">5. Земельный участок, образование которого предусмотрено приложенной к заявлению схемой расположения земельного участка, расположен в границах территории, для которой утвержден проект межевания территории. </w:t>
            </w:r>
          </w:p>
          <w:p w14:paraId="5A6B2CCD" w14:textId="77777777" w:rsidR="00211283" w:rsidRPr="00211283" w:rsidRDefault="00211283" w:rsidP="00211283">
            <w:pPr>
              <w:spacing w:line="288" w:lineRule="atLeast"/>
              <w:jc w:val="both"/>
              <w:rPr>
                <w:rFonts w:ascii="Times New Roman" w:eastAsia="Times New Roman" w:hAnsi="Times New Roman" w:cs="Times New Roman"/>
                <w:sz w:val="24"/>
                <w:szCs w:val="24"/>
              </w:rPr>
            </w:pPr>
            <w:r w:rsidRPr="00211283">
              <w:rPr>
                <w:rFonts w:ascii="Times New Roman" w:eastAsia="Times New Roman" w:hAnsi="Times New Roman" w:cs="Times New Roman"/>
                <w:sz w:val="24"/>
                <w:szCs w:val="24"/>
              </w:rPr>
              <w:t xml:space="preserve">6. Органом исполнительной власти субъекта Российской Федерации, уполномоченным в области лесных отношений, отказано в согласовании схемы расположения земельного участка в соответствии со статьей 3.5 Федерального закона от 25.10.2001 № 137-ФЗ "О введении в действие Земельного кодекса Российской Федерации". </w:t>
            </w:r>
          </w:p>
          <w:p w14:paraId="5CA29581" w14:textId="77777777" w:rsidR="00211283" w:rsidRPr="00211283" w:rsidRDefault="00211283" w:rsidP="00211283">
            <w:pPr>
              <w:spacing w:line="288" w:lineRule="atLeast"/>
              <w:jc w:val="both"/>
              <w:rPr>
                <w:rFonts w:ascii="Times New Roman" w:eastAsia="Times New Roman" w:hAnsi="Times New Roman" w:cs="Times New Roman"/>
                <w:sz w:val="24"/>
                <w:szCs w:val="24"/>
              </w:rPr>
            </w:pPr>
            <w:r w:rsidRPr="00211283">
              <w:rPr>
                <w:rFonts w:ascii="Times New Roman" w:eastAsia="Times New Roman" w:hAnsi="Times New Roman" w:cs="Times New Roman"/>
                <w:sz w:val="24"/>
                <w:szCs w:val="24"/>
              </w:rPr>
              <w:t xml:space="preserve">7. С заявлением обратилось лицо, которое в соответствии с земельным законодательством не имеет права на приобретение земельного участка без проведения торгов. </w:t>
            </w:r>
          </w:p>
          <w:p w14:paraId="644E5851" w14:textId="77777777" w:rsidR="00211283" w:rsidRPr="00211283" w:rsidRDefault="00211283" w:rsidP="00211283">
            <w:pPr>
              <w:spacing w:line="288" w:lineRule="atLeast"/>
              <w:jc w:val="both"/>
              <w:rPr>
                <w:rFonts w:ascii="Times New Roman" w:eastAsia="Times New Roman" w:hAnsi="Times New Roman" w:cs="Times New Roman"/>
                <w:sz w:val="24"/>
                <w:szCs w:val="24"/>
              </w:rPr>
            </w:pPr>
            <w:r w:rsidRPr="00211283">
              <w:rPr>
                <w:rFonts w:ascii="Times New Roman" w:eastAsia="Times New Roman" w:hAnsi="Times New Roman" w:cs="Times New Roman"/>
                <w:sz w:val="24"/>
                <w:szCs w:val="24"/>
              </w:rPr>
              <w:t xml:space="preserve">8. Указанный в заявлении земельный участок предоставлен на праве постоянного (бессрочного) пользования, безвозмездного пользования, пожизненного наследуемого владения или аренды, за исключением случаев, если с заявлением обратился обладатель данных прав или подано заявление предварительном согласовании предоставления земельного участка в целях его последующего предоставления в безвозмездное пользование гражданам и юридическим лицам для сельскохозяйственного, охотхозяйственного, лесохозяйственного и иного использования, не предусматривающего строительства зданий, сооружений, если такие земельные участки включены в утвержденный в установленном Правительством Российской Федерации порядке перечень земельных участков, предоставленных для нужд обороны и безопасности и временно не используемых для указанных нужд, на срок не более чем пять лет. </w:t>
            </w:r>
          </w:p>
          <w:p w14:paraId="2C9F0F31" w14:textId="77777777" w:rsidR="00211283" w:rsidRPr="00211283" w:rsidRDefault="00211283" w:rsidP="00211283">
            <w:pPr>
              <w:spacing w:line="288" w:lineRule="atLeast"/>
              <w:jc w:val="both"/>
              <w:rPr>
                <w:rFonts w:ascii="Times New Roman" w:eastAsia="Times New Roman" w:hAnsi="Times New Roman" w:cs="Times New Roman"/>
                <w:sz w:val="24"/>
                <w:szCs w:val="24"/>
              </w:rPr>
            </w:pPr>
            <w:r w:rsidRPr="00211283">
              <w:rPr>
                <w:rFonts w:ascii="Times New Roman" w:eastAsia="Times New Roman" w:hAnsi="Times New Roman" w:cs="Times New Roman"/>
                <w:sz w:val="24"/>
                <w:szCs w:val="24"/>
              </w:rPr>
              <w:t xml:space="preserve">9. Указанный в заявлении земельный участок образуется в результате раздела земельного участка, предоставленного садоводческому или огородническому некоммерческому товариществу, за исключением случаев обращения с таким заявлением члена этого товарищества (если такой земельный участок является садовым или огородным) либо собственников земельных участков, расположенных в границах территории ведения гражданами садоводства или огородничества для собственных нужд (если земельный участок является земельным участком общего назначения). </w:t>
            </w:r>
          </w:p>
          <w:p w14:paraId="6D1696A0" w14:textId="77777777" w:rsidR="00211283" w:rsidRPr="00211283" w:rsidRDefault="00211283" w:rsidP="00211283">
            <w:pPr>
              <w:spacing w:line="288" w:lineRule="atLeast"/>
              <w:jc w:val="both"/>
              <w:rPr>
                <w:rFonts w:ascii="Times New Roman" w:eastAsia="Times New Roman" w:hAnsi="Times New Roman" w:cs="Times New Roman"/>
                <w:sz w:val="24"/>
                <w:szCs w:val="24"/>
              </w:rPr>
            </w:pPr>
            <w:r w:rsidRPr="00211283">
              <w:rPr>
                <w:rFonts w:ascii="Times New Roman" w:eastAsia="Times New Roman" w:hAnsi="Times New Roman" w:cs="Times New Roman"/>
                <w:sz w:val="24"/>
                <w:szCs w:val="24"/>
              </w:rPr>
              <w:t xml:space="preserve">10. На указанном в заявлении земельном участке расположены здание, сооружение, объект незавершенного строительства, принадлежащие гражданам или юридическим лицам,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w:t>
            </w:r>
            <w:r w:rsidRPr="00211283">
              <w:rPr>
                <w:rFonts w:ascii="Times New Roman" w:eastAsia="Times New Roman" w:hAnsi="Times New Roman" w:cs="Times New Roman"/>
                <w:sz w:val="24"/>
                <w:szCs w:val="24"/>
              </w:rPr>
              <w:lastRenderedPageBreak/>
              <w:t xml:space="preserve">публичного сервитута, или объекты, размещенные в соответствии со статьей 39.36 Земельного кодекса Российской Федерации, либо с заявлением о предоставлении земельного участка обратился собственник этих здания, сооружения, помещений в них, этого объекта незавершенного строительства, а также случаев, если подано заявление о предоставлении земельного участка и в отношении расположенных на нем здания, сооружения, объекта незавершенного строительства принято решение о сносе самовольной постройки либо решение о сносе самовольной постройки или ее приведении в соответствие с установленными требованиями и в сроки, установленные указанными решениями, не выполнены обязанности, предусмотренные частью 11 статьи 55.32 Градостроительного кодекса Российской Федерации. </w:t>
            </w:r>
          </w:p>
          <w:p w14:paraId="169D7170" w14:textId="77777777" w:rsidR="00211283" w:rsidRPr="00211283" w:rsidRDefault="00211283" w:rsidP="00211283">
            <w:pPr>
              <w:spacing w:line="288" w:lineRule="atLeast"/>
              <w:jc w:val="both"/>
              <w:rPr>
                <w:rFonts w:ascii="Times New Roman" w:eastAsia="Times New Roman" w:hAnsi="Times New Roman" w:cs="Times New Roman"/>
                <w:sz w:val="24"/>
                <w:szCs w:val="24"/>
              </w:rPr>
            </w:pPr>
            <w:r w:rsidRPr="00211283">
              <w:rPr>
                <w:rFonts w:ascii="Times New Roman" w:eastAsia="Times New Roman" w:hAnsi="Times New Roman" w:cs="Times New Roman"/>
                <w:sz w:val="24"/>
                <w:szCs w:val="24"/>
              </w:rPr>
              <w:t xml:space="preserve">11. На указанном в заявлении земельном участке расположены здание, сооружение, объект незавершенного строительства, находящиеся в государственной или муниципальной собственности,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статьей 39.36 Земельного кодекса Российской Федерации, либо с заявлением о предоставлении земельного участка обратился правообладатель этих здания, сооружения, помещений в них, этого объекта незавершенного строительства. </w:t>
            </w:r>
          </w:p>
          <w:p w14:paraId="31158C29" w14:textId="77777777" w:rsidR="00211283" w:rsidRPr="00211283" w:rsidRDefault="00211283" w:rsidP="00211283">
            <w:pPr>
              <w:spacing w:line="288" w:lineRule="atLeast"/>
              <w:jc w:val="both"/>
              <w:rPr>
                <w:rFonts w:ascii="Times New Roman" w:eastAsia="Times New Roman" w:hAnsi="Times New Roman" w:cs="Times New Roman"/>
                <w:sz w:val="24"/>
                <w:szCs w:val="24"/>
              </w:rPr>
            </w:pPr>
            <w:r w:rsidRPr="00211283">
              <w:rPr>
                <w:rFonts w:ascii="Times New Roman" w:eastAsia="Times New Roman" w:hAnsi="Times New Roman" w:cs="Times New Roman"/>
                <w:sz w:val="24"/>
                <w:szCs w:val="24"/>
              </w:rPr>
              <w:t xml:space="preserve">12. Указанный в заявлении земельный участок является изъятым из 17 оборота или ограниченным в обороте и его предоставление не допускается на праве, указанном в заявлении. </w:t>
            </w:r>
          </w:p>
          <w:p w14:paraId="22AEDCC2" w14:textId="77777777" w:rsidR="00211283" w:rsidRPr="00211283" w:rsidRDefault="00211283" w:rsidP="00211283">
            <w:pPr>
              <w:spacing w:line="288" w:lineRule="atLeast"/>
              <w:jc w:val="both"/>
              <w:rPr>
                <w:rFonts w:ascii="Times New Roman" w:eastAsia="Times New Roman" w:hAnsi="Times New Roman" w:cs="Times New Roman"/>
                <w:sz w:val="24"/>
                <w:szCs w:val="24"/>
              </w:rPr>
            </w:pPr>
            <w:r w:rsidRPr="00211283">
              <w:rPr>
                <w:rFonts w:ascii="Times New Roman" w:eastAsia="Times New Roman" w:hAnsi="Times New Roman" w:cs="Times New Roman"/>
                <w:sz w:val="24"/>
                <w:szCs w:val="24"/>
              </w:rPr>
              <w:t xml:space="preserve">13. Указанный в заявлении земельный участок является зарезервированным для государственных или муниципальных нужд в случае, если заявитель обратился с заявлением о предварительном согласовании предоставления земельного участка в целях его последующего предоставления в собственность, постоянное (бессрочное) пользование или с заявлением о предоставлении земельного участка в аренду, безвозмездное пользование на срок, превышающий срок действия решения о резервировании земельного участка, за исключением случая предоставления земельного участка для целей резервирования. </w:t>
            </w:r>
          </w:p>
          <w:p w14:paraId="2957CC7B" w14:textId="77777777" w:rsidR="00211283" w:rsidRPr="00211283" w:rsidRDefault="00211283" w:rsidP="00211283">
            <w:pPr>
              <w:spacing w:line="288" w:lineRule="atLeast"/>
              <w:jc w:val="both"/>
              <w:rPr>
                <w:rFonts w:ascii="Times New Roman" w:eastAsia="Times New Roman" w:hAnsi="Times New Roman" w:cs="Times New Roman"/>
                <w:sz w:val="24"/>
                <w:szCs w:val="24"/>
              </w:rPr>
            </w:pPr>
            <w:r w:rsidRPr="00211283">
              <w:rPr>
                <w:rFonts w:ascii="Times New Roman" w:eastAsia="Times New Roman" w:hAnsi="Times New Roman" w:cs="Times New Roman"/>
                <w:sz w:val="24"/>
                <w:szCs w:val="24"/>
              </w:rPr>
              <w:t xml:space="preserve">14. Указанный в заявлении земельный участок расположен в границах территории, в отношении которой с другим лицом заключен договор о комплексном развитии территории либо принято решение о ее комплексном развитии в случае, если для реализации указанного решения не требуется заключения договора о комплексном развитии территории, за исключением случаев, если с заявлением обратился собственник здания, сооружения, помещений в них, объекта незавершенного строительства, расположенных на таком земельном участке, или правообладатель такого земельного участка. </w:t>
            </w:r>
          </w:p>
          <w:p w14:paraId="284C4188" w14:textId="77777777" w:rsidR="00211283" w:rsidRPr="00211283" w:rsidRDefault="00211283" w:rsidP="00211283">
            <w:pPr>
              <w:spacing w:line="288" w:lineRule="atLeast"/>
              <w:jc w:val="both"/>
              <w:rPr>
                <w:rFonts w:ascii="Times New Roman" w:eastAsia="Times New Roman" w:hAnsi="Times New Roman" w:cs="Times New Roman"/>
                <w:sz w:val="24"/>
                <w:szCs w:val="24"/>
              </w:rPr>
            </w:pPr>
            <w:r w:rsidRPr="00211283">
              <w:rPr>
                <w:rFonts w:ascii="Times New Roman" w:eastAsia="Times New Roman" w:hAnsi="Times New Roman" w:cs="Times New Roman"/>
                <w:sz w:val="24"/>
                <w:szCs w:val="24"/>
              </w:rPr>
              <w:t xml:space="preserve">15. Указанный в заявлении земельный участок расположен в границах территории, в отношении которой с другим лицом заключен договор о комплексном развитии территории либо принято решение о ее комплексном развитии в случае, если для реализации указанного решения не требуется заключения договора о комплексном развитии территории, или земельный участок образован из земельного участка, в отношении которого с другим лицом заключен договор о комплексном развитии территории, за исключением случаев, если такой земельный участок предназначен для размещения объектов федерального значения, объектов регионального значения или объектов местного значения и с заявлением обратилось лицо, уполномоченное на строительство указанных объектов. </w:t>
            </w:r>
          </w:p>
          <w:p w14:paraId="107AD6C0" w14:textId="77777777" w:rsidR="00211283" w:rsidRPr="00211283" w:rsidRDefault="00211283" w:rsidP="00211283">
            <w:pPr>
              <w:spacing w:line="288" w:lineRule="atLeast"/>
              <w:jc w:val="both"/>
              <w:rPr>
                <w:rFonts w:ascii="Times New Roman" w:eastAsia="Times New Roman" w:hAnsi="Times New Roman" w:cs="Times New Roman"/>
                <w:sz w:val="24"/>
                <w:szCs w:val="24"/>
              </w:rPr>
            </w:pPr>
            <w:r w:rsidRPr="00211283">
              <w:rPr>
                <w:rFonts w:ascii="Times New Roman" w:eastAsia="Times New Roman" w:hAnsi="Times New Roman" w:cs="Times New Roman"/>
                <w:sz w:val="24"/>
                <w:szCs w:val="24"/>
              </w:rPr>
              <w:lastRenderedPageBreak/>
              <w:t xml:space="preserve">16. Указанный в заявлении земельный участок образован из земельного участка, в отношении которого заключен договор о комплексном развитии территории, либо расположен в границах территории, в отношении которой принято решение о ее комплексном развитии в случае, если для реализации указанного решения не требуется заключения договора о комплексном развитии территории, и в соответствии с утвержденной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за исключением случаев, если с заявлением обратилось лицо, с которым заключен договор о комплексном развитии территории, предусматривающий обязательство данного лица по строительству указанных объектов. </w:t>
            </w:r>
          </w:p>
          <w:p w14:paraId="538D3D25" w14:textId="77777777" w:rsidR="00211283" w:rsidRPr="00211283" w:rsidRDefault="00211283" w:rsidP="00211283">
            <w:pPr>
              <w:spacing w:line="288" w:lineRule="atLeast"/>
              <w:jc w:val="both"/>
              <w:rPr>
                <w:rFonts w:ascii="Times New Roman" w:eastAsia="Times New Roman" w:hAnsi="Times New Roman" w:cs="Times New Roman"/>
                <w:sz w:val="24"/>
                <w:szCs w:val="24"/>
              </w:rPr>
            </w:pPr>
            <w:r w:rsidRPr="00211283">
              <w:rPr>
                <w:rFonts w:ascii="Times New Roman" w:eastAsia="Times New Roman" w:hAnsi="Times New Roman" w:cs="Times New Roman"/>
                <w:sz w:val="24"/>
                <w:szCs w:val="24"/>
              </w:rPr>
              <w:t xml:space="preserve">17. Указанный в заявлении земельный участок является предметом аукциона, извещение о проведении которого размещено в соответствии с пунктом 19 статьи 39.11 Земельного кодекса Российской Федерации. </w:t>
            </w:r>
          </w:p>
          <w:p w14:paraId="6C6F9386" w14:textId="77777777" w:rsidR="00211283" w:rsidRPr="00211283" w:rsidRDefault="00211283" w:rsidP="00211283">
            <w:pPr>
              <w:spacing w:line="288" w:lineRule="atLeast"/>
              <w:jc w:val="both"/>
              <w:rPr>
                <w:rFonts w:ascii="Times New Roman" w:eastAsia="Times New Roman" w:hAnsi="Times New Roman" w:cs="Times New Roman"/>
                <w:sz w:val="24"/>
                <w:szCs w:val="24"/>
              </w:rPr>
            </w:pPr>
            <w:r w:rsidRPr="00211283">
              <w:rPr>
                <w:rFonts w:ascii="Times New Roman" w:eastAsia="Times New Roman" w:hAnsi="Times New Roman" w:cs="Times New Roman"/>
                <w:sz w:val="24"/>
                <w:szCs w:val="24"/>
              </w:rPr>
              <w:t xml:space="preserve">18. В отношении земельного участка, указанного в заявлении, поступило предусмотренное подпунктом 6 пункта 4 статьи 39.11 Земельного кодекса Российской Федерации заявление о проведении аукциона по его продаже или аукциона на право заключения договора его аренды при условии, что такой земельный участок образован в соответствии с подпунктом 4 пункта 4 статьи 39.11 Земельного кодекса Российской Федерации и уполномоченным органом не принято решение об отказе в проведении этого аукциона по основаниям, предусмотренным пунктом 8 статьи 39.11 Земельного кодекса Российской Федерации. </w:t>
            </w:r>
          </w:p>
          <w:p w14:paraId="0F7B68C7" w14:textId="77777777" w:rsidR="00211283" w:rsidRPr="00211283" w:rsidRDefault="00211283" w:rsidP="00211283">
            <w:pPr>
              <w:spacing w:line="288" w:lineRule="atLeast"/>
              <w:jc w:val="both"/>
              <w:rPr>
                <w:rFonts w:ascii="Times New Roman" w:eastAsia="Times New Roman" w:hAnsi="Times New Roman" w:cs="Times New Roman"/>
                <w:sz w:val="24"/>
                <w:szCs w:val="24"/>
              </w:rPr>
            </w:pPr>
            <w:r w:rsidRPr="00211283">
              <w:rPr>
                <w:rFonts w:ascii="Times New Roman" w:eastAsia="Times New Roman" w:hAnsi="Times New Roman" w:cs="Times New Roman"/>
                <w:sz w:val="24"/>
                <w:szCs w:val="24"/>
              </w:rPr>
              <w:t xml:space="preserve">19. В отношении земельного участка, указанного в заявлении о предоставлении муниципальной услуги, размещено в соответствии с подпунктом 1 пункта 1 статьи 39.18 Земельного кодекса Российской Федерации извещение о предоставлении земельного участка для индивидуального жилищного строительства, ведения личного подсобного хозяйства, ведения гражданами садоводства для собственных нужд. </w:t>
            </w:r>
          </w:p>
          <w:p w14:paraId="0C6F5FC1" w14:textId="77777777" w:rsidR="00211283" w:rsidRPr="00211283" w:rsidRDefault="00211283" w:rsidP="00211283">
            <w:pPr>
              <w:spacing w:line="288" w:lineRule="atLeast"/>
              <w:jc w:val="both"/>
              <w:rPr>
                <w:rFonts w:ascii="Times New Roman" w:eastAsia="Times New Roman" w:hAnsi="Times New Roman" w:cs="Times New Roman"/>
                <w:sz w:val="24"/>
                <w:szCs w:val="24"/>
              </w:rPr>
            </w:pPr>
            <w:r w:rsidRPr="00211283">
              <w:rPr>
                <w:rFonts w:ascii="Times New Roman" w:eastAsia="Times New Roman" w:hAnsi="Times New Roman" w:cs="Times New Roman"/>
                <w:sz w:val="24"/>
                <w:szCs w:val="24"/>
              </w:rPr>
              <w:t xml:space="preserve">20. Разрешенное использование земельного участка границы которого подлежат уточнению в соответствии с Федеральным законом от 13.07.2015 № 218-ФЗ "О государственной регистрации недвижимости", не соответствует целям использования такого земельного участка, указанным в заявлении, за исключением случаев размещения линейного объекта в соответствии с утвержденным проектом планировки территории. </w:t>
            </w:r>
          </w:p>
          <w:p w14:paraId="27B93134" w14:textId="77777777" w:rsidR="00211283" w:rsidRPr="00211283" w:rsidRDefault="00211283" w:rsidP="00211283">
            <w:pPr>
              <w:spacing w:line="288" w:lineRule="atLeast"/>
              <w:jc w:val="both"/>
              <w:rPr>
                <w:rFonts w:ascii="Times New Roman" w:eastAsia="Times New Roman" w:hAnsi="Times New Roman" w:cs="Times New Roman"/>
                <w:sz w:val="24"/>
                <w:szCs w:val="24"/>
              </w:rPr>
            </w:pPr>
            <w:r w:rsidRPr="00211283">
              <w:rPr>
                <w:rFonts w:ascii="Times New Roman" w:eastAsia="Times New Roman" w:hAnsi="Times New Roman" w:cs="Times New Roman"/>
                <w:sz w:val="24"/>
                <w:szCs w:val="24"/>
              </w:rPr>
              <w:t xml:space="preserve">21. Испрашиваемый земельный участок полностью расположен в границах зоны с особыми условиями использования территории, установленные ограничения использования земельных участков в которой не допускают использования земельного участка в соответствии с целями использования такого земельного участка, указанными в заявлении. </w:t>
            </w:r>
          </w:p>
          <w:p w14:paraId="06A15350" w14:textId="77777777" w:rsidR="00211283" w:rsidRPr="00211283" w:rsidRDefault="00211283" w:rsidP="00211283">
            <w:pPr>
              <w:spacing w:line="288" w:lineRule="atLeast"/>
              <w:jc w:val="both"/>
              <w:rPr>
                <w:rFonts w:ascii="Times New Roman" w:eastAsia="Times New Roman" w:hAnsi="Times New Roman" w:cs="Times New Roman"/>
                <w:sz w:val="24"/>
                <w:szCs w:val="24"/>
              </w:rPr>
            </w:pPr>
            <w:r w:rsidRPr="00211283">
              <w:rPr>
                <w:rFonts w:ascii="Times New Roman" w:eastAsia="Times New Roman" w:hAnsi="Times New Roman" w:cs="Times New Roman"/>
                <w:sz w:val="24"/>
                <w:szCs w:val="24"/>
              </w:rPr>
              <w:t xml:space="preserve">22. Испрашиваемый земельный участок не включен в утвержденный в установленном Правительством Российской Федерации порядке перечень земельных участков, предоставленных для нужд обороны и безопасности и временно не используемых для указанных нужд, в случае, если подано заявление о предварительном согласовании предоставления земельного участка в целях его последующего предоставления в безвозмездное пользование гражданам и юридическим лицам для сельскохозяйственного, охотхозяйственного, лесохозяйственного и иного использования, не предусматривающего строительства зданий, сооружений, если такие земельные участки включены в утвержденный в установленном Правительством Российской Федерации порядке перечень земельных участков, </w:t>
            </w:r>
            <w:r w:rsidRPr="00211283">
              <w:rPr>
                <w:rFonts w:ascii="Times New Roman" w:eastAsia="Times New Roman" w:hAnsi="Times New Roman" w:cs="Times New Roman"/>
                <w:sz w:val="24"/>
                <w:szCs w:val="24"/>
              </w:rPr>
              <w:lastRenderedPageBreak/>
              <w:t xml:space="preserve">предоставленных для нужд обороны и безопасности и временно не используемых для указанных нужд, на срок не более чем пять лет. </w:t>
            </w:r>
          </w:p>
          <w:p w14:paraId="7605D91C" w14:textId="77777777" w:rsidR="00211283" w:rsidRPr="00211283" w:rsidRDefault="00211283" w:rsidP="00211283">
            <w:pPr>
              <w:spacing w:line="288" w:lineRule="atLeast"/>
              <w:jc w:val="both"/>
              <w:rPr>
                <w:rFonts w:ascii="Times New Roman" w:eastAsia="Times New Roman" w:hAnsi="Times New Roman" w:cs="Times New Roman"/>
                <w:sz w:val="24"/>
                <w:szCs w:val="24"/>
              </w:rPr>
            </w:pPr>
            <w:r w:rsidRPr="00211283">
              <w:rPr>
                <w:rFonts w:ascii="Times New Roman" w:eastAsia="Times New Roman" w:hAnsi="Times New Roman" w:cs="Times New Roman"/>
                <w:sz w:val="24"/>
                <w:szCs w:val="24"/>
              </w:rPr>
              <w:t xml:space="preserve">23. Площадь земельного участка, указанного в заявлении о предварительном согласовании предоставления земельного участка в целях его последующего предоставления садоводческому или огородническому некоммерческому товариществу, превышает предельный размер, установленный пунктом 6 статьи 39.10 Земельного кодекса Российской Федерации. </w:t>
            </w:r>
          </w:p>
          <w:p w14:paraId="5966F816" w14:textId="77777777" w:rsidR="00211283" w:rsidRPr="00211283" w:rsidRDefault="00211283" w:rsidP="00211283">
            <w:pPr>
              <w:spacing w:line="288" w:lineRule="atLeast"/>
              <w:jc w:val="both"/>
              <w:rPr>
                <w:rFonts w:ascii="Times New Roman" w:eastAsia="Times New Roman" w:hAnsi="Times New Roman" w:cs="Times New Roman"/>
                <w:sz w:val="24"/>
                <w:szCs w:val="24"/>
              </w:rPr>
            </w:pPr>
            <w:r w:rsidRPr="00211283">
              <w:rPr>
                <w:rFonts w:ascii="Times New Roman" w:eastAsia="Times New Roman" w:hAnsi="Times New Roman" w:cs="Times New Roman"/>
                <w:sz w:val="24"/>
                <w:szCs w:val="24"/>
              </w:rPr>
              <w:t xml:space="preserve">24. Указанный в заявлении земельный участок в соответствии с утвержденными документами территориального планирования и (или)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и с заявлением обратилось лицо, не уполномоченное на строительство этих объектов. </w:t>
            </w:r>
          </w:p>
          <w:p w14:paraId="5E485A01" w14:textId="77777777" w:rsidR="00211283" w:rsidRPr="00211283" w:rsidRDefault="00211283" w:rsidP="00211283">
            <w:pPr>
              <w:spacing w:line="288" w:lineRule="atLeast"/>
              <w:jc w:val="both"/>
              <w:rPr>
                <w:rFonts w:ascii="Times New Roman" w:eastAsia="Times New Roman" w:hAnsi="Times New Roman" w:cs="Times New Roman"/>
                <w:sz w:val="24"/>
                <w:szCs w:val="24"/>
              </w:rPr>
            </w:pPr>
            <w:r w:rsidRPr="00211283">
              <w:rPr>
                <w:rFonts w:ascii="Times New Roman" w:eastAsia="Times New Roman" w:hAnsi="Times New Roman" w:cs="Times New Roman"/>
                <w:sz w:val="24"/>
                <w:szCs w:val="24"/>
              </w:rPr>
              <w:t xml:space="preserve">25. Указанный в заявлении земельный участок предназначен для размещения здания, сооружения в соответствии с государственной программой Российской Федерации, государственной программой субъекта Российской Федерации и с заявлением обратилось лицо, не уполномоченное на строительство этих здания, сооружения. </w:t>
            </w:r>
          </w:p>
          <w:p w14:paraId="18B1B56D" w14:textId="77777777" w:rsidR="00211283" w:rsidRPr="00211283" w:rsidRDefault="00211283" w:rsidP="00211283">
            <w:pPr>
              <w:spacing w:line="288" w:lineRule="atLeast"/>
              <w:jc w:val="both"/>
              <w:rPr>
                <w:rFonts w:ascii="Times New Roman" w:eastAsia="Times New Roman" w:hAnsi="Times New Roman" w:cs="Times New Roman"/>
                <w:sz w:val="24"/>
                <w:szCs w:val="24"/>
              </w:rPr>
            </w:pPr>
            <w:r w:rsidRPr="00211283">
              <w:rPr>
                <w:rFonts w:ascii="Times New Roman" w:eastAsia="Times New Roman" w:hAnsi="Times New Roman" w:cs="Times New Roman"/>
                <w:sz w:val="24"/>
                <w:szCs w:val="24"/>
              </w:rPr>
              <w:t xml:space="preserve">26. Предоставление земельного участка на заявленном виде прав не допускается. </w:t>
            </w:r>
          </w:p>
          <w:p w14:paraId="7489E100" w14:textId="77777777" w:rsidR="00211283" w:rsidRPr="00211283" w:rsidRDefault="00211283" w:rsidP="00211283">
            <w:pPr>
              <w:spacing w:line="288" w:lineRule="atLeast"/>
              <w:jc w:val="both"/>
              <w:rPr>
                <w:rFonts w:ascii="Times New Roman" w:eastAsia="Times New Roman" w:hAnsi="Times New Roman" w:cs="Times New Roman"/>
                <w:sz w:val="24"/>
                <w:szCs w:val="24"/>
              </w:rPr>
            </w:pPr>
            <w:r w:rsidRPr="00211283">
              <w:rPr>
                <w:rFonts w:ascii="Times New Roman" w:eastAsia="Times New Roman" w:hAnsi="Times New Roman" w:cs="Times New Roman"/>
                <w:sz w:val="24"/>
                <w:szCs w:val="24"/>
              </w:rPr>
              <w:t xml:space="preserve">27. В отношении земельного участка, указанного в заявлении, границы которого подлежат уточнению в соответствии с Федеральным законом от 13.07.2015 № 218-ФЗ "О государственной регистрации недвижимости", не установлен вид разрешенного использования. </w:t>
            </w:r>
          </w:p>
          <w:p w14:paraId="6889A500" w14:textId="77777777" w:rsidR="00211283" w:rsidRPr="00211283" w:rsidRDefault="00211283" w:rsidP="00211283">
            <w:pPr>
              <w:spacing w:line="288" w:lineRule="atLeast"/>
              <w:jc w:val="both"/>
              <w:rPr>
                <w:rFonts w:ascii="Times New Roman" w:eastAsia="Times New Roman" w:hAnsi="Times New Roman" w:cs="Times New Roman"/>
                <w:sz w:val="24"/>
                <w:szCs w:val="24"/>
              </w:rPr>
            </w:pPr>
            <w:r w:rsidRPr="00211283">
              <w:rPr>
                <w:rFonts w:ascii="Times New Roman" w:eastAsia="Times New Roman" w:hAnsi="Times New Roman" w:cs="Times New Roman"/>
                <w:sz w:val="24"/>
                <w:szCs w:val="24"/>
              </w:rPr>
              <w:t xml:space="preserve">28. Указанный в заявлении земельный участок, границы которого подлежат уточнению в соответствии с Федеральным законом от 13 июля 2015 года № 218-ФЗ "О государственной регистрации недвижимости", не отнесен к определенной категории земель. </w:t>
            </w:r>
          </w:p>
          <w:p w14:paraId="038BCF57" w14:textId="77777777" w:rsidR="00211283" w:rsidRPr="00211283" w:rsidRDefault="00211283" w:rsidP="00211283">
            <w:pPr>
              <w:spacing w:line="288" w:lineRule="atLeast"/>
              <w:jc w:val="both"/>
              <w:rPr>
                <w:rFonts w:ascii="Times New Roman" w:eastAsia="Times New Roman" w:hAnsi="Times New Roman" w:cs="Times New Roman"/>
                <w:sz w:val="24"/>
                <w:szCs w:val="24"/>
              </w:rPr>
            </w:pPr>
            <w:r w:rsidRPr="00211283">
              <w:rPr>
                <w:rFonts w:ascii="Times New Roman" w:eastAsia="Times New Roman" w:hAnsi="Times New Roman" w:cs="Times New Roman"/>
                <w:sz w:val="24"/>
                <w:szCs w:val="24"/>
              </w:rPr>
              <w:t xml:space="preserve">29. В отношении земельного участка, указанного в заявлении, принято решение о предварительном согласовании его предоставления, срок действия которого не истек. </w:t>
            </w:r>
          </w:p>
          <w:p w14:paraId="259DE405" w14:textId="77777777" w:rsidR="00211283" w:rsidRPr="00211283" w:rsidRDefault="00211283" w:rsidP="00211283">
            <w:pPr>
              <w:spacing w:line="288" w:lineRule="atLeast"/>
              <w:jc w:val="both"/>
              <w:rPr>
                <w:rFonts w:ascii="Times New Roman" w:eastAsia="Times New Roman" w:hAnsi="Times New Roman" w:cs="Times New Roman"/>
                <w:sz w:val="24"/>
                <w:szCs w:val="24"/>
              </w:rPr>
            </w:pPr>
            <w:r w:rsidRPr="00211283">
              <w:rPr>
                <w:rFonts w:ascii="Times New Roman" w:eastAsia="Times New Roman" w:hAnsi="Times New Roman" w:cs="Times New Roman"/>
                <w:sz w:val="24"/>
                <w:szCs w:val="24"/>
              </w:rPr>
              <w:t xml:space="preserve">30. Указанный в заявлении земельный участок изъят для государственных или муниципальных нужд и указанная в заявлении цель последующего предоставления такого земельного участка не соответствует целям, для которых такой земельный участок был изъят, за исключением земельных участков, изъятых для государственных или муниципальных нужд в связи с признанием многоквартирного дома, который расположен на таком земельном участке, аварийным и подлежащим сносу или реконструкции. </w:t>
            </w:r>
          </w:p>
          <w:p w14:paraId="35415C20" w14:textId="77777777" w:rsidR="00211283" w:rsidRPr="00211283" w:rsidRDefault="00211283" w:rsidP="00211283">
            <w:pPr>
              <w:spacing w:line="288" w:lineRule="atLeast"/>
              <w:jc w:val="both"/>
              <w:rPr>
                <w:rFonts w:ascii="Times New Roman" w:eastAsia="Times New Roman" w:hAnsi="Times New Roman" w:cs="Times New Roman"/>
                <w:sz w:val="24"/>
                <w:szCs w:val="24"/>
              </w:rPr>
            </w:pPr>
            <w:r w:rsidRPr="00211283">
              <w:rPr>
                <w:rFonts w:ascii="Times New Roman" w:eastAsia="Times New Roman" w:hAnsi="Times New Roman" w:cs="Times New Roman"/>
                <w:sz w:val="24"/>
                <w:szCs w:val="24"/>
              </w:rPr>
              <w:t xml:space="preserve">31. Основание для отказа в предоставлении муниципальной услуги в соответствии с пунктами 15, 17 статьи 6.2 Закона Ханты-Мансийского автономного округа - Югры от 03.05.2000 № 26-оз "О регулировании отдельных земельных отношений в Ханты-Мансийском автономном округе - Югре" (далее - Закон № 26-оз): включение земельного участка в перечни земельных участков, предоставляемых бесплатно в собственность граждан для индивидуального жилищного строительства, указанные в пунктах 15, 17 статьи 6.2 Закона № 26-оз. </w:t>
            </w:r>
          </w:p>
        </w:tc>
      </w:tr>
    </w:tbl>
    <w:p w14:paraId="288BD8B8" w14:textId="1805C165" w:rsidR="00211283" w:rsidRDefault="00211283" w:rsidP="001F68C6">
      <w:pPr>
        <w:spacing w:line="288" w:lineRule="atLeast"/>
        <w:ind w:firstLine="540"/>
        <w:jc w:val="center"/>
        <w:rPr>
          <w:rFonts w:ascii="Times New Roman" w:eastAsia="Times New Roman" w:hAnsi="Times New Roman" w:cs="Times New Roman"/>
          <w:sz w:val="24"/>
          <w:szCs w:val="24"/>
        </w:rPr>
      </w:pPr>
    </w:p>
    <w:p w14:paraId="2FD8FC29" w14:textId="5781CA59" w:rsidR="004E0904" w:rsidRDefault="004E0904">
      <w:pPr>
        <w:rPr>
          <w:rFonts w:ascii="Times New Roman" w:eastAsia="Times New Roman" w:hAnsi="Times New Roman" w:cs="Times New Roman"/>
          <w:sz w:val="24"/>
          <w:szCs w:val="24"/>
        </w:rPr>
      </w:pPr>
      <w:r>
        <w:rPr>
          <w:rFonts w:ascii="Times New Roman" w:eastAsia="Times New Roman" w:hAnsi="Times New Roman" w:cs="Times New Roman"/>
          <w:sz w:val="24"/>
          <w:szCs w:val="24"/>
        </w:rPr>
        <w:br w:type="page"/>
      </w:r>
    </w:p>
    <w:p w14:paraId="2B302192" w14:textId="770DE2F7" w:rsidR="006B1722" w:rsidRPr="004802D7" w:rsidRDefault="006B1722" w:rsidP="006B1722">
      <w:pPr>
        <w:ind w:left="4820"/>
        <w:rPr>
          <w:rFonts w:ascii="Times New Roman" w:eastAsia="Times New Roman" w:hAnsi="Times New Roman" w:cs="Times New Roman"/>
          <w:sz w:val="28"/>
          <w:szCs w:val="28"/>
        </w:rPr>
      </w:pPr>
      <w:r>
        <w:rPr>
          <w:rFonts w:ascii="Times New Roman" w:eastAsia="Times New Roman" w:hAnsi="Times New Roman" w:cs="Times New Roman"/>
          <w:bCs/>
          <w:sz w:val="28"/>
          <w:szCs w:val="28"/>
        </w:rPr>
        <w:lastRenderedPageBreak/>
        <w:t>Приложение 9</w:t>
      </w:r>
    </w:p>
    <w:p w14:paraId="7084ABBD" w14:textId="77777777" w:rsidR="006B1722" w:rsidRPr="00F11B0A" w:rsidRDefault="006B1722" w:rsidP="006B1722">
      <w:pPr>
        <w:ind w:left="4820"/>
        <w:jc w:val="both"/>
        <w:rPr>
          <w:rFonts w:ascii="Times New Roman" w:eastAsia="Times New Roman" w:hAnsi="Times New Roman" w:cs="Times New Roman"/>
          <w:sz w:val="28"/>
          <w:szCs w:val="28"/>
        </w:rPr>
      </w:pPr>
      <w:r w:rsidRPr="004802D7">
        <w:rPr>
          <w:rFonts w:ascii="Times New Roman" w:eastAsia="Times New Roman" w:hAnsi="Times New Roman" w:cs="Times New Roman"/>
          <w:sz w:val="28"/>
          <w:szCs w:val="28"/>
        </w:rPr>
        <w:t>к административному регламенту предоставления муниципальной услуги "</w:t>
      </w:r>
      <w:r w:rsidRPr="00804170">
        <w:rPr>
          <w:rFonts w:ascii="Times New Roman" w:eastAsia="Times New Roman" w:hAnsi="Times New Roman" w:cs="Times New Roman"/>
          <w:sz w:val="28"/>
          <w:szCs w:val="28"/>
        </w:rPr>
        <w:t>Предварительное согласование предоставления земельного участка</w:t>
      </w:r>
      <w:r>
        <w:rPr>
          <w:rFonts w:ascii="Times New Roman" w:eastAsia="Times New Roman" w:hAnsi="Times New Roman" w:cs="Times New Roman"/>
          <w:sz w:val="28"/>
          <w:szCs w:val="28"/>
        </w:rPr>
        <w:t>"</w:t>
      </w:r>
    </w:p>
    <w:p w14:paraId="2CBD595D" w14:textId="77777777" w:rsidR="006B1722" w:rsidRPr="008A3A28" w:rsidRDefault="006B1722" w:rsidP="006B1722">
      <w:pPr>
        <w:rPr>
          <w:rFonts w:ascii="Times New Roman" w:eastAsia="Calibri" w:hAnsi="Times New Roman" w:cs="Times New Roman"/>
          <w:sz w:val="28"/>
          <w:szCs w:val="28"/>
          <w:lang w:eastAsia="en-US"/>
        </w:rPr>
      </w:pPr>
    </w:p>
    <w:p w14:paraId="0D4F9E15" w14:textId="77777777" w:rsidR="001E55AD" w:rsidRPr="00537EF2" w:rsidRDefault="001E55AD" w:rsidP="001E55AD">
      <w:pPr>
        <w:ind w:left="3686"/>
        <w:jc w:val="right"/>
        <w:rPr>
          <w:rFonts w:ascii="Times New Roman" w:eastAsia="Times New Roman" w:hAnsi="Times New Roman"/>
          <w:sz w:val="28"/>
          <w:szCs w:val="28"/>
        </w:rPr>
      </w:pPr>
      <w:r w:rsidRPr="00537EF2">
        <w:rPr>
          <w:rFonts w:ascii="Times New Roman" w:eastAsia="Times New Roman" w:hAnsi="Times New Roman"/>
          <w:sz w:val="28"/>
          <w:szCs w:val="28"/>
        </w:rPr>
        <w:t>ФОРМА</w:t>
      </w:r>
    </w:p>
    <w:p w14:paraId="42704925" w14:textId="77777777" w:rsidR="001E55AD" w:rsidRPr="00537EF2" w:rsidRDefault="001E55AD" w:rsidP="001E55AD">
      <w:pPr>
        <w:ind w:left="3686"/>
        <w:jc w:val="right"/>
        <w:rPr>
          <w:rFonts w:ascii="Times New Roman" w:eastAsia="Times New Roman" w:hAnsi="Times New Roman"/>
          <w:sz w:val="24"/>
          <w:szCs w:val="24"/>
        </w:rPr>
      </w:pPr>
    </w:p>
    <w:p w14:paraId="68B2EF26" w14:textId="77777777" w:rsidR="001E55AD" w:rsidRPr="008E4962" w:rsidRDefault="001E55AD" w:rsidP="001E55AD">
      <w:pPr>
        <w:ind w:left="4195"/>
        <w:jc w:val="center"/>
        <w:rPr>
          <w:rFonts w:ascii="Times New Roman" w:eastAsia="Calibri" w:hAnsi="Times New Roman" w:cs="Times New Roman"/>
          <w:sz w:val="28"/>
          <w:szCs w:val="28"/>
          <w:lang w:eastAsia="en-US"/>
        </w:rPr>
      </w:pPr>
      <w:r w:rsidRPr="008E4962">
        <w:rPr>
          <w:rFonts w:ascii="Times New Roman" w:eastAsia="Calibri" w:hAnsi="Times New Roman" w:cs="Times New Roman"/>
          <w:sz w:val="28"/>
          <w:szCs w:val="28"/>
          <w:lang w:eastAsia="en-US"/>
        </w:rPr>
        <w:t>Директору департамента</w:t>
      </w:r>
    </w:p>
    <w:p w14:paraId="338D756C" w14:textId="77777777" w:rsidR="001E55AD" w:rsidRPr="008E4962" w:rsidRDefault="001E55AD" w:rsidP="001E55AD">
      <w:pPr>
        <w:ind w:left="4195"/>
        <w:jc w:val="center"/>
        <w:rPr>
          <w:rFonts w:ascii="Times New Roman" w:eastAsia="Calibri" w:hAnsi="Times New Roman" w:cs="Times New Roman"/>
          <w:sz w:val="28"/>
          <w:szCs w:val="28"/>
          <w:lang w:eastAsia="en-US"/>
        </w:rPr>
      </w:pPr>
      <w:r w:rsidRPr="008E4962">
        <w:rPr>
          <w:rFonts w:ascii="Times New Roman" w:eastAsia="Calibri" w:hAnsi="Times New Roman" w:cs="Times New Roman"/>
          <w:sz w:val="28"/>
          <w:szCs w:val="28"/>
          <w:lang w:eastAsia="en-US"/>
        </w:rPr>
        <w:t>муниципальной собственности</w:t>
      </w:r>
    </w:p>
    <w:p w14:paraId="54DE8A4C" w14:textId="77777777" w:rsidR="001E55AD" w:rsidRPr="008E4962" w:rsidRDefault="001E55AD" w:rsidP="001E55AD">
      <w:pPr>
        <w:ind w:left="4195"/>
        <w:jc w:val="center"/>
        <w:rPr>
          <w:rFonts w:ascii="Times New Roman" w:eastAsia="Calibri" w:hAnsi="Times New Roman" w:cs="Times New Roman"/>
          <w:sz w:val="28"/>
          <w:szCs w:val="28"/>
          <w:lang w:eastAsia="en-US"/>
        </w:rPr>
      </w:pPr>
      <w:r w:rsidRPr="008E4962">
        <w:rPr>
          <w:rFonts w:ascii="Times New Roman" w:eastAsia="Calibri" w:hAnsi="Times New Roman" w:cs="Times New Roman"/>
          <w:sz w:val="28"/>
          <w:szCs w:val="28"/>
          <w:lang w:eastAsia="en-US"/>
        </w:rPr>
        <w:t>и земельных ресурсов</w:t>
      </w:r>
    </w:p>
    <w:p w14:paraId="786C6C2F" w14:textId="77777777" w:rsidR="001E55AD" w:rsidRPr="008E4962" w:rsidRDefault="001E55AD" w:rsidP="001E55AD">
      <w:pPr>
        <w:ind w:left="4195"/>
        <w:jc w:val="center"/>
        <w:rPr>
          <w:rFonts w:ascii="Times New Roman" w:eastAsia="Calibri" w:hAnsi="Times New Roman" w:cs="Times New Roman"/>
          <w:sz w:val="28"/>
          <w:szCs w:val="28"/>
          <w:lang w:eastAsia="en-US"/>
        </w:rPr>
      </w:pPr>
      <w:r w:rsidRPr="008E4962">
        <w:rPr>
          <w:rFonts w:ascii="Times New Roman" w:eastAsia="Calibri" w:hAnsi="Times New Roman" w:cs="Times New Roman"/>
          <w:sz w:val="28"/>
          <w:szCs w:val="28"/>
          <w:lang w:eastAsia="en-US"/>
        </w:rPr>
        <w:t>администрации города Нижневартовска</w:t>
      </w:r>
    </w:p>
    <w:p w14:paraId="727F3A76" w14:textId="77777777" w:rsidR="001E55AD" w:rsidRPr="00B93D2A" w:rsidRDefault="001E55AD" w:rsidP="001E55AD">
      <w:pPr>
        <w:ind w:left="4195"/>
        <w:jc w:val="center"/>
        <w:rPr>
          <w:rFonts w:ascii="Times New Roman" w:eastAsia="Calibri" w:hAnsi="Times New Roman" w:cs="Times New Roman"/>
          <w:sz w:val="28"/>
          <w:szCs w:val="28"/>
          <w:lang w:eastAsia="en-US"/>
        </w:rPr>
      </w:pPr>
      <w:r w:rsidRPr="00B93D2A">
        <w:rPr>
          <w:rFonts w:ascii="Times New Roman" w:eastAsia="Calibri" w:hAnsi="Times New Roman" w:cs="Times New Roman"/>
          <w:sz w:val="28"/>
          <w:szCs w:val="28"/>
          <w:lang w:eastAsia="en-US"/>
        </w:rPr>
        <w:t>от кого: _______________________________</w:t>
      </w:r>
    </w:p>
    <w:p w14:paraId="15F2B695" w14:textId="77777777" w:rsidR="001E55AD" w:rsidRPr="00B93D2A" w:rsidRDefault="001E55AD" w:rsidP="001E55AD">
      <w:pPr>
        <w:ind w:left="4195"/>
        <w:jc w:val="center"/>
        <w:rPr>
          <w:rFonts w:ascii="Times New Roman" w:eastAsia="Calibri" w:hAnsi="Times New Roman" w:cs="Times New Roman"/>
          <w:sz w:val="28"/>
          <w:szCs w:val="28"/>
          <w:lang w:eastAsia="en-US"/>
        </w:rPr>
      </w:pPr>
      <w:r w:rsidRPr="00B93D2A">
        <w:rPr>
          <w:rFonts w:ascii="Times New Roman" w:eastAsia="Calibri" w:hAnsi="Times New Roman" w:cs="Times New Roman"/>
          <w:sz w:val="28"/>
          <w:szCs w:val="28"/>
          <w:lang w:eastAsia="en-US"/>
        </w:rPr>
        <w:t>______________________________________</w:t>
      </w:r>
    </w:p>
    <w:p w14:paraId="1B533365" w14:textId="77777777" w:rsidR="001E55AD" w:rsidRPr="00B93D2A" w:rsidRDefault="001E55AD" w:rsidP="001E55AD">
      <w:pPr>
        <w:ind w:left="4195"/>
        <w:jc w:val="center"/>
        <w:rPr>
          <w:rFonts w:ascii="Times New Roman" w:eastAsia="Calibri" w:hAnsi="Times New Roman" w:cs="Times New Roman"/>
          <w:sz w:val="20"/>
          <w:szCs w:val="20"/>
          <w:lang w:eastAsia="en-US"/>
        </w:rPr>
      </w:pPr>
      <w:r w:rsidRPr="00B93D2A">
        <w:rPr>
          <w:rFonts w:ascii="Times New Roman" w:eastAsia="Calibri" w:hAnsi="Times New Roman" w:cs="Times New Roman"/>
          <w:sz w:val="20"/>
          <w:szCs w:val="20"/>
          <w:lang w:eastAsia="en-US"/>
        </w:rPr>
        <w:t xml:space="preserve">(полное наименование, </w:t>
      </w:r>
    </w:p>
    <w:p w14:paraId="61E7652F" w14:textId="77777777" w:rsidR="001E55AD" w:rsidRPr="00B93D2A" w:rsidRDefault="001E55AD" w:rsidP="001E55AD">
      <w:pPr>
        <w:ind w:left="4195"/>
        <w:jc w:val="center"/>
        <w:rPr>
          <w:rFonts w:ascii="Times New Roman" w:eastAsia="Calibri" w:hAnsi="Times New Roman" w:cs="Times New Roman"/>
          <w:sz w:val="20"/>
          <w:szCs w:val="20"/>
          <w:lang w:eastAsia="en-US"/>
        </w:rPr>
      </w:pPr>
      <w:r w:rsidRPr="00B93D2A">
        <w:rPr>
          <w:rFonts w:ascii="Times New Roman" w:eastAsia="Calibri" w:hAnsi="Times New Roman" w:cs="Times New Roman"/>
          <w:sz w:val="20"/>
          <w:szCs w:val="20"/>
          <w:lang w:eastAsia="en-US"/>
        </w:rPr>
        <w:t>ИНН, ОГРН юридического лица, ИП)</w:t>
      </w:r>
    </w:p>
    <w:p w14:paraId="05219E75" w14:textId="77777777" w:rsidR="001E55AD" w:rsidRPr="00B93D2A" w:rsidRDefault="001E55AD" w:rsidP="001E55AD">
      <w:pPr>
        <w:ind w:left="4195"/>
        <w:jc w:val="center"/>
        <w:rPr>
          <w:rFonts w:ascii="Times New Roman" w:eastAsia="Calibri" w:hAnsi="Times New Roman" w:cs="Times New Roman"/>
          <w:sz w:val="28"/>
          <w:szCs w:val="28"/>
          <w:lang w:eastAsia="en-US"/>
        </w:rPr>
      </w:pPr>
      <w:r w:rsidRPr="00B93D2A">
        <w:rPr>
          <w:rFonts w:ascii="Times New Roman" w:eastAsia="Calibri" w:hAnsi="Times New Roman" w:cs="Times New Roman"/>
          <w:sz w:val="28"/>
          <w:szCs w:val="28"/>
          <w:lang w:eastAsia="en-US"/>
        </w:rPr>
        <w:t>______________________________________</w:t>
      </w:r>
    </w:p>
    <w:p w14:paraId="75C8B4EF" w14:textId="77777777" w:rsidR="001E55AD" w:rsidRPr="00B93D2A" w:rsidRDefault="001E55AD" w:rsidP="001E55AD">
      <w:pPr>
        <w:ind w:left="4195"/>
        <w:jc w:val="center"/>
        <w:rPr>
          <w:rFonts w:ascii="Times New Roman" w:eastAsia="Calibri" w:hAnsi="Times New Roman" w:cs="Times New Roman"/>
          <w:sz w:val="20"/>
          <w:szCs w:val="28"/>
          <w:lang w:eastAsia="en-US"/>
        </w:rPr>
      </w:pPr>
      <w:r w:rsidRPr="00B93D2A">
        <w:rPr>
          <w:rFonts w:ascii="Times New Roman" w:eastAsia="Calibri" w:hAnsi="Times New Roman" w:cs="Times New Roman"/>
          <w:sz w:val="20"/>
          <w:szCs w:val="28"/>
          <w:lang w:eastAsia="en-US"/>
        </w:rPr>
        <w:t>(контактный телефон, электронная почта,</w:t>
      </w:r>
    </w:p>
    <w:p w14:paraId="2FD22B23" w14:textId="77777777" w:rsidR="001E55AD" w:rsidRPr="00B93D2A" w:rsidRDefault="001E55AD" w:rsidP="001E55AD">
      <w:pPr>
        <w:ind w:left="4195"/>
        <w:jc w:val="center"/>
        <w:rPr>
          <w:rFonts w:ascii="Times New Roman" w:eastAsia="Calibri" w:hAnsi="Times New Roman" w:cs="Times New Roman"/>
          <w:sz w:val="20"/>
          <w:szCs w:val="28"/>
          <w:lang w:eastAsia="en-US"/>
        </w:rPr>
      </w:pPr>
      <w:r w:rsidRPr="00B93D2A">
        <w:rPr>
          <w:rFonts w:ascii="Times New Roman" w:eastAsia="Calibri" w:hAnsi="Times New Roman" w:cs="Times New Roman"/>
          <w:sz w:val="20"/>
          <w:szCs w:val="28"/>
          <w:lang w:eastAsia="en-US"/>
        </w:rPr>
        <w:t>почтовый адрес)</w:t>
      </w:r>
    </w:p>
    <w:p w14:paraId="2CCDB05D" w14:textId="77777777" w:rsidR="001E55AD" w:rsidRPr="00B93D2A" w:rsidRDefault="001E55AD" w:rsidP="001E55AD">
      <w:pPr>
        <w:ind w:left="4195"/>
        <w:jc w:val="center"/>
        <w:rPr>
          <w:rFonts w:ascii="Times New Roman" w:eastAsia="Calibri" w:hAnsi="Times New Roman" w:cs="Times New Roman"/>
          <w:sz w:val="28"/>
          <w:szCs w:val="28"/>
          <w:lang w:eastAsia="en-US"/>
        </w:rPr>
      </w:pPr>
      <w:r w:rsidRPr="00B93D2A">
        <w:rPr>
          <w:rFonts w:ascii="Times New Roman" w:eastAsia="Calibri" w:hAnsi="Times New Roman" w:cs="Times New Roman"/>
          <w:sz w:val="28"/>
          <w:szCs w:val="28"/>
          <w:lang w:eastAsia="en-US"/>
        </w:rPr>
        <w:t>______________________________________</w:t>
      </w:r>
    </w:p>
    <w:p w14:paraId="69F3A0AC" w14:textId="77777777" w:rsidR="001E55AD" w:rsidRPr="00B93D2A" w:rsidRDefault="001E55AD" w:rsidP="001E55AD">
      <w:pPr>
        <w:ind w:left="4195"/>
        <w:jc w:val="center"/>
        <w:rPr>
          <w:rFonts w:ascii="Times New Roman" w:eastAsia="Calibri" w:hAnsi="Times New Roman" w:cs="Times New Roman"/>
          <w:sz w:val="28"/>
          <w:szCs w:val="28"/>
          <w:lang w:eastAsia="en-US"/>
        </w:rPr>
      </w:pPr>
      <w:r w:rsidRPr="00B93D2A">
        <w:rPr>
          <w:rFonts w:ascii="Times New Roman" w:eastAsia="Calibri" w:hAnsi="Times New Roman" w:cs="Times New Roman"/>
          <w:sz w:val="28"/>
          <w:szCs w:val="28"/>
          <w:lang w:eastAsia="en-US"/>
        </w:rPr>
        <w:t>______________________________________</w:t>
      </w:r>
    </w:p>
    <w:p w14:paraId="4267CBDD" w14:textId="77777777" w:rsidR="001E55AD" w:rsidRPr="00B93D2A" w:rsidRDefault="001E55AD" w:rsidP="001E55AD">
      <w:pPr>
        <w:ind w:left="4195"/>
        <w:jc w:val="center"/>
        <w:rPr>
          <w:rFonts w:ascii="Times New Roman" w:eastAsia="Calibri" w:hAnsi="Times New Roman" w:cs="Times New Roman"/>
          <w:sz w:val="20"/>
          <w:szCs w:val="28"/>
          <w:lang w:eastAsia="en-US"/>
        </w:rPr>
      </w:pPr>
      <w:r w:rsidRPr="00B93D2A">
        <w:rPr>
          <w:rFonts w:ascii="Times New Roman" w:eastAsia="Calibri" w:hAnsi="Times New Roman" w:cs="Times New Roman"/>
          <w:sz w:val="20"/>
          <w:szCs w:val="28"/>
          <w:lang w:eastAsia="en-US"/>
        </w:rPr>
        <w:t>(фамилия, имя, отчество (последнее - при наличии),</w:t>
      </w:r>
    </w:p>
    <w:p w14:paraId="2304ADE9" w14:textId="77777777" w:rsidR="001E55AD" w:rsidRPr="00B93D2A" w:rsidRDefault="001E55AD" w:rsidP="001E55AD">
      <w:pPr>
        <w:ind w:left="4195"/>
        <w:jc w:val="center"/>
        <w:rPr>
          <w:rFonts w:ascii="Times New Roman" w:eastAsia="Calibri" w:hAnsi="Times New Roman" w:cs="Times New Roman"/>
          <w:sz w:val="20"/>
          <w:szCs w:val="28"/>
          <w:lang w:eastAsia="en-US"/>
        </w:rPr>
      </w:pPr>
      <w:r w:rsidRPr="00B93D2A">
        <w:rPr>
          <w:rFonts w:ascii="Times New Roman" w:eastAsia="Calibri" w:hAnsi="Times New Roman" w:cs="Times New Roman"/>
          <w:sz w:val="20"/>
          <w:szCs w:val="28"/>
          <w:lang w:eastAsia="en-US"/>
        </w:rPr>
        <w:t>данные документа, удостоверяющего личность,</w:t>
      </w:r>
    </w:p>
    <w:p w14:paraId="05908835" w14:textId="77777777" w:rsidR="001E55AD" w:rsidRPr="00B93D2A" w:rsidRDefault="001E55AD" w:rsidP="001E55AD">
      <w:pPr>
        <w:ind w:left="4195"/>
        <w:jc w:val="center"/>
        <w:rPr>
          <w:rFonts w:ascii="Times New Roman" w:eastAsia="Calibri" w:hAnsi="Times New Roman" w:cs="Times New Roman"/>
          <w:sz w:val="20"/>
          <w:szCs w:val="28"/>
          <w:lang w:eastAsia="en-US"/>
        </w:rPr>
      </w:pPr>
      <w:r w:rsidRPr="00B93D2A">
        <w:rPr>
          <w:rFonts w:ascii="Times New Roman" w:eastAsia="Calibri" w:hAnsi="Times New Roman" w:cs="Times New Roman"/>
          <w:sz w:val="20"/>
          <w:szCs w:val="28"/>
          <w:lang w:eastAsia="en-US"/>
        </w:rPr>
        <w:t xml:space="preserve">контактный телефон, адрес электронной почты (при наличии), </w:t>
      </w:r>
    </w:p>
    <w:p w14:paraId="14C61473" w14:textId="77777777" w:rsidR="001E55AD" w:rsidRPr="00B93D2A" w:rsidRDefault="001E55AD" w:rsidP="001E55AD">
      <w:pPr>
        <w:ind w:left="4195"/>
        <w:jc w:val="center"/>
        <w:rPr>
          <w:rFonts w:ascii="Times New Roman" w:eastAsia="Calibri" w:hAnsi="Times New Roman" w:cs="Times New Roman"/>
          <w:sz w:val="20"/>
          <w:szCs w:val="28"/>
          <w:lang w:eastAsia="en-US"/>
        </w:rPr>
      </w:pPr>
      <w:r w:rsidRPr="00B93D2A">
        <w:rPr>
          <w:rFonts w:ascii="Times New Roman" w:eastAsia="Calibri" w:hAnsi="Times New Roman" w:cs="Times New Roman"/>
          <w:sz w:val="20"/>
          <w:szCs w:val="28"/>
          <w:lang w:eastAsia="en-US"/>
        </w:rPr>
        <w:t>адрес регистрации, адрес фактического проживания заявителя)</w:t>
      </w:r>
    </w:p>
    <w:p w14:paraId="0E0B464A" w14:textId="77777777" w:rsidR="001E55AD" w:rsidRPr="00B93D2A" w:rsidRDefault="001E55AD" w:rsidP="001E55AD">
      <w:pPr>
        <w:ind w:left="4195"/>
        <w:jc w:val="center"/>
        <w:rPr>
          <w:rFonts w:ascii="Times New Roman" w:eastAsia="Calibri" w:hAnsi="Times New Roman" w:cs="Times New Roman"/>
          <w:sz w:val="28"/>
          <w:szCs w:val="28"/>
          <w:lang w:eastAsia="en-US"/>
        </w:rPr>
      </w:pPr>
      <w:r w:rsidRPr="00B93D2A">
        <w:rPr>
          <w:rFonts w:ascii="Times New Roman" w:eastAsia="Calibri" w:hAnsi="Times New Roman" w:cs="Times New Roman"/>
          <w:sz w:val="28"/>
          <w:szCs w:val="28"/>
          <w:lang w:eastAsia="en-US"/>
        </w:rPr>
        <w:t>______________________________________</w:t>
      </w:r>
    </w:p>
    <w:p w14:paraId="6194356F" w14:textId="77777777" w:rsidR="001E55AD" w:rsidRPr="00B93D2A" w:rsidRDefault="001E55AD" w:rsidP="001E55AD">
      <w:pPr>
        <w:ind w:left="4195"/>
        <w:jc w:val="center"/>
        <w:rPr>
          <w:rFonts w:ascii="Times New Roman" w:eastAsia="Calibri" w:hAnsi="Times New Roman" w:cs="Times New Roman"/>
          <w:sz w:val="28"/>
          <w:szCs w:val="28"/>
          <w:lang w:eastAsia="en-US"/>
        </w:rPr>
      </w:pPr>
      <w:r w:rsidRPr="00B93D2A">
        <w:rPr>
          <w:rFonts w:ascii="Times New Roman" w:eastAsia="Calibri" w:hAnsi="Times New Roman" w:cs="Times New Roman"/>
          <w:sz w:val="28"/>
          <w:szCs w:val="28"/>
          <w:lang w:eastAsia="en-US"/>
        </w:rPr>
        <w:t>______________________________________</w:t>
      </w:r>
    </w:p>
    <w:p w14:paraId="0DD2D824" w14:textId="77777777" w:rsidR="001E55AD" w:rsidRPr="008E4962" w:rsidRDefault="001E55AD" w:rsidP="001E55AD">
      <w:pPr>
        <w:ind w:left="4195"/>
        <w:jc w:val="center"/>
        <w:rPr>
          <w:rFonts w:ascii="Times New Roman" w:eastAsia="Calibri" w:hAnsi="Times New Roman" w:cs="Times New Roman"/>
          <w:sz w:val="20"/>
          <w:szCs w:val="28"/>
          <w:lang w:eastAsia="en-US"/>
        </w:rPr>
      </w:pPr>
      <w:r w:rsidRPr="008E4962">
        <w:rPr>
          <w:rFonts w:ascii="Times New Roman" w:eastAsia="Calibri" w:hAnsi="Times New Roman" w:cs="Times New Roman"/>
          <w:sz w:val="20"/>
          <w:szCs w:val="28"/>
          <w:lang w:eastAsia="en-US"/>
        </w:rPr>
        <w:t>(данные представителя заявителя)</w:t>
      </w:r>
    </w:p>
    <w:p w14:paraId="6CBA975F" w14:textId="77777777" w:rsidR="001E55AD" w:rsidRPr="00537EF2" w:rsidRDefault="001E55AD" w:rsidP="001E55AD">
      <w:pPr>
        <w:rPr>
          <w:rFonts w:ascii="Times New Roman" w:eastAsia="Calibri" w:hAnsi="Times New Roman" w:cs="Times New Roman"/>
          <w:sz w:val="28"/>
          <w:szCs w:val="28"/>
          <w:lang w:eastAsia="en-US"/>
        </w:rPr>
      </w:pPr>
    </w:p>
    <w:p w14:paraId="2DAE55D2" w14:textId="77777777" w:rsidR="001E55AD" w:rsidRDefault="001E55AD" w:rsidP="001E55AD">
      <w:pPr>
        <w:jc w:val="center"/>
        <w:rPr>
          <w:rFonts w:ascii="Times New Roman" w:eastAsia="Calibri" w:hAnsi="Times New Roman" w:cs="Times New Roman"/>
          <w:sz w:val="28"/>
          <w:szCs w:val="28"/>
          <w:lang w:eastAsia="en-US"/>
        </w:rPr>
      </w:pPr>
    </w:p>
    <w:p w14:paraId="4D4DFD7D" w14:textId="02BD27D9" w:rsidR="001E55AD" w:rsidRPr="00537EF2" w:rsidRDefault="001E55AD" w:rsidP="001E55AD">
      <w:pPr>
        <w:jc w:val="center"/>
        <w:rPr>
          <w:rFonts w:ascii="Times New Roman" w:eastAsia="Calibri" w:hAnsi="Times New Roman" w:cs="Times New Roman"/>
          <w:sz w:val="28"/>
          <w:szCs w:val="28"/>
          <w:lang w:eastAsia="en-US"/>
        </w:rPr>
      </w:pPr>
      <w:r w:rsidRPr="00537EF2">
        <w:rPr>
          <w:rFonts w:ascii="Times New Roman" w:eastAsia="Calibri" w:hAnsi="Times New Roman" w:cs="Times New Roman"/>
          <w:sz w:val="28"/>
          <w:szCs w:val="28"/>
          <w:lang w:eastAsia="en-US"/>
        </w:rPr>
        <w:t>заявление</w:t>
      </w:r>
    </w:p>
    <w:p w14:paraId="4402867E" w14:textId="77777777" w:rsidR="001E55AD" w:rsidRPr="00537EF2" w:rsidRDefault="001E55AD" w:rsidP="001E55AD">
      <w:pPr>
        <w:jc w:val="center"/>
        <w:rPr>
          <w:rFonts w:ascii="Times New Roman" w:eastAsia="Calibri" w:hAnsi="Times New Roman" w:cs="Times New Roman"/>
          <w:sz w:val="28"/>
          <w:szCs w:val="28"/>
          <w:lang w:eastAsia="en-US"/>
        </w:rPr>
      </w:pPr>
      <w:r w:rsidRPr="00537EF2">
        <w:rPr>
          <w:rFonts w:ascii="Times New Roman" w:eastAsia="Calibri" w:hAnsi="Times New Roman" w:cs="Times New Roman"/>
          <w:sz w:val="28"/>
          <w:szCs w:val="28"/>
          <w:lang w:eastAsia="en-US"/>
        </w:rPr>
        <w:t xml:space="preserve">об исправлении допущенных опечаток и (или) ошибок </w:t>
      </w:r>
    </w:p>
    <w:p w14:paraId="2FEE60B3" w14:textId="77777777" w:rsidR="001E55AD" w:rsidRPr="00537EF2" w:rsidRDefault="001E55AD" w:rsidP="001E55AD">
      <w:pPr>
        <w:jc w:val="center"/>
        <w:rPr>
          <w:rFonts w:ascii="Times New Roman" w:eastAsia="Calibri" w:hAnsi="Times New Roman" w:cs="Times New Roman"/>
          <w:sz w:val="28"/>
          <w:szCs w:val="28"/>
          <w:lang w:eastAsia="en-US"/>
        </w:rPr>
      </w:pPr>
      <w:r w:rsidRPr="00537EF2">
        <w:rPr>
          <w:rFonts w:ascii="Times New Roman" w:eastAsia="Calibri" w:hAnsi="Times New Roman" w:cs="Times New Roman"/>
          <w:sz w:val="28"/>
          <w:szCs w:val="28"/>
          <w:lang w:eastAsia="en-US"/>
        </w:rPr>
        <w:t>в выданных в результате предоставления муниципальной услуги документах</w:t>
      </w:r>
    </w:p>
    <w:p w14:paraId="67006D18" w14:textId="77777777" w:rsidR="001E55AD" w:rsidRPr="00537EF2" w:rsidRDefault="001E55AD" w:rsidP="001E55AD">
      <w:pPr>
        <w:jc w:val="center"/>
        <w:rPr>
          <w:rFonts w:ascii="Times New Roman" w:eastAsia="Calibri" w:hAnsi="Times New Roman" w:cs="Times New Roman"/>
          <w:sz w:val="28"/>
          <w:szCs w:val="28"/>
          <w:lang w:eastAsia="en-US"/>
        </w:rPr>
      </w:pPr>
    </w:p>
    <w:p w14:paraId="16662928" w14:textId="77777777" w:rsidR="001E55AD" w:rsidRPr="00B93D2A" w:rsidRDefault="001E55AD" w:rsidP="001E55AD">
      <w:pPr>
        <w:ind w:firstLine="709"/>
        <w:jc w:val="both"/>
        <w:rPr>
          <w:rFonts w:ascii="Times New Roman" w:eastAsia="Calibri" w:hAnsi="Times New Roman" w:cs="Times New Roman"/>
          <w:sz w:val="28"/>
          <w:szCs w:val="28"/>
          <w:lang w:eastAsia="en-US"/>
        </w:rPr>
      </w:pPr>
      <w:r w:rsidRPr="00B93D2A">
        <w:rPr>
          <w:rFonts w:ascii="Times New Roman" w:eastAsia="Calibri" w:hAnsi="Times New Roman" w:cs="Times New Roman"/>
          <w:sz w:val="28"/>
          <w:szCs w:val="28"/>
          <w:lang w:eastAsia="en-US"/>
        </w:rPr>
        <w:t>Прошу исправить опечатку и (или) ошибку в ________________________</w:t>
      </w:r>
    </w:p>
    <w:p w14:paraId="6845AB89" w14:textId="5AAA9F97" w:rsidR="001E55AD" w:rsidRPr="00B93D2A" w:rsidRDefault="001E55AD" w:rsidP="001E55AD">
      <w:pPr>
        <w:jc w:val="both"/>
        <w:rPr>
          <w:rFonts w:ascii="Times New Roman" w:eastAsia="Calibri" w:hAnsi="Times New Roman" w:cs="Times New Roman"/>
          <w:sz w:val="28"/>
          <w:szCs w:val="28"/>
          <w:lang w:eastAsia="en-US"/>
        </w:rPr>
      </w:pPr>
      <w:r>
        <w:rPr>
          <w:rFonts w:ascii="Times New Roman" w:eastAsia="Calibri" w:hAnsi="Times New Roman" w:cs="Times New Roman"/>
          <w:sz w:val="28"/>
          <w:szCs w:val="28"/>
          <w:lang w:eastAsia="en-US"/>
        </w:rPr>
        <w:t xml:space="preserve">      </w:t>
      </w:r>
      <w:r w:rsidRPr="00B93D2A">
        <w:rPr>
          <w:rFonts w:ascii="Times New Roman" w:eastAsia="Calibri" w:hAnsi="Times New Roman" w:cs="Times New Roman"/>
          <w:sz w:val="28"/>
          <w:szCs w:val="28"/>
          <w:lang w:eastAsia="en-US"/>
        </w:rPr>
        <w:t>__________________________________________________________________.</w:t>
      </w:r>
    </w:p>
    <w:p w14:paraId="53D295F6" w14:textId="77777777" w:rsidR="001E55AD" w:rsidRPr="00B93D2A" w:rsidRDefault="001E55AD" w:rsidP="001E55AD">
      <w:pPr>
        <w:jc w:val="center"/>
        <w:rPr>
          <w:rFonts w:ascii="Times New Roman" w:eastAsia="Calibri" w:hAnsi="Times New Roman" w:cs="Times New Roman"/>
          <w:sz w:val="20"/>
          <w:szCs w:val="28"/>
          <w:lang w:eastAsia="en-US"/>
        </w:rPr>
      </w:pPr>
      <w:r w:rsidRPr="00B93D2A">
        <w:rPr>
          <w:rFonts w:ascii="Times New Roman" w:eastAsia="Calibri" w:hAnsi="Times New Roman" w:cs="Times New Roman"/>
          <w:sz w:val="20"/>
          <w:szCs w:val="28"/>
          <w:lang w:eastAsia="en-US"/>
        </w:rPr>
        <w:t xml:space="preserve">(указываются реквизиты и название документа, </w:t>
      </w:r>
    </w:p>
    <w:p w14:paraId="50CFED7C" w14:textId="77777777" w:rsidR="001E55AD" w:rsidRPr="00B93D2A" w:rsidRDefault="001E55AD" w:rsidP="001E55AD">
      <w:pPr>
        <w:jc w:val="center"/>
        <w:rPr>
          <w:rFonts w:ascii="Times New Roman" w:eastAsia="Calibri" w:hAnsi="Times New Roman" w:cs="Times New Roman"/>
          <w:sz w:val="20"/>
          <w:szCs w:val="28"/>
          <w:lang w:eastAsia="en-US"/>
        </w:rPr>
      </w:pPr>
      <w:r w:rsidRPr="00B93D2A">
        <w:rPr>
          <w:rFonts w:ascii="Times New Roman" w:eastAsia="Calibri" w:hAnsi="Times New Roman" w:cs="Times New Roman"/>
          <w:sz w:val="20"/>
          <w:szCs w:val="28"/>
          <w:lang w:eastAsia="en-US"/>
        </w:rPr>
        <w:t>выданного в результате предоставления муниципальной услуги)</w:t>
      </w:r>
    </w:p>
    <w:p w14:paraId="53D69632" w14:textId="77777777" w:rsidR="001E55AD" w:rsidRPr="00B93D2A" w:rsidRDefault="001E55AD" w:rsidP="001E55AD">
      <w:pPr>
        <w:ind w:firstLine="709"/>
        <w:jc w:val="both"/>
        <w:rPr>
          <w:rFonts w:ascii="Times New Roman" w:eastAsia="Calibri" w:hAnsi="Times New Roman" w:cs="Times New Roman"/>
          <w:sz w:val="28"/>
          <w:szCs w:val="28"/>
          <w:lang w:eastAsia="en-US"/>
        </w:rPr>
      </w:pPr>
    </w:p>
    <w:p w14:paraId="6A4CE86F" w14:textId="77777777" w:rsidR="001E55AD" w:rsidRPr="00B93D2A" w:rsidRDefault="001E55AD" w:rsidP="001E55AD">
      <w:pPr>
        <w:ind w:firstLine="709"/>
        <w:jc w:val="both"/>
        <w:rPr>
          <w:rFonts w:ascii="Times New Roman" w:eastAsia="Calibri" w:hAnsi="Times New Roman" w:cs="Times New Roman"/>
          <w:sz w:val="28"/>
          <w:szCs w:val="28"/>
          <w:lang w:eastAsia="en-US"/>
        </w:rPr>
      </w:pPr>
      <w:r w:rsidRPr="00B93D2A">
        <w:rPr>
          <w:rFonts w:ascii="Times New Roman" w:eastAsia="Calibri" w:hAnsi="Times New Roman" w:cs="Times New Roman"/>
          <w:sz w:val="28"/>
          <w:szCs w:val="28"/>
          <w:lang w:eastAsia="en-US"/>
        </w:rPr>
        <w:t>Приложение (при наличии): ______________________________________.</w:t>
      </w:r>
    </w:p>
    <w:p w14:paraId="237DD639" w14:textId="77777777" w:rsidR="001E55AD" w:rsidRPr="00B93D2A" w:rsidRDefault="001E55AD" w:rsidP="001E55AD">
      <w:pPr>
        <w:ind w:left="4253"/>
        <w:jc w:val="center"/>
        <w:rPr>
          <w:rFonts w:ascii="Times New Roman" w:eastAsia="Calibri" w:hAnsi="Times New Roman" w:cs="Times New Roman"/>
          <w:sz w:val="20"/>
          <w:szCs w:val="28"/>
          <w:lang w:eastAsia="en-US"/>
        </w:rPr>
      </w:pPr>
      <w:r w:rsidRPr="00B93D2A">
        <w:rPr>
          <w:rFonts w:ascii="Times New Roman" w:eastAsia="Calibri" w:hAnsi="Times New Roman" w:cs="Times New Roman"/>
          <w:sz w:val="20"/>
          <w:szCs w:val="28"/>
          <w:lang w:eastAsia="en-US"/>
        </w:rPr>
        <w:t xml:space="preserve">(прилагаются материалы, </w:t>
      </w:r>
    </w:p>
    <w:p w14:paraId="2D9011C3" w14:textId="77777777" w:rsidR="001E55AD" w:rsidRPr="00537EF2" w:rsidRDefault="001E55AD" w:rsidP="001E55AD">
      <w:pPr>
        <w:ind w:left="4253"/>
        <w:jc w:val="center"/>
        <w:rPr>
          <w:rFonts w:ascii="Times New Roman" w:eastAsia="Calibri" w:hAnsi="Times New Roman" w:cs="Times New Roman"/>
          <w:sz w:val="20"/>
          <w:szCs w:val="28"/>
          <w:lang w:eastAsia="en-US"/>
        </w:rPr>
      </w:pPr>
      <w:r w:rsidRPr="00537EF2">
        <w:rPr>
          <w:rFonts w:ascii="Times New Roman" w:eastAsia="Calibri" w:hAnsi="Times New Roman" w:cs="Times New Roman"/>
          <w:sz w:val="20"/>
          <w:szCs w:val="28"/>
          <w:lang w:eastAsia="en-US"/>
        </w:rPr>
        <w:t>обосновывающие наличие опечатки и (или) ошибки)</w:t>
      </w:r>
    </w:p>
    <w:p w14:paraId="75FBBFD5" w14:textId="77777777" w:rsidR="00593DFC" w:rsidRDefault="00593DFC" w:rsidP="001E55AD">
      <w:pPr>
        <w:jc w:val="both"/>
        <w:rPr>
          <w:rFonts w:ascii="Times New Roman" w:eastAsia="Calibri" w:hAnsi="Times New Roman" w:cs="Times New Roman"/>
          <w:sz w:val="28"/>
          <w:szCs w:val="28"/>
          <w:lang w:eastAsia="en-US"/>
        </w:rPr>
      </w:pPr>
    </w:p>
    <w:p w14:paraId="0B064381" w14:textId="39BBD589" w:rsidR="001E55AD" w:rsidRPr="00537EF2" w:rsidRDefault="001E55AD" w:rsidP="001E55AD">
      <w:pPr>
        <w:jc w:val="both"/>
        <w:rPr>
          <w:rFonts w:ascii="Times New Roman" w:eastAsia="Calibri" w:hAnsi="Times New Roman" w:cs="Times New Roman"/>
          <w:sz w:val="28"/>
          <w:szCs w:val="28"/>
          <w:lang w:eastAsia="en-US"/>
        </w:rPr>
      </w:pPr>
      <w:r w:rsidRPr="00537EF2">
        <w:rPr>
          <w:rFonts w:ascii="Times New Roman" w:eastAsia="Calibri" w:hAnsi="Times New Roman" w:cs="Times New Roman"/>
          <w:sz w:val="28"/>
          <w:szCs w:val="28"/>
          <w:lang w:eastAsia="en-US"/>
        </w:rPr>
        <w:t>Подпись заявителя ____________________</w:t>
      </w:r>
    </w:p>
    <w:p w14:paraId="2564377B" w14:textId="77777777" w:rsidR="00593DFC" w:rsidRDefault="00593DFC" w:rsidP="001E55AD">
      <w:pPr>
        <w:spacing w:before="2"/>
        <w:jc w:val="both"/>
        <w:rPr>
          <w:rFonts w:ascii="Times New Roman" w:eastAsia="Calibri" w:hAnsi="Times New Roman" w:cs="Times New Roman"/>
          <w:sz w:val="28"/>
          <w:szCs w:val="28"/>
          <w:lang w:eastAsia="en-US"/>
        </w:rPr>
      </w:pPr>
    </w:p>
    <w:p w14:paraId="78B23D4B" w14:textId="77777777" w:rsidR="00593DFC" w:rsidRDefault="00593DFC" w:rsidP="001E55AD">
      <w:pPr>
        <w:spacing w:before="2"/>
        <w:jc w:val="both"/>
        <w:rPr>
          <w:rFonts w:ascii="Times New Roman" w:eastAsia="Calibri" w:hAnsi="Times New Roman" w:cs="Times New Roman"/>
          <w:sz w:val="28"/>
          <w:szCs w:val="28"/>
          <w:lang w:eastAsia="en-US"/>
        </w:rPr>
      </w:pPr>
    </w:p>
    <w:p w14:paraId="0A58614A" w14:textId="10B13105" w:rsidR="001E55AD" w:rsidRPr="00537EF2" w:rsidRDefault="001E55AD" w:rsidP="001E55AD">
      <w:pPr>
        <w:spacing w:before="2"/>
        <w:jc w:val="both"/>
        <w:rPr>
          <w:rFonts w:ascii="Times New Roman" w:eastAsia="Calibri" w:hAnsi="Times New Roman" w:cs="Times New Roman"/>
          <w:sz w:val="28"/>
          <w:szCs w:val="28"/>
          <w:lang w:eastAsia="en-US"/>
        </w:rPr>
      </w:pPr>
      <w:r w:rsidRPr="00537EF2">
        <w:rPr>
          <w:rFonts w:ascii="Times New Roman" w:eastAsia="Calibri" w:hAnsi="Times New Roman" w:cs="Times New Roman"/>
          <w:sz w:val="28"/>
          <w:szCs w:val="28"/>
          <w:lang w:eastAsia="en-US"/>
        </w:rPr>
        <w:t>Дата ______________</w:t>
      </w:r>
    </w:p>
    <w:p w14:paraId="3C94DA26" w14:textId="77777777" w:rsidR="006B1722" w:rsidRPr="00043946" w:rsidRDefault="006B1722" w:rsidP="006B1722">
      <w:pPr>
        <w:ind w:left="3686"/>
        <w:jc w:val="right"/>
        <w:rPr>
          <w:rFonts w:ascii="Times New Roman" w:eastAsia="Times New Roman" w:hAnsi="Times New Roman"/>
          <w:sz w:val="28"/>
          <w:szCs w:val="28"/>
        </w:rPr>
      </w:pPr>
    </w:p>
    <w:p w14:paraId="3BAA6457" w14:textId="77777777" w:rsidR="001E55AD" w:rsidRDefault="001E55AD" w:rsidP="006B1722">
      <w:pPr>
        <w:ind w:left="4820"/>
        <w:rPr>
          <w:rFonts w:ascii="Times New Roman" w:eastAsia="Times New Roman" w:hAnsi="Times New Roman" w:cs="Times New Roman"/>
          <w:bCs/>
          <w:sz w:val="28"/>
          <w:szCs w:val="28"/>
        </w:rPr>
      </w:pPr>
    </w:p>
    <w:p w14:paraId="5C8609A3" w14:textId="4C450EAC" w:rsidR="006B1722" w:rsidRPr="004802D7" w:rsidRDefault="006B1722" w:rsidP="006B1722">
      <w:pPr>
        <w:ind w:left="4820"/>
        <w:rPr>
          <w:rFonts w:ascii="Times New Roman" w:eastAsia="Times New Roman" w:hAnsi="Times New Roman" w:cs="Times New Roman"/>
          <w:sz w:val="28"/>
          <w:szCs w:val="28"/>
        </w:rPr>
      </w:pPr>
      <w:r>
        <w:rPr>
          <w:rFonts w:ascii="Times New Roman" w:eastAsia="Times New Roman" w:hAnsi="Times New Roman" w:cs="Times New Roman"/>
          <w:bCs/>
          <w:sz w:val="28"/>
          <w:szCs w:val="28"/>
        </w:rPr>
        <w:lastRenderedPageBreak/>
        <w:t>Приложение 10</w:t>
      </w:r>
    </w:p>
    <w:p w14:paraId="1D2C9952" w14:textId="77777777" w:rsidR="006B1722" w:rsidRDefault="006B1722" w:rsidP="006B1722">
      <w:pPr>
        <w:ind w:left="4820"/>
        <w:jc w:val="both"/>
        <w:rPr>
          <w:rFonts w:ascii="Times New Roman" w:eastAsia="Times New Roman" w:hAnsi="Times New Roman" w:cs="Times New Roman"/>
          <w:sz w:val="28"/>
          <w:szCs w:val="28"/>
        </w:rPr>
      </w:pPr>
      <w:r w:rsidRPr="004802D7">
        <w:rPr>
          <w:rFonts w:ascii="Times New Roman" w:eastAsia="Times New Roman" w:hAnsi="Times New Roman" w:cs="Times New Roman"/>
          <w:sz w:val="28"/>
          <w:szCs w:val="28"/>
        </w:rPr>
        <w:t>к административному регламенту предоставления муниципальной услуги "</w:t>
      </w:r>
      <w:r w:rsidRPr="00804170">
        <w:rPr>
          <w:rFonts w:ascii="Times New Roman" w:eastAsia="Times New Roman" w:hAnsi="Times New Roman" w:cs="Times New Roman"/>
          <w:sz w:val="28"/>
          <w:szCs w:val="28"/>
        </w:rPr>
        <w:t>Предварительное согласование предоставления земельного участка</w:t>
      </w:r>
      <w:r>
        <w:rPr>
          <w:rFonts w:ascii="Times New Roman" w:eastAsia="Times New Roman" w:hAnsi="Times New Roman" w:cs="Times New Roman"/>
          <w:sz w:val="28"/>
          <w:szCs w:val="28"/>
        </w:rPr>
        <w:t>"</w:t>
      </w:r>
    </w:p>
    <w:p w14:paraId="53028FDE" w14:textId="77777777" w:rsidR="006B1722" w:rsidRDefault="006B1722" w:rsidP="006B1722">
      <w:pPr>
        <w:ind w:left="4820"/>
        <w:jc w:val="both"/>
        <w:rPr>
          <w:rFonts w:ascii="Times New Roman" w:eastAsia="Times New Roman" w:hAnsi="Times New Roman" w:cs="Times New Roman"/>
          <w:sz w:val="28"/>
          <w:szCs w:val="28"/>
        </w:rPr>
      </w:pPr>
    </w:p>
    <w:p w14:paraId="24561084" w14:textId="137A0413" w:rsidR="006B1722" w:rsidRDefault="006B1722" w:rsidP="006B1722">
      <w:pPr>
        <w:pStyle w:val="ConsPlusNormal0"/>
        <w:jc w:val="right"/>
        <w:rPr>
          <w:sz w:val="28"/>
        </w:rPr>
      </w:pPr>
      <w:r w:rsidRPr="00331C42">
        <w:rPr>
          <w:sz w:val="28"/>
        </w:rPr>
        <w:t>ФОРМА</w:t>
      </w:r>
    </w:p>
    <w:p w14:paraId="4AFB0373" w14:textId="401E60BD" w:rsidR="00EC0D2E" w:rsidRDefault="00EC0D2E" w:rsidP="006B1722">
      <w:pPr>
        <w:pStyle w:val="ConsPlusNormal0"/>
        <w:jc w:val="right"/>
        <w:rPr>
          <w:sz w:val="28"/>
        </w:rPr>
      </w:pPr>
    </w:p>
    <w:p w14:paraId="6871FCD7" w14:textId="77777777" w:rsidR="007423E3" w:rsidRPr="00DE335C" w:rsidRDefault="007423E3" w:rsidP="006B1722">
      <w:pPr>
        <w:pStyle w:val="ConsPlusNormal0"/>
        <w:jc w:val="right"/>
        <w:rPr>
          <w:sz w:val="28"/>
        </w:rPr>
      </w:pPr>
    </w:p>
    <w:p w14:paraId="5263BD28" w14:textId="77777777" w:rsidR="00EC0D2E" w:rsidRPr="00061044" w:rsidRDefault="00EC0D2E" w:rsidP="00EC0D2E">
      <w:pPr>
        <w:pStyle w:val="ConsPlusNormal"/>
        <w:jc w:val="center"/>
      </w:pPr>
      <w:r w:rsidRPr="00061044">
        <w:t>Департамент муниципальной собственности и земельных ресурсов</w:t>
      </w:r>
    </w:p>
    <w:p w14:paraId="575C857D" w14:textId="77777777" w:rsidR="00EC0D2E" w:rsidRPr="00061044" w:rsidRDefault="00EC0D2E" w:rsidP="00EC0D2E">
      <w:pPr>
        <w:pStyle w:val="ConsPlusNormal"/>
        <w:jc w:val="center"/>
      </w:pPr>
      <w:r w:rsidRPr="00061044">
        <w:t>администрации города</w:t>
      </w:r>
    </w:p>
    <w:p w14:paraId="14C45BC4" w14:textId="77777777" w:rsidR="006B1722" w:rsidRDefault="006B1722" w:rsidP="006B1722">
      <w:pPr>
        <w:pStyle w:val="ConsPlusNormal0"/>
        <w:rPr>
          <w:highlight w:val="yellow"/>
        </w:rPr>
      </w:pPr>
    </w:p>
    <w:p w14:paraId="4C013070" w14:textId="77777777" w:rsidR="006B1722" w:rsidRDefault="006B1722" w:rsidP="006B1722">
      <w:pPr>
        <w:pStyle w:val="ConsPlusNormal0"/>
        <w:rPr>
          <w:highlight w:val="yellow"/>
        </w:rPr>
      </w:pPr>
    </w:p>
    <w:p w14:paraId="50645A25" w14:textId="77777777" w:rsidR="00EC0D2E" w:rsidRPr="00061044" w:rsidRDefault="00EC0D2E" w:rsidP="00EC0D2E">
      <w:pPr>
        <w:pStyle w:val="ConsPlusNonformat0"/>
        <w:ind w:firstLine="6096"/>
      </w:pPr>
      <w:r w:rsidRPr="00061044">
        <w:t>Кому:</w:t>
      </w:r>
    </w:p>
    <w:p w14:paraId="34E31303" w14:textId="77777777" w:rsidR="00EC0D2E" w:rsidRPr="00061044" w:rsidRDefault="00EC0D2E" w:rsidP="00EC0D2E">
      <w:pPr>
        <w:pStyle w:val="ConsPlusNonformat0"/>
        <w:ind w:firstLine="6096"/>
      </w:pPr>
      <w:r w:rsidRPr="00061044">
        <w:t>________________________________</w:t>
      </w:r>
    </w:p>
    <w:p w14:paraId="065D1E34" w14:textId="77777777" w:rsidR="00EC0D2E" w:rsidRPr="00061044" w:rsidRDefault="00EC0D2E" w:rsidP="00EC0D2E">
      <w:pPr>
        <w:pStyle w:val="ConsPlusNonformat0"/>
        <w:ind w:firstLine="6096"/>
      </w:pPr>
      <w:r w:rsidRPr="00061044">
        <w:t>Контактные данные:</w:t>
      </w:r>
    </w:p>
    <w:p w14:paraId="3D5C68A3" w14:textId="77777777" w:rsidR="00EC0D2E" w:rsidRPr="00061044" w:rsidRDefault="00EC0D2E" w:rsidP="00EC0D2E">
      <w:pPr>
        <w:pStyle w:val="ConsPlusNonformat0"/>
        <w:ind w:firstLine="6096"/>
      </w:pPr>
      <w:r w:rsidRPr="00061044">
        <w:t>________________________________</w:t>
      </w:r>
    </w:p>
    <w:p w14:paraId="1D271473" w14:textId="77777777" w:rsidR="00EC0D2E" w:rsidRPr="00061044" w:rsidRDefault="00EC0D2E" w:rsidP="00EC0D2E">
      <w:pPr>
        <w:pStyle w:val="ConsPlusNonformat0"/>
        <w:ind w:firstLine="6096"/>
      </w:pPr>
      <w:r w:rsidRPr="00061044">
        <w:t>/Представитель:</w:t>
      </w:r>
    </w:p>
    <w:p w14:paraId="7F485471" w14:textId="77777777" w:rsidR="00EC0D2E" w:rsidRPr="002F1F69" w:rsidRDefault="00EC0D2E" w:rsidP="00EC0D2E">
      <w:pPr>
        <w:pStyle w:val="ConsPlusNonformat0"/>
        <w:ind w:firstLine="6096"/>
        <w:rPr>
          <w:u w:val="single"/>
        </w:rPr>
      </w:pPr>
      <w:r w:rsidRPr="002F1F69">
        <w:rPr>
          <w:u w:val="single"/>
        </w:rPr>
        <w:t>________________________________</w:t>
      </w:r>
    </w:p>
    <w:p w14:paraId="14DC7CFF" w14:textId="77777777" w:rsidR="00EC0D2E" w:rsidRPr="00061044" w:rsidRDefault="00EC0D2E" w:rsidP="00EC0D2E">
      <w:pPr>
        <w:pStyle w:val="ConsPlusNonformat0"/>
        <w:ind w:firstLine="6096"/>
      </w:pPr>
      <w:r w:rsidRPr="00061044">
        <w:t>Контактные данные представителя:</w:t>
      </w:r>
    </w:p>
    <w:p w14:paraId="69B4058C" w14:textId="77777777" w:rsidR="00EC0D2E" w:rsidRDefault="00EC0D2E" w:rsidP="00EC0D2E">
      <w:pPr>
        <w:pStyle w:val="ConsPlusNonformat0"/>
        <w:ind w:firstLine="6096"/>
      </w:pPr>
      <w:r w:rsidRPr="00061044">
        <w:t>________________________________</w:t>
      </w:r>
    </w:p>
    <w:p w14:paraId="3A45AD91" w14:textId="77FDA2A9" w:rsidR="00EC0D2E" w:rsidRDefault="00EC0D2E" w:rsidP="00EC0D2E">
      <w:pPr>
        <w:widowControl w:val="0"/>
        <w:autoSpaceDE w:val="0"/>
        <w:autoSpaceDN w:val="0"/>
        <w:ind w:left="2832"/>
        <w:jc w:val="center"/>
        <w:rPr>
          <w:rFonts w:ascii="Courier New" w:hAnsi="Courier New" w:cs="Courier New"/>
          <w:sz w:val="20"/>
          <w:highlight w:val="yellow"/>
        </w:rPr>
      </w:pPr>
    </w:p>
    <w:p w14:paraId="58563670" w14:textId="7E734911" w:rsidR="007423E3" w:rsidRDefault="007423E3" w:rsidP="00EC0D2E">
      <w:pPr>
        <w:widowControl w:val="0"/>
        <w:autoSpaceDE w:val="0"/>
        <w:autoSpaceDN w:val="0"/>
        <w:ind w:left="2832"/>
        <w:jc w:val="center"/>
        <w:rPr>
          <w:rFonts w:ascii="Courier New" w:hAnsi="Courier New" w:cs="Courier New"/>
          <w:sz w:val="20"/>
          <w:highlight w:val="yellow"/>
        </w:rPr>
      </w:pPr>
    </w:p>
    <w:p w14:paraId="27C6FDF9" w14:textId="77777777" w:rsidR="007423E3" w:rsidRDefault="007423E3" w:rsidP="00EC0D2E">
      <w:pPr>
        <w:widowControl w:val="0"/>
        <w:autoSpaceDE w:val="0"/>
        <w:autoSpaceDN w:val="0"/>
        <w:ind w:left="2832"/>
        <w:jc w:val="center"/>
        <w:rPr>
          <w:rFonts w:ascii="Courier New" w:hAnsi="Courier New" w:cs="Courier New"/>
          <w:sz w:val="20"/>
          <w:highlight w:val="yellow"/>
        </w:rPr>
      </w:pPr>
    </w:p>
    <w:p w14:paraId="64AC2867" w14:textId="77777777" w:rsidR="006B1722" w:rsidRDefault="006B1722" w:rsidP="006B1722">
      <w:pPr>
        <w:pStyle w:val="ConsPlusNormal0"/>
        <w:rPr>
          <w:highlight w:val="yellow"/>
        </w:rPr>
      </w:pPr>
    </w:p>
    <w:p w14:paraId="34868F01" w14:textId="21B86116" w:rsidR="006B1722" w:rsidRPr="00412A5D" w:rsidRDefault="006B1722" w:rsidP="00EC0D2E">
      <w:pPr>
        <w:pStyle w:val="ConsPlusNonformat0"/>
        <w:rPr>
          <w:rFonts w:ascii="Times New Roman" w:eastAsia="Times New Roman" w:hAnsi="Times New Roman" w:cs="Times New Roman"/>
          <w:sz w:val="28"/>
          <w:szCs w:val="28"/>
        </w:rPr>
      </w:pPr>
    </w:p>
    <w:p w14:paraId="2928ED82" w14:textId="1C945B69" w:rsidR="006B1722" w:rsidRPr="00412A5D" w:rsidRDefault="006B1722" w:rsidP="006B17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sz w:val="28"/>
          <w:szCs w:val="28"/>
        </w:rPr>
      </w:pPr>
      <w:r w:rsidRPr="00412A5D">
        <w:rPr>
          <w:rFonts w:ascii="Times New Roman" w:eastAsia="Times New Roman" w:hAnsi="Times New Roman" w:cs="Times New Roman"/>
          <w:sz w:val="28"/>
          <w:szCs w:val="28"/>
        </w:rPr>
        <w:t>Уведомление</w:t>
      </w:r>
    </w:p>
    <w:p w14:paraId="222C6D65" w14:textId="77777777" w:rsidR="006B1722" w:rsidRPr="00412A5D" w:rsidRDefault="006B1722" w:rsidP="006B17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sz w:val="28"/>
          <w:szCs w:val="28"/>
        </w:rPr>
      </w:pPr>
      <w:r w:rsidRPr="00412A5D">
        <w:rPr>
          <w:rFonts w:ascii="Times New Roman" w:eastAsia="Times New Roman" w:hAnsi="Times New Roman" w:cs="Times New Roman"/>
          <w:sz w:val="28"/>
          <w:szCs w:val="28"/>
        </w:rPr>
        <w:t>об отказе в исправлении опечаток и (или) ошибок,</w:t>
      </w:r>
    </w:p>
    <w:p w14:paraId="1D6D7504" w14:textId="77777777" w:rsidR="006B1722" w:rsidRPr="00412A5D" w:rsidRDefault="006B1722" w:rsidP="006B17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sz w:val="28"/>
          <w:szCs w:val="28"/>
        </w:rPr>
      </w:pPr>
      <w:r w:rsidRPr="00A765D9">
        <w:rPr>
          <w:rFonts w:ascii="Times New Roman" w:eastAsia="Times New Roman" w:hAnsi="Times New Roman" w:cs="Times New Roman"/>
          <w:sz w:val="28"/>
          <w:szCs w:val="28"/>
        </w:rPr>
        <w:t xml:space="preserve">допущенных в выданном </w:t>
      </w:r>
      <w:r w:rsidRPr="00412A5D">
        <w:rPr>
          <w:rFonts w:ascii="Times New Roman" w:eastAsia="Times New Roman" w:hAnsi="Times New Roman" w:cs="Times New Roman"/>
          <w:sz w:val="28"/>
          <w:szCs w:val="28"/>
        </w:rPr>
        <w:t>результате</w:t>
      </w:r>
    </w:p>
    <w:p w14:paraId="0B2ECC36" w14:textId="48B3F094" w:rsidR="006B1722" w:rsidRDefault="006B1722" w:rsidP="006B17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sz w:val="28"/>
          <w:szCs w:val="28"/>
        </w:rPr>
      </w:pPr>
      <w:r w:rsidRPr="00412A5D">
        <w:rPr>
          <w:rFonts w:ascii="Times New Roman" w:eastAsia="Times New Roman" w:hAnsi="Times New Roman" w:cs="Times New Roman"/>
          <w:sz w:val="28"/>
          <w:szCs w:val="28"/>
        </w:rPr>
        <w:t>предо</w:t>
      </w:r>
      <w:r w:rsidR="00EC0D2E">
        <w:rPr>
          <w:rFonts w:ascii="Times New Roman" w:eastAsia="Times New Roman" w:hAnsi="Times New Roman" w:cs="Times New Roman"/>
          <w:sz w:val="28"/>
          <w:szCs w:val="28"/>
        </w:rPr>
        <w:t>ставления муниципальной услуги</w:t>
      </w:r>
    </w:p>
    <w:p w14:paraId="4BF9C5BD" w14:textId="77777777" w:rsidR="00893428" w:rsidRPr="008A51FE" w:rsidRDefault="00893428" w:rsidP="00893428">
      <w:pPr>
        <w:pStyle w:val="ConsPlusNonformat0"/>
        <w:jc w:val="center"/>
        <w:rPr>
          <w:rFonts w:ascii="Times New Roman" w:hAnsi="Times New Roman" w:cs="Times New Roman"/>
          <w:sz w:val="28"/>
          <w:szCs w:val="28"/>
        </w:rPr>
      </w:pPr>
      <w:r w:rsidRPr="008A51FE">
        <w:rPr>
          <w:rFonts w:ascii="Times New Roman" w:hAnsi="Times New Roman" w:cs="Times New Roman"/>
          <w:sz w:val="28"/>
          <w:szCs w:val="28"/>
        </w:rPr>
        <w:t>от ___________________ № ___________</w:t>
      </w:r>
    </w:p>
    <w:p w14:paraId="4823B2EF" w14:textId="77777777" w:rsidR="00893428" w:rsidRPr="00537EF2" w:rsidRDefault="00893428" w:rsidP="00893428">
      <w:pPr>
        <w:tabs>
          <w:tab w:val="left" w:pos="7088"/>
        </w:tabs>
        <w:jc w:val="center"/>
        <w:rPr>
          <w:rFonts w:ascii="Times New Roman" w:eastAsia="Calibri" w:hAnsi="Times New Roman" w:cs="Times New Roman"/>
          <w:sz w:val="28"/>
          <w:szCs w:val="28"/>
          <w:lang w:eastAsia="en-US"/>
        </w:rPr>
      </w:pPr>
    </w:p>
    <w:p w14:paraId="1D5CD81C" w14:textId="77777777" w:rsidR="006B1722" w:rsidRPr="00412A5D" w:rsidRDefault="006B1722" w:rsidP="006B17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sz w:val="28"/>
          <w:szCs w:val="28"/>
        </w:rPr>
      </w:pPr>
      <w:r w:rsidRPr="00412A5D">
        <w:rPr>
          <w:rFonts w:ascii="Times New Roman" w:eastAsia="Times New Roman" w:hAnsi="Times New Roman" w:cs="Times New Roman"/>
          <w:sz w:val="28"/>
          <w:szCs w:val="28"/>
        </w:rPr>
        <w:t> </w:t>
      </w:r>
    </w:p>
    <w:p w14:paraId="0DDB6F42" w14:textId="77777777" w:rsidR="006B1722" w:rsidRPr="00412A5D" w:rsidRDefault="006B1722" w:rsidP="006B17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sz w:val="28"/>
          <w:szCs w:val="28"/>
        </w:rPr>
      </w:pPr>
      <w:r w:rsidRPr="00412A5D">
        <w:rPr>
          <w:rFonts w:ascii="Times New Roman" w:eastAsia="Times New Roman" w:hAnsi="Times New Roman" w:cs="Times New Roman"/>
          <w:sz w:val="28"/>
          <w:szCs w:val="28"/>
        </w:rPr>
        <w:tab/>
        <w:t>Сообщаю, что Ваше заявление от ______________ № _______________,</w:t>
      </w:r>
    </w:p>
    <w:p w14:paraId="3647FC96" w14:textId="77777777" w:rsidR="006B1722" w:rsidRPr="00412A5D" w:rsidRDefault="006B1722" w:rsidP="006B17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sz w:val="28"/>
          <w:szCs w:val="28"/>
        </w:rPr>
      </w:pPr>
      <w:r w:rsidRPr="00412A5D">
        <w:rPr>
          <w:rFonts w:ascii="Times New Roman" w:eastAsia="Times New Roman" w:hAnsi="Times New Roman" w:cs="Times New Roman"/>
          <w:sz w:val="28"/>
          <w:szCs w:val="28"/>
        </w:rPr>
        <w:t>поступившее в управление ________________________________ рассмотрено. </w:t>
      </w:r>
    </w:p>
    <w:p w14:paraId="02B1D685" w14:textId="77777777" w:rsidR="006B1722" w:rsidRDefault="006B1722" w:rsidP="006B17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sz w:val="28"/>
          <w:szCs w:val="28"/>
        </w:rPr>
      </w:pPr>
      <w:r w:rsidRPr="00412A5D">
        <w:rPr>
          <w:rFonts w:ascii="Times New Roman" w:eastAsia="Times New Roman" w:hAnsi="Times New Roman" w:cs="Times New Roman"/>
          <w:sz w:val="28"/>
          <w:szCs w:val="28"/>
        </w:rPr>
        <w:tab/>
        <w:t xml:space="preserve">По результатам рассмотрения заявления и документов Вам отказано </w:t>
      </w:r>
      <w:r>
        <w:rPr>
          <w:rFonts w:ascii="Times New Roman" w:eastAsia="Times New Roman" w:hAnsi="Times New Roman" w:cs="Times New Roman"/>
          <w:sz w:val="28"/>
          <w:szCs w:val="28"/>
        </w:rPr>
        <w:t>исправлении опечаток   и (или)</w:t>
      </w:r>
      <w:r w:rsidRPr="001D63B0">
        <w:rPr>
          <w:rFonts w:ascii="Times New Roman" w:eastAsia="Times New Roman" w:hAnsi="Times New Roman" w:cs="Times New Roman"/>
          <w:sz w:val="28"/>
          <w:szCs w:val="28"/>
        </w:rPr>
        <w:t xml:space="preserve"> ошиб</w:t>
      </w:r>
      <w:r>
        <w:rPr>
          <w:rFonts w:ascii="Times New Roman" w:eastAsia="Times New Roman" w:hAnsi="Times New Roman" w:cs="Times New Roman"/>
          <w:sz w:val="28"/>
          <w:szCs w:val="28"/>
        </w:rPr>
        <w:t>ок по следующим основаниям: ________________________________________________________________________.</w:t>
      </w:r>
    </w:p>
    <w:p w14:paraId="7B7F5F7D" w14:textId="77777777" w:rsidR="006B1722" w:rsidRDefault="006B1722" w:rsidP="006B17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sz w:val="28"/>
          <w:szCs w:val="28"/>
        </w:rPr>
      </w:pPr>
    </w:p>
    <w:p w14:paraId="607F40F0" w14:textId="77777777" w:rsidR="006B1722" w:rsidRPr="001D63B0" w:rsidRDefault="006B1722" w:rsidP="006B17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sz w:val="28"/>
          <w:szCs w:val="28"/>
        </w:rPr>
      </w:pPr>
    </w:p>
    <w:tbl>
      <w:tblPr>
        <w:tblW w:w="0" w:type="auto"/>
        <w:tblBorders>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694"/>
        <w:gridCol w:w="3118"/>
        <w:gridCol w:w="3402"/>
      </w:tblGrid>
      <w:tr w:rsidR="006B1722" w:rsidRPr="00D273DB" w14:paraId="213C798D" w14:textId="77777777" w:rsidTr="001C404C">
        <w:tc>
          <w:tcPr>
            <w:tcW w:w="2694" w:type="dxa"/>
            <w:tcBorders>
              <w:top w:val="nil"/>
              <w:left w:val="nil"/>
              <w:bottom w:val="nil"/>
            </w:tcBorders>
          </w:tcPr>
          <w:p w14:paraId="0CEB11C7" w14:textId="77777777" w:rsidR="006B1722" w:rsidRPr="00974A54" w:rsidRDefault="006B1722" w:rsidP="001C404C">
            <w:pPr>
              <w:pStyle w:val="ConsPlusNormal0"/>
              <w:jc w:val="center"/>
            </w:pPr>
            <w:r w:rsidRPr="00974A54">
              <w:t>Должность</w:t>
            </w:r>
            <w:r>
              <w:t xml:space="preserve">          </w:t>
            </w:r>
          </w:p>
          <w:p w14:paraId="3115C9EC" w14:textId="77777777" w:rsidR="006B1722" w:rsidRPr="00D273DB" w:rsidRDefault="006B1722" w:rsidP="001C404C">
            <w:pPr>
              <w:pStyle w:val="ConsPlusNormal0"/>
              <w:jc w:val="center"/>
              <w:rPr>
                <w:highlight w:val="yellow"/>
              </w:rPr>
            </w:pPr>
          </w:p>
        </w:tc>
        <w:tc>
          <w:tcPr>
            <w:tcW w:w="3118" w:type="dxa"/>
            <w:tcBorders>
              <w:top w:val="single" w:sz="4" w:space="0" w:color="auto"/>
              <w:bottom w:val="single" w:sz="4" w:space="0" w:color="auto"/>
            </w:tcBorders>
          </w:tcPr>
          <w:p w14:paraId="2BF03947" w14:textId="77777777" w:rsidR="006B1722" w:rsidRPr="001D63B0" w:rsidRDefault="006B1722" w:rsidP="001C404C">
            <w:pPr>
              <w:jc w:val="center"/>
              <w:rPr>
                <w:rFonts w:ascii="Times New Roman" w:eastAsia="Times New Roman" w:hAnsi="Times New Roman"/>
                <w:sz w:val="24"/>
                <w:szCs w:val="28"/>
              </w:rPr>
            </w:pPr>
            <w:r w:rsidRPr="001D63B0">
              <w:rPr>
                <w:rFonts w:ascii="Times New Roman" w:eastAsia="Times New Roman" w:hAnsi="Times New Roman"/>
                <w:sz w:val="24"/>
                <w:szCs w:val="28"/>
              </w:rPr>
              <w:t>Сведения о сертификате</w:t>
            </w:r>
          </w:p>
          <w:p w14:paraId="39D22AC4" w14:textId="77777777" w:rsidR="006B1722" w:rsidRPr="001D63B0" w:rsidRDefault="006B1722" w:rsidP="001C404C">
            <w:pPr>
              <w:pStyle w:val="ConsPlusNormal0"/>
              <w:jc w:val="center"/>
            </w:pPr>
            <w:r w:rsidRPr="001D63B0">
              <w:rPr>
                <w:rFonts w:eastAsia="Times New Roman"/>
                <w:szCs w:val="28"/>
              </w:rPr>
              <w:t>электронной подписи</w:t>
            </w:r>
          </w:p>
        </w:tc>
        <w:tc>
          <w:tcPr>
            <w:tcW w:w="3402" w:type="dxa"/>
            <w:tcBorders>
              <w:top w:val="nil"/>
              <w:bottom w:val="nil"/>
              <w:right w:val="nil"/>
            </w:tcBorders>
          </w:tcPr>
          <w:p w14:paraId="4EBF701A" w14:textId="77777777" w:rsidR="006B1722" w:rsidRPr="001D63B0" w:rsidRDefault="006B1722" w:rsidP="001C404C">
            <w:pPr>
              <w:pStyle w:val="ConsPlusNormal0"/>
              <w:jc w:val="center"/>
            </w:pPr>
            <w:r w:rsidRPr="001D63B0">
              <w:t>Расшифровка подписи</w:t>
            </w:r>
          </w:p>
        </w:tc>
      </w:tr>
    </w:tbl>
    <w:p w14:paraId="280FE37A" w14:textId="77777777" w:rsidR="006B1722" w:rsidRPr="0055299A" w:rsidRDefault="006B1722" w:rsidP="006B1722">
      <w:pPr>
        <w:rPr>
          <w:rFonts w:ascii="Times New Roman" w:eastAsia="Times New Roman" w:hAnsi="Times New Roman" w:cs="Times New Roman"/>
          <w:sz w:val="28"/>
          <w:szCs w:val="28"/>
        </w:rPr>
      </w:pPr>
    </w:p>
    <w:p w14:paraId="0CEB2E9A" w14:textId="77777777" w:rsidR="00516DF0" w:rsidRDefault="00516DF0" w:rsidP="00516DF0">
      <w:pPr>
        <w:pStyle w:val="ConsPlusNormal0"/>
        <w:jc w:val="right"/>
      </w:pPr>
    </w:p>
    <w:p w14:paraId="35676FA3" w14:textId="244E781F" w:rsidR="004E0904" w:rsidRDefault="004E0904">
      <w:pPr>
        <w:rPr>
          <w:rFonts w:ascii="Times New Roman" w:hAnsi="Times New Roman" w:cs="Times New Roman"/>
          <w:sz w:val="24"/>
        </w:rPr>
      </w:pPr>
      <w:r>
        <w:br w:type="page"/>
      </w:r>
    </w:p>
    <w:p w14:paraId="2672F3BB" w14:textId="09B81381" w:rsidR="006B1722" w:rsidRPr="003868B9" w:rsidRDefault="006B1722" w:rsidP="006B1722">
      <w:pPr>
        <w:ind w:left="4820"/>
        <w:rPr>
          <w:rFonts w:ascii="Times New Roman" w:eastAsia="Times New Roman" w:hAnsi="Times New Roman" w:cs="Times New Roman"/>
          <w:sz w:val="28"/>
          <w:szCs w:val="28"/>
        </w:rPr>
      </w:pPr>
      <w:r w:rsidRPr="003868B9">
        <w:rPr>
          <w:rFonts w:ascii="Times New Roman" w:eastAsia="Times New Roman" w:hAnsi="Times New Roman" w:cs="Times New Roman"/>
          <w:bCs/>
          <w:sz w:val="28"/>
          <w:szCs w:val="28"/>
        </w:rPr>
        <w:lastRenderedPageBreak/>
        <w:t xml:space="preserve">Приложение </w:t>
      </w:r>
      <w:r>
        <w:rPr>
          <w:rFonts w:ascii="Times New Roman" w:eastAsia="Times New Roman" w:hAnsi="Times New Roman" w:cs="Times New Roman"/>
          <w:bCs/>
          <w:sz w:val="28"/>
          <w:szCs w:val="28"/>
        </w:rPr>
        <w:t>11</w:t>
      </w:r>
    </w:p>
    <w:p w14:paraId="22FD1EE8" w14:textId="77777777" w:rsidR="006B1722" w:rsidRDefault="006B1722" w:rsidP="006B1722">
      <w:pPr>
        <w:ind w:left="4820"/>
        <w:jc w:val="both"/>
        <w:rPr>
          <w:rFonts w:ascii="Times New Roman" w:eastAsia="Times New Roman" w:hAnsi="Times New Roman" w:cs="Times New Roman"/>
          <w:sz w:val="28"/>
          <w:szCs w:val="28"/>
        </w:rPr>
      </w:pPr>
      <w:r w:rsidRPr="003868B9">
        <w:rPr>
          <w:rFonts w:ascii="Times New Roman" w:eastAsia="Times New Roman" w:hAnsi="Times New Roman" w:cs="Times New Roman"/>
          <w:sz w:val="28"/>
          <w:szCs w:val="28"/>
        </w:rPr>
        <w:t>к административному регламенту предоставления муниципальной услуги "</w:t>
      </w:r>
      <w:r w:rsidRPr="00804170">
        <w:rPr>
          <w:rFonts w:ascii="Times New Roman" w:eastAsia="Times New Roman" w:hAnsi="Times New Roman" w:cs="Times New Roman"/>
          <w:sz w:val="28"/>
          <w:szCs w:val="28"/>
        </w:rPr>
        <w:t>Предварительное согласование предоставления земельного участка</w:t>
      </w:r>
      <w:r w:rsidRPr="003868B9">
        <w:rPr>
          <w:rFonts w:ascii="Times New Roman" w:eastAsia="Times New Roman" w:hAnsi="Times New Roman" w:cs="Times New Roman"/>
          <w:sz w:val="28"/>
          <w:szCs w:val="28"/>
        </w:rPr>
        <w:t>"</w:t>
      </w:r>
    </w:p>
    <w:p w14:paraId="6397792E" w14:textId="77777777" w:rsidR="006B1722" w:rsidRPr="0055299A" w:rsidRDefault="006B1722" w:rsidP="006B1722">
      <w:pPr>
        <w:rPr>
          <w:rFonts w:ascii="Times New Roman" w:eastAsia="Times New Roman" w:hAnsi="Times New Roman" w:cs="Times New Roman"/>
          <w:sz w:val="28"/>
          <w:szCs w:val="28"/>
        </w:rPr>
      </w:pPr>
    </w:p>
    <w:p w14:paraId="1F36807F" w14:textId="77777777" w:rsidR="008A51FE" w:rsidRPr="00537EF2" w:rsidRDefault="008A51FE" w:rsidP="008A51FE">
      <w:pPr>
        <w:pStyle w:val="ConsPlusNormal0"/>
        <w:jc w:val="right"/>
        <w:rPr>
          <w:sz w:val="28"/>
        </w:rPr>
      </w:pPr>
      <w:r w:rsidRPr="00537EF2">
        <w:rPr>
          <w:sz w:val="28"/>
        </w:rPr>
        <w:t>ФОРМА</w:t>
      </w:r>
    </w:p>
    <w:p w14:paraId="2FF5FAE0" w14:textId="6DFB5C7D" w:rsidR="00EC0D2E" w:rsidRDefault="00EC0D2E" w:rsidP="00EC0D2E">
      <w:pPr>
        <w:pStyle w:val="ConsPlusNonformat0"/>
        <w:ind w:firstLine="6096"/>
      </w:pPr>
    </w:p>
    <w:p w14:paraId="5F1813C1" w14:textId="77777777" w:rsidR="008A51FE" w:rsidRDefault="008A51FE" w:rsidP="00EC0D2E">
      <w:pPr>
        <w:pStyle w:val="ConsPlusNonformat0"/>
        <w:ind w:firstLine="6096"/>
      </w:pPr>
    </w:p>
    <w:p w14:paraId="634F706F" w14:textId="77777777" w:rsidR="00EC0D2E" w:rsidRPr="00061044" w:rsidRDefault="00EC0D2E" w:rsidP="00EC0D2E">
      <w:pPr>
        <w:pStyle w:val="ConsPlusNormal"/>
        <w:jc w:val="center"/>
      </w:pPr>
      <w:r w:rsidRPr="00061044">
        <w:t>Департамент муниципальной собственности и земельных ресурсов</w:t>
      </w:r>
    </w:p>
    <w:p w14:paraId="79994257" w14:textId="77777777" w:rsidR="00EC0D2E" w:rsidRPr="00061044" w:rsidRDefault="00EC0D2E" w:rsidP="00EC0D2E">
      <w:pPr>
        <w:pStyle w:val="ConsPlusNormal"/>
        <w:jc w:val="center"/>
      </w:pPr>
      <w:r w:rsidRPr="00061044">
        <w:t>администрации города</w:t>
      </w:r>
    </w:p>
    <w:p w14:paraId="0792F2A7" w14:textId="77777777" w:rsidR="00EC0D2E" w:rsidRDefault="00EC0D2E" w:rsidP="00EC0D2E">
      <w:pPr>
        <w:pStyle w:val="ConsPlusNormal0"/>
        <w:rPr>
          <w:highlight w:val="yellow"/>
        </w:rPr>
      </w:pPr>
    </w:p>
    <w:p w14:paraId="41D41F41" w14:textId="180A0969" w:rsidR="00EC0D2E" w:rsidRDefault="00EC0D2E" w:rsidP="00EC0D2E">
      <w:pPr>
        <w:pStyle w:val="ConsPlusNonformat0"/>
        <w:ind w:firstLine="6096"/>
      </w:pPr>
    </w:p>
    <w:p w14:paraId="5417AD5A" w14:textId="77777777" w:rsidR="007423E3" w:rsidRDefault="007423E3" w:rsidP="00EC0D2E">
      <w:pPr>
        <w:pStyle w:val="ConsPlusNonformat0"/>
        <w:ind w:firstLine="6096"/>
      </w:pPr>
    </w:p>
    <w:p w14:paraId="51456332" w14:textId="77777777" w:rsidR="008A51FE" w:rsidRDefault="008A51FE" w:rsidP="00EC0D2E">
      <w:pPr>
        <w:pStyle w:val="ConsPlusNonformat0"/>
        <w:ind w:firstLine="6096"/>
      </w:pPr>
    </w:p>
    <w:p w14:paraId="1DFC42C6" w14:textId="253D7592" w:rsidR="00EC0D2E" w:rsidRPr="00061044" w:rsidRDefault="00EC0D2E" w:rsidP="00EC0D2E">
      <w:pPr>
        <w:pStyle w:val="ConsPlusNonformat0"/>
        <w:ind w:firstLine="6096"/>
      </w:pPr>
      <w:r w:rsidRPr="00061044">
        <w:t>Кому:</w:t>
      </w:r>
    </w:p>
    <w:p w14:paraId="719A62FE" w14:textId="77777777" w:rsidR="00EC0D2E" w:rsidRPr="00061044" w:rsidRDefault="00EC0D2E" w:rsidP="00EC0D2E">
      <w:pPr>
        <w:pStyle w:val="ConsPlusNonformat0"/>
        <w:ind w:firstLine="6096"/>
      </w:pPr>
      <w:r w:rsidRPr="00061044">
        <w:t>________________________________</w:t>
      </w:r>
    </w:p>
    <w:p w14:paraId="4AD4ABE6" w14:textId="77777777" w:rsidR="00EC0D2E" w:rsidRPr="00061044" w:rsidRDefault="00EC0D2E" w:rsidP="00EC0D2E">
      <w:pPr>
        <w:pStyle w:val="ConsPlusNonformat0"/>
        <w:ind w:firstLine="6096"/>
      </w:pPr>
      <w:r w:rsidRPr="00061044">
        <w:t>Контактные данные:</w:t>
      </w:r>
    </w:p>
    <w:p w14:paraId="5BD379AF" w14:textId="77777777" w:rsidR="00EC0D2E" w:rsidRPr="00061044" w:rsidRDefault="00EC0D2E" w:rsidP="00EC0D2E">
      <w:pPr>
        <w:pStyle w:val="ConsPlusNonformat0"/>
        <w:ind w:firstLine="6096"/>
      </w:pPr>
      <w:r w:rsidRPr="00061044">
        <w:t>________________________________</w:t>
      </w:r>
    </w:p>
    <w:p w14:paraId="5AF01453" w14:textId="77777777" w:rsidR="00EC0D2E" w:rsidRPr="00061044" w:rsidRDefault="00EC0D2E" w:rsidP="00EC0D2E">
      <w:pPr>
        <w:pStyle w:val="ConsPlusNonformat0"/>
        <w:ind w:firstLine="6096"/>
      </w:pPr>
      <w:r w:rsidRPr="00061044">
        <w:t>/Представитель:</w:t>
      </w:r>
    </w:p>
    <w:p w14:paraId="4748A79E" w14:textId="77777777" w:rsidR="00EC0D2E" w:rsidRPr="00061044" w:rsidRDefault="00EC0D2E" w:rsidP="00EC0D2E">
      <w:pPr>
        <w:pStyle w:val="ConsPlusNonformat0"/>
        <w:ind w:firstLine="6096"/>
      </w:pPr>
      <w:r w:rsidRPr="00061044">
        <w:t>________________________________</w:t>
      </w:r>
    </w:p>
    <w:p w14:paraId="49532EB7" w14:textId="77777777" w:rsidR="00EC0D2E" w:rsidRPr="00061044" w:rsidRDefault="00EC0D2E" w:rsidP="00EC0D2E">
      <w:pPr>
        <w:pStyle w:val="ConsPlusNonformat0"/>
        <w:ind w:firstLine="6096"/>
      </w:pPr>
      <w:r w:rsidRPr="00061044">
        <w:t>Контактные данные представителя:</w:t>
      </w:r>
    </w:p>
    <w:p w14:paraId="173405EA" w14:textId="77777777" w:rsidR="00EC0D2E" w:rsidRDefault="00EC0D2E" w:rsidP="00EC0D2E">
      <w:pPr>
        <w:pStyle w:val="ConsPlusNonformat0"/>
        <w:ind w:firstLine="6096"/>
      </w:pPr>
      <w:r w:rsidRPr="00061044">
        <w:t>________________________________</w:t>
      </w:r>
    </w:p>
    <w:p w14:paraId="41D396E8" w14:textId="77777777" w:rsidR="00EC0D2E" w:rsidRDefault="00EC0D2E" w:rsidP="00EC0D2E">
      <w:pPr>
        <w:widowControl w:val="0"/>
        <w:autoSpaceDE w:val="0"/>
        <w:autoSpaceDN w:val="0"/>
        <w:ind w:left="2832"/>
        <w:jc w:val="center"/>
        <w:rPr>
          <w:rFonts w:ascii="Courier New" w:hAnsi="Courier New" w:cs="Courier New"/>
          <w:sz w:val="20"/>
          <w:highlight w:val="yellow"/>
        </w:rPr>
      </w:pPr>
    </w:p>
    <w:p w14:paraId="4510BDD1" w14:textId="77777777" w:rsidR="006B1722" w:rsidRDefault="006B1722" w:rsidP="006B1722">
      <w:pPr>
        <w:rPr>
          <w:rFonts w:ascii="Times New Roman" w:eastAsia="Times New Roman" w:hAnsi="Times New Roman" w:cs="Times New Roman"/>
          <w:sz w:val="28"/>
          <w:szCs w:val="28"/>
        </w:rPr>
      </w:pPr>
    </w:p>
    <w:p w14:paraId="2CFA3543" w14:textId="77777777" w:rsidR="008A51FE" w:rsidRDefault="008A51FE" w:rsidP="008A51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sz w:val="28"/>
          <w:szCs w:val="28"/>
        </w:rPr>
      </w:pPr>
    </w:p>
    <w:p w14:paraId="6BCB9326" w14:textId="77777777" w:rsidR="008A51FE" w:rsidRDefault="008A51FE" w:rsidP="008A51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sz w:val="28"/>
          <w:szCs w:val="28"/>
        </w:rPr>
      </w:pPr>
    </w:p>
    <w:p w14:paraId="72A2CF44" w14:textId="15DA1E5D" w:rsidR="008A51FE" w:rsidRPr="00537EF2" w:rsidRDefault="008A51FE" w:rsidP="008A51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sz w:val="28"/>
          <w:szCs w:val="28"/>
        </w:rPr>
      </w:pPr>
      <w:r w:rsidRPr="00537EF2">
        <w:rPr>
          <w:rFonts w:ascii="Times New Roman" w:eastAsia="Times New Roman" w:hAnsi="Times New Roman" w:cs="Times New Roman"/>
          <w:sz w:val="28"/>
          <w:szCs w:val="28"/>
        </w:rPr>
        <w:t>Уведомление</w:t>
      </w:r>
    </w:p>
    <w:p w14:paraId="4A3FF21B" w14:textId="5B2219FF" w:rsidR="002E6117" w:rsidRPr="0073278C" w:rsidRDefault="008A51FE" w:rsidP="002E61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о прекращении рассмотрения </w:t>
      </w:r>
      <w:r w:rsidR="002E6117" w:rsidRPr="0073278C">
        <w:rPr>
          <w:rFonts w:ascii="Times New Roman" w:eastAsia="Times New Roman" w:hAnsi="Times New Roman" w:cs="Times New Roman"/>
          <w:sz w:val="28"/>
          <w:szCs w:val="28"/>
        </w:rPr>
        <w:t xml:space="preserve">заявления </w:t>
      </w:r>
    </w:p>
    <w:p w14:paraId="06A62C96" w14:textId="77777777" w:rsidR="008A51FE" w:rsidRPr="008C1BE5" w:rsidRDefault="008A51FE" w:rsidP="008A51FE">
      <w:pPr>
        <w:pStyle w:val="ConsPlusNonformat0"/>
        <w:jc w:val="center"/>
        <w:rPr>
          <w:rFonts w:ascii="Times New Roman" w:hAnsi="Times New Roman" w:cs="Times New Roman"/>
          <w:sz w:val="28"/>
          <w:szCs w:val="28"/>
        </w:rPr>
      </w:pPr>
      <w:r w:rsidRPr="008C1BE5">
        <w:rPr>
          <w:rFonts w:ascii="Times New Roman" w:hAnsi="Times New Roman" w:cs="Times New Roman"/>
          <w:sz w:val="28"/>
          <w:szCs w:val="28"/>
        </w:rPr>
        <w:t>от ___________________ № ___________</w:t>
      </w:r>
    </w:p>
    <w:p w14:paraId="300938A8" w14:textId="77777777" w:rsidR="008A51FE" w:rsidRPr="0073278C" w:rsidRDefault="008A51FE" w:rsidP="008A51FE">
      <w:pPr>
        <w:tabs>
          <w:tab w:val="left" w:pos="7088"/>
        </w:tabs>
        <w:jc w:val="center"/>
        <w:rPr>
          <w:rFonts w:ascii="Times New Roman" w:eastAsia="Calibri" w:hAnsi="Times New Roman" w:cs="Times New Roman"/>
          <w:sz w:val="28"/>
          <w:szCs w:val="28"/>
          <w:lang w:eastAsia="en-US"/>
        </w:rPr>
      </w:pPr>
    </w:p>
    <w:p w14:paraId="5A64D266" w14:textId="6D512542" w:rsidR="006B1722" w:rsidRPr="0073278C" w:rsidRDefault="006B1722" w:rsidP="00EC0D2E">
      <w:pPr>
        <w:pStyle w:val="ConsPlusNonformat0"/>
        <w:rPr>
          <w:rFonts w:ascii="Times New Roman" w:eastAsia="Calibri" w:hAnsi="Times New Roman" w:cs="Times New Roman"/>
          <w:sz w:val="28"/>
          <w:szCs w:val="28"/>
          <w:lang w:eastAsia="en-US"/>
        </w:rPr>
      </w:pPr>
    </w:p>
    <w:p w14:paraId="27172E45" w14:textId="5F840C41" w:rsidR="006B1722" w:rsidRPr="0055299A" w:rsidRDefault="006B1722" w:rsidP="006B1722">
      <w:pPr>
        <w:autoSpaceDE w:val="0"/>
        <w:autoSpaceDN w:val="0"/>
        <w:adjustRightInd w:val="0"/>
        <w:jc w:val="both"/>
        <w:rPr>
          <w:rFonts w:ascii="Times New Roman" w:eastAsia="Calibri" w:hAnsi="Times New Roman" w:cs="Times New Roman"/>
          <w:sz w:val="28"/>
          <w:szCs w:val="28"/>
          <w:lang w:eastAsia="en-US"/>
        </w:rPr>
      </w:pPr>
      <w:r w:rsidRPr="0073278C">
        <w:rPr>
          <w:rFonts w:ascii="Times New Roman" w:eastAsia="Calibri" w:hAnsi="Times New Roman" w:cs="Times New Roman"/>
          <w:bCs/>
          <w:iCs/>
          <w:sz w:val="28"/>
          <w:szCs w:val="28"/>
          <w:lang w:eastAsia="en-US"/>
        </w:rPr>
        <w:t xml:space="preserve">         Сообщаю, что рассмотрение </w:t>
      </w:r>
      <w:r w:rsidRPr="0073278C">
        <w:rPr>
          <w:rFonts w:ascii="Times New Roman" w:eastAsia="Calibri" w:hAnsi="Times New Roman" w:cs="Times New Roman"/>
          <w:sz w:val="28"/>
          <w:szCs w:val="28"/>
          <w:lang w:eastAsia="en-US"/>
        </w:rPr>
        <w:t xml:space="preserve">Вашего </w:t>
      </w:r>
      <w:r w:rsidR="002E6117" w:rsidRPr="0073278C">
        <w:rPr>
          <w:rFonts w:ascii="Times New Roman" w:eastAsia="Calibri" w:hAnsi="Times New Roman" w:cs="Times New Roman"/>
          <w:sz w:val="28"/>
          <w:szCs w:val="28"/>
          <w:lang w:eastAsia="en-US"/>
        </w:rPr>
        <w:t xml:space="preserve">заявления </w:t>
      </w:r>
      <w:r w:rsidRPr="0073278C">
        <w:rPr>
          <w:rFonts w:ascii="Times New Roman" w:eastAsia="Calibri" w:hAnsi="Times New Roman" w:cs="Times New Roman"/>
          <w:sz w:val="28"/>
          <w:szCs w:val="28"/>
          <w:lang w:eastAsia="en-US"/>
        </w:rPr>
        <w:t xml:space="preserve">от __.__.____, поступившего </w:t>
      </w:r>
      <w:r w:rsidRPr="008C1BE5">
        <w:rPr>
          <w:rFonts w:ascii="Times New Roman" w:eastAsia="Calibri" w:hAnsi="Times New Roman" w:cs="Times New Roman"/>
          <w:sz w:val="28"/>
          <w:szCs w:val="28"/>
          <w:lang w:eastAsia="en-US"/>
        </w:rPr>
        <w:t>__.__.____,</w:t>
      </w:r>
      <w:r w:rsidRPr="0073278C">
        <w:rPr>
          <w:rFonts w:ascii="Times New Roman" w:eastAsia="Calibri" w:hAnsi="Times New Roman" w:cs="Times New Roman"/>
          <w:sz w:val="28"/>
          <w:szCs w:val="28"/>
          <w:lang w:eastAsia="en-US"/>
        </w:rPr>
        <w:t xml:space="preserve"> зарегистрированного </w:t>
      </w:r>
      <w:r w:rsidRPr="008C1BE5">
        <w:rPr>
          <w:rFonts w:ascii="Times New Roman" w:eastAsia="Calibri" w:hAnsi="Times New Roman" w:cs="Times New Roman"/>
          <w:sz w:val="28"/>
          <w:szCs w:val="28"/>
          <w:lang w:eastAsia="en-US"/>
        </w:rPr>
        <w:t>__.__.____г за №____________,</w:t>
      </w:r>
      <w:r w:rsidRPr="008C1BE5">
        <w:rPr>
          <w:rFonts w:ascii="Times New Roman" w:eastAsia="Calibri" w:hAnsi="Times New Roman" w:cs="Times New Roman"/>
          <w:sz w:val="28"/>
          <w:szCs w:val="28"/>
          <w:lang w:eastAsia="en-US"/>
        </w:rPr>
        <w:br/>
      </w:r>
      <w:r w:rsidRPr="0055299A">
        <w:rPr>
          <w:rFonts w:ascii="Times New Roman" w:eastAsia="Calibri" w:hAnsi="Times New Roman" w:cs="Times New Roman"/>
          <w:sz w:val="28"/>
          <w:szCs w:val="28"/>
          <w:lang w:eastAsia="en-US"/>
        </w:rPr>
        <w:t>по вопросу(а</w:t>
      </w:r>
      <w:r>
        <w:rPr>
          <w:rFonts w:ascii="Times New Roman" w:eastAsia="Calibri" w:hAnsi="Times New Roman" w:cs="Times New Roman"/>
          <w:sz w:val="28"/>
          <w:szCs w:val="28"/>
          <w:lang w:eastAsia="en-US"/>
        </w:rPr>
        <w:t xml:space="preserve">м) (указать суть вопроса(ов) </w:t>
      </w:r>
      <w:r w:rsidRPr="0055299A">
        <w:rPr>
          <w:rFonts w:ascii="Times New Roman" w:eastAsia="Calibri" w:hAnsi="Times New Roman" w:cs="Times New Roman"/>
          <w:sz w:val="28"/>
          <w:szCs w:val="28"/>
          <w:lang w:eastAsia="en-US"/>
        </w:rPr>
        <w:t>прекращено на основани</w:t>
      </w:r>
      <w:r>
        <w:rPr>
          <w:rFonts w:ascii="Times New Roman" w:eastAsia="Calibri" w:hAnsi="Times New Roman" w:cs="Times New Roman"/>
          <w:sz w:val="28"/>
          <w:szCs w:val="28"/>
          <w:lang w:eastAsia="en-US"/>
        </w:rPr>
        <w:t>и Вашего заявления от __.__.____, поступившего __.__.____, зарегистрированного __.__.____</w:t>
      </w:r>
      <w:r w:rsidRPr="0055299A">
        <w:rPr>
          <w:rFonts w:ascii="Times New Roman" w:eastAsia="Calibri" w:hAnsi="Times New Roman" w:cs="Times New Roman"/>
          <w:sz w:val="28"/>
          <w:szCs w:val="28"/>
          <w:lang w:eastAsia="en-US"/>
        </w:rPr>
        <w:t xml:space="preserve"> за №</w:t>
      </w:r>
      <w:r>
        <w:rPr>
          <w:rFonts w:ascii="Times New Roman" w:eastAsia="Calibri" w:hAnsi="Times New Roman" w:cs="Times New Roman"/>
          <w:sz w:val="28"/>
          <w:szCs w:val="28"/>
          <w:lang w:eastAsia="en-US"/>
        </w:rPr>
        <w:t>________</w:t>
      </w:r>
      <w:r w:rsidRPr="0055299A">
        <w:rPr>
          <w:rFonts w:ascii="Times New Roman" w:eastAsia="Calibri" w:hAnsi="Times New Roman" w:cs="Times New Roman"/>
          <w:sz w:val="28"/>
          <w:szCs w:val="28"/>
          <w:lang w:eastAsia="en-US"/>
        </w:rPr>
        <w:t>.</w:t>
      </w:r>
    </w:p>
    <w:p w14:paraId="3F56CB8F" w14:textId="2B6235FB" w:rsidR="006B1722" w:rsidRDefault="006B1722" w:rsidP="006B1722">
      <w:pPr>
        <w:tabs>
          <w:tab w:val="left" w:pos="5160"/>
        </w:tabs>
        <w:jc w:val="both"/>
        <w:rPr>
          <w:rFonts w:ascii="Times New Roman" w:eastAsia="Calibri" w:hAnsi="Times New Roman" w:cs="Times New Roman"/>
          <w:sz w:val="28"/>
          <w:szCs w:val="28"/>
          <w:lang w:eastAsia="en-US"/>
        </w:rPr>
      </w:pPr>
      <w:r w:rsidRPr="0055299A">
        <w:rPr>
          <w:rFonts w:ascii="Times New Roman" w:eastAsia="Calibri" w:hAnsi="Times New Roman" w:cs="Times New Roman"/>
          <w:sz w:val="28"/>
          <w:szCs w:val="28"/>
          <w:lang w:eastAsia="en-US"/>
        </w:rPr>
        <w:t xml:space="preserve">         </w:t>
      </w:r>
    </w:p>
    <w:p w14:paraId="71BDA151" w14:textId="77777777" w:rsidR="007423E3" w:rsidRPr="0055299A" w:rsidRDefault="007423E3" w:rsidP="006B1722">
      <w:pPr>
        <w:tabs>
          <w:tab w:val="left" w:pos="5160"/>
        </w:tabs>
        <w:jc w:val="both"/>
        <w:rPr>
          <w:rFonts w:ascii="Times New Roman" w:eastAsia="Calibri" w:hAnsi="Times New Roman" w:cs="Times New Roman"/>
          <w:sz w:val="28"/>
          <w:szCs w:val="28"/>
          <w:lang w:eastAsia="en-US"/>
        </w:rPr>
      </w:pPr>
    </w:p>
    <w:p w14:paraId="7FCBF327" w14:textId="77777777" w:rsidR="006B1722" w:rsidRPr="0055299A" w:rsidRDefault="006B1722" w:rsidP="006B1722">
      <w:pPr>
        <w:tabs>
          <w:tab w:val="left" w:pos="5160"/>
        </w:tabs>
        <w:jc w:val="both"/>
        <w:rPr>
          <w:rFonts w:ascii="Times New Roman" w:eastAsia="Calibri" w:hAnsi="Times New Roman" w:cs="Times New Roman"/>
          <w:sz w:val="28"/>
          <w:szCs w:val="28"/>
          <w:lang w:eastAsia="en-US"/>
        </w:rPr>
      </w:pPr>
    </w:p>
    <w:tbl>
      <w:tblPr>
        <w:tblW w:w="0" w:type="auto"/>
        <w:tblBorders>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694"/>
        <w:gridCol w:w="3118"/>
        <w:gridCol w:w="3402"/>
      </w:tblGrid>
      <w:tr w:rsidR="006B1722" w:rsidRPr="001D63B0" w14:paraId="5088DD3B" w14:textId="77777777" w:rsidTr="001C404C">
        <w:tc>
          <w:tcPr>
            <w:tcW w:w="2694" w:type="dxa"/>
            <w:tcBorders>
              <w:top w:val="nil"/>
              <w:left w:val="nil"/>
              <w:bottom w:val="nil"/>
            </w:tcBorders>
          </w:tcPr>
          <w:p w14:paraId="4E3C26F0" w14:textId="77777777" w:rsidR="006B1722" w:rsidRPr="00974A54" w:rsidRDefault="006B1722" w:rsidP="001C404C">
            <w:pPr>
              <w:pStyle w:val="ConsPlusNormal0"/>
              <w:jc w:val="center"/>
            </w:pPr>
            <w:r w:rsidRPr="00974A54">
              <w:t>Должность</w:t>
            </w:r>
            <w:r>
              <w:t xml:space="preserve">          </w:t>
            </w:r>
          </w:p>
          <w:p w14:paraId="74AEA41E" w14:textId="77777777" w:rsidR="006B1722" w:rsidRPr="00D273DB" w:rsidRDefault="006B1722" w:rsidP="001C404C">
            <w:pPr>
              <w:pStyle w:val="ConsPlusNormal0"/>
              <w:jc w:val="center"/>
              <w:rPr>
                <w:highlight w:val="yellow"/>
              </w:rPr>
            </w:pPr>
          </w:p>
        </w:tc>
        <w:tc>
          <w:tcPr>
            <w:tcW w:w="3118" w:type="dxa"/>
            <w:tcBorders>
              <w:top w:val="single" w:sz="4" w:space="0" w:color="auto"/>
              <w:bottom w:val="single" w:sz="4" w:space="0" w:color="auto"/>
            </w:tcBorders>
          </w:tcPr>
          <w:p w14:paraId="6ADB186B" w14:textId="77777777" w:rsidR="006B1722" w:rsidRPr="001D63B0" w:rsidRDefault="006B1722" w:rsidP="001C404C">
            <w:pPr>
              <w:jc w:val="center"/>
              <w:rPr>
                <w:rFonts w:ascii="Times New Roman" w:eastAsia="Times New Roman" w:hAnsi="Times New Roman"/>
                <w:sz w:val="24"/>
                <w:szCs w:val="28"/>
              </w:rPr>
            </w:pPr>
            <w:r w:rsidRPr="001D63B0">
              <w:rPr>
                <w:rFonts w:ascii="Times New Roman" w:eastAsia="Times New Roman" w:hAnsi="Times New Roman"/>
                <w:sz w:val="24"/>
                <w:szCs w:val="28"/>
              </w:rPr>
              <w:t>Сведения о сертификате</w:t>
            </w:r>
          </w:p>
          <w:p w14:paraId="7244B515" w14:textId="77777777" w:rsidR="006B1722" w:rsidRPr="001D63B0" w:rsidRDefault="006B1722" w:rsidP="001C404C">
            <w:pPr>
              <w:pStyle w:val="ConsPlusNormal0"/>
              <w:jc w:val="center"/>
            </w:pPr>
            <w:r w:rsidRPr="001D63B0">
              <w:rPr>
                <w:rFonts w:eastAsia="Times New Roman"/>
                <w:szCs w:val="28"/>
              </w:rPr>
              <w:t>электронной подписи</w:t>
            </w:r>
          </w:p>
        </w:tc>
        <w:tc>
          <w:tcPr>
            <w:tcW w:w="3402" w:type="dxa"/>
            <w:tcBorders>
              <w:top w:val="nil"/>
              <w:bottom w:val="nil"/>
              <w:right w:val="nil"/>
            </w:tcBorders>
          </w:tcPr>
          <w:p w14:paraId="50E3DC57" w14:textId="77777777" w:rsidR="006B1722" w:rsidRPr="001D63B0" w:rsidRDefault="006B1722" w:rsidP="001C404C">
            <w:pPr>
              <w:pStyle w:val="ConsPlusNormal0"/>
              <w:jc w:val="center"/>
            </w:pPr>
            <w:r w:rsidRPr="001D63B0">
              <w:t>Расшифровка подписи</w:t>
            </w:r>
          </w:p>
        </w:tc>
      </w:tr>
    </w:tbl>
    <w:p w14:paraId="20B2824B" w14:textId="7BCDC168" w:rsidR="00263F06" w:rsidRPr="00A93000" w:rsidRDefault="00263F06" w:rsidP="004E0904">
      <w:pPr>
        <w:rPr>
          <w:rFonts w:ascii="Times New Roman" w:eastAsia="Times New Roman" w:hAnsi="Times New Roman" w:cs="Times New Roman"/>
          <w:sz w:val="24"/>
          <w:szCs w:val="24"/>
        </w:rPr>
      </w:pPr>
      <w:bookmarkStart w:id="9" w:name="_GoBack"/>
      <w:bookmarkEnd w:id="9"/>
    </w:p>
    <w:sectPr w:rsidR="00263F06" w:rsidRPr="00A93000" w:rsidSect="000E1CC9">
      <w:pgSz w:w="11906" w:h="16838"/>
      <w:pgMar w:top="1135" w:right="566" w:bottom="851" w:left="1133" w:header="0" w:footer="0" w:gutter="0"/>
      <w:cols w:space="720"/>
      <w:titlePg/>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771BF5D5" w16cex:dateUtc="2025-10-26T05:57:00Z"/>
  <w16cex:commentExtensible w16cex:durableId="667E2D2C" w16cex:dateUtc="2025-10-26T06:2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09C87426" w16cid:durableId="771BF5D5"/>
  <w16cid:commentId w16cid:paraId="4981B9C3" w16cid:durableId="667E2D2C"/>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5475777" w14:textId="77777777" w:rsidR="00FD67B7" w:rsidRDefault="00FD67B7">
      <w:r>
        <w:separator/>
      </w:r>
    </w:p>
  </w:endnote>
  <w:endnote w:type="continuationSeparator" w:id="0">
    <w:p w14:paraId="5AA17AE7" w14:textId="77777777" w:rsidR="00FD67B7" w:rsidRDefault="00FD67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6BFCD85" w14:textId="77777777" w:rsidR="00FD67B7" w:rsidRDefault="00FD67B7">
      <w:r>
        <w:separator/>
      </w:r>
    </w:p>
  </w:footnote>
  <w:footnote w:type="continuationSeparator" w:id="0">
    <w:p w14:paraId="5A69320F" w14:textId="77777777" w:rsidR="00FD67B7" w:rsidRDefault="00FD67B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45365E"/>
    <w:multiLevelType w:val="hybridMultilevel"/>
    <w:tmpl w:val="992CD7F2"/>
    <w:lvl w:ilvl="0" w:tplc="B7665AAA">
      <w:start w:val="1"/>
      <w:numFmt w:val="decimal"/>
      <w:lvlText w:val="%1."/>
      <w:lvlJc w:val="left"/>
      <w:pPr>
        <w:ind w:left="367" w:hanging="360"/>
      </w:pPr>
      <w:rPr>
        <w:rFonts w:hint="default"/>
      </w:rPr>
    </w:lvl>
    <w:lvl w:ilvl="1" w:tplc="04190019" w:tentative="1">
      <w:start w:val="1"/>
      <w:numFmt w:val="lowerLetter"/>
      <w:lvlText w:val="%2."/>
      <w:lvlJc w:val="left"/>
      <w:pPr>
        <w:ind w:left="1087" w:hanging="360"/>
      </w:pPr>
    </w:lvl>
    <w:lvl w:ilvl="2" w:tplc="0419001B" w:tentative="1">
      <w:start w:val="1"/>
      <w:numFmt w:val="lowerRoman"/>
      <w:lvlText w:val="%3."/>
      <w:lvlJc w:val="right"/>
      <w:pPr>
        <w:ind w:left="1807" w:hanging="180"/>
      </w:pPr>
    </w:lvl>
    <w:lvl w:ilvl="3" w:tplc="0419000F" w:tentative="1">
      <w:start w:val="1"/>
      <w:numFmt w:val="decimal"/>
      <w:lvlText w:val="%4."/>
      <w:lvlJc w:val="left"/>
      <w:pPr>
        <w:ind w:left="2527" w:hanging="360"/>
      </w:pPr>
    </w:lvl>
    <w:lvl w:ilvl="4" w:tplc="04190019" w:tentative="1">
      <w:start w:val="1"/>
      <w:numFmt w:val="lowerLetter"/>
      <w:lvlText w:val="%5."/>
      <w:lvlJc w:val="left"/>
      <w:pPr>
        <w:ind w:left="3247" w:hanging="360"/>
      </w:pPr>
    </w:lvl>
    <w:lvl w:ilvl="5" w:tplc="0419001B" w:tentative="1">
      <w:start w:val="1"/>
      <w:numFmt w:val="lowerRoman"/>
      <w:lvlText w:val="%6."/>
      <w:lvlJc w:val="right"/>
      <w:pPr>
        <w:ind w:left="3967" w:hanging="180"/>
      </w:pPr>
    </w:lvl>
    <w:lvl w:ilvl="6" w:tplc="0419000F" w:tentative="1">
      <w:start w:val="1"/>
      <w:numFmt w:val="decimal"/>
      <w:lvlText w:val="%7."/>
      <w:lvlJc w:val="left"/>
      <w:pPr>
        <w:ind w:left="4687" w:hanging="360"/>
      </w:pPr>
    </w:lvl>
    <w:lvl w:ilvl="7" w:tplc="04190019" w:tentative="1">
      <w:start w:val="1"/>
      <w:numFmt w:val="lowerLetter"/>
      <w:lvlText w:val="%8."/>
      <w:lvlJc w:val="left"/>
      <w:pPr>
        <w:ind w:left="5407" w:hanging="360"/>
      </w:pPr>
    </w:lvl>
    <w:lvl w:ilvl="8" w:tplc="0419001B" w:tentative="1">
      <w:start w:val="1"/>
      <w:numFmt w:val="lowerRoman"/>
      <w:lvlText w:val="%9."/>
      <w:lvlJc w:val="right"/>
      <w:pPr>
        <w:ind w:left="6127" w:hanging="180"/>
      </w:pPr>
    </w:lvl>
  </w:abstractNum>
  <w:abstractNum w:abstractNumId="1" w15:restartNumberingAfterBreak="0">
    <w:nsid w:val="0AC30E60"/>
    <w:multiLevelType w:val="hybridMultilevel"/>
    <w:tmpl w:val="C4AC80DA"/>
    <w:lvl w:ilvl="0" w:tplc="BF6E596A">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D996054"/>
    <w:multiLevelType w:val="hybridMultilevel"/>
    <w:tmpl w:val="AB322C1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134F7FED"/>
    <w:multiLevelType w:val="hybridMultilevel"/>
    <w:tmpl w:val="37C2974C"/>
    <w:lvl w:ilvl="0" w:tplc="BF6E596A">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17BC3BC1"/>
    <w:multiLevelType w:val="hybridMultilevel"/>
    <w:tmpl w:val="14F206F0"/>
    <w:lvl w:ilvl="0" w:tplc="9692CBE8">
      <w:start w:val="1"/>
      <w:numFmt w:val="upperRoman"/>
      <w:lvlText w:val="%1."/>
      <w:lvlJc w:val="right"/>
      <w:pPr>
        <w:ind w:left="2062" w:hanging="360"/>
      </w:pPr>
    </w:lvl>
    <w:lvl w:ilvl="1" w:tplc="2EA24F92">
      <w:start w:val="1"/>
      <w:numFmt w:val="lowerLetter"/>
      <w:lvlText w:val="%2."/>
      <w:lvlJc w:val="left"/>
      <w:pPr>
        <w:ind w:left="563" w:hanging="360"/>
      </w:pPr>
    </w:lvl>
    <w:lvl w:ilvl="2" w:tplc="156C5104">
      <w:start w:val="1"/>
      <w:numFmt w:val="lowerRoman"/>
      <w:lvlText w:val="%3."/>
      <w:lvlJc w:val="right"/>
      <w:pPr>
        <w:ind w:left="1283" w:hanging="180"/>
      </w:pPr>
    </w:lvl>
    <w:lvl w:ilvl="3" w:tplc="757A32AC">
      <w:start w:val="1"/>
      <w:numFmt w:val="decimal"/>
      <w:lvlText w:val="%4."/>
      <w:lvlJc w:val="left"/>
      <w:pPr>
        <w:ind w:left="2003" w:hanging="360"/>
      </w:pPr>
    </w:lvl>
    <w:lvl w:ilvl="4" w:tplc="7B96AFDE">
      <w:start w:val="1"/>
      <w:numFmt w:val="lowerLetter"/>
      <w:lvlText w:val="%5."/>
      <w:lvlJc w:val="left"/>
      <w:pPr>
        <w:ind w:left="2723" w:hanging="360"/>
      </w:pPr>
    </w:lvl>
    <w:lvl w:ilvl="5" w:tplc="58C622C6">
      <w:start w:val="1"/>
      <w:numFmt w:val="lowerRoman"/>
      <w:lvlText w:val="%6."/>
      <w:lvlJc w:val="right"/>
      <w:pPr>
        <w:ind w:left="3443" w:hanging="180"/>
      </w:pPr>
    </w:lvl>
    <w:lvl w:ilvl="6" w:tplc="883C115E">
      <w:start w:val="1"/>
      <w:numFmt w:val="decimal"/>
      <w:lvlText w:val="%7."/>
      <w:lvlJc w:val="left"/>
      <w:pPr>
        <w:ind w:left="4163" w:hanging="360"/>
      </w:pPr>
    </w:lvl>
    <w:lvl w:ilvl="7" w:tplc="81D6964E">
      <w:start w:val="1"/>
      <w:numFmt w:val="lowerLetter"/>
      <w:lvlText w:val="%8."/>
      <w:lvlJc w:val="left"/>
      <w:pPr>
        <w:ind w:left="4883" w:hanging="360"/>
      </w:pPr>
    </w:lvl>
    <w:lvl w:ilvl="8" w:tplc="D3062C64">
      <w:start w:val="1"/>
      <w:numFmt w:val="lowerRoman"/>
      <w:lvlText w:val="%9."/>
      <w:lvlJc w:val="right"/>
      <w:pPr>
        <w:ind w:left="5603" w:hanging="180"/>
      </w:pPr>
    </w:lvl>
  </w:abstractNum>
  <w:abstractNum w:abstractNumId="5" w15:restartNumberingAfterBreak="0">
    <w:nsid w:val="1B967552"/>
    <w:multiLevelType w:val="hybridMultilevel"/>
    <w:tmpl w:val="9ACC2C18"/>
    <w:lvl w:ilvl="0" w:tplc="7F184244">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6" w15:restartNumberingAfterBreak="0">
    <w:nsid w:val="25056CB5"/>
    <w:multiLevelType w:val="hybridMultilevel"/>
    <w:tmpl w:val="A824DC9E"/>
    <w:lvl w:ilvl="0" w:tplc="C82E2CB0">
      <w:start w:val="1"/>
      <w:numFmt w:val="decimal"/>
      <w:lvlText w:val="%1."/>
      <w:lvlJc w:val="left"/>
      <w:pPr>
        <w:ind w:left="367" w:hanging="360"/>
      </w:pPr>
      <w:rPr>
        <w:rFonts w:hint="default"/>
      </w:rPr>
    </w:lvl>
    <w:lvl w:ilvl="1" w:tplc="04190019" w:tentative="1">
      <w:start w:val="1"/>
      <w:numFmt w:val="lowerLetter"/>
      <w:lvlText w:val="%2."/>
      <w:lvlJc w:val="left"/>
      <w:pPr>
        <w:ind w:left="1087" w:hanging="360"/>
      </w:pPr>
    </w:lvl>
    <w:lvl w:ilvl="2" w:tplc="0419001B" w:tentative="1">
      <w:start w:val="1"/>
      <w:numFmt w:val="lowerRoman"/>
      <w:lvlText w:val="%3."/>
      <w:lvlJc w:val="right"/>
      <w:pPr>
        <w:ind w:left="1807" w:hanging="180"/>
      </w:pPr>
    </w:lvl>
    <w:lvl w:ilvl="3" w:tplc="0419000F" w:tentative="1">
      <w:start w:val="1"/>
      <w:numFmt w:val="decimal"/>
      <w:lvlText w:val="%4."/>
      <w:lvlJc w:val="left"/>
      <w:pPr>
        <w:ind w:left="2527" w:hanging="360"/>
      </w:pPr>
    </w:lvl>
    <w:lvl w:ilvl="4" w:tplc="04190019" w:tentative="1">
      <w:start w:val="1"/>
      <w:numFmt w:val="lowerLetter"/>
      <w:lvlText w:val="%5."/>
      <w:lvlJc w:val="left"/>
      <w:pPr>
        <w:ind w:left="3247" w:hanging="360"/>
      </w:pPr>
    </w:lvl>
    <w:lvl w:ilvl="5" w:tplc="0419001B" w:tentative="1">
      <w:start w:val="1"/>
      <w:numFmt w:val="lowerRoman"/>
      <w:lvlText w:val="%6."/>
      <w:lvlJc w:val="right"/>
      <w:pPr>
        <w:ind w:left="3967" w:hanging="180"/>
      </w:pPr>
    </w:lvl>
    <w:lvl w:ilvl="6" w:tplc="0419000F" w:tentative="1">
      <w:start w:val="1"/>
      <w:numFmt w:val="decimal"/>
      <w:lvlText w:val="%7."/>
      <w:lvlJc w:val="left"/>
      <w:pPr>
        <w:ind w:left="4687" w:hanging="360"/>
      </w:pPr>
    </w:lvl>
    <w:lvl w:ilvl="7" w:tplc="04190019" w:tentative="1">
      <w:start w:val="1"/>
      <w:numFmt w:val="lowerLetter"/>
      <w:lvlText w:val="%8."/>
      <w:lvlJc w:val="left"/>
      <w:pPr>
        <w:ind w:left="5407" w:hanging="360"/>
      </w:pPr>
    </w:lvl>
    <w:lvl w:ilvl="8" w:tplc="0419001B" w:tentative="1">
      <w:start w:val="1"/>
      <w:numFmt w:val="lowerRoman"/>
      <w:lvlText w:val="%9."/>
      <w:lvlJc w:val="right"/>
      <w:pPr>
        <w:ind w:left="6127" w:hanging="180"/>
      </w:pPr>
    </w:lvl>
  </w:abstractNum>
  <w:abstractNum w:abstractNumId="7" w15:restartNumberingAfterBreak="0">
    <w:nsid w:val="2B16183F"/>
    <w:multiLevelType w:val="hybridMultilevel"/>
    <w:tmpl w:val="3B463D3A"/>
    <w:lvl w:ilvl="0" w:tplc="C82E2CB0">
      <w:start w:val="1"/>
      <w:numFmt w:val="decimal"/>
      <w:lvlText w:val="%1."/>
      <w:lvlJc w:val="left"/>
      <w:pPr>
        <w:ind w:left="367" w:hanging="360"/>
      </w:pPr>
      <w:rPr>
        <w:rFonts w:hint="default"/>
      </w:rPr>
    </w:lvl>
    <w:lvl w:ilvl="1" w:tplc="04190019" w:tentative="1">
      <w:start w:val="1"/>
      <w:numFmt w:val="lowerLetter"/>
      <w:lvlText w:val="%2."/>
      <w:lvlJc w:val="left"/>
      <w:pPr>
        <w:ind w:left="1087" w:hanging="360"/>
      </w:pPr>
    </w:lvl>
    <w:lvl w:ilvl="2" w:tplc="0419001B" w:tentative="1">
      <w:start w:val="1"/>
      <w:numFmt w:val="lowerRoman"/>
      <w:lvlText w:val="%3."/>
      <w:lvlJc w:val="right"/>
      <w:pPr>
        <w:ind w:left="1807" w:hanging="180"/>
      </w:pPr>
    </w:lvl>
    <w:lvl w:ilvl="3" w:tplc="0419000F" w:tentative="1">
      <w:start w:val="1"/>
      <w:numFmt w:val="decimal"/>
      <w:lvlText w:val="%4."/>
      <w:lvlJc w:val="left"/>
      <w:pPr>
        <w:ind w:left="2527" w:hanging="360"/>
      </w:pPr>
    </w:lvl>
    <w:lvl w:ilvl="4" w:tplc="04190019" w:tentative="1">
      <w:start w:val="1"/>
      <w:numFmt w:val="lowerLetter"/>
      <w:lvlText w:val="%5."/>
      <w:lvlJc w:val="left"/>
      <w:pPr>
        <w:ind w:left="3247" w:hanging="360"/>
      </w:pPr>
    </w:lvl>
    <w:lvl w:ilvl="5" w:tplc="0419001B" w:tentative="1">
      <w:start w:val="1"/>
      <w:numFmt w:val="lowerRoman"/>
      <w:lvlText w:val="%6."/>
      <w:lvlJc w:val="right"/>
      <w:pPr>
        <w:ind w:left="3967" w:hanging="180"/>
      </w:pPr>
    </w:lvl>
    <w:lvl w:ilvl="6" w:tplc="0419000F" w:tentative="1">
      <w:start w:val="1"/>
      <w:numFmt w:val="decimal"/>
      <w:lvlText w:val="%7."/>
      <w:lvlJc w:val="left"/>
      <w:pPr>
        <w:ind w:left="4687" w:hanging="360"/>
      </w:pPr>
    </w:lvl>
    <w:lvl w:ilvl="7" w:tplc="04190019" w:tentative="1">
      <w:start w:val="1"/>
      <w:numFmt w:val="lowerLetter"/>
      <w:lvlText w:val="%8."/>
      <w:lvlJc w:val="left"/>
      <w:pPr>
        <w:ind w:left="5407" w:hanging="360"/>
      </w:pPr>
    </w:lvl>
    <w:lvl w:ilvl="8" w:tplc="0419001B" w:tentative="1">
      <w:start w:val="1"/>
      <w:numFmt w:val="lowerRoman"/>
      <w:lvlText w:val="%9."/>
      <w:lvlJc w:val="right"/>
      <w:pPr>
        <w:ind w:left="6127" w:hanging="180"/>
      </w:pPr>
    </w:lvl>
  </w:abstractNum>
  <w:abstractNum w:abstractNumId="8" w15:restartNumberingAfterBreak="0">
    <w:nsid w:val="2C7F356F"/>
    <w:multiLevelType w:val="hybridMultilevel"/>
    <w:tmpl w:val="F412FC8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2E0F2122"/>
    <w:multiLevelType w:val="hybridMultilevel"/>
    <w:tmpl w:val="1CB6FD2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32367AA3"/>
    <w:multiLevelType w:val="hybridMultilevel"/>
    <w:tmpl w:val="ED50B1E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3A7F5EA7"/>
    <w:multiLevelType w:val="hybridMultilevel"/>
    <w:tmpl w:val="B0D21580"/>
    <w:lvl w:ilvl="0" w:tplc="B6349E42">
      <w:start w:val="1"/>
      <w:numFmt w:val="decimal"/>
      <w:lvlText w:val="%1."/>
      <w:lvlJc w:val="left"/>
      <w:pPr>
        <w:ind w:left="364" w:hanging="360"/>
      </w:pPr>
      <w:rPr>
        <w:rFonts w:hint="default"/>
      </w:rPr>
    </w:lvl>
    <w:lvl w:ilvl="1" w:tplc="04190019" w:tentative="1">
      <w:start w:val="1"/>
      <w:numFmt w:val="lowerLetter"/>
      <w:lvlText w:val="%2."/>
      <w:lvlJc w:val="left"/>
      <w:pPr>
        <w:ind w:left="1084" w:hanging="360"/>
      </w:pPr>
    </w:lvl>
    <w:lvl w:ilvl="2" w:tplc="0419001B" w:tentative="1">
      <w:start w:val="1"/>
      <w:numFmt w:val="lowerRoman"/>
      <w:lvlText w:val="%3."/>
      <w:lvlJc w:val="right"/>
      <w:pPr>
        <w:ind w:left="1804" w:hanging="180"/>
      </w:pPr>
    </w:lvl>
    <w:lvl w:ilvl="3" w:tplc="0419000F" w:tentative="1">
      <w:start w:val="1"/>
      <w:numFmt w:val="decimal"/>
      <w:lvlText w:val="%4."/>
      <w:lvlJc w:val="left"/>
      <w:pPr>
        <w:ind w:left="2524" w:hanging="360"/>
      </w:pPr>
    </w:lvl>
    <w:lvl w:ilvl="4" w:tplc="04190019" w:tentative="1">
      <w:start w:val="1"/>
      <w:numFmt w:val="lowerLetter"/>
      <w:lvlText w:val="%5."/>
      <w:lvlJc w:val="left"/>
      <w:pPr>
        <w:ind w:left="3244" w:hanging="360"/>
      </w:pPr>
    </w:lvl>
    <w:lvl w:ilvl="5" w:tplc="0419001B" w:tentative="1">
      <w:start w:val="1"/>
      <w:numFmt w:val="lowerRoman"/>
      <w:lvlText w:val="%6."/>
      <w:lvlJc w:val="right"/>
      <w:pPr>
        <w:ind w:left="3964" w:hanging="180"/>
      </w:pPr>
    </w:lvl>
    <w:lvl w:ilvl="6" w:tplc="0419000F" w:tentative="1">
      <w:start w:val="1"/>
      <w:numFmt w:val="decimal"/>
      <w:lvlText w:val="%7."/>
      <w:lvlJc w:val="left"/>
      <w:pPr>
        <w:ind w:left="4684" w:hanging="360"/>
      </w:pPr>
    </w:lvl>
    <w:lvl w:ilvl="7" w:tplc="04190019" w:tentative="1">
      <w:start w:val="1"/>
      <w:numFmt w:val="lowerLetter"/>
      <w:lvlText w:val="%8."/>
      <w:lvlJc w:val="left"/>
      <w:pPr>
        <w:ind w:left="5404" w:hanging="360"/>
      </w:pPr>
    </w:lvl>
    <w:lvl w:ilvl="8" w:tplc="0419001B" w:tentative="1">
      <w:start w:val="1"/>
      <w:numFmt w:val="lowerRoman"/>
      <w:lvlText w:val="%9."/>
      <w:lvlJc w:val="right"/>
      <w:pPr>
        <w:ind w:left="6124" w:hanging="180"/>
      </w:pPr>
    </w:lvl>
  </w:abstractNum>
  <w:abstractNum w:abstractNumId="12" w15:restartNumberingAfterBreak="0">
    <w:nsid w:val="3D28602E"/>
    <w:multiLevelType w:val="hybridMultilevel"/>
    <w:tmpl w:val="6382E62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487D1D24"/>
    <w:multiLevelType w:val="hybridMultilevel"/>
    <w:tmpl w:val="BEC88E58"/>
    <w:lvl w:ilvl="0" w:tplc="C82E2CB0">
      <w:start w:val="1"/>
      <w:numFmt w:val="decimal"/>
      <w:lvlText w:val="%1."/>
      <w:lvlJc w:val="left"/>
      <w:pPr>
        <w:ind w:left="367" w:hanging="360"/>
      </w:pPr>
      <w:rPr>
        <w:rFonts w:hint="default"/>
      </w:rPr>
    </w:lvl>
    <w:lvl w:ilvl="1" w:tplc="04190019" w:tentative="1">
      <w:start w:val="1"/>
      <w:numFmt w:val="lowerLetter"/>
      <w:lvlText w:val="%2."/>
      <w:lvlJc w:val="left"/>
      <w:pPr>
        <w:ind w:left="1087" w:hanging="360"/>
      </w:pPr>
    </w:lvl>
    <w:lvl w:ilvl="2" w:tplc="0419001B" w:tentative="1">
      <w:start w:val="1"/>
      <w:numFmt w:val="lowerRoman"/>
      <w:lvlText w:val="%3."/>
      <w:lvlJc w:val="right"/>
      <w:pPr>
        <w:ind w:left="1807" w:hanging="180"/>
      </w:pPr>
    </w:lvl>
    <w:lvl w:ilvl="3" w:tplc="0419000F" w:tentative="1">
      <w:start w:val="1"/>
      <w:numFmt w:val="decimal"/>
      <w:lvlText w:val="%4."/>
      <w:lvlJc w:val="left"/>
      <w:pPr>
        <w:ind w:left="2527" w:hanging="360"/>
      </w:pPr>
    </w:lvl>
    <w:lvl w:ilvl="4" w:tplc="04190019" w:tentative="1">
      <w:start w:val="1"/>
      <w:numFmt w:val="lowerLetter"/>
      <w:lvlText w:val="%5."/>
      <w:lvlJc w:val="left"/>
      <w:pPr>
        <w:ind w:left="3247" w:hanging="360"/>
      </w:pPr>
    </w:lvl>
    <w:lvl w:ilvl="5" w:tplc="0419001B" w:tentative="1">
      <w:start w:val="1"/>
      <w:numFmt w:val="lowerRoman"/>
      <w:lvlText w:val="%6."/>
      <w:lvlJc w:val="right"/>
      <w:pPr>
        <w:ind w:left="3967" w:hanging="180"/>
      </w:pPr>
    </w:lvl>
    <w:lvl w:ilvl="6" w:tplc="0419000F" w:tentative="1">
      <w:start w:val="1"/>
      <w:numFmt w:val="decimal"/>
      <w:lvlText w:val="%7."/>
      <w:lvlJc w:val="left"/>
      <w:pPr>
        <w:ind w:left="4687" w:hanging="360"/>
      </w:pPr>
    </w:lvl>
    <w:lvl w:ilvl="7" w:tplc="04190019" w:tentative="1">
      <w:start w:val="1"/>
      <w:numFmt w:val="lowerLetter"/>
      <w:lvlText w:val="%8."/>
      <w:lvlJc w:val="left"/>
      <w:pPr>
        <w:ind w:left="5407" w:hanging="360"/>
      </w:pPr>
    </w:lvl>
    <w:lvl w:ilvl="8" w:tplc="0419001B" w:tentative="1">
      <w:start w:val="1"/>
      <w:numFmt w:val="lowerRoman"/>
      <w:lvlText w:val="%9."/>
      <w:lvlJc w:val="right"/>
      <w:pPr>
        <w:ind w:left="6127" w:hanging="180"/>
      </w:pPr>
    </w:lvl>
  </w:abstractNum>
  <w:abstractNum w:abstractNumId="14" w15:restartNumberingAfterBreak="0">
    <w:nsid w:val="4B1C4797"/>
    <w:multiLevelType w:val="hybridMultilevel"/>
    <w:tmpl w:val="3196CFF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4FE24C94"/>
    <w:multiLevelType w:val="hybridMultilevel"/>
    <w:tmpl w:val="9B1287B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57FD585E"/>
    <w:multiLevelType w:val="hybridMultilevel"/>
    <w:tmpl w:val="46C8B6D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5FF867D3"/>
    <w:multiLevelType w:val="multilevel"/>
    <w:tmpl w:val="E974977C"/>
    <w:lvl w:ilvl="0">
      <w:start w:val="3"/>
      <w:numFmt w:val="upperRoman"/>
      <w:lvlText w:val="%1."/>
      <w:lvlJc w:val="left"/>
      <w:pPr>
        <w:ind w:left="2422" w:hanging="720"/>
      </w:pPr>
      <w:rPr>
        <w:rFonts w:hint="default"/>
      </w:rPr>
    </w:lvl>
    <w:lvl w:ilvl="1">
      <w:start w:val="1"/>
      <w:numFmt w:val="decimal"/>
      <w:isLgl/>
      <w:lvlText w:val="%1.%2."/>
      <w:lvlJc w:val="left"/>
      <w:pPr>
        <w:ind w:left="2422" w:hanging="720"/>
      </w:pPr>
      <w:rPr>
        <w:rFonts w:hint="default"/>
      </w:rPr>
    </w:lvl>
    <w:lvl w:ilvl="2">
      <w:start w:val="1"/>
      <w:numFmt w:val="decimal"/>
      <w:isLgl/>
      <w:lvlText w:val="%1.%2.%3."/>
      <w:lvlJc w:val="left"/>
      <w:pPr>
        <w:ind w:left="2422" w:hanging="720"/>
      </w:pPr>
      <w:rPr>
        <w:rFonts w:hint="default"/>
      </w:rPr>
    </w:lvl>
    <w:lvl w:ilvl="3">
      <w:start w:val="1"/>
      <w:numFmt w:val="decimal"/>
      <w:isLgl/>
      <w:lvlText w:val="%1.%2.%3.%4."/>
      <w:lvlJc w:val="left"/>
      <w:pPr>
        <w:ind w:left="2782" w:hanging="1080"/>
      </w:pPr>
      <w:rPr>
        <w:rFonts w:hint="default"/>
      </w:rPr>
    </w:lvl>
    <w:lvl w:ilvl="4">
      <w:start w:val="1"/>
      <w:numFmt w:val="decimal"/>
      <w:isLgl/>
      <w:lvlText w:val="%1.%2.%3.%4.%5."/>
      <w:lvlJc w:val="left"/>
      <w:pPr>
        <w:ind w:left="2782" w:hanging="1080"/>
      </w:pPr>
      <w:rPr>
        <w:rFonts w:hint="default"/>
      </w:rPr>
    </w:lvl>
    <w:lvl w:ilvl="5">
      <w:start w:val="1"/>
      <w:numFmt w:val="decimal"/>
      <w:isLgl/>
      <w:lvlText w:val="%1.%2.%3.%4.%5.%6."/>
      <w:lvlJc w:val="left"/>
      <w:pPr>
        <w:ind w:left="3142" w:hanging="1440"/>
      </w:pPr>
      <w:rPr>
        <w:rFonts w:hint="default"/>
      </w:rPr>
    </w:lvl>
    <w:lvl w:ilvl="6">
      <w:start w:val="1"/>
      <w:numFmt w:val="decimal"/>
      <w:isLgl/>
      <w:lvlText w:val="%1.%2.%3.%4.%5.%6.%7."/>
      <w:lvlJc w:val="left"/>
      <w:pPr>
        <w:ind w:left="3502" w:hanging="1800"/>
      </w:pPr>
      <w:rPr>
        <w:rFonts w:hint="default"/>
      </w:rPr>
    </w:lvl>
    <w:lvl w:ilvl="7">
      <w:start w:val="1"/>
      <w:numFmt w:val="decimal"/>
      <w:isLgl/>
      <w:lvlText w:val="%1.%2.%3.%4.%5.%6.%7.%8."/>
      <w:lvlJc w:val="left"/>
      <w:pPr>
        <w:ind w:left="3502" w:hanging="1800"/>
      </w:pPr>
      <w:rPr>
        <w:rFonts w:hint="default"/>
      </w:rPr>
    </w:lvl>
    <w:lvl w:ilvl="8">
      <w:start w:val="1"/>
      <w:numFmt w:val="decimal"/>
      <w:isLgl/>
      <w:lvlText w:val="%1.%2.%3.%4.%5.%6.%7.%8.%9."/>
      <w:lvlJc w:val="left"/>
      <w:pPr>
        <w:ind w:left="3862" w:hanging="2160"/>
      </w:pPr>
      <w:rPr>
        <w:rFonts w:hint="default"/>
      </w:rPr>
    </w:lvl>
  </w:abstractNum>
  <w:abstractNum w:abstractNumId="18" w15:restartNumberingAfterBreak="0">
    <w:nsid w:val="615014F7"/>
    <w:multiLevelType w:val="hybridMultilevel"/>
    <w:tmpl w:val="EF48674E"/>
    <w:lvl w:ilvl="0" w:tplc="9BA6D53C">
      <w:start w:val="1"/>
      <w:numFmt w:val="decimal"/>
      <w:lvlText w:val="%1."/>
      <w:lvlJc w:val="left"/>
      <w:pPr>
        <w:ind w:left="1069" w:hanging="360"/>
      </w:pPr>
    </w:lvl>
    <w:lvl w:ilvl="1" w:tplc="D77640AE">
      <w:start w:val="1"/>
      <w:numFmt w:val="lowerLetter"/>
      <w:lvlText w:val="%2."/>
      <w:lvlJc w:val="left"/>
      <w:pPr>
        <w:ind w:left="1789" w:hanging="360"/>
      </w:pPr>
    </w:lvl>
    <w:lvl w:ilvl="2" w:tplc="AA12EA70">
      <w:start w:val="1"/>
      <w:numFmt w:val="lowerRoman"/>
      <w:lvlText w:val="%3."/>
      <w:lvlJc w:val="right"/>
      <w:pPr>
        <w:ind w:left="2509" w:hanging="180"/>
      </w:pPr>
    </w:lvl>
    <w:lvl w:ilvl="3" w:tplc="79F29806">
      <w:start w:val="1"/>
      <w:numFmt w:val="decimal"/>
      <w:lvlText w:val="%4."/>
      <w:lvlJc w:val="left"/>
      <w:pPr>
        <w:ind w:left="3229" w:hanging="360"/>
      </w:pPr>
    </w:lvl>
    <w:lvl w:ilvl="4" w:tplc="B0BCC80C">
      <w:start w:val="1"/>
      <w:numFmt w:val="lowerLetter"/>
      <w:lvlText w:val="%5."/>
      <w:lvlJc w:val="left"/>
      <w:pPr>
        <w:ind w:left="3949" w:hanging="360"/>
      </w:pPr>
    </w:lvl>
    <w:lvl w:ilvl="5" w:tplc="F078E9D2">
      <w:start w:val="1"/>
      <w:numFmt w:val="lowerRoman"/>
      <w:lvlText w:val="%6."/>
      <w:lvlJc w:val="right"/>
      <w:pPr>
        <w:ind w:left="4669" w:hanging="180"/>
      </w:pPr>
    </w:lvl>
    <w:lvl w:ilvl="6" w:tplc="A2868B9E">
      <w:start w:val="1"/>
      <w:numFmt w:val="decimal"/>
      <w:lvlText w:val="%7."/>
      <w:lvlJc w:val="left"/>
      <w:pPr>
        <w:ind w:left="5389" w:hanging="360"/>
      </w:pPr>
    </w:lvl>
    <w:lvl w:ilvl="7" w:tplc="D1368ECA">
      <w:start w:val="1"/>
      <w:numFmt w:val="lowerLetter"/>
      <w:lvlText w:val="%8."/>
      <w:lvlJc w:val="left"/>
      <w:pPr>
        <w:ind w:left="6109" w:hanging="360"/>
      </w:pPr>
    </w:lvl>
    <w:lvl w:ilvl="8" w:tplc="85DCA9EE">
      <w:start w:val="1"/>
      <w:numFmt w:val="lowerRoman"/>
      <w:lvlText w:val="%9."/>
      <w:lvlJc w:val="right"/>
      <w:pPr>
        <w:ind w:left="6829" w:hanging="180"/>
      </w:pPr>
    </w:lvl>
  </w:abstractNum>
  <w:abstractNum w:abstractNumId="19" w15:restartNumberingAfterBreak="0">
    <w:nsid w:val="70292395"/>
    <w:multiLevelType w:val="multilevel"/>
    <w:tmpl w:val="A2D8EA18"/>
    <w:lvl w:ilvl="0">
      <w:start w:val="1"/>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0" w15:restartNumberingAfterBreak="0">
    <w:nsid w:val="7AE56443"/>
    <w:multiLevelType w:val="hybridMultilevel"/>
    <w:tmpl w:val="4DB218C8"/>
    <w:lvl w:ilvl="0" w:tplc="09DA5A12">
      <w:start w:val="1"/>
      <w:numFmt w:val="decimal"/>
      <w:lvlText w:val="%1."/>
      <w:lvlJc w:val="left"/>
      <w:pPr>
        <w:ind w:left="720" w:hanging="360"/>
      </w:pPr>
      <w:rPr>
        <w:rFonts w:hint="default"/>
        <w:strike w:val="0"/>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9"/>
  </w:num>
  <w:num w:numId="2">
    <w:abstractNumId w:val="3"/>
  </w:num>
  <w:num w:numId="3">
    <w:abstractNumId w:val="1"/>
  </w:num>
  <w:num w:numId="4">
    <w:abstractNumId w:val="6"/>
  </w:num>
  <w:num w:numId="5">
    <w:abstractNumId w:val="10"/>
  </w:num>
  <w:num w:numId="6">
    <w:abstractNumId w:val="8"/>
  </w:num>
  <w:num w:numId="7">
    <w:abstractNumId w:val="9"/>
  </w:num>
  <w:num w:numId="8">
    <w:abstractNumId w:val="13"/>
  </w:num>
  <w:num w:numId="9">
    <w:abstractNumId w:val="4"/>
  </w:num>
  <w:num w:numId="10">
    <w:abstractNumId w:val="18"/>
  </w:num>
  <w:num w:numId="11">
    <w:abstractNumId w:val="17"/>
  </w:num>
  <w:num w:numId="12">
    <w:abstractNumId w:val="14"/>
  </w:num>
  <w:num w:numId="13">
    <w:abstractNumId w:val="15"/>
  </w:num>
  <w:num w:numId="14">
    <w:abstractNumId w:val="2"/>
  </w:num>
  <w:num w:numId="15">
    <w:abstractNumId w:val="5"/>
  </w:num>
  <w:num w:numId="16">
    <w:abstractNumId w:val="7"/>
  </w:num>
  <w:num w:numId="17">
    <w:abstractNumId w:val="12"/>
  </w:num>
  <w:num w:numId="18">
    <w:abstractNumId w:val="16"/>
  </w:num>
  <w:num w:numId="19">
    <w:abstractNumId w:val="11"/>
  </w:num>
  <w:num w:numId="20">
    <w:abstractNumId w:val="0"/>
  </w:num>
  <w:num w:numId="21">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C67B2"/>
    <w:rsid w:val="00011E8D"/>
    <w:rsid w:val="0001632B"/>
    <w:rsid w:val="0002180B"/>
    <w:rsid w:val="00022F9F"/>
    <w:rsid w:val="00023E8F"/>
    <w:rsid w:val="000241D5"/>
    <w:rsid w:val="00024216"/>
    <w:rsid w:val="00026381"/>
    <w:rsid w:val="00027194"/>
    <w:rsid w:val="00031CBD"/>
    <w:rsid w:val="000342EE"/>
    <w:rsid w:val="000365E1"/>
    <w:rsid w:val="00041ABE"/>
    <w:rsid w:val="00042FEC"/>
    <w:rsid w:val="00054520"/>
    <w:rsid w:val="00057075"/>
    <w:rsid w:val="00060415"/>
    <w:rsid w:val="00061044"/>
    <w:rsid w:val="000644F2"/>
    <w:rsid w:val="00072BB3"/>
    <w:rsid w:val="000738CC"/>
    <w:rsid w:val="00075D57"/>
    <w:rsid w:val="0008331B"/>
    <w:rsid w:val="0008566C"/>
    <w:rsid w:val="00086A92"/>
    <w:rsid w:val="00090DA1"/>
    <w:rsid w:val="00094084"/>
    <w:rsid w:val="0009666C"/>
    <w:rsid w:val="00097AE7"/>
    <w:rsid w:val="000A6730"/>
    <w:rsid w:val="000B090C"/>
    <w:rsid w:val="000B2CD0"/>
    <w:rsid w:val="000C03A6"/>
    <w:rsid w:val="000C2785"/>
    <w:rsid w:val="000C632D"/>
    <w:rsid w:val="000D3872"/>
    <w:rsid w:val="000E1CC9"/>
    <w:rsid w:val="000E3F10"/>
    <w:rsid w:val="000E506E"/>
    <w:rsid w:val="000E7B57"/>
    <w:rsid w:val="001018BF"/>
    <w:rsid w:val="0010578F"/>
    <w:rsid w:val="00111882"/>
    <w:rsid w:val="00112771"/>
    <w:rsid w:val="00116787"/>
    <w:rsid w:val="00132912"/>
    <w:rsid w:val="0014730C"/>
    <w:rsid w:val="001653E4"/>
    <w:rsid w:val="00167B71"/>
    <w:rsid w:val="0017005A"/>
    <w:rsid w:val="0017178A"/>
    <w:rsid w:val="00175F04"/>
    <w:rsid w:val="0018223A"/>
    <w:rsid w:val="00183E50"/>
    <w:rsid w:val="00186C97"/>
    <w:rsid w:val="00192C9D"/>
    <w:rsid w:val="001A010C"/>
    <w:rsid w:val="001A31DD"/>
    <w:rsid w:val="001B0A97"/>
    <w:rsid w:val="001C3248"/>
    <w:rsid w:val="001C39D8"/>
    <w:rsid w:val="001C404C"/>
    <w:rsid w:val="001D4DFF"/>
    <w:rsid w:val="001D63B0"/>
    <w:rsid w:val="001E0C6C"/>
    <w:rsid w:val="001E55AD"/>
    <w:rsid w:val="001F0CA3"/>
    <w:rsid w:val="001F68C6"/>
    <w:rsid w:val="0020229C"/>
    <w:rsid w:val="00202A57"/>
    <w:rsid w:val="00204373"/>
    <w:rsid w:val="00204C06"/>
    <w:rsid w:val="00206D73"/>
    <w:rsid w:val="00206E21"/>
    <w:rsid w:val="00211283"/>
    <w:rsid w:val="00214C87"/>
    <w:rsid w:val="002244E7"/>
    <w:rsid w:val="0023180D"/>
    <w:rsid w:val="00246A69"/>
    <w:rsid w:val="00247107"/>
    <w:rsid w:val="002506C7"/>
    <w:rsid w:val="00251405"/>
    <w:rsid w:val="0025518B"/>
    <w:rsid w:val="00255E4B"/>
    <w:rsid w:val="002602B9"/>
    <w:rsid w:val="00263F06"/>
    <w:rsid w:val="00265EE9"/>
    <w:rsid w:val="00271878"/>
    <w:rsid w:val="00280774"/>
    <w:rsid w:val="0028596C"/>
    <w:rsid w:val="00294BC5"/>
    <w:rsid w:val="002A480E"/>
    <w:rsid w:val="002A6E68"/>
    <w:rsid w:val="002B2DB4"/>
    <w:rsid w:val="002B59F0"/>
    <w:rsid w:val="002B6FF9"/>
    <w:rsid w:val="002C5D4E"/>
    <w:rsid w:val="002C7DD7"/>
    <w:rsid w:val="002D22D3"/>
    <w:rsid w:val="002D5434"/>
    <w:rsid w:val="002E5336"/>
    <w:rsid w:val="002E6117"/>
    <w:rsid w:val="002F1F69"/>
    <w:rsid w:val="002F5189"/>
    <w:rsid w:val="00304D8E"/>
    <w:rsid w:val="0031134A"/>
    <w:rsid w:val="0031347F"/>
    <w:rsid w:val="0031511D"/>
    <w:rsid w:val="00331C42"/>
    <w:rsid w:val="00335728"/>
    <w:rsid w:val="0034062C"/>
    <w:rsid w:val="00355904"/>
    <w:rsid w:val="00363F2F"/>
    <w:rsid w:val="00367A28"/>
    <w:rsid w:val="0038306C"/>
    <w:rsid w:val="00383E32"/>
    <w:rsid w:val="003868B9"/>
    <w:rsid w:val="0039216B"/>
    <w:rsid w:val="003A24D0"/>
    <w:rsid w:val="003A62ED"/>
    <w:rsid w:val="003C7D0D"/>
    <w:rsid w:val="003D5280"/>
    <w:rsid w:val="003E10A1"/>
    <w:rsid w:val="003E5740"/>
    <w:rsid w:val="003E6143"/>
    <w:rsid w:val="003E7AC2"/>
    <w:rsid w:val="003F07E8"/>
    <w:rsid w:val="003F3E1D"/>
    <w:rsid w:val="003F5929"/>
    <w:rsid w:val="003F70A9"/>
    <w:rsid w:val="00412716"/>
    <w:rsid w:val="00412A5D"/>
    <w:rsid w:val="0041776C"/>
    <w:rsid w:val="0042193A"/>
    <w:rsid w:val="00422DA9"/>
    <w:rsid w:val="0043272B"/>
    <w:rsid w:val="00433604"/>
    <w:rsid w:val="00440A19"/>
    <w:rsid w:val="00444E16"/>
    <w:rsid w:val="00462A10"/>
    <w:rsid w:val="00463C76"/>
    <w:rsid w:val="00463EE9"/>
    <w:rsid w:val="00467965"/>
    <w:rsid w:val="004802D7"/>
    <w:rsid w:val="00481A19"/>
    <w:rsid w:val="004828FC"/>
    <w:rsid w:val="0049770E"/>
    <w:rsid w:val="004A6431"/>
    <w:rsid w:val="004B2CFF"/>
    <w:rsid w:val="004B7BCC"/>
    <w:rsid w:val="004B7F53"/>
    <w:rsid w:val="004C0C30"/>
    <w:rsid w:val="004E06A6"/>
    <w:rsid w:val="004E0904"/>
    <w:rsid w:val="004E0E51"/>
    <w:rsid w:val="004E2A2C"/>
    <w:rsid w:val="004E5D09"/>
    <w:rsid w:val="004E6086"/>
    <w:rsid w:val="004E704B"/>
    <w:rsid w:val="004F0076"/>
    <w:rsid w:val="004F2E02"/>
    <w:rsid w:val="00513693"/>
    <w:rsid w:val="005167CC"/>
    <w:rsid w:val="00516DF0"/>
    <w:rsid w:val="00522D2C"/>
    <w:rsid w:val="00530520"/>
    <w:rsid w:val="00531334"/>
    <w:rsid w:val="00532866"/>
    <w:rsid w:val="00533BD9"/>
    <w:rsid w:val="00542961"/>
    <w:rsid w:val="00547747"/>
    <w:rsid w:val="0055299A"/>
    <w:rsid w:val="00556A19"/>
    <w:rsid w:val="005713A0"/>
    <w:rsid w:val="00585774"/>
    <w:rsid w:val="005860A5"/>
    <w:rsid w:val="00593DFC"/>
    <w:rsid w:val="005969AB"/>
    <w:rsid w:val="005A72D1"/>
    <w:rsid w:val="005B66EB"/>
    <w:rsid w:val="005C2E1F"/>
    <w:rsid w:val="005C3FCE"/>
    <w:rsid w:val="005D05A0"/>
    <w:rsid w:val="005D10C9"/>
    <w:rsid w:val="005D1521"/>
    <w:rsid w:val="005D3E45"/>
    <w:rsid w:val="005D7907"/>
    <w:rsid w:val="005E0AEA"/>
    <w:rsid w:val="005E25C6"/>
    <w:rsid w:val="005F1FCE"/>
    <w:rsid w:val="00606AC5"/>
    <w:rsid w:val="006105BD"/>
    <w:rsid w:val="00620D89"/>
    <w:rsid w:val="00621688"/>
    <w:rsid w:val="00622261"/>
    <w:rsid w:val="006267A7"/>
    <w:rsid w:val="0062682E"/>
    <w:rsid w:val="00627DF9"/>
    <w:rsid w:val="006411DC"/>
    <w:rsid w:val="006443AD"/>
    <w:rsid w:val="006528E2"/>
    <w:rsid w:val="006553BE"/>
    <w:rsid w:val="00661ACC"/>
    <w:rsid w:val="00662531"/>
    <w:rsid w:val="00667A4E"/>
    <w:rsid w:val="006721F6"/>
    <w:rsid w:val="0067362C"/>
    <w:rsid w:val="00675310"/>
    <w:rsid w:val="00676733"/>
    <w:rsid w:val="0068047A"/>
    <w:rsid w:val="00687C27"/>
    <w:rsid w:val="00690EDA"/>
    <w:rsid w:val="0069535A"/>
    <w:rsid w:val="00696A21"/>
    <w:rsid w:val="006A0D09"/>
    <w:rsid w:val="006A79B7"/>
    <w:rsid w:val="006B1722"/>
    <w:rsid w:val="006B3F73"/>
    <w:rsid w:val="006C5E85"/>
    <w:rsid w:val="006C791B"/>
    <w:rsid w:val="006D672F"/>
    <w:rsid w:val="006D7E24"/>
    <w:rsid w:val="006E3961"/>
    <w:rsid w:val="006E6FB6"/>
    <w:rsid w:val="006E7A9A"/>
    <w:rsid w:val="006F0785"/>
    <w:rsid w:val="006F2FB2"/>
    <w:rsid w:val="007052EB"/>
    <w:rsid w:val="00711668"/>
    <w:rsid w:val="0071175B"/>
    <w:rsid w:val="007211B1"/>
    <w:rsid w:val="00727603"/>
    <w:rsid w:val="00730A33"/>
    <w:rsid w:val="0073278C"/>
    <w:rsid w:val="00732D50"/>
    <w:rsid w:val="007369A1"/>
    <w:rsid w:val="007375C0"/>
    <w:rsid w:val="007423E3"/>
    <w:rsid w:val="00745F32"/>
    <w:rsid w:val="007674D2"/>
    <w:rsid w:val="0077414E"/>
    <w:rsid w:val="00782519"/>
    <w:rsid w:val="007838A5"/>
    <w:rsid w:val="00796297"/>
    <w:rsid w:val="00796E80"/>
    <w:rsid w:val="007A2237"/>
    <w:rsid w:val="007A290D"/>
    <w:rsid w:val="007A3E04"/>
    <w:rsid w:val="007A5607"/>
    <w:rsid w:val="007A7825"/>
    <w:rsid w:val="007B1338"/>
    <w:rsid w:val="007B3A92"/>
    <w:rsid w:val="007C3372"/>
    <w:rsid w:val="007C4941"/>
    <w:rsid w:val="007C67B2"/>
    <w:rsid w:val="007C6DAC"/>
    <w:rsid w:val="007D0EA9"/>
    <w:rsid w:val="007D66DB"/>
    <w:rsid w:val="007E09B8"/>
    <w:rsid w:val="007E0DB0"/>
    <w:rsid w:val="007F3D7A"/>
    <w:rsid w:val="007F709C"/>
    <w:rsid w:val="007F7574"/>
    <w:rsid w:val="007F7DF4"/>
    <w:rsid w:val="00804170"/>
    <w:rsid w:val="00806F9C"/>
    <w:rsid w:val="00810A63"/>
    <w:rsid w:val="008138E4"/>
    <w:rsid w:val="00814D7B"/>
    <w:rsid w:val="0081656E"/>
    <w:rsid w:val="008245D7"/>
    <w:rsid w:val="00824C90"/>
    <w:rsid w:val="00827115"/>
    <w:rsid w:val="0083243E"/>
    <w:rsid w:val="00834870"/>
    <w:rsid w:val="00835C58"/>
    <w:rsid w:val="0084482A"/>
    <w:rsid w:val="008468F1"/>
    <w:rsid w:val="008518DB"/>
    <w:rsid w:val="00860F2F"/>
    <w:rsid w:val="00861D70"/>
    <w:rsid w:val="008767B1"/>
    <w:rsid w:val="00882900"/>
    <w:rsid w:val="00893428"/>
    <w:rsid w:val="008938BE"/>
    <w:rsid w:val="008A3A28"/>
    <w:rsid w:val="008A51FE"/>
    <w:rsid w:val="008C1BE5"/>
    <w:rsid w:val="008C4661"/>
    <w:rsid w:val="008C74A0"/>
    <w:rsid w:val="008E6CB5"/>
    <w:rsid w:val="008F1430"/>
    <w:rsid w:val="0090151B"/>
    <w:rsid w:val="009176B7"/>
    <w:rsid w:val="00921FE5"/>
    <w:rsid w:val="00922B1B"/>
    <w:rsid w:val="00926B46"/>
    <w:rsid w:val="00953818"/>
    <w:rsid w:val="00960569"/>
    <w:rsid w:val="009622C3"/>
    <w:rsid w:val="00962FC3"/>
    <w:rsid w:val="009633A2"/>
    <w:rsid w:val="00974A54"/>
    <w:rsid w:val="00976DCA"/>
    <w:rsid w:val="009B01F4"/>
    <w:rsid w:val="009B4CB6"/>
    <w:rsid w:val="009C3774"/>
    <w:rsid w:val="009C39B0"/>
    <w:rsid w:val="009E66BE"/>
    <w:rsid w:val="009F535E"/>
    <w:rsid w:val="00A03A4A"/>
    <w:rsid w:val="00A062BE"/>
    <w:rsid w:val="00A07695"/>
    <w:rsid w:val="00A14BCA"/>
    <w:rsid w:val="00A2249F"/>
    <w:rsid w:val="00A32528"/>
    <w:rsid w:val="00A34CF0"/>
    <w:rsid w:val="00A35D99"/>
    <w:rsid w:val="00A36F74"/>
    <w:rsid w:val="00A4202E"/>
    <w:rsid w:val="00A429B6"/>
    <w:rsid w:val="00A56250"/>
    <w:rsid w:val="00A57711"/>
    <w:rsid w:val="00A660C1"/>
    <w:rsid w:val="00A765D9"/>
    <w:rsid w:val="00A92077"/>
    <w:rsid w:val="00A920A6"/>
    <w:rsid w:val="00A95CD7"/>
    <w:rsid w:val="00A97660"/>
    <w:rsid w:val="00AB5057"/>
    <w:rsid w:val="00AC150A"/>
    <w:rsid w:val="00AC1BC0"/>
    <w:rsid w:val="00AC52DC"/>
    <w:rsid w:val="00AD0778"/>
    <w:rsid w:val="00AE0708"/>
    <w:rsid w:val="00AE41A2"/>
    <w:rsid w:val="00AF7585"/>
    <w:rsid w:val="00B03D61"/>
    <w:rsid w:val="00B06379"/>
    <w:rsid w:val="00B07C7B"/>
    <w:rsid w:val="00B23A00"/>
    <w:rsid w:val="00B25EAA"/>
    <w:rsid w:val="00B531FF"/>
    <w:rsid w:val="00B60562"/>
    <w:rsid w:val="00B60C18"/>
    <w:rsid w:val="00B634A1"/>
    <w:rsid w:val="00B82DF8"/>
    <w:rsid w:val="00B833D2"/>
    <w:rsid w:val="00B86BD8"/>
    <w:rsid w:val="00B900D5"/>
    <w:rsid w:val="00B92874"/>
    <w:rsid w:val="00B92C7B"/>
    <w:rsid w:val="00B94B35"/>
    <w:rsid w:val="00B97398"/>
    <w:rsid w:val="00BA58C9"/>
    <w:rsid w:val="00BB2898"/>
    <w:rsid w:val="00BB62BA"/>
    <w:rsid w:val="00BB6BD9"/>
    <w:rsid w:val="00BC2DDC"/>
    <w:rsid w:val="00BC71D2"/>
    <w:rsid w:val="00BE301D"/>
    <w:rsid w:val="00BF1509"/>
    <w:rsid w:val="00BF1FF9"/>
    <w:rsid w:val="00BF4442"/>
    <w:rsid w:val="00C102B3"/>
    <w:rsid w:val="00C10A0A"/>
    <w:rsid w:val="00C16DAF"/>
    <w:rsid w:val="00C206C3"/>
    <w:rsid w:val="00C23DC2"/>
    <w:rsid w:val="00C2450A"/>
    <w:rsid w:val="00C40E8B"/>
    <w:rsid w:val="00C443FF"/>
    <w:rsid w:val="00C46887"/>
    <w:rsid w:val="00C527E7"/>
    <w:rsid w:val="00C54419"/>
    <w:rsid w:val="00C60E0E"/>
    <w:rsid w:val="00C65898"/>
    <w:rsid w:val="00C821F2"/>
    <w:rsid w:val="00C90DC1"/>
    <w:rsid w:val="00C91A89"/>
    <w:rsid w:val="00C9318E"/>
    <w:rsid w:val="00CA536D"/>
    <w:rsid w:val="00CA7892"/>
    <w:rsid w:val="00CA7A7B"/>
    <w:rsid w:val="00CC445E"/>
    <w:rsid w:val="00CE5FFB"/>
    <w:rsid w:val="00CE72A1"/>
    <w:rsid w:val="00CF03C6"/>
    <w:rsid w:val="00D022DF"/>
    <w:rsid w:val="00D0441B"/>
    <w:rsid w:val="00D04A82"/>
    <w:rsid w:val="00D108A9"/>
    <w:rsid w:val="00D11E66"/>
    <w:rsid w:val="00D12B86"/>
    <w:rsid w:val="00D21284"/>
    <w:rsid w:val="00D273DB"/>
    <w:rsid w:val="00D348C6"/>
    <w:rsid w:val="00D410A1"/>
    <w:rsid w:val="00D52CD8"/>
    <w:rsid w:val="00D54518"/>
    <w:rsid w:val="00D6128E"/>
    <w:rsid w:val="00D71DBE"/>
    <w:rsid w:val="00D74BFB"/>
    <w:rsid w:val="00D757E0"/>
    <w:rsid w:val="00D81775"/>
    <w:rsid w:val="00D854F5"/>
    <w:rsid w:val="00D912FF"/>
    <w:rsid w:val="00DA1DC9"/>
    <w:rsid w:val="00DB7244"/>
    <w:rsid w:val="00DC2CC2"/>
    <w:rsid w:val="00DD1006"/>
    <w:rsid w:val="00DD1592"/>
    <w:rsid w:val="00DD3808"/>
    <w:rsid w:val="00DD4245"/>
    <w:rsid w:val="00DD67A7"/>
    <w:rsid w:val="00E0465A"/>
    <w:rsid w:val="00E12754"/>
    <w:rsid w:val="00E146DA"/>
    <w:rsid w:val="00E43F56"/>
    <w:rsid w:val="00E44251"/>
    <w:rsid w:val="00E4672C"/>
    <w:rsid w:val="00E53D02"/>
    <w:rsid w:val="00E547EC"/>
    <w:rsid w:val="00E564F6"/>
    <w:rsid w:val="00E56F72"/>
    <w:rsid w:val="00E659D8"/>
    <w:rsid w:val="00E67D97"/>
    <w:rsid w:val="00E74DC3"/>
    <w:rsid w:val="00E844E7"/>
    <w:rsid w:val="00E84A30"/>
    <w:rsid w:val="00E856A1"/>
    <w:rsid w:val="00E97A85"/>
    <w:rsid w:val="00EA53FA"/>
    <w:rsid w:val="00EA6C5C"/>
    <w:rsid w:val="00EB60EB"/>
    <w:rsid w:val="00EB65A6"/>
    <w:rsid w:val="00EC0D2E"/>
    <w:rsid w:val="00EC1B4F"/>
    <w:rsid w:val="00EC24E2"/>
    <w:rsid w:val="00EC2934"/>
    <w:rsid w:val="00EF2A8D"/>
    <w:rsid w:val="00EF3AE5"/>
    <w:rsid w:val="00EF5740"/>
    <w:rsid w:val="00EF6230"/>
    <w:rsid w:val="00F04AA7"/>
    <w:rsid w:val="00F11B0A"/>
    <w:rsid w:val="00F15289"/>
    <w:rsid w:val="00F17039"/>
    <w:rsid w:val="00F17F28"/>
    <w:rsid w:val="00F24C88"/>
    <w:rsid w:val="00F35997"/>
    <w:rsid w:val="00F47E2D"/>
    <w:rsid w:val="00F51668"/>
    <w:rsid w:val="00F5509F"/>
    <w:rsid w:val="00F561E3"/>
    <w:rsid w:val="00F63802"/>
    <w:rsid w:val="00F700EC"/>
    <w:rsid w:val="00F70BE6"/>
    <w:rsid w:val="00F85B04"/>
    <w:rsid w:val="00F96868"/>
    <w:rsid w:val="00FA2546"/>
    <w:rsid w:val="00FA52DA"/>
    <w:rsid w:val="00FB14E3"/>
    <w:rsid w:val="00FB3FD3"/>
    <w:rsid w:val="00FB688D"/>
    <w:rsid w:val="00FB6C8D"/>
    <w:rsid w:val="00FC1A74"/>
    <w:rsid w:val="00FC3FEE"/>
    <w:rsid w:val="00FD378E"/>
    <w:rsid w:val="00FD67B7"/>
    <w:rsid w:val="00FE1048"/>
    <w:rsid w:val="00FF37D0"/>
    <w:rsid w:val="00FF5B38"/>
    <w:rsid w:val="00FF709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D6E2D1"/>
  <w15:docId w15:val="{033D001F-A284-4B06-9A4D-24BD724985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pPr>
      <w:widowControl w:val="0"/>
      <w:autoSpaceDE w:val="0"/>
      <w:autoSpaceDN w:val="0"/>
    </w:pPr>
    <w:rPr>
      <w:rFonts w:ascii="Times New Roman" w:hAnsi="Times New Roman" w:cs="Times New Roman"/>
      <w:sz w:val="24"/>
    </w:rPr>
  </w:style>
  <w:style w:type="paragraph" w:customStyle="1" w:styleId="ConsPlusNonformat">
    <w:name w:val="ConsPlusNonformat"/>
    <w:pPr>
      <w:widowControl w:val="0"/>
      <w:autoSpaceDE w:val="0"/>
      <w:autoSpaceDN w:val="0"/>
    </w:pPr>
    <w:rPr>
      <w:rFonts w:ascii="Courier New" w:hAnsi="Courier New" w:cs="Courier New"/>
      <w:sz w:val="20"/>
    </w:rPr>
  </w:style>
  <w:style w:type="paragraph" w:customStyle="1" w:styleId="ConsPlusTitle">
    <w:name w:val="ConsPlusTitle"/>
    <w:pPr>
      <w:widowControl w:val="0"/>
      <w:autoSpaceDE w:val="0"/>
      <w:autoSpaceDN w:val="0"/>
    </w:pPr>
    <w:rPr>
      <w:rFonts w:ascii="Arial" w:hAnsi="Arial" w:cs="Arial"/>
      <w:b/>
      <w:sz w:val="24"/>
    </w:rPr>
  </w:style>
  <w:style w:type="paragraph" w:customStyle="1" w:styleId="ConsPlusCell">
    <w:name w:val="ConsPlusCell"/>
    <w:pPr>
      <w:widowControl w:val="0"/>
      <w:autoSpaceDE w:val="0"/>
      <w:autoSpaceDN w:val="0"/>
    </w:pPr>
    <w:rPr>
      <w:rFonts w:ascii="Courier New" w:hAnsi="Courier New" w:cs="Courier New"/>
      <w:sz w:val="20"/>
    </w:rPr>
  </w:style>
  <w:style w:type="paragraph" w:customStyle="1" w:styleId="ConsPlusDocList">
    <w:name w:val="ConsPlusDocList"/>
    <w:pPr>
      <w:widowControl w:val="0"/>
      <w:autoSpaceDE w:val="0"/>
      <w:autoSpaceDN w:val="0"/>
    </w:pPr>
    <w:rPr>
      <w:rFonts w:ascii="Tahoma" w:hAnsi="Tahoma" w:cs="Tahoma"/>
      <w:sz w:val="18"/>
    </w:rPr>
  </w:style>
  <w:style w:type="paragraph" w:customStyle="1" w:styleId="ConsPlusTitlePage">
    <w:name w:val="ConsPlusTitlePage"/>
    <w:pPr>
      <w:widowControl w:val="0"/>
      <w:autoSpaceDE w:val="0"/>
      <w:autoSpaceDN w:val="0"/>
    </w:pPr>
    <w:rPr>
      <w:rFonts w:ascii="Tahoma" w:hAnsi="Tahoma" w:cs="Tahoma"/>
      <w:sz w:val="20"/>
    </w:rPr>
  </w:style>
  <w:style w:type="paragraph" w:customStyle="1" w:styleId="ConsPlusJurTerm">
    <w:name w:val="ConsPlusJurTerm"/>
    <w:pPr>
      <w:widowControl w:val="0"/>
      <w:autoSpaceDE w:val="0"/>
      <w:autoSpaceDN w:val="0"/>
    </w:pPr>
    <w:rPr>
      <w:rFonts w:ascii="Tahoma" w:hAnsi="Tahoma" w:cs="Tahoma"/>
      <w:sz w:val="26"/>
    </w:rPr>
  </w:style>
  <w:style w:type="paragraph" w:customStyle="1" w:styleId="ConsPlusTextList">
    <w:name w:val="ConsPlusTextList"/>
    <w:pPr>
      <w:widowControl w:val="0"/>
      <w:autoSpaceDE w:val="0"/>
      <w:autoSpaceDN w:val="0"/>
    </w:pPr>
    <w:rPr>
      <w:rFonts w:ascii="Times New Roman" w:hAnsi="Times New Roman" w:cs="Times New Roman"/>
      <w:sz w:val="24"/>
    </w:rPr>
  </w:style>
  <w:style w:type="paragraph" w:customStyle="1" w:styleId="ConsPlusTextList0">
    <w:name w:val="ConsPlusTextList"/>
    <w:pPr>
      <w:widowControl w:val="0"/>
      <w:autoSpaceDE w:val="0"/>
      <w:autoSpaceDN w:val="0"/>
    </w:pPr>
    <w:rPr>
      <w:rFonts w:ascii="Times New Roman" w:hAnsi="Times New Roman" w:cs="Times New Roman"/>
      <w:sz w:val="24"/>
    </w:rPr>
  </w:style>
  <w:style w:type="paragraph" w:customStyle="1" w:styleId="ConsPlusNormal0">
    <w:name w:val="ConsPlusNormal"/>
    <w:link w:val="ConsPlusNormal1"/>
    <w:pPr>
      <w:widowControl w:val="0"/>
      <w:autoSpaceDE w:val="0"/>
      <w:autoSpaceDN w:val="0"/>
    </w:pPr>
    <w:rPr>
      <w:rFonts w:ascii="Times New Roman" w:hAnsi="Times New Roman" w:cs="Times New Roman"/>
      <w:sz w:val="24"/>
    </w:rPr>
  </w:style>
  <w:style w:type="paragraph" w:customStyle="1" w:styleId="ConsPlusNonformat0">
    <w:name w:val="ConsPlusNonformat"/>
    <w:pPr>
      <w:widowControl w:val="0"/>
      <w:autoSpaceDE w:val="0"/>
      <w:autoSpaceDN w:val="0"/>
    </w:pPr>
    <w:rPr>
      <w:rFonts w:ascii="Courier New" w:hAnsi="Courier New" w:cs="Courier New"/>
      <w:sz w:val="20"/>
    </w:rPr>
  </w:style>
  <w:style w:type="paragraph" w:customStyle="1" w:styleId="ConsPlusTitle0">
    <w:name w:val="ConsPlusTitle"/>
    <w:pPr>
      <w:widowControl w:val="0"/>
      <w:autoSpaceDE w:val="0"/>
      <w:autoSpaceDN w:val="0"/>
    </w:pPr>
    <w:rPr>
      <w:rFonts w:ascii="Arial" w:hAnsi="Arial" w:cs="Arial"/>
      <w:b/>
      <w:sz w:val="24"/>
    </w:rPr>
  </w:style>
  <w:style w:type="paragraph" w:customStyle="1" w:styleId="ConsPlusCell0">
    <w:name w:val="ConsPlusCell"/>
    <w:pPr>
      <w:widowControl w:val="0"/>
      <w:autoSpaceDE w:val="0"/>
      <w:autoSpaceDN w:val="0"/>
    </w:pPr>
    <w:rPr>
      <w:rFonts w:ascii="Courier New" w:hAnsi="Courier New" w:cs="Courier New"/>
      <w:sz w:val="20"/>
    </w:rPr>
  </w:style>
  <w:style w:type="paragraph" w:customStyle="1" w:styleId="ConsPlusDocList0">
    <w:name w:val="ConsPlusDocList"/>
    <w:pPr>
      <w:widowControl w:val="0"/>
      <w:autoSpaceDE w:val="0"/>
      <w:autoSpaceDN w:val="0"/>
    </w:pPr>
    <w:rPr>
      <w:rFonts w:ascii="Tahoma" w:hAnsi="Tahoma" w:cs="Tahoma"/>
      <w:sz w:val="18"/>
    </w:rPr>
  </w:style>
  <w:style w:type="paragraph" w:customStyle="1" w:styleId="ConsPlusTitlePage0">
    <w:name w:val="ConsPlusTitlePage"/>
    <w:pPr>
      <w:widowControl w:val="0"/>
      <w:autoSpaceDE w:val="0"/>
      <w:autoSpaceDN w:val="0"/>
    </w:pPr>
    <w:rPr>
      <w:rFonts w:ascii="Tahoma" w:hAnsi="Tahoma" w:cs="Tahoma"/>
      <w:sz w:val="20"/>
    </w:rPr>
  </w:style>
  <w:style w:type="paragraph" w:customStyle="1" w:styleId="ConsPlusJurTerm0">
    <w:name w:val="ConsPlusJurTerm"/>
    <w:pPr>
      <w:widowControl w:val="0"/>
      <w:autoSpaceDE w:val="0"/>
      <w:autoSpaceDN w:val="0"/>
    </w:pPr>
    <w:rPr>
      <w:rFonts w:ascii="Tahoma" w:hAnsi="Tahoma" w:cs="Tahoma"/>
      <w:sz w:val="26"/>
    </w:rPr>
  </w:style>
  <w:style w:type="paragraph" w:customStyle="1" w:styleId="ConsPlusTextList1">
    <w:name w:val="ConsPlusTextList"/>
    <w:pPr>
      <w:widowControl w:val="0"/>
      <w:autoSpaceDE w:val="0"/>
      <w:autoSpaceDN w:val="0"/>
    </w:pPr>
    <w:rPr>
      <w:rFonts w:ascii="Times New Roman" w:hAnsi="Times New Roman" w:cs="Times New Roman"/>
      <w:sz w:val="24"/>
    </w:rPr>
  </w:style>
  <w:style w:type="paragraph" w:customStyle="1" w:styleId="ConsPlusTextList2">
    <w:name w:val="ConsPlusTextList"/>
    <w:uiPriority w:val="99"/>
    <w:pPr>
      <w:widowControl w:val="0"/>
      <w:autoSpaceDE w:val="0"/>
      <w:autoSpaceDN w:val="0"/>
    </w:pPr>
    <w:rPr>
      <w:rFonts w:ascii="Times New Roman" w:hAnsi="Times New Roman" w:cs="Times New Roman"/>
      <w:sz w:val="24"/>
    </w:rPr>
  </w:style>
  <w:style w:type="paragraph" w:styleId="a3">
    <w:name w:val="Balloon Text"/>
    <w:basedOn w:val="a"/>
    <w:link w:val="a4"/>
    <w:uiPriority w:val="99"/>
    <w:semiHidden/>
    <w:unhideWhenUsed/>
    <w:rsid w:val="009C3774"/>
    <w:rPr>
      <w:rFonts w:ascii="Segoe UI" w:hAnsi="Segoe UI" w:cs="Segoe UI"/>
      <w:sz w:val="18"/>
      <w:szCs w:val="18"/>
    </w:rPr>
  </w:style>
  <w:style w:type="character" w:customStyle="1" w:styleId="a4">
    <w:name w:val="Текст выноски Знак"/>
    <w:basedOn w:val="a0"/>
    <w:link w:val="a3"/>
    <w:uiPriority w:val="99"/>
    <w:semiHidden/>
    <w:rsid w:val="009C3774"/>
    <w:rPr>
      <w:rFonts w:ascii="Segoe UI" w:hAnsi="Segoe UI" w:cs="Segoe UI"/>
      <w:sz w:val="18"/>
      <w:szCs w:val="18"/>
    </w:rPr>
  </w:style>
  <w:style w:type="paragraph" w:styleId="a5">
    <w:name w:val="header"/>
    <w:basedOn w:val="a"/>
    <w:link w:val="a6"/>
    <w:uiPriority w:val="99"/>
    <w:unhideWhenUsed/>
    <w:rsid w:val="005B66EB"/>
    <w:pPr>
      <w:tabs>
        <w:tab w:val="center" w:pos="4677"/>
        <w:tab w:val="right" w:pos="9355"/>
      </w:tabs>
    </w:pPr>
  </w:style>
  <w:style w:type="character" w:customStyle="1" w:styleId="a6">
    <w:name w:val="Верхний колонтитул Знак"/>
    <w:basedOn w:val="a0"/>
    <w:link w:val="a5"/>
    <w:uiPriority w:val="99"/>
    <w:rsid w:val="005B66EB"/>
  </w:style>
  <w:style w:type="paragraph" w:styleId="a7">
    <w:name w:val="footer"/>
    <w:basedOn w:val="a"/>
    <w:link w:val="a8"/>
    <w:uiPriority w:val="99"/>
    <w:unhideWhenUsed/>
    <w:rsid w:val="005B66EB"/>
    <w:pPr>
      <w:tabs>
        <w:tab w:val="center" w:pos="4677"/>
        <w:tab w:val="right" w:pos="9355"/>
      </w:tabs>
    </w:pPr>
  </w:style>
  <w:style w:type="character" w:customStyle="1" w:styleId="a8">
    <w:name w:val="Нижний колонтитул Знак"/>
    <w:basedOn w:val="a0"/>
    <w:link w:val="a7"/>
    <w:uiPriority w:val="99"/>
    <w:rsid w:val="005B66EB"/>
  </w:style>
  <w:style w:type="paragraph" w:styleId="a9">
    <w:name w:val="Normal (Web)"/>
    <w:basedOn w:val="a"/>
    <w:uiPriority w:val="99"/>
    <w:unhideWhenUsed/>
    <w:rsid w:val="000E506E"/>
    <w:pPr>
      <w:spacing w:before="100" w:beforeAutospacing="1" w:after="100" w:afterAutospacing="1"/>
    </w:pPr>
    <w:rPr>
      <w:rFonts w:ascii="Times New Roman" w:eastAsia="Times New Roman" w:hAnsi="Times New Roman" w:cs="Times New Roman"/>
      <w:sz w:val="24"/>
      <w:szCs w:val="24"/>
    </w:rPr>
  </w:style>
  <w:style w:type="character" w:styleId="aa">
    <w:name w:val="annotation reference"/>
    <w:uiPriority w:val="99"/>
    <w:semiHidden/>
    <w:unhideWhenUsed/>
    <w:rsid w:val="00072BB3"/>
    <w:rPr>
      <w:sz w:val="16"/>
      <w:szCs w:val="16"/>
    </w:rPr>
  </w:style>
  <w:style w:type="paragraph" w:styleId="ab">
    <w:name w:val="annotation text"/>
    <w:basedOn w:val="a"/>
    <w:link w:val="ac"/>
    <w:uiPriority w:val="99"/>
    <w:unhideWhenUsed/>
    <w:rsid w:val="00072BB3"/>
    <w:rPr>
      <w:rFonts w:ascii="Times New Roman" w:eastAsia="Times New Roman" w:hAnsi="Times New Roman" w:cs="Times New Roman"/>
      <w:sz w:val="20"/>
      <w:szCs w:val="20"/>
    </w:rPr>
  </w:style>
  <w:style w:type="character" w:customStyle="1" w:styleId="ac">
    <w:name w:val="Текст примечания Знак"/>
    <w:basedOn w:val="a0"/>
    <w:link w:val="ab"/>
    <w:uiPriority w:val="99"/>
    <w:rsid w:val="00072BB3"/>
    <w:rPr>
      <w:rFonts w:ascii="Times New Roman" w:eastAsia="Times New Roman" w:hAnsi="Times New Roman" w:cs="Times New Roman"/>
      <w:sz w:val="20"/>
      <w:szCs w:val="20"/>
    </w:rPr>
  </w:style>
  <w:style w:type="paragraph" w:styleId="ad">
    <w:name w:val="List Paragraph"/>
    <w:basedOn w:val="a"/>
    <w:uiPriority w:val="34"/>
    <w:qFormat/>
    <w:rsid w:val="001C3248"/>
    <w:pPr>
      <w:ind w:left="720"/>
      <w:contextualSpacing/>
    </w:pPr>
  </w:style>
  <w:style w:type="paragraph" w:customStyle="1" w:styleId="Default">
    <w:name w:val="Default"/>
    <w:rsid w:val="003D5280"/>
    <w:pPr>
      <w:autoSpaceDE w:val="0"/>
      <w:autoSpaceDN w:val="0"/>
      <w:adjustRightInd w:val="0"/>
    </w:pPr>
    <w:rPr>
      <w:rFonts w:ascii="Times New Roman" w:hAnsi="Times New Roman" w:cs="Times New Roman"/>
      <w:color w:val="000000"/>
      <w:sz w:val="24"/>
      <w:szCs w:val="24"/>
    </w:rPr>
  </w:style>
  <w:style w:type="character" w:styleId="ae">
    <w:name w:val="Hyperlink"/>
    <w:basedOn w:val="a0"/>
    <w:uiPriority w:val="99"/>
    <w:unhideWhenUsed/>
    <w:rsid w:val="00C2450A"/>
    <w:rPr>
      <w:color w:val="0000FF"/>
      <w:u w:val="single"/>
    </w:rPr>
  </w:style>
  <w:style w:type="paragraph" w:styleId="af">
    <w:name w:val="annotation subject"/>
    <w:basedOn w:val="ab"/>
    <w:next w:val="ab"/>
    <w:link w:val="af0"/>
    <w:uiPriority w:val="99"/>
    <w:semiHidden/>
    <w:unhideWhenUsed/>
    <w:rsid w:val="00806F9C"/>
    <w:rPr>
      <w:rFonts w:asciiTheme="minorHAnsi" w:eastAsiaTheme="minorEastAsia" w:hAnsiTheme="minorHAnsi" w:cstheme="minorBidi"/>
      <w:b/>
      <w:bCs/>
    </w:rPr>
  </w:style>
  <w:style w:type="character" w:customStyle="1" w:styleId="af0">
    <w:name w:val="Тема примечания Знак"/>
    <w:basedOn w:val="ac"/>
    <w:link w:val="af"/>
    <w:uiPriority w:val="99"/>
    <w:semiHidden/>
    <w:rsid w:val="00806F9C"/>
    <w:rPr>
      <w:rFonts w:ascii="Times New Roman" w:eastAsia="Times New Roman" w:hAnsi="Times New Roman" w:cs="Times New Roman"/>
      <w:b/>
      <w:bCs/>
      <w:sz w:val="20"/>
      <w:szCs w:val="20"/>
    </w:rPr>
  </w:style>
  <w:style w:type="paragraph" w:styleId="af1">
    <w:name w:val="Revision"/>
    <w:hidden/>
    <w:uiPriority w:val="99"/>
    <w:semiHidden/>
    <w:rsid w:val="00367A28"/>
  </w:style>
  <w:style w:type="character" w:customStyle="1" w:styleId="ConsPlusNormal1">
    <w:name w:val="ConsPlusNormal Знак"/>
    <w:link w:val="ConsPlusNormal0"/>
    <w:rsid w:val="006B3F73"/>
    <w:rPr>
      <w:rFonts w:ascii="Times New Roman" w:hAnsi="Times New Roman" w:cs="Times New Roman"/>
      <w:sz w:val="24"/>
    </w:rPr>
  </w:style>
  <w:style w:type="paragraph" w:styleId="HTML">
    <w:name w:val="HTML Preformatted"/>
    <w:basedOn w:val="a"/>
    <w:link w:val="HTML0"/>
    <w:uiPriority w:val="99"/>
    <w:semiHidden/>
    <w:unhideWhenUsed/>
    <w:rsid w:val="003E7A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0">
    <w:name w:val="Стандартный HTML Знак"/>
    <w:basedOn w:val="a0"/>
    <w:link w:val="HTML"/>
    <w:uiPriority w:val="99"/>
    <w:semiHidden/>
    <w:rsid w:val="003E7AC2"/>
    <w:rPr>
      <w:rFonts w:ascii="Courier New" w:eastAsia="Times New Roman" w:hAnsi="Courier New" w:cs="Courier New"/>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378894">
      <w:bodyDiv w:val="1"/>
      <w:marLeft w:val="0"/>
      <w:marRight w:val="0"/>
      <w:marTop w:val="0"/>
      <w:marBottom w:val="0"/>
      <w:divBdr>
        <w:top w:val="none" w:sz="0" w:space="0" w:color="auto"/>
        <w:left w:val="none" w:sz="0" w:space="0" w:color="auto"/>
        <w:bottom w:val="none" w:sz="0" w:space="0" w:color="auto"/>
        <w:right w:val="none" w:sz="0" w:space="0" w:color="auto"/>
      </w:divBdr>
    </w:div>
    <w:div w:id="296419897">
      <w:bodyDiv w:val="1"/>
      <w:marLeft w:val="0"/>
      <w:marRight w:val="0"/>
      <w:marTop w:val="0"/>
      <w:marBottom w:val="0"/>
      <w:divBdr>
        <w:top w:val="none" w:sz="0" w:space="0" w:color="auto"/>
        <w:left w:val="none" w:sz="0" w:space="0" w:color="auto"/>
        <w:bottom w:val="none" w:sz="0" w:space="0" w:color="auto"/>
        <w:right w:val="none" w:sz="0" w:space="0" w:color="auto"/>
      </w:divBdr>
    </w:div>
    <w:div w:id="308173740">
      <w:bodyDiv w:val="1"/>
      <w:marLeft w:val="0"/>
      <w:marRight w:val="0"/>
      <w:marTop w:val="0"/>
      <w:marBottom w:val="0"/>
      <w:divBdr>
        <w:top w:val="none" w:sz="0" w:space="0" w:color="auto"/>
        <w:left w:val="none" w:sz="0" w:space="0" w:color="auto"/>
        <w:bottom w:val="none" w:sz="0" w:space="0" w:color="auto"/>
        <w:right w:val="none" w:sz="0" w:space="0" w:color="auto"/>
      </w:divBdr>
    </w:div>
    <w:div w:id="349915676">
      <w:bodyDiv w:val="1"/>
      <w:marLeft w:val="0"/>
      <w:marRight w:val="0"/>
      <w:marTop w:val="0"/>
      <w:marBottom w:val="0"/>
      <w:divBdr>
        <w:top w:val="none" w:sz="0" w:space="0" w:color="auto"/>
        <w:left w:val="none" w:sz="0" w:space="0" w:color="auto"/>
        <w:bottom w:val="none" w:sz="0" w:space="0" w:color="auto"/>
        <w:right w:val="none" w:sz="0" w:space="0" w:color="auto"/>
      </w:divBdr>
    </w:div>
    <w:div w:id="445079233">
      <w:bodyDiv w:val="1"/>
      <w:marLeft w:val="0"/>
      <w:marRight w:val="0"/>
      <w:marTop w:val="0"/>
      <w:marBottom w:val="0"/>
      <w:divBdr>
        <w:top w:val="none" w:sz="0" w:space="0" w:color="auto"/>
        <w:left w:val="none" w:sz="0" w:space="0" w:color="auto"/>
        <w:bottom w:val="none" w:sz="0" w:space="0" w:color="auto"/>
        <w:right w:val="none" w:sz="0" w:space="0" w:color="auto"/>
      </w:divBdr>
    </w:div>
    <w:div w:id="507329482">
      <w:bodyDiv w:val="1"/>
      <w:marLeft w:val="0"/>
      <w:marRight w:val="0"/>
      <w:marTop w:val="0"/>
      <w:marBottom w:val="0"/>
      <w:divBdr>
        <w:top w:val="none" w:sz="0" w:space="0" w:color="auto"/>
        <w:left w:val="none" w:sz="0" w:space="0" w:color="auto"/>
        <w:bottom w:val="none" w:sz="0" w:space="0" w:color="auto"/>
        <w:right w:val="none" w:sz="0" w:space="0" w:color="auto"/>
      </w:divBdr>
    </w:div>
    <w:div w:id="554001786">
      <w:bodyDiv w:val="1"/>
      <w:marLeft w:val="0"/>
      <w:marRight w:val="0"/>
      <w:marTop w:val="0"/>
      <w:marBottom w:val="0"/>
      <w:divBdr>
        <w:top w:val="none" w:sz="0" w:space="0" w:color="auto"/>
        <w:left w:val="none" w:sz="0" w:space="0" w:color="auto"/>
        <w:bottom w:val="none" w:sz="0" w:space="0" w:color="auto"/>
        <w:right w:val="none" w:sz="0" w:space="0" w:color="auto"/>
      </w:divBdr>
    </w:div>
    <w:div w:id="663356446">
      <w:bodyDiv w:val="1"/>
      <w:marLeft w:val="0"/>
      <w:marRight w:val="0"/>
      <w:marTop w:val="0"/>
      <w:marBottom w:val="0"/>
      <w:divBdr>
        <w:top w:val="none" w:sz="0" w:space="0" w:color="auto"/>
        <w:left w:val="none" w:sz="0" w:space="0" w:color="auto"/>
        <w:bottom w:val="none" w:sz="0" w:space="0" w:color="auto"/>
        <w:right w:val="none" w:sz="0" w:space="0" w:color="auto"/>
      </w:divBdr>
    </w:div>
    <w:div w:id="686903735">
      <w:bodyDiv w:val="1"/>
      <w:marLeft w:val="0"/>
      <w:marRight w:val="0"/>
      <w:marTop w:val="0"/>
      <w:marBottom w:val="0"/>
      <w:divBdr>
        <w:top w:val="none" w:sz="0" w:space="0" w:color="auto"/>
        <w:left w:val="none" w:sz="0" w:space="0" w:color="auto"/>
        <w:bottom w:val="none" w:sz="0" w:space="0" w:color="auto"/>
        <w:right w:val="none" w:sz="0" w:space="0" w:color="auto"/>
      </w:divBdr>
    </w:div>
    <w:div w:id="691496411">
      <w:bodyDiv w:val="1"/>
      <w:marLeft w:val="0"/>
      <w:marRight w:val="0"/>
      <w:marTop w:val="0"/>
      <w:marBottom w:val="0"/>
      <w:divBdr>
        <w:top w:val="none" w:sz="0" w:space="0" w:color="auto"/>
        <w:left w:val="none" w:sz="0" w:space="0" w:color="auto"/>
        <w:bottom w:val="none" w:sz="0" w:space="0" w:color="auto"/>
        <w:right w:val="none" w:sz="0" w:space="0" w:color="auto"/>
      </w:divBdr>
    </w:div>
    <w:div w:id="736973374">
      <w:bodyDiv w:val="1"/>
      <w:marLeft w:val="0"/>
      <w:marRight w:val="0"/>
      <w:marTop w:val="0"/>
      <w:marBottom w:val="0"/>
      <w:divBdr>
        <w:top w:val="none" w:sz="0" w:space="0" w:color="auto"/>
        <w:left w:val="none" w:sz="0" w:space="0" w:color="auto"/>
        <w:bottom w:val="none" w:sz="0" w:space="0" w:color="auto"/>
        <w:right w:val="none" w:sz="0" w:space="0" w:color="auto"/>
      </w:divBdr>
    </w:div>
    <w:div w:id="777873270">
      <w:bodyDiv w:val="1"/>
      <w:marLeft w:val="0"/>
      <w:marRight w:val="0"/>
      <w:marTop w:val="0"/>
      <w:marBottom w:val="0"/>
      <w:divBdr>
        <w:top w:val="none" w:sz="0" w:space="0" w:color="auto"/>
        <w:left w:val="none" w:sz="0" w:space="0" w:color="auto"/>
        <w:bottom w:val="none" w:sz="0" w:space="0" w:color="auto"/>
        <w:right w:val="none" w:sz="0" w:space="0" w:color="auto"/>
      </w:divBdr>
    </w:div>
    <w:div w:id="825778799">
      <w:bodyDiv w:val="1"/>
      <w:marLeft w:val="0"/>
      <w:marRight w:val="0"/>
      <w:marTop w:val="0"/>
      <w:marBottom w:val="0"/>
      <w:divBdr>
        <w:top w:val="none" w:sz="0" w:space="0" w:color="auto"/>
        <w:left w:val="none" w:sz="0" w:space="0" w:color="auto"/>
        <w:bottom w:val="none" w:sz="0" w:space="0" w:color="auto"/>
        <w:right w:val="none" w:sz="0" w:space="0" w:color="auto"/>
      </w:divBdr>
    </w:div>
    <w:div w:id="871071402">
      <w:bodyDiv w:val="1"/>
      <w:marLeft w:val="0"/>
      <w:marRight w:val="0"/>
      <w:marTop w:val="0"/>
      <w:marBottom w:val="0"/>
      <w:divBdr>
        <w:top w:val="none" w:sz="0" w:space="0" w:color="auto"/>
        <w:left w:val="none" w:sz="0" w:space="0" w:color="auto"/>
        <w:bottom w:val="none" w:sz="0" w:space="0" w:color="auto"/>
        <w:right w:val="none" w:sz="0" w:space="0" w:color="auto"/>
      </w:divBdr>
    </w:div>
    <w:div w:id="1015768056">
      <w:bodyDiv w:val="1"/>
      <w:marLeft w:val="0"/>
      <w:marRight w:val="0"/>
      <w:marTop w:val="0"/>
      <w:marBottom w:val="0"/>
      <w:divBdr>
        <w:top w:val="none" w:sz="0" w:space="0" w:color="auto"/>
        <w:left w:val="none" w:sz="0" w:space="0" w:color="auto"/>
        <w:bottom w:val="none" w:sz="0" w:space="0" w:color="auto"/>
        <w:right w:val="none" w:sz="0" w:space="0" w:color="auto"/>
      </w:divBdr>
    </w:div>
    <w:div w:id="1066606175">
      <w:bodyDiv w:val="1"/>
      <w:marLeft w:val="0"/>
      <w:marRight w:val="0"/>
      <w:marTop w:val="0"/>
      <w:marBottom w:val="0"/>
      <w:divBdr>
        <w:top w:val="none" w:sz="0" w:space="0" w:color="auto"/>
        <w:left w:val="none" w:sz="0" w:space="0" w:color="auto"/>
        <w:bottom w:val="none" w:sz="0" w:space="0" w:color="auto"/>
        <w:right w:val="none" w:sz="0" w:space="0" w:color="auto"/>
      </w:divBdr>
    </w:div>
    <w:div w:id="1090738384">
      <w:bodyDiv w:val="1"/>
      <w:marLeft w:val="0"/>
      <w:marRight w:val="0"/>
      <w:marTop w:val="0"/>
      <w:marBottom w:val="0"/>
      <w:divBdr>
        <w:top w:val="none" w:sz="0" w:space="0" w:color="auto"/>
        <w:left w:val="none" w:sz="0" w:space="0" w:color="auto"/>
        <w:bottom w:val="none" w:sz="0" w:space="0" w:color="auto"/>
        <w:right w:val="none" w:sz="0" w:space="0" w:color="auto"/>
      </w:divBdr>
    </w:div>
    <w:div w:id="1123697581">
      <w:bodyDiv w:val="1"/>
      <w:marLeft w:val="0"/>
      <w:marRight w:val="0"/>
      <w:marTop w:val="0"/>
      <w:marBottom w:val="0"/>
      <w:divBdr>
        <w:top w:val="none" w:sz="0" w:space="0" w:color="auto"/>
        <w:left w:val="none" w:sz="0" w:space="0" w:color="auto"/>
        <w:bottom w:val="none" w:sz="0" w:space="0" w:color="auto"/>
        <w:right w:val="none" w:sz="0" w:space="0" w:color="auto"/>
      </w:divBdr>
    </w:div>
    <w:div w:id="1155073805">
      <w:bodyDiv w:val="1"/>
      <w:marLeft w:val="0"/>
      <w:marRight w:val="0"/>
      <w:marTop w:val="0"/>
      <w:marBottom w:val="0"/>
      <w:divBdr>
        <w:top w:val="none" w:sz="0" w:space="0" w:color="auto"/>
        <w:left w:val="none" w:sz="0" w:space="0" w:color="auto"/>
        <w:bottom w:val="none" w:sz="0" w:space="0" w:color="auto"/>
        <w:right w:val="none" w:sz="0" w:space="0" w:color="auto"/>
      </w:divBdr>
    </w:div>
    <w:div w:id="1357579608">
      <w:bodyDiv w:val="1"/>
      <w:marLeft w:val="0"/>
      <w:marRight w:val="0"/>
      <w:marTop w:val="0"/>
      <w:marBottom w:val="0"/>
      <w:divBdr>
        <w:top w:val="none" w:sz="0" w:space="0" w:color="auto"/>
        <w:left w:val="none" w:sz="0" w:space="0" w:color="auto"/>
        <w:bottom w:val="none" w:sz="0" w:space="0" w:color="auto"/>
        <w:right w:val="none" w:sz="0" w:space="0" w:color="auto"/>
      </w:divBdr>
    </w:div>
    <w:div w:id="1366491285">
      <w:bodyDiv w:val="1"/>
      <w:marLeft w:val="0"/>
      <w:marRight w:val="0"/>
      <w:marTop w:val="0"/>
      <w:marBottom w:val="0"/>
      <w:divBdr>
        <w:top w:val="none" w:sz="0" w:space="0" w:color="auto"/>
        <w:left w:val="none" w:sz="0" w:space="0" w:color="auto"/>
        <w:bottom w:val="none" w:sz="0" w:space="0" w:color="auto"/>
        <w:right w:val="none" w:sz="0" w:space="0" w:color="auto"/>
      </w:divBdr>
    </w:div>
    <w:div w:id="1386564590">
      <w:bodyDiv w:val="1"/>
      <w:marLeft w:val="0"/>
      <w:marRight w:val="0"/>
      <w:marTop w:val="0"/>
      <w:marBottom w:val="0"/>
      <w:divBdr>
        <w:top w:val="none" w:sz="0" w:space="0" w:color="auto"/>
        <w:left w:val="none" w:sz="0" w:space="0" w:color="auto"/>
        <w:bottom w:val="none" w:sz="0" w:space="0" w:color="auto"/>
        <w:right w:val="none" w:sz="0" w:space="0" w:color="auto"/>
      </w:divBdr>
    </w:div>
    <w:div w:id="1412199148">
      <w:bodyDiv w:val="1"/>
      <w:marLeft w:val="0"/>
      <w:marRight w:val="0"/>
      <w:marTop w:val="0"/>
      <w:marBottom w:val="0"/>
      <w:divBdr>
        <w:top w:val="none" w:sz="0" w:space="0" w:color="auto"/>
        <w:left w:val="none" w:sz="0" w:space="0" w:color="auto"/>
        <w:bottom w:val="none" w:sz="0" w:space="0" w:color="auto"/>
        <w:right w:val="none" w:sz="0" w:space="0" w:color="auto"/>
      </w:divBdr>
    </w:div>
    <w:div w:id="1443526680">
      <w:bodyDiv w:val="1"/>
      <w:marLeft w:val="0"/>
      <w:marRight w:val="0"/>
      <w:marTop w:val="0"/>
      <w:marBottom w:val="0"/>
      <w:divBdr>
        <w:top w:val="none" w:sz="0" w:space="0" w:color="auto"/>
        <w:left w:val="none" w:sz="0" w:space="0" w:color="auto"/>
        <w:bottom w:val="none" w:sz="0" w:space="0" w:color="auto"/>
        <w:right w:val="none" w:sz="0" w:space="0" w:color="auto"/>
      </w:divBdr>
    </w:div>
    <w:div w:id="1514800721">
      <w:bodyDiv w:val="1"/>
      <w:marLeft w:val="0"/>
      <w:marRight w:val="0"/>
      <w:marTop w:val="0"/>
      <w:marBottom w:val="0"/>
      <w:divBdr>
        <w:top w:val="none" w:sz="0" w:space="0" w:color="auto"/>
        <w:left w:val="none" w:sz="0" w:space="0" w:color="auto"/>
        <w:bottom w:val="none" w:sz="0" w:space="0" w:color="auto"/>
        <w:right w:val="none" w:sz="0" w:space="0" w:color="auto"/>
      </w:divBdr>
    </w:div>
    <w:div w:id="1565264303">
      <w:bodyDiv w:val="1"/>
      <w:marLeft w:val="0"/>
      <w:marRight w:val="0"/>
      <w:marTop w:val="0"/>
      <w:marBottom w:val="0"/>
      <w:divBdr>
        <w:top w:val="none" w:sz="0" w:space="0" w:color="auto"/>
        <w:left w:val="none" w:sz="0" w:space="0" w:color="auto"/>
        <w:bottom w:val="none" w:sz="0" w:space="0" w:color="auto"/>
        <w:right w:val="none" w:sz="0" w:space="0" w:color="auto"/>
      </w:divBdr>
    </w:div>
    <w:div w:id="1652444639">
      <w:bodyDiv w:val="1"/>
      <w:marLeft w:val="0"/>
      <w:marRight w:val="0"/>
      <w:marTop w:val="0"/>
      <w:marBottom w:val="0"/>
      <w:divBdr>
        <w:top w:val="none" w:sz="0" w:space="0" w:color="auto"/>
        <w:left w:val="none" w:sz="0" w:space="0" w:color="auto"/>
        <w:bottom w:val="none" w:sz="0" w:space="0" w:color="auto"/>
        <w:right w:val="none" w:sz="0" w:space="0" w:color="auto"/>
      </w:divBdr>
    </w:div>
    <w:div w:id="1678266649">
      <w:bodyDiv w:val="1"/>
      <w:marLeft w:val="0"/>
      <w:marRight w:val="0"/>
      <w:marTop w:val="0"/>
      <w:marBottom w:val="0"/>
      <w:divBdr>
        <w:top w:val="none" w:sz="0" w:space="0" w:color="auto"/>
        <w:left w:val="none" w:sz="0" w:space="0" w:color="auto"/>
        <w:bottom w:val="none" w:sz="0" w:space="0" w:color="auto"/>
        <w:right w:val="none" w:sz="0" w:space="0" w:color="auto"/>
      </w:divBdr>
    </w:div>
    <w:div w:id="1699037896">
      <w:bodyDiv w:val="1"/>
      <w:marLeft w:val="0"/>
      <w:marRight w:val="0"/>
      <w:marTop w:val="0"/>
      <w:marBottom w:val="0"/>
      <w:divBdr>
        <w:top w:val="none" w:sz="0" w:space="0" w:color="auto"/>
        <w:left w:val="none" w:sz="0" w:space="0" w:color="auto"/>
        <w:bottom w:val="none" w:sz="0" w:space="0" w:color="auto"/>
        <w:right w:val="none" w:sz="0" w:space="0" w:color="auto"/>
      </w:divBdr>
    </w:div>
    <w:div w:id="1768110915">
      <w:bodyDiv w:val="1"/>
      <w:marLeft w:val="0"/>
      <w:marRight w:val="0"/>
      <w:marTop w:val="0"/>
      <w:marBottom w:val="0"/>
      <w:divBdr>
        <w:top w:val="none" w:sz="0" w:space="0" w:color="auto"/>
        <w:left w:val="none" w:sz="0" w:space="0" w:color="auto"/>
        <w:bottom w:val="none" w:sz="0" w:space="0" w:color="auto"/>
        <w:right w:val="none" w:sz="0" w:space="0" w:color="auto"/>
      </w:divBdr>
    </w:div>
    <w:div w:id="1778404065">
      <w:bodyDiv w:val="1"/>
      <w:marLeft w:val="0"/>
      <w:marRight w:val="0"/>
      <w:marTop w:val="0"/>
      <w:marBottom w:val="0"/>
      <w:divBdr>
        <w:top w:val="none" w:sz="0" w:space="0" w:color="auto"/>
        <w:left w:val="none" w:sz="0" w:space="0" w:color="auto"/>
        <w:bottom w:val="none" w:sz="0" w:space="0" w:color="auto"/>
        <w:right w:val="none" w:sz="0" w:space="0" w:color="auto"/>
      </w:divBdr>
    </w:div>
    <w:div w:id="2036340808">
      <w:bodyDiv w:val="1"/>
      <w:marLeft w:val="0"/>
      <w:marRight w:val="0"/>
      <w:marTop w:val="0"/>
      <w:marBottom w:val="0"/>
      <w:divBdr>
        <w:top w:val="none" w:sz="0" w:space="0" w:color="auto"/>
        <w:left w:val="none" w:sz="0" w:space="0" w:color="auto"/>
        <w:bottom w:val="none" w:sz="0" w:space="0" w:color="auto"/>
        <w:right w:val="none" w:sz="0" w:space="0" w:color="auto"/>
      </w:divBdr>
    </w:div>
    <w:div w:id="207666566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n-vartovsk.ru"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5" Type="http://schemas.microsoft.com/office/2016/09/relationships/commentsIds" Target="commentsId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 Id="rId14" Type="http://schemas.microsoft.com/office/2018/08/relationships/commentsExtensible" Target="commentsExtensi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D5C53CA-2027-49C1-BC4C-37919AFB06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TotalTime>
  <Pages>60</Pages>
  <Words>22700</Words>
  <Characters>129395</Characters>
  <Application>Microsoft Office Word</Application>
  <DocSecurity>0</DocSecurity>
  <Lines>1078</Lines>
  <Paragraphs>303</Paragraphs>
  <ScaleCrop>false</ScaleCrop>
  <HeadingPairs>
    <vt:vector size="2" baseType="variant">
      <vt:variant>
        <vt:lpstr>Название</vt:lpstr>
      </vt:variant>
      <vt:variant>
        <vt:i4>1</vt:i4>
      </vt:variant>
    </vt:vector>
  </HeadingPairs>
  <TitlesOfParts>
    <vt:vector size="1" baseType="lpstr">
      <vt:lpstr>Постановление Администрации города Нижневартовска от 24.08.2022 N 600
(ред. от 18.09.2025)
"Об утверждении административного регламента предоставления муниципальной услуги "Предоставление земельного участка, находящегося в муниципальной собственности, или</vt:lpstr>
    </vt:vector>
  </TitlesOfParts>
  <Company>КонсультантПлюс Версия 4024.00.50</Company>
  <LinksUpToDate>false</LinksUpToDate>
  <CharactersWithSpaces>151792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Постановление Администрации города Нижневартовска от 24.08.2022 N 600
(ред. от 18.09.2025)
"Об утверждении административного регламента предоставления муниципальной услуги "Предоставление земельного участка, находящегося в муниципальной собственности, или государственная собственность на который не разграничена, на торгах"</dc:title>
  <dc:creator>Макрушина Марина Павловна</dc:creator>
  <cp:lastModifiedBy>Киселева Валентина Павловна</cp:lastModifiedBy>
  <cp:revision>18</cp:revision>
  <cp:lastPrinted>2025-12-12T08:31:00Z</cp:lastPrinted>
  <dcterms:created xsi:type="dcterms:W3CDTF">2025-12-12T07:12:00Z</dcterms:created>
  <dcterms:modified xsi:type="dcterms:W3CDTF">2025-12-12T08:51:00Z</dcterms:modified>
</cp:coreProperties>
</file>