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F7" w:rsidRDefault="00002A93" w:rsidP="00B16683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>
        <w:rPr>
          <w:rFonts w:ascii="Tinos" w:hAnsi="Tinos" w:cs="Tinos"/>
          <w:b/>
          <w:color w:val="000000"/>
          <w:sz w:val="28"/>
          <w:szCs w:val="28"/>
        </w:rPr>
        <w:t xml:space="preserve">Информация к заседанию </w:t>
      </w:r>
      <w:r w:rsidR="00B16683" w:rsidRPr="00B16683">
        <w:rPr>
          <w:rFonts w:ascii="Tinos" w:hAnsi="Tinos" w:cs="Tinos"/>
          <w:b/>
          <w:color w:val="000000"/>
          <w:sz w:val="28"/>
          <w:szCs w:val="28"/>
        </w:rPr>
        <w:t xml:space="preserve">Совета по вопросам развития </w:t>
      </w:r>
    </w:p>
    <w:p w:rsidR="00B16683" w:rsidRDefault="00B16683" w:rsidP="00B16683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  <w:r w:rsidRPr="00B16683">
        <w:rPr>
          <w:rFonts w:ascii="Tinos" w:hAnsi="Tinos" w:cs="Tinos"/>
          <w:b/>
          <w:color w:val="000000"/>
          <w:sz w:val="28"/>
          <w:szCs w:val="28"/>
        </w:rPr>
        <w:t>инвестиционной деятельности в городе Нижневартовске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</w:t>
      </w:r>
    </w:p>
    <w:p w:rsidR="00B16683" w:rsidRDefault="00EC57C5" w:rsidP="00B16683">
      <w:pPr>
        <w:widowControl w:val="0"/>
        <w:spacing w:after="0" w:line="240" w:lineRule="auto"/>
        <w:jc w:val="right"/>
        <w:rPr>
          <w:rFonts w:ascii="Tinos" w:hAnsi="Tinos" w:cs="Tinos"/>
          <w:b/>
          <w:color w:val="000000"/>
          <w:sz w:val="28"/>
          <w:szCs w:val="28"/>
        </w:rPr>
      </w:pPr>
      <w:r>
        <w:rPr>
          <w:rFonts w:ascii="Tinos" w:hAnsi="Tinos" w:cs="Tinos"/>
          <w:b/>
          <w:color w:val="000000"/>
          <w:sz w:val="28"/>
          <w:szCs w:val="28"/>
        </w:rPr>
        <w:t>16</w:t>
      </w:r>
      <w:r w:rsidR="00E3138B">
        <w:rPr>
          <w:rFonts w:ascii="Tinos" w:hAnsi="Tinos" w:cs="Tinos"/>
          <w:b/>
          <w:color w:val="000000"/>
          <w:sz w:val="28"/>
          <w:szCs w:val="28"/>
        </w:rPr>
        <w:t>.06.</w:t>
      </w:r>
      <w:r w:rsidR="00B16683">
        <w:rPr>
          <w:rFonts w:ascii="Tinos" w:hAnsi="Tinos" w:cs="Tinos"/>
          <w:b/>
          <w:color w:val="000000"/>
          <w:sz w:val="28"/>
          <w:szCs w:val="28"/>
        </w:rPr>
        <w:t>20</w:t>
      </w:r>
      <w:r w:rsidR="00833963">
        <w:rPr>
          <w:rFonts w:ascii="Tinos" w:hAnsi="Tinos" w:cs="Tinos"/>
          <w:b/>
          <w:color w:val="000000"/>
          <w:sz w:val="28"/>
          <w:szCs w:val="28"/>
        </w:rPr>
        <w:t>2</w:t>
      </w:r>
      <w:r>
        <w:rPr>
          <w:rFonts w:ascii="Tinos" w:hAnsi="Tinos" w:cs="Tinos"/>
          <w:b/>
          <w:color w:val="000000"/>
          <w:sz w:val="28"/>
          <w:szCs w:val="28"/>
        </w:rPr>
        <w:t>3</w:t>
      </w:r>
    </w:p>
    <w:p w:rsidR="00B16683" w:rsidRPr="008D70E9" w:rsidRDefault="00B16683" w:rsidP="00B16683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4"/>
          <w:szCs w:val="24"/>
        </w:rPr>
      </w:pPr>
    </w:p>
    <w:p w:rsidR="00C77166" w:rsidRDefault="00EC57C5" w:rsidP="00EC57C5">
      <w:pPr>
        <w:widowControl w:val="0"/>
        <w:spacing w:after="0" w:line="240" w:lineRule="auto"/>
        <w:jc w:val="both"/>
        <w:rPr>
          <w:rFonts w:ascii="Tinos" w:hAnsi="Tinos" w:cs="Tinos"/>
          <w:b/>
          <w:color w:val="000000"/>
          <w:sz w:val="28"/>
          <w:szCs w:val="28"/>
        </w:rPr>
      </w:pPr>
      <w:r w:rsidRPr="00EC57C5">
        <w:rPr>
          <w:rFonts w:ascii="Tinos" w:hAnsi="Tinos" w:cs="Tinos"/>
          <w:b/>
          <w:color w:val="000000"/>
          <w:sz w:val="28"/>
          <w:szCs w:val="28"/>
        </w:rPr>
        <w:t>О реализации лучших практик в сфере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Pr="00EC57C5">
        <w:rPr>
          <w:rFonts w:ascii="Tinos" w:hAnsi="Tinos" w:cs="Tinos"/>
          <w:b/>
          <w:color w:val="000000"/>
          <w:sz w:val="28"/>
          <w:szCs w:val="28"/>
        </w:rPr>
        <w:t>развития инвестиционной и предпринимательской деятельности (инициатив,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Pr="00EC57C5">
        <w:rPr>
          <w:rFonts w:ascii="Tinos" w:hAnsi="Tinos" w:cs="Tinos"/>
          <w:b/>
          <w:color w:val="000000"/>
          <w:sz w:val="28"/>
          <w:szCs w:val="28"/>
        </w:rPr>
        <w:t xml:space="preserve">идей) в 2022 </w:t>
      </w:r>
      <w:proofErr w:type="gramStart"/>
      <w:r w:rsidRPr="00EC57C5">
        <w:rPr>
          <w:rFonts w:ascii="Tinos" w:hAnsi="Tinos" w:cs="Tinos"/>
          <w:b/>
          <w:color w:val="000000"/>
          <w:sz w:val="28"/>
          <w:szCs w:val="28"/>
        </w:rPr>
        <w:t xml:space="preserve">году, </w:t>
      </w:r>
      <w:r w:rsidR="0044333F">
        <w:rPr>
          <w:rFonts w:ascii="Tinos" w:hAnsi="Tinos" w:cs="Tinos"/>
          <w:b/>
          <w:color w:val="000000"/>
          <w:sz w:val="28"/>
          <w:szCs w:val="28"/>
        </w:rPr>
        <w:t xml:space="preserve">  </w:t>
      </w:r>
      <w:proofErr w:type="gramEnd"/>
      <w:r w:rsidR="0044333F">
        <w:rPr>
          <w:rFonts w:ascii="Tinos" w:hAnsi="Tinos" w:cs="Tinos"/>
          <w:b/>
          <w:color w:val="000000"/>
          <w:sz w:val="28"/>
          <w:szCs w:val="28"/>
        </w:rPr>
        <w:t xml:space="preserve">                       </w:t>
      </w:r>
      <w:r w:rsidRPr="00EC57C5">
        <w:rPr>
          <w:rFonts w:ascii="Tinos" w:hAnsi="Tinos" w:cs="Tinos"/>
          <w:b/>
          <w:color w:val="000000"/>
          <w:sz w:val="28"/>
          <w:szCs w:val="28"/>
        </w:rPr>
        <w:t>план</w:t>
      </w:r>
      <w:r>
        <w:rPr>
          <w:rFonts w:ascii="Tinos" w:hAnsi="Tinos" w:cs="Tinos"/>
          <w:b/>
          <w:color w:val="000000"/>
          <w:sz w:val="28"/>
          <w:szCs w:val="28"/>
        </w:rPr>
        <w:t xml:space="preserve"> </w:t>
      </w:r>
      <w:r w:rsidRPr="00EC57C5">
        <w:rPr>
          <w:rFonts w:ascii="Tinos" w:hAnsi="Tinos" w:cs="Tinos"/>
          <w:b/>
          <w:color w:val="000000"/>
          <w:sz w:val="28"/>
          <w:szCs w:val="28"/>
        </w:rPr>
        <w:t>на 2023 год</w:t>
      </w:r>
      <w:r w:rsidR="00C77166" w:rsidRPr="00C77166">
        <w:rPr>
          <w:rFonts w:ascii="Tinos" w:hAnsi="Tinos" w:cs="Tinos"/>
          <w:b/>
          <w:color w:val="000000"/>
          <w:sz w:val="28"/>
          <w:szCs w:val="28"/>
        </w:rPr>
        <w:t>.</w:t>
      </w:r>
    </w:p>
    <w:p w:rsidR="009B7D34" w:rsidRPr="00A51888" w:rsidRDefault="009B7D34" w:rsidP="009B7D34">
      <w:pPr>
        <w:widowControl w:val="0"/>
        <w:spacing w:after="0" w:line="240" w:lineRule="auto"/>
        <w:jc w:val="both"/>
        <w:rPr>
          <w:sz w:val="10"/>
        </w:rPr>
      </w:pPr>
    </w:p>
    <w:p w:rsidR="009B7D34" w:rsidRDefault="00EC57C5" w:rsidP="009B7D3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C57C5">
        <w:rPr>
          <w:rFonts w:ascii="Times New Roman" w:hAnsi="Times New Roman" w:cs="Times New Roman"/>
          <w:bCs/>
          <w:i/>
          <w:sz w:val="28"/>
          <w:szCs w:val="28"/>
        </w:rPr>
        <w:t>Докладчик: Брыль Наталья Петровна, исполняющий обязанности директора департамента экономического развития администрации города</w:t>
      </w:r>
    </w:p>
    <w:p w:rsidR="00EC57C5" w:rsidRPr="009F1649" w:rsidRDefault="00EC57C5" w:rsidP="009B7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1AD" w:rsidRPr="005551AD" w:rsidRDefault="00555D11" w:rsidP="00555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917E1">
        <w:rPr>
          <w:rFonts w:ascii="Times New Roman" w:hAnsi="Times New Roman" w:cs="Times New Roman"/>
          <w:b/>
          <w:sz w:val="28"/>
          <w:szCs w:val="28"/>
        </w:rPr>
        <w:t xml:space="preserve">важаемый </w:t>
      </w:r>
      <w:r w:rsidR="005551AD" w:rsidRPr="005551AD">
        <w:rPr>
          <w:rFonts w:ascii="Times New Roman" w:hAnsi="Times New Roman" w:cs="Times New Roman"/>
          <w:b/>
          <w:sz w:val="28"/>
          <w:szCs w:val="28"/>
        </w:rPr>
        <w:t>Дмитрий Александрович, участники заседания!</w:t>
      </w:r>
    </w:p>
    <w:p w:rsidR="005551AD" w:rsidRPr="005551AD" w:rsidRDefault="005551AD" w:rsidP="00555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3EBC" w:rsidRPr="00E83EBC" w:rsidRDefault="00E83EBC" w:rsidP="00E83E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1. </w:t>
      </w:r>
      <w:bookmarkStart w:id="0" w:name="_GoBack"/>
      <w:bookmarkEnd w:id="0"/>
    </w:p>
    <w:p w:rsidR="00ED5B1D" w:rsidRPr="002B2DE2" w:rsidRDefault="00ED5B1D" w:rsidP="00ED5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э</w:t>
      </w:r>
      <w:r w:rsidRPr="002B2DE2">
        <w:rPr>
          <w:rFonts w:ascii="Times New Roman" w:hAnsi="Times New Roman" w:cs="Times New Roman"/>
          <w:sz w:val="28"/>
          <w:szCs w:val="28"/>
        </w:rPr>
        <w:t>ффективност</w:t>
      </w:r>
      <w:r w:rsidR="00BC6445">
        <w:rPr>
          <w:rFonts w:ascii="Times New Roman" w:hAnsi="Times New Roman" w:cs="Times New Roman"/>
          <w:sz w:val="28"/>
          <w:szCs w:val="28"/>
        </w:rPr>
        <w:t>и</w:t>
      </w:r>
      <w:r w:rsidRPr="002B2DE2">
        <w:rPr>
          <w:rFonts w:ascii="Times New Roman" w:hAnsi="Times New Roman" w:cs="Times New Roman"/>
          <w:sz w:val="28"/>
          <w:szCs w:val="28"/>
        </w:rPr>
        <w:t xml:space="preserve"> участия в разработке и реализации лучших практик (инициатив, идей) в сфере развития инвестиционной 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экономического развития на постоянной основе проводится работа по участию в различных конкурсах в рамках компетенции.</w:t>
      </w:r>
    </w:p>
    <w:p w:rsidR="00E83EBC" w:rsidRDefault="00E83EBC" w:rsidP="00497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EBC" w:rsidRDefault="00E83EBC" w:rsidP="00E83E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E83EB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D5B1D" w:rsidRDefault="00ED5B1D" w:rsidP="008F5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муниципальные служащие департамента ежегодно принимают участие в региональном конкурсе "</w:t>
      </w:r>
      <w:r w:rsidRPr="00220971">
        <w:rPr>
          <w:rFonts w:ascii="Times New Roman" w:hAnsi="Times New Roman" w:cs="Times New Roman"/>
          <w:b/>
          <w:sz w:val="28"/>
          <w:szCs w:val="28"/>
        </w:rPr>
        <w:t xml:space="preserve">Лучшие проекты (практики) по функционированию системы антимонопольного </w:t>
      </w:r>
      <w:proofErr w:type="spellStart"/>
      <w:r w:rsidRPr="00220971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", организ</w:t>
      </w:r>
      <w:r w:rsidR="00555D11">
        <w:rPr>
          <w:rFonts w:ascii="Times New Roman" w:hAnsi="Times New Roman" w:cs="Times New Roman"/>
          <w:sz w:val="28"/>
          <w:szCs w:val="28"/>
        </w:rPr>
        <w:t xml:space="preserve">уемом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Югры. </w:t>
      </w:r>
    </w:p>
    <w:p w:rsidR="00372DB6" w:rsidRDefault="00111379" w:rsidP="00081AE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2022 году м</w:t>
      </w:r>
      <w:r w:rsidR="00555D11">
        <w:rPr>
          <w:rFonts w:ascii="Times New Roman" w:hAnsi="Times New Roman"/>
          <w:color w:val="000000" w:themeColor="text1"/>
          <w:sz w:val="28"/>
          <w:szCs w:val="28"/>
        </w:rPr>
        <w:t xml:space="preserve">ы выходили на конкурс </w:t>
      </w:r>
      <w:r w:rsidR="00ED5B1D" w:rsidRPr="004F037D">
        <w:rPr>
          <w:rFonts w:ascii="Times New Roman" w:hAnsi="Times New Roman"/>
          <w:color w:val="000000" w:themeColor="text1"/>
          <w:sz w:val="28"/>
          <w:szCs w:val="28"/>
        </w:rPr>
        <w:t>с проектом "</w:t>
      </w:r>
      <w:r w:rsidR="00EC57C5" w:rsidRPr="00EC57C5">
        <w:rPr>
          <w:rFonts w:ascii="Times New Roman" w:hAnsi="Times New Roman"/>
          <w:color w:val="000000" w:themeColor="text1"/>
          <w:sz w:val="28"/>
          <w:szCs w:val="28"/>
        </w:rPr>
        <w:t>Антимонопольный комплаенс: закупки для обеспечения нужд субъекта Российской Федерации, муниципальных нужд в условиях частичной мобилизации</w:t>
      </w:r>
      <w:r w:rsidR="00C06313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C578B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A2F04" w:rsidRDefault="00C578B2" w:rsidP="00081AE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Основная идея - </w:t>
      </w:r>
      <w:r w:rsidR="00AA2F04" w:rsidRPr="00AA2F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12A6">
        <w:rPr>
          <w:rFonts w:ascii="Times New Roman" w:hAnsi="Times New Roman"/>
          <w:color w:val="000000" w:themeColor="text1"/>
          <w:sz w:val="28"/>
          <w:szCs w:val="28"/>
        </w:rPr>
        <w:t>адаптация</w:t>
      </w:r>
      <w:r w:rsidR="00F112A6"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 механизм</w:t>
      </w:r>
      <w:r w:rsidR="00F112A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112A6"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 функционирования антимонопольного комплаенса к новым реалиям</w:t>
      </w:r>
      <w:r w:rsidR="00F112A6">
        <w:rPr>
          <w:rFonts w:ascii="Times New Roman" w:hAnsi="Times New Roman"/>
          <w:color w:val="000000" w:themeColor="text1"/>
          <w:sz w:val="28"/>
          <w:szCs w:val="28"/>
        </w:rPr>
        <w:t>, в том числе связанным с</w:t>
      </w:r>
      <w:r w:rsidR="00F112A6" w:rsidRPr="00F112A6">
        <w:t xml:space="preserve"> </w:t>
      </w:r>
      <w:r w:rsidR="00F112A6" w:rsidRPr="00F112A6">
        <w:rPr>
          <w:rFonts w:ascii="Times New Roman" w:hAnsi="Times New Roman"/>
          <w:color w:val="000000" w:themeColor="text1"/>
          <w:sz w:val="28"/>
          <w:szCs w:val="28"/>
        </w:rPr>
        <w:t>наделение</w:t>
      </w:r>
      <w:r w:rsidR="00F112A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F112A6"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 органов власти новыми полномочиями по осуществлению закупок в соответствии с постановлением Правительства РФ №1745</w:t>
      </w:r>
      <w:r w:rsidR="003A642E" w:rsidRPr="003A642E">
        <w:t xml:space="preserve"> </w:t>
      </w:r>
      <w:r w:rsidR="003A642E">
        <w:rPr>
          <w:rFonts w:ascii="Times New Roman" w:hAnsi="Times New Roman"/>
          <w:color w:val="000000" w:themeColor="text1"/>
          <w:sz w:val="28"/>
          <w:szCs w:val="28"/>
        </w:rPr>
        <w:t xml:space="preserve">от 03.10.2022 </w:t>
      </w:r>
      <w:r w:rsidR="00372DB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proofErr w:type="gramStart"/>
      <w:r w:rsidR="00372DB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3A642E" w:rsidRPr="003A642E">
        <w:rPr>
          <w:rFonts w:ascii="Times New Roman" w:hAnsi="Times New Roman"/>
          <w:i/>
          <w:color w:val="000000" w:themeColor="text1"/>
          <w:sz w:val="24"/>
          <w:szCs w:val="28"/>
        </w:rPr>
        <w:t>(</w:t>
      </w:r>
      <w:proofErr w:type="gramEnd"/>
      <w:r w:rsidR="003A642E" w:rsidRPr="003A642E">
        <w:rPr>
          <w:rFonts w:ascii="Times New Roman" w:hAnsi="Times New Roman"/>
          <w:i/>
          <w:color w:val="000000" w:themeColor="text1"/>
          <w:sz w:val="24"/>
          <w:szCs w:val="28"/>
        </w:rPr>
        <w:t>"О специальной мере в сфере экономики и внесении изменения в постановление Правительства Российской Федерации от 30 апреля 2020 г. №616")</w:t>
      </w:r>
      <w:r w:rsidR="003A64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5D11" w:rsidRDefault="00555D11" w:rsidP="00081AE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Хочу поблагодарить коллег из управления </w:t>
      </w:r>
      <w:r w:rsidR="00EC57C5">
        <w:rPr>
          <w:rFonts w:ascii="Times New Roman" w:hAnsi="Times New Roman"/>
          <w:color w:val="000000" w:themeColor="text1"/>
          <w:sz w:val="28"/>
          <w:szCs w:val="28"/>
        </w:rPr>
        <w:t>муниципальных закупок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департамента общественных коммуникаций</w:t>
      </w:r>
      <w:r w:rsidR="00EC57C5">
        <w:rPr>
          <w:rFonts w:ascii="Times New Roman" w:hAnsi="Times New Roman"/>
          <w:color w:val="000000" w:themeColor="text1"/>
          <w:sz w:val="28"/>
          <w:szCs w:val="28"/>
        </w:rPr>
        <w:t xml:space="preserve"> и молодежной политик</w:t>
      </w:r>
      <w:r w:rsidR="00E46A95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содействие в подготовке конкурсного видеоролика.</w:t>
      </w:r>
    </w:p>
    <w:p w:rsidR="00081AEC" w:rsidRDefault="007F7A90" w:rsidP="00081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  <w:r w:rsidRPr="00F112A6">
        <w:rPr>
          <w:rFonts w:ascii="Times New Roman" w:hAnsi="Times New Roman"/>
          <w:color w:val="000000" w:themeColor="text1"/>
          <w:sz w:val="28"/>
          <w:szCs w:val="28"/>
        </w:rPr>
        <w:t>По итогам конкурса за 202</w:t>
      </w:r>
      <w:r w:rsidR="00EC57C5" w:rsidRPr="00F112A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 год город Нижневартовск занял </w:t>
      </w:r>
      <w:r w:rsidRPr="00F112A6">
        <w:rPr>
          <w:rFonts w:ascii="Times New Roman" w:hAnsi="Times New Roman"/>
          <w:b/>
          <w:color w:val="000000" w:themeColor="text1"/>
          <w:sz w:val="28"/>
          <w:szCs w:val="28"/>
        </w:rPr>
        <w:t>3 место</w:t>
      </w:r>
      <w:r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16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среди </w:t>
      </w:r>
      <w:r w:rsidR="00F112A6" w:rsidRPr="00F112A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F112A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образований, принявших участие в конкурсе.</w:t>
      </w:r>
    </w:p>
    <w:p w:rsidR="00C578B2" w:rsidRDefault="00C578B2" w:rsidP="000C4E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6AEC" w:rsidRDefault="000C4EDA" w:rsidP="000C4E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DB4">
        <w:rPr>
          <w:rFonts w:ascii="Times New Roman" w:hAnsi="Times New Roman" w:cs="Times New Roman"/>
          <w:i/>
          <w:sz w:val="28"/>
          <w:szCs w:val="28"/>
        </w:rPr>
        <w:t>Слайд 3.</w:t>
      </w:r>
    </w:p>
    <w:p w:rsidR="00F636FD" w:rsidRDefault="00F636FD" w:rsidP="000C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8510C">
        <w:rPr>
          <w:rFonts w:ascii="Times New Roman" w:hAnsi="Times New Roman" w:cs="Times New Roman"/>
          <w:sz w:val="28"/>
          <w:szCs w:val="28"/>
        </w:rPr>
        <w:t xml:space="preserve">в рамках доклада об антимонопольном комплаенсе за 2022 год </w:t>
      </w:r>
      <w:proofErr w:type="spellStart"/>
      <w:r w:rsidRPr="00F636FD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Pr="00F636FD">
        <w:rPr>
          <w:rFonts w:ascii="Times New Roman" w:hAnsi="Times New Roman" w:cs="Times New Roman"/>
          <w:sz w:val="28"/>
          <w:szCs w:val="28"/>
        </w:rPr>
        <w:t xml:space="preserve"> Югры отмечена </w:t>
      </w:r>
      <w:r w:rsidRPr="005F6EDF">
        <w:rPr>
          <w:rFonts w:ascii="Times New Roman" w:hAnsi="Times New Roman" w:cs="Times New Roman"/>
          <w:b/>
          <w:sz w:val="28"/>
          <w:szCs w:val="28"/>
        </w:rPr>
        <w:t>положительная практика</w:t>
      </w:r>
      <w:r w:rsidRPr="00F636FD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 в части организации взаимодействия с Уполномоченным по защите прав предпринимателей в автономном округе и научным сообществом. </w:t>
      </w:r>
    </w:p>
    <w:p w:rsidR="000C4EDA" w:rsidRPr="00F636FD" w:rsidRDefault="00F636FD" w:rsidP="000C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6FD">
        <w:rPr>
          <w:rFonts w:ascii="Times New Roman" w:hAnsi="Times New Roman" w:cs="Times New Roman"/>
          <w:sz w:val="28"/>
          <w:szCs w:val="28"/>
        </w:rPr>
        <w:lastRenderedPageBreak/>
        <w:t>В рамках заключенных соглашений о взаимодействии стороны обеспечивают информационно-аналитическую поддержку при проведении анализа проектов и действующих муниципальных нормативных правовых актов на предмет соответствия требованиям антимонопольного законодательства и выявления положений, содержащих возможные риски его нарушения.</w:t>
      </w:r>
    </w:p>
    <w:p w:rsidR="00386AEC" w:rsidRDefault="00386AEC" w:rsidP="000C4ED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6AEC" w:rsidRDefault="00386AEC" w:rsidP="00386A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E83EB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91DB4" w:rsidRDefault="00D91DB4" w:rsidP="00D9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C6445">
        <w:rPr>
          <w:rFonts w:ascii="Times New Roman" w:hAnsi="Times New Roman" w:cs="Times New Roman"/>
          <w:sz w:val="28"/>
          <w:szCs w:val="28"/>
        </w:rPr>
        <w:t>прошлом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Pr="00D51DD9">
        <w:rPr>
          <w:rFonts w:ascii="Times New Roman" w:hAnsi="Times New Roman" w:cs="Times New Roman"/>
          <w:sz w:val="28"/>
          <w:szCs w:val="28"/>
        </w:rPr>
        <w:t>проведена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ежегодная</w:t>
      </w:r>
      <w:r w:rsidRPr="00D51DD9">
        <w:rPr>
          <w:rFonts w:ascii="Times New Roman" w:hAnsi="Times New Roman" w:cs="Times New Roman"/>
          <w:sz w:val="28"/>
          <w:szCs w:val="28"/>
        </w:rPr>
        <w:t xml:space="preserve"> акция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"</w:t>
      </w:r>
      <w:r w:rsidRPr="00220971">
        <w:rPr>
          <w:rFonts w:ascii="Times New Roman" w:hAnsi="Times New Roman" w:cs="Times New Roman"/>
          <w:b/>
          <w:sz w:val="28"/>
          <w:szCs w:val="28"/>
        </w:rPr>
        <w:t>Изучая право – развиваем конкуренцию!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D91DB4" w:rsidRDefault="00D91DB4" w:rsidP="00D9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E29">
        <w:rPr>
          <w:rFonts w:ascii="Times New Roman" w:hAnsi="Times New Roman" w:cs="Times New Roman"/>
          <w:sz w:val="28"/>
          <w:szCs w:val="28"/>
        </w:rPr>
        <w:t>Акция проводится в целях привлечения наибольшего количества заинтересованных лиц к вопросу выявления возможных рисков нарушения антимонопольного законодательства в действующих 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округа.</w:t>
      </w:r>
    </w:p>
    <w:p w:rsidR="00D91DB4" w:rsidRDefault="00D91DB4" w:rsidP="00D9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Нижневартовск – </w:t>
      </w:r>
      <w:r w:rsidR="00AD437D">
        <w:rPr>
          <w:rFonts w:ascii="Times New Roman" w:hAnsi="Times New Roman" w:cs="Times New Roman"/>
          <w:sz w:val="28"/>
          <w:szCs w:val="28"/>
        </w:rPr>
        <w:t xml:space="preserve">один из пяти </w:t>
      </w: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="00AD437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округа, который проявил инициативу и принял участие в акции.</w:t>
      </w:r>
    </w:p>
    <w:p w:rsidR="00D91DB4" w:rsidRDefault="00D91DB4" w:rsidP="00D9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1BE3">
        <w:rPr>
          <w:rFonts w:ascii="Times New Roman" w:hAnsi="Times New Roman" w:cs="Times New Roman"/>
          <w:sz w:val="28"/>
          <w:szCs w:val="28"/>
        </w:rPr>
        <w:t xml:space="preserve">о итогам участия в акции </w:t>
      </w:r>
      <w:r w:rsidR="00AD437D">
        <w:rPr>
          <w:rFonts w:ascii="Times New Roman" w:hAnsi="Times New Roman" w:cs="Times New Roman"/>
          <w:sz w:val="28"/>
          <w:szCs w:val="28"/>
        </w:rPr>
        <w:t xml:space="preserve">муниципальному служащему департамента </w:t>
      </w:r>
      <w:r>
        <w:rPr>
          <w:rFonts w:ascii="Times New Roman" w:hAnsi="Times New Roman" w:cs="Times New Roman"/>
          <w:sz w:val="28"/>
          <w:szCs w:val="28"/>
        </w:rPr>
        <w:t>присвоен</w:t>
      </w:r>
      <w:r w:rsidRPr="007F1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1BE3">
        <w:rPr>
          <w:rFonts w:ascii="Times New Roman" w:hAnsi="Times New Roman" w:cs="Times New Roman"/>
          <w:sz w:val="28"/>
          <w:szCs w:val="28"/>
        </w:rPr>
        <w:t xml:space="preserve">татус </w:t>
      </w:r>
      <w:r w:rsidRPr="00856764">
        <w:rPr>
          <w:rFonts w:ascii="Times New Roman" w:hAnsi="Times New Roman" w:cs="Times New Roman"/>
          <w:b/>
          <w:sz w:val="28"/>
          <w:szCs w:val="28"/>
        </w:rPr>
        <w:t>лауреата</w:t>
      </w:r>
      <w:r w:rsidR="00AD437D">
        <w:rPr>
          <w:rFonts w:ascii="Times New Roman" w:hAnsi="Times New Roman" w:cs="Times New Roman"/>
          <w:b/>
          <w:sz w:val="28"/>
          <w:szCs w:val="28"/>
        </w:rPr>
        <w:t xml:space="preserve"> (3 место)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BD8" w:rsidRPr="007F1BE3" w:rsidRDefault="00B23BD8" w:rsidP="00D91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мы также принима</w:t>
      </w:r>
      <w:r w:rsidR="006A70AB">
        <w:rPr>
          <w:rFonts w:ascii="Times New Roman" w:hAnsi="Times New Roman" w:cs="Times New Roman"/>
          <w:sz w:val="28"/>
          <w:szCs w:val="28"/>
        </w:rPr>
        <w:t xml:space="preserve">ли участие и по результатам заняли                         </w:t>
      </w:r>
      <w:r w:rsidR="006A70AB" w:rsidRPr="006A70AB">
        <w:rPr>
          <w:rFonts w:ascii="Times New Roman" w:hAnsi="Times New Roman" w:cs="Times New Roman"/>
          <w:b/>
          <w:sz w:val="28"/>
          <w:szCs w:val="28"/>
        </w:rPr>
        <w:t>1 место</w:t>
      </w:r>
      <w:r w:rsidR="006A70AB">
        <w:rPr>
          <w:rFonts w:ascii="Times New Roman" w:hAnsi="Times New Roman" w:cs="Times New Roman"/>
          <w:sz w:val="28"/>
          <w:szCs w:val="28"/>
        </w:rPr>
        <w:t xml:space="preserve"> среди 3 муниципалитетов округа</w:t>
      </w:r>
      <w:r w:rsidR="00CD04B6">
        <w:rPr>
          <w:rFonts w:ascii="Times New Roman" w:hAnsi="Times New Roman" w:cs="Times New Roman"/>
          <w:sz w:val="28"/>
          <w:szCs w:val="28"/>
        </w:rPr>
        <w:t xml:space="preserve"> – участников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B1D" w:rsidRPr="00FF320D" w:rsidRDefault="00ED5B1D" w:rsidP="007F1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sz w:val="28"/>
          <w:szCs w:val="28"/>
        </w:rPr>
      </w:pPr>
    </w:p>
    <w:p w:rsid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5.</w:t>
      </w:r>
      <w:r w:rsidRPr="00E83E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предприниматели нашего города активно принимают участие в различных конкурсах и занимают призовые места.</w:t>
      </w:r>
    </w:p>
    <w:p w:rsid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2022 году: </w:t>
      </w:r>
    </w:p>
    <w:p w:rsid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632">
        <w:rPr>
          <w:rFonts w:ascii="Times New Roman" w:hAnsi="Times New Roman" w:cs="Times New Roman"/>
          <w:sz w:val="28"/>
          <w:szCs w:val="28"/>
        </w:rPr>
        <w:t xml:space="preserve">ИП Быкова Ирина Геннадьевна стала </w:t>
      </w:r>
      <w:r w:rsidRPr="00A14A8E">
        <w:rPr>
          <w:rFonts w:ascii="Times New Roman" w:hAnsi="Times New Roman" w:cs="Times New Roman"/>
          <w:b/>
          <w:sz w:val="28"/>
          <w:szCs w:val="28"/>
        </w:rPr>
        <w:t>лауреатом 1 степени</w:t>
      </w:r>
      <w:r w:rsidRPr="00AD2632">
        <w:rPr>
          <w:rFonts w:ascii="Times New Roman" w:hAnsi="Times New Roman" w:cs="Times New Roman"/>
          <w:sz w:val="28"/>
          <w:szCs w:val="28"/>
        </w:rPr>
        <w:t xml:space="preserve"> во всероссийском конкурсе в сфере этнографического туризма 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D2632">
        <w:rPr>
          <w:rFonts w:ascii="Times New Roman" w:hAnsi="Times New Roman" w:cs="Times New Roman"/>
          <w:sz w:val="28"/>
          <w:szCs w:val="28"/>
        </w:rPr>
        <w:t>Лучший этнографический сувенир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D2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D8A">
        <w:rPr>
          <w:rFonts w:ascii="Times New Roman" w:hAnsi="Times New Roman" w:cs="Times New Roman"/>
          <w:sz w:val="28"/>
          <w:szCs w:val="28"/>
        </w:rPr>
        <w:t>Организатор</w:t>
      </w:r>
      <w:r w:rsidRPr="00AD2632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EB0D8A">
        <w:rPr>
          <w:rFonts w:ascii="Times New Roman" w:hAnsi="Times New Roman" w:cs="Times New Roman"/>
          <w:sz w:val="28"/>
          <w:szCs w:val="28"/>
        </w:rPr>
        <w:t xml:space="preserve">- </w:t>
      </w:r>
      <w:r w:rsidRPr="00AD2632">
        <w:rPr>
          <w:rFonts w:ascii="Times New Roman" w:hAnsi="Times New Roman" w:cs="Times New Roman"/>
          <w:sz w:val="28"/>
          <w:szCs w:val="28"/>
        </w:rPr>
        <w:t>Департамент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Югры;</w:t>
      </w:r>
    </w:p>
    <w:p w:rsidR="00A14A8E" w:rsidRP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 предпринимателей </w:t>
      </w:r>
      <w:r w:rsidRPr="00AD2632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A14A8E">
        <w:rPr>
          <w:rFonts w:ascii="Times New Roman" w:hAnsi="Times New Roman" w:cs="Times New Roman"/>
          <w:b/>
          <w:sz w:val="28"/>
          <w:szCs w:val="28"/>
        </w:rPr>
        <w:t>победителями</w:t>
      </w:r>
      <w:r w:rsidRPr="00AD2632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t xml:space="preserve">курса "Лучший товар </w:t>
      </w:r>
      <w:r w:rsidR="00614D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Югры-2022". </w:t>
      </w:r>
      <w:r w:rsidR="00EB0D8A">
        <w:rPr>
          <w:rFonts w:ascii="Times New Roman" w:hAnsi="Times New Roman" w:cs="Times New Roman"/>
          <w:sz w:val="28"/>
          <w:szCs w:val="28"/>
        </w:rPr>
        <w:t xml:space="preserve">Организатор конкурса - </w:t>
      </w:r>
      <w:r w:rsidRPr="00AD2632">
        <w:rPr>
          <w:rFonts w:ascii="Times New Roman" w:hAnsi="Times New Roman" w:cs="Times New Roman"/>
          <w:sz w:val="28"/>
          <w:szCs w:val="28"/>
        </w:rPr>
        <w:t xml:space="preserve">союз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D2632">
        <w:rPr>
          <w:rFonts w:ascii="Times New Roman" w:hAnsi="Times New Roman" w:cs="Times New Roman"/>
          <w:sz w:val="28"/>
          <w:szCs w:val="28"/>
        </w:rPr>
        <w:t xml:space="preserve">Торгово-промышленная палата </w:t>
      </w:r>
      <w:r w:rsidR="00C84A5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ХМАО-Югры"</w:t>
      </w:r>
      <w:r w:rsidRPr="00AD2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A8E">
        <w:rPr>
          <w:rFonts w:ascii="Times New Roman" w:hAnsi="Times New Roman" w:cs="Times New Roman"/>
          <w:i/>
          <w:sz w:val="24"/>
          <w:szCs w:val="28"/>
        </w:rPr>
        <w:t>(Участие в конкурсе осуществляется на платной основе)</w:t>
      </w:r>
    </w:p>
    <w:p w:rsid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2632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D2632">
        <w:rPr>
          <w:rFonts w:ascii="Times New Roman" w:hAnsi="Times New Roman" w:cs="Times New Roman"/>
          <w:sz w:val="28"/>
          <w:szCs w:val="28"/>
        </w:rPr>
        <w:t>Алькор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AD2632">
        <w:rPr>
          <w:rFonts w:ascii="Times New Roman" w:hAnsi="Times New Roman" w:cs="Times New Roman"/>
          <w:sz w:val="28"/>
          <w:szCs w:val="28"/>
        </w:rPr>
        <w:t xml:space="preserve"> стало </w:t>
      </w:r>
      <w:r w:rsidRPr="00A14A8E">
        <w:rPr>
          <w:rFonts w:ascii="Times New Roman" w:hAnsi="Times New Roman" w:cs="Times New Roman"/>
          <w:b/>
          <w:sz w:val="28"/>
          <w:szCs w:val="28"/>
        </w:rPr>
        <w:t xml:space="preserve">победителем </w:t>
      </w:r>
      <w:r w:rsidRPr="00AD2632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 xml:space="preserve">урса "Лидер бизнеса Югры-2022". </w:t>
      </w:r>
      <w:r w:rsidRPr="00AD2632"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="00EB0D8A">
        <w:rPr>
          <w:rFonts w:ascii="Times New Roman" w:hAnsi="Times New Roman" w:cs="Times New Roman"/>
          <w:sz w:val="28"/>
          <w:szCs w:val="28"/>
        </w:rPr>
        <w:t>-</w:t>
      </w:r>
      <w:r w:rsidRPr="00AD2632">
        <w:rPr>
          <w:rFonts w:ascii="Times New Roman" w:hAnsi="Times New Roman" w:cs="Times New Roman"/>
          <w:sz w:val="28"/>
          <w:szCs w:val="28"/>
        </w:rPr>
        <w:t xml:space="preserve"> союз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D2632">
        <w:rPr>
          <w:rFonts w:ascii="Times New Roman" w:hAnsi="Times New Roman" w:cs="Times New Roman"/>
          <w:sz w:val="28"/>
          <w:szCs w:val="28"/>
        </w:rPr>
        <w:t>Торгово-промышленная палата</w:t>
      </w:r>
      <w:r w:rsidR="00C84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ХМАО</w:t>
      </w:r>
      <w:r w:rsidRPr="00AD2632">
        <w:rPr>
          <w:rFonts w:ascii="Times New Roman" w:hAnsi="Times New Roman" w:cs="Times New Roman"/>
          <w:sz w:val="28"/>
          <w:szCs w:val="28"/>
        </w:rPr>
        <w:t>-Югры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D26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A8E">
        <w:rPr>
          <w:rFonts w:ascii="Times New Roman" w:hAnsi="Times New Roman" w:cs="Times New Roman"/>
          <w:i/>
          <w:sz w:val="24"/>
          <w:szCs w:val="28"/>
        </w:rPr>
        <w:t>(Участие в конкурсе осуществляется на платной основе)</w:t>
      </w:r>
    </w:p>
    <w:p w:rsidR="00A14A8E" w:rsidRDefault="00A14A8E" w:rsidP="00A14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573" w:rsidRDefault="00A96573" w:rsidP="00A9657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6.</w:t>
      </w:r>
      <w:r w:rsidRPr="00E83E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96573" w:rsidRDefault="00A96573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79">
        <w:rPr>
          <w:rFonts w:ascii="Times New Roman" w:hAnsi="Times New Roman" w:cs="Times New Roman"/>
          <w:sz w:val="28"/>
          <w:szCs w:val="28"/>
        </w:rPr>
        <w:t>В текущем году при объявлении конкурсов по реализации лучших практик (инициатив, идей) также будет рассмотрена возможность участия в рамках компетенции.</w:t>
      </w:r>
    </w:p>
    <w:p w:rsidR="00A96573" w:rsidRDefault="00A96573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573" w:rsidRDefault="00A96573" w:rsidP="00A9657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E83EB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96573" w:rsidRDefault="00A96573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настоящее время подан</w:t>
      </w:r>
      <w:r w:rsidR="004D2AB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заявк</w:t>
      </w:r>
      <w:r w:rsidR="004D2A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</w:t>
      </w:r>
      <w:r w:rsidR="004D2AB4">
        <w:rPr>
          <w:rFonts w:ascii="Times New Roman" w:hAnsi="Times New Roman" w:cs="Times New Roman"/>
          <w:sz w:val="28"/>
          <w:szCs w:val="28"/>
        </w:rPr>
        <w:t xml:space="preserve">о всероссийском конкурсе </w:t>
      </w:r>
      <w:r w:rsidR="004D2AB4" w:rsidRPr="00515AD7">
        <w:rPr>
          <w:rFonts w:ascii="Times New Roman" w:hAnsi="Times New Roman" w:cs="Times New Roman"/>
          <w:b/>
          <w:sz w:val="28"/>
          <w:szCs w:val="28"/>
        </w:rPr>
        <w:t>"Лучшая муниципальная практика"</w:t>
      </w:r>
      <w:r w:rsidR="004D2A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конкурсе </w:t>
      </w:r>
      <w:r w:rsidRPr="00515AD7">
        <w:rPr>
          <w:rFonts w:ascii="Times New Roman" w:hAnsi="Times New Roman" w:cs="Times New Roman"/>
          <w:b/>
          <w:sz w:val="28"/>
          <w:szCs w:val="28"/>
        </w:rPr>
        <w:t>"Лучшие практики по содействию развитию конкуренции"</w:t>
      </w:r>
      <w:r w:rsidRPr="00B27D29">
        <w:rPr>
          <w:rFonts w:ascii="Times New Roman" w:hAnsi="Times New Roman" w:cs="Times New Roman"/>
          <w:sz w:val="28"/>
          <w:szCs w:val="28"/>
        </w:rPr>
        <w:t xml:space="preserve"> по направлению развития малого и среднего предпринимательства: "Субсидирование затрат на приобретение сырья для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продуктов питания". </w:t>
      </w:r>
    </w:p>
    <w:p w:rsidR="00A96573" w:rsidRDefault="00A96573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573">
        <w:rPr>
          <w:rFonts w:ascii="Times New Roman" w:hAnsi="Times New Roman" w:cs="Times New Roman"/>
          <w:sz w:val="28"/>
          <w:szCs w:val="28"/>
        </w:rPr>
        <w:lastRenderedPageBreak/>
        <w:t xml:space="preserve">Данный вид субсидирования реализован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</w:t>
      </w:r>
      <w:r w:rsidRPr="00A96573">
        <w:rPr>
          <w:rFonts w:ascii="Times New Roman" w:hAnsi="Times New Roman" w:cs="Times New Roman"/>
          <w:sz w:val="28"/>
          <w:szCs w:val="28"/>
        </w:rPr>
        <w:t>"Развитие малого и среднего предпринимательства на территории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BC048A">
        <w:rPr>
          <w:rFonts w:ascii="Times New Roman" w:hAnsi="Times New Roman" w:cs="Times New Roman"/>
          <w:i/>
          <w:sz w:val="24"/>
          <w:szCs w:val="28"/>
        </w:rPr>
        <w:t xml:space="preserve">(утвержденной постановлением администрации города </w:t>
      </w:r>
      <w:r w:rsidR="00BC048A">
        <w:rPr>
          <w:rFonts w:ascii="Times New Roman" w:hAnsi="Times New Roman" w:cs="Times New Roman"/>
          <w:i/>
          <w:sz w:val="24"/>
          <w:szCs w:val="28"/>
        </w:rPr>
        <w:t xml:space="preserve">                        </w:t>
      </w:r>
      <w:r w:rsidRPr="00BC048A">
        <w:rPr>
          <w:rFonts w:ascii="Times New Roman" w:hAnsi="Times New Roman" w:cs="Times New Roman"/>
          <w:i/>
          <w:sz w:val="24"/>
          <w:szCs w:val="28"/>
        </w:rPr>
        <w:t>от 03.11.2015 №1953)</w:t>
      </w:r>
      <w:r w:rsidRPr="00A96573">
        <w:rPr>
          <w:rFonts w:ascii="Times New Roman" w:hAnsi="Times New Roman" w:cs="Times New Roman"/>
          <w:i/>
          <w:sz w:val="28"/>
          <w:szCs w:val="28"/>
        </w:rPr>
        <w:t>.</w:t>
      </w:r>
    </w:p>
    <w:p w:rsidR="00A96573" w:rsidRPr="00A96573" w:rsidRDefault="00BC048A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96573" w:rsidRPr="00A96573">
        <w:rPr>
          <w:rFonts w:ascii="Times New Roman" w:hAnsi="Times New Roman" w:cs="Times New Roman"/>
          <w:sz w:val="28"/>
          <w:szCs w:val="28"/>
        </w:rPr>
        <w:t>униципальная практика является</w:t>
      </w:r>
      <w:r>
        <w:rPr>
          <w:rFonts w:ascii="Times New Roman" w:hAnsi="Times New Roman" w:cs="Times New Roman"/>
          <w:sz w:val="28"/>
          <w:szCs w:val="28"/>
        </w:rPr>
        <w:t xml:space="preserve"> уникальной для региона и</w:t>
      </w:r>
      <w:r w:rsidR="00A96573">
        <w:rPr>
          <w:rFonts w:ascii="Times New Roman" w:hAnsi="Times New Roman" w:cs="Times New Roman"/>
          <w:sz w:val="28"/>
          <w:szCs w:val="28"/>
        </w:rPr>
        <w:t xml:space="preserve"> отсутствует </w:t>
      </w:r>
      <w:r w:rsidR="00A96573" w:rsidRPr="00A96573">
        <w:rPr>
          <w:rFonts w:ascii="Times New Roman" w:hAnsi="Times New Roman" w:cs="Times New Roman"/>
          <w:sz w:val="28"/>
          <w:szCs w:val="28"/>
        </w:rPr>
        <w:t>в др</w:t>
      </w:r>
      <w:r w:rsidR="00A96573">
        <w:rPr>
          <w:rFonts w:ascii="Times New Roman" w:hAnsi="Times New Roman" w:cs="Times New Roman"/>
          <w:sz w:val="28"/>
          <w:szCs w:val="28"/>
        </w:rPr>
        <w:t>угих</w:t>
      </w:r>
      <w:r w:rsidR="00A96573" w:rsidRPr="00A96573">
        <w:rPr>
          <w:rFonts w:ascii="Times New Roman" w:hAnsi="Times New Roman" w:cs="Times New Roman"/>
          <w:sz w:val="28"/>
          <w:szCs w:val="28"/>
        </w:rPr>
        <w:t xml:space="preserve"> м</w:t>
      </w:r>
      <w:r w:rsidR="00A96573">
        <w:rPr>
          <w:rFonts w:ascii="Times New Roman" w:hAnsi="Times New Roman" w:cs="Times New Roman"/>
          <w:sz w:val="28"/>
          <w:szCs w:val="28"/>
        </w:rPr>
        <w:t>униципальных образованиях округа.</w:t>
      </w:r>
    </w:p>
    <w:p w:rsidR="00A96573" w:rsidRPr="00A96573" w:rsidRDefault="0095000F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5569F">
        <w:rPr>
          <w:rFonts w:ascii="Times New Roman" w:hAnsi="Times New Roman" w:cs="Times New Roman"/>
          <w:sz w:val="28"/>
          <w:szCs w:val="28"/>
        </w:rPr>
        <w:t>убсидирование</w:t>
      </w:r>
      <w:r w:rsidR="00A96573" w:rsidRPr="00A96573">
        <w:rPr>
          <w:rFonts w:ascii="Times New Roman" w:hAnsi="Times New Roman" w:cs="Times New Roman"/>
          <w:sz w:val="28"/>
          <w:szCs w:val="28"/>
        </w:rPr>
        <w:t xml:space="preserve"> пищевой отрасли</w:t>
      </w:r>
      <w:r w:rsidR="00E5569F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A96573" w:rsidRPr="00A96573">
        <w:rPr>
          <w:rFonts w:ascii="Times New Roman" w:hAnsi="Times New Roman" w:cs="Times New Roman"/>
          <w:sz w:val="28"/>
          <w:szCs w:val="28"/>
        </w:rPr>
        <w:t>:</w:t>
      </w:r>
    </w:p>
    <w:p w:rsidR="00E5569F" w:rsidRPr="00E5569F" w:rsidRDefault="00E5569F" w:rsidP="00E5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повышению </w:t>
      </w:r>
      <w:r w:rsidRPr="00E5569F">
        <w:rPr>
          <w:rFonts w:ascii="Times New Roman" w:hAnsi="Times New Roman" w:cs="Times New Roman"/>
          <w:sz w:val="28"/>
          <w:szCs w:val="28"/>
        </w:rPr>
        <w:t>конкурентоспособности выпускаемой местной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9F" w:rsidRDefault="00E5569F" w:rsidP="00E5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физической и ценовой доступности</w:t>
      </w:r>
      <w:r w:rsidRPr="00E5569F">
        <w:rPr>
          <w:rFonts w:ascii="Times New Roman" w:hAnsi="Times New Roman" w:cs="Times New Roman"/>
          <w:sz w:val="28"/>
          <w:szCs w:val="28"/>
        </w:rPr>
        <w:t xml:space="preserve"> социально значимых продуктов для жителей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69F" w:rsidRDefault="00E5569F" w:rsidP="00E5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569F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569F">
        <w:rPr>
          <w:rFonts w:ascii="Times New Roman" w:hAnsi="Times New Roman" w:cs="Times New Roman"/>
          <w:sz w:val="28"/>
          <w:szCs w:val="28"/>
        </w:rPr>
        <w:t xml:space="preserve"> доли продажи продукции, </w:t>
      </w:r>
      <w:r>
        <w:rPr>
          <w:rFonts w:ascii="Times New Roman" w:hAnsi="Times New Roman" w:cs="Times New Roman"/>
          <w:sz w:val="28"/>
          <w:szCs w:val="28"/>
        </w:rPr>
        <w:t>произведенной</w:t>
      </w:r>
      <w:r w:rsidRPr="00E5569F">
        <w:rPr>
          <w:rFonts w:ascii="Times New Roman" w:hAnsi="Times New Roman" w:cs="Times New Roman"/>
          <w:sz w:val="28"/>
          <w:szCs w:val="28"/>
        </w:rPr>
        <w:t xml:space="preserve"> местными производителями</w:t>
      </w:r>
      <w:r w:rsidR="00A954A0">
        <w:rPr>
          <w:rFonts w:ascii="Times New Roman" w:hAnsi="Times New Roman" w:cs="Times New Roman"/>
          <w:sz w:val="28"/>
          <w:szCs w:val="28"/>
        </w:rPr>
        <w:t>,</w:t>
      </w:r>
      <w:r w:rsidRPr="00E5569F">
        <w:rPr>
          <w:rFonts w:ascii="Times New Roman" w:hAnsi="Times New Roman" w:cs="Times New Roman"/>
          <w:sz w:val="28"/>
          <w:szCs w:val="28"/>
        </w:rPr>
        <w:t xml:space="preserve"> </w:t>
      </w:r>
      <w:r w:rsidRPr="00A96573">
        <w:rPr>
          <w:rFonts w:ascii="Times New Roman" w:hAnsi="Times New Roman" w:cs="Times New Roman"/>
          <w:sz w:val="28"/>
          <w:szCs w:val="28"/>
        </w:rPr>
        <w:t>в торговых сетях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69F" w:rsidRDefault="00E5569F" w:rsidP="00A9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623" w:rsidRDefault="00555D11" w:rsidP="00CF22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отмечу, что у</w:t>
      </w:r>
      <w:r w:rsidR="000F3418">
        <w:rPr>
          <w:rFonts w:ascii="Times New Roman" w:hAnsi="Times New Roman" w:cs="Times New Roman"/>
          <w:sz w:val="28"/>
          <w:szCs w:val="28"/>
        </w:rPr>
        <w:t xml:space="preserve">частие в конкурсах способствует </w:t>
      </w:r>
      <w:r w:rsidR="00261623">
        <w:rPr>
          <w:rFonts w:ascii="Times New Roman" w:hAnsi="Times New Roman" w:cs="Times New Roman"/>
          <w:sz w:val="28"/>
          <w:szCs w:val="28"/>
        </w:rPr>
        <w:t xml:space="preserve">развитию предпринимательской деятельности и деятельности администрации города в сфере развития конкуренции. </w:t>
      </w:r>
    </w:p>
    <w:p w:rsidR="0048775E" w:rsidRDefault="0048775E" w:rsidP="004877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775E" w:rsidRDefault="0048775E" w:rsidP="004877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3EBC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A96573">
        <w:rPr>
          <w:rFonts w:ascii="Times New Roman" w:hAnsi="Times New Roman" w:cs="Times New Roman"/>
          <w:i/>
          <w:sz w:val="28"/>
          <w:szCs w:val="28"/>
        </w:rPr>
        <w:t>8</w:t>
      </w:r>
      <w:r w:rsidRPr="00E83EB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F290E" w:rsidRDefault="0053133A" w:rsidP="00CF227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EF290E" w:rsidSect="00963EB6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0D8"/>
    <w:multiLevelType w:val="hybridMultilevel"/>
    <w:tmpl w:val="3204271E"/>
    <w:lvl w:ilvl="0" w:tplc="2F9E0E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44E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26D1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47C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4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675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EF7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46F4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ED0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2152"/>
    <w:multiLevelType w:val="hybridMultilevel"/>
    <w:tmpl w:val="091E42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093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CD8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99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9E3C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E7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61A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69E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C9C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370B"/>
    <w:multiLevelType w:val="hybridMultilevel"/>
    <w:tmpl w:val="BB42798C"/>
    <w:lvl w:ilvl="0" w:tplc="6554C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61A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68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466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45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F469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CAF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4B9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7E42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67515"/>
    <w:multiLevelType w:val="hybridMultilevel"/>
    <w:tmpl w:val="B79C842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54D338E"/>
    <w:multiLevelType w:val="hybridMultilevel"/>
    <w:tmpl w:val="0C1CE1A4"/>
    <w:lvl w:ilvl="0" w:tplc="E398E7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EE0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58C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222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C97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8EA0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AB8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E15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C0BC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1C6B"/>
    <w:multiLevelType w:val="hybridMultilevel"/>
    <w:tmpl w:val="CFAEBF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1179B"/>
    <w:rsid w:val="000166CA"/>
    <w:rsid w:val="000236F9"/>
    <w:rsid w:val="00035DAA"/>
    <w:rsid w:val="00052AD8"/>
    <w:rsid w:val="00055F7F"/>
    <w:rsid w:val="00056F73"/>
    <w:rsid w:val="0007272C"/>
    <w:rsid w:val="00075432"/>
    <w:rsid w:val="00081AEC"/>
    <w:rsid w:val="00081B85"/>
    <w:rsid w:val="00084E96"/>
    <w:rsid w:val="000A1B4B"/>
    <w:rsid w:val="000B60FB"/>
    <w:rsid w:val="000B62AE"/>
    <w:rsid w:val="000C4EDA"/>
    <w:rsid w:val="000D70F4"/>
    <w:rsid w:val="000F3418"/>
    <w:rsid w:val="00111379"/>
    <w:rsid w:val="00111B71"/>
    <w:rsid w:val="001165EF"/>
    <w:rsid w:val="00125656"/>
    <w:rsid w:val="001709E1"/>
    <w:rsid w:val="00172911"/>
    <w:rsid w:val="0018510C"/>
    <w:rsid w:val="001D0479"/>
    <w:rsid w:val="001D12A5"/>
    <w:rsid w:val="001D264E"/>
    <w:rsid w:val="001D6184"/>
    <w:rsid w:val="001E58B4"/>
    <w:rsid w:val="00202F2E"/>
    <w:rsid w:val="00220971"/>
    <w:rsid w:val="002227DF"/>
    <w:rsid w:val="002333EB"/>
    <w:rsid w:val="00236EBB"/>
    <w:rsid w:val="00251C6E"/>
    <w:rsid w:val="00261623"/>
    <w:rsid w:val="00264B7C"/>
    <w:rsid w:val="00281300"/>
    <w:rsid w:val="00282AA6"/>
    <w:rsid w:val="002A0EFC"/>
    <w:rsid w:val="002B2DE2"/>
    <w:rsid w:val="002C4806"/>
    <w:rsid w:val="0030399A"/>
    <w:rsid w:val="0031392D"/>
    <w:rsid w:val="00332A10"/>
    <w:rsid w:val="00342C88"/>
    <w:rsid w:val="00351239"/>
    <w:rsid w:val="00372DB6"/>
    <w:rsid w:val="00376AF3"/>
    <w:rsid w:val="003808F3"/>
    <w:rsid w:val="00386AEC"/>
    <w:rsid w:val="003975A3"/>
    <w:rsid w:val="003A642E"/>
    <w:rsid w:val="003A664A"/>
    <w:rsid w:val="003B77CE"/>
    <w:rsid w:val="003C4F00"/>
    <w:rsid w:val="003D3FFC"/>
    <w:rsid w:val="003F5CBC"/>
    <w:rsid w:val="003F6517"/>
    <w:rsid w:val="00402D05"/>
    <w:rsid w:val="00414157"/>
    <w:rsid w:val="00415477"/>
    <w:rsid w:val="00431820"/>
    <w:rsid w:val="0044333F"/>
    <w:rsid w:val="00462969"/>
    <w:rsid w:val="00481341"/>
    <w:rsid w:val="0048775E"/>
    <w:rsid w:val="00490D5C"/>
    <w:rsid w:val="00492C41"/>
    <w:rsid w:val="00495F1F"/>
    <w:rsid w:val="00495F4B"/>
    <w:rsid w:val="00497FAA"/>
    <w:rsid w:val="004A1D40"/>
    <w:rsid w:val="004A472C"/>
    <w:rsid w:val="004A7F96"/>
    <w:rsid w:val="004D2AB4"/>
    <w:rsid w:val="004E36E1"/>
    <w:rsid w:val="004F037D"/>
    <w:rsid w:val="004F4094"/>
    <w:rsid w:val="00515AD7"/>
    <w:rsid w:val="00530554"/>
    <w:rsid w:val="0053133A"/>
    <w:rsid w:val="00542648"/>
    <w:rsid w:val="005551AD"/>
    <w:rsid w:val="00555D11"/>
    <w:rsid w:val="00564A66"/>
    <w:rsid w:val="00564C79"/>
    <w:rsid w:val="00571028"/>
    <w:rsid w:val="00597C44"/>
    <w:rsid w:val="005C0DBB"/>
    <w:rsid w:val="005D4599"/>
    <w:rsid w:val="005F6EDF"/>
    <w:rsid w:val="00603A02"/>
    <w:rsid w:val="006140F9"/>
    <w:rsid w:val="00614D00"/>
    <w:rsid w:val="00631DD4"/>
    <w:rsid w:val="00633C49"/>
    <w:rsid w:val="00672168"/>
    <w:rsid w:val="006963F6"/>
    <w:rsid w:val="0069697F"/>
    <w:rsid w:val="006A70AB"/>
    <w:rsid w:val="006F104D"/>
    <w:rsid w:val="006F4829"/>
    <w:rsid w:val="007368E9"/>
    <w:rsid w:val="0076481C"/>
    <w:rsid w:val="0077016E"/>
    <w:rsid w:val="00790C33"/>
    <w:rsid w:val="00791391"/>
    <w:rsid w:val="007B0480"/>
    <w:rsid w:val="007B21CB"/>
    <w:rsid w:val="007B24F7"/>
    <w:rsid w:val="007E5E29"/>
    <w:rsid w:val="007F1B67"/>
    <w:rsid w:val="007F1BE3"/>
    <w:rsid w:val="007F7A90"/>
    <w:rsid w:val="008024AA"/>
    <w:rsid w:val="00804403"/>
    <w:rsid w:val="008103A9"/>
    <w:rsid w:val="00824E97"/>
    <w:rsid w:val="00825B37"/>
    <w:rsid w:val="00826AA2"/>
    <w:rsid w:val="00833963"/>
    <w:rsid w:val="00852353"/>
    <w:rsid w:val="00856764"/>
    <w:rsid w:val="00890B67"/>
    <w:rsid w:val="00891D90"/>
    <w:rsid w:val="00896BD1"/>
    <w:rsid w:val="00896D0C"/>
    <w:rsid w:val="008B667F"/>
    <w:rsid w:val="008C40AD"/>
    <w:rsid w:val="008C76F5"/>
    <w:rsid w:val="008D1FF2"/>
    <w:rsid w:val="008D70E9"/>
    <w:rsid w:val="008D7F9E"/>
    <w:rsid w:val="008F541D"/>
    <w:rsid w:val="00911830"/>
    <w:rsid w:val="00911D13"/>
    <w:rsid w:val="0093516C"/>
    <w:rsid w:val="0095000F"/>
    <w:rsid w:val="009561A5"/>
    <w:rsid w:val="00963EB6"/>
    <w:rsid w:val="009725FB"/>
    <w:rsid w:val="00984F01"/>
    <w:rsid w:val="009A3BAA"/>
    <w:rsid w:val="009B610C"/>
    <w:rsid w:val="009B7D34"/>
    <w:rsid w:val="009C49A1"/>
    <w:rsid w:val="009E57D6"/>
    <w:rsid w:val="009F1649"/>
    <w:rsid w:val="00A013A9"/>
    <w:rsid w:val="00A14A8E"/>
    <w:rsid w:val="00A21870"/>
    <w:rsid w:val="00A318E5"/>
    <w:rsid w:val="00A322E4"/>
    <w:rsid w:val="00A42C09"/>
    <w:rsid w:val="00A43281"/>
    <w:rsid w:val="00A47E26"/>
    <w:rsid w:val="00A50C31"/>
    <w:rsid w:val="00A51888"/>
    <w:rsid w:val="00A62256"/>
    <w:rsid w:val="00A6379E"/>
    <w:rsid w:val="00A917E1"/>
    <w:rsid w:val="00A92478"/>
    <w:rsid w:val="00A954A0"/>
    <w:rsid w:val="00A96573"/>
    <w:rsid w:val="00AA2F04"/>
    <w:rsid w:val="00AC6E33"/>
    <w:rsid w:val="00AD0F9B"/>
    <w:rsid w:val="00AD437D"/>
    <w:rsid w:val="00B107B7"/>
    <w:rsid w:val="00B13429"/>
    <w:rsid w:val="00B16683"/>
    <w:rsid w:val="00B21ADA"/>
    <w:rsid w:val="00B228EF"/>
    <w:rsid w:val="00B23BD8"/>
    <w:rsid w:val="00B27D29"/>
    <w:rsid w:val="00B61FAF"/>
    <w:rsid w:val="00B64782"/>
    <w:rsid w:val="00BB2218"/>
    <w:rsid w:val="00BC048A"/>
    <w:rsid w:val="00BC6445"/>
    <w:rsid w:val="00BE43C4"/>
    <w:rsid w:val="00BF4C5E"/>
    <w:rsid w:val="00C00DBF"/>
    <w:rsid w:val="00C02656"/>
    <w:rsid w:val="00C02DB9"/>
    <w:rsid w:val="00C06313"/>
    <w:rsid w:val="00C1470A"/>
    <w:rsid w:val="00C31978"/>
    <w:rsid w:val="00C41074"/>
    <w:rsid w:val="00C41F49"/>
    <w:rsid w:val="00C457FF"/>
    <w:rsid w:val="00C578B2"/>
    <w:rsid w:val="00C63B13"/>
    <w:rsid w:val="00C77166"/>
    <w:rsid w:val="00C84235"/>
    <w:rsid w:val="00C84A57"/>
    <w:rsid w:val="00C96452"/>
    <w:rsid w:val="00CB67F7"/>
    <w:rsid w:val="00CD04B6"/>
    <w:rsid w:val="00CF227A"/>
    <w:rsid w:val="00CF2C3A"/>
    <w:rsid w:val="00D07240"/>
    <w:rsid w:val="00D22CF6"/>
    <w:rsid w:val="00D2493E"/>
    <w:rsid w:val="00D26CC4"/>
    <w:rsid w:val="00D45563"/>
    <w:rsid w:val="00D51DD9"/>
    <w:rsid w:val="00D8141F"/>
    <w:rsid w:val="00D8241A"/>
    <w:rsid w:val="00D91DB4"/>
    <w:rsid w:val="00DA2576"/>
    <w:rsid w:val="00DB201A"/>
    <w:rsid w:val="00DE12B4"/>
    <w:rsid w:val="00DE17D5"/>
    <w:rsid w:val="00E05335"/>
    <w:rsid w:val="00E22CA3"/>
    <w:rsid w:val="00E3138B"/>
    <w:rsid w:val="00E43D0A"/>
    <w:rsid w:val="00E46A95"/>
    <w:rsid w:val="00E5569F"/>
    <w:rsid w:val="00E65CB7"/>
    <w:rsid w:val="00E72AF7"/>
    <w:rsid w:val="00E7346B"/>
    <w:rsid w:val="00E83EBC"/>
    <w:rsid w:val="00EB0D8A"/>
    <w:rsid w:val="00EB411C"/>
    <w:rsid w:val="00EB5C95"/>
    <w:rsid w:val="00EC57C5"/>
    <w:rsid w:val="00ED5B1D"/>
    <w:rsid w:val="00EE363C"/>
    <w:rsid w:val="00EF290E"/>
    <w:rsid w:val="00EF647E"/>
    <w:rsid w:val="00F10277"/>
    <w:rsid w:val="00F112A6"/>
    <w:rsid w:val="00F45A2C"/>
    <w:rsid w:val="00F57339"/>
    <w:rsid w:val="00F627E5"/>
    <w:rsid w:val="00F636FD"/>
    <w:rsid w:val="00F736EB"/>
    <w:rsid w:val="00F76642"/>
    <w:rsid w:val="00F842FB"/>
    <w:rsid w:val="00F970AE"/>
    <w:rsid w:val="00FC62BB"/>
    <w:rsid w:val="00FE18A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28E7-2D05-412B-8928-4EE50900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139</cp:revision>
  <cp:lastPrinted>2022-06-27T08:53:00Z</cp:lastPrinted>
  <dcterms:created xsi:type="dcterms:W3CDTF">2022-06-03T10:38:00Z</dcterms:created>
  <dcterms:modified xsi:type="dcterms:W3CDTF">2023-06-02T12:53:00Z</dcterms:modified>
</cp:coreProperties>
</file>