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B427B">
        <w:rPr>
          <w:rFonts w:ascii="Times New Roman" w:hAnsi="Times New Roman"/>
          <w:b/>
          <w:sz w:val="28"/>
          <w:szCs w:val="28"/>
        </w:rPr>
        <w:t>в целях экспертизы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AF059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D479D1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по природопользованию и экологии администрации города</w:t>
      </w:r>
      <w:r w:rsidR="003F32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E7C5B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уведомляет о проведении публичных консультаций в целях </w:t>
      </w:r>
      <w:r w:rsidR="007B427B">
        <w:rPr>
          <w:rFonts w:ascii="Times New Roman" w:hAnsi="Times New Roman"/>
          <w:b/>
          <w:color w:val="000000" w:themeColor="text1"/>
          <w:sz w:val="24"/>
          <w:szCs w:val="24"/>
        </w:rPr>
        <w:t>экспертизы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4"/>
          <w:szCs w:val="24"/>
        </w:rPr>
        <w:t>муниц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7B427B" w:rsidP="0067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Орган, осуществляющий экспертизу </w:t>
      </w:r>
      <w:r w:rsidRPr="007B427B">
        <w:rPr>
          <w:rFonts w:ascii="Times New Roman" w:hAnsi="Times New Roman"/>
          <w:b/>
          <w:sz w:val="24"/>
          <w:szCs w:val="24"/>
        </w:rPr>
        <w:t>муниципального нормативного правов</w:t>
      </w:r>
      <w:r w:rsidRPr="007B427B">
        <w:rPr>
          <w:rFonts w:ascii="Times New Roman" w:hAnsi="Times New Roman"/>
          <w:b/>
          <w:sz w:val="24"/>
          <w:szCs w:val="24"/>
        </w:rPr>
        <w:t>о</w:t>
      </w:r>
      <w:r w:rsidRPr="007B427B">
        <w:rPr>
          <w:rFonts w:ascii="Times New Roman" w:hAnsi="Times New Roman"/>
          <w:b/>
          <w:sz w:val="24"/>
          <w:szCs w:val="24"/>
        </w:rPr>
        <w:t>го акта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: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по природопользо</w:t>
      </w:r>
      <w:r w:rsidR="006764D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ванию и экологии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администрации города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7B427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686BE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8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15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08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09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15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8E6EB2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</w:t>
      </w:r>
      <w:r w:rsidRPr="00776CA0">
        <w:rPr>
          <w:rFonts w:ascii="Times New Roman" w:hAnsi="Times New Roman"/>
          <w:sz w:val="24"/>
          <w:szCs w:val="24"/>
        </w:rPr>
        <w:t>а</w:t>
      </w:r>
      <w:r w:rsidRPr="00776CA0">
        <w:rPr>
          <w:rFonts w:ascii="Times New Roman" w:hAnsi="Times New Roman"/>
          <w:sz w:val="24"/>
          <w:szCs w:val="24"/>
        </w:rPr>
        <w:t xml:space="preserve">мечаний) </w:t>
      </w:r>
      <w:r w:rsidR="007B427B">
        <w:rPr>
          <w:rFonts w:ascii="Times New Roman" w:hAnsi="Times New Roman"/>
          <w:sz w:val="24"/>
          <w:szCs w:val="24"/>
        </w:rPr>
        <w:t>относительно</w:t>
      </w:r>
      <w:r w:rsidRPr="00776CA0">
        <w:rPr>
          <w:rFonts w:ascii="Times New Roman" w:hAnsi="Times New Roman"/>
          <w:sz w:val="24"/>
          <w:szCs w:val="24"/>
        </w:rPr>
        <w:t xml:space="preserve"> </w:t>
      </w:r>
      <w:r w:rsidR="007B427B">
        <w:rPr>
          <w:rFonts w:ascii="Times New Roman" w:hAnsi="Times New Roman"/>
          <w:sz w:val="24"/>
          <w:szCs w:val="24"/>
        </w:rPr>
        <w:t>положений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</w:t>
      </w:r>
      <w:r w:rsidRPr="00776CA0">
        <w:rPr>
          <w:rFonts w:ascii="Times New Roman" w:hAnsi="Times New Roman"/>
          <w:sz w:val="24"/>
          <w:szCs w:val="24"/>
        </w:rPr>
        <w:t>у</w:t>
      </w:r>
      <w:r w:rsidRPr="00776CA0">
        <w:rPr>
          <w:rFonts w:ascii="Times New Roman" w:hAnsi="Times New Roman"/>
          <w:sz w:val="24"/>
          <w:szCs w:val="24"/>
        </w:rPr>
        <w:t>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E7C5B" w:rsidRPr="00962ADA" w:rsidRDefault="000F762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upe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@</w:t>
      </w:r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</w:p>
    <w:p w:rsidR="008E6EB2" w:rsidRDefault="009E7C5B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</w:p>
    <w:p w:rsidR="009E7C5B" w:rsidRPr="009D65FF" w:rsidRDefault="009E7C5B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г. Нижневартовск, ул. Маршала Жукова, д. 10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F01B46" w:rsidRDefault="000F762B" w:rsidP="00BB0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Попенко Олег Александрович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 управления по природопользов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>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>нию и экологии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 администрации города,   контактный телефон: </w:t>
      </w:r>
      <w:r w:rsidR="00F01B46"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01B46">
        <w:rPr>
          <w:rFonts w:ascii="Times New Roman" w:hAnsi="Times New Roman"/>
          <w:sz w:val="24"/>
          <w:szCs w:val="24"/>
          <w:u w:val="single"/>
        </w:rPr>
        <w:t>41-</w:t>
      </w:r>
      <w:r>
        <w:rPr>
          <w:rFonts w:ascii="Times New Roman" w:hAnsi="Times New Roman"/>
          <w:sz w:val="24"/>
          <w:szCs w:val="24"/>
          <w:u w:val="single"/>
        </w:rPr>
        <w:t>20-26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C5B" w:rsidRPr="00BE3FA3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5B" w:rsidRPr="00626F2A" w:rsidRDefault="007B427B" w:rsidP="009078BF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26F2A">
              <w:rPr>
                <w:rFonts w:ascii="Times New Roman" w:hAnsi="Times New Roman"/>
                <w:b w:val="0"/>
                <w:sz w:val="24"/>
                <w:szCs w:val="24"/>
              </w:rPr>
              <w:t>Постановление</w:t>
            </w:r>
            <w:r w:rsidR="00F03914" w:rsidRPr="00626F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13BEC">
              <w:rPr>
                <w:rFonts w:ascii="Times New Roman" w:hAnsi="Times New Roman"/>
                <w:b w:val="0"/>
                <w:sz w:val="24"/>
                <w:szCs w:val="24"/>
              </w:rPr>
              <w:t>Главы</w:t>
            </w:r>
            <w:r w:rsidR="00F03914" w:rsidRPr="00626F2A">
              <w:rPr>
                <w:rFonts w:ascii="Times New Roman" w:hAnsi="Times New Roman"/>
                <w:b w:val="0"/>
                <w:sz w:val="24"/>
                <w:szCs w:val="24"/>
              </w:rPr>
              <w:t xml:space="preserve"> города</w:t>
            </w:r>
            <w:r w:rsidR="009E7C5B" w:rsidRPr="00626F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26F2A" w:rsidRPr="00626F2A">
              <w:rPr>
                <w:rFonts w:ascii="Times New Roman" w:hAnsi="Times New Roman"/>
                <w:b w:val="0"/>
                <w:sz w:val="24"/>
                <w:szCs w:val="24"/>
              </w:rPr>
              <w:t>от 22.08.2008 №1224 "</w:t>
            </w:r>
            <w:r w:rsidR="00626F2A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="00626F2A" w:rsidRPr="00626F2A">
              <w:rPr>
                <w:rFonts w:ascii="Times New Roman" w:hAnsi="Times New Roman"/>
                <w:b w:val="0"/>
                <w:sz w:val="24"/>
                <w:szCs w:val="24"/>
              </w:rPr>
              <w:t xml:space="preserve">б утверждении правил использования водных объектов общего пользования, расположенных на территории города </w:t>
            </w:r>
            <w:r w:rsidR="00626F2A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="00626F2A" w:rsidRPr="00626F2A">
              <w:rPr>
                <w:rFonts w:ascii="Times New Roman" w:hAnsi="Times New Roman"/>
                <w:b w:val="0"/>
                <w:sz w:val="24"/>
                <w:szCs w:val="24"/>
              </w:rPr>
              <w:t>ижнева</w:t>
            </w:r>
            <w:r w:rsidR="00626F2A" w:rsidRPr="00626F2A">
              <w:rPr>
                <w:rFonts w:ascii="Times New Roman" w:hAnsi="Times New Roman"/>
                <w:b w:val="0"/>
                <w:sz w:val="24"/>
                <w:szCs w:val="24"/>
              </w:rPr>
              <w:t>р</w:t>
            </w:r>
            <w:r w:rsidR="00626F2A" w:rsidRPr="00626F2A">
              <w:rPr>
                <w:rFonts w:ascii="Times New Roman" w:hAnsi="Times New Roman"/>
                <w:b w:val="0"/>
                <w:sz w:val="24"/>
                <w:szCs w:val="24"/>
              </w:rPr>
              <w:t>товска, для личных и бытовых нужд</w:t>
            </w:r>
            <w:r w:rsidR="00626F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26F2A" w:rsidRPr="00626F2A">
              <w:rPr>
                <w:rFonts w:ascii="Times New Roman" w:hAnsi="Times New Roman"/>
                <w:b w:val="0"/>
                <w:sz w:val="24"/>
                <w:szCs w:val="24"/>
              </w:rPr>
              <w:t xml:space="preserve">(с изменениями от 23.10.2009 </w:t>
            </w:r>
            <w:hyperlink r:id="rId6" w:history="1">
              <w:r w:rsidR="00626F2A" w:rsidRPr="008E6EB2">
                <w:rPr>
                  <w:rStyle w:val="a3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№1474</w:t>
              </w:r>
            </w:hyperlink>
            <w:r w:rsidR="00626F2A" w:rsidRPr="00626F2A">
              <w:rPr>
                <w:rFonts w:ascii="Times New Roman" w:hAnsi="Times New Roman"/>
                <w:b w:val="0"/>
                <w:sz w:val="24"/>
                <w:szCs w:val="24"/>
              </w:rPr>
              <w:t xml:space="preserve">, от 24.11.2009 </w:t>
            </w:r>
            <w:hyperlink r:id="rId7" w:history="1">
              <w:r w:rsidR="00626F2A" w:rsidRPr="009078BF">
                <w:rPr>
                  <w:rStyle w:val="a3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№1637</w:t>
              </w:r>
            </w:hyperlink>
            <w:r w:rsidR="00626F2A" w:rsidRPr="00626F2A">
              <w:rPr>
                <w:rFonts w:ascii="Times New Roman" w:hAnsi="Times New Roman"/>
                <w:b w:val="0"/>
                <w:sz w:val="24"/>
                <w:szCs w:val="24"/>
              </w:rPr>
              <w:t xml:space="preserve">, от 27.02.2013 </w:t>
            </w:r>
            <w:hyperlink r:id="rId8" w:history="1">
              <w:r w:rsidR="00626F2A" w:rsidRPr="009078BF">
                <w:rPr>
                  <w:rStyle w:val="a3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№314</w:t>
              </w:r>
            </w:hyperlink>
            <w:r w:rsidR="00626F2A" w:rsidRPr="009078BF">
              <w:rPr>
                <w:rStyle w:val="a3"/>
                <w:color w:val="auto"/>
                <w:u w:val="none"/>
              </w:rPr>
              <w:t>,</w:t>
            </w:r>
            <w:r w:rsidR="00626F2A" w:rsidRPr="00626F2A">
              <w:rPr>
                <w:rFonts w:ascii="Times New Roman" w:hAnsi="Times New Roman"/>
                <w:b w:val="0"/>
                <w:sz w:val="24"/>
                <w:szCs w:val="24"/>
              </w:rPr>
              <w:t xml:space="preserve"> от 11.02.2014 </w:t>
            </w:r>
            <w:hyperlink r:id="rId9" w:history="1">
              <w:r w:rsidR="00626F2A" w:rsidRPr="009078BF">
                <w:rPr>
                  <w:rStyle w:val="a3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№229</w:t>
              </w:r>
            </w:hyperlink>
            <w:r w:rsidR="00626F2A" w:rsidRPr="009078BF">
              <w:rPr>
                <w:rStyle w:val="a3"/>
                <w:color w:val="auto"/>
                <w:u w:val="none"/>
              </w:rPr>
              <w:t>,</w:t>
            </w:r>
            <w:r w:rsidR="00626F2A" w:rsidRPr="00626F2A">
              <w:rPr>
                <w:rFonts w:ascii="Times New Roman" w:hAnsi="Times New Roman"/>
                <w:b w:val="0"/>
                <w:sz w:val="24"/>
                <w:szCs w:val="24"/>
              </w:rPr>
              <w:t xml:space="preserve"> от 26.06.2014 </w:t>
            </w:r>
            <w:hyperlink r:id="rId10" w:history="1">
              <w:r w:rsidR="00626F2A" w:rsidRPr="009078BF">
                <w:rPr>
                  <w:rStyle w:val="a3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№1241</w:t>
              </w:r>
            </w:hyperlink>
            <w:r w:rsidR="00626F2A" w:rsidRPr="00626F2A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  <w:r w:rsidR="00235D4A" w:rsidRPr="00626F2A"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  <w:r w:rsidR="009A285B" w:rsidRPr="009A285B">
              <w:rPr>
                <w:rFonts w:asciiTheme="minorHAnsi" w:eastAsiaTheme="minorHAnsi" w:hAnsiTheme="minorHAnsi" w:cstheme="minorBidi"/>
                <w:b w:val="0"/>
                <w:szCs w:val="22"/>
                <w:lang w:eastAsia="en-US"/>
              </w:rPr>
              <w:t xml:space="preserve"> </w:t>
            </w:r>
            <w:r w:rsidR="009A285B" w:rsidRPr="009A285B">
              <w:rPr>
                <w:rFonts w:ascii="Times New Roman" w:hAnsi="Times New Roman"/>
                <w:b w:val="0"/>
                <w:sz w:val="24"/>
                <w:szCs w:val="24"/>
              </w:rPr>
              <w:t>в целях реализ</w:t>
            </w:r>
            <w:r w:rsidR="009A285B" w:rsidRPr="009A285B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="009A285B" w:rsidRPr="009A285B">
              <w:rPr>
                <w:rFonts w:ascii="Times New Roman" w:hAnsi="Times New Roman"/>
                <w:b w:val="0"/>
                <w:sz w:val="24"/>
                <w:szCs w:val="24"/>
              </w:rPr>
              <w:t>ции полномочий органов местного самоуправления в области водных отношений</w:t>
            </w:r>
            <w:r w:rsidR="009A285B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235D4A" w:rsidRPr="00626F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8A1CC7" w:rsidRPr="009A285B">
              <w:rPr>
                <w:rFonts w:ascii="Times New Roman" w:hAnsi="Times New Roman"/>
                <w:b w:val="0"/>
                <w:sz w:val="24"/>
                <w:szCs w:val="24"/>
              </w:rPr>
              <w:t>устана</w:t>
            </w:r>
            <w:r w:rsidR="008A1CC7" w:rsidRPr="009A285B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 w:rsidR="008A1CC7" w:rsidRPr="009A285B">
              <w:rPr>
                <w:rFonts w:ascii="Times New Roman" w:hAnsi="Times New Roman"/>
                <w:b w:val="0"/>
                <w:sz w:val="24"/>
                <w:szCs w:val="24"/>
              </w:rPr>
              <w:t>ливает</w:t>
            </w:r>
            <w:r w:rsidR="002C7ECF" w:rsidRPr="009A285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hyperlink w:anchor="P36" w:history="1">
              <w:r w:rsidR="009A285B" w:rsidRPr="009A285B">
                <w:rPr>
                  <w:rStyle w:val="a3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правила</w:t>
              </w:r>
            </w:hyperlink>
            <w:r w:rsidR="009A285B" w:rsidRPr="009A285B">
              <w:rPr>
                <w:rFonts w:ascii="Times New Roman" w:hAnsi="Times New Roman"/>
                <w:b w:val="0"/>
                <w:sz w:val="24"/>
                <w:szCs w:val="24"/>
              </w:rPr>
              <w:t xml:space="preserve"> использования водных объектов общего пользования, расположенных</w:t>
            </w:r>
            <w:proofErr w:type="gramEnd"/>
            <w:r w:rsidR="009A285B" w:rsidRPr="009A285B">
              <w:rPr>
                <w:rFonts w:ascii="Times New Roman" w:hAnsi="Times New Roman"/>
                <w:b w:val="0"/>
                <w:sz w:val="24"/>
                <w:szCs w:val="24"/>
              </w:rPr>
              <w:t xml:space="preserve"> на территории города Нижневартовска, для личных и бытовых нужд</w:t>
            </w:r>
            <w:r w:rsidR="000765A9" w:rsidRPr="009A285B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0765A9" w:rsidRPr="00626F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9E7C5B" w:rsidRPr="00626F2A" w:rsidRDefault="009E7C5B" w:rsidP="006C42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BF27EC" w:rsidRPr="00626F2A" w:rsidRDefault="002C7ECF" w:rsidP="00BF27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целях выявления в прилагаемом муниципальном нормативном правовом акте п</w:t>
            </w:r>
            <w:r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</w:t>
            </w:r>
            <w:r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ложений, необоснованно затрудняющих ведение предпринимательской и инвестиционной деятельности, </w:t>
            </w:r>
            <w:r w:rsidR="00342E45"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</w:t>
            </w:r>
            <w:r w:rsidR="00C401C9"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правление по природопользованию и экологии администрации города </w:t>
            </w:r>
            <w:r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с</w:t>
            </w:r>
            <w:r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</w:t>
            </w:r>
            <w:r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ответствии с пунктами 3.8, 4.2 Порядка проведения в администрации города Нижневарто</w:t>
            </w:r>
            <w:r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</w:t>
            </w:r>
            <w:r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</w:t>
            </w:r>
            <w:r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</w:t>
            </w:r>
            <w:r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сы осуществления предпринимательской и инвестиционной деятельности, утвержденного постановлением администрации</w:t>
            </w:r>
            <w:proofErr w:type="gramEnd"/>
            <w:r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города от</w:t>
            </w:r>
            <w:r w:rsidR="009E7C5B"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="00342E45"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01.12.2014 </w:t>
            </w:r>
            <w:r w:rsidR="009E7C5B"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№</w:t>
            </w:r>
            <w:r w:rsidR="00342E45"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2453</w:t>
            </w:r>
            <w:r w:rsidR="009E7C5B"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r w:rsidR="00BF27EC"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проводит публичные ко</w:t>
            </w:r>
            <w:r w:rsidR="00BF27EC"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</w:t>
            </w:r>
            <w:r w:rsidR="00BF27EC"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сультации. В рамках указанных консультаций все заинтересованные лица вправе напр</w:t>
            </w:r>
            <w:r w:rsidR="00BF27EC"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</w:t>
            </w:r>
            <w:r w:rsidR="00BF27EC" w:rsidRPr="00626F2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вить свои предложения и замечания по прилагаемому муниципальному нормативному правовому акту.</w:t>
            </w:r>
          </w:p>
          <w:p w:rsidR="009E7C5B" w:rsidRPr="00626F2A" w:rsidRDefault="009E7C5B" w:rsidP="00AA3B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7EC" w:rsidRDefault="00BF27EC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3872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DA0CF9" w:rsidRPr="00DA0CF9" w:rsidRDefault="00DA0CF9" w:rsidP="00DA0CF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Опросный лист</w:t>
            </w:r>
            <w:r w:rsidR="008E6E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27EC" w:rsidRDefault="00BF27EC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C5B" w:rsidRPr="00DA0CF9" w:rsidRDefault="009078BF" w:rsidP="00613BE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8BF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613BEC">
              <w:rPr>
                <w:rFonts w:ascii="Times New Roman" w:hAnsi="Times New Roman"/>
                <w:sz w:val="24"/>
                <w:szCs w:val="24"/>
              </w:rPr>
              <w:t>Главы</w:t>
            </w:r>
            <w:r w:rsidRPr="009078BF">
              <w:rPr>
                <w:rFonts w:ascii="Times New Roman" w:hAnsi="Times New Roman"/>
                <w:sz w:val="24"/>
                <w:szCs w:val="24"/>
              </w:rPr>
              <w:t xml:space="preserve"> города от 22.08.2008 №1224 "Об утверждении правил и</w:t>
            </w:r>
            <w:r w:rsidRPr="009078BF">
              <w:rPr>
                <w:rFonts w:ascii="Times New Roman" w:hAnsi="Times New Roman"/>
                <w:sz w:val="24"/>
                <w:szCs w:val="24"/>
              </w:rPr>
              <w:t>с</w:t>
            </w:r>
            <w:r w:rsidRPr="009078BF">
              <w:rPr>
                <w:rFonts w:ascii="Times New Roman" w:hAnsi="Times New Roman"/>
                <w:sz w:val="24"/>
                <w:szCs w:val="24"/>
              </w:rPr>
              <w:t>пользования водных объектов общего пользования, расположенных на террит</w:t>
            </w:r>
            <w:r w:rsidRPr="009078BF">
              <w:rPr>
                <w:rFonts w:ascii="Times New Roman" w:hAnsi="Times New Roman"/>
                <w:sz w:val="24"/>
                <w:szCs w:val="24"/>
              </w:rPr>
              <w:t>о</w:t>
            </w:r>
            <w:r w:rsidRPr="009078BF">
              <w:rPr>
                <w:rFonts w:ascii="Times New Roman" w:hAnsi="Times New Roman"/>
                <w:sz w:val="24"/>
                <w:szCs w:val="24"/>
              </w:rPr>
              <w:t xml:space="preserve">рии города Нижневартовска, для личных и бытовых нужд (с изменениями от 23.10.2009 </w:t>
            </w:r>
            <w:hyperlink r:id="rId11" w:history="1">
              <w:r w:rsidRPr="009078B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№1474</w:t>
              </w:r>
            </w:hyperlink>
            <w:r w:rsidRPr="009078BF">
              <w:rPr>
                <w:rFonts w:ascii="Times New Roman" w:hAnsi="Times New Roman"/>
                <w:sz w:val="24"/>
                <w:szCs w:val="24"/>
              </w:rPr>
              <w:t xml:space="preserve">, от 24.11.2009 </w:t>
            </w:r>
            <w:hyperlink r:id="rId12" w:history="1">
              <w:r w:rsidRPr="009078B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№1637</w:t>
              </w:r>
            </w:hyperlink>
            <w:r w:rsidRPr="009078BF">
              <w:rPr>
                <w:rFonts w:ascii="Times New Roman" w:hAnsi="Times New Roman"/>
                <w:sz w:val="24"/>
                <w:szCs w:val="24"/>
              </w:rPr>
              <w:t xml:space="preserve">, от 27.02.2013 </w:t>
            </w:r>
            <w:hyperlink r:id="rId13" w:history="1">
              <w:r w:rsidRPr="009078B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№314</w:t>
              </w:r>
            </w:hyperlink>
            <w:r w:rsidRPr="009078BF">
              <w:rPr>
                <w:rStyle w:val="a3"/>
                <w:color w:val="auto"/>
                <w:u w:val="none"/>
              </w:rPr>
              <w:t>,</w:t>
            </w:r>
            <w:r w:rsidRPr="009078BF">
              <w:rPr>
                <w:rFonts w:ascii="Times New Roman" w:hAnsi="Times New Roman"/>
                <w:sz w:val="24"/>
                <w:szCs w:val="24"/>
              </w:rPr>
              <w:t xml:space="preserve"> от 11.02.2014 </w:t>
            </w:r>
            <w:hyperlink r:id="rId14" w:history="1">
              <w:r w:rsidRPr="009078B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№229</w:t>
              </w:r>
            </w:hyperlink>
            <w:r w:rsidRPr="009078BF">
              <w:rPr>
                <w:rStyle w:val="a3"/>
                <w:color w:val="auto"/>
                <w:u w:val="none"/>
              </w:rPr>
              <w:t>,</w:t>
            </w:r>
            <w:r w:rsidRPr="00907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078B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078BF">
              <w:rPr>
                <w:rFonts w:ascii="Times New Roman" w:hAnsi="Times New Roman"/>
                <w:sz w:val="24"/>
                <w:szCs w:val="24"/>
              </w:rPr>
              <w:t xml:space="preserve"> 26.06.2014 </w:t>
            </w:r>
            <w:hyperlink r:id="rId15" w:history="1">
              <w:r w:rsidRPr="009078B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№1241</w:t>
              </w:r>
            </w:hyperlink>
            <w:r w:rsidRPr="009078BF">
              <w:rPr>
                <w:rStyle w:val="a3"/>
                <w:color w:val="auto"/>
                <w:u w:val="none"/>
              </w:rPr>
              <w:t>)"</w:t>
            </w:r>
            <w:r w:rsidR="008E6EB2">
              <w:rPr>
                <w:rStyle w:val="a3"/>
                <w:color w:val="auto"/>
                <w:u w:val="none"/>
              </w:rPr>
              <w:t>.</w:t>
            </w:r>
          </w:p>
        </w:tc>
      </w:tr>
    </w:tbl>
    <w:p w:rsidR="002F0427" w:rsidRDefault="002F0427" w:rsidP="00AA3B1E">
      <w:pPr>
        <w:tabs>
          <w:tab w:val="left" w:pos="4536"/>
        </w:tabs>
        <w:spacing w:after="0" w:line="240" w:lineRule="auto"/>
        <w:ind w:right="-1"/>
      </w:pPr>
    </w:p>
    <w:sectPr w:rsidR="002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93A00"/>
    <w:multiLevelType w:val="hybridMultilevel"/>
    <w:tmpl w:val="4ABA2172"/>
    <w:lvl w:ilvl="0" w:tplc="8D3CB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468D4"/>
    <w:rsid w:val="000726A6"/>
    <w:rsid w:val="000765A9"/>
    <w:rsid w:val="000C04EA"/>
    <w:rsid w:val="000F762B"/>
    <w:rsid w:val="00140AAC"/>
    <w:rsid w:val="00145715"/>
    <w:rsid w:val="00176365"/>
    <w:rsid w:val="00213870"/>
    <w:rsid w:val="00235D4A"/>
    <w:rsid w:val="002C05A3"/>
    <w:rsid w:val="002C702A"/>
    <w:rsid w:val="002C7ECF"/>
    <w:rsid w:val="002F0427"/>
    <w:rsid w:val="00342E45"/>
    <w:rsid w:val="0039776B"/>
    <w:rsid w:val="003E24D4"/>
    <w:rsid w:val="003F3294"/>
    <w:rsid w:val="00586BD8"/>
    <w:rsid w:val="00602001"/>
    <w:rsid w:val="00613BEC"/>
    <w:rsid w:val="00626F2A"/>
    <w:rsid w:val="00633872"/>
    <w:rsid w:val="006601CA"/>
    <w:rsid w:val="00675110"/>
    <w:rsid w:val="006764DE"/>
    <w:rsid w:val="00686BE2"/>
    <w:rsid w:val="006A3A4F"/>
    <w:rsid w:val="006A465D"/>
    <w:rsid w:val="006F346D"/>
    <w:rsid w:val="007B427B"/>
    <w:rsid w:val="007D427D"/>
    <w:rsid w:val="008A1CC7"/>
    <w:rsid w:val="008E6EB2"/>
    <w:rsid w:val="009078BF"/>
    <w:rsid w:val="00962ADA"/>
    <w:rsid w:val="0098278B"/>
    <w:rsid w:val="009A285B"/>
    <w:rsid w:val="009D65FF"/>
    <w:rsid w:val="009E7C5B"/>
    <w:rsid w:val="00A05B65"/>
    <w:rsid w:val="00A41140"/>
    <w:rsid w:val="00A77C7D"/>
    <w:rsid w:val="00AA3B1E"/>
    <w:rsid w:val="00AE7521"/>
    <w:rsid w:val="00B24C6E"/>
    <w:rsid w:val="00BB029E"/>
    <w:rsid w:val="00BF27EC"/>
    <w:rsid w:val="00C401C9"/>
    <w:rsid w:val="00C65D9A"/>
    <w:rsid w:val="00D85825"/>
    <w:rsid w:val="00DA0CF9"/>
    <w:rsid w:val="00EC3B69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765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0CF9"/>
    <w:pPr>
      <w:ind w:left="720"/>
      <w:contextualSpacing/>
    </w:pPr>
  </w:style>
  <w:style w:type="paragraph" w:customStyle="1" w:styleId="ConsPlusNormal">
    <w:name w:val="ConsPlusNormal"/>
    <w:rsid w:val="00626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765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0CF9"/>
    <w:pPr>
      <w:ind w:left="720"/>
      <w:contextualSpacing/>
    </w:pPr>
  </w:style>
  <w:style w:type="paragraph" w:customStyle="1" w:styleId="ConsPlusNormal">
    <w:name w:val="ConsPlusNormal"/>
    <w:rsid w:val="00626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3F9BECA26741098EB37A1C1AA94B0CB4E16B8B3562A6E345E0F542EC0A2B0B0C87B80069CC583D7627C6DO1a8H" TargetMode="External"/><Relationship Id="rId13" Type="http://schemas.openxmlformats.org/officeDocument/2006/relationships/hyperlink" Target="consultantplus://offline/ref=2A43F9BECA26741098EB37A1C1AA94B0CB4E16B8B3562A6E345E0F542EC0A2B0B0C87B80069CC583D7627C6DO1a8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A43F9BECA26741098EB37A1C1AA94B0CB4E16B8B3562A6A395D0F542EC0A2B0B0C87B80069CC583D7627C6EO1a8H" TargetMode="External"/><Relationship Id="rId12" Type="http://schemas.openxmlformats.org/officeDocument/2006/relationships/hyperlink" Target="consultantplus://offline/ref=2A43F9BECA26741098EB37A1C1AA94B0CB4E16B8B3562A6A395D0F542EC0A2B0B0C87B80069CC583D7627C6EO1a8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43F9BECA26741098EB37A1C1AA94B0CB4E16B8B7522F6E3557525E2699AEB2B7C7249701D5C982D7627CO6aAH" TargetMode="External"/><Relationship Id="rId11" Type="http://schemas.openxmlformats.org/officeDocument/2006/relationships/hyperlink" Target="consultantplus://offline/ref=2A43F9BECA26741098EB37A1C1AA94B0CB4E16B8B7522F6E3557525E2699AEB2B7C7249701D5C982D7627CO6a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43F9BECA26741098EB37A1C1AA94B0CB4E16B8B3572E683F580F542EC0A2B0B0C87B80069CC583D7627C6FO1aDH" TargetMode="External"/><Relationship Id="rId10" Type="http://schemas.openxmlformats.org/officeDocument/2006/relationships/hyperlink" Target="consultantplus://offline/ref=2A43F9BECA26741098EB37A1C1AA94B0CB4E16B8B3572E683F580F542EC0A2B0B0C87B80069CC583D7627C6FO1a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43F9BECA26741098EB37A1C1AA94B0CB4E16B8B356296E3B5F0F542EC0A2B0B0C87B80069CC583D7627C6EO1aDH" TargetMode="External"/><Relationship Id="rId14" Type="http://schemas.openxmlformats.org/officeDocument/2006/relationships/hyperlink" Target="consultantplus://offline/ref=2A43F9BECA26741098EB37A1C1AA94B0CB4E16B8B356296E3B5F0F542EC0A2B0B0C87B80069CC583D7627C6EO1a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Полатова Елена Леонидовна</cp:lastModifiedBy>
  <cp:revision>22</cp:revision>
  <cp:lastPrinted>2015-01-27T11:10:00Z</cp:lastPrinted>
  <dcterms:created xsi:type="dcterms:W3CDTF">2015-01-26T11:40:00Z</dcterms:created>
  <dcterms:modified xsi:type="dcterms:W3CDTF">2015-08-24T12:27:00Z</dcterms:modified>
</cp:coreProperties>
</file>