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7D526B" w:rsidRPr="007D526B">
        <w:t xml:space="preserve"> </w:t>
      </w:r>
      <w:r w:rsidR="007D526B" w:rsidRPr="007D526B">
        <w:rPr>
          <w:b/>
          <w:sz w:val="28"/>
          <w:szCs w:val="28"/>
        </w:rPr>
        <w:t xml:space="preserve">Об </w:t>
      </w:r>
      <w:r w:rsidR="009A50EC">
        <w:rPr>
          <w:b/>
          <w:sz w:val="28"/>
          <w:szCs w:val="28"/>
        </w:rPr>
        <w:t>установлении</w:t>
      </w:r>
      <w:r w:rsidR="007D526B" w:rsidRPr="007D526B">
        <w:rPr>
          <w:b/>
          <w:sz w:val="28"/>
          <w:szCs w:val="28"/>
        </w:rPr>
        <w:t xml:space="preserve"> тарифов на услуги, предоставляемые муниципальным бюджетным общеобразовательны</w:t>
      </w:r>
      <w:r w:rsidR="00697BA6">
        <w:rPr>
          <w:b/>
          <w:sz w:val="28"/>
          <w:szCs w:val="28"/>
        </w:rPr>
        <w:t>м учреждением "Средняя школа №</w:t>
      </w:r>
      <w:r w:rsidR="00F52812">
        <w:rPr>
          <w:b/>
          <w:sz w:val="28"/>
          <w:szCs w:val="28"/>
        </w:rPr>
        <w:t>6</w:t>
      </w:r>
      <w:r w:rsidR="007D526B" w:rsidRPr="007D526B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8F0D1A" w:rsidRDefault="008F0D1A" w:rsidP="008F0D1A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об установ</w:t>
      </w:r>
      <w:r w:rsidR="007633D0">
        <w:rPr>
          <w:sz w:val="28"/>
          <w:szCs w:val="28"/>
        </w:rPr>
        <w:t xml:space="preserve">лении тарифов на дополнительные </w:t>
      </w:r>
      <w:r>
        <w:rPr>
          <w:sz w:val="28"/>
          <w:szCs w:val="28"/>
        </w:rPr>
        <w:t xml:space="preserve">образовательные услуги разработан в </w:t>
      </w:r>
      <w:r w:rsidR="004314F0">
        <w:rPr>
          <w:sz w:val="28"/>
          <w:szCs w:val="28"/>
        </w:rPr>
        <w:t>связи с повышением тарифов на платные услуги учреждения.</w:t>
      </w:r>
    </w:p>
    <w:p w:rsidR="004314F0" w:rsidRDefault="004314F0" w:rsidP="008F0D1A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изменением </w:t>
      </w:r>
      <w:r w:rsidR="00D377E5">
        <w:rPr>
          <w:sz w:val="28"/>
          <w:szCs w:val="28"/>
        </w:rPr>
        <w:t xml:space="preserve">в системе оплаты труда </w:t>
      </w:r>
      <w:r w:rsidR="00DC5204">
        <w:rPr>
          <w:sz w:val="28"/>
          <w:szCs w:val="28"/>
        </w:rPr>
        <w:t>работников образовательных учреждений, увеличением стоимости расходных материалов, необходимых при оказании услуг.</w:t>
      </w:r>
    </w:p>
    <w:p w:rsidR="00A37248" w:rsidRDefault="00A37248" w:rsidP="00A37248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A37248" w:rsidRDefault="00A37248" w:rsidP="00A37248">
      <w:pPr>
        <w:ind w:firstLine="708"/>
        <w:jc w:val="both"/>
        <w:rPr>
          <w:sz w:val="28"/>
          <w:szCs w:val="28"/>
        </w:rPr>
      </w:pPr>
    </w:p>
    <w:p w:rsidR="00A37248" w:rsidRDefault="00A37248" w:rsidP="00A37248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E13297" w:rsidRDefault="00E13297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3E3577" w:rsidRDefault="003E3577" w:rsidP="0012699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2699F" w:rsidRDefault="003E3577" w:rsidP="0012699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="0012699F" w:rsidRPr="006E6D4F">
        <w:rPr>
          <w:sz w:val="28"/>
          <w:szCs w:val="28"/>
        </w:rPr>
        <w:t xml:space="preserve"> директора департамента, </w:t>
      </w:r>
    </w:p>
    <w:p w:rsidR="0012699F" w:rsidRDefault="0012699F" w:rsidP="0012699F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>начальник</w:t>
      </w:r>
      <w:r w:rsidR="003E3577">
        <w:rPr>
          <w:sz w:val="28"/>
          <w:szCs w:val="28"/>
        </w:rPr>
        <w:t>а</w:t>
      </w:r>
      <w:r w:rsidRPr="006E6D4F">
        <w:rPr>
          <w:sz w:val="28"/>
          <w:szCs w:val="28"/>
        </w:rPr>
        <w:t xml:space="preserve"> управления </w:t>
      </w:r>
    </w:p>
    <w:p w:rsidR="0012699F" w:rsidRPr="00C30413" w:rsidRDefault="0012699F" w:rsidP="0012699F">
      <w:pPr>
        <w:jc w:val="both"/>
        <w:rPr>
          <w:sz w:val="26"/>
          <w:szCs w:val="20"/>
        </w:rPr>
      </w:pPr>
      <w:r w:rsidRPr="006E6D4F">
        <w:rPr>
          <w:sz w:val="28"/>
          <w:szCs w:val="28"/>
        </w:rPr>
        <w:t xml:space="preserve">стратегического планирования </w:t>
      </w:r>
      <w:r>
        <w:rPr>
          <w:sz w:val="28"/>
          <w:szCs w:val="28"/>
        </w:rPr>
        <w:t xml:space="preserve">                            </w:t>
      </w:r>
      <w:r w:rsidR="003E3577">
        <w:rPr>
          <w:sz w:val="28"/>
          <w:szCs w:val="28"/>
        </w:rPr>
        <w:t xml:space="preserve">                               А.М. Фищенко</w:t>
      </w:r>
    </w:p>
    <w:p w:rsidR="0012699F" w:rsidRDefault="0012699F" w:rsidP="00B56237">
      <w:pPr>
        <w:jc w:val="both"/>
        <w:rPr>
          <w:sz w:val="28"/>
          <w:szCs w:val="28"/>
        </w:rPr>
      </w:pPr>
    </w:p>
    <w:p w:rsidR="00B234DC" w:rsidRDefault="00B234DC" w:rsidP="00FB62AF">
      <w:pPr>
        <w:jc w:val="both"/>
        <w:rPr>
          <w:sz w:val="26"/>
          <w:szCs w:val="20"/>
        </w:rPr>
      </w:pPr>
    </w:p>
    <w:tbl>
      <w:tblPr>
        <w:tblpPr w:leftFromText="180" w:rightFromText="180" w:vertAnchor="text" w:horzAnchor="margin" w:tblpY="134"/>
        <w:tblW w:w="3679" w:type="dxa"/>
        <w:tblLook w:val="04A0" w:firstRow="1" w:lastRow="0" w:firstColumn="1" w:lastColumn="0" w:noHBand="0" w:noVBand="1"/>
      </w:tblPr>
      <w:tblGrid>
        <w:gridCol w:w="3791"/>
      </w:tblGrid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482" w:type="dxa"/>
              <w:tblInd w:w="93" w:type="dxa"/>
              <w:tblLook w:val="04A0" w:firstRow="1" w:lastRow="0" w:firstColumn="1" w:lastColumn="0" w:noHBand="0" w:noVBand="1"/>
            </w:tblPr>
            <w:tblGrid>
              <w:gridCol w:w="3482"/>
            </w:tblGrid>
            <w:tr w:rsidR="009261A5" w:rsidTr="00B234DC">
              <w:trPr>
                <w:trHeight w:val="102"/>
              </w:trPr>
              <w:tc>
                <w:tcPr>
                  <w:tcW w:w="3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bookmarkStart w:id="0" w:name="_GoBack"/>
                  <w:r w:rsidRPr="00274E2F">
                    <w:rPr>
                      <w:sz w:val="16"/>
                      <w:szCs w:val="16"/>
                    </w:rPr>
                    <w:t>Исполнитель: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Главный специалист службы 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мониторинга и тарифного регулирования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управления стратегического планирования 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департамента экономического развития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Булатова Альбина Робертовна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телефон: (3466) 24-16-32     </w:t>
                  </w:r>
                </w:p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B234DC">
              <w:trPr>
                <w:trHeight w:val="102"/>
              </w:trPr>
              <w:tc>
                <w:tcPr>
                  <w:tcW w:w="3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B234DC">
              <w:trPr>
                <w:trHeight w:val="102"/>
              </w:trPr>
              <w:tc>
                <w:tcPr>
                  <w:tcW w:w="3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B234DC">
              <w:trPr>
                <w:trHeight w:val="102"/>
              </w:trPr>
              <w:tc>
                <w:tcPr>
                  <w:tcW w:w="3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bookmarkEnd w:id="0"/>
          </w:tbl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25859" w:rsidRDefault="00B25859" w:rsidP="009261A5">
      <w:pPr>
        <w:framePr w:hSpace="180" w:wrap="notBeside" w:vAnchor="text" w:hAnchor="margin" w:y="134"/>
        <w:jc w:val="both"/>
        <w:rPr>
          <w:sz w:val="26"/>
          <w:szCs w:val="20"/>
        </w:rPr>
      </w:pPr>
    </w:p>
    <w:p w:rsidR="0035795C" w:rsidRPr="001D7BC2" w:rsidRDefault="0035795C" w:rsidP="003A6779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A6779"/>
    <w:rsid w:val="003B70C2"/>
    <w:rsid w:val="003D6EA8"/>
    <w:rsid w:val="003E3577"/>
    <w:rsid w:val="0040405C"/>
    <w:rsid w:val="0041463A"/>
    <w:rsid w:val="00417DEE"/>
    <w:rsid w:val="00420198"/>
    <w:rsid w:val="0042040E"/>
    <w:rsid w:val="00422954"/>
    <w:rsid w:val="00427E4A"/>
    <w:rsid w:val="004314F0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F0F02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E54F7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97BA6"/>
    <w:rsid w:val="006A1167"/>
    <w:rsid w:val="006A7378"/>
    <w:rsid w:val="006B351F"/>
    <w:rsid w:val="006B5EE4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47530"/>
    <w:rsid w:val="00751AF5"/>
    <w:rsid w:val="007557BE"/>
    <w:rsid w:val="00757478"/>
    <w:rsid w:val="00760F62"/>
    <w:rsid w:val="007633D0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7D08D9"/>
    <w:rsid w:val="007D526B"/>
    <w:rsid w:val="008329EF"/>
    <w:rsid w:val="00843225"/>
    <w:rsid w:val="0085755D"/>
    <w:rsid w:val="00861C91"/>
    <w:rsid w:val="00864F80"/>
    <w:rsid w:val="00877ADF"/>
    <w:rsid w:val="0088618D"/>
    <w:rsid w:val="00886783"/>
    <w:rsid w:val="00891189"/>
    <w:rsid w:val="00893A6C"/>
    <w:rsid w:val="008A17BC"/>
    <w:rsid w:val="008F0D1A"/>
    <w:rsid w:val="00913B6D"/>
    <w:rsid w:val="0091540D"/>
    <w:rsid w:val="009261A5"/>
    <w:rsid w:val="00933736"/>
    <w:rsid w:val="00962716"/>
    <w:rsid w:val="00962CAB"/>
    <w:rsid w:val="00975923"/>
    <w:rsid w:val="009833BC"/>
    <w:rsid w:val="00983C11"/>
    <w:rsid w:val="00996A82"/>
    <w:rsid w:val="009A35D3"/>
    <w:rsid w:val="009A3A15"/>
    <w:rsid w:val="009A50EC"/>
    <w:rsid w:val="009B104D"/>
    <w:rsid w:val="009C4998"/>
    <w:rsid w:val="009C6986"/>
    <w:rsid w:val="009D5D50"/>
    <w:rsid w:val="00A03979"/>
    <w:rsid w:val="00A24E98"/>
    <w:rsid w:val="00A272D8"/>
    <w:rsid w:val="00A37248"/>
    <w:rsid w:val="00A441A7"/>
    <w:rsid w:val="00A50244"/>
    <w:rsid w:val="00A61D84"/>
    <w:rsid w:val="00A66CF3"/>
    <w:rsid w:val="00A86A59"/>
    <w:rsid w:val="00A962F2"/>
    <w:rsid w:val="00AB32F6"/>
    <w:rsid w:val="00AC6F76"/>
    <w:rsid w:val="00AD5B10"/>
    <w:rsid w:val="00AD64DA"/>
    <w:rsid w:val="00AF2A00"/>
    <w:rsid w:val="00AF6E02"/>
    <w:rsid w:val="00B1068B"/>
    <w:rsid w:val="00B14850"/>
    <w:rsid w:val="00B210C3"/>
    <w:rsid w:val="00B234DC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510D"/>
    <w:rsid w:val="00C30413"/>
    <w:rsid w:val="00C325D5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D21845"/>
    <w:rsid w:val="00D3562B"/>
    <w:rsid w:val="00D377E5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C5204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52812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F33CC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2B8F0-CC8E-4C71-9BAF-F3AB8448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31</cp:revision>
  <cp:lastPrinted>2021-02-20T05:17:00Z</cp:lastPrinted>
  <dcterms:created xsi:type="dcterms:W3CDTF">2020-07-28T10:00:00Z</dcterms:created>
  <dcterms:modified xsi:type="dcterms:W3CDTF">2024-02-27T11:34:00Z</dcterms:modified>
</cp:coreProperties>
</file>