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32" w:rsidRPr="00121A7E" w:rsidRDefault="00781464" w:rsidP="00E45C32">
      <w:pPr>
        <w:jc w:val="center"/>
        <w:rPr>
          <w:b/>
        </w:rPr>
      </w:pPr>
      <w:r w:rsidRPr="00121A7E">
        <w:rPr>
          <w:b/>
          <w:noProof/>
        </w:rPr>
        <w:drawing>
          <wp:inline distT="0" distB="0" distL="0" distR="0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121A7E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121A7E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121A7E" w:rsidRDefault="00E45C32" w:rsidP="00E45C32">
      <w:pPr>
        <w:pStyle w:val="1"/>
        <w:jc w:val="center"/>
        <w:rPr>
          <w:b/>
          <w:sz w:val="36"/>
          <w:szCs w:val="36"/>
        </w:rPr>
      </w:pPr>
      <w:r w:rsidRPr="00121A7E">
        <w:rPr>
          <w:b/>
          <w:sz w:val="36"/>
          <w:szCs w:val="36"/>
        </w:rPr>
        <w:t>СЧЕТНАЯ ПАЛАТА ГОРОДА НИЖНЕВАРТОВСКА</w:t>
      </w:r>
    </w:p>
    <w:p w:rsidR="00E45C32" w:rsidRPr="00121A7E" w:rsidRDefault="00E45C32" w:rsidP="00E45C32">
      <w:pPr>
        <w:jc w:val="center"/>
        <w:rPr>
          <w:b/>
          <w:sz w:val="24"/>
        </w:rPr>
      </w:pPr>
      <w:r w:rsidRPr="00121A7E">
        <w:rPr>
          <w:b/>
          <w:sz w:val="24"/>
        </w:rPr>
        <w:t>Ханты-Мансийский автономный округ - Югра</w:t>
      </w:r>
    </w:p>
    <w:p w:rsidR="00E45C32" w:rsidRPr="008464A6" w:rsidRDefault="00E45C32" w:rsidP="00E45C32">
      <w:pPr>
        <w:pStyle w:val="a3"/>
        <w:jc w:val="center"/>
        <w:rPr>
          <w:sz w:val="22"/>
          <w:szCs w:val="22"/>
        </w:rPr>
      </w:pPr>
    </w:p>
    <w:p w:rsidR="00906494" w:rsidRDefault="00906494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</w:p>
    <w:p w:rsidR="00F56347" w:rsidRPr="00F56347" w:rsidRDefault="00F56347" w:rsidP="00F56347"/>
    <w:p w:rsidR="005F698E" w:rsidRPr="005F698E" w:rsidRDefault="005F698E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  <w:r w:rsidRPr="005F698E">
        <w:rPr>
          <w:rFonts w:ascii="Times New Roman" w:hAnsi="Times New Roman"/>
          <w:color w:val="auto"/>
          <w:sz w:val="32"/>
          <w:szCs w:val="28"/>
        </w:rPr>
        <w:t>ПОСТАНОВЛЕНИЕ</w:t>
      </w:r>
    </w:p>
    <w:p w:rsidR="00D25B12" w:rsidRDefault="00D25B12" w:rsidP="00414FAF">
      <w:pPr>
        <w:pStyle w:val="1"/>
      </w:pPr>
    </w:p>
    <w:p w:rsidR="00906494" w:rsidRPr="00906494" w:rsidRDefault="00906494" w:rsidP="00906494"/>
    <w:p w:rsidR="00E45C32" w:rsidRPr="005F698E" w:rsidRDefault="001F6D16" w:rsidP="00414FAF">
      <w:pPr>
        <w:pStyle w:val="1"/>
        <w:rPr>
          <w:b/>
        </w:rPr>
      </w:pPr>
      <w:r>
        <w:rPr>
          <w:b/>
        </w:rPr>
        <w:t>о</w:t>
      </w:r>
      <w:r w:rsidR="00E45C32" w:rsidRPr="00722041">
        <w:rPr>
          <w:b/>
        </w:rPr>
        <w:t>т</w:t>
      </w:r>
      <w:r w:rsidR="0093528A">
        <w:rPr>
          <w:b/>
        </w:rPr>
        <w:t xml:space="preserve"> 01 февраля</w:t>
      </w:r>
      <w:r>
        <w:rPr>
          <w:b/>
        </w:rPr>
        <w:t xml:space="preserve"> </w:t>
      </w:r>
      <w:r w:rsidR="00E45C32" w:rsidRPr="00722041">
        <w:rPr>
          <w:b/>
        </w:rPr>
        <w:t>201</w:t>
      </w:r>
      <w:r w:rsidR="0093528A">
        <w:rPr>
          <w:b/>
        </w:rPr>
        <w:t>9</w:t>
      </w:r>
      <w:r w:rsidR="00E45C32" w:rsidRPr="00722041">
        <w:rPr>
          <w:b/>
        </w:rPr>
        <w:t xml:space="preserve"> г</w:t>
      </w:r>
      <w:r w:rsidR="00797D54" w:rsidRPr="00722041">
        <w:rPr>
          <w:b/>
        </w:rPr>
        <w:t>ода</w:t>
      </w:r>
      <w:r w:rsidR="00E45C32" w:rsidRPr="00722041">
        <w:rPr>
          <w:b/>
        </w:rPr>
        <w:t xml:space="preserve">  </w:t>
      </w:r>
      <w:r w:rsidR="00533811">
        <w:rPr>
          <w:b/>
        </w:rPr>
        <w:t xml:space="preserve"> </w:t>
      </w:r>
      <w:r w:rsidR="00E45C32" w:rsidRPr="00722041">
        <w:rPr>
          <w:b/>
        </w:rPr>
        <w:t xml:space="preserve">    </w:t>
      </w:r>
      <w:r w:rsidR="00414FAF" w:rsidRPr="00722041">
        <w:rPr>
          <w:b/>
        </w:rPr>
        <w:t xml:space="preserve">  </w:t>
      </w:r>
      <w:r w:rsidR="00A4251A" w:rsidRPr="00722041">
        <w:rPr>
          <w:b/>
        </w:rPr>
        <w:t xml:space="preserve">         </w:t>
      </w:r>
      <w:r w:rsidR="00E45C32" w:rsidRPr="00722041">
        <w:rPr>
          <w:b/>
        </w:rPr>
        <w:t xml:space="preserve">     </w:t>
      </w:r>
      <w:r>
        <w:rPr>
          <w:b/>
        </w:rPr>
        <w:t xml:space="preserve">                          </w:t>
      </w:r>
      <w:r w:rsidR="00621290" w:rsidRPr="00722041">
        <w:rPr>
          <w:b/>
        </w:rPr>
        <w:t xml:space="preserve">      </w:t>
      </w:r>
      <w:r w:rsidR="00E45C32" w:rsidRPr="00722041">
        <w:rPr>
          <w:b/>
        </w:rPr>
        <w:t xml:space="preserve">                   </w:t>
      </w:r>
      <w:r w:rsidR="0072453C">
        <w:rPr>
          <w:b/>
        </w:rPr>
        <w:t xml:space="preserve">   </w:t>
      </w:r>
      <w:r w:rsidR="00E45C32" w:rsidRPr="00722041">
        <w:rPr>
          <w:b/>
        </w:rPr>
        <w:t xml:space="preserve">  </w:t>
      </w:r>
      <w:r w:rsidR="002C020F">
        <w:rPr>
          <w:b/>
        </w:rPr>
        <w:t xml:space="preserve"> </w:t>
      </w:r>
      <w:r w:rsidR="00701581">
        <w:rPr>
          <w:b/>
        </w:rPr>
        <w:t xml:space="preserve">    </w:t>
      </w:r>
      <w:r w:rsidR="00533811">
        <w:rPr>
          <w:b/>
        </w:rPr>
        <w:t xml:space="preserve"> </w:t>
      </w:r>
      <w:r w:rsidR="006114EF" w:rsidRPr="00722041">
        <w:rPr>
          <w:b/>
        </w:rPr>
        <w:t>№</w:t>
      </w:r>
      <w:r w:rsidR="00621290" w:rsidRPr="00722041">
        <w:rPr>
          <w:b/>
        </w:rPr>
        <w:t xml:space="preserve"> </w:t>
      </w:r>
      <w:r w:rsidR="0093528A">
        <w:rPr>
          <w:b/>
        </w:rPr>
        <w:t>2</w:t>
      </w:r>
    </w:p>
    <w:p w:rsidR="00D25B12" w:rsidRDefault="00D25B12" w:rsidP="00B86D80">
      <w:pPr>
        <w:rPr>
          <w:sz w:val="28"/>
          <w:szCs w:val="28"/>
        </w:rPr>
      </w:pPr>
    </w:p>
    <w:p w:rsidR="00906494" w:rsidRDefault="00906494" w:rsidP="00B86D80">
      <w:pPr>
        <w:rPr>
          <w:sz w:val="28"/>
          <w:szCs w:val="28"/>
        </w:rPr>
      </w:pPr>
    </w:p>
    <w:p w:rsidR="006114EF" w:rsidRDefault="00B86D80" w:rsidP="00B86D80">
      <w:pPr>
        <w:rPr>
          <w:sz w:val="28"/>
          <w:szCs w:val="28"/>
        </w:rPr>
      </w:pPr>
      <w:r w:rsidRPr="00B86D80">
        <w:rPr>
          <w:sz w:val="28"/>
          <w:szCs w:val="28"/>
        </w:rPr>
        <w:t>О</w:t>
      </w:r>
      <w:r w:rsidR="00A4251A" w:rsidRPr="00B86D80">
        <w:rPr>
          <w:sz w:val="28"/>
          <w:szCs w:val="28"/>
        </w:rPr>
        <w:t xml:space="preserve"> </w:t>
      </w:r>
      <w:r w:rsidR="008830CA">
        <w:rPr>
          <w:sz w:val="28"/>
          <w:szCs w:val="28"/>
        </w:rPr>
        <w:t>внесени</w:t>
      </w:r>
      <w:r w:rsidR="00DB7D9C">
        <w:rPr>
          <w:sz w:val="28"/>
          <w:szCs w:val="28"/>
        </w:rPr>
        <w:t>и</w:t>
      </w:r>
      <w:r w:rsidR="008830CA">
        <w:rPr>
          <w:sz w:val="28"/>
          <w:szCs w:val="28"/>
        </w:rPr>
        <w:t xml:space="preserve"> изменени</w:t>
      </w:r>
      <w:r w:rsidR="003F2496">
        <w:rPr>
          <w:sz w:val="28"/>
          <w:szCs w:val="28"/>
        </w:rPr>
        <w:t>я</w:t>
      </w:r>
      <w:r w:rsidR="000C3FCA">
        <w:rPr>
          <w:sz w:val="28"/>
          <w:szCs w:val="28"/>
        </w:rPr>
        <w:t xml:space="preserve"> в план </w:t>
      </w:r>
      <w:r w:rsidR="006114EF" w:rsidRPr="006114EF">
        <w:rPr>
          <w:sz w:val="28"/>
          <w:szCs w:val="28"/>
        </w:rPr>
        <w:t xml:space="preserve">деятельности </w:t>
      </w:r>
    </w:p>
    <w:p w:rsidR="000C3FCA" w:rsidRDefault="006114EF" w:rsidP="00B86D80">
      <w:pPr>
        <w:rPr>
          <w:sz w:val="28"/>
          <w:szCs w:val="28"/>
        </w:rPr>
      </w:pPr>
      <w:r w:rsidRPr="006114EF">
        <w:rPr>
          <w:sz w:val="28"/>
          <w:szCs w:val="28"/>
        </w:rPr>
        <w:t>Счетной пала</w:t>
      </w:r>
      <w:r w:rsidR="0093528A">
        <w:rPr>
          <w:sz w:val="28"/>
          <w:szCs w:val="28"/>
        </w:rPr>
        <w:t>ты города Нижневартовска на 2019</w:t>
      </w:r>
      <w:r w:rsidRPr="006114EF">
        <w:rPr>
          <w:sz w:val="28"/>
          <w:szCs w:val="28"/>
        </w:rPr>
        <w:t xml:space="preserve"> год</w:t>
      </w:r>
    </w:p>
    <w:p w:rsidR="006114EF" w:rsidRDefault="006114EF" w:rsidP="00B86D80">
      <w:pPr>
        <w:rPr>
          <w:sz w:val="28"/>
          <w:szCs w:val="28"/>
        </w:rPr>
      </w:pPr>
    </w:p>
    <w:p w:rsidR="006A1E09" w:rsidRDefault="006A1E09" w:rsidP="00B86D80">
      <w:pPr>
        <w:rPr>
          <w:sz w:val="28"/>
          <w:szCs w:val="28"/>
        </w:rPr>
      </w:pPr>
    </w:p>
    <w:p w:rsidR="00B041E9" w:rsidRDefault="00701581" w:rsidP="00533811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8830CA" w:rsidRPr="00E96968">
        <w:rPr>
          <w:sz w:val="28"/>
          <w:szCs w:val="28"/>
        </w:rPr>
        <w:t xml:space="preserve"> </w:t>
      </w:r>
      <w:r w:rsidR="0047361D" w:rsidRPr="00E96968">
        <w:rPr>
          <w:sz w:val="28"/>
          <w:szCs w:val="28"/>
        </w:rPr>
        <w:t xml:space="preserve">план </w:t>
      </w:r>
      <w:r w:rsidR="006114EF" w:rsidRPr="00E96968">
        <w:rPr>
          <w:sz w:val="28"/>
          <w:szCs w:val="28"/>
        </w:rPr>
        <w:t>деятельности Счетной пала</w:t>
      </w:r>
      <w:r w:rsidR="0093528A">
        <w:rPr>
          <w:sz w:val="28"/>
          <w:szCs w:val="28"/>
        </w:rPr>
        <w:t>ты города Нижневартовска на 2019</w:t>
      </w:r>
      <w:r w:rsidR="006114EF" w:rsidRPr="00E96968">
        <w:rPr>
          <w:sz w:val="28"/>
          <w:szCs w:val="28"/>
        </w:rPr>
        <w:t xml:space="preserve"> год</w:t>
      </w:r>
      <w:r w:rsidR="0047361D" w:rsidRPr="00E96968">
        <w:rPr>
          <w:sz w:val="28"/>
          <w:szCs w:val="28"/>
        </w:rPr>
        <w:t>, утвержденн</w:t>
      </w:r>
      <w:r w:rsidR="00825867" w:rsidRPr="00E96968">
        <w:rPr>
          <w:sz w:val="28"/>
          <w:szCs w:val="28"/>
        </w:rPr>
        <w:t>ый</w:t>
      </w:r>
      <w:r w:rsidR="0047361D" w:rsidRPr="00E96968">
        <w:rPr>
          <w:sz w:val="28"/>
          <w:szCs w:val="28"/>
        </w:rPr>
        <w:t xml:space="preserve"> </w:t>
      </w:r>
      <w:r w:rsidR="000C3FCA" w:rsidRPr="00E96968">
        <w:rPr>
          <w:sz w:val="28"/>
          <w:szCs w:val="28"/>
        </w:rPr>
        <w:t>постановлени</w:t>
      </w:r>
      <w:r w:rsidR="0047361D" w:rsidRPr="00E96968">
        <w:rPr>
          <w:sz w:val="28"/>
          <w:szCs w:val="28"/>
        </w:rPr>
        <w:t>ем</w:t>
      </w:r>
      <w:r w:rsidR="000C3FCA" w:rsidRPr="00E96968">
        <w:rPr>
          <w:sz w:val="28"/>
          <w:szCs w:val="28"/>
        </w:rPr>
        <w:t xml:space="preserve"> Счетной палаты города Нижневартовска от </w:t>
      </w:r>
      <w:r w:rsidR="0093528A">
        <w:rPr>
          <w:sz w:val="28"/>
          <w:szCs w:val="28"/>
        </w:rPr>
        <w:t>19</w:t>
      </w:r>
      <w:r w:rsidR="006114EF" w:rsidRPr="00E96968">
        <w:rPr>
          <w:sz w:val="28"/>
          <w:szCs w:val="28"/>
        </w:rPr>
        <w:t>.</w:t>
      </w:r>
      <w:r w:rsidR="000C3FCA" w:rsidRPr="00E96968">
        <w:rPr>
          <w:sz w:val="28"/>
          <w:szCs w:val="28"/>
        </w:rPr>
        <w:t>12.201</w:t>
      </w:r>
      <w:r w:rsidR="0093528A">
        <w:rPr>
          <w:sz w:val="28"/>
          <w:szCs w:val="28"/>
        </w:rPr>
        <w:t>8 № 20</w:t>
      </w:r>
      <w:r w:rsidR="00B041E9">
        <w:rPr>
          <w:sz w:val="28"/>
          <w:szCs w:val="28"/>
        </w:rPr>
        <w:t xml:space="preserve"> следующие изменения: </w:t>
      </w:r>
    </w:p>
    <w:p w:rsidR="002C134D" w:rsidRDefault="002C134D" w:rsidP="002C134D">
      <w:pPr>
        <w:pStyle w:val="aa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3F2496" w:rsidRDefault="008E50D1" w:rsidP="002C134D">
      <w:pPr>
        <w:pStyle w:val="aa"/>
        <w:numPr>
          <w:ilvl w:val="0"/>
          <w:numId w:val="2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2C134D">
        <w:rPr>
          <w:sz w:val="28"/>
          <w:szCs w:val="28"/>
        </w:rPr>
        <w:t xml:space="preserve"> 2.10</w:t>
      </w:r>
      <w:r w:rsidR="002C134D" w:rsidRPr="002C134D">
        <w:rPr>
          <w:sz w:val="28"/>
          <w:szCs w:val="28"/>
        </w:rPr>
        <w:t xml:space="preserve"> исключить</w:t>
      </w:r>
      <w:r w:rsidR="002C134D">
        <w:rPr>
          <w:sz w:val="28"/>
          <w:szCs w:val="28"/>
        </w:rPr>
        <w:t>;</w:t>
      </w:r>
    </w:p>
    <w:p w:rsidR="00E638A6" w:rsidRDefault="00E638A6" w:rsidP="00DB4B92">
      <w:pPr>
        <w:pStyle w:val="aa"/>
        <w:ind w:left="927"/>
        <w:rPr>
          <w:sz w:val="28"/>
          <w:szCs w:val="28"/>
        </w:rPr>
      </w:pPr>
    </w:p>
    <w:p w:rsidR="00B041E9" w:rsidRDefault="00B041E9" w:rsidP="00B041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1E09">
        <w:rPr>
          <w:sz w:val="28"/>
          <w:szCs w:val="28"/>
        </w:rPr>
        <w:t xml:space="preserve">) </w:t>
      </w:r>
      <w:r w:rsidR="006A1E09" w:rsidRPr="00E96968">
        <w:rPr>
          <w:sz w:val="28"/>
          <w:szCs w:val="28"/>
        </w:rPr>
        <w:t>пункт</w:t>
      </w:r>
      <w:bookmarkStart w:id="0" w:name="_GoBack"/>
      <w:bookmarkEnd w:id="0"/>
      <w:r w:rsidR="002C134D">
        <w:rPr>
          <w:sz w:val="28"/>
          <w:szCs w:val="28"/>
        </w:rPr>
        <w:t xml:space="preserve"> 2.14</w:t>
      </w:r>
      <w:r>
        <w:rPr>
          <w:sz w:val="28"/>
          <w:szCs w:val="28"/>
        </w:rPr>
        <w:t xml:space="preserve"> изложить в следующей редакции:</w:t>
      </w:r>
    </w:p>
    <w:p w:rsidR="00B041E9" w:rsidRPr="006A1E09" w:rsidRDefault="006A1E09" w:rsidP="006A1E09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04"/>
        <w:gridCol w:w="4536"/>
        <w:gridCol w:w="1276"/>
        <w:gridCol w:w="2268"/>
        <w:gridCol w:w="1129"/>
      </w:tblGrid>
      <w:tr w:rsidR="002C134D" w:rsidRPr="00B041E9" w:rsidTr="000E5118">
        <w:trPr>
          <w:jc w:val="center"/>
        </w:trPr>
        <w:tc>
          <w:tcPr>
            <w:tcW w:w="704" w:type="dxa"/>
          </w:tcPr>
          <w:p w:rsidR="002C134D" w:rsidRPr="00B041E9" w:rsidRDefault="002C134D" w:rsidP="002C1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D" w:rsidRPr="00B80DAA" w:rsidRDefault="002C134D" w:rsidP="002C134D">
            <w:pPr>
              <w:pBdr>
                <w:top w:val="dotted" w:sz="6" w:space="6" w:color="949DA8"/>
              </w:pBdr>
              <w:ind w:right="150"/>
              <w:jc w:val="both"/>
              <w:rPr>
                <w:rFonts w:eastAsia="Arial Unicode MS"/>
                <w:sz w:val="24"/>
                <w:szCs w:val="24"/>
              </w:rPr>
            </w:pPr>
            <w:r w:rsidRPr="00B80DAA">
              <w:rPr>
                <w:color w:val="2C2C2C"/>
                <w:sz w:val="24"/>
                <w:szCs w:val="24"/>
              </w:rPr>
              <w:t>Проверки целевого и эффективного расходования  бюджетных средств на  снос самовольно размещенных объектов и мер по взысканию расходов  с лиц, осуществивших самовольное размещение объектов.</w:t>
            </w:r>
          </w:p>
        </w:tc>
        <w:tc>
          <w:tcPr>
            <w:tcW w:w="1276" w:type="dxa"/>
          </w:tcPr>
          <w:p w:rsidR="002C134D" w:rsidRPr="00B041E9" w:rsidRDefault="002C134D" w:rsidP="002C1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</w:t>
            </w:r>
            <w:r w:rsidRPr="00B041E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2C134D" w:rsidRPr="00B041E9" w:rsidRDefault="002C134D" w:rsidP="002C1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134D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129" w:type="dxa"/>
          </w:tcPr>
          <w:p w:rsidR="002C134D" w:rsidRPr="00B041E9" w:rsidRDefault="002C134D" w:rsidP="002C13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B041E9" w:rsidRDefault="006A1E09" w:rsidP="006A1E09">
      <w:pPr>
        <w:pStyle w:val="aa"/>
        <w:tabs>
          <w:tab w:val="left" w:pos="0"/>
        </w:tabs>
        <w:ind w:left="0" w:right="40"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12650" w:rsidRDefault="00A53AD3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2650" w:rsidRPr="00912650">
        <w:rPr>
          <w:sz w:val="28"/>
          <w:szCs w:val="28"/>
        </w:rPr>
        <w:t>Разместить указанн</w:t>
      </w:r>
      <w:r w:rsidR="00E96968">
        <w:rPr>
          <w:sz w:val="28"/>
          <w:szCs w:val="28"/>
        </w:rPr>
        <w:t>ы</w:t>
      </w:r>
      <w:r w:rsidR="00912650" w:rsidRPr="00912650">
        <w:rPr>
          <w:sz w:val="28"/>
          <w:szCs w:val="28"/>
        </w:rPr>
        <w:t>е изменени</w:t>
      </w:r>
      <w:r w:rsidR="00E96968">
        <w:rPr>
          <w:sz w:val="28"/>
          <w:szCs w:val="28"/>
        </w:rPr>
        <w:t>я</w:t>
      </w:r>
      <w:r w:rsidR="00912650" w:rsidRPr="00912650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906494" w:rsidRDefault="00906494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</w:p>
    <w:p w:rsidR="00DC78D4" w:rsidRPr="00912650" w:rsidRDefault="00DC78D4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 w:rsidRPr="00DC78D4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5F698E" w:rsidRDefault="005F698E" w:rsidP="00B54F34">
      <w:pPr>
        <w:jc w:val="both"/>
        <w:rPr>
          <w:sz w:val="28"/>
          <w:szCs w:val="28"/>
        </w:rPr>
      </w:pPr>
    </w:p>
    <w:p w:rsidR="00F56347" w:rsidRDefault="00F56347" w:rsidP="00B54F34">
      <w:pPr>
        <w:jc w:val="both"/>
        <w:rPr>
          <w:sz w:val="28"/>
          <w:szCs w:val="28"/>
        </w:rPr>
      </w:pPr>
    </w:p>
    <w:p w:rsidR="00F56347" w:rsidRDefault="00F56347" w:rsidP="00B54F34">
      <w:pPr>
        <w:jc w:val="both"/>
        <w:rPr>
          <w:sz w:val="28"/>
          <w:szCs w:val="28"/>
        </w:rPr>
      </w:pPr>
    </w:p>
    <w:p w:rsidR="000C3FCA" w:rsidRPr="001C1545" w:rsidRDefault="00701581" w:rsidP="000C3F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FA040F" w:rsidRPr="001C1545">
        <w:rPr>
          <w:b/>
          <w:color w:val="000000"/>
          <w:sz w:val="28"/>
          <w:szCs w:val="28"/>
        </w:rPr>
        <w:t>редседател</w:t>
      </w:r>
      <w:r>
        <w:rPr>
          <w:b/>
          <w:color w:val="000000"/>
          <w:sz w:val="28"/>
          <w:szCs w:val="28"/>
        </w:rPr>
        <w:t>ь</w:t>
      </w:r>
      <w:r w:rsidR="003F2496">
        <w:rPr>
          <w:b/>
          <w:color w:val="000000"/>
          <w:sz w:val="28"/>
          <w:szCs w:val="28"/>
        </w:rPr>
        <w:t xml:space="preserve"> </w:t>
      </w:r>
      <w:r w:rsidR="000B34FA" w:rsidRPr="001C1545">
        <w:rPr>
          <w:b/>
          <w:color w:val="000000"/>
          <w:sz w:val="28"/>
          <w:szCs w:val="28"/>
        </w:rPr>
        <w:t xml:space="preserve">   </w:t>
      </w:r>
      <w:r w:rsidR="0047742F">
        <w:rPr>
          <w:b/>
          <w:color w:val="000000"/>
          <w:sz w:val="28"/>
          <w:szCs w:val="28"/>
        </w:rPr>
        <w:t xml:space="preserve">                </w:t>
      </w:r>
      <w:r w:rsidR="001C1545">
        <w:rPr>
          <w:b/>
          <w:color w:val="000000"/>
          <w:sz w:val="28"/>
          <w:szCs w:val="28"/>
        </w:rPr>
        <w:t xml:space="preserve"> </w:t>
      </w:r>
      <w:r w:rsidR="003F2496">
        <w:rPr>
          <w:b/>
          <w:color w:val="000000"/>
          <w:sz w:val="28"/>
          <w:szCs w:val="28"/>
        </w:rPr>
        <w:t xml:space="preserve">         </w:t>
      </w:r>
      <w:r w:rsidR="001C1545">
        <w:rPr>
          <w:b/>
          <w:color w:val="000000"/>
          <w:sz w:val="28"/>
          <w:szCs w:val="28"/>
        </w:rPr>
        <w:t xml:space="preserve">     </w:t>
      </w:r>
      <w:r w:rsidR="00A77F17" w:rsidRPr="001C1545">
        <w:rPr>
          <w:b/>
          <w:color w:val="000000"/>
          <w:sz w:val="28"/>
          <w:szCs w:val="28"/>
        </w:rPr>
        <w:tab/>
      </w:r>
      <w:r w:rsidR="00A77F17" w:rsidRPr="001C1545">
        <w:rPr>
          <w:b/>
          <w:color w:val="000000"/>
          <w:sz w:val="28"/>
          <w:szCs w:val="28"/>
        </w:rPr>
        <w:tab/>
      </w:r>
      <w:r w:rsidR="00A77F17" w:rsidRPr="001C1545">
        <w:rPr>
          <w:b/>
          <w:color w:val="000000"/>
          <w:sz w:val="28"/>
          <w:szCs w:val="28"/>
        </w:rPr>
        <w:tab/>
      </w:r>
      <w:r w:rsidR="00A77F17" w:rsidRPr="001C1545">
        <w:rPr>
          <w:b/>
          <w:color w:val="000000"/>
          <w:sz w:val="28"/>
          <w:szCs w:val="28"/>
        </w:rPr>
        <w:tab/>
        <w:t xml:space="preserve">   </w:t>
      </w:r>
      <w:r w:rsidR="00616308">
        <w:rPr>
          <w:b/>
          <w:color w:val="000000"/>
          <w:sz w:val="28"/>
          <w:szCs w:val="28"/>
        </w:rPr>
        <w:t xml:space="preserve">               </w:t>
      </w:r>
      <w:r w:rsidR="00A77F17" w:rsidRPr="001C1545">
        <w:rPr>
          <w:b/>
          <w:color w:val="000000"/>
          <w:sz w:val="28"/>
          <w:szCs w:val="28"/>
        </w:rPr>
        <w:t xml:space="preserve">  </w:t>
      </w:r>
      <w:r w:rsidR="005C79F2" w:rsidRPr="001C1545">
        <w:rPr>
          <w:b/>
          <w:color w:val="000000"/>
          <w:sz w:val="28"/>
          <w:szCs w:val="28"/>
        </w:rPr>
        <w:t>С.</w:t>
      </w:r>
      <w:r>
        <w:rPr>
          <w:b/>
          <w:color w:val="000000"/>
          <w:sz w:val="28"/>
          <w:szCs w:val="28"/>
        </w:rPr>
        <w:t>П</w:t>
      </w:r>
      <w:r w:rsidR="005C79F2" w:rsidRPr="001C1545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Суханова</w:t>
      </w:r>
    </w:p>
    <w:sectPr w:rsidR="000C3FCA" w:rsidRPr="001C1545" w:rsidSect="0061630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53D2"/>
    <w:multiLevelType w:val="hybridMultilevel"/>
    <w:tmpl w:val="BD645C8A"/>
    <w:lvl w:ilvl="0" w:tplc="07DCF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 w15:restartNumberingAfterBreak="0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C22B9"/>
    <w:multiLevelType w:val="hybridMultilevel"/>
    <w:tmpl w:val="7022513A"/>
    <w:lvl w:ilvl="0" w:tplc="5FE8A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9" w15:restartNumberingAfterBreak="0">
    <w:nsid w:val="33BC01B1"/>
    <w:multiLevelType w:val="hybridMultilevel"/>
    <w:tmpl w:val="7F6AA0F8"/>
    <w:lvl w:ilvl="0" w:tplc="B71674C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4A8D49FE"/>
    <w:multiLevelType w:val="hybridMultilevel"/>
    <w:tmpl w:val="561A7EB2"/>
    <w:lvl w:ilvl="0" w:tplc="8D84964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4" w15:restartNumberingAfterBreak="0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6" w15:restartNumberingAfterBreak="0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0F7B"/>
    <w:multiLevelType w:val="hybridMultilevel"/>
    <w:tmpl w:val="D97AA012"/>
    <w:lvl w:ilvl="0" w:tplc="8634DD92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0" w15:restartNumberingAfterBreak="0">
    <w:nsid w:val="6B3364E2"/>
    <w:multiLevelType w:val="hybridMultilevel"/>
    <w:tmpl w:val="2A96462A"/>
    <w:lvl w:ilvl="0" w:tplc="9ACE5B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2" w15:restartNumberingAfterBreak="0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5"/>
  </w:num>
  <w:num w:numId="5">
    <w:abstractNumId w:val="13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22"/>
  </w:num>
  <w:num w:numId="12">
    <w:abstractNumId w:val="3"/>
  </w:num>
  <w:num w:numId="13">
    <w:abstractNumId w:val="0"/>
  </w:num>
  <w:num w:numId="14">
    <w:abstractNumId w:val="16"/>
  </w:num>
  <w:num w:numId="15">
    <w:abstractNumId w:val="7"/>
  </w:num>
  <w:num w:numId="16">
    <w:abstractNumId w:val="4"/>
  </w:num>
  <w:num w:numId="17">
    <w:abstractNumId w:val="10"/>
  </w:num>
  <w:num w:numId="18">
    <w:abstractNumId w:val="6"/>
  </w:num>
  <w:num w:numId="19">
    <w:abstractNumId w:val="12"/>
  </w:num>
  <w:num w:numId="20">
    <w:abstractNumId w:val="18"/>
  </w:num>
  <w:num w:numId="21">
    <w:abstractNumId w:val="9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32"/>
    <w:rsid w:val="00012A57"/>
    <w:rsid w:val="00022596"/>
    <w:rsid w:val="000335FC"/>
    <w:rsid w:val="00036496"/>
    <w:rsid w:val="0006314A"/>
    <w:rsid w:val="0006538D"/>
    <w:rsid w:val="0007656C"/>
    <w:rsid w:val="0008379A"/>
    <w:rsid w:val="00090CBA"/>
    <w:rsid w:val="000B34FA"/>
    <w:rsid w:val="000B71DB"/>
    <w:rsid w:val="000C3FCA"/>
    <w:rsid w:val="000F7236"/>
    <w:rsid w:val="00121A7E"/>
    <w:rsid w:val="00134FE4"/>
    <w:rsid w:val="0014786D"/>
    <w:rsid w:val="00154FAD"/>
    <w:rsid w:val="00161A69"/>
    <w:rsid w:val="001707A5"/>
    <w:rsid w:val="00177CDD"/>
    <w:rsid w:val="001812AD"/>
    <w:rsid w:val="00182A2E"/>
    <w:rsid w:val="001861D5"/>
    <w:rsid w:val="001C1545"/>
    <w:rsid w:val="001C32C4"/>
    <w:rsid w:val="001C5114"/>
    <w:rsid w:val="001C70CE"/>
    <w:rsid w:val="001D0DC3"/>
    <w:rsid w:val="001D344C"/>
    <w:rsid w:val="001E3520"/>
    <w:rsid w:val="001F3998"/>
    <w:rsid w:val="001F6D16"/>
    <w:rsid w:val="002720B7"/>
    <w:rsid w:val="00281027"/>
    <w:rsid w:val="00283D8F"/>
    <w:rsid w:val="002913E3"/>
    <w:rsid w:val="002C020F"/>
    <w:rsid w:val="002C134D"/>
    <w:rsid w:val="002D5132"/>
    <w:rsid w:val="002E2A7C"/>
    <w:rsid w:val="002F0B84"/>
    <w:rsid w:val="002F422A"/>
    <w:rsid w:val="00300FFE"/>
    <w:rsid w:val="00302393"/>
    <w:rsid w:val="00307454"/>
    <w:rsid w:val="00322ED9"/>
    <w:rsid w:val="0033168B"/>
    <w:rsid w:val="00333158"/>
    <w:rsid w:val="00352AB2"/>
    <w:rsid w:val="00354287"/>
    <w:rsid w:val="00377E33"/>
    <w:rsid w:val="0038322A"/>
    <w:rsid w:val="003A44DA"/>
    <w:rsid w:val="003C2AF7"/>
    <w:rsid w:val="003C6500"/>
    <w:rsid w:val="003D18BE"/>
    <w:rsid w:val="003D45F4"/>
    <w:rsid w:val="003D5579"/>
    <w:rsid w:val="003F2496"/>
    <w:rsid w:val="00410977"/>
    <w:rsid w:val="00414FAF"/>
    <w:rsid w:val="00445887"/>
    <w:rsid w:val="00457C93"/>
    <w:rsid w:val="0047361D"/>
    <w:rsid w:val="00474863"/>
    <w:rsid w:val="0047742F"/>
    <w:rsid w:val="00496076"/>
    <w:rsid w:val="004A1D0B"/>
    <w:rsid w:val="004B1D0A"/>
    <w:rsid w:val="004C4649"/>
    <w:rsid w:val="004D132A"/>
    <w:rsid w:val="004D356D"/>
    <w:rsid w:val="004E53EC"/>
    <w:rsid w:val="00507AF4"/>
    <w:rsid w:val="00533811"/>
    <w:rsid w:val="00593083"/>
    <w:rsid w:val="005955C3"/>
    <w:rsid w:val="005B2193"/>
    <w:rsid w:val="005B2C4D"/>
    <w:rsid w:val="005C79F2"/>
    <w:rsid w:val="005E033B"/>
    <w:rsid w:val="005E5888"/>
    <w:rsid w:val="005F698E"/>
    <w:rsid w:val="0060269D"/>
    <w:rsid w:val="006114EF"/>
    <w:rsid w:val="00616308"/>
    <w:rsid w:val="00621290"/>
    <w:rsid w:val="0063269E"/>
    <w:rsid w:val="0066287B"/>
    <w:rsid w:val="006810E8"/>
    <w:rsid w:val="006907EF"/>
    <w:rsid w:val="00691233"/>
    <w:rsid w:val="00692D45"/>
    <w:rsid w:val="00695D0B"/>
    <w:rsid w:val="006A1C84"/>
    <w:rsid w:val="006A1E09"/>
    <w:rsid w:val="006B36CC"/>
    <w:rsid w:val="006B6701"/>
    <w:rsid w:val="006C28E5"/>
    <w:rsid w:val="006E280B"/>
    <w:rsid w:val="00701581"/>
    <w:rsid w:val="00722041"/>
    <w:rsid w:val="0072453C"/>
    <w:rsid w:val="007269BF"/>
    <w:rsid w:val="007427D1"/>
    <w:rsid w:val="00781464"/>
    <w:rsid w:val="0078535F"/>
    <w:rsid w:val="007960FC"/>
    <w:rsid w:val="00797D54"/>
    <w:rsid w:val="007E0A28"/>
    <w:rsid w:val="007E634B"/>
    <w:rsid w:val="007E6CC3"/>
    <w:rsid w:val="00802986"/>
    <w:rsid w:val="00825867"/>
    <w:rsid w:val="00840469"/>
    <w:rsid w:val="00845243"/>
    <w:rsid w:val="008830CA"/>
    <w:rsid w:val="008854BF"/>
    <w:rsid w:val="008A60B1"/>
    <w:rsid w:val="008D0C00"/>
    <w:rsid w:val="008D1E46"/>
    <w:rsid w:val="008D33F6"/>
    <w:rsid w:val="008E0E46"/>
    <w:rsid w:val="008E3507"/>
    <w:rsid w:val="008E50D1"/>
    <w:rsid w:val="00906494"/>
    <w:rsid w:val="00912650"/>
    <w:rsid w:val="009316CB"/>
    <w:rsid w:val="0093528A"/>
    <w:rsid w:val="00941F36"/>
    <w:rsid w:val="009460F6"/>
    <w:rsid w:val="009664B2"/>
    <w:rsid w:val="00987CD1"/>
    <w:rsid w:val="00987EC8"/>
    <w:rsid w:val="009F7BF5"/>
    <w:rsid w:val="00A014C9"/>
    <w:rsid w:val="00A11440"/>
    <w:rsid w:val="00A1437F"/>
    <w:rsid w:val="00A22DF4"/>
    <w:rsid w:val="00A3317E"/>
    <w:rsid w:val="00A4251A"/>
    <w:rsid w:val="00A43B61"/>
    <w:rsid w:val="00A53AD3"/>
    <w:rsid w:val="00A74252"/>
    <w:rsid w:val="00A77F17"/>
    <w:rsid w:val="00A84CA7"/>
    <w:rsid w:val="00A900C4"/>
    <w:rsid w:val="00A9319E"/>
    <w:rsid w:val="00AA29D4"/>
    <w:rsid w:val="00AA3918"/>
    <w:rsid w:val="00AB04D0"/>
    <w:rsid w:val="00AB13C5"/>
    <w:rsid w:val="00AD70E2"/>
    <w:rsid w:val="00B021AA"/>
    <w:rsid w:val="00B041E9"/>
    <w:rsid w:val="00B1174B"/>
    <w:rsid w:val="00B16036"/>
    <w:rsid w:val="00B17F1A"/>
    <w:rsid w:val="00B311D8"/>
    <w:rsid w:val="00B3562E"/>
    <w:rsid w:val="00B53672"/>
    <w:rsid w:val="00B54F34"/>
    <w:rsid w:val="00B556FD"/>
    <w:rsid w:val="00B606FC"/>
    <w:rsid w:val="00B86D80"/>
    <w:rsid w:val="00B944E3"/>
    <w:rsid w:val="00B97E4A"/>
    <w:rsid w:val="00BD5B17"/>
    <w:rsid w:val="00BF5F9F"/>
    <w:rsid w:val="00C55FB2"/>
    <w:rsid w:val="00C846C9"/>
    <w:rsid w:val="00C87FDA"/>
    <w:rsid w:val="00CC5B59"/>
    <w:rsid w:val="00D02C20"/>
    <w:rsid w:val="00D17ADD"/>
    <w:rsid w:val="00D24D2C"/>
    <w:rsid w:val="00D25B12"/>
    <w:rsid w:val="00D60D1C"/>
    <w:rsid w:val="00D71444"/>
    <w:rsid w:val="00D75C61"/>
    <w:rsid w:val="00D82FD6"/>
    <w:rsid w:val="00D9512F"/>
    <w:rsid w:val="00DA2740"/>
    <w:rsid w:val="00DA521A"/>
    <w:rsid w:val="00DB4646"/>
    <w:rsid w:val="00DB4B92"/>
    <w:rsid w:val="00DB7D9C"/>
    <w:rsid w:val="00DC78D4"/>
    <w:rsid w:val="00E07710"/>
    <w:rsid w:val="00E34464"/>
    <w:rsid w:val="00E4053C"/>
    <w:rsid w:val="00E45C32"/>
    <w:rsid w:val="00E57EDC"/>
    <w:rsid w:val="00E638A6"/>
    <w:rsid w:val="00E7279D"/>
    <w:rsid w:val="00E81B3D"/>
    <w:rsid w:val="00E96968"/>
    <w:rsid w:val="00EC6577"/>
    <w:rsid w:val="00EC66A5"/>
    <w:rsid w:val="00ED19AA"/>
    <w:rsid w:val="00EF640A"/>
    <w:rsid w:val="00F03203"/>
    <w:rsid w:val="00F210A6"/>
    <w:rsid w:val="00F335C2"/>
    <w:rsid w:val="00F37F22"/>
    <w:rsid w:val="00F42AC0"/>
    <w:rsid w:val="00F50D0D"/>
    <w:rsid w:val="00F56347"/>
    <w:rsid w:val="00F649CE"/>
    <w:rsid w:val="00F67AA7"/>
    <w:rsid w:val="00F75EF6"/>
    <w:rsid w:val="00FA040F"/>
    <w:rsid w:val="00FA45A5"/>
    <w:rsid w:val="00FA7133"/>
    <w:rsid w:val="00FC53C5"/>
    <w:rsid w:val="00FD0087"/>
    <w:rsid w:val="00FD6F83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E4A9"/>
  <w15:docId w15:val="{DF9FB9BA-15F9-4997-83AA-C3ABEBE0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Билиенко Наталья Олеговна</cp:lastModifiedBy>
  <cp:revision>11</cp:revision>
  <cp:lastPrinted>2018-12-03T06:13:00Z</cp:lastPrinted>
  <dcterms:created xsi:type="dcterms:W3CDTF">2018-12-03T05:31:00Z</dcterms:created>
  <dcterms:modified xsi:type="dcterms:W3CDTF">2019-01-31T10:04:00Z</dcterms:modified>
</cp:coreProperties>
</file>