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A" w:rsidRPr="00E563E2" w:rsidRDefault="003C724D" w:rsidP="001957A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3E2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  <w:r w:rsidR="001957AB" w:rsidRPr="00E563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ПОСТАНОВЛЕНИЯ</w:t>
      </w:r>
    </w:p>
    <w:p w:rsidR="001957AB" w:rsidRDefault="001957AB" w:rsidP="003C724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82D51" w:rsidRDefault="0028496A" w:rsidP="001957AB">
      <w:pPr>
        <w:spacing w:after="0" w:line="240" w:lineRule="auto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D5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изменений </w:t>
      </w:r>
      <w:r w:rsidR="004F5CF7" w:rsidRPr="00182D5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A4716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1957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4716" w:rsidRPr="00182D5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A4716" w:rsidRPr="00182D5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4F5CF7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1957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314A0" w:rsidRPr="00182D51">
        <w:rPr>
          <w:rFonts w:ascii="Times New Roman" w:hAnsi="Times New Roman" w:cs="Times New Roman"/>
          <w:sz w:val="28"/>
          <w:szCs w:val="28"/>
          <w:lang w:eastAsia="ru-RU"/>
        </w:rPr>
        <w:t>19.04.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314A0" w:rsidRPr="00182D5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D314A0" w:rsidRPr="00182D51">
        <w:rPr>
          <w:rFonts w:ascii="Times New Roman" w:hAnsi="Times New Roman" w:cs="Times New Roman"/>
          <w:sz w:val="28"/>
          <w:szCs w:val="28"/>
          <w:lang w:eastAsia="ru-RU"/>
        </w:rPr>
        <w:t>284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4662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об оплате труда и </w:t>
      </w:r>
      <w:r w:rsidR="00D314A0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иных </w:t>
      </w:r>
      <w:r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выплатах работникам муниципального </w:t>
      </w:r>
      <w:r w:rsidR="00D314A0" w:rsidRPr="00182D51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354662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3C724D" w:rsidRPr="00182D51">
        <w:rPr>
          <w:rFonts w:ascii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</w:t>
      </w:r>
      <w:r w:rsidR="006811C1" w:rsidRPr="00182D51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354662">
        <w:rPr>
          <w:rFonts w:ascii="Times New Roman" w:hAnsi="Times New Roman" w:cs="Times New Roman"/>
          <w:sz w:val="28"/>
          <w:szCs w:val="28"/>
          <w:lang w:eastAsia="ru-RU"/>
        </w:rPr>
        <w:t xml:space="preserve">" </w:t>
      </w:r>
      <w:r w:rsidR="00182D51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D51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01.11.2019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2D51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896</w:t>
      </w:r>
      <w:r w:rsid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18.08.2020 №713, 28.04.2021 №343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22.06.2021 №</w:t>
      </w:r>
      <w:r w:rsidR="00354662" w:rsidRP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502,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07.09.2021 №</w:t>
      </w:r>
      <w:r w:rsidR="00354662" w:rsidRP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748</w:t>
      </w:r>
      <w:r w:rsidR="00182D51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496A" w:rsidRPr="00182D51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57AB" w:rsidRPr="001957AB" w:rsidRDefault="001957AB" w:rsidP="00195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статьями 135, 144, 145 Трудового кодекса Российской Федерации, статьей 53 Федерального закона от 06.10.2003 №131-ФЗ </w:t>
      </w:r>
      <w:r w:rsidR="00354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195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354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195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</w:t>
      </w:r>
      <w:r w:rsidRPr="00C63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C6380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постановления</w:t>
        </w:r>
      </w:hyperlink>
      <w:r w:rsidRPr="00C63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07.04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№224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фондов оплаты труда муниципальных учреждений города Нижневартовска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08.06.2022 №372 "Об увеличении фондов оплаты труда муниципальных учреждений города Нижневартовска"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упорядочения порядка и условий оплаты труда работников муниципального бюджетного учреждения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 Нижневартовска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приведения в </w:t>
      </w:r>
      <w:r w:rsidRPr="001957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с действующим законодательством:</w:t>
      </w:r>
    </w:p>
    <w:p w:rsidR="00182D51" w:rsidRPr="00182D51" w:rsidRDefault="00182D51" w:rsidP="00195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hyperlink r:id="rId9" w:history="1">
        <w:r w:rsidRPr="00C6380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Pr="00C63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 w:rsidR="001957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284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оплате труда </w:t>
      </w:r>
      <w:r w:rsidR="001957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выплатах работникам муниципального бюджетного учреждения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 Нижневартовска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354662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01.11.2019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4662"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896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18.08.2020 №713, 28.04.2021 №343, 22.06.2021 №</w:t>
      </w:r>
      <w:r w:rsidR="00354662" w:rsidRP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502,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07.09.2021 №</w:t>
      </w:r>
      <w:r w:rsidR="00354662" w:rsidRP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748</w:t>
      </w:r>
      <w:r w:rsidRPr="00182D5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215D09" w:rsidRDefault="00215D09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215D09" w:rsidRDefault="00215D09" w:rsidP="00215D09">
      <w:pPr>
        <w:pStyle w:val="a4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D09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215D09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215D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15D09" w:rsidRDefault="00215D09" w:rsidP="00215D09">
      <w:pPr>
        <w:pStyle w:val="a4"/>
        <w:spacing w:after="0" w:line="240" w:lineRule="auto"/>
        <w:ind w:left="12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таблицу 1 пункта 2.1 изложить в следующей редакции:</w:t>
      </w:r>
    </w:p>
    <w:p w:rsidR="00DF23AB" w:rsidRPr="002C18F1" w:rsidRDefault="00354662" w:rsidP="00186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3685"/>
        <w:gridCol w:w="1559"/>
      </w:tblGrid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Профессиональная</w:t>
            </w:r>
          </w:p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квалификационная группа</w:t>
            </w:r>
          </w:p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</w:t>
            </w:r>
          </w:p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(руб.)</w:t>
            </w:r>
          </w:p>
        </w:tc>
      </w:tr>
      <w:tr w:rsidR="006968FD" w:rsidRPr="00E832CF" w:rsidTr="001957AB">
        <w:trPr>
          <w:trHeight w:val="13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7</w:t>
            </w:r>
            <w:r w:rsidR="00DF23AB" w:rsidRPr="00E832CF">
              <w:rPr>
                <w:b w:val="0"/>
                <w:sz w:val="24"/>
                <w:szCs w:val="24"/>
              </w:rPr>
              <w:t>305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7</w:t>
            </w:r>
            <w:r w:rsidR="00DF23AB" w:rsidRPr="00E832CF">
              <w:rPr>
                <w:b w:val="0"/>
                <w:sz w:val="24"/>
                <w:szCs w:val="24"/>
              </w:rPr>
              <w:t>670</w:t>
            </w:r>
          </w:p>
        </w:tc>
      </w:tr>
      <w:tr w:rsidR="006968FD" w:rsidRPr="00E832CF" w:rsidTr="001957A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секретарь руководителя;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диспетчер автомобильного транспорта;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lastRenderedPageBreak/>
              <w:t>диспетчер;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художник-оформитель;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лаборант;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техник;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инспектор по контролю за исполнением поручений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lastRenderedPageBreak/>
              <w:t>7</w:t>
            </w:r>
            <w:r w:rsidR="00DF23AB" w:rsidRPr="00E832CF">
              <w:rPr>
                <w:b w:val="0"/>
                <w:sz w:val="24"/>
                <w:szCs w:val="24"/>
              </w:rPr>
              <w:t>806</w:t>
            </w:r>
          </w:p>
        </w:tc>
      </w:tr>
      <w:tr w:rsidR="006968FD" w:rsidRPr="00E832CF" w:rsidTr="001957AB">
        <w:trPr>
          <w:trHeight w:val="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диспетчер;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</w:t>
            </w:r>
            <w:r w:rsidR="00DF23AB" w:rsidRPr="00E832CF">
              <w:rPr>
                <w:b w:val="0"/>
                <w:sz w:val="24"/>
                <w:szCs w:val="24"/>
              </w:rPr>
              <w:t>586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</w:t>
            </w:r>
            <w:r w:rsidR="00DF23AB" w:rsidRPr="00E832CF">
              <w:rPr>
                <w:b w:val="0"/>
                <w:sz w:val="24"/>
                <w:szCs w:val="24"/>
              </w:rPr>
              <w:t>820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мастер;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мастер участка;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10</w:t>
            </w:r>
            <w:r w:rsidR="00DF23AB" w:rsidRPr="00E832CF">
              <w:rPr>
                <w:b w:val="0"/>
                <w:sz w:val="24"/>
                <w:szCs w:val="24"/>
              </w:rPr>
              <w:t>545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DF23AB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11709</w:t>
            </w:r>
          </w:p>
        </w:tc>
      </w:tr>
      <w:tr w:rsidR="006968FD" w:rsidRPr="00E832CF" w:rsidTr="001957A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9C" w:rsidRPr="00E832CF" w:rsidRDefault="00903D9C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юрисконсульт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экономист;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бухгалтер;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DF23AB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бухгалтер;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инженер;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экономист;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13</w:t>
            </w:r>
            <w:r w:rsidR="00DF23AB" w:rsidRPr="00E832CF">
              <w:rPr>
                <w:b w:val="0"/>
                <w:sz w:val="24"/>
                <w:szCs w:val="24"/>
              </w:rPr>
              <w:t>847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специалист по бухгалтерскому учету и контролю;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специалист по экономике и финансам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</w:t>
            </w:r>
            <w:r w:rsidR="00DF23AB" w:rsidRPr="00E832CF">
              <w:rPr>
                <w:b w:val="0"/>
                <w:sz w:val="24"/>
                <w:szCs w:val="24"/>
              </w:rPr>
              <w:t>6593</w:t>
            </w:r>
          </w:p>
        </w:tc>
      </w:tr>
      <w:tr w:rsidR="006968FD" w:rsidRPr="00E832CF" w:rsidTr="001957A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</w:t>
            </w:r>
            <w:r w:rsidR="00DF23AB" w:rsidRPr="00E832CF">
              <w:rPr>
                <w:b w:val="0"/>
                <w:sz w:val="24"/>
                <w:szCs w:val="24"/>
              </w:rPr>
              <w:t>7521</w:t>
            </w:r>
          </w:p>
        </w:tc>
      </w:tr>
      <w:tr w:rsidR="006968FD" w:rsidRPr="00E832CF" w:rsidTr="001957A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механик;</w:t>
            </w:r>
          </w:p>
          <w:p w:rsidR="006968FD" w:rsidRPr="00E832CF" w:rsidRDefault="006968FD" w:rsidP="001957AB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E832CF" w:rsidRDefault="006968FD" w:rsidP="001957AB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</w:t>
            </w:r>
            <w:r w:rsidR="00DF23AB" w:rsidRPr="00E832CF">
              <w:rPr>
                <w:b w:val="0"/>
                <w:sz w:val="24"/>
                <w:szCs w:val="24"/>
              </w:rPr>
              <w:t>9272</w:t>
            </w:r>
          </w:p>
        </w:tc>
      </w:tr>
    </w:tbl>
    <w:p w:rsidR="00C71128" w:rsidRDefault="00354662" w:rsidP="00B850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850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3D9C" w:rsidRDefault="00903D9C" w:rsidP="00903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таблицу 2 пункта 2.2 изложить в следующей редакции:</w:t>
      </w:r>
    </w:p>
    <w:p w:rsidR="0044325D" w:rsidRDefault="00354662" w:rsidP="00B8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424"/>
        <w:gridCol w:w="1554"/>
      </w:tblGrid>
      <w:tr w:rsidR="00DF23AB" w:rsidRPr="00E832CF" w:rsidTr="001957AB">
        <w:trPr>
          <w:trHeight w:val="1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 (руб.)</w:t>
            </w:r>
          </w:p>
        </w:tc>
      </w:tr>
      <w:tr w:rsidR="00DF23AB" w:rsidRPr="00E832CF" w:rsidTr="001957AB">
        <w:trPr>
          <w:trHeight w:val="13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I. Управление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E756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</w:t>
            </w:r>
            <w:r w:rsidR="00EE756A" w:rsidRPr="00E832CF">
              <w:rPr>
                <w:b w:val="0"/>
                <w:sz w:val="24"/>
                <w:szCs w:val="24"/>
              </w:rPr>
              <w:t>7521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E756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16</w:t>
            </w:r>
            <w:r w:rsidR="00EE756A" w:rsidRPr="00E832CF">
              <w:rPr>
                <w:b w:val="0"/>
                <w:sz w:val="24"/>
                <w:szCs w:val="24"/>
              </w:rPr>
              <w:t>645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</w:t>
            </w:r>
            <w:r w:rsidR="000B3039" w:rsidRPr="00E832CF">
              <w:rPr>
                <w:b w:val="0"/>
                <w:sz w:val="24"/>
                <w:szCs w:val="24"/>
              </w:rPr>
              <w:t>8308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0B3039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0B3039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</w:t>
            </w:r>
            <w:r w:rsidR="000B3039" w:rsidRPr="00E832CF">
              <w:rPr>
                <w:b w:val="0"/>
                <w:sz w:val="24"/>
                <w:szCs w:val="24"/>
              </w:rPr>
              <w:t>586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0B3039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0B3039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11937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0B3039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B30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0B3039" w:rsidRPr="00E832CF">
              <w:rPr>
                <w:b w:val="0"/>
                <w:sz w:val="24"/>
                <w:szCs w:val="24"/>
              </w:rPr>
              <w:t>937</w:t>
            </w:r>
          </w:p>
        </w:tc>
      </w:tr>
      <w:tr w:rsidR="00DF23AB" w:rsidRPr="00E832CF" w:rsidTr="001957AB"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lastRenderedPageBreak/>
              <w:t>II. Производственное структурное подразделение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C54B8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C54B80" w:rsidRPr="00E832CF">
              <w:rPr>
                <w:b w:val="0"/>
                <w:sz w:val="24"/>
                <w:szCs w:val="24"/>
              </w:rPr>
              <w:t>709</w:t>
            </w:r>
          </w:p>
        </w:tc>
      </w:tr>
      <w:tr w:rsidR="00DF23AB" w:rsidRPr="00E832CF" w:rsidTr="001957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C54B8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11</w:t>
            </w:r>
            <w:r w:rsidR="00C54B80" w:rsidRPr="00E832CF">
              <w:rPr>
                <w:b w:val="0"/>
                <w:sz w:val="24"/>
                <w:szCs w:val="24"/>
              </w:rPr>
              <w:t>937</w:t>
            </w:r>
          </w:p>
        </w:tc>
      </w:tr>
    </w:tbl>
    <w:p w:rsidR="00B850EB" w:rsidRDefault="00354662" w:rsidP="00B850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850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0EB" w:rsidRDefault="00B850EB" w:rsidP="00B85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таблицу 3 пункта 2.3 изложить в следующей редакции:</w:t>
      </w:r>
    </w:p>
    <w:p w:rsidR="0044325D" w:rsidRDefault="00354662" w:rsidP="00B85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9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7622"/>
        <w:gridCol w:w="1540"/>
      </w:tblGrid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 (руб.)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10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</w:t>
            </w:r>
            <w:r w:rsidR="000C2D99" w:rsidRPr="00E832CF">
              <w:rPr>
                <w:b w:val="0"/>
                <w:sz w:val="24"/>
                <w:szCs w:val="24"/>
              </w:rPr>
              <w:t>470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11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</w:t>
            </w:r>
            <w:r w:rsidR="000C2D99" w:rsidRPr="00E832CF">
              <w:rPr>
                <w:b w:val="0"/>
                <w:sz w:val="24"/>
                <w:szCs w:val="24"/>
              </w:rPr>
              <w:t>653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12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</w:t>
            </w:r>
            <w:r w:rsidR="000C2D99" w:rsidRPr="00E832CF">
              <w:rPr>
                <w:b w:val="0"/>
                <w:sz w:val="24"/>
                <w:szCs w:val="24"/>
              </w:rPr>
              <w:t>972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13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7</w:t>
            </w:r>
            <w:r w:rsidR="000C2D99" w:rsidRPr="00E832CF">
              <w:rPr>
                <w:b w:val="0"/>
                <w:sz w:val="24"/>
                <w:szCs w:val="24"/>
              </w:rPr>
              <w:t>305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14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0C2D99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8112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15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электромонтер по ремонту 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машинист катка самоходного с гладкими вальцами, машинист фрезы дорожной, слесарь по ремонту дорожно-строительных машин, слесарь 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732B54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9001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16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машинист экскаватора, машинист бульдозера, машинист укладчика асфальтобетона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9</w:t>
            </w:r>
            <w:r w:rsidR="00732B54" w:rsidRPr="00E832CF">
              <w:rPr>
                <w:b w:val="0"/>
                <w:sz w:val="24"/>
                <w:szCs w:val="24"/>
              </w:rPr>
              <w:t>890</w:t>
            </w:r>
          </w:p>
        </w:tc>
      </w:tr>
      <w:tr w:rsidR="00DF23AB" w:rsidRPr="00E832CF" w:rsidTr="002F27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17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E832CF" w:rsidRDefault="00DF23AB" w:rsidP="00E832CF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10</w:t>
            </w:r>
            <w:r w:rsidR="00732B54" w:rsidRPr="00E832CF">
              <w:rPr>
                <w:b w:val="0"/>
                <w:sz w:val="24"/>
                <w:szCs w:val="24"/>
              </w:rPr>
              <w:t>869</w:t>
            </w:r>
          </w:p>
        </w:tc>
      </w:tr>
    </w:tbl>
    <w:p w:rsidR="007C0823" w:rsidRDefault="00354662" w:rsidP="007C0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B4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BA5" w:rsidRDefault="004C7BA5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C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3.4 следующего содержания:</w:t>
      </w:r>
    </w:p>
    <w:p w:rsidR="002B4E1B" w:rsidRDefault="0035466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C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Компенсационные выплаты начисляются к должностному окладу работникам учреждения и не учитываются для исчисления других выплат, надбавок, доплат, кроме районного коэффициента к заработной плате </w:t>
      </w:r>
      <w:r w:rsidR="002F27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B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процентной надбавки к заработной плате за стаж работы в районах Крайнего Севера и приравненных к ним местностях</w:t>
      </w:r>
      <w:r w:rsidR="000D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02687" w:rsidRDefault="00F02687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687" w:rsidRDefault="001957AB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4.1 раздела </w:t>
      </w:r>
      <w:r w:rsidR="00F026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F02687" w:rsidRPr="00F0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6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02687" w:rsidRDefault="0035466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0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8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E2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труда работников</w:t>
      </w:r>
      <w:r w:rsidR="003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</w:t>
      </w:r>
      <w:r w:rsidR="002F27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результатов и качества работы, а также их заинтересованности </w:t>
      </w:r>
      <w:r w:rsidR="002F27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эффективном функционировании структурных подразделений и учреждения </w:t>
      </w:r>
      <w:r w:rsidR="002F27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="008172B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3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поощрения </w:t>
      </w:r>
      <w:r w:rsidR="00AE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выполненную работу работникам Учреждения устанавливаются стимулирующие выплаты. </w:t>
      </w:r>
      <w:r w:rsidR="00F02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размер стимулирующих выплат устанавливаются коллективным договором, локальными нормативными актами </w:t>
      </w:r>
      <w:r w:rsidR="001957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трудовым договором.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1957AB" w:rsidRDefault="001957AB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46" w:rsidRPr="00A170CC" w:rsidRDefault="00393346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4.2.1 пункта 4.2 раздела </w:t>
      </w:r>
      <w:r w:rsidRPr="00A17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</w:t>
      </w:r>
      <w:r w:rsidR="002F2736"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CA42F8"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393346" w:rsidRPr="00A170CC" w:rsidRDefault="0035466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93346"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Размеры, порядок и условия осуществления выплаты за интенсивность </w:t>
      </w:r>
      <w:r w:rsidR="00B776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3346"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высокие результаты работ устанавливаются коллективным договором, локальными нормативными актами У</w:t>
      </w:r>
      <w:r w:rsidR="00A91DB9" w:rsidRP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18657B" w:rsidRPr="00A170CC" w:rsidRDefault="0018657B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E9" w:rsidRPr="00E832CF" w:rsidRDefault="00E832CF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и второй п</w:t>
      </w:r>
      <w:r w:rsidR="000D66E9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66E9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4.2.2 пункта 4.2</w:t>
      </w:r>
      <w:r w:rsidR="00232002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232002" w:rsidRPr="00E832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D66E9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67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</w:t>
      </w:r>
      <w:r w:rsidR="000D66E9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2B4E1B" w:rsidRPr="00E83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E1B" w:rsidRDefault="0035466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B4E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Премиальная выплата по итогам работы за месяц, квартал, год.</w:t>
      </w:r>
    </w:p>
    <w:p w:rsidR="002B4E1B" w:rsidRDefault="002B4E1B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Премиальная выплата по итогам работы за месяц (далее – ежемесячная премия) выплачивается при условии качественного и своевременного выполнения работником Учреждения условий, преду</w:t>
      </w:r>
      <w:r w:rsidR="00EE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смотренных трудовым договором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устанавливается в размере не более 100%</w:t>
      </w:r>
      <w:r w:rsidR="00EE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Ежемесячная премия выплачивается за фактически отработанное время по табелю учета рабочего времени.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F3B3D" w:rsidRDefault="002F3B3D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B3D" w:rsidRDefault="002F3B3D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2320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4.4 следующего содержания:</w:t>
      </w:r>
    </w:p>
    <w:p w:rsidR="00ED7F35" w:rsidRPr="00E54F07" w:rsidRDefault="0035466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7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D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5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</w:t>
      </w:r>
      <w:r w:rsidR="00D719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осуществлении 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Учреждения </w:t>
      </w:r>
      <w:r w:rsidR="00E54F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стимулирующего характера</w:t>
      </w:r>
      <w:r w:rsidR="00D71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применять демократические процедуры при оценки эффективности работы различных категорий работников (создание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(при наличии такого органа)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7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002" w:rsidRDefault="00232002" w:rsidP="002F27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4E6" w:rsidRPr="002554E6" w:rsidRDefault="00232002" w:rsidP="002F2736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67">
        <w:rPr>
          <w:rFonts w:ascii="Times New Roman" w:hAnsi="Times New Roman" w:cs="Times New Roman"/>
          <w:sz w:val="28"/>
          <w:szCs w:val="28"/>
          <w:lang w:eastAsia="ru-RU"/>
        </w:rPr>
        <w:t xml:space="preserve">Таблицу 4 пункта 5.4 раздела </w:t>
      </w:r>
      <w:r w:rsidRPr="009B4B67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9B4B67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32002" w:rsidRPr="00E34B99" w:rsidRDefault="00354662" w:rsidP="00232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6946"/>
        <w:gridCol w:w="1842"/>
      </w:tblGrid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 оклада</w:t>
            </w:r>
          </w:p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(руб.)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50662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43062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43062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43062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40530</w:t>
            </w:r>
          </w:p>
        </w:tc>
      </w:tr>
      <w:tr w:rsidR="00232002" w:rsidRPr="00E832CF" w:rsidTr="00A170C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E832CF">
            <w:pPr>
              <w:pStyle w:val="ConsPlusNormal"/>
              <w:ind w:left="113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E832CF" w:rsidRDefault="00232002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43062</w:t>
            </w:r>
          </w:p>
        </w:tc>
      </w:tr>
    </w:tbl>
    <w:p w:rsidR="002554E6" w:rsidRPr="002554E6" w:rsidRDefault="002554E6" w:rsidP="002554E6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89C" w:rsidRDefault="00B77669" w:rsidP="00A170CC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</w:t>
      </w:r>
      <w:r w:rsidR="00A170C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ятый</w:t>
      </w:r>
      <w:r w:rsidR="009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554E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9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5.5 раздела</w:t>
      </w:r>
      <w:r w:rsidR="002554E6" w:rsidRPr="0025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4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5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B09F1" w:rsidRPr="009F0EAB" w:rsidRDefault="00354662" w:rsidP="00A170CC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F0EAB" w:rsidRPr="00DB09F1">
        <w:rPr>
          <w:rFonts w:ascii="Times New Roman" w:hAnsi="Times New Roman" w:cs="Times New Roman"/>
          <w:sz w:val="28"/>
          <w:szCs w:val="28"/>
        </w:rPr>
        <w:t xml:space="preserve">Размеры и условия осуществления компенсационных, стимулирующих </w:t>
      </w:r>
      <w:r w:rsidR="00A170CC">
        <w:rPr>
          <w:rFonts w:ascii="Times New Roman" w:hAnsi="Times New Roman" w:cs="Times New Roman"/>
          <w:sz w:val="28"/>
          <w:szCs w:val="28"/>
        </w:rPr>
        <w:br/>
      </w:r>
      <w:r w:rsidR="009F0EAB" w:rsidRPr="00DB09F1">
        <w:rPr>
          <w:rFonts w:ascii="Times New Roman" w:hAnsi="Times New Roman" w:cs="Times New Roman"/>
          <w:sz w:val="28"/>
          <w:szCs w:val="28"/>
        </w:rPr>
        <w:t>и иных выплат заместителям руководителя Учреждения, главному инженеру устанавливаются коллективным договором, соглашениями, локальными</w:t>
      </w:r>
      <w:r w:rsidR="00DB09F1" w:rsidRPr="00DB09F1">
        <w:rPr>
          <w:rFonts w:ascii="Times New Roman" w:hAnsi="Times New Roman" w:cs="Times New Roman"/>
          <w:sz w:val="28"/>
          <w:szCs w:val="28"/>
        </w:rPr>
        <w:t xml:space="preserve"> нормативными акт</w:t>
      </w:r>
      <w:r w:rsidR="00DB09F1">
        <w:rPr>
          <w:rFonts w:ascii="Times New Roman" w:hAnsi="Times New Roman" w:cs="Times New Roman"/>
          <w:sz w:val="28"/>
          <w:szCs w:val="28"/>
        </w:rPr>
        <w:t xml:space="preserve">ами Учреждения </w:t>
      </w:r>
      <w:r w:rsidR="00D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разделами </w:t>
      </w:r>
      <w:r w:rsidR="00DB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B09F1" w:rsidRPr="009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B09F1" w:rsidRPr="009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B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2DA" w:rsidRDefault="00521BD9" w:rsidP="00A170CC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  <w:r w:rsidR="009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2.5</w:t>
      </w:r>
      <w:r w:rsidR="009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9172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4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подпункта 5.6.4 пункта 5.6</w:t>
      </w:r>
      <w:r w:rsidR="0011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116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</w:t>
      </w:r>
      <w:r w:rsidR="0091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521BD9" w:rsidRDefault="00354662" w:rsidP="00A170C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212"/>
        <w:gridCol w:w="2693"/>
        <w:gridCol w:w="3833"/>
        <w:gridCol w:w="526"/>
      </w:tblGrid>
      <w:tr w:rsidR="00521BD9" w:rsidRPr="00521BD9" w:rsidTr="00710DB7">
        <w:trPr>
          <w:trHeight w:val="32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D9" w:rsidRPr="00521BD9" w:rsidRDefault="00521BD9" w:rsidP="00710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710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D9" w:rsidRPr="00521BD9" w:rsidRDefault="00521BD9" w:rsidP="00710D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предельного уровня соотношения среднемесячной заработной платы руководителя Учреждения и работников Учреждения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D9" w:rsidRPr="00521BD9" w:rsidRDefault="00710DB7" w:rsidP="00710D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города Нижневартовска от 23.12.2016 №1890, информация о среднемесячной заработной плате руководителя Учреждения и работников Учреждения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710DB7" w:rsidRDefault="00710DB7" w:rsidP="00710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предельного уровня соотношения среднемесячной заработной платы руководителя Учреждения и работников Учреждения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710DB7" w:rsidP="00710D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21BD9" w:rsidRPr="00521BD9" w:rsidTr="00710DB7">
        <w:trPr>
          <w:trHeight w:val="7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521BD9" w:rsidP="00710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521BD9" w:rsidP="00521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521BD9" w:rsidP="00521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710DB7" w:rsidP="00710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предельного уровня соотношения среднемесячной заработной платы руководителя Учреждения и работников Учреждения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D9" w:rsidRPr="00521BD9" w:rsidRDefault="00521BD9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69576C" w:rsidRPr="00521BD9" w:rsidTr="00710DB7">
        <w:trPr>
          <w:trHeight w:val="70"/>
        </w:trPr>
        <w:tc>
          <w:tcPr>
            <w:tcW w:w="576" w:type="dxa"/>
            <w:vMerge w:val="restart"/>
          </w:tcPr>
          <w:p w:rsidR="00CE33A2" w:rsidRPr="00521BD9" w:rsidRDefault="00CE33A2" w:rsidP="00521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  <w:r w:rsidR="00710D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2" w:type="dxa"/>
            <w:vMerge w:val="restart"/>
          </w:tcPr>
          <w:p w:rsidR="00CE33A2" w:rsidRPr="00521BD9" w:rsidRDefault="00CE33A2" w:rsidP="00521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Полнота использования средств бюджета города на выполнение муниципального задания</w:t>
            </w:r>
          </w:p>
        </w:tc>
        <w:tc>
          <w:tcPr>
            <w:tcW w:w="2693" w:type="dxa"/>
            <w:vMerge w:val="restart"/>
          </w:tcPr>
          <w:p w:rsidR="00CE33A2" w:rsidRPr="00521BD9" w:rsidRDefault="00CE33A2" w:rsidP="00521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Отчетность Учреждения</w:t>
            </w:r>
          </w:p>
        </w:tc>
        <w:tc>
          <w:tcPr>
            <w:tcW w:w="3833" w:type="dxa"/>
          </w:tcPr>
          <w:p w:rsidR="00CE33A2" w:rsidRPr="00521BD9" w:rsidRDefault="00CE33A2" w:rsidP="00521B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Кассовое исполнение финансового обеспечения выполнения муниципального задания </w:t>
            </w:r>
            <w:r w:rsidR="00E01E79"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форме 0503737</w:t>
            </w:r>
            <w:r w:rsidR="00E01E79"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составляет 90%  и выше от планового объема субсидии на выполнение муниципального задания</w:t>
            </w:r>
          </w:p>
        </w:tc>
        <w:tc>
          <w:tcPr>
            <w:tcW w:w="526" w:type="dxa"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9576C" w:rsidRPr="00521BD9" w:rsidTr="00710DB7">
        <w:trPr>
          <w:trHeight w:val="519"/>
        </w:trPr>
        <w:tc>
          <w:tcPr>
            <w:tcW w:w="576" w:type="dxa"/>
            <w:vMerge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Кассовое исполнение финансового обеспечения выполнения муниципального задания по </w:t>
            </w:r>
            <w:r w:rsidR="00C14943"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форме 0503737</w:t>
            </w:r>
            <w:r w:rsidR="00C14943"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составляет менее 90%  </w:t>
            </w:r>
            <w:r w:rsidR="00E01E79"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планового объема субсидии на </w:t>
            </w: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526" w:type="dxa"/>
          </w:tcPr>
          <w:p w:rsidR="00CE33A2" w:rsidRPr="00521BD9" w:rsidRDefault="00CE33A2" w:rsidP="00521BD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1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5A1198" w:rsidRDefault="005A1198" w:rsidP="00710DB7">
      <w:pPr>
        <w:tabs>
          <w:tab w:val="left" w:pos="586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10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198" w:rsidRDefault="00BE7253" w:rsidP="00710DB7">
      <w:pPr>
        <w:pStyle w:val="a4"/>
        <w:numPr>
          <w:ilvl w:val="1"/>
          <w:numId w:val="21"/>
        </w:numPr>
        <w:tabs>
          <w:tab w:val="left" w:pos="586"/>
          <w:tab w:val="left" w:pos="1276"/>
          <w:tab w:val="right" w:pos="9638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</w:t>
      </w:r>
      <w:r w:rsidR="00710DB7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девятом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5.6.4 пункта 5.6 раздела </w:t>
      </w:r>
      <w:r w:rsidR="005A1198" w:rsidRPr="005A1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бухгалтером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 и финансам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A1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316" w:rsidRDefault="00041316" w:rsidP="00710DB7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6.3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E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041316" w:rsidRDefault="004F1205" w:rsidP="00710DB7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041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6.5 раздела </w:t>
      </w:r>
      <w:r w:rsidR="00041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041316" w:rsidRPr="000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253" w:rsidRDefault="00BE7253" w:rsidP="00710DB7">
      <w:pPr>
        <w:pStyle w:val="a4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1 – 4 изложить в новой редакции согласно приложению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постановлению.</w:t>
      </w:r>
    </w:p>
    <w:p w:rsidR="00285BAF" w:rsidRDefault="00285BAF" w:rsidP="00BE7253">
      <w:pPr>
        <w:pStyle w:val="a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общественных коммуникаций </w:t>
      </w:r>
      <w:r w:rsidR="006D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политике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(С.В. Селиванова) обеспечить официальное опубликование постановления.</w:t>
      </w:r>
    </w:p>
    <w:p w:rsidR="00F07AEB" w:rsidRDefault="00285BAF" w:rsidP="00BE7253">
      <w:pPr>
        <w:pStyle w:val="a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опубликования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1.1., 1.4., 1.7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действия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01.01.2022,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1.13.</w:t>
      </w:r>
      <w:r w:rsidR="00354662" w:rsidRP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которого распространяется на правоотношения, возникшие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01.06.2022, 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1.1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>, 1.1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вступают в силу с</w:t>
      </w:r>
      <w:r w:rsidR="00695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01.01.2023.</w:t>
      </w:r>
    </w:p>
    <w:p w:rsidR="00281EAF" w:rsidRDefault="00281EAF" w:rsidP="0035466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832CF" w:rsidRDefault="00E832CF" w:rsidP="0035466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832CF" w:rsidRDefault="00E832CF" w:rsidP="0035466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54662" w:rsidRDefault="0028496A" w:rsidP="00354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="00F165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Д.А. Кощенко</w:t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4662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54662" w:rsidRDefault="00354662" w:rsidP="005C0E9B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354662" w:rsidRDefault="00354662" w:rsidP="005C0E9B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  <w:r w:rsidR="005C0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</w:t>
      </w:r>
    </w:p>
    <w:p w:rsidR="00354662" w:rsidRDefault="00354662" w:rsidP="00354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662" w:rsidRDefault="00354662" w:rsidP="00354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</w:t>
      </w:r>
    </w:p>
    <w:p w:rsidR="00354662" w:rsidRDefault="00354662" w:rsidP="00354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354662" w:rsidRDefault="00354662" w:rsidP="000F5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  <w:r w:rsidR="005C0E9B">
        <w:rPr>
          <w:rFonts w:ascii="Times New Roman" w:hAnsi="Times New Roman"/>
          <w:b/>
          <w:sz w:val="28"/>
          <w:szCs w:val="28"/>
        </w:rPr>
        <w:t xml:space="preserve"> </w:t>
      </w:r>
      <w:r w:rsidR="005C0E9B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"</w:t>
      </w:r>
      <w:r w:rsidRPr="00354662">
        <w:rPr>
          <w:rFonts w:ascii="Times New Roman" w:hAnsi="Times New Roman"/>
          <w:b/>
          <w:sz w:val="28"/>
          <w:szCs w:val="28"/>
        </w:rPr>
        <w:t xml:space="preserve">Об утверждении Положения об оплате труда и иных выплатах работникам муниципального бюджетного учреждения </w:t>
      </w:r>
      <w:r>
        <w:rPr>
          <w:rFonts w:ascii="Times New Roman" w:hAnsi="Times New Roman"/>
          <w:b/>
          <w:sz w:val="28"/>
          <w:szCs w:val="28"/>
        </w:rPr>
        <w:t>"</w:t>
      </w:r>
      <w:r w:rsidRPr="00354662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 города Нижневартовска</w:t>
      </w:r>
      <w:r>
        <w:rPr>
          <w:rFonts w:ascii="Times New Roman" w:hAnsi="Times New Roman"/>
          <w:b/>
          <w:sz w:val="28"/>
          <w:szCs w:val="28"/>
        </w:rPr>
        <w:t>"</w:t>
      </w:r>
      <w:r w:rsidR="005C0E9B">
        <w:rPr>
          <w:rFonts w:ascii="Times New Roman" w:hAnsi="Times New Roman"/>
          <w:b/>
          <w:sz w:val="28"/>
          <w:szCs w:val="28"/>
        </w:rPr>
        <w:t xml:space="preserve"> </w:t>
      </w:r>
      <w:r w:rsidR="005C0E9B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(</w:t>
      </w:r>
      <w:r w:rsidR="000F5E21" w:rsidRPr="000F5E21">
        <w:rPr>
          <w:rFonts w:ascii="Times New Roman" w:hAnsi="Times New Roman"/>
          <w:b/>
          <w:sz w:val="28"/>
          <w:szCs w:val="28"/>
        </w:rPr>
        <w:t>с изменениями от 01.11.2019 №896, 18.08.2020 №713, 28.04.2021 №343, 22.06.2021 №502, 07.09.2021 №748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F5E21" w:rsidRDefault="000F5E21" w:rsidP="000F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E21" w:rsidRDefault="000F5E21" w:rsidP="000F5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0F5E21" w:rsidRDefault="000F5E21" w:rsidP="000F5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hAnsi="Times New Roman" w:cs="Times New Roman"/>
          <w:b/>
          <w:sz w:val="28"/>
          <w:szCs w:val="28"/>
          <w:lang w:eastAsia="ru-RU"/>
        </w:rPr>
        <w:t>Размеры окладов по профессиональным квалификационным группам</w:t>
      </w: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hAnsi="Times New Roman" w:cs="Times New Roman"/>
          <w:b/>
          <w:sz w:val="28"/>
          <w:szCs w:val="28"/>
          <w:lang w:eastAsia="ru-RU"/>
        </w:rPr>
        <w:t>(квалификационным уровням)</w:t>
      </w:r>
    </w:p>
    <w:tbl>
      <w:tblPr>
        <w:tblW w:w="9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204"/>
        <w:gridCol w:w="4819"/>
        <w:gridCol w:w="1049"/>
      </w:tblGrid>
      <w:tr w:rsidR="000F5E21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 п/п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Профессиональная</w:t>
            </w:r>
          </w:p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квалификационная группа</w:t>
            </w:r>
          </w:p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</w:t>
            </w:r>
          </w:p>
          <w:p w:rsidR="000F5E21" w:rsidRPr="00E832CF" w:rsidRDefault="000F5E21" w:rsidP="000F5E21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(руб.)</w:t>
            </w:r>
          </w:p>
        </w:tc>
      </w:tr>
      <w:tr w:rsidR="000F5E21" w:rsidRPr="00E832CF" w:rsidTr="000F5E21">
        <w:trPr>
          <w:trHeight w:val="13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320CF3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E563E2" w:rsidRPr="00E832CF" w:rsidTr="00E832CF">
        <w:trPr>
          <w:trHeight w:val="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делопроизводитель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7743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8130</w:t>
            </w:r>
          </w:p>
        </w:tc>
      </w:tr>
      <w:tr w:rsidR="000F5E21" w:rsidRPr="00E832CF" w:rsidTr="000F5E2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563E2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секретарь руководителя;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диспетчер автомобильного транспорта;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диспетчер;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художник-оформитель;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лаборант;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техник;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инспектор по контролю за исполнением поручений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8274</w:t>
            </w:r>
          </w:p>
        </w:tc>
      </w:tr>
      <w:tr w:rsidR="00E563E2" w:rsidRPr="00E832CF" w:rsidTr="00E832CF">
        <w:trPr>
          <w:trHeight w:val="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диспетчер;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9349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старший мастер;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мастер участка;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11178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12412</w:t>
            </w:r>
          </w:p>
        </w:tc>
      </w:tr>
      <w:tr w:rsidR="000F5E21" w:rsidRPr="00E832CF" w:rsidTr="000F5E2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563E2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юрисконсульт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экономист;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бухгалтер;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бухгалтер;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lastRenderedPageBreak/>
              <w:t>ведущий инженер;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экономист;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14678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специалист по бухгалтерскому учету и контролю;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специалист по экономике и финансам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17589</w:t>
            </w:r>
          </w:p>
        </w:tc>
      </w:tr>
      <w:tr w:rsidR="000F5E21" w:rsidRPr="00E832CF" w:rsidTr="000F5E2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563E2">
            <w:pPr>
              <w:pStyle w:val="ConsPlusNormal"/>
              <w:ind w:lef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18572</w:t>
            </w:r>
          </w:p>
        </w:tc>
      </w:tr>
      <w:tr w:rsidR="00E563E2" w:rsidRPr="00E832CF" w:rsidTr="00E832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механик;</w:t>
            </w:r>
          </w:p>
          <w:p w:rsidR="00E563E2" w:rsidRPr="00E832CF" w:rsidRDefault="00E563E2" w:rsidP="00E563E2">
            <w:pPr>
              <w:pStyle w:val="ConsPlusNormal"/>
              <w:ind w:left="57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</w:tr>
    </w:tbl>
    <w:p w:rsidR="000F5E21" w:rsidRDefault="000F5E21" w:rsidP="000F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21" w:rsidRDefault="000F5E21" w:rsidP="000F5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0F5E21" w:rsidRDefault="000F5E21" w:rsidP="000F5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окладов по должностям, не включенным</w:t>
      </w: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профессиональные квалификационные группы</w:t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7655"/>
        <w:gridCol w:w="1380"/>
      </w:tblGrid>
      <w:tr w:rsidR="000F5E21" w:rsidRPr="00E832CF" w:rsidTr="00E832CF">
        <w:trPr>
          <w:trHeight w:val="13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 (руб.)</w:t>
            </w:r>
          </w:p>
        </w:tc>
      </w:tr>
      <w:tr w:rsidR="000F5E21" w:rsidRPr="00E832CF" w:rsidTr="000F5E21">
        <w:trPr>
          <w:trHeight w:val="13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0F5E2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I. Управление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18572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17644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19406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  <w:tr w:rsidR="000F5E21" w:rsidRPr="00E832CF" w:rsidTr="000F5E21"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320CF3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12412</w:t>
            </w:r>
          </w:p>
        </w:tc>
      </w:tr>
      <w:tr w:rsidR="00E563E2" w:rsidRPr="00E832CF" w:rsidTr="00E832C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563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563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12653</w:t>
            </w:r>
          </w:p>
        </w:tc>
      </w:tr>
    </w:tbl>
    <w:p w:rsidR="000F5E21" w:rsidRDefault="000F5E21" w:rsidP="000F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21" w:rsidRDefault="000F5E21" w:rsidP="000F5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0F5E21" w:rsidRDefault="000F5E21" w:rsidP="000F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 окладов работников, выполняющих работу</w:t>
      </w: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профессиям рабочих</w:t>
      </w:r>
    </w:p>
    <w:tbl>
      <w:tblPr>
        <w:tblW w:w="9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222"/>
        <w:gridCol w:w="997"/>
      </w:tblGrid>
      <w:tr w:rsidR="000F5E21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0F5E21" w:rsidRPr="00E832CF" w:rsidRDefault="000F5E21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</w:t>
            </w:r>
          </w:p>
          <w:p w:rsidR="000F5E21" w:rsidRPr="00E832CF" w:rsidRDefault="000F5E21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оклада (руб.)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18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6858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19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7052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20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</w:t>
            </w:r>
            <w:r w:rsidRPr="00E832CF">
              <w:rPr>
                <w:b w:val="0"/>
                <w:color w:val="000000" w:themeColor="text1"/>
                <w:sz w:val="24"/>
                <w:szCs w:val="24"/>
              </w:rPr>
              <w:lastRenderedPageBreak/>
              <w:t>асфальтобетонщик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7390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21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7743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22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8599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23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электромонтер по ремонту 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машинист катка самоходного с гладкими вальцами, машинист фрезы дорожной, слесарь по ремонту дорожно-строительных машин, слесарь 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9541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24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машинист экскаватора, машинист бульдозера, машинист укладчика асфальтобетона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10483</w:t>
            </w:r>
          </w:p>
        </w:tc>
      </w:tr>
      <w:tr w:rsidR="00E563E2" w:rsidRPr="00E832CF" w:rsidTr="00E832CF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57" w:right="57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25" w:history="1">
              <w:r w:rsidRPr="00E832CF">
                <w:rPr>
                  <w:b w:val="0"/>
                  <w:color w:val="000000" w:themeColor="text1"/>
                  <w:sz w:val="24"/>
                  <w:szCs w:val="24"/>
                </w:rPr>
                <w:t>справочником</w:t>
              </w:r>
            </w:hyperlink>
            <w:r w:rsidRPr="00E832CF">
              <w:rPr>
                <w:b w:val="0"/>
                <w:color w:val="000000" w:themeColor="text1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11521</w:t>
            </w:r>
          </w:p>
        </w:tc>
      </w:tr>
    </w:tbl>
    <w:p w:rsidR="000F5E21" w:rsidRDefault="000F5E21" w:rsidP="000F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21" w:rsidRDefault="000F5E21" w:rsidP="000F5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0F5E21" w:rsidRDefault="000F5E21" w:rsidP="000F5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hAnsi="Times New Roman" w:cs="Times New Roman"/>
          <w:b/>
          <w:sz w:val="28"/>
          <w:szCs w:val="28"/>
          <w:lang w:eastAsia="ru-RU"/>
        </w:rPr>
        <w:t>Размеры окладов руководителя Учреждения, его заместителей,</w:t>
      </w:r>
    </w:p>
    <w:p w:rsidR="000F5E21" w:rsidRPr="000F5E21" w:rsidRDefault="000F5E21" w:rsidP="000F5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E21">
        <w:rPr>
          <w:rFonts w:ascii="Times New Roman" w:hAnsi="Times New Roman" w:cs="Times New Roman"/>
          <w:b/>
          <w:sz w:val="28"/>
          <w:szCs w:val="28"/>
          <w:lang w:eastAsia="ru-RU"/>
        </w:rPr>
        <w:t>главного инженера</w:t>
      </w:r>
    </w:p>
    <w:tbl>
      <w:tblPr>
        <w:tblW w:w="9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6946"/>
        <w:gridCol w:w="1842"/>
      </w:tblGrid>
      <w:tr w:rsidR="000F5E21" w:rsidRPr="00E832CF" w:rsidTr="00320CF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N</w:t>
            </w:r>
          </w:p>
          <w:p w:rsidR="000F5E21" w:rsidRPr="00E832CF" w:rsidRDefault="000F5E21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21" w:rsidRPr="00E832CF" w:rsidRDefault="000F5E21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Размер оклада</w:t>
            </w:r>
          </w:p>
          <w:p w:rsidR="000F5E21" w:rsidRPr="00E832CF" w:rsidRDefault="000F5E21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(руб.)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53702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45646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45646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45646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both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42962</w:t>
            </w:r>
          </w:p>
        </w:tc>
      </w:tr>
      <w:tr w:rsidR="00E563E2" w:rsidRPr="00E832CF" w:rsidTr="00E832C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jc w:val="center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E2" w:rsidRPr="00E832CF" w:rsidRDefault="00E563E2" w:rsidP="00E832CF">
            <w:pPr>
              <w:pStyle w:val="ConsPlusNormal"/>
              <w:ind w:left="113"/>
              <w:rPr>
                <w:b w:val="0"/>
                <w:sz w:val="24"/>
                <w:szCs w:val="24"/>
              </w:rPr>
            </w:pPr>
            <w:r w:rsidRPr="00E832CF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E2" w:rsidRPr="00E832CF" w:rsidRDefault="00E563E2" w:rsidP="00E832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45646</w:t>
            </w:r>
          </w:p>
        </w:tc>
      </w:tr>
    </w:tbl>
    <w:p w:rsidR="000F5E21" w:rsidRPr="002554E6" w:rsidRDefault="000F5E21" w:rsidP="000F5E21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E21" w:rsidRDefault="000F5E21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F5E21" w:rsidSect="0028496A">
      <w:headerReference w:type="default" r:id="rId2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50" w:rsidRDefault="00225950">
      <w:pPr>
        <w:spacing w:after="0" w:line="240" w:lineRule="auto"/>
      </w:pPr>
      <w:r>
        <w:separator/>
      </w:r>
    </w:p>
  </w:endnote>
  <w:endnote w:type="continuationSeparator" w:id="0">
    <w:p w:rsidR="00225950" w:rsidRDefault="002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50" w:rsidRDefault="00225950">
      <w:pPr>
        <w:spacing w:after="0" w:line="240" w:lineRule="auto"/>
      </w:pPr>
      <w:r>
        <w:separator/>
      </w:r>
    </w:p>
  </w:footnote>
  <w:footnote w:type="continuationSeparator" w:id="0">
    <w:p w:rsidR="00225950" w:rsidRDefault="002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2CF" w:rsidRPr="0028496A" w:rsidRDefault="00E832CF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66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4D663A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17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15"/>
  </w:num>
  <w:num w:numId="11">
    <w:abstractNumId w:val="20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  <w:num w:numId="16">
    <w:abstractNumId w:val="16"/>
  </w:num>
  <w:num w:numId="17">
    <w:abstractNumId w:val="12"/>
  </w:num>
  <w:num w:numId="18">
    <w:abstractNumId w:val="9"/>
  </w:num>
  <w:num w:numId="19">
    <w:abstractNumId w:val="6"/>
  </w:num>
  <w:num w:numId="20">
    <w:abstractNumId w:val="3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2"/>
    <w:rsid w:val="000036D5"/>
    <w:rsid w:val="00022FD9"/>
    <w:rsid w:val="000254D3"/>
    <w:rsid w:val="00041316"/>
    <w:rsid w:val="00053D40"/>
    <w:rsid w:val="00062B21"/>
    <w:rsid w:val="000776D7"/>
    <w:rsid w:val="00087831"/>
    <w:rsid w:val="00094867"/>
    <w:rsid w:val="000B3039"/>
    <w:rsid w:val="000C2D99"/>
    <w:rsid w:val="000C490F"/>
    <w:rsid w:val="000C6462"/>
    <w:rsid w:val="000D45BE"/>
    <w:rsid w:val="000D66E9"/>
    <w:rsid w:val="000D7178"/>
    <w:rsid w:val="000E0ED1"/>
    <w:rsid w:val="000F5947"/>
    <w:rsid w:val="000F5E21"/>
    <w:rsid w:val="00116E5B"/>
    <w:rsid w:val="00123EBE"/>
    <w:rsid w:val="001269E1"/>
    <w:rsid w:val="001317F3"/>
    <w:rsid w:val="0014350C"/>
    <w:rsid w:val="00145E69"/>
    <w:rsid w:val="00146F09"/>
    <w:rsid w:val="00150983"/>
    <w:rsid w:val="00156CE7"/>
    <w:rsid w:val="0016012E"/>
    <w:rsid w:val="001642D2"/>
    <w:rsid w:val="001718BA"/>
    <w:rsid w:val="001813A6"/>
    <w:rsid w:val="00182D51"/>
    <w:rsid w:val="0018657B"/>
    <w:rsid w:val="001957AB"/>
    <w:rsid w:val="001A6A5D"/>
    <w:rsid w:val="001D7345"/>
    <w:rsid w:val="001E12AE"/>
    <w:rsid w:val="001E3409"/>
    <w:rsid w:val="002146C4"/>
    <w:rsid w:val="00215D09"/>
    <w:rsid w:val="00221891"/>
    <w:rsid w:val="00225950"/>
    <w:rsid w:val="002272A9"/>
    <w:rsid w:val="00232002"/>
    <w:rsid w:val="00241F5C"/>
    <w:rsid w:val="002554E6"/>
    <w:rsid w:val="0025616D"/>
    <w:rsid w:val="00281EAF"/>
    <w:rsid w:val="0028496A"/>
    <w:rsid w:val="00285BAF"/>
    <w:rsid w:val="00292E9B"/>
    <w:rsid w:val="0029346C"/>
    <w:rsid w:val="002A42AD"/>
    <w:rsid w:val="002A64EE"/>
    <w:rsid w:val="002A7018"/>
    <w:rsid w:val="002B4E1B"/>
    <w:rsid w:val="002C18F1"/>
    <w:rsid w:val="002E4F61"/>
    <w:rsid w:val="002F2736"/>
    <w:rsid w:val="002F3B3D"/>
    <w:rsid w:val="00306FEB"/>
    <w:rsid w:val="00320CF3"/>
    <w:rsid w:val="003359FD"/>
    <w:rsid w:val="00354662"/>
    <w:rsid w:val="00372253"/>
    <w:rsid w:val="00393346"/>
    <w:rsid w:val="003955F1"/>
    <w:rsid w:val="0039696F"/>
    <w:rsid w:val="003A3500"/>
    <w:rsid w:val="003B46D3"/>
    <w:rsid w:val="003C46A3"/>
    <w:rsid w:val="003C724D"/>
    <w:rsid w:val="003D0B71"/>
    <w:rsid w:val="003F4089"/>
    <w:rsid w:val="004240C2"/>
    <w:rsid w:val="00430709"/>
    <w:rsid w:val="0044325D"/>
    <w:rsid w:val="0045041B"/>
    <w:rsid w:val="00453984"/>
    <w:rsid w:val="00473350"/>
    <w:rsid w:val="00484DFD"/>
    <w:rsid w:val="00495EBB"/>
    <w:rsid w:val="004975A6"/>
    <w:rsid w:val="004B3C12"/>
    <w:rsid w:val="004C7BA5"/>
    <w:rsid w:val="004D6961"/>
    <w:rsid w:val="004E60EC"/>
    <w:rsid w:val="004F1205"/>
    <w:rsid w:val="004F5CF7"/>
    <w:rsid w:val="00510EA2"/>
    <w:rsid w:val="005144FD"/>
    <w:rsid w:val="00521BD9"/>
    <w:rsid w:val="00531606"/>
    <w:rsid w:val="00534333"/>
    <w:rsid w:val="00565316"/>
    <w:rsid w:val="00573C98"/>
    <w:rsid w:val="00585EA6"/>
    <w:rsid w:val="005A1198"/>
    <w:rsid w:val="005A3960"/>
    <w:rsid w:val="005B2682"/>
    <w:rsid w:val="005C0E9B"/>
    <w:rsid w:val="005E0780"/>
    <w:rsid w:val="005F226E"/>
    <w:rsid w:val="00601F21"/>
    <w:rsid w:val="0061649A"/>
    <w:rsid w:val="006230EB"/>
    <w:rsid w:val="006637B9"/>
    <w:rsid w:val="00663D1A"/>
    <w:rsid w:val="0067042F"/>
    <w:rsid w:val="006811C1"/>
    <w:rsid w:val="00683620"/>
    <w:rsid w:val="00684C69"/>
    <w:rsid w:val="0069576C"/>
    <w:rsid w:val="006968FD"/>
    <w:rsid w:val="006B4EFA"/>
    <w:rsid w:val="006C53E7"/>
    <w:rsid w:val="006D379C"/>
    <w:rsid w:val="006D3E01"/>
    <w:rsid w:val="006D4E9D"/>
    <w:rsid w:val="006E4C5A"/>
    <w:rsid w:val="00710DB7"/>
    <w:rsid w:val="00714669"/>
    <w:rsid w:val="00732B54"/>
    <w:rsid w:val="0074089C"/>
    <w:rsid w:val="007459A1"/>
    <w:rsid w:val="00751E2A"/>
    <w:rsid w:val="00752379"/>
    <w:rsid w:val="00774110"/>
    <w:rsid w:val="00795212"/>
    <w:rsid w:val="007C0823"/>
    <w:rsid w:val="007F41A1"/>
    <w:rsid w:val="008003B2"/>
    <w:rsid w:val="008064BB"/>
    <w:rsid w:val="008172BE"/>
    <w:rsid w:val="00836C31"/>
    <w:rsid w:val="008633D7"/>
    <w:rsid w:val="008A4DC0"/>
    <w:rsid w:val="008B6645"/>
    <w:rsid w:val="008F2C17"/>
    <w:rsid w:val="008F44CD"/>
    <w:rsid w:val="00903D9C"/>
    <w:rsid w:val="009172DA"/>
    <w:rsid w:val="00924626"/>
    <w:rsid w:val="00932B3A"/>
    <w:rsid w:val="00937FD9"/>
    <w:rsid w:val="00945789"/>
    <w:rsid w:val="00966748"/>
    <w:rsid w:val="00966A47"/>
    <w:rsid w:val="009722E9"/>
    <w:rsid w:val="00982348"/>
    <w:rsid w:val="009828A4"/>
    <w:rsid w:val="00982A57"/>
    <w:rsid w:val="00984F03"/>
    <w:rsid w:val="00990CC7"/>
    <w:rsid w:val="009A30D3"/>
    <w:rsid w:val="009A4486"/>
    <w:rsid w:val="009A7641"/>
    <w:rsid w:val="009B4B67"/>
    <w:rsid w:val="009C1101"/>
    <w:rsid w:val="009D00AE"/>
    <w:rsid w:val="009D2E26"/>
    <w:rsid w:val="009D6083"/>
    <w:rsid w:val="009E6E3F"/>
    <w:rsid w:val="009F0EAB"/>
    <w:rsid w:val="00A13B8D"/>
    <w:rsid w:val="00A14C42"/>
    <w:rsid w:val="00A170CC"/>
    <w:rsid w:val="00A342E9"/>
    <w:rsid w:val="00A50FCD"/>
    <w:rsid w:val="00A54190"/>
    <w:rsid w:val="00A76763"/>
    <w:rsid w:val="00A91DB9"/>
    <w:rsid w:val="00A9548C"/>
    <w:rsid w:val="00AA1298"/>
    <w:rsid w:val="00AA4716"/>
    <w:rsid w:val="00AE29E1"/>
    <w:rsid w:val="00B07423"/>
    <w:rsid w:val="00B11FD8"/>
    <w:rsid w:val="00B15F5B"/>
    <w:rsid w:val="00B16847"/>
    <w:rsid w:val="00B2123C"/>
    <w:rsid w:val="00B35DBF"/>
    <w:rsid w:val="00B74313"/>
    <w:rsid w:val="00B77669"/>
    <w:rsid w:val="00B850EB"/>
    <w:rsid w:val="00BC79BB"/>
    <w:rsid w:val="00BE7253"/>
    <w:rsid w:val="00BF7879"/>
    <w:rsid w:val="00C007E5"/>
    <w:rsid w:val="00C0360B"/>
    <w:rsid w:val="00C10E2E"/>
    <w:rsid w:val="00C14943"/>
    <w:rsid w:val="00C1756C"/>
    <w:rsid w:val="00C20642"/>
    <w:rsid w:val="00C54B80"/>
    <w:rsid w:val="00C63803"/>
    <w:rsid w:val="00C70661"/>
    <w:rsid w:val="00C71128"/>
    <w:rsid w:val="00CA42F8"/>
    <w:rsid w:val="00CA7159"/>
    <w:rsid w:val="00CB4435"/>
    <w:rsid w:val="00CD4480"/>
    <w:rsid w:val="00CD64CA"/>
    <w:rsid w:val="00CE33A2"/>
    <w:rsid w:val="00CE4EEF"/>
    <w:rsid w:val="00CF5C3E"/>
    <w:rsid w:val="00D0702C"/>
    <w:rsid w:val="00D1222A"/>
    <w:rsid w:val="00D314A0"/>
    <w:rsid w:val="00D36DD1"/>
    <w:rsid w:val="00D52524"/>
    <w:rsid w:val="00D66419"/>
    <w:rsid w:val="00D71921"/>
    <w:rsid w:val="00D77EEC"/>
    <w:rsid w:val="00DB09F1"/>
    <w:rsid w:val="00DB42F2"/>
    <w:rsid w:val="00DC246A"/>
    <w:rsid w:val="00DC25AE"/>
    <w:rsid w:val="00DC2672"/>
    <w:rsid w:val="00DF23AB"/>
    <w:rsid w:val="00E000FA"/>
    <w:rsid w:val="00E008B5"/>
    <w:rsid w:val="00E01E79"/>
    <w:rsid w:val="00E1326D"/>
    <w:rsid w:val="00E23F4B"/>
    <w:rsid w:val="00E33066"/>
    <w:rsid w:val="00E34B99"/>
    <w:rsid w:val="00E372DD"/>
    <w:rsid w:val="00E45A5C"/>
    <w:rsid w:val="00E54F07"/>
    <w:rsid w:val="00E563E2"/>
    <w:rsid w:val="00E57790"/>
    <w:rsid w:val="00E671DC"/>
    <w:rsid w:val="00E832CF"/>
    <w:rsid w:val="00EC7300"/>
    <w:rsid w:val="00ED7F35"/>
    <w:rsid w:val="00EE3868"/>
    <w:rsid w:val="00EE756A"/>
    <w:rsid w:val="00F00532"/>
    <w:rsid w:val="00F006E3"/>
    <w:rsid w:val="00F02687"/>
    <w:rsid w:val="00F07AEB"/>
    <w:rsid w:val="00F1651B"/>
    <w:rsid w:val="00F173F0"/>
    <w:rsid w:val="00F22C5B"/>
    <w:rsid w:val="00F259F4"/>
    <w:rsid w:val="00F27BC2"/>
    <w:rsid w:val="00F34020"/>
    <w:rsid w:val="00F4316A"/>
    <w:rsid w:val="00F537D6"/>
    <w:rsid w:val="00F63040"/>
    <w:rsid w:val="00F66B4F"/>
    <w:rsid w:val="00F86E42"/>
    <w:rsid w:val="00F91F66"/>
    <w:rsid w:val="00F97284"/>
    <w:rsid w:val="00FB3F00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CF1"/>
  <w15:docId w15:val="{286FECAF-985A-425C-9E86-64EFF33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2224&amp;date=15.04.2022" TargetMode="External"/><Relationship Id="rId13" Type="http://schemas.openxmlformats.org/officeDocument/2006/relationships/hyperlink" Target="https://login.consultant.ru/link/?req=doc&amp;base=LAW&amp;n=295655&amp;date=15.04.2022&amp;dst=100400&amp;field=134" TargetMode="External"/><Relationship Id="rId18" Type="http://schemas.openxmlformats.org/officeDocument/2006/relationships/hyperlink" Target="https://login.consultant.ru/link/?req=doc&amp;base=LAW&amp;n=295655&amp;date=15.04.2022&amp;dst=100400&amp;field=134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95655&amp;date=15.04.2022&amp;dst=100400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ate=15.04.2022&amp;dst=100400&amp;field=134" TargetMode="External"/><Relationship Id="rId17" Type="http://schemas.openxmlformats.org/officeDocument/2006/relationships/hyperlink" Target="https://login.consultant.ru/link/?req=doc&amp;base=LAW&amp;n=295655&amp;date=15.04.2022&amp;dst=100400&amp;field=134" TargetMode="External"/><Relationship Id="rId25" Type="http://schemas.openxmlformats.org/officeDocument/2006/relationships/hyperlink" Target="https://login.consultant.ru/link/?req=doc&amp;base=LAW&amp;n=295655&amp;date=15.04.2022&amp;dst=100400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95655&amp;date=15.04.2022&amp;dst=100400&amp;field=134" TargetMode="External"/><Relationship Id="rId20" Type="http://schemas.openxmlformats.org/officeDocument/2006/relationships/hyperlink" Target="https://login.consultant.ru/link/?req=doc&amp;base=LAW&amp;n=295655&amp;date=15.04.2022&amp;dst=100400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5655&amp;date=15.04.2022&amp;dst=100400&amp;field=134" TargetMode="External"/><Relationship Id="rId24" Type="http://schemas.openxmlformats.org/officeDocument/2006/relationships/hyperlink" Target="https://login.consultant.ru/link/?req=doc&amp;base=LAW&amp;n=295655&amp;date=15.04.2022&amp;dst=1004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655&amp;date=15.04.2022&amp;dst=100400&amp;field=134" TargetMode="External"/><Relationship Id="rId23" Type="http://schemas.openxmlformats.org/officeDocument/2006/relationships/hyperlink" Target="https://login.consultant.ru/link/?req=doc&amp;base=LAW&amp;n=295655&amp;date=15.04.2022&amp;dst=100400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95655&amp;date=15.04.2022&amp;dst=100400&amp;field=134" TargetMode="External"/><Relationship Id="rId19" Type="http://schemas.openxmlformats.org/officeDocument/2006/relationships/hyperlink" Target="https://login.consultant.ru/link/?req=doc&amp;base=LAW&amp;n=295655&amp;date=15.04.2022&amp;dst=10040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1253&amp;dst=100018&amp;field=134&amp;date=15.04.2022" TargetMode="External"/><Relationship Id="rId14" Type="http://schemas.openxmlformats.org/officeDocument/2006/relationships/hyperlink" Target="https://login.consultant.ru/link/?req=doc&amp;base=LAW&amp;n=295655&amp;date=15.04.2022&amp;dst=100400&amp;field=134" TargetMode="External"/><Relationship Id="rId22" Type="http://schemas.openxmlformats.org/officeDocument/2006/relationships/hyperlink" Target="https://login.consultant.ru/link/?req=doc&amp;base=LAW&amp;n=295655&amp;date=15.04.2022&amp;dst=100400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2E17-2C40-49D0-B2BA-29061852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9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Решотка Александр Юрьевич</cp:lastModifiedBy>
  <cp:revision>86</cp:revision>
  <cp:lastPrinted>2022-07-22T04:43:00Z</cp:lastPrinted>
  <dcterms:created xsi:type="dcterms:W3CDTF">2016-12-30T09:08:00Z</dcterms:created>
  <dcterms:modified xsi:type="dcterms:W3CDTF">2022-07-22T04:43:00Z</dcterms:modified>
</cp:coreProperties>
</file>