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EC4231" w:rsidRDefault="00A82D8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proofErr w:type="spellStart"/>
      <w:r>
        <w:rPr>
          <w:b w:val="0"/>
          <w:i w:val="0"/>
          <w:sz w:val="28"/>
          <w:szCs w:val="28"/>
        </w:rPr>
        <w:t>выездного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заседания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  <w:lang w:val="ru-RU"/>
        </w:rPr>
        <w:t>постоянной депутатской комиссии</w:t>
      </w:r>
    </w:p>
    <w:p w:rsidR="00EC4231" w:rsidRDefault="00A82D8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proofErr w:type="spellStart"/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proofErr w:type="spellEnd"/>
      <w:r>
        <w:rPr>
          <w:b w:val="0"/>
          <w:i w:val="0"/>
          <w:sz w:val="28"/>
          <w:szCs w:val="28"/>
        </w:rPr>
        <w:t xml:space="preserve"> по </w:t>
      </w:r>
      <w:r>
        <w:rPr>
          <w:b w:val="0"/>
          <w:i w:val="0"/>
          <w:sz w:val="28"/>
          <w:szCs w:val="28"/>
          <w:lang w:val="ru-RU"/>
        </w:rPr>
        <w:t>социальным вопросам</w:t>
      </w:r>
    </w:p>
    <w:p w:rsidR="00EC4231" w:rsidRDefault="00EC4231"/>
    <w:p w:rsidR="00EC4231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13.10.2017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№8</w:t>
      </w:r>
    </w:p>
    <w:p w:rsidR="00EC4231" w:rsidRDefault="00A82D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>
        <w:rPr>
          <w:b w:val="0"/>
          <w:i w:val="0"/>
          <w:sz w:val="28"/>
          <w:szCs w:val="28"/>
          <w:lang w:val="ru-RU"/>
        </w:rPr>
        <w:t>социальным вопросам.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003"/>
      </w:tblGrid>
      <w:tr w:rsidR="00EC4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Чабанец</w:t>
            </w:r>
            <w:proofErr w:type="spellEnd"/>
            <w:r>
              <w:rPr>
                <w:bCs/>
                <w:sz w:val="28"/>
                <w:szCs w:val="28"/>
              </w:rPr>
              <w:t xml:space="preserve"> Л.П.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</w:t>
            </w:r>
          </w:p>
        </w:tc>
      </w:tr>
      <w:tr w:rsidR="00EC4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Крепких В.В.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№3</w:t>
            </w:r>
          </w:p>
        </w:tc>
      </w:tr>
      <w:tr w:rsidR="00EC4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Жигалов С.Н.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№10</w:t>
            </w:r>
          </w:p>
        </w:tc>
      </w:tr>
      <w:tr w:rsidR="00EC4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Джек В.П.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№19</w:t>
            </w:r>
          </w:p>
        </w:tc>
      </w:tr>
      <w:tr w:rsidR="00EC4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 Д.С.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№21</w:t>
            </w:r>
          </w:p>
        </w:tc>
      </w:tr>
      <w:tr w:rsidR="00EC4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Быкова Л.А.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231" w:rsidRDefault="00A82D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№23</w:t>
            </w:r>
          </w:p>
        </w:tc>
      </w:tr>
    </w:tbl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539"/>
        <w:gridCol w:w="6539"/>
        <w:gridCol w:w="452"/>
      </w:tblGrid>
      <w:tr w:rsidR="00EC423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>
            <w:pPr>
              <w:ind w:left="-108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Думы города Нижневартовска.</w:t>
            </w:r>
          </w:p>
        </w:tc>
      </w:tr>
      <w:tr w:rsidR="00EC423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А.Е.</w:t>
            </w:r>
          </w:p>
          <w:p w:rsidR="00EC4231" w:rsidRDefault="00EC4231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EC4231" w:rsidRDefault="00EC4231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</w:p>
          <w:p w:rsidR="00EC4231" w:rsidRDefault="00A82D8D">
            <w:pPr>
              <w:ind w:left="-108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Я.В.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социальным вопросам Молодежного парламента при Думе города Нижневартовска.</w:t>
            </w:r>
          </w:p>
          <w:p w:rsidR="00EC4231" w:rsidRDefault="00A82D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администрации города Нижневартовска.</w:t>
            </w:r>
          </w:p>
        </w:tc>
      </w:tr>
      <w:tr w:rsidR="00EC423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Ивлева И.Е. </w:t>
            </w:r>
          </w:p>
          <w:p w:rsidR="00EC4231" w:rsidRDefault="00EC4231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EC4231" w:rsidRDefault="00EC4231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EC4231" w:rsidRDefault="00A82D8D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Нечаева С.В.</w:t>
            </w:r>
          </w:p>
          <w:p w:rsidR="00EC4231" w:rsidRDefault="00EC4231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EC4231" w:rsidRDefault="00A82D8D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Шаймарданова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EC4231" w:rsidRDefault="00EC4231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                   учреждения «Библиотечно-информационная система» </w:t>
            </w:r>
            <w:proofErr w:type="spellStart"/>
            <w:r>
              <w:rPr>
                <w:sz w:val="28"/>
                <w:szCs w:val="28"/>
              </w:rPr>
              <w:t>г.Нижневартовск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4231" w:rsidRDefault="00A82D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3928B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библиотекой №4 </w:t>
            </w:r>
            <w:proofErr w:type="spellStart"/>
            <w:r>
              <w:rPr>
                <w:sz w:val="28"/>
                <w:szCs w:val="28"/>
              </w:rPr>
              <w:t>г.Нижневартовск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C4231" w:rsidRDefault="00A82D8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Детской центральной библиотекой </w:t>
            </w:r>
            <w:proofErr w:type="spellStart"/>
            <w:r>
              <w:rPr>
                <w:sz w:val="28"/>
                <w:szCs w:val="28"/>
              </w:rPr>
              <w:t>г.Нижневартовск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C423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EC4231">
            <w:pPr>
              <w:pStyle w:val="a9"/>
              <w:tabs>
                <w:tab w:val="left" w:pos="9214"/>
              </w:tabs>
              <w:snapToGrid w:val="0"/>
              <w:spacing w:line="360" w:lineRule="auto"/>
              <w:ind w:left="-113" w:right="-115" w:firstLine="0"/>
              <w:jc w:val="both"/>
              <w:rPr>
                <w:bCs/>
                <w:szCs w:val="28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EC4231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231" w:rsidRDefault="00EC4231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C4231" w:rsidRDefault="00EC4231">
      <w:pPr>
        <w:contextualSpacing/>
        <w:jc w:val="center"/>
        <w:rPr>
          <w:sz w:val="28"/>
          <w:szCs w:val="28"/>
        </w:rPr>
      </w:pPr>
    </w:p>
    <w:p w:rsidR="00EC4231" w:rsidRDefault="00A82D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муниципальных бюджетных учреждений библиотечно-информационной системы города Нижневартовска.</w:t>
      </w:r>
    </w:p>
    <w:p w:rsidR="00EC4231" w:rsidRDefault="00EC4231">
      <w:pPr>
        <w:ind w:firstLine="708"/>
        <w:contextualSpacing/>
        <w:jc w:val="both"/>
        <w:rPr>
          <w:sz w:val="28"/>
          <w:szCs w:val="28"/>
        </w:rPr>
      </w:pPr>
    </w:p>
    <w:p w:rsidR="00EC4231" w:rsidRDefault="00A82D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Маршрут:</w:t>
      </w:r>
    </w:p>
    <w:p w:rsidR="00EC4231" w:rsidRPr="00E71AFB" w:rsidRDefault="00A82D8D" w:rsidP="00E71AFB">
      <w:pPr>
        <w:pStyle w:val="a9"/>
        <w:numPr>
          <w:ilvl w:val="0"/>
          <w:numId w:val="2"/>
        </w:numPr>
        <w:jc w:val="both"/>
        <w:rPr>
          <w:szCs w:val="28"/>
        </w:rPr>
      </w:pPr>
      <w:r w:rsidRPr="00E71AFB">
        <w:rPr>
          <w:szCs w:val="28"/>
        </w:rPr>
        <w:t>Городска</w:t>
      </w:r>
      <w:r w:rsidR="00E71AFB">
        <w:rPr>
          <w:szCs w:val="28"/>
        </w:rPr>
        <w:t>я библиотека №4 (</w:t>
      </w:r>
      <w:proofErr w:type="spellStart"/>
      <w:r w:rsidR="00E71AFB">
        <w:rPr>
          <w:szCs w:val="28"/>
        </w:rPr>
        <w:t>ул.Ленина</w:t>
      </w:r>
      <w:proofErr w:type="spellEnd"/>
      <w:r w:rsidR="00E71AFB">
        <w:rPr>
          <w:szCs w:val="28"/>
        </w:rPr>
        <w:t>, 3а).</w:t>
      </w:r>
    </w:p>
    <w:p w:rsidR="00EC4231" w:rsidRDefault="00A82D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Городская библиотека</w:t>
      </w:r>
      <w:r w:rsidR="00E71AFB">
        <w:rPr>
          <w:sz w:val="28"/>
          <w:szCs w:val="28"/>
        </w:rPr>
        <w:t xml:space="preserve"> №14 (</w:t>
      </w:r>
      <w:proofErr w:type="spellStart"/>
      <w:r w:rsidR="00E71AFB">
        <w:rPr>
          <w:sz w:val="28"/>
          <w:szCs w:val="28"/>
        </w:rPr>
        <w:t>ул.Чапаева</w:t>
      </w:r>
      <w:proofErr w:type="spellEnd"/>
      <w:r w:rsidR="00E71AFB">
        <w:rPr>
          <w:sz w:val="28"/>
          <w:szCs w:val="28"/>
        </w:rPr>
        <w:t>, 87а).</w:t>
      </w:r>
    </w:p>
    <w:p w:rsidR="00EC4231" w:rsidRDefault="00A82D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детская библиотека (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 xml:space="preserve"> Народов, 16).</w:t>
      </w:r>
    </w:p>
    <w:p w:rsidR="00EC4231" w:rsidRDefault="00EC4231">
      <w:pPr>
        <w:ind w:firstLine="708"/>
        <w:jc w:val="both"/>
        <w:rPr>
          <w:sz w:val="28"/>
          <w:szCs w:val="28"/>
        </w:rPr>
      </w:pPr>
    </w:p>
    <w:p w:rsidR="00EC4231" w:rsidRDefault="00A82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посещения учреждений библиотечно-информационной системы города Нижневартовска комиссия отметила:</w:t>
      </w:r>
    </w:p>
    <w:p w:rsidR="00EC4231" w:rsidRDefault="00EC4231">
      <w:pPr>
        <w:ind w:firstLine="708"/>
        <w:jc w:val="both"/>
        <w:rPr>
          <w:sz w:val="28"/>
          <w:szCs w:val="28"/>
        </w:rPr>
      </w:pPr>
    </w:p>
    <w:p w:rsidR="00EC4231" w:rsidRDefault="00E71AF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2D8D">
        <w:rPr>
          <w:sz w:val="28"/>
          <w:szCs w:val="28"/>
        </w:rPr>
        <w:t xml:space="preserve">ородская библиотека №4 расположена в приспособленном помещении на первом этаже жилого дома (общежития). </w:t>
      </w:r>
    </w:p>
    <w:p w:rsidR="00EC4231" w:rsidRDefault="00A82D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Вход в библиотеку оборудован пандусом с противоскользящим покрытием, что обеспечивает доступ в библиотеку маломобильным группам населения. Внутреннее пространство библиотеки также обустроено для беспрепятственного перемещения таких граждан.  </w:t>
      </w:r>
    </w:p>
    <w:p w:rsidR="00EC4231" w:rsidRDefault="00A82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обсуживает взрослое и детское населения</w:t>
      </w:r>
      <w:r w:rsidR="007907F8" w:rsidRPr="007907F8">
        <w:rPr>
          <w:sz w:val="28"/>
          <w:szCs w:val="28"/>
        </w:rPr>
        <w:t xml:space="preserve"> </w:t>
      </w:r>
      <w:r w:rsidR="007907F8">
        <w:rPr>
          <w:sz w:val="28"/>
          <w:szCs w:val="28"/>
        </w:rPr>
        <w:t>третьего и близлежащих микрорайонов</w:t>
      </w:r>
      <w:r>
        <w:rPr>
          <w:sz w:val="28"/>
          <w:szCs w:val="28"/>
        </w:rPr>
        <w:t xml:space="preserve">. Оборудовано несколько залов для читателей: интернет-зал, </w:t>
      </w:r>
      <w:r w:rsidR="00E71AFB">
        <w:rPr>
          <w:sz w:val="28"/>
          <w:szCs w:val="28"/>
        </w:rPr>
        <w:t>залы взрослого</w:t>
      </w:r>
      <w:r>
        <w:rPr>
          <w:sz w:val="28"/>
          <w:szCs w:val="28"/>
        </w:rPr>
        <w:t xml:space="preserve"> и детск</w:t>
      </w:r>
      <w:r w:rsidR="00E71AFB">
        <w:rPr>
          <w:sz w:val="28"/>
          <w:szCs w:val="28"/>
        </w:rPr>
        <w:t>ого</w:t>
      </w:r>
      <w:r>
        <w:rPr>
          <w:sz w:val="28"/>
          <w:szCs w:val="28"/>
        </w:rPr>
        <w:t xml:space="preserve"> абонемент</w:t>
      </w:r>
      <w:r w:rsidR="00E71AFB">
        <w:rPr>
          <w:sz w:val="28"/>
          <w:szCs w:val="28"/>
        </w:rPr>
        <w:t>ов</w:t>
      </w:r>
      <w:r>
        <w:rPr>
          <w:sz w:val="28"/>
          <w:szCs w:val="28"/>
        </w:rPr>
        <w:t xml:space="preserve">, читальный зал. </w:t>
      </w:r>
    </w:p>
    <w:p w:rsidR="00EC4231" w:rsidRDefault="00A82D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Учреждение оснащено</w:t>
      </w:r>
      <w:r>
        <w:rPr>
          <w:color w:val="000000"/>
          <w:sz w:val="28"/>
          <w:szCs w:val="28"/>
          <w:shd w:val="clear" w:color="auto" w:fill="FFFFFF"/>
        </w:rPr>
        <w:t xml:space="preserve"> компьютерной и копировально-множительной техникой. </w:t>
      </w:r>
    </w:p>
    <w:p w:rsidR="00EC4231" w:rsidRDefault="00A82D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базе библиотеки функционирует Центр общественного доступа, который </w:t>
      </w:r>
      <w:r>
        <w:rPr>
          <w:sz w:val="28"/>
          <w:szCs w:val="28"/>
          <w:shd w:val="clear" w:color="auto" w:fill="FFFFFF"/>
        </w:rPr>
        <w:t xml:space="preserve">посредством </w:t>
      </w:r>
      <w:r w:rsidR="00DF2C84">
        <w:rPr>
          <w:sz w:val="28"/>
          <w:szCs w:val="28"/>
          <w:shd w:val="clear" w:color="auto" w:fill="FFFFFF"/>
        </w:rPr>
        <w:t>специального</w:t>
      </w:r>
      <w:r>
        <w:rPr>
          <w:sz w:val="28"/>
          <w:szCs w:val="28"/>
          <w:shd w:val="clear" w:color="auto" w:fill="FFFFFF"/>
        </w:rPr>
        <w:t xml:space="preserve"> оборудования (компьютеры, подключенные к сети Интернет, принтер, сканер, проектор, веб-камера) обеспечивает предоставление </w:t>
      </w:r>
      <w:r w:rsidR="00DF2C84">
        <w:rPr>
          <w:sz w:val="28"/>
          <w:szCs w:val="28"/>
          <w:shd w:val="clear" w:color="auto" w:fill="FFFFFF"/>
        </w:rPr>
        <w:t>посетителям</w:t>
      </w:r>
      <w:r>
        <w:rPr>
          <w:sz w:val="28"/>
          <w:szCs w:val="28"/>
          <w:shd w:val="clear" w:color="auto" w:fill="FFFFFF"/>
        </w:rPr>
        <w:t xml:space="preserve"> открытый доступ к государственным и муниципальным ресурсам, ресурсам коммерческих и общественных организаций.</w:t>
      </w:r>
    </w:p>
    <w:p w:rsidR="00EC4231" w:rsidRDefault="00A82D8D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информации директора </w:t>
      </w:r>
      <w:r>
        <w:rPr>
          <w:sz w:val="28"/>
          <w:szCs w:val="28"/>
        </w:rPr>
        <w:t xml:space="preserve">МБУ «Библиотечно-информационная система» </w:t>
      </w:r>
      <w:proofErr w:type="spellStart"/>
      <w:r>
        <w:rPr>
          <w:sz w:val="28"/>
          <w:szCs w:val="28"/>
        </w:rPr>
        <w:t>г.Нижневартовск</w:t>
      </w:r>
      <w:proofErr w:type="spellEnd"/>
      <w:r>
        <w:rPr>
          <w:sz w:val="28"/>
          <w:szCs w:val="28"/>
        </w:rPr>
        <w:t xml:space="preserve"> и заведующей библиотекой №4, </w:t>
      </w:r>
      <w:r w:rsidR="007907F8">
        <w:rPr>
          <w:sz w:val="28"/>
          <w:szCs w:val="28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иблиотечный фонд </w:t>
      </w:r>
      <w:r w:rsidR="007907F8">
        <w:rPr>
          <w:color w:val="000000"/>
          <w:sz w:val="28"/>
          <w:szCs w:val="28"/>
          <w:shd w:val="clear" w:color="auto" w:fill="FFFFFF"/>
        </w:rPr>
        <w:t>насчитывает</w:t>
      </w:r>
      <w:r>
        <w:rPr>
          <w:color w:val="000000"/>
          <w:sz w:val="28"/>
          <w:szCs w:val="28"/>
          <w:shd w:val="clear" w:color="auto" w:fill="FFFFFF"/>
        </w:rPr>
        <w:t xml:space="preserve"> 26 000 экземпляров различных изданий. Ежедневно услугами библиотеки пользуются порядка 30 человек в каждом зале. О</w:t>
      </w:r>
      <w:r>
        <w:rPr>
          <w:sz w:val="28"/>
          <w:szCs w:val="28"/>
        </w:rPr>
        <w:t>снащение данного учреждения</w:t>
      </w:r>
      <w:r>
        <w:rPr>
          <w:color w:val="000000"/>
          <w:sz w:val="28"/>
          <w:szCs w:val="28"/>
          <w:shd w:val="clear" w:color="auto" w:fill="FFFFFF"/>
        </w:rPr>
        <w:t xml:space="preserve"> позволяет читателям работать в локальной сети инф</w:t>
      </w:r>
      <w:r w:rsidR="007907F8">
        <w:rPr>
          <w:color w:val="000000"/>
          <w:sz w:val="28"/>
          <w:szCs w:val="28"/>
          <w:shd w:val="clear" w:color="auto" w:fill="FFFFFF"/>
        </w:rPr>
        <w:t>ормационно-библиотечной системы</w:t>
      </w:r>
      <w:r>
        <w:rPr>
          <w:color w:val="000000"/>
          <w:sz w:val="28"/>
          <w:szCs w:val="28"/>
          <w:shd w:val="clear" w:color="auto" w:fill="FFFFFF"/>
        </w:rPr>
        <w:t>, использовать электронный каталог, ресурсы сети Интернет. На базе библиотеки регулярно проходят культурные мероприятия для различных категорий пользователей. Библиотека активно сотрудничает с образовательными учреждениями города (3 детских сада и 2 школы).</w:t>
      </w:r>
    </w:p>
    <w:p w:rsidR="00EC4231" w:rsidRDefault="00A82D8D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Депутаты обратили внимание на ненадлежащее содержание </w:t>
      </w:r>
      <w:r w:rsidR="004F09C3">
        <w:rPr>
          <w:color w:val="000000"/>
          <w:sz w:val="28"/>
          <w:szCs w:val="28"/>
          <w:shd w:val="clear" w:color="auto" w:fill="FFFFFF"/>
        </w:rPr>
        <w:t>территории, прилегающей к библиотеке,</w:t>
      </w:r>
      <w:r>
        <w:rPr>
          <w:color w:val="000000"/>
          <w:sz w:val="28"/>
          <w:szCs w:val="28"/>
          <w:shd w:val="clear" w:color="auto" w:fill="FFFFFF"/>
        </w:rPr>
        <w:t xml:space="preserve"> и необходимости ее благоустройств</w:t>
      </w:r>
      <w:r w:rsidR="009D4B0D">
        <w:rPr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C4231" w:rsidRDefault="00EC423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C4231" w:rsidRDefault="00E71AF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г</w:t>
      </w:r>
      <w:r w:rsidR="00A82D8D">
        <w:rPr>
          <w:sz w:val="28"/>
        </w:rPr>
        <w:t>ородская библиотека №14</w:t>
      </w:r>
      <w:r w:rsidR="00A82D8D">
        <w:rPr>
          <w:sz w:val="28"/>
          <w:szCs w:val="28"/>
        </w:rPr>
        <w:t xml:space="preserve"> расположена в приспособленном помещении на первом этаже жилого девятиэтажного дома.</w:t>
      </w:r>
    </w:p>
    <w:p w:rsidR="00EC4231" w:rsidRDefault="00A82D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библиотеке обсуживаются взрослое и детское</w:t>
      </w:r>
      <w:r w:rsidR="007907F8">
        <w:rPr>
          <w:sz w:val="28"/>
          <w:szCs w:val="28"/>
        </w:rPr>
        <w:t xml:space="preserve"> населения десятого микрорайона</w:t>
      </w:r>
      <w:r>
        <w:rPr>
          <w:sz w:val="28"/>
          <w:szCs w:val="28"/>
        </w:rPr>
        <w:t>. Библиотека имеет несколько залов для читателей (взрослый и детский абонементы, читальный зал)</w:t>
      </w:r>
      <w:r w:rsidR="007907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достаточное количество различного вида изданий, </w:t>
      </w:r>
      <w:r>
        <w:rPr>
          <w:sz w:val="28"/>
          <w:szCs w:val="28"/>
        </w:rPr>
        <w:t>оснащена</w:t>
      </w:r>
      <w:r>
        <w:rPr>
          <w:color w:val="000000"/>
          <w:sz w:val="28"/>
          <w:szCs w:val="28"/>
          <w:shd w:val="clear" w:color="auto" w:fill="FFFFFF"/>
        </w:rPr>
        <w:t xml:space="preserve"> компьютерной и копировально-множительной техникой. </w:t>
      </w:r>
    </w:p>
    <w:p w:rsidR="00EC4231" w:rsidRDefault="00A82D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Депутаты отметили, что помещение библиотеки находится в </w:t>
      </w:r>
      <w:r w:rsidR="004F09C3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удовлетворительном состоянии и требует ремонта. Особо обратили внимание на необходимость </w:t>
      </w:r>
      <w:r w:rsidR="009D2E4E">
        <w:rPr>
          <w:color w:val="000000"/>
          <w:sz w:val="28"/>
          <w:szCs w:val="28"/>
          <w:shd w:val="clear" w:color="auto" w:fill="FFFFFF"/>
        </w:rPr>
        <w:t>реконструкции входной группы</w:t>
      </w:r>
      <w:r w:rsidR="004F09C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09C3">
        <w:rPr>
          <w:color w:val="000000"/>
          <w:sz w:val="28"/>
          <w:szCs w:val="28"/>
          <w:shd w:val="clear" w:color="auto" w:fill="FFFFFF"/>
        </w:rPr>
        <w:t>не отвечающей требовани</w:t>
      </w:r>
      <w:r w:rsidR="007227A6">
        <w:rPr>
          <w:color w:val="000000"/>
          <w:sz w:val="28"/>
          <w:szCs w:val="28"/>
          <w:shd w:val="clear" w:color="auto" w:fill="FFFFFF"/>
        </w:rPr>
        <w:t>я</w:t>
      </w:r>
      <w:r w:rsidR="004F09C3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C4231" w:rsidRDefault="00EC423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C4231" w:rsidRDefault="00A82D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="00E71AFB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омещение Центральной детской библиотеки «Читай город» расположено в приспособленном помещении жилого девятиэтажного дома.</w:t>
      </w:r>
      <w:r w:rsidR="00EB4CA1">
        <w:rPr>
          <w:color w:val="000000"/>
          <w:sz w:val="28"/>
          <w:szCs w:val="28"/>
          <w:shd w:val="clear" w:color="auto" w:fill="FFFFFF"/>
        </w:rPr>
        <w:t xml:space="preserve"> О</w:t>
      </w:r>
      <w:r w:rsidR="00EB4CA1">
        <w:rPr>
          <w:color w:val="000000"/>
          <w:sz w:val="28"/>
          <w:szCs w:val="28"/>
        </w:rPr>
        <w:t xml:space="preserve">бщая площадь помещения составляет </w:t>
      </w:r>
      <w:r w:rsidR="009D2E4E">
        <w:rPr>
          <w:color w:val="000000"/>
          <w:sz w:val="28"/>
          <w:szCs w:val="28"/>
        </w:rPr>
        <w:t xml:space="preserve">около </w:t>
      </w:r>
      <w:r w:rsidR="00EB4CA1">
        <w:rPr>
          <w:color w:val="000000"/>
          <w:sz w:val="28"/>
          <w:szCs w:val="28"/>
        </w:rPr>
        <w:t xml:space="preserve">3000 </w:t>
      </w:r>
      <w:proofErr w:type="spellStart"/>
      <w:r w:rsidR="00EB4CA1">
        <w:rPr>
          <w:color w:val="000000"/>
          <w:sz w:val="28"/>
          <w:szCs w:val="28"/>
        </w:rPr>
        <w:t>кв.м</w:t>
      </w:r>
      <w:proofErr w:type="spellEnd"/>
      <w:r w:rsidR="00EB4CA1">
        <w:rPr>
          <w:color w:val="000000"/>
          <w:sz w:val="28"/>
          <w:szCs w:val="28"/>
        </w:rPr>
        <w:t>.</w:t>
      </w:r>
    </w:p>
    <w:p w:rsidR="00EC4231" w:rsidRDefault="00A82D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 обслуживает детское и подростковое население города. </w:t>
      </w:r>
      <w:r w:rsidR="00137483">
        <w:rPr>
          <w:color w:val="000000"/>
          <w:sz w:val="28"/>
          <w:szCs w:val="28"/>
        </w:rPr>
        <w:t>С</w:t>
      </w:r>
      <w:r w:rsidR="007907F8">
        <w:rPr>
          <w:color w:val="000000"/>
          <w:sz w:val="28"/>
          <w:szCs w:val="28"/>
          <w:shd w:val="clear" w:color="auto" w:fill="FFFFFF"/>
        </w:rPr>
        <w:t>остоит из</w:t>
      </w:r>
      <w:r>
        <w:rPr>
          <w:color w:val="000000"/>
          <w:sz w:val="28"/>
          <w:szCs w:val="28"/>
        </w:rPr>
        <w:t xml:space="preserve"> 5 отделов и секторов, обслуживающих разные возрастные группы, в том числе отдел творчества, Центр общественного доступа к социально-значимой информации, </w:t>
      </w:r>
      <w:proofErr w:type="spellStart"/>
      <w:r>
        <w:rPr>
          <w:color w:val="000000"/>
          <w:sz w:val="28"/>
          <w:szCs w:val="28"/>
        </w:rPr>
        <w:t>медиамузей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медиакласс</w:t>
      </w:r>
      <w:proofErr w:type="spellEnd"/>
      <w:r>
        <w:rPr>
          <w:color w:val="000000"/>
          <w:sz w:val="28"/>
          <w:szCs w:val="28"/>
        </w:rPr>
        <w:t>, зал массовых мероприятий.</w:t>
      </w:r>
      <w:r w:rsidR="00137483">
        <w:rPr>
          <w:color w:val="000000"/>
          <w:sz w:val="28"/>
          <w:szCs w:val="28"/>
        </w:rPr>
        <w:t xml:space="preserve"> </w:t>
      </w:r>
    </w:p>
    <w:p w:rsidR="00EC4231" w:rsidRDefault="00A82D8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информации заведующей учреждени</w:t>
      </w:r>
      <w:r w:rsidR="007907F8">
        <w:rPr>
          <w:sz w:val="28"/>
          <w:szCs w:val="28"/>
        </w:rPr>
        <w:t>ем</w:t>
      </w:r>
      <w:r>
        <w:rPr>
          <w:sz w:val="28"/>
          <w:szCs w:val="28"/>
        </w:rPr>
        <w:t>, центральная детская библиотека является методическим, справочно-библиографическим и информационным центром по вопросам библиотечного обслуживания детей и подростков. Фонд библиотеки составляет более 40 тыс. документов на различных носителях. Услугами библиотеки ежегодно пользуются около 7 тыс. читателей, в библиотеке осуществляется автоматизированное обслуживание читателей.  На базе библиотеки проходят городские мероприятия для детей и подростков, реализуются разнообразные проекты и программы. Библиотека сотрудничает с образовательными учреждениями города, ведёт активную работу с детьми, имеющими ограниченные возможности здоровья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C4231" w:rsidRDefault="00137483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</w:t>
      </w:r>
      <w:r w:rsidR="00EB4CA1">
        <w:rPr>
          <w:color w:val="000000"/>
          <w:sz w:val="28"/>
          <w:szCs w:val="28"/>
        </w:rPr>
        <w:t>действующем</w:t>
      </w:r>
      <w:r>
        <w:rPr>
          <w:color w:val="000000"/>
          <w:sz w:val="28"/>
          <w:szCs w:val="28"/>
        </w:rPr>
        <w:t xml:space="preserve"> помещении библиотека </w:t>
      </w:r>
      <w:r w:rsidR="00EB4CA1">
        <w:rPr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</w:rPr>
        <w:t xml:space="preserve"> более 20 лет. </w:t>
      </w:r>
      <w:r>
        <w:rPr>
          <w:color w:val="000000"/>
          <w:sz w:val="28"/>
          <w:szCs w:val="28"/>
          <w:shd w:val="clear" w:color="auto" w:fill="FFFFFF"/>
        </w:rPr>
        <w:t>В настоящее время разр</w:t>
      </w:r>
      <w:r w:rsidR="004F09C3">
        <w:rPr>
          <w:color w:val="000000"/>
          <w:sz w:val="28"/>
          <w:szCs w:val="28"/>
          <w:shd w:val="clear" w:color="auto" w:fill="FFFFFF"/>
        </w:rPr>
        <w:t>аботана проектная документация 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09C3"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color w:val="000000"/>
          <w:sz w:val="28"/>
          <w:szCs w:val="28"/>
          <w:shd w:val="clear" w:color="auto" w:fill="FFFFFF"/>
        </w:rPr>
        <w:t>реконструкци</w:t>
      </w:r>
      <w:r w:rsidR="004F09C3">
        <w:rPr>
          <w:color w:val="000000"/>
          <w:sz w:val="28"/>
          <w:szCs w:val="28"/>
          <w:shd w:val="clear" w:color="auto" w:fill="FFFFFF"/>
        </w:rPr>
        <w:t>и</w:t>
      </w:r>
      <w:r w:rsidR="00EB4CA1">
        <w:rPr>
          <w:color w:val="000000"/>
          <w:sz w:val="28"/>
          <w:szCs w:val="28"/>
          <w:shd w:val="clear" w:color="auto" w:fill="FFFFFF"/>
        </w:rPr>
        <w:t>.</w:t>
      </w:r>
    </w:p>
    <w:p w:rsidR="003928B8" w:rsidRDefault="003928B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Депутаты обратили внимание на необходимость </w:t>
      </w:r>
      <w:r w:rsidR="00137483">
        <w:rPr>
          <w:color w:val="000000"/>
          <w:sz w:val="28"/>
          <w:szCs w:val="28"/>
          <w:shd w:val="clear" w:color="auto" w:fill="FFFFFF"/>
        </w:rPr>
        <w:t xml:space="preserve">корректировки </w:t>
      </w:r>
      <w:r w:rsidR="00EB4CA1">
        <w:rPr>
          <w:color w:val="000000"/>
          <w:sz w:val="28"/>
          <w:szCs w:val="28"/>
          <w:shd w:val="clear" w:color="auto" w:fill="FFFFFF"/>
        </w:rPr>
        <w:t xml:space="preserve">существующей </w:t>
      </w:r>
      <w:r w:rsidR="00137483">
        <w:rPr>
          <w:color w:val="000000"/>
          <w:sz w:val="28"/>
          <w:szCs w:val="28"/>
          <w:shd w:val="clear" w:color="auto" w:fill="FFFFFF"/>
        </w:rPr>
        <w:t xml:space="preserve">проектной документации в части создания </w:t>
      </w:r>
      <w:r>
        <w:rPr>
          <w:color w:val="000000"/>
          <w:sz w:val="28"/>
          <w:szCs w:val="28"/>
          <w:shd w:val="clear" w:color="auto" w:fill="FFFFFF"/>
        </w:rPr>
        <w:t>безопасной входной группы в помещение</w:t>
      </w:r>
      <w:r w:rsidR="009D2E4E">
        <w:rPr>
          <w:color w:val="000000"/>
          <w:sz w:val="28"/>
          <w:szCs w:val="28"/>
          <w:shd w:val="clear" w:color="auto" w:fill="FFFFFF"/>
        </w:rPr>
        <w:t>.</w:t>
      </w:r>
    </w:p>
    <w:p w:rsidR="00EC4231" w:rsidRDefault="00EC423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928B8" w:rsidRDefault="003928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C4231" w:rsidRDefault="00EC4231">
      <w:pPr>
        <w:ind w:firstLine="708"/>
        <w:jc w:val="both"/>
        <w:rPr>
          <w:sz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депутатской</w:t>
      </w:r>
    </w:p>
    <w:p w:rsidR="00EC4231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комитета 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EC4231" w:rsidSect="00C67D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C2" w:rsidRDefault="00F325C2" w:rsidP="00EC4231">
      <w:r>
        <w:separator/>
      </w:r>
    </w:p>
  </w:endnote>
  <w:endnote w:type="continuationSeparator" w:id="0">
    <w:p w:rsidR="00F325C2" w:rsidRDefault="00F325C2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1" w:rsidRDefault="00EC4231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9C4835" w:rsidRDefault="00F325C2">
        <w:pPr>
          <w:pStyle w:val="af"/>
          <w:jc w:val="center"/>
        </w:pPr>
      </w:p>
    </w:sdtContent>
  </w:sdt>
  <w:p w:rsidR="009C4835" w:rsidRDefault="009C483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C2" w:rsidRDefault="00F325C2" w:rsidP="00EC4231">
      <w:r>
        <w:separator/>
      </w:r>
    </w:p>
  </w:footnote>
  <w:footnote w:type="continuationSeparator" w:id="0">
    <w:p w:rsidR="00F325C2" w:rsidRDefault="00F325C2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C67DE1" w:rsidRDefault="00C67D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0D">
          <w:rPr>
            <w:noProof/>
          </w:rPr>
          <w:t>3</w:t>
        </w:r>
        <w:r>
          <w:fldChar w:fldCharType="end"/>
        </w:r>
      </w:p>
    </w:sdtContent>
  </w:sdt>
  <w:p w:rsidR="009C4835" w:rsidRDefault="009C483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314514"/>
      <w:docPartObj>
        <w:docPartGallery w:val="Page Numbers (Top of Page)"/>
        <w:docPartUnique/>
      </w:docPartObj>
    </w:sdtPr>
    <w:sdtEndPr/>
    <w:sdtContent>
      <w:p w:rsidR="009C4835" w:rsidRDefault="009C483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0D">
          <w:rPr>
            <w:noProof/>
          </w:rPr>
          <w:t>1</w:t>
        </w:r>
        <w:r>
          <w:fldChar w:fldCharType="end"/>
        </w:r>
      </w:p>
    </w:sdtContent>
  </w:sdt>
  <w:p w:rsidR="009C4835" w:rsidRDefault="009C483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923F0"/>
    <w:rsid w:val="00137483"/>
    <w:rsid w:val="002B05C8"/>
    <w:rsid w:val="003928B8"/>
    <w:rsid w:val="004F09C3"/>
    <w:rsid w:val="004F436C"/>
    <w:rsid w:val="005742F4"/>
    <w:rsid w:val="00650BC2"/>
    <w:rsid w:val="006F424B"/>
    <w:rsid w:val="007227A6"/>
    <w:rsid w:val="007907F8"/>
    <w:rsid w:val="007E37C4"/>
    <w:rsid w:val="009329A7"/>
    <w:rsid w:val="009C4835"/>
    <w:rsid w:val="009D2E4E"/>
    <w:rsid w:val="009D4B0D"/>
    <w:rsid w:val="00A82D8D"/>
    <w:rsid w:val="00C67DE1"/>
    <w:rsid w:val="00DF2C84"/>
    <w:rsid w:val="00E71AFB"/>
    <w:rsid w:val="00EB4CA1"/>
    <w:rsid w:val="00EC4231"/>
    <w:rsid w:val="00EC7DD6"/>
    <w:rsid w:val="00F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2705"/>
  <w15:docId w15:val="{78A8DB32-3B50-4194-8B3C-11A04F88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8F62-EED6-4B55-AD7D-5F2B1AF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12</cp:revision>
  <cp:lastPrinted>2017-10-16T06:41:00Z</cp:lastPrinted>
  <dcterms:created xsi:type="dcterms:W3CDTF">2017-10-16T03:51:00Z</dcterms:created>
  <dcterms:modified xsi:type="dcterms:W3CDTF">2017-10-16T06:43:00Z</dcterms:modified>
  <dc:language>en-US</dc:language>
</cp:coreProperties>
</file>