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7" w:rsidRPr="005E56B3" w:rsidRDefault="00B24032" w:rsidP="00B24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Проект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5E56B3">
        <w:rPr>
          <w:rFonts w:ascii="Times New Roman" w:hAnsi="Times New Roman" w:cs="Times New Roman"/>
          <w:sz w:val="28"/>
          <w:szCs w:val="28"/>
        </w:rPr>
        <w:t>постоянн</w:t>
      </w:r>
      <w:r w:rsidR="00F1496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E56B3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F1496A">
        <w:rPr>
          <w:rFonts w:ascii="Times New Roman" w:hAnsi="Times New Roman" w:cs="Times New Roman"/>
          <w:sz w:val="28"/>
          <w:szCs w:val="28"/>
        </w:rPr>
        <w:t>ой</w:t>
      </w:r>
      <w:r w:rsidRPr="005E56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1496A">
        <w:rPr>
          <w:rFonts w:ascii="Times New Roman" w:hAnsi="Times New Roman" w:cs="Times New Roman"/>
          <w:sz w:val="28"/>
          <w:szCs w:val="28"/>
        </w:rPr>
        <w:t>и</w:t>
      </w:r>
      <w:r w:rsidRPr="005E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 xml:space="preserve">по бюджету, налогам и финансам </w:t>
      </w:r>
    </w:p>
    <w:p w:rsidR="00B24032" w:rsidRPr="005E56B3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32" w:rsidRPr="005E56B3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27 апреля 2016 года</w:t>
      </w:r>
    </w:p>
    <w:p w:rsidR="00B24032" w:rsidRPr="005E56B3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Начало 1</w:t>
      </w:r>
      <w:r w:rsidR="00F1496A">
        <w:rPr>
          <w:rFonts w:ascii="Times New Roman" w:hAnsi="Times New Roman" w:cs="Times New Roman"/>
          <w:sz w:val="28"/>
          <w:szCs w:val="28"/>
        </w:rPr>
        <w:t>1</w:t>
      </w:r>
      <w:r w:rsidRPr="005E56B3">
        <w:rPr>
          <w:rFonts w:ascii="Times New Roman" w:hAnsi="Times New Roman" w:cs="Times New Roman"/>
          <w:sz w:val="28"/>
          <w:szCs w:val="28"/>
        </w:rPr>
        <w:t>.</w:t>
      </w:r>
      <w:r w:rsidR="00F1496A">
        <w:rPr>
          <w:rFonts w:ascii="Times New Roman" w:hAnsi="Times New Roman" w:cs="Times New Roman"/>
          <w:sz w:val="28"/>
          <w:szCs w:val="28"/>
        </w:rPr>
        <w:t>3</w:t>
      </w:r>
      <w:r w:rsidRPr="005E56B3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8930"/>
      </w:tblGrid>
      <w:tr w:rsidR="00B24032" w:rsidRPr="008E2E87" w:rsidTr="006E19D4">
        <w:trPr>
          <w:trHeight w:val="1329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6D1D54"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 w:rsidR="006D1D54">
              <w:rPr>
                <w:szCs w:val="28"/>
              </w:rPr>
              <w:t xml:space="preserve"> </w:t>
            </w:r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контрольно-счетного органа муниципального образования -</w:t>
            </w:r>
            <w:r w:rsidR="00C44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палаты города Нижневартовска за 2015 год.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032" w:rsidRPr="008E2E87" w:rsidRDefault="00B24032" w:rsidP="008E2E87">
            <w:pPr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Суханова Светлана Петровна, председатель </w:t>
            </w:r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палаты города Нижневартовска.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31.10.2014 №658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«О налоге на имущество физических лиц».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E815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от 24.04.2015 №785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«О земельном налоге».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29.10.2015 №901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проведения конкурса по отбору кандидатур на должность главы города Нижневартовска».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E2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от 24.06.2011 №59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оказание».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Тумбинская Любовь Михайловна, директор департамента экономики администрации города.</w:t>
            </w:r>
          </w:p>
        </w:tc>
      </w:tr>
      <w:tr w:rsidR="00B24032" w:rsidRPr="008E2E87" w:rsidTr="006E19D4">
        <w:trPr>
          <w:trHeight w:val="1903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от 27.11.2006 №123 «Об утверждении Положения о казне муниципального образования – город Нижневартовск» (с изменениями).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Шилова Татьяна Александровна, </w:t>
            </w:r>
            <w:proofErr w:type="gramStart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обязанности директора департамента муниципальной собственности и земельных ресурсов администрации города.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от 24.02.2012 №171 «О платежах в бюджет города части прибыли от использования муниципального имущества, находящегося в хозяйственном ведении муниципальных унитарных предприятиях» (с изменениями).</w:t>
            </w:r>
          </w:p>
          <w:p w:rsidR="006E19D4" w:rsidRPr="008E2E87" w:rsidRDefault="00B24032" w:rsidP="006E19D4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Шилова Татьяна Александровна, исполняющий обязанности директора департамента муниципальной собственности и земельных ресурсов администрации города</w:t>
            </w:r>
            <w:r w:rsidR="00CF6D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24032" w:rsidRPr="008E2E87" w:rsidRDefault="00B24032" w:rsidP="008E2E87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B24032" w:rsidRPr="008E2E87" w:rsidRDefault="00B24032" w:rsidP="008E2E87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24032" w:rsidRPr="008E2E87" w:rsidTr="006E19D4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4032" w:rsidRPr="008E2E87" w:rsidRDefault="00B24032" w:rsidP="008E2E87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Думы города Нижневартовска.  </w:t>
            </w:r>
          </w:p>
          <w:p w:rsidR="00B24032" w:rsidRPr="008E2E87" w:rsidRDefault="00B24032" w:rsidP="008E2E87">
            <w:pPr>
              <w:pStyle w:val="ConsPlusCell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B24032" w:rsidRPr="00B24032" w:rsidRDefault="00B24032" w:rsidP="00B24032">
      <w:pPr>
        <w:spacing w:after="0" w:line="240" w:lineRule="auto"/>
        <w:rPr>
          <w:rFonts w:ascii="Times New Roman" w:hAnsi="Times New Roman" w:cs="Times New Roman"/>
        </w:rPr>
      </w:pPr>
    </w:p>
    <w:sectPr w:rsidR="00B24032" w:rsidRPr="00B24032" w:rsidSect="006E19D4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D4" w:rsidRDefault="006E19D4" w:rsidP="006E19D4">
      <w:pPr>
        <w:spacing w:after="0" w:line="240" w:lineRule="auto"/>
      </w:pPr>
      <w:r>
        <w:separator/>
      </w:r>
    </w:p>
  </w:endnote>
  <w:endnote w:type="continuationSeparator" w:id="0">
    <w:p w:rsidR="006E19D4" w:rsidRDefault="006E19D4" w:rsidP="006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D4" w:rsidRDefault="006E19D4" w:rsidP="006E19D4">
      <w:pPr>
        <w:spacing w:after="0" w:line="240" w:lineRule="auto"/>
      </w:pPr>
      <w:r>
        <w:separator/>
      </w:r>
    </w:p>
  </w:footnote>
  <w:footnote w:type="continuationSeparator" w:id="0">
    <w:p w:rsidR="006E19D4" w:rsidRDefault="006E19D4" w:rsidP="006E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556"/>
      <w:docPartObj>
        <w:docPartGallery w:val="Page Numbers (Top of Page)"/>
        <w:docPartUnique/>
      </w:docPartObj>
    </w:sdtPr>
    <w:sdtContent>
      <w:p w:rsidR="006E19D4" w:rsidRDefault="003650E5">
        <w:pPr>
          <w:pStyle w:val="a4"/>
          <w:jc w:val="center"/>
        </w:pPr>
        <w:fldSimple w:instr=" PAGE   \* MERGEFORMAT ">
          <w:r w:rsidR="006D1D54">
            <w:rPr>
              <w:noProof/>
            </w:rPr>
            <w:t>1</w:t>
          </w:r>
        </w:fldSimple>
      </w:p>
    </w:sdtContent>
  </w:sdt>
  <w:p w:rsidR="006E19D4" w:rsidRDefault="006E1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7B6"/>
    <w:multiLevelType w:val="hybridMultilevel"/>
    <w:tmpl w:val="A508AA44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32"/>
    <w:rsid w:val="00091EF6"/>
    <w:rsid w:val="00272024"/>
    <w:rsid w:val="002B25B5"/>
    <w:rsid w:val="003650E5"/>
    <w:rsid w:val="003E38D9"/>
    <w:rsid w:val="005E56B3"/>
    <w:rsid w:val="00610984"/>
    <w:rsid w:val="006D1D54"/>
    <w:rsid w:val="006E19D4"/>
    <w:rsid w:val="008E2E87"/>
    <w:rsid w:val="00961F79"/>
    <w:rsid w:val="009E0197"/>
    <w:rsid w:val="00B24032"/>
    <w:rsid w:val="00C44528"/>
    <w:rsid w:val="00C90B5E"/>
    <w:rsid w:val="00CF6D33"/>
    <w:rsid w:val="00E815CD"/>
    <w:rsid w:val="00F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9D4"/>
  </w:style>
  <w:style w:type="paragraph" w:styleId="a6">
    <w:name w:val="footer"/>
    <w:basedOn w:val="a"/>
    <w:link w:val="a7"/>
    <w:uiPriority w:val="99"/>
    <w:semiHidden/>
    <w:unhideWhenUsed/>
    <w:rsid w:val="006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9</cp:revision>
  <dcterms:created xsi:type="dcterms:W3CDTF">2016-04-18T05:54:00Z</dcterms:created>
  <dcterms:modified xsi:type="dcterms:W3CDTF">2016-04-19T10:51:00Z</dcterms:modified>
</cp:coreProperties>
</file>