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56" w:rsidRDefault="00E97056" w:rsidP="00FF3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9730" cy="5461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056" w:rsidRDefault="00720421" w:rsidP="00E970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97056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ГОРОДСКОЙ ОКРУГ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ГОРОД НИЖНЕВАРТОВСК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ХАНТЫ-МАНСИЙСКИЙ АВТОНОМНЫЙ ОКРУГ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sym w:font="Symbol" w:char="002D"/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ЮГРА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ДУМА ГОРОДА         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                                           </w:t>
      </w:r>
    </w:p>
    <w:p w:rsidR="00720421" w:rsidRDefault="00720421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4AC3" w:rsidRDefault="005C4AC3" w:rsidP="00720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0421" w:rsidRDefault="008219E9" w:rsidP="00720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__________________ 202</w:t>
      </w:r>
      <w:r w:rsidR="00B30C6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2042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7204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20421">
        <w:rPr>
          <w:rFonts w:ascii="Times New Roman" w:eastAsia="Times New Roman" w:hAnsi="Times New Roman" w:cs="Times New Roman"/>
          <w:sz w:val="26"/>
          <w:szCs w:val="26"/>
        </w:rPr>
        <w:tab/>
      </w:r>
      <w:r w:rsidR="00720421">
        <w:rPr>
          <w:rFonts w:ascii="Times New Roman" w:eastAsia="Times New Roman" w:hAnsi="Times New Roman" w:cs="Times New Roman"/>
          <w:sz w:val="26"/>
          <w:szCs w:val="26"/>
        </w:rPr>
        <w:tab/>
      </w:r>
      <w:r w:rsidR="00720421">
        <w:rPr>
          <w:rFonts w:ascii="Times New Roman" w:eastAsia="Times New Roman" w:hAnsi="Times New Roman" w:cs="Times New Roman"/>
          <w:sz w:val="26"/>
          <w:szCs w:val="26"/>
        </w:rPr>
        <w:tab/>
      </w:r>
      <w:r w:rsidR="00720421">
        <w:rPr>
          <w:rFonts w:ascii="Times New Roman" w:eastAsia="Times New Roman" w:hAnsi="Times New Roman" w:cs="Times New Roman"/>
          <w:sz w:val="26"/>
          <w:szCs w:val="26"/>
        </w:rPr>
        <w:tab/>
      </w:r>
      <w:r w:rsidR="0072042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№______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720421" w:rsidTr="00AA1DD4">
        <w:trPr>
          <w:trHeight w:val="550"/>
        </w:trPr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720421" w:rsidRDefault="00720421" w:rsidP="005C4AC3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C4AC3" w:rsidRDefault="005C4AC3" w:rsidP="005C4AC3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2265" w:rsidRDefault="00212265" w:rsidP="005C4AC3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0421" w:rsidRDefault="00F7468D" w:rsidP="003A14C8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3A14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й</w:t>
            </w:r>
            <w:r w:rsidR="00720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решение Думы города Нижневартовска </w:t>
            </w:r>
            <w:r w:rsidR="005C4A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720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18.09.2015 №848 </w:t>
            </w:r>
            <w:r w:rsidR="003C79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720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департаменте жилищно-коммунального хозяйства администрации</w:t>
            </w:r>
            <w:r w:rsidR="005C4A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75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города</w:t>
            </w:r>
            <w:r w:rsidR="005C4A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</w:t>
            </w:r>
            <w:r w:rsidR="009333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Нижне</w:t>
            </w:r>
            <w:r w:rsidR="003E75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</w:t>
            </w:r>
            <w:r w:rsidR="00C41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рт</w:t>
            </w:r>
            <w:r w:rsidR="003E75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овска</w:t>
            </w:r>
            <w:r w:rsidR="003C79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720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39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 изменениями)</w:t>
            </w:r>
            <w:r w:rsidR="007204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20421" w:rsidRDefault="00720421" w:rsidP="00720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4AC3" w:rsidRDefault="005C4AC3" w:rsidP="007204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421" w:rsidRDefault="00720421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 Думы города Нижневартовска «</w:t>
      </w:r>
      <w:r w:rsidR="00F7468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Думы города Нижневартовска от 18.09.2015 №848 </w:t>
      </w:r>
      <w:r w:rsidR="005C4AC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«О департаменте жилищно-коммунального хозяйства адми</w:t>
      </w:r>
      <w:r w:rsidR="00794C26">
        <w:rPr>
          <w:rFonts w:ascii="Times New Roman" w:eastAsia="Times New Roman" w:hAnsi="Times New Roman" w:cs="Times New Roman"/>
          <w:bCs/>
          <w:sz w:val="28"/>
          <w:szCs w:val="28"/>
        </w:rPr>
        <w:t>нистрации города Нижневартовска» (с изменениями)</w:t>
      </w:r>
      <w:r w:rsidR="003C799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94C26">
        <w:rPr>
          <w:rFonts w:ascii="Times New Roman" w:eastAsia="Times New Roman" w:hAnsi="Times New Roman" w:cs="Times New Roman"/>
          <w:bCs/>
          <w:sz w:val="28"/>
          <w:szCs w:val="28"/>
        </w:rPr>
        <w:t>, внесенный главой города Нижневартовска, руководствуясь статьей 19 Устава города Нижневартовска,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0421" w:rsidRDefault="00720421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12265" w:rsidRDefault="00212265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0421" w:rsidRDefault="00720421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Дума города РЕШИЛА:</w:t>
      </w:r>
    </w:p>
    <w:p w:rsidR="00720421" w:rsidRDefault="00720421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4C8" w:rsidRDefault="00720421" w:rsidP="008219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нести в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главу 3 приложения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города Нижневартовска от 18.09.2015 №848 «О департаменте жилищно-коммунального хозяйства администрации города Нижневартовска»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(с изменениями от 21.12.2015 №933,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24.06.2016 №1042,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25.10.2016 №29,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25.11.2016 №54,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17.02.2017 №101,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31.03.2017 №135,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>23.05.2017 №191</w:t>
      </w:r>
      <w:r w:rsidR="00794C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94C26">
        <w:rPr>
          <w:rFonts w:ascii="Times New Roman" w:eastAsia="Times New Roman" w:hAnsi="Times New Roman" w:cs="Times New Roman"/>
          <w:bCs/>
          <w:sz w:val="28"/>
          <w:szCs w:val="28"/>
        </w:rPr>
        <w:t>22.06.2018 №365</w:t>
      </w:r>
      <w:r w:rsidR="00602AC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02AC3">
        <w:rPr>
          <w:rFonts w:ascii="Times New Roman" w:eastAsia="Times New Roman" w:hAnsi="Times New Roman" w:cs="Times New Roman"/>
          <w:bCs/>
          <w:sz w:val="28"/>
          <w:szCs w:val="28"/>
        </w:rPr>
        <w:t>23.1</w:t>
      </w:r>
      <w:r w:rsidR="00313C3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02AC3">
        <w:rPr>
          <w:rFonts w:ascii="Times New Roman" w:eastAsia="Times New Roman" w:hAnsi="Times New Roman" w:cs="Times New Roman"/>
          <w:bCs/>
          <w:sz w:val="28"/>
          <w:szCs w:val="28"/>
        </w:rPr>
        <w:t>.2018 №406</w:t>
      </w:r>
      <w:r w:rsidR="0094576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45764">
        <w:rPr>
          <w:rFonts w:ascii="Times New Roman" w:eastAsia="Times New Roman" w:hAnsi="Times New Roman" w:cs="Times New Roman"/>
          <w:bCs/>
          <w:sz w:val="28"/>
          <w:szCs w:val="28"/>
        </w:rPr>
        <w:t>29.03.2019 №459</w:t>
      </w:r>
      <w:r w:rsidR="008219E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219E9">
        <w:rPr>
          <w:rFonts w:ascii="Times New Roman" w:eastAsia="Times New Roman" w:hAnsi="Times New Roman" w:cs="Times New Roman"/>
          <w:bCs/>
          <w:sz w:val="28"/>
          <w:szCs w:val="28"/>
        </w:rPr>
        <w:t xml:space="preserve">21.06.2019 №508,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219E9">
        <w:rPr>
          <w:rFonts w:ascii="Times New Roman" w:eastAsia="Times New Roman" w:hAnsi="Times New Roman" w:cs="Times New Roman"/>
          <w:bCs/>
          <w:sz w:val="28"/>
          <w:szCs w:val="28"/>
        </w:rPr>
        <w:t xml:space="preserve">24.12.2019 №562,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219E9">
        <w:rPr>
          <w:rFonts w:ascii="Times New Roman" w:eastAsia="Times New Roman" w:hAnsi="Times New Roman" w:cs="Times New Roman"/>
          <w:bCs/>
          <w:sz w:val="28"/>
          <w:szCs w:val="28"/>
        </w:rPr>
        <w:t>26.06.2020 №642</w:t>
      </w:r>
      <w:r w:rsidR="00B30C6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30C68">
        <w:rPr>
          <w:rFonts w:ascii="Times New Roman" w:eastAsia="Times New Roman" w:hAnsi="Times New Roman" w:cs="Times New Roman"/>
          <w:bCs/>
          <w:sz w:val="28"/>
          <w:szCs w:val="28"/>
        </w:rPr>
        <w:t xml:space="preserve">11.12.2020 №698,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30C68">
        <w:rPr>
          <w:rFonts w:ascii="Times New Roman" w:eastAsia="Times New Roman" w:hAnsi="Times New Roman" w:cs="Times New Roman"/>
          <w:bCs/>
          <w:sz w:val="28"/>
          <w:szCs w:val="28"/>
        </w:rPr>
        <w:t>28.05.2021 №779</w:t>
      </w:r>
      <w:r w:rsidR="0087395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изменени</w:t>
      </w:r>
      <w:r w:rsidR="003A14C8">
        <w:rPr>
          <w:rFonts w:ascii="Times New Roman" w:eastAsia="Times New Roman" w:hAnsi="Times New Roman" w:cs="Times New Roman"/>
          <w:bCs/>
          <w:sz w:val="28"/>
          <w:szCs w:val="28"/>
        </w:rPr>
        <w:t>я:</w:t>
      </w:r>
    </w:p>
    <w:p w:rsidR="003A14C8" w:rsidRDefault="003A14C8" w:rsidP="008219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абзац «</w:t>
      </w:r>
      <w:r w:rsidR="00E26BE8" w:rsidRPr="0021226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57F85" w:rsidRPr="002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E26BE8" w:rsidRPr="00212265">
        <w:rPr>
          <w:rFonts w:ascii="Times New Roman" w:eastAsia="Times New Roman" w:hAnsi="Times New Roman" w:cs="Times New Roman"/>
          <w:bCs/>
          <w:sz w:val="28"/>
          <w:szCs w:val="28"/>
        </w:rPr>
        <w:t>пункт</w:t>
      </w:r>
      <w:r w:rsidR="003637B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26BE8" w:rsidRPr="002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1 признать утратившим силу;</w:t>
      </w:r>
    </w:p>
    <w:p w:rsidR="00212265" w:rsidRPr="00212265" w:rsidRDefault="003A14C8" w:rsidP="008219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абзац</w:t>
      </w:r>
      <w:r w:rsidR="00212265" w:rsidRPr="002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12265" w:rsidRPr="00212265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12265" w:rsidRPr="002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</w:t>
      </w:r>
      <w:r w:rsidR="003637B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212265" w:rsidRPr="00212265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 пункта 1 признать утратившим силу</w:t>
      </w:r>
      <w:r w:rsidR="00212265" w:rsidRPr="002122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2265" w:rsidRDefault="00650E5F" w:rsidP="001B67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5C4AC3" w:rsidRDefault="00650E5F" w:rsidP="001B67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20421" w:rsidRDefault="00650E5F" w:rsidP="001B676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0421">
        <w:rPr>
          <w:rFonts w:ascii="Times New Roman" w:eastAsia="Calibri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4F5C5C" w:rsidRDefault="004F5C5C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C3" w:rsidRDefault="005C4AC3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C3" w:rsidRDefault="005C4AC3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6768" w:rsidTr="003B1B3A">
        <w:tc>
          <w:tcPr>
            <w:tcW w:w="4785" w:type="dxa"/>
          </w:tcPr>
          <w:p w:rsidR="001B6768" w:rsidRDefault="001B67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1B6768" w:rsidRDefault="00081C6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B6768">
              <w:rPr>
                <w:rFonts w:ascii="Times New Roman" w:eastAsia="Calibri" w:hAnsi="Times New Roman" w:cs="Times New Roman"/>
                <w:sz w:val="28"/>
                <w:szCs w:val="28"/>
              </w:rPr>
              <w:t>орода Нижневартовска</w:t>
            </w:r>
          </w:p>
          <w:p w:rsidR="001B6768" w:rsidRDefault="001B67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768" w:rsidRDefault="001B67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</w:t>
            </w:r>
            <w:r w:rsidR="00B30C68">
              <w:rPr>
                <w:rFonts w:ascii="Times New Roman" w:eastAsia="Calibri" w:hAnsi="Times New Roman" w:cs="Times New Roman"/>
                <w:sz w:val="28"/>
                <w:szCs w:val="28"/>
              </w:rPr>
              <w:t>А.В. Сатинов</w:t>
            </w: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768" w:rsidRPr="003A14C8" w:rsidRDefault="00B34BDF" w:rsidP="00B30C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«_____»____________ 20</w:t>
            </w:r>
            <w:r w:rsidR="008219E9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C68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6768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B30C68" w:rsidRDefault="00B30C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1B6768" w:rsidRDefault="00B30C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1B6768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1B6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Нижневартовска</w:t>
            </w:r>
          </w:p>
          <w:p w:rsidR="001B6768" w:rsidRDefault="001B67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768" w:rsidRDefault="001B6768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</w:t>
            </w:r>
            <w:r w:rsidR="00B30C68">
              <w:rPr>
                <w:rFonts w:ascii="Times New Roman" w:eastAsia="Calibri" w:hAnsi="Times New Roman" w:cs="Times New Roman"/>
                <w:sz w:val="28"/>
                <w:szCs w:val="28"/>
              </w:rPr>
              <w:t>Д.А. Кощенко</w:t>
            </w: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AC3" w:rsidRDefault="005C4AC3" w:rsidP="007204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6768" w:rsidRPr="003A14C8" w:rsidRDefault="00B34BDF" w:rsidP="00B30C6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«____»________________ 20</w:t>
            </w:r>
            <w:r w:rsidR="008219E9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C68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B6768" w:rsidRPr="003A1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E5D76" w:rsidRDefault="002E5D76" w:rsidP="00720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E5D76" w:rsidSect="005C4A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E2" w:rsidRDefault="002259E2" w:rsidP="00945764">
      <w:pPr>
        <w:spacing w:after="0" w:line="240" w:lineRule="auto"/>
      </w:pPr>
      <w:r>
        <w:separator/>
      </w:r>
    </w:p>
  </w:endnote>
  <w:endnote w:type="continuationSeparator" w:id="0">
    <w:p w:rsidR="002259E2" w:rsidRDefault="002259E2" w:rsidP="0094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E2" w:rsidRDefault="002259E2" w:rsidP="00945764">
      <w:pPr>
        <w:spacing w:after="0" w:line="240" w:lineRule="auto"/>
      </w:pPr>
      <w:r>
        <w:separator/>
      </w:r>
    </w:p>
  </w:footnote>
  <w:footnote w:type="continuationSeparator" w:id="0">
    <w:p w:rsidR="002259E2" w:rsidRDefault="002259E2" w:rsidP="0094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033957"/>
      <w:docPartObj>
        <w:docPartGallery w:val="Page Numbers (Top of Page)"/>
        <w:docPartUnique/>
      </w:docPartObj>
    </w:sdtPr>
    <w:sdtEndPr/>
    <w:sdtContent>
      <w:p w:rsidR="00945764" w:rsidRDefault="009457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D4">
          <w:rPr>
            <w:noProof/>
          </w:rPr>
          <w:t>2</w:t>
        </w:r>
        <w:r>
          <w:fldChar w:fldCharType="end"/>
        </w:r>
      </w:p>
    </w:sdtContent>
  </w:sdt>
  <w:p w:rsidR="00945764" w:rsidRDefault="009457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F51"/>
    <w:multiLevelType w:val="hybridMultilevel"/>
    <w:tmpl w:val="5C7C7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923F5D"/>
    <w:multiLevelType w:val="hybridMultilevel"/>
    <w:tmpl w:val="5C7C7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57208"/>
    <w:multiLevelType w:val="hybridMultilevel"/>
    <w:tmpl w:val="5C7C7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21"/>
    <w:rsid w:val="00023837"/>
    <w:rsid w:val="00033A56"/>
    <w:rsid w:val="00057F85"/>
    <w:rsid w:val="00081C63"/>
    <w:rsid w:val="00091595"/>
    <w:rsid w:val="000D4A49"/>
    <w:rsid w:val="00132F14"/>
    <w:rsid w:val="0017551C"/>
    <w:rsid w:val="001B4C7A"/>
    <w:rsid w:val="001B6768"/>
    <w:rsid w:val="001C7DBE"/>
    <w:rsid w:val="00205221"/>
    <w:rsid w:val="00212265"/>
    <w:rsid w:val="002259E2"/>
    <w:rsid w:val="002D7CD2"/>
    <w:rsid w:val="002D7D07"/>
    <w:rsid w:val="002E5D76"/>
    <w:rsid w:val="00312461"/>
    <w:rsid w:val="00313C39"/>
    <w:rsid w:val="00337147"/>
    <w:rsid w:val="003637BC"/>
    <w:rsid w:val="003A14C8"/>
    <w:rsid w:val="003A355F"/>
    <w:rsid w:val="003B1B3A"/>
    <w:rsid w:val="003C799D"/>
    <w:rsid w:val="003E75B3"/>
    <w:rsid w:val="003E77DC"/>
    <w:rsid w:val="004019E5"/>
    <w:rsid w:val="00483985"/>
    <w:rsid w:val="004F5C5C"/>
    <w:rsid w:val="004F706C"/>
    <w:rsid w:val="00515BB0"/>
    <w:rsid w:val="005213CA"/>
    <w:rsid w:val="00523E3F"/>
    <w:rsid w:val="005562E1"/>
    <w:rsid w:val="0056657B"/>
    <w:rsid w:val="005C4AC3"/>
    <w:rsid w:val="005D6883"/>
    <w:rsid w:val="005F2379"/>
    <w:rsid w:val="00602AC3"/>
    <w:rsid w:val="00616A9F"/>
    <w:rsid w:val="00650E5F"/>
    <w:rsid w:val="00670DF2"/>
    <w:rsid w:val="006C7378"/>
    <w:rsid w:val="00702DA9"/>
    <w:rsid w:val="00720421"/>
    <w:rsid w:val="00743CC9"/>
    <w:rsid w:val="0077476A"/>
    <w:rsid w:val="00792AA8"/>
    <w:rsid w:val="00794C26"/>
    <w:rsid w:val="008219E9"/>
    <w:rsid w:val="00852243"/>
    <w:rsid w:val="0086528B"/>
    <w:rsid w:val="0087395B"/>
    <w:rsid w:val="00892522"/>
    <w:rsid w:val="008E0EA7"/>
    <w:rsid w:val="009333EA"/>
    <w:rsid w:val="00945764"/>
    <w:rsid w:val="00994F0D"/>
    <w:rsid w:val="009A2635"/>
    <w:rsid w:val="00A35794"/>
    <w:rsid w:val="00A807B4"/>
    <w:rsid w:val="00AA016B"/>
    <w:rsid w:val="00AA1DD4"/>
    <w:rsid w:val="00AC63D9"/>
    <w:rsid w:val="00AE7A7D"/>
    <w:rsid w:val="00AE7A82"/>
    <w:rsid w:val="00B17E07"/>
    <w:rsid w:val="00B30C68"/>
    <w:rsid w:val="00B34BDF"/>
    <w:rsid w:val="00BF3462"/>
    <w:rsid w:val="00BF4A9B"/>
    <w:rsid w:val="00C07E44"/>
    <w:rsid w:val="00C41B55"/>
    <w:rsid w:val="00C66DFD"/>
    <w:rsid w:val="00CB6C65"/>
    <w:rsid w:val="00D1027C"/>
    <w:rsid w:val="00D12D6A"/>
    <w:rsid w:val="00D73967"/>
    <w:rsid w:val="00D86B2B"/>
    <w:rsid w:val="00E26BE8"/>
    <w:rsid w:val="00E712F3"/>
    <w:rsid w:val="00E97056"/>
    <w:rsid w:val="00EA42B2"/>
    <w:rsid w:val="00ED07DF"/>
    <w:rsid w:val="00F1686A"/>
    <w:rsid w:val="00F7468D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3A90A5-6A81-4042-93BB-5DB422EF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F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764"/>
  </w:style>
  <w:style w:type="paragraph" w:styleId="a9">
    <w:name w:val="footer"/>
    <w:basedOn w:val="a"/>
    <w:link w:val="aa"/>
    <w:uiPriority w:val="99"/>
    <w:unhideWhenUsed/>
    <w:rsid w:val="009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ЕЕ</dc:creator>
  <cp:keywords/>
  <dc:description/>
  <cp:lastModifiedBy>Некрасова Наталья Сергеевна</cp:lastModifiedBy>
  <cp:revision>3</cp:revision>
  <cp:lastPrinted>2021-11-16T11:44:00Z</cp:lastPrinted>
  <dcterms:created xsi:type="dcterms:W3CDTF">2021-11-16T11:44:00Z</dcterms:created>
  <dcterms:modified xsi:type="dcterms:W3CDTF">2021-11-16T11:47:00Z</dcterms:modified>
</cp:coreProperties>
</file>