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35" w:rsidRP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3023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Проект  </w:t>
      </w:r>
      <w:r w:rsidRPr="0013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  <w:r w:rsidRPr="0013023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30235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130235" w:rsidRPr="00130235" w:rsidRDefault="00130235" w:rsidP="00130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02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130235" w:rsidRPr="00130235" w:rsidRDefault="00130235" w:rsidP="00130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0235" w:rsidRDefault="00130235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 201</w:t>
      </w:r>
      <w:r w:rsidR="00BA6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  <w:r w:rsidRPr="001302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97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130235">
        <w:rPr>
          <w:rFonts w:ascii="Times New Roman" w:eastAsia="Times New Roman" w:hAnsi="Times New Roman" w:cs="Times New Roman"/>
          <w:sz w:val="26"/>
          <w:szCs w:val="26"/>
          <w:lang w:eastAsia="ru-RU"/>
        </w:rPr>
        <w:t>№______</w:t>
      </w:r>
    </w:p>
    <w:p w:rsidR="00DC3E5B" w:rsidRDefault="00DC3E5B" w:rsidP="001302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235" w:rsidRPr="00130235" w:rsidRDefault="00C57485" w:rsidP="00130235">
      <w:pPr>
        <w:keepNext/>
        <w:tabs>
          <w:tab w:val="left" w:pos="4253"/>
          <w:tab w:val="left" w:pos="4820"/>
          <w:tab w:val="left" w:pos="9214"/>
        </w:tabs>
        <w:spacing w:before="240" w:after="6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внесении изменени</w:t>
      </w:r>
      <w:r w:rsidR="005127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решение Думы города Нижневартовска от 25.03.2016 №1012 «</w:t>
      </w:r>
      <w:r w:rsidR="0013023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Регламенте Думы города Нижневартовска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="00DC3E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(с изменениями)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0235" w:rsidRDefault="00C647E0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="00130235">
        <w:rPr>
          <w:rFonts w:ascii="Times New Roman" w:hAnsi="Times New Roman" w:cs="Times New Roman"/>
          <w:sz w:val="28"/>
          <w:szCs w:val="28"/>
        </w:rPr>
        <w:t>решения Думы города Нижневартовска «</w:t>
      </w:r>
      <w:r w:rsidR="00C57485" w:rsidRPr="00C5748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12700">
        <w:rPr>
          <w:rFonts w:ascii="Times New Roman" w:hAnsi="Times New Roman" w:cs="Times New Roman"/>
          <w:sz w:val="28"/>
          <w:szCs w:val="28"/>
        </w:rPr>
        <w:t>й</w:t>
      </w:r>
      <w:r w:rsidR="00C57485" w:rsidRPr="00C57485">
        <w:rPr>
          <w:rFonts w:ascii="Times New Roman" w:hAnsi="Times New Roman" w:cs="Times New Roman"/>
          <w:sz w:val="28"/>
          <w:szCs w:val="28"/>
        </w:rPr>
        <w:t xml:space="preserve"> в решение Думы города Нижневартовска от 25.03.2016 №1012 «О Реглам</w:t>
      </w:r>
      <w:r w:rsidR="00C57485">
        <w:rPr>
          <w:rFonts w:ascii="Times New Roman" w:hAnsi="Times New Roman" w:cs="Times New Roman"/>
          <w:sz w:val="28"/>
          <w:szCs w:val="28"/>
        </w:rPr>
        <w:t>енте Думы города Нижневартовска</w:t>
      </w:r>
      <w:r w:rsidR="00130235">
        <w:rPr>
          <w:rFonts w:ascii="Times New Roman" w:hAnsi="Times New Roman" w:cs="Times New Roman"/>
          <w:sz w:val="28"/>
          <w:szCs w:val="28"/>
        </w:rPr>
        <w:t>»</w:t>
      </w:r>
      <w:r w:rsidR="00DC3E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B841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0235">
        <w:rPr>
          <w:rFonts w:ascii="Times New Roman" w:hAnsi="Times New Roman" w:cs="Times New Roman"/>
          <w:sz w:val="28"/>
          <w:szCs w:val="28"/>
        </w:rPr>
        <w:t xml:space="preserve"> внесенный </w:t>
      </w:r>
      <w:r w:rsidR="00C57485">
        <w:rPr>
          <w:rFonts w:ascii="Times New Roman" w:hAnsi="Times New Roman" w:cs="Times New Roman"/>
          <w:sz w:val="28"/>
          <w:szCs w:val="28"/>
        </w:rPr>
        <w:t>депутатами Думы</w:t>
      </w:r>
      <w:r w:rsidR="00130235">
        <w:rPr>
          <w:rFonts w:ascii="Times New Roman" w:hAnsi="Times New Roman" w:cs="Times New Roman"/>
          <w:sz w:val="28"/>
          <w:szCs w:val="28"/>
        </w:rPr>
        <w:t xml:space="preserve">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130235">
        <w:rPr>
          <w:rFonts w:ascii="Times New Roman" w:hAnsi="Times New Roman" w:cs="Times New Roman"/>
          <w:sz w:val="28"/>
          <w:szCs w:val="28"/>
        </w:rPr>
        <w:t xml:space="preserve">статьей 19 </w:t>
      </w:r>
      <w:hyperlink r:id="rId9" w:history="1">
        <w:r w:rsidR="001302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Нижневартовска, 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 города РЕШИЛА</w:t>
      </w:r>
      <w:r w:rsidR="00C647E0">
        <w:rPr>
          <w:rFonts w:ascii="Times New Roman" w:hAnsi="Times New Roman" w:cs="Times New Roman"/>
          <w:sz w:val="28"/>
          <w:szCs w:val="28"/>
        </w:rPr>
        <w:t>:</w:t>
      </w:r>
    </w:p>
    <w:p w:rsidR="00130235" w:rsidRDefault="00130235" w:rsidP="00C647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E5B" w:rsidRDefault="00C647E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74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C3E5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C57485">
        <w:rPr>
          <w:rFonts w:ascii="Times New Roman" w:hAnsi="Times New Roman" w:cs="Times New Roman"/>
          <w:sz w:val="28"/>
          <w:szCs w:val="28"/>
        </w:rPr>
        <w:t>решени</w:t>
      </w:r>
      <w:r w:rsidR="00DC3E5B">
        <w:rPr>
          <w:rFonts w:ascii="Times New Roman" w:hAnsi="Times New Roman" w:cs="Times New Roman"/>
          <w:sz w:val="28"/>
          <w:szCs w:val="28"/>
        </w:rPr>
        <w:t>ю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C57485" w:rsidRPr="00C57485">
        <w:rPr>
          <w:rFonts w:ascii="Times New Roman" w:hAnsi="Times New Roman" w:cs="Times New Roman"/>
          <w:sz w:val="28"/>
          <w:szCs w:val="28"/>
        </w:rPr>
        <w:t>Думы города Нижневартовска от 25.03.2016 №1012 «О Регламенте Думы города Нижневартовска»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(с изменениями от 28.04.2017 №</w:t>
      </w:r>
      <w:r w:rsidR="00DC3E5B" w:rsidRPr="00DC3E5B">
        <w:rPr>
          <w:rFonts w:ascii="Times New Roman" w:hAnsi="Times New Roman" w:cs="Times New Roman"/>
          <w:sz w:val="28"/>
          <w:szCs w:val="28"/>
        </w:rPr>
        <w:t>180</w:t>
      </w:r>
      <w:r w:rsidR="00512700">
        <w:rPr>
          <w:rFonts w:ascii="Times New Roman" w:hAnsi="Times New Roman" w:cs="Times New Roman"/>
          <w:sz w:val="28"/>
          <w:szCs w:val="28"/>
        </w:rPr>
        <w:t>, от 22.02.2018 №</w:t>
      </w:r>
      <w:r w:rsidR="00512700" w:rsidRPr="00512700">
        <w:rPr>
          <w:rFonts w:ascii="Times New Roman" w:hAnsi="Times New Roman" w:cs="Times New Roman"/>
          <w:sz w:val="28"/>
          <w:szCs w:val="28"/>
        </w:rPr>
        <w:t>305</w:t>
      </w:r>
      <w:r w:rsidR="00DC3E5B" w:rsidRPr="00DC3E5B">
        <w:rPr>
          <w:rFonts w:ascii="Times New Roman" w:hAnsi="Times New Roman" w:cs="Times New Roman"/>
          <w:sz w:val="28"/>
          <w:szCs w:val="28"/>
        </w:rPr>
        <w:t>)</w:t>
      </w:r>
      <w:r w:rsidR="00C57485">
        <w:rPr>
          <w:rFonts w:ascii="Times New Roman" w:hAnsi="Times New Roman" w:cs="Times New Roman"/>
          <w:sz w:val="28"/>
          <w:szCs w:val="28"/>
        </w:rPr>
        <w:t xml:space="preserve"> </w:t>
      </w:r>
      <w:r w:rsidR="00DC3E5B">
        <w:rPr>
          <w:rFonts w:ascii="Times New Roman" w:hAnsi="Times New Roman" w:cs="Times New Roman"/>
          <w:sz w:val="28"/>
          <w:szCs w:val="28"/>
        </w:rPr>
        <w:t>следующ</w:t>
      </w:r>
      <w:r w:rsidR="00512700">
        <w:rPr>
          <w:rFonts w:ascii="Times New Roman" w:hAnsi="Times New Roman" w:cs="Times New Roman"/>
          <w:sz w:val="28"/>
          <w:szCs w:val="28"/>
        </w:rPr>
        <w:t>ие изменения</w:t>
      </w:r>
      <w:r w:rsidR="00DC3E5B">
        <w:rPr>
          <w:rFonts w:ascii="Times New Roman" w:hAnsi="Times New Roman" w:cs="Times New Roman"/>
          <w:sz w:val="28"/>
          <w:szCs w:val="28"/>
        </w:rPr>
        <w:t>: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9 статьи 6: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4 изложить в следующей редакции: 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соблюдать общие принципы профессиональной этики и основные правила поведения лиц, замещающих муниципальные должности, утвержденные реше</w:t>
      </w:r>
      <w:r w:rsidR="00B8410B">
        <w:rPr>
          <w:rFonts w:ascii="Times New Roman" w:hAnsi="Times New Roman" w:cs="Times New Roman"/>
          <w:sz w:val="28"/>
          <w:szCs w:val="28"/>
        </w:rPr>
        <w:t>нием Думы города Нижневартовска.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12700" w:rsidRDefault="00512700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 признать утратившим силу;</w:t>
      </w:r>
    </w:p>
    <w:p w:rsidR="00512700" w:rsidRDefault="00B8410B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2700">
        <w:rPr>
          <w:rFonts w:ascii="Times New Roman" w:hAnsi="Times New Roman" w:cs="Times New Roman"/>
          <w:sz w:val="28"/>
          <w:szCs w:val="28"/>
        </w:rPr>
        <w:t>) подпункт 5 пункта 2 статьи 21 изложить в следующей редакции:</w:t>
      </w:r>
    </w:p>
    <w:p w:rsidR="00841F3F" w:rsidRDefault="00512700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«5) не д</w:t>
      </w:r>
      <w:r w:rsidR="000B40A6">
        <w:rPr>
          <w:rFonts w:ascii="Times New Roman" w:hAnsi="Times New Roman" w:cs="Times New Roman"/>
          <w:sz w:val="28"/>
          <w:szCs w:val="28"/>
        </w:rPr>
        <w:t>опускать нарушения общих принципов профессиональной этики и основных правил поведения лиц, замещающих муниципальные должности, утвержденны</w:t>
      </w:r>
      <w:r w:rsidR="00B96145">
        <w:rPr>
          <w:rFonts w:ascii="Times New Roman" w:hAnsi="Times New Roman" w:cs="Times New Roman"/>
          <w:sz w:val="28"/>
          <w:szCs w:val="28"/>
        </w:rPr>
        <w:t>х</w:t>
      </w:r>
      <w:r w:rsidR="000B40A6">
        <w:rPr>
          <w:rFonts w:ascii="Times New Roman" w:hAnsi="Times New Roman" w:cs="Times New Roman"/>
          <w:sz w:val="28"/>
          <w:szCs w:val="28"/>
        </w:rPr>
        <w:t xml:space="preserve"> решением Думы города Нижневартовска.»;</w:t>
      </w:r>
    </w:p>
    <w:p w:rsidR="002B3D3C" w:rsidRDefault="00B8410B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3D3C">
        <w:rPr>
          <w:rFonts w:ascii="Times New Roman" w:hAnsi="Times New Roman" w:cs="Times New Roman"/>
          <w:sz w:val="28"/>
          <w:szCs w:val="28"/>
        </w:rPr>
        <w:t>) в статье 38: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3D3C">
        <w:rPr>
          <w:rFonts w:ascii="Times New Roman" w:hAnsi="Times New Roman" w:cs="Times New Roman"/>
          <w:sz w:val="28"/>
          <w:szCs w:val="28"/>
        </w:rPr>
        <w:t xml:space="preserve">5. Выписки из протокола заседания Думы или комитета, содержащие протокольные поручения, направляются аппаратом Думы исполнителям, которые в указанный в протокольном поручении срок информируют о </w:t>
      </w:r>
      <w:r w:rsidRPr="002B3D3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результатах </w:t>
      </w:r>
      <w:r w:rsidR="00B8410B">
        <w:rPr>
          <w:rFonts w:ascii="Times New Roman" w:hAnsi="Times New Roman" w:cs="Times New Roman"/>
          <w:sz w:val="28"/>
          <w:szCs w:val="28"/>
        </w:rPr>
        <w:t>ис</w:t>
      </w:r>
      <w:r w:rsidRPr="002B3D3C">
        <w:rPr>
          <w:rFonts w:ascii="Times New Roman" w:hAnsi="Times New Roman" w:cs="Times New Roman"/>
          <w:sz w:val="28"/>
          <w:szCs w:val="28"/>
        </w:rPr>
        <w:t xml:space="preserve">полнения. </w:t>
      </w:r>
    </w:p>
    <w:p w:rsidR="00392556" w:rsidRDefault="002B3D3C" w:rsidP="00B84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протокольных поручений Думы, комитетов Думы представляется в Думу </w:t>
      </w:r>
      <w:r w:rsidR="00B8410B">
        <w:rPr>
          <w:rFonts w:ascii="Times New Roman" w:hAnsi="Times New Roman" w:cs="Times New Roman"/>
          <w:sz w:val="28"/>
          <w:szCs w:val="28"/>
        </w:rPr>
        <w:t>в срок, указанный в постановлении председателя Думы о подготовке очередного заседания Думы, комитета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D3C" w:rsidRDefault="002B3D3C" w:rsidP="00AE58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>Председательствующий на очередном заседании доводит эту информ</w:t>
      </w:r>
      <w:r w:rsidR="00AE58E1">
        <w:rPr>
          <w:rFonts w:ascii="Times New Roman" w:hAnsi="Times New Roman" w:cs="Times New Roman"/>
          <w:sz w:val="28"/>
          <w:szCs w:val="28"/>
        </w:rPr>
        <w:t>ацию до сведения депутатов Думы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2B3D3C" w:rsidRDefault="002B3D3C" w:rsidP="002B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 изложить в следующей редакции: </w:t>
      </w:r>
    </w:p>
    <w:p w:rsidR="00841F3F" w:rsidRDefault="002B3D3C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1F3F">
        <w:rPr>
          <w:rFonts w:ascii="Times New Roman" w:hAnsi="Times New Roman" w:cs="Times New Roman"/>
          <w:sz w:val="28"/>
          <w:szCs w:val="28"/>
        </w:rPr>
        <w:t>7</w:t>
      </w:r>
      <w:r w:rsidR="00841F3F" w:rsidRPr="00841F3F">
        <w:rPr>
          <w:rFonts w:ascii="Times New Roman" w:hAnsi="Times New Roman" w:cs="Times New Roman"/>
          <w:sz w:val="28"/>
          <w:szCs w:val="28"/>
        </w:rPr>
        <w:t xml:space="preserve">. </w:t>
      </w:r>
      <w:r w:rsidR="00841F3F">
        <w:rPr>
          <w:rFonts w:ascii="Times New Roman" w:hAnsi="Times New Roman" w:cs="Times New Roman"/>
          <w:sz w:val="28"/>
          <w:szCs w:val="28"/>
        </w:rPr>
        <w:t>Дума, комитеты Думы после рассмотрения информации об исполнении протокольных поручений Думы, комитетов Думы вправе: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41F3F">
        <w:rPr>
          <w:rFonts w:ascii="Times New Roman" w:hAnsi="Times New Roman" w:cs="Times New Roman"/>
          <w:sz w:val="28"/>
          <w:szCs w:val="28"/>
        </w:rPr>
        <w:t xml:space="preserve">снять </w:t>
      </w:r>
      <w:r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841F3F">
        <w:rPr>
          <w:rFonts w:ascii="Times New Roman" w:hAnsi="Times New Roman" w:cs="Times New Roman"/>
          <w:sz w:val="28"/>
          <w:szCs w:val="28"/>
        </w:rPr>
        <w:t>поручение с контроля;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41F3F">
        <w:rPr>
          <w:rFonts w:ascii="Times New Roman" w:hAnsi="Times New Roman" w:cs="Times New Roman"/>
          <w:sz w:val="28"/>
          <w:szCs w:val="28"/>
        </w:rPr>
        <w:t xml:space="preserve">продлить срок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841F3F">
        <w:rPr>
          <w:rFonts w:ascii="Times New Roman" w:hAnsi="Times New Roman" w:cs="Times New Roman"/>
          <w:sz w:val="28"/>
          <w:szCs w:val="28"/>
        </w:rPr>
        <w:t xml:space="preserve">полнения </w:t>
      </w:r>
      <w:r>
        <w:rPr>
          <w:rFonts w:ascii="Times New Roman" w:hAnsi="Times New Roman" w:cs="Times New Roman"/>
          <w:sz w:val="28"/>
          <w:szCs w:val="28"/>
        </w:rPr>
        <w:t xml:space="preserve">протокольного </w:t>
      </w:r>
      <w:r w:rsidRPr="00841F3F">
        <w:rPr>
          <w:rFonts w:ascii="Times New Roman" w:hAnsi="Times New Roman" w:cs="Times New Roman"/>
          <w:sz w:val="28"/>
          <w:szCs w:val="28"/>
        </w:rPr>
        <w:t>поручения;</w:t>
      </w:r>
    </w:p>
    <w:p w:rsidR="00841F3F" w:rsidRPr="002B3D3C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 xml:space="preserve">3) изменить </w:t>
      </w:r>
      <w:r w:rsidR="002B3D3C"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2B3D3C">
        <w:rPr>
          <w:rFonts w:ascii="Times New Roman" w:hAnsi="Times New Roman" w:cs="Times New Roman"/>
          <w:sz w:val="28"/>
          <w:szCs w:val="28"/>
        </w:rPr>
        <w:t>поручение;</w:t>
      </w:r>
    </w:p>
    <w:p w:rsidR="00841F3F" w:rsidRP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3D3C">
        <w:rPr>
          <w:rFonts w:ascii="Times New Roman" w:hAnsi="Times New Roman" w:cs="Times New Roman"/>
          <w:sz w:val="28"/>
          <w:szCs w:val="28"/>
        </w:rPr>
        <w:t xml:space="preserve">4) принять дополнительное </w:t>
      </w:r>
      <w:r w:rsidR="002B3D3C"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Pr="002B3D3C">
        <w:rPr>
          <w:rFonts w:ascii="Times New Roman" w:hAnsi="Times New Roman" w:cs="Times New Roman"/>
          <w:sz w:val="28"/>
          <w:szCs w:val="28"/>
        </w:rPr>
        <w:t>поручение;</w:t>
      </w:r>
    </w:p>
    <w:p w:rsidR="00841F3F" w:rsidRDefault="00841F3F" w:rsidP="00841F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41F3F">
        <w:rPr>
          <w:rFonts w:ascii="Times New Roman" w:hAnsi="Times New Roman" w:cs="Times New Roman"/>
          <w:sz w:val="28"/>
          <w:szCs w:val="28"/>
        </w:rPr>
        <w:t xml:space="preserve">обратиться к главе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841F3F">
        <w:rPr>
          <w:rFonts w:ascii="Times New Roman" w:hAnsi="Times New Roman" w:cs="Times New Roman"/>
          <w:sz w:val="28"/>
          <w:szCs w:val="28"/>
        </w:rPr>
        <w:t xml:space="preserve"> </w:t>
      </w:r>
      <w:r w:rsidR="00573009">
        <w:rPr>
          <w:rFonts w:ascii="Times New Roman" w:hAnsi="Times New Roman" w:cs="Times New Roman"/>
          <w:sz w:val="28"/>
          <w:szCs w:val="28"/>
        </w:rPr>
        <w:t xml:space="preserve">с информацией о </w:t>
      </w:r>
      <w:r w:rsidR="00573009" w:rsidRPr="00841F3F">
        <w:rPr>
          <w:rFonts w:ascii="Times New Roman" w:hAnsi="Times New Roman" w:cs="Times New Roman"/>
          <w:sz w:val="28"/>
          <w:szCs w:val="28"/>
        </w:rPr>
        <w:t>неисполнении</w:t>
      </w:r>
      <w:r w:rsidRPr="00841F3F">
        <w:rPr>
          <w:rFonts w:ascii="Times New Roman" w:hAnsi="Times New Roman" w:cs="Times New Roman"/>
          <w:sz w:val="28"/>
          <w:szCs w:val="28"/>
        </w:rPr>
        <w:t xml:space="preserve"> либо ненадлежащ</w:t>
      </w:r>
      <w:r w:rsidR="00573009">
        <w:rPr>
          <w:rFonts w:ascii="Times New Roman" w:hAnsi="Times New Roman" w:cs="Times New Roman"/>
          <w:sz w:val="28"/>
          <w:szCs w:val="28"/>
        </w:rPr>
        <w:t>е</w:t>
      </w:r>
      <w:r w:rsidRPr="00841F3F">
        <w:rPr>
          <w:rFonts w:ascii="Times New Roman" w:hAnsi="Times New Roman" w:cs="Times New Roman"/>
          <w:sz w:val="28"/>
          <w:szCs w:val="28"/>
        </w:rPr>
        <w:t>м исполн</w:t>
      </w:r>
      <w:r w:rsidR="00573009">
        <w:rPr>
          <w:rFonts w:ascii="Times New Roman" w:hAnsi="Times New Roman" w:cs="Times New Roman"/>
          <w:sz w:val="28"/>
          <w:szCs w:val="28"/>
        </w:rPr>
        <w:t>ении</w:t>
      </w:r>
      <w:r w:rsidRPr="00841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протокольно</w:t>
      </w:r>
      <w:r w:rsidR="0057300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F3F">
        <w:rPr>
          <w:rFonts w:ascii="Times New Roman" w:hAnsi="Times New Roman" w:cs="Times New Roman"/>
          <w:sz w:val="28"/>
          <w:szCs w:val="28"/>
        </w:rPr>
        <w:t>поручени</w:t>
      </w:r>
      <w:r w:rsidR="00573009">
        <w:rPr>
          <w:rFonts w:ascii="Times New Roman" w:hAnsi="Times New Roman" w:cs="Times New Roman"/>
          <w:sz w:val="28"/>
          <w:szCs w:val="28"/>
        </w:rPr>
        <w:t>я</w:t>
      </w:r>
      <w:r w:rsidRPr="00841F3F">
        <w:rPr>
          <w:rFonts w:ascii="Times New Roman" w:hAnsi="Times New Roman" w:cs="Times New Roman"/>
          <w:sz w:val="28"/>
          <w:szCs w:val="28"/>
        </w:rPr>
        <w:t>.</w:t>
      </w:r>
      <w:r w:rsidR="002B3D3C">
        <w:rPr>
          <w:rFonts w:ascii="Times New Roman" w:hAnsi="Times New Roman" w:cs="Times New Roman"/>
          <w:sz w:val="28"/>
          <w:szCs w:val="28"/>
        </w:rPr>
        <w:t>»;</w:t>
      </w:r>
    </w:p>
    <w:p w:rsidR="00E8409D" w:rsidRDefault="00B8410B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09D">
        <w:rPr>
          <w:rFonts w:ascii="Times New Roman" w:hAnsi="Times New Roman" w:cs="Times New Roman"/>
          <w:sz w:val="28"/>
          <w:szCs w:val="28"/>
        </w:rPr>
        <w:t>) статью 40 дополнить пунктом 3 следующего содержания:</w:t>
      </w:r>
    </w:p>
    <w:p w:rsidR="00E8409D" w:rsidRDefault="00E8409D" w:rsidP="0051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174748">
        <w:rPr>
          <w:rFonts w:ascii="Times New Roman" w:hAnsi="Times New Roman" w:cs="Times New Roman"/>
          <w:sz w:val="28"/>
          <w:szCs w:val="28"/>
        </w:rPr>
        <w:t>Несоблюдение депутатами Думы требований настоящего Регламента рассматривается на комиссии по соблюдению требований Регламента Думы города Нижневартовска в порядке, установленном решением Думы города Нижневартовска.</w:t>
      </w:r>
      <w:r w:rsidR="00F45666">
        <w:rPr>
          <w:rFonts w:ascii="Times New Roman" w:hAnsi="Times New Roman" w:cs="Times New Roman"/>
          <w:sz w:val="28"/>
          <w:szCs w:val="28"/>
        </w:rPr>
        <w:t>».</w:t>
      </w:r>
    </w:p>
    <w:p w:rsidR="00DC3E5B" w:rsidRDefault="00C0201F" w:rsidP="00DC3E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7E0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:rsidR="00DC3E5B" w:rsidRDefault="00DC3E5B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8E1" w:rsidRDefault="00AE58E1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3E5B" w:rsidRPr="00DC3E5B" w:rsidRDefault="00DC3E5B" w:rsidP="00DC3E5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29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  <w:gridCol w:w="3838"/>
      </w:tblGrid>
      <w:tr w:rsidR="00DC3E5B" w:rsidRPr="00DC3E5B" w:rsidTr="00B96145">
        <w:trPr>
          <w:trHeight w:val="1131"/>
        </w:trPr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М.В. Клец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</w:t>
            </w: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года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DC3E5B" w:rsidRPr="00DC3E5B" w:rsidRDefault="00DC3E5B" w:rsidP="00DC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 В.В. Тихонов</w:t>
            </w: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C3E5B" w:rsidRPr="00DC3E5B" w:rsidRDefault="00DC3E5B" w:rsidP="00DC3E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3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 2018 года</w:t>
            </w:r>
          </w:p>
        </w:tc>
      </w:tr>
    </w:tbl>
    <w:p w:rsidR="00C0201F" w:rsidRDefault="00C0201F" w:rsidP="00DC3E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0201F" w:rsidSect="00DC3E5B">
      <w:headerReference w:type="default" r:id="rId10"/>
      <w:pgSz w:w="11906" w:h="16838"/>
      <w:pgMar w:top="709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97A" w:rsidRDefault="0057597A" w:rsidP="000B7AA7">
      <w:pPr>
        <w:spacing w:after="0" w:line="240" w:lineRule="auto"/>
      </w:pPr>
      <w:r>
        <w:separator/>
      </w:r>
    </w:p>
  </w:endnote>
  <w:endnote w:type="continuationSeparator" w:id="0">
    <w:p w:rsidR="0057597A" w:rsidRDefault="0057597A" w:rsidP="000B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97A" w:rsidRDefault="0057597A" w:rsidP="000B7AA7">
      <w:pPr>
        <w:spacing w:after="0" w:line="240" w:lineRule="auto"/>
      </w:pPr>
      <w:r>
        <w:separator/>
      </w:r>
    </w:p>
  </w:footnote>
  <w:footnote w:type="continuationSeparator" w:id="0">
    <w:p w:rsidR="0057597A" w:rsidRDefault="0057597A" w:rsidP="000B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5077849"/>
      <w:docPartObj>
        <w:docPartGallery w:val="Page Numbers (Top of Page)"/>
        <w:docPartUnique/>
      </w:docPartObj>
    </w:sdtPr>
    <w:sdtEndPr/>
    <w:sdtContent>
      <w:p w:rsidR="00C57485" w:rsidRDefault="00C57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14C">
          <w:rPr>
            <w:noProof/>
          </w:rPr>
          <w:t>2</w:t>
        </w:r>
        <w:r>
          <w:fldChar w:fldCharType="end"/>
        </w:r>
      </w:p>
    </w:sdtContent>
  </w:sdt>
  <w:p w:rsidR="00C57485" w:rsidRDefault="00C574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57"/>
    <w:multiLevelType w:val="hybridMultilevel"/>
    <w:tmpl w:val="354AE022"/>
    <w:lvl w:ilvl="0" w:tplc="6DF6131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92AAA"/>
    <w:multiLevelType w:val="hybridMultilevel"/>
    <w:tmpl w:val="890E4106"/>
    <w:lvl w:ilvl="0" w:tplc="ED104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D4"/>
    <w:rsid w:val="00005811"/>
    <w:rsid w:val="000106A8"/>
    <w:rsid w:val="00016B69"/>
    <w:rsid w:val="00023CC5"/>
    <w:rsid w:val="00036278"/>
    <w:rsid w:val="0003657E"/>
    <w:rsid w:val="000444C9"/>
    <w:rsid w:val="00050568"/>
    <w:rsid w:val="0006598D"/>
    <w:rsid w:val="0007582D"/>
    <w:rsid w:val="000775CB"/>
    <w:rsid w:val="000845B5"/>
    <w:rsid w:val="000A57C7"/>
    <w:rsid w:val="000B40A6"/>
    <w:rsid w:val="000B7AA7"/>
    <w:rsid w:val="000C2D78"/>
    <w:rsid w:val="000D1B84"/>
    <w:rsid w:val="000D22C5"/>
    <w:rsid w:val="000E2E1D"/>
    <w:rsid w:val="000E5C28"/>
    <w:rsid w:val="00102D96"/>
    <w:rsid w:val="001030C9"/>
    <w:rsid w:val="001143D2"/>
    <w:rsid w:val="00123396"/>
    <w:rsid w:val="00124F9D"/>
    <w:rsid w:val="00130235"/>
    <w:rsid w:val="001403E8"/>
    <w:rsid w:val="001414D0"/>
    <w:rsid w:val="00141561"/>
    <w:rsid w:val="001455AA"/>
    <w:rsid w:val="00156CE6"/>
    <w:rsid w:val="0015782B"/>
    <w:rsid w:val="0016191D"/>
    <w:rsid w:val="00162214"/>
    <w:rsid w:val="001625BC"/>
    <w:rsid w:val="0016754E"/>
    <w:rsid w:val="00170271"/>
    <w:rsid w:val="001711FE"/>
    <w:rsid w:val="00172C25"/>
    <w:rsid w:val="00174434"/>
    <w:rsid w:val="00174748"/>
    <w:rsid w:val="00175D2E"/>
    <w:rsid w:val="00183083"/>
    <w:rsid w:val="00187DF7"/>
    <w:rsid w:val="001973F9"/>
    <w:rsid w:val="00197FB0"/>
    <w:rsid w:val="001A66AA"/>
    <w:rsid w:val="001B0C17"/>
    <w:rsid w:val="001C7E08"/>
    <w:rsid w:val="001E646B"/>
    <w:rsid w:val="001E7028"/>
    <w:rsid w:val="00206A8B"/>
    <w:rsid w:val="0021610D"/>
    <w:rsid w:val="00222B36"/>
    <w:rsid w:val="00223A19"/>
    <w:rsid w:val="00226AFB"/>
    <w:rsid w:val="00226D3F"/>
    <w:rsid w:val="00234900"/>
    <w:rsid w:val="00246E75"/>
    <w:rsid w:val="002474A0"/>
    <w:rsid w:val="00254140"/>
    <w:rsid w:val="00266B3C"/>
    <w:rsid w:val="00277E7B"/>
    <w:rsid w:val="00296E17"/>
    <w:rsid w:val="002A3E83"/>
    <w:rsid w:val="002B22CC"/>
    <w:rsid w:val="002B39C2"/>
    <w:rsid w:val="002B3D3C"/>
    <w:rsid w:val="002C3B29"/>
    <w:rsid w:val="002D05F9"/>
    <w:rsid w:val="002D65BF"/>
    <w:rsid w:val="002E1CB0"/>
    <w:rsid w:val="002E2B4D"/>
    <w:rsid w:val="002E3A9C"/>
    <w:rsid w:val="002E4528"/>
    <w:rsid w:val="002E598E"/>
    <w:rsid w:val="002E60D2"/>
    <w:rsid w:val="002F640D"/>
    <w:rsid w:val="00306F5C"/>
    <w:rsid w:val="00307EEA"/>
    <w:rsid w:val="00327693"/>
    <w:rsid w:val="00350EF8"/>
    <w:rsid w:val="0036016D"/>
    <w:rsid w:val="003616EB"/>
    <w:rsid w:val="00362D02"/>
    <w:rsid w:val="00365FDD"/>
    <w:rsid w:val="00366114"/>
    <w:rsid w:val="003726A8"/>
    <w:rsid w:val="00390F06"/>
    <w:rsid w:val="00392556"/>
    <w:rsid w:val="003A3141"/>
    <w:rsid w:val="003B2AB0"/>
    <w:rsid w:val="003B36C3"/>
    <w:rsid w:val="003B547C"/>
    <w:rsid w:val="003B57E3"/>
    <w:rsid w:val="003C77F4"/>
    <w:rsid w:val="003E67DC"/>
    <w:rsid w:val="00400C6D"/>
    <w:rsid w:val="004039AA"/>
    <w:rsid w:val="00411B1E"/>
    <w:rsid w:val="00412CCE"/>
    <w:rsid w:val="004263B9"/>
    <w:rsid w:val="0043058E"/>
    <w:rsid w:val="00432507"/>
    <w:rsid w:val="00434810"/>
    <w:rsid w:val="00436AAA"/>
    <w:rsid w:val="00442546"/>
    <w:rsid w:val="00453114"/>
    <w:rsid w:val="00454023"/>
    <w:rsid w:val="004559DB"/>
    <w:rsid w:val="00465080"/>
    <w:rsid w:val="00466378"/>
    <w:rsid w:val="004934D8"/>
    <w:rsid w:val="004A3FBA"/>
    <w:rsid w:val="004B63E1"/>
    <w:rsid w:val="004D0153"/>
    <w:rsid w:val="004D61D4"/>
    <w:rsid w:val="004D75F0"/>
    <w:rsid w:val="004F74EF"/>
    <w:rsid w:val="00500285"/>
    <w:rsid w:val="005064A7"/>
    <w:rsid w:val="0051043C"/>
    <w:rsid w:val="00512700"/>
    <w:rsid w:val="00512F30"/>
    <w:rsid w:val="00516CDC"/>
    <w:rsid w:val="005226E7"/>
    <w:rsid w:val="00540B17"/>
    <w:rsid w:val="00544F5E"/>
    <w:rsid w:val="00552A20"/>
    <w:rsid w:val="005559E1"/>
    <w:rsid w:val="00560CDE"/>
    <w:rsid w:val="00567196"/>
    <w:rsid w:val="00573009"/>
    <w:rsid w:val="0057597A"/>
    <w:rsid w:val="005771DE"/>
    <w:rsid w:val="00595606"/>
    <w:rsid w:val="005A233D"/>
    <w:rsid w:val="005A4C82"/>
    <w:rsid w:val="005B03BC"/>
    <w:rsid w:val="005B2B7A"/>
    <w:rsid w:val="005C71AE"/>
    <w:rsid w:val="005D3B3F"/>
    <w:rsid w:val="005D52BA"/>
    <w:rsid w:val="005D741A"/>
    <w:rsid w:val="005D790D"/>
    <w:rsid w:val="005E08E4"/>
    <w:rsid w:val="005E1757"/>
    <w:rsid w:val="005E7BC3"/>
    <w:rsid w:val="005F0064"/>
    <w:rsid w:val="005F2682"/>
    <w:rsid w:val="005F2B77"/>
    <w:rsid w:val="005F4BA9"/>
    <w:rsid w:val="005F6D01"/>
    <w:rsid w:val="005F7D19"/>
    <w:rsid w:val="00601C1A"/>
    <w:rsid w:val="00601F86"/>
    <w:rsid w:val="00606444"/>
    <w:rsid w:val="00614DEE"/>
    <w:rsid w:val="0062066F"/>
    <w:rsid w:val="006214D1"/>
    <w:rsid w:val="00621959"/>
    <w:rsid w:val="00642CA3"/>
    <w:rsid w:val="006436AC"/>
    <w:rsid w:val="006500CB"/>
    <w:rsid w:val="006560AD"/>
    <w:rsid w:val="006715D8"/>
    <w:rsid w:val="006718FF"/>
    <w:rsid w:val="006722D4"/>
    <w:rsid w:val="00690067"/>
    <w:rsid w:val="0069633B"/>
    <w:rsid w:val="006A6481"/>
    <w:rsid w:val="006C60F1"/>
    <w:rsid w:val="006D4A06"/>
    <w:rsid w:val="006D7939"/>
    <w:rsid w:val="006E4CA7"/>
    <w:rsid w:val="006E62F0"/>
    <w:rsid w:val="006F1E12"/>
    <w:rsid w:val="0070166C"/>
    <w:rsid w:val="00704837"/>
    <w:rsid w:val="00732A5E"/>
    <w:rsid w:val="007333C7"/>
    <w:rsid w:val="007365D7"/>
    <w:rsid w:val="0074521A"/>
    <w:rsid w:val="00756307"/>
    <w:rsid w:val="00764339"/>
    <w:rsid w:val="00774C3B"/>
    <w:rsid w:val="0077771A"/>
    <w:rsid w:val="007820CF"/>
    <w:rsid w:val="00782E46"/>
    <w:rsid w:val="00787435"/>
    <w:rsid w:val="0079328A"/>
    <w:rsid w:val="007A1547"/>
    <w:rsid w:val="007A51FF"/>
    <w:rsid w:val="007A59EF"/>
    <w:rsid w:val="007C1997"/>
    <w:rsid w:val="007C56B9"/>
    <w:rsid w:val="007C6FE4"/>
    <w:rsid w:val="007D023A"/>
    <w:rsid w:val="007D0C5B"/>
    <w:rsid w:val="007E17E2"/>
    <w:rsid w:val="007E5702"/>
    <w:rsid w:val="007F32D8"/>
    <w:rsid w:val="007F3A20"/>
    <w:rsid w:val="00802482"/>
    <w:rsid w:val="00804ABE"/>
    <w:rsid w:val="00806D7E"/>
    <w:rsid w:val="008070E0"/>
    <w:rsid w:val="00812C5C"/>
    <w:rsid w:val="00841F3F"/>
    <w:rsid w:val="008445F0"/>
    <w:rsid w:val="00846C61"/>
    <w:rsid w:val="00850EDB"/>
    <w:rsid w:val="00854559"/>
    <w:rsid w:val="00857962"/>
    <w:rsid w:val="0086097A"/>
    <w:rsid w:val="0086356A"/>
    <w:rsid w:val="00865CD1"/>
    <w:rsid w:val="008667B5"/>
    <w:rsid w:val="008827BF"/>
    <w:rsid w:val="00882999"/>
    <w:rsid w:val="00884AC2"/>
    <w:rsid w:val="008875AF"/>
    <w:rsid w:val="008A0184"/>
    <w:rsid w:val="008A3B75"/>
    <w:rsid w:val="008B6D33"/>
    <w:rsid w:val="008C2448"/>
    <w:rsid w:val="008D194D"/>
    <w:rsid w:val="008D7A51"/>
    <w:rsid w:val="008D7B70"/>
    <w:rsid w:val="008E725B"/>
    <w:rsid w:val="008F04AE"/>
    <w:rsid w:val="00902931"/>
    <w:rsid w:val="0090709A"/>
    <w:rsid w:val="00910847"/>
    <w:rsid w:val="00917B14"/>
    <w:rsid w:val="009342ED"/>
    <w:rsid w:val="009505BF"/>
    <w:rsid w:val="00950B23"/>
    <w:rsid w:val="009526BE"/>
    <w:rsid w:val="00954261"/>
    <w:rsid w:val="009628AD"/>
    <w:rsid w:val="00970284"/>
    <w:rsid w:val="009763CC"/>
    <w:rsid w:val="009A54E6"/>
    <w:rsid w:val="009B2439"/>
    <w:rsid w:val="009C7FBE"/>
    <w:rsid w:val="009D096B"/>
    <w:rsid w:val="009D622A"/>
    <w:rsid w:val="009E35D5"/>
    <w:rsid w:val="009F0CE4"/>
    <w:rsid w:val="00A10135"/>
    <w:rsid w:val="00A210D3"/>
    <w:rsid w:val="00A235AB"/>
    <w:rsid w:val="00A31DF3"/>
    <w:rsid w:val="00A321ED"/>
    <w:rsid w:val="00A354B6"/>
    <w:rsid w:val="00A36F84"/>
    <w:rsid w:val="00A41596"/>
    <w:rsid w:val="00A45453"/>
    <w:rsid w:val="00A47BCA"/>
    <w:rsid w:val="00A531D3"/>
    <w:rsid w:val="00A555C3"/>
    <w:rsid w:val="00A65AD4"/>
    <w:rsid w:val="00A73B51"/>
    <w:rsid w:val="00A7547A"/>
    <w:rsid w:val="00A90D1F"/>
    <w:rsid w:val="00A95F7A"/>
    <w:rsid w:val="00A96EFC"/>
    <w:rsid w:val="00A97854"/>
    <w:rsid w:val="00AA7BF2"/>
    <w:rsid w:val="00AB08F1"/>
    <w:rsid w:val="00AB62A9"/>
    <w:rsid w:val="00AC087F"/>
    <w:rsid w:val="00AD1E88"/>
    <w:rsid w:val="00AE58E1"/>
    <w:rsid w:val="00AF4BEC"/>
    <w:rsid w:val="00B01F4B"/>
    <w:rsid w:val="00B14831"/>
    <w:rsid w:val="00B31E87"/>
    <w:rsid w:val="00B36B10"/>
    <w:rsid w:val="00B54606"/>
    <w:rsid w:val="00B666F3"/>
    <w:rsid w:val="00B75FA1"/>
    <w:rsid w:val="00B779E5"/>
    <w:rsid w:val="00B8410B"/>
    <w:rsid w:val="00B86274"/>
    <w:rsid w:val="00B87722"/>
    <w:rsid w:val="00B91145"/>
    <w:rsid w:val="00B96145"/>
    <w:rsid w:val="00BA614C"/>
    <w:rsid w:val="00BA6C03"/>
    <w:rsid w:val="00BA71A3"/>
    <w:rsid w:val="00BB3639"/>
    <w:rsid w:val="00BC4CC1"/>
    <w:rsid w:val="00BD29EE"/>
    <w:rsid w:val="00BD64A8"/>
    <w:rsid w:val="00BF4EAA"/>
    <w:rsid w:val="00BF6C3B"/>
    <w:rsid w:val="00C0201F"/>
    <w:rsid w:val="00C06E3B"/>
    <w:rsid w:val="00C16CDE"/>
    <w:rsid w:val="00C1757F"/>
    <w:rsid w:val="00C34B09"/>
    <w:rsid w:val="00C35440"/>
    <w:rsid w:val="00C36D09"/>
    <w:rsid w:val="00C57485"/>
    <w:rsid w:val="00C57C94"/>
    <w:rsid w:val="00C647E0"/>
    <w:rsid w:val="00C67CA8"/>
    <w:rsid w:val="00C7102D"/>
    <w:rsid w:val="00C8176A"/>
    <w:rsid w:val="00C81A20"/>
    <w:rsid w:val="00C915E3"/>
    <w:rsid w:val="00C920C0"/>
    <w:rsid w:val="00C9483C"/>
    <w:rsid w:val="00CA2D04"/>
    <w:rsid w:val="00CA3094"/>
    <w:rsid w:val="00CA68BF"/>
    <w:rsid w:val="00CB0ABE"/>
    <w:rsid w:val="00CB0E4E"/>
    <w:rsid w:val="00CC3851"/>
    <w:rsid w:val="00CC66A5"/>
    <w:rsid w:val="00CD00FB"/>
    <w:rsid w:val="00CD12DA"/>
    <w:rsid w:val="00CD2CA5"/>
    <w:rsid w:val="00D039F8"/>
    <w:rsid w:val="00D1114A"/>
    <w:rsid w:val="00D22FBB"/>
    <w:rsid w:val="00D31D41"/>
    <w:rsid w:val="00D34099"/>
    <w:rsid w:val="00D353E1"/>
    <w:rsid w:val="00D4196B"/>
    <w:rsid w:val="00D41C10"/>
    <w:rsid w:val="00D44817"/>
    <w:rsid w:val="00D645A9"/>
    <w:rsid w:val="00D64E87"/>
    <w:rsid w:val="00D6645D"/>
    <w:rsid w:val="00D667F5"/>
    <w:rsid w:val="00D7018C"/>
    <w:rsid w:val="00D7234F"/>
    <w:rsid w:val="00D858EF"/>
    <w:rsid w:val="00DA4C8F"/>
    <w:rsid w:val="00DB20C3"/>
    <w:rsid w:val="00DB4741"/>
    <w:rsid w:val="00DC0204"/>
    <w:rsid w:val="00DC2FF7"/>
    <w:rsid w:val="00DC3E5B"/>
    <w:rsid w:val="00DC52DE"/>
    <w:rsid w:val="00DC5745"/>
    <w:rsid w:val="00DC5847"/>
    <w:rsid w:val="00DD1C6D"/>
    <w:rsid w:val="00DD3746"/>
    <w:rsid w:val="00DF1692"/>
    <w:rsid w:val="00DF40DB"/>
    <w:rsid w:val="00E013EA"/>
    <w:rsid w:val="00E232F3"/>
    <w:rsid w:val="00E367E0"/>
    <w:rsid w:val="00E40E45"/>
    <w:rsid w:val="00E43324"/>
    <w:rsid w:val="00E45809"/>
    <w:rsid w:val="00E47AC3"/>
    <w:rsid w:val="00E626D9"/>
    <w:rsid w:val="00E71ACF"/>
    <w:rsid w:val="00E72908"/>
    <w:rsid w:val="00E80314"/>
    <w:rsid w:val="00E807B7"/>
    <w:rsid w:val="00E8409D"/>
    <w:rsid w:val="00E85000"/>
    <w:rsid w:val="00E877A8"/>
    <w:rsid w:val="00E90361"/>
    <w:rsid w:val="00E95928"/>
    <w:rsid w:val="00E97916"/>
    <w:rsid w:val="00EA2F50"/>
    <w:rsid w:val="00EB411C"/>
    <w:rsid w:val="00EC2671"/>
    <w:rsid w:val="00EC5DF0"/>
    <w:rsid w:val="00ED2622"/>
    <w:rsid w:val="00ED4B18"/>
    <w:rsid w:val="00ED53C7"/>
    <w:rsid w:val="00EE28E0"/>
    <w:rsid w:val="00EE32D9"/>
    <w:rsid w:val="00EE4810"/>
    <w:rsid w:val="00EE71AD"/>
    <w:rsid w:val="00F06C57"/>
    <w:rsid w:val="00F15FB6"/>
    <w:rsid w:val="00F26A6A"/>
    <w:rsid w:val="00F3075B"/>
    <w:rsid w:val="00F333DA"/>
    <w:rsid w:val="00F3426C"/>
    <w:rsid w:val="00F35C9F"/>
    <w:rsid w:val="00F36195"/>
    <w:rsid w:val="00F45666"/>
    <w:rsid w:val="00F46431"/>
    <w:rsid w:val="00F46EF7"/>
    <w:rsid w:val="00F47843"/>
    <w:rsid w:val="00F64B9E"/>
    <w:rsid w:val="00F6539B"/>
    <w:rsid w:val="00F72BAB"/>
    <w:rsid w:val="00F75D8A"/>
    <w:rsid w:val="00F773F5"/>
    <w:rsid w:val="00F804AD"/>
    <w:rsid w:val="00F837F5"/>
    <w:rsid w:val="00F84C37"/>
    <w:rsid w:val="00FA2C34"/>
    <w:rsid w:val="00FA4617"/>
    <w:rsid w:val="00FB5EAE"/>
    <w:rsid w:val="00FB7990"/>
    <w:rsid w:val="00FC4EBA"/>
    <w:rsid w:val="00FD02CC"/>
    <w:rsid w:val="00FD2E20"/>
    <w:rsid w:val="00FE3F2D"/>
    <w:rsid w:val="00FE6236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EFA0"/>
  <w15:docId w15:val="{E3E18D69-A892-40EC-85D9-223591EF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647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2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E8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12F30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7AA7"/>
  </w:style>
  <w:style w:type="paragraph" w:styleId="aa">
    <w:name w:val="footer"/>
    <w:basedOn w:val="a"/>
    <w:link w:val="ab"/>
    <w:uiPriority w:val="99"/>
    <w:unhideWhenUsed/>
    <w:rsid w:val="000B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75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11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72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42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46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3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77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71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408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08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68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EDF8C01C81D681308F4A391FB7807D7A832ABF8B10B33947564D38A5B28F0CCC452DCBF358A8CF6ECBB49P7P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B653-A0EC-42F6-AFF1-41D14EB2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Анатольевна</dc:creator>
  <cp:lastModifiedBy>Трофимец Екатерина Евгеньевна</cp:lastModifiedBy>
  <cp:revision>19</cp:revision>
  <cp:lastPrinted>2018-05-14T11:14:00Z</cp:lastPrinted>
  <dcterms:created xsi:type="dcterms:W3CDTF">2016-03-09T10:07:00Z</dcterms:created>
  <dcterms:modified xsi:type="dcterms:W3CDTF">2018-05-14T11:15:00Z</dcterms:modified>
</cp:coreProperties>
</file>