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09" w:rsidRPr="0033020E" w:rsidRDefault="00740309" w:rsidP="00740309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Заместителю главы города,</w:t>
      </w:r>
    </w:p>
    <w:p w:rsidR="00740309" w:rsidRPr="0033020E" w:rsidRDefault="00740309" w:rsidP="00740309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директору департамента</w:t>
      </w:r>
    </w:p>
    <w:p w:rsidR="00740309" w:rsidRPr="0033020E" w:rsidRDefault="00740309" w:rsidP="00740309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муниципальной собственности</w:t>
      </w:r>
    </w:p>
    <w:p w:rsidR="00740309" w:rsidRPr="0033020E" w:rsidRDefault="00740309" w:rsidP="00740309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 xml:space="preserve"> и земельных ресурсов</w:t>
      </w:r>
    </w:p>
    <w:p w:rsidR="00740309" w:rsidRPr="0033020E" w:rsidRDefault="00740309" w:rsidP="00740309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администрации города</w:t>
      </w:r>
    </w:p>
    <w:p w:rsidR="00740309" w:rsidRPr="0033020E" w:rsidRDefault="00740309" w:rsidP="00740309">
      <w:pPr>
        <w:ind w:firstLine="340"/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                                                                   Т.А. Шиловой</w:t>
      </w:r>
    </w:p>
    <w:p w:rsidR="00740309" w:rsidRPr="0033020E" w:rsidRDefault="00740309" w:rsidP="00740309">
      <w:pPr>
        <w:ind w:firstLine="340"/>
        <w:jc w:val="center"/>
        <w:rPr>
          <w:b/>
          <w:color w:val="auto"/>
          <w:szCs w:val="20"/>
        </w:rPr>
      </w:pPr>
    </w:p>
    <w:p w:rsidR="00740309" w:rsidRPr="0033020E" w:rsidRDefault="00740309" w:rsidP="00740309">
      <w:pPr>
        <w:jc w:val="center"/>
        <w:rPr>
          <w:b/>
          <w:color w:val="auto"/>
          <w:szCs w:val="20"/>
        </w:rPr>
      </w:pPr>
    </w:p>
    <w:p w:rsidR="00740309" w:rsidRPr="0033020E" w:rsidRDefault="00740309" w:rsidP="00740309">
      <w:pPr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Заявка на участие в аукционе </w:t>
      </w:r>
      <w:r w:rsidRPr="0033020E">
        <w:rPr>
          <w:b/>
          <w:color w:val="auto"/>
          <w:szCs w:val="24"/>
        </w:rPr>
        <w:t>(ЛОТ №</w:t>
      </w:r>
      <w:r>
        <w:rPr>
          <w:b/>
          <w:color w:val="auto"/>
          <w:szCs w:val="24"/>
        </w:rPr>
        <w:t>4</w:t>
      </w:r>
      <w:r w:rsidRPr="0033020E">
        <w:rPr>
          <w:b/>
          <w:color w:val="auto"/>
          <w:szCs w:val="24"/>
        </w:rPr>
        <w:t>)</w:t>
      </w:r>
    </w:p>
    <w:p w:rsidR="00740309" w:rsidRPr="0033020E" w:rsidRDefault="00740309" w:rsidP="00740309">
      <w:pPr>
        <w:rPr>
          <w:rFonts w:ascii="Courier New" w:hAnsi="Courier New"/>
          <w:color w:val="auto"/>
          <w:spacing w:val="-20"/>
          <w:szCs w:val="20"/>
        </w:rPr>
      </w:pP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"____" ____________ 2022 г.</w:t>
      </w:r>
    </w:p>
    <w:p w:rsidR="00740309" w:rsidRPr="0033020E" w:rsidRDefault="00740309" w:rsidP="00740309">
      <w:pPr>
        <w:rPr>
          <w:color w:val="auto"/>
          <w:szCs w:val="20"/>
        </w:rPr>
      </w:pP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ФИО / Наименование заявителя_______________</w:t>
      </w:r>
      <w:r>
        <w:rPr>
          <w:color w:val="auto"/>
          <w:szCs w:val="20"/>
        </w:rPr>
        <w:t>__</w:t>
      </w:r>
      <w:r w:rsidRPr="0033020E">
        <w:rPr>
          <w:color w:val="auto"/>
          <w:szCs w:val="20"/>
        </w:rPr>
        <w:t>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Документ, удостоверяющий личность: ___________________________________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Серия_______ № ____________, выдан "___"______________________________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Место жительства/место регистрации: ___________________________________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Телефон ________________________ Электронный адрес___________________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Расчетный (лицевой) счет №____________________________________________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в________________________________КПП________________БИК___________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Корр. счет № __________________________________ИНН__________________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09" w:rsidRPr="0033020E" w:rsidRDefault="00740309" w:rsidP="00740309">
      <w:pPr>
        <w:jc w:val="center"/>
        <w:rPr>
          <w:color w:val="auto"/>
          <w:szCs w:val="20"/>
        </w:rPr>
      </w:pPr>
      <w:r w:rsidRPr="0033020E">
        <w:rPr>
          <w:color w:val="auto"/>
          <w:sz w:val="24"/>
          <w:szCs w:val="20"/>
        </w:rPr>
        <w:t>(ФИО полномочного представителя)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Действует на основании _______________от "____" _________20___г. № _____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реквизиты документа, удостоверяющего личность представителя:</w:t>
      </w: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09" w:rsidRPr="0033020E" w:rsidRDefault="00740309" w:rsidP="00740309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33020E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740309" w:rsidRPr="0033020E" w:rsidRDefault="00740309" w:rsidP="00740309">
      <w:pPr>
        <w:rPr>
          <w:color w:val="auto"/>
          <w:szCs w:val="20"/>
        </w:rPr>
      </w:pPr>
    </w:p>
    <w:p w:rsidR="00740309" w:rsidRDefault="00740309" w:rsidP="00740309">
      <w:pPr>
        <w:ind w:firstLine="709"/>
        <w:jc w:val="both"/>
      </w:pPr>
      <w:r w:rsidRPr="0033020E">
        <w:rPr>
          <w:color w:val="auto"/>
        </w:rPr>
        <w:t xml:space="preserve">Прошу продать право заключения договора аренды земельного участка </w:t>
      </w:r>
      <w:r>
        <w:rPr>
          <w:color w:val="auto"/>
        </w:rPr>
        <w:t>площадью</w:t>
      </w:r>
      <w:r w:rsidRPr="007D7307">
        <w:rPr>
          <w:rFonts w:eastAsia="Calibri"/>
          <w:color w:val="auto"/>
          <w:lang w:eastAsia="en-US"/>
        </w:rPr>
        <w:t xml:space="preserve"> 1 662 </w:t>
      </w:r>
      <w:proofErr w:type="spellStart"/>
      <w:r w:rsidRPr="007D7307">
        <w:rPr>
          <w:rFonts w:eastAsia="Calibri"/>
          <w:color w:val="auto"/>
          <w:lang w:eastAsia="en-US"/>
        </w:rPr>
        <w:t>кв.м</w:t>
      </w:r>
      <w:proofErr w:type="spellEnd"/>
      <w:r w:rsidRPr="007D7307">
        <w:rPr>
          <w:rFonts w:eastAsia="Calibri"/>
          <w:color w:val="auto"/>
          <w:lang w:eastAsia="en-US"/>
        </w:rPr>
        <w:t xml:space="preserve"> с кадастровым номером 86:11:0201001:3658, местоположение </w:t>
      </w:r>
      <w:r>
        <w:rPr>
          <w:rFonts w:eastAsia="Calibri"/>
          <w:color w:val="auto"/>
          <w:lang w:eastAsia="en-US"/>
        </w:rPr>
        <w:t xml:space="preserve">которого </w:t>
      </w:r>
      <w:r w:rsidRPr="007D7307">
        <w:rPr>
          <w:rFonts w:eastAsia="Calibri"/>
          <w:color w:val="auto"/>
          <w:lang w:eastAsia="en-US"/>
        </w:rPr>
        <w:t>установлено относительно ориентира, расположенного</w:t>
      </w:r>
      <w:r>
        <w:rPr>
          <w:rFonts w:eastAsia="Calibri"/>
          <w:color w:val="auto"/>
          <w:lang w:eastAsia="en-US"/>
        </w:rPr>
        <w:t xml:space="preserve"> </w:t>
      </w:r>
      <w:r w:rsidRPr="007D7307">
        <w:rPr>
          <w:rFonts w:eastAsia="Calibri"/>
          <w:color w:val="auto"/>
          <w:lang w:eastAsia="en-US"/>
        </w:rPr>
        <w:t>за пределами участка, почтовый адрес ориентира: Ханты-Мансийский автономный округ - Югра, город Нижневартовск, коммунальная зона 2 очереди застройки города</w:t>
      </w:r>
      <w:r>
        <w:t xml:space="preserve"> </w:t>
      </w:r>
      <w:r w:rsidRPr="00467809">
        <w:t>для строительства</w:t>
      </w:r>
      <w:r>
        <w:t xml:space="preserve"> </w:t>
      </w:r>
      <w:r w:rsidRPr="00467809">
        <w:t>в соответствии</w:t>
      </w:r>
      <w:r>
        <w:t xml:space="preserve"> </w:t>
      </w:r>
      <w:r w:rsidRPr="00467809">
        <w:t>с основными видами</w:t>
      </w:r>
      <w:r>
        <w:t xml:space="preserve"> </w:t>
      </w:r>
      <w:r w:rsidRPr="00467809">
        <w:t xml:space="preserve">и параметрами разрешенного использования: </w:t>
      </w:r>
      <w:r w:rsidRPr="00C16128">
        <w:t xml:space="preserve">деловое управление; рынки; общественное питание; бытовое обслуживание; магазины; служебные гаражи; объекты дорожного сервиса; хранение автотранспорта; ветеринарное обслуживание; приюты для животных; целлюлозно-бумажная промышленность; оборудованные площадки для занятий спортом; </w:t>
      </w:r>
      <w:proofErr w:type="spellStart"/>
      <w:r w:rsidRPr="00C16128">
        <w:t>выставочно</w:t>
      </w:r>
      <w:proofErr w:type="spellEnd"/>
      <w:r w:rsidRPr="00C16128">
        <w:t xml:space="preserve">-ярмарочная деятельность; обеспечение внутреннего правопорядка; обеспечение научной деятельности; научно-производственная деятельность; железнодорожные пути; </w:t>
      </w:r>
      <w:r w:rsidRPr="00C16128">
        <w:lastRenderedPageBreak/>
        <w:t>автомобильный транспорт; водный транспорт; трубопроводный транспорт; предоставление коммунальных услуг; административные здания организаций, обеспечивающих предоставление коммунальных услуг; земельные участки (территории) общего пользования; специальная деятельность.</w:t>
      </w:r>
    </w:p>
    <w:p w:rsidR="00740309" w:rsidRPr="0033020E" w:rsidRDefault="00740309" w:rsidP="00740309">
      <w:pPr>
        <w:ind w:firstLine="709"/>
        <w:jc w:val="both"/>
      </w:pPr>
    </w:p>
    <w:p w:rsidR="00740309" w:rsidRPr="0033020E" w:rsidRDefault="00740309" w:rsidP="00740309">
      <w:pPr>
        <w:ind w:firstLine="709"/>
        <w:jc w:val="both"/>
        <w:rPr>
          <w:color w:val="auto"/>
          <w:szCs w:val="24"/>
        </w:rPr>
      </w:pPr>
      <w:r w:rsidRPr="0033020E">
        <w:rPr>
          <w:color w:val="auto"/>
          <w:szCs w:val="24"/>
        </w:rPr>
        <w:t>Обязуюсь:</w:t>
      </w:r>
    </w:p>
    <w:p w:rsidR="00740309" w:rsidRPr="0033020E" w:rsidRDefault="00740309" w:rsidP="00740309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</w:t>
      </w:r>
      <w:proofErr w:type="spellStart"/>
      <w:r w:rsidRPr="0033020E">
        <w:rPr>
          <w:color w:val="auto"/>
          <w:szCs w:val="20"/>
        </w:rPr>
        <w:t>Варта</w:t>
      </w:r>
      <w:proofErr w:type="spellEnd"/>
      <w:r w:rsidRPr="0033020E">
        <w:rPr>
          <w:color w:val="auto"/>
          <w:szCs w:val="20"/>
        </w:rPr>
        <w:t>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4" w:history="1">
        <w:r w:rsidRPr="0033020E">
          <w:rPr>
            <w:color w:val="auto"/>
            <w:szCs w:val="20"/>
          </w:rPr>
          <w:t>www.n-vartovsk.ru</w:t>
        </w:r>
      </w:hyperlink>
      <w:r w:rsidRPr="0033020E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740309" w:rsidRPr="0033020E" w:rsidRDefault="00740309" w:rsidP="00740309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740309" w:rsidRPr="0033020E" w:rsidRDefault="00740309" w:rsidP="00740309">
      <w:pPr>
        <w:ind w:firstLine="708"/>
        <w:jc w:val="both"/>
        <w:rPr>
          <w:color w:val="auto"/>
        </w:rPr>
      </w:pPr>
      <w:r w:rsidRPr="0033020E">
        <w:rPr>
          <w:color w:val="auto"/>
        </w:rPr>
        <w:t>Гарантирую достоверность сведений, отраженных в настоящей заявке                  и представленных документах.</w:t>
      </w:r>
    </w:p>
    <w:p w:rsidR="00740309" w:rsidRPr="0033020E" w:rsidRDefault="00740309" w:rsidP="00740309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условиями аукциона ознакомлен(а), согласен(на).</w:t>
      </w:r>
    </w:p>
    <w:p w:rsidR="00740309" w:rsidRPr="0033020E" w:rsidRDefault="00740309" w:rsidP="00740309">
      <w:pPr>
        <w:ind w:firstLine="708"/>
        <w:rPr>
          <w:color w:val="auto"/>
          <w:szCs w:val="20"/>
        </w:rPr>
      </w:pPr>
    </w:p>
    <w:p w:rsidR="00740309" w:rsidRPr="0033020E" w:rsidRDefault="00740309" w:rsidP="00740309">
      <w:pPr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Приложение:</w:t>
      </w:r>
    </w:p>
    <w:p w:rsidR="00740309" w:rsidRPr="0033020E" w:rsidRDefault="00740309" w:rsidP="00740309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1. _____________.</w:t>
      </w:r>
    </w:p>
    <w:p w:rsidR="00740309" w:rsidRDefault="00740309" w:rsidP="00740309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2. _____________.</w:t>
      </w:r>
    </w:p>
    <w:p w:rsidR="00740309" w:rsidRDefault="00740309" w:rsidP="00740309">
      <w:pPr>
        <w:rPr>
          <w:color w:val="auto"/>
          <w:szCs w:val="20"/>
        </w:rPr>
      </w:pP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          "____"____________ 2022 г.</w:t>
      </w:r>
    </w:p>
    <w:p w:rsidR="00740309" w:rsidRPr="0033020E" w:rsidRDefault="00740309" w:rsidP="00740309">
      <w:pPr>
        <w:rPr>
          <w:color w:val="auto"/>
          <w:sz w:val="24"/>
          <w:szCs w:val="20"/>
        </w:rPr>
      </w:pPr>
      <w:r w:rsidRPr="0033020E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740309" w:rsidRPr="0033020E" w:rsidRDefault="00740309" w:rsidP="00740309">
      <w:pPr>
        <w:rPr>
          <w:color w:val="auto"/>
          <w:sz w:val="24"/>
          <w:szCs w:val="20"/>
        </w:rPr>
      </w:pPr>
    </w:p>
    <w:p w:rsidR="00740309" w:rsidRPr="0033020E" w:rsidRDefault="00740309" w:rsidP="00740309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Заявка принята департаментом муниципальной собств</w:t>
      </w:r>
      <w:r>
        <w:rPr>
          <w:color w:val="auto"/>
          <w:szCs w:val="20"/>
        </w:rPr>
        <w:t xml:space="preserve">енности </w:t>
      </w:r>
      <w:bookmarkStart w:id="0" w:name="_GoBack"/>
      <w:bookmarkEnd w:id="0"/>
      <w:r w:rsidRPr="0033020E">
        <w:rPr>
          <w:color w:val="auto"/>
          <w:szCs w:val="20"/>
        </w:rPr>
        <w:t>и земельных ресурсов администрации города:</w:t>
      </w:r>
    </w:p>
    <w:p w:rsidR="00740309" w:rsidRPr="0033020E" w:rsidRDefault="00740309" w:rsidP="00740309">
      <w:pPr>
        <w:rPr>
          <w:color w:val="auto"/>
          <w:szCs w:val="20"/>
        </w:rPr>
      </w:pPr>
    </w:p>
    <w:p w:rsidR="00740309" w:rsidRPr="0033020E" w:rsidRDefault="00740309" w:rsidP="00740309">
      <w:pPr>
        <w:rPr>
          <w:color w:val="auto"/>
          <w:szCs w:val="20"/>
        </w:rPr>
      </w:pPr>
      <w:r w:rsidRPr="0033020E">
        <w:rPr>
          <w:color w:val="auto"/>
          <w:szCs w:val="20"/>
        </w:rPr>
        <w:t>час. ____ мин. ___</w:t>
      </w:r>
      <w:proofErr w:type="gramStart"/>
      <w:r w:rsidRPr="0033020E">
        <w:rPr>
          <w:color w:val="auto"/>
          <w:szCs w:val="20"/>
        </w:rPr>
        <w:t>_  "</w:t>
      </w:r>
      <w:proofErr w:type="gramEnd"/>
      <w:r w:rsidRPr="0033020E">
        <w:rPr>
          <w:color w:val="auto"/>
          <w:szCs w:val="20"/>
        </w:rPr>
        <w:t>_____" _____________ 2022 г. №___________.</w:t>
      </w:r>
    </w:p>
    <w:p w:rsidR="00740309" w:rsidRPr="0033020E" w:rsidRDefault="00740309" w:rsidP="00740309">
      <w:pPr>
        <w:rPr>
          <w:bCs/>
          <w:color w:val="auto"/>
          <w:szCs w:val="20"/>
        </w:rPr>
      </w:pPr>
      <w:r w:rsidRPr="0033020E">
        <w:rPr>
          <w:bCs/>
          <w:color w:val="auto"/>
          <w:szCs w:val="20"/>
        </w:rPr>
        <w:t>__________________________________________________                 __________</w:t>
      </w:r>
    </w:p>
    <w:p w:rsidR="00740309" w:rsidRDefault="00740309" w:rsidP="00740309">
      <w:pPr>
        <w:rPr>
          <w:bCs/>
          <w:color w:val="auto"/>
          <w:sz w:val="24"/>
          <w:szCs w:val="20"/>
        </w:rPr>
      </w:pPr>
      <w:r w:rsidRPr="0033020E">
        <w:rPr>
          <w:bCs/>
          <w:color w:val="auto"/>
          <w:szCs w:val="20"/>
        </w:rPr>
        <w:t xml:space="preserve"> </w:t>
      </w:r>
      <w:r w:rsidRPr="0033020E">
        <w:rPr>
          <w:bCs/>
          <w:color w:val="auto"/>
          <w:sz w:val="24"/>
          <w:szCs w:val="20"/>
        </w:rPr>
        <w:t xml:space="preserve">              (Ф.И.О., </w:t>
      </w:r>
      <w:proofErr w:type="gramStart"/>
      <w:r w:rsidRPr="0033020E">
        <w:rPr>
          <w:bCs/>
          <w:color w:val="auto"/>
          <w:sz w:val="24"/>
          <w:szCs w:val="20"/>
        </w:rPr>
        <w:t xml:space="preserve">должность)   </w:t>
      </w:r>
      <w:proofErr w:type="gramEnd"/>
      <w:r w:rsidRPr="0033020E">
        <w:rPr>
          <w:bCs/>
          <w:color w:val="auto"/>
          <w:sz w:val="24"/>
          <w:szCs w:val="20"/>
        </w:rPr>
        <w:t xml:space="preserve">                                                                                         (подпись)</w:t>
      </w:r>
    </w:p>
    <w:p w:rsidR="00740309" w:rsidRDefault="00740309" w:rsidP="00740309">
      <w:pPr>
        <w:rPr>
          <w:bCs/>
          <w:color w:val="auto"/>
          <w:sz w:val="24"/>
          <w:szCs w:val="20"/>
        </w:rPr>
      </w:pPr>
    </w:p>
    <w:p w:rsidR="00740309" w:rsidRDefault="00740309" w:rsidP="00740309">
      <w:pPr>
        <w:rPr>
          <w:bCs/>
          <w:color w:val="auto"/>
          <w:sz w:val="24"/>
          <w:szCs w:val="20"/>
        </w:rPr>
      </w:pPr>
    </w:p>
    <w:p w:rsidR="001B251B" w:rsidRDefault="001B251B"/>
    <w:sectPr w:rsidR="001B251B" w:rsidSect="007403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9"/>
    <w:rsid w:val="001B251B"/>
    <w:rsid w:val="00740309"/>
    <w:rsid w:val="0088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050F"/>
  <w15:chartTrackingRefBased/>
  <w15:docId w15:val="{F179D50F-FAB9-4802-AB4B-A909DAA3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</cp:revision>
  <dcterms:created xsi:type="dcterms:W3CDTF">2022-05-20T07:47:00Z</dcterms:created>
  <dcterms:modified xsi:type="dcterms:W3CDTF">2022-05-20T07:48:00Z</dcterms:modified>
</cp:coreProperties>
</file>