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42" w:rsidRPr="008016C1" w:rsidRDefault="00816730" w:rsidP="00033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26.03.2015 №643</w:t>
      </w:r>
    </w:p>
    <w:p w:rsidR="00033342" w:rsidRPr="008016C1" w:rsidRDefault="00033342" w:rsidP="00033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90B" w:rsidRPr="00033342" w:rsidRDefault="00611A15" w:rsidP="00033342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033342">
        <w:rPr>
          <w:rFonts w:ascii="Times New Roman" w:hAnsi="Times New Roman" w:cs="Times New Roman"/>
          <w:sz w:val="28"/>
          <w:szCs w:val="28"/>
        </w:rPr>
        <w:t>Об утверждении ведомственной цел</w:t>
      </w:r>
      <w:r w:rsidRPr="00033342">
        <w:rPr>
          <w:rFonts w:ascii="Times New Roman" w:hAnsi="Times New Roman" w:cs="Times New Roman"/>
          <w:sz w:val="28"/>
          <w:szCs w:val="28"/>
        </w:rPr>
        <w:t>е</w:t>
      </w:r>
      <w:r w:rsidRPr="00033342">
        <w:rPr>
          <w:rFonts w:ascii="Times New Roman" w:hAnsi="Times New Roman" w:cs="Times New Roman"/>
          <w:sz w:val="28"/>
          <w:szCs w:val="28"/>
        </w:rPr>
        <w:t xml:space="preserve">вой программы </w:t>
      </w:r>
      <w:r w:rsidR="00033342" w:rsidRPr="00033342">
        <w:rPr>
          <w:rFonts w:ascii="Times New Roman" w:hAnsi="Times New Roman" w:cs="Times New Roman"/>
          <w:sz w:val="28"/>
          <w:szCs w:val="28"/>
        </w:rPr>
        <w:t>"</w:t>
      </w:r>
      <w:r w:rsidRPr="00033342">
        <w:rPr>
          <w:rFonts w:ascii="Times New Roman" w:hAnsi="Times New Roman" w:cs="Times New Roman"/>
          <w:sz w:val="28"/>
          <w:szCs w:val="28"/>
        </w:rPr>
        <w:t>Капитальный ремонт жилищного фонда в муниципальном образовании город Нижневартовск</w:t>
      </w:r>
      <w:r w:rsidR="00033342" w:rsidRPr="00033342">
        <w:rPr>
          <w:rFonts w:ascii="Times New Roman" w:hAnsi="Times New Roman" w:cs="Times New Roman"/>
          <w:sz w:val="28"/>
          <w:szCs w:val="28"/>
        </w:rPr>
        <w:t>"</w:t>
      </w:r>
      <w:r w:rsidRPr="00033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2FE" w:rsidRPr="008016C1" w:rsidRDefault="00BE52FE" w:rsidP="00033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1C" w:rsidRPr="008016C1" w:rsidRDefault="0081111C" w:rsidP="00033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389" w:rsidRPr="00033342" w:rsidRDefault="00A86CBF" w:rsidP="000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42">
        <w:rPr>
          <w:rFonts w:ascii="Times New Roman" w:hAnsi="Times New Roman" w:cs="Times New Roman"/>
          <w:sz w:val="28"/>
          <w:szCs w:val="28"/>
        </w:rPr>
        <w:t>В соответствии со статьей 179.3 Бюджетного кодекса Российской Фед</w:t>
      </w:r>
      <w:r w:rsidRPr="00033342">
        <w:rPr>
          <w:rFonts w:ascii="Times New Roman" w:hAnsi="Times New Roman" w:cs="Times New Roman"/>
          <w:sz w:val="28"/>
          <w:szCs w:val="28"/>
        </w:rPr>
        <w:t>е</w:t>
      </w:r>
      <w:r w:rsidRPr="00033342">
        <w:rPr>
          <w:rFonts w:ascii="Times New Roman" w:hAnsi="Times New Roman" w:cs="Times New Roman"/>
          <w:sz w:val="28"/>
          <w:szCs w:val="28"/>
        </w:rPr>
        <w:t>рации, на основании</w:t>
      </w:r>
      <w:r w:rsidR="00980AF1" w:rsidRPr="00033342">
        <w:rPr>
          <w:rFonts w:ascii="Times New Roman" w:hAnsi="Times New Roman" w:cs="Times New Roman"/>
          <w:sz w:val="28"/>
          <w:szCs w:val="28"/>
        </w:rPr>
        <w:t xml:space="preserve"> постановле</w:t>
      </w:r>
      <w:r w:rsidR="00850C9E" w:rsidRPr="00033342">
        <w:rPr>
          <w:rFonts w:ascii="Times New Roman" w:hAnsi="Times New Roman" w:cs="Times New Roman"/>
          <w:sz w:val="28"/>
          <w:szCs w:val="28"/>
        </w:rPr>
        <w:t>ния</w:t>
      </w:r>
      <w:r w:rsidR="00980AF1" w:rsidRPr="00033342">
        <w:rPr>
          <w:rFonts w:ascii="Times New Roman" w:hAnsi="Times New Roman" w:cs="Times New Roman"/>
          <w:sz w:val="28"/>
          <w:szCs w:val="28"/>
        </w:rPr>
        <w:t xml:space="preserve"> администрации города от 26</w:t>
      </w:r>
      <w:r w:rsidR="00980723" w:rsidRPr="00033342">
        <w:rPr>
          <w:rFonts w:ascii="Times New Roman" w:hAnsi="Times New Roman" w:cs="Times New Roman"/>
          <w:sz w:val="28"/>
          <w:szCs w:val="28"/>
        </w:rPr>
        <w:t xml:space="preserve">.11.2012 №1441 </w:t>
      </w:r>
      <w:r w:rsidR="00033342" w:rsidRPr="00033342">
        <w:rPr>
          <w:rFonts w:ascii="Times New Roman" w:hAnsi="Times New Roman" w:cs="Times New Roman"/>
          <w:sz w:val="28"/>
          <w:szCs w:val="28"/>
        </w:rPr>
        <w:t>"</w:t>
      </w:r>
      <w:r w:rsidR="00980AF1" w:rsidRPr="00033342">
        <w:rPr>
          <w:rFonts w:ascii="Times New Roman" w:hAnsi="Times New Roman" w:cs="Times New Roman"/>
          <w:sz w:val="28"/>
          <w:szCs w:val="28"/>
        </w:rPr>
        <w:t>О Порядке разработки, утверждения, реализации и оценки эффекти</w:t>
      </w:r>
      <w:r w:rsidR="00980AF1" w:rsidRPr="00033342">
        <w:rPr>
          <w:rFonts w:ascii="Times New Roman" w:hAnsi="Times New Roman" w:cs="Times New Roman"/>
          <w:sz w:val="28"/>
          <w:szCs w:val="28"/>
        </w:rPr>
        <w:t>в</w:t>
      </w:r>
      <w:r w:rsidR="00980AF1" w:rsidRPr="00033342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8A4449" w:rsidRPr="00033342">
        <w:rPr>
          <w:rFonts w:ascii="Times New Roman" w:hAnsi="Times New Roman" w:cs="Times New Roman"/>
          <w:sz w:val="28"/>
          <w:szCs w:val="28"/>
        </w:rPr>
        <w:t>ведомственных целевых программ</w:t>
      </w:r>
      <w:r w:rsidR="00033342" w:rsidRPr="00033342">
        <w:rPr>
          <w:rFonts w:ascii="Times New Roman" w:hAnsi="Times New Roman" w:cs="Times New Roman"/>
          <w:sz w:val="28"/>
          <w:szCs w:val="28"/>
        </w:rPr>
        <w:t>"</w:t>
      </w:r>
      <w:r w:rsidR="00921389" w:rsidRPr="00033342">
        <w:rPr>
          <w:rFonts w:ascii="Times New Roman" w:hAnsi="Times New Roman" w:cs="Times New Roman"/>
          <w:sz w:val="28"/>
          <w:szCs w:val="28"/>
        </w:rPr>
        <w:t>:</w:t>
      </w:r>
    </w:p>
    <w:p w:rsidR="00A20791" w:rsidRPr="00033342" w:rsidRDefault="00A20791" w:rsidP="000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435" w:rsidRPr="00033342" w:rsidRDefault="007E2435" w:rsidP="000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42">
        <w:rPr>
          <w:rFonts w:ascii="Times New Roman" w:hAnsi="Times New Roman" w:cs="Times New Roman"/>
          <w:sz w:val="28"/>
          <w:szCs w:val="28"/>
        </w:rPr>
        <w:t xml:space="preserve">1. Утвердить ведомственную целевую программу </w:t>
      </w:r>
      <w:r w:rsidR="00033342" w:rsidRPr="00033342">
        <w:rPr>
          <w:rFonts w:ascii="Times New Roman" w:hAnsi="Times New Roman" w:cs="Times New Roman"/>
          <w:sz w:val="28"/>
          <w:szCs w:val="28"/>
        </w:rPr>
        <w:t>"</w:t>
      </w:r>
      <w:r w:rsidRPr="00033342">
        <w:rPr>
          <w:rFonts w:ascii="Times New Roman" w:hAnsi="Times New Roman" w:cs="Times New Roman"/>
          <w:sz w:val="28"/>
          <w:szCs w:val="28"/>
        </w:rPr>
        <w:t>Капитальный ремонт жилищного фонда в муниципальном образовании город Нижневартовск</w:t>
      </w:r>
      <w:r w:rsidR="00033342" w:rsidRPr="00033342">
        <w:rPr>
          <w:rFonts w:ascii="Times New Roman" w:hAnsi="Times New Roman" w:cs="Times New Roman"/>
          <w:sz w:val="28"/>
          <w:szCs w:val="28"/>
        </w:rPr>
        <w:t xml:space="preserve">" </w:t>
      </w:r>
      <w:r w:rsidR="0003334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3334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20791" w:rsidRPr="00033342" w:rsidRDefault="00A20791" w:rsidP="000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435" w:rsidRPr="00033342" w:rsidRDefault="007E2435" w:rsidP="000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42">
        <w:rPr>
          <w:rFonts w:ascii="Times New Roman" w:hAnsi="Times New Roman" w:cs="Times New Roman"/>
          <w:sz w:val="28"/>
          <w:szCs w:val="28"/>
        </w:rPr>
        <w:t>2</w:t>
      </w:r>
      <w:r w:rsidR="00921389" w:rsidRPr="00033342">
        <w:rPr>
          <w:rFonts w:ascii="Times New Roman" w:hAnsi="Times New Roman" w:cs="Times New Roman"/>
          <w:sz w:val="28"/>
          <w:szCs w:val="28"/>
        </w:rPr>
        <w:t>.</w:t>
      </w:r>
      <w:r w:rsidR="008A4449" w:rsidRPr="00033342">
        <w:rPr>
          <w:rFonts w:ascii="Times New Roman" w:hAnsi="Times New Roman" w:cs="Times New Roman"/>
          <w:sz w:val="28"/>
          <w:szCs w:val="28"/>
        </w:rPr>
        <w:t xml:space="preserve"> </w:t>
      </w:r>
      <w:r w:rsidRPr="00033342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7E0088" w:rsidRPr="00033342">
        <w:rPr>
          <w:rFonts w:ascii="Times New Roman" w:hAnsi="Times New Roman" w:cs="Times New Roman"/>
          <w:sz w:val="28"/>
          <w:szCs w:val="28"/>
        </w:rPr>
        <w:t>и</w:t>
      </w:r>
      <w:r w:rsidRPr="00033342"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города:</w:t>
      </w:r>
    </w:p>
    <w:p w:rsidR="007E2435" w:rsidRPr="00033342" w:rsidRDefault="007E2435" w:rsidP="000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42">
        <w:rPr>
          <w:rFonts w:ascii="Times New Roman" w:hAnsi="Times New Roman" w:cs="Times New Roman"/>
          <w:sz w:val="28"/>
          <w:szCs w:val="28"/>
        </w:rPr>
        <w:t xml:space="preserve">- </w:t>
      </w:r>
      <w:r w:rsidR="00A86CBF" w:rsidRPr="00033342">
        <w:rPr>
          <w:rFonts w:ascii="Times New Roman" w:hAnsi="Times New Roman" w:cs="Times New Roman"/>
          <w:sz w:val="28"/>
          <w:szCs w:val="28"/>
        </w:rPr>
        <w:t xml:space="preserve">от 15.11.2013 №2382 </w:t>
      </w:r>
      <w:r w:rsidR="00033342" w:rsidRPr="00033342">
        <w:rPr>
          <w:rFonts w:ascii="Times New Roman" w:hAnsi="Times New Roman" w:cs="Times New Roman"/>
          <w:sz w:val="28"/>
          <w:szCs w:val="28"/>
        </w:rPr>
        <w:t>"</w:t>
      </w:r>
      <w:r w:rsidR="00A86CBF" w:rsidRPr="00033342">
        <w:rPr>
          <w:rFonts w:ascii="Times New Roman" w:hAnsi="Times New Roman" w:cs="Times New Roman"/>
          <w:sz w:val="28"/>
          <w:szCs w:val="28"/>
        </w:rPr>
        <w:t>Об утверждении ведомственной целевой пр</w:t>
      </w:r>
      <w:r w:rsidR="00A86CBF" w:rsidRPr="00033342">
        <w:rPr>
          <w:rFonts w:ascii="Times New Roman" w:hAnsi="Times New Roman" w:cs="Times New Roman"/>
          <w:sz w:val="28"/>
          <w:szCs w:val="28"/>
        </w:rPr>
        <w:t>о</w:t>
      </w:r>
      <w:r w:rsidR="00A86CBF" w:rsidRPr="00033342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033342" w:rsidRPr="00033342">
        <w:rPr>
          <w:rFonts w:ascii="Times New Roman" w:hAnsi="Times New Roman" w:cs="Times New Roman"/>
          <w:sz w:val="28"/>
          <w:szCs w:val="28"/>
        </w:rPr>
        <w:t>"</w:t>
      </w:r>
      <w:r w:rsidR="00A86CBF" w:rsidRPr="00033342">
        <w:rPr>
          <w:rFonts w:ascii="Times New Roman" w:hAnsi="Times New Roman" w:cs="Times New Roman"/>
          <w:sz w:val="28"/>
          <w:szCs w:val="28"/>
        </w:rPr>
        <w:t>Капитальный ремонт жилищного фонда в муниципальном образов</w:t>
      </w:r>
      <w:r w:rsidR="00A86CBF" w:rsidRPr="00033342">
        <w:rPr>
          <w:rFonts w:ascii="Times New Roman" w:hAnsi="Times New Roman" w:cs="Times New Roman"/>
          <w:sz w:val="28"/>
          <w:szCs w:val="28"/>
        </w:rPr>
        <w:t>а</w:t>
      </w:r>
      <w:r w:rsidR="00A86CBF" w:rsidRPr="00033342">
        <w:rPr>
          <w:rFonts w:ascii="Times New Roman" w:hAnsi="Times New Roman" w:cs="Times New Roman"/>
          <w:sz w:val="28"/>
          <w:szCs w:val="28"/>
        </w:rPr>
        <w:t>нии город Нижневартовск</w:t>
      </w:r>
      <w:r w:rsidR="00033342" w:rsidRPr="00033342">
        <w:rPr>
          <w:rFonts w:ascii="Times New Roman" w:hAnsi="Times New Roman" w:cs="Times New Roman"/>
          <w:sz w:val="28"/>
          <w:szCs w:val="28"/>
        </w:rPr>
        <w:t>"</w:t>
      </w:r>
      <w:r w:rsidRPr="00033342">
        <w:rPr>
          <w:rFonts w:ascii="Times New Roman" w:hAnsi="Times New Roman" w:cs="Times New Roman"/>
          <w:sz w:val="28"/>
          <w:szCs w:val="28"/>
        </w:rPr>
        <w:t>;</w:t>
      </w:r>
    </w:p>
    <w:p w:rsidR="007E2435" w:rsidRPr="00033342" w:rsidRDefault="007E2435" w:rsidP="000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42">
        <w:rPr>
          <w:rFonts w:ascii="Times New Roman" w:hAnsi="Times New Roman" w:cs="Times New Roman"/>
          <w:sz w:val="28"/>
          <w:szCs w:val="28"/>
        </w:rPr>
        <w:t xml:space="preserve">- от 11.11.2014 №2268 </w:t>
      </w:r>
      <w:r w:rsidR="00033342" w:rsidRPr="00033342">
        <w:rPr>
          <w:rFonts w:ascii="Times New Roman" w:hAnsi="Times New Roman" w:cs="Times New Roman"/>
          <w:sz w:val="28"/>
          <w:szCs w:val="28"/>
        </w:rPr>
        <w:t>"</w:t>
      </w:r>
      <w:r w:rsidRPr="00033342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</w:t>
      </w:r>
      <w:r w:rsidRPr="00033342">
        <w:rPr>
          <w:rFonts w:ascii="Times New Roman" w:hAnsi="Times New Roman" w:cs="Times New Roman"/>
          <w:sz w:val="28"/>
          <w:szCs w:val="28"/>
        </w:rPr>
        <w:t>в</w:t>
      </w:r>
      <w:r w:rsidRPr="00033342">
        <w:rPr>
          <w:rFonts w:ascii="Times New Roman" w:hAnsi="Times New Roman" w:cs="Times New Roman"/>
          <w:sz w:val="28"/>
          <w:szCs w:val="28"/>
        </w:rPr>
        <w:t xml:space="preserve">лению администрации города от 15.11.2013 №2382 </w:t>
      </w:r>
      <w:r w:rsidR="00033342" w:rsidRPr="00033342">
        <w:rPr>
          <w:rFonts w:ascii="Times New Roman" w:hAnsi="Times New Roman" w:cs="Times New Roman"/>
          <w:sz w:val="28"/>
          <w:szCs w:val="28"/>
        </w:rPr>
        <w:t>"</w:t>
      </w:r>
      <w:r w:rsidRPr="00033342">
        <w:rPr>
          <w:rFonts w:ascii="Times New Roman" w:hAnsi="Times New Roman" w:cs="Times New Roman"/>
          <w:sz w:val="28"/>
          <w:szCs w:val="28"/>
        </w:rPr>
        <w:t>Об утверждении ведо</w:t>
      </w:r>
      <w:r w:rsidRPr="00033342">
        <w:rPr>
          <w:rFonts w:ascii="Times New Roman" w:hAnsi="Times New Roman" w:cs="Times New Roman"/>
          <w:sz w:val="28"/>
          <w:szCs w:val="28"/>
        </w:rPr>
        <w:t>м</w:t>
      </w:r>
      <w:r w:rsidRPr="00033342">
        <w:rPr>
          <w:rFonts w:ascii="Times New Roman" w:hAnsi="Times New Roman" w:cs="Times New Roman"/>
          <w:sz w:val="28"/>
          <w:szCs w:val="28"/>
        </w:rPr>
        <w:t xml:space="preserve">ственной целевой программы </w:t>
      </w:r>
      <w:r w:rsidR="00033342" w:rsidRPr="00033342">
        <w:rPr>
          <w:rFonts w:ascii="Times New Roman" w:hAnsi="Times New Roman" w:cs="Times New Roman"/>
          <w:sz w:val="28"/>
          <w:szCs w:val="28"/>
        </w:rPr>
        <w:t>"</w:t>
      </w:r>
      <w:r w:rsidRPr="00033342">
        <w:rPr>
          <w:rFonts w:ascii="Times New Roman" w:hAnsi="Times New Roman" w:cs="Times New Roman"/>
          <w:sz w:val="28"/>
          <w:szCs w:val="28"/>
        </w:rPr>
        <w:t>Капитальный ремонт жилищного фонда в мун</w:t>
      </w:r>
      <w:r w:rsidRPr="00033342">
        <w:rPr>
          <w:rFonts w:ascii="Times New Roman" w:hAnsi="Times New Roman" w:cs="Times New Roman"/>
          <w:sz w:val="28"/>
          <w:szCs w:val="28"/>
        </w:rPr>
        <w:t>и</w:t>
      </w:r>
      <w:r w:rsidRPr="00033342">
        <w:rPr>
          <w:rFonts w:ascii="Times New Roman" w:hAnsi="Times New Roman" w:cs="Times New Roman"/>
          <w:sz w:val="28"/>
          <w:szCs w:val="28"/>
        </w:rPr>
        <w:t>ципальном образовании город Нижневартовск</w:t>
      </w:r>
      <w:r w:rsidR="00033342" w:rsidRPr="00033342">
        <w:rPr>
          <w:rFonts w:ascii="Times New Roman" w:hAnsi="Times New Roman" w:cs="Times New Roman"/>
          <w:sz w:val="28"/>
          <w:szCs w:val="28"/>
        </w:rPr>
        <w:t>"</w:t>
      </w:r>
      <w:r w:rsidRPr="00033342">
        <w:rPr>
          <w:rFonts w:ascii="Times New Roman" w:hAnsi="Times New Roman" w:cs="Times New Roman"/>
          <w:sz w:val="28"/>
          <w:szCs w:val="28"/>
        </w:rPr>
        <w:t>;</w:t>
      </w:r>
    </w:p>
    <w:p w:rsidR="007E2435" w:rsidRPr="00033342" w:rsidRDefault="007E2435" w:rsidP="000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42">
        <w:rPr>
          <w:rFonts w:ascii="Times New Roman" w:hAnsi="Times New Roman" w:cs="Times New Roman"/>
          <w:sz w:val="28"/>
          <w:szCs w:val="28"/>
        </w:rPr>
        <w:t xml:space="preserve">- </w:t>
      </w:r>
      <w:r w:rsidR="00A86CBF" w:rsidRPr="00033342">
        <w:rPr>
          <w:rFonts w:ascii="Times New Roman" w:hAnsi="Times New Roman" w:cs="Times New Roman"/>
          <w:sz w:val="28"/>
          <w:szCs w:val="28"/>
        </w:rPr>
        <w:t>от</w:t>
      </w:r>
      <w:r w:rsidRPr="00033342">
        <w:rPr>
          <w:rFonts w:ascii="Times New Roman" w:hAnsi="Times New Roman" w:cs="Times New Roman"/>
          <w:sz w:val="28"/>
          <w:szCs w:val="28"/>
        </w:rPr>
        <w:t xml:space="preserve"> </w:t>
      </w:r>
      <w:r w:rsidR="008A4449" w:rsidRPr="00033342">
        <w:rPr>
          <w:rFonts w:ascii="Times New Roman" w:hAnsi="Times New Roman" w:cs="Times New Roman"/>
          <w:sz w:val="28"/>
          <w:szCs w:val="28"/>
        </w:rPr>
        <w:t>03.12.2014 №2483</w:t>
      </w:r>
      <w:r w:rsidRPr="00033342">
        <w:rPr>
          <w:rFonts w:ascii="Times New Roman" w:hAnsi="Times New Roman" w:cs="Times New Roman"/>
          <w:sz w:val="28"/>
          <w:szCs w:val="28"/>
        </w:rPr>
        <w:t xml:space="preserve"> </w:t>
      </w:r>
      <w:r w:rsidR="00033342" w:rsidRPr="00033342">
        <w:rPr>
          <w:rFonts w:ascii="Times New Roman" w:hAnsi="Times New Roman" w:cs="Times New Roman"/>
          <w:sz w:val="28"/>
          <w:szCs w:val="28"/>
        </w:rPr>
        <w:t>"</w:t>
      </w:r>
      <w:r w:rsidRPr="00033342">
        <w:rPr>
          <w:rFonts w:ascii="Times New Roman" w:hAnsi="Times New Roman" w:cs="Times New Roman"/>
          <w:sz w:val="28"/>
          <w:szCs w:val="28"/>
        </w:rPr>
        <w:t>О внесении изменений в приложения к постано</w:t>
      </w:r>
      <w:r w:rsidRPr="00033342">
        <w:rPr>
          <w:rFonts w:ascii="Times New Roman" w:hAnsi="Times New Roman" w:cs="Times New Roman"/>
          <w:sz w:val="28"/>
          <w:szCs w:val="28"/>
        </w:rPr>
        <w:t>в</w:t>
      </w:r>
      <w:r w:rsidRPr="00033342">
        <w:rPr>
          <w:rFonts w:ascii="Times New Roman" w:hAnsi="Times New Roman" w:cs="Times New Roman"/>
          <w:sz w:val="28"/>
          <w:szCs w:val="28"/>
        </w:rPr>
        <w:t>лениям администрации города от 14.10.2013 №2133 и от 15.11.2013 №2382</w:t>
      </w:r>
      <w:r w:rsidR="008016C1">
        <w:rPr>
          <w:rFonts w:ascii="Times New Roman" w:hAnsi="Times New Roman" w:cs="Times New Roman"/>
          <w:sz w:val="28"/>
          <w:szCs w:val="28"/>
        </w:rPr>
        <w:t>"</w:t>
      </w:r>
      <w:r w:rsidR="0003334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3342" w:rsidRPr="00033342">
        <w:rPr>
          <w:rFonts w:ascii="Times New Roman" w:hAnsi="Times New Roman" w:cs="Times New Roman"/>
          <w:sz w:val="28"/>
          <w:szCs w:val="28"/>
        </w:rPr>
        <w:t xml:space="preserve"> </w:t>
      </w:r>
      <w:r w:rsidR="002266CB" w:rsidRPr="00033342">
        <w:rPr>
          <w:rFonts w:ascii="Times New Roman" w:hAnsi="Times New Roman" w:cs="Times New Roman"/>
          <w:sz w:val="28"/>
          <w:szCs w:val="28"/>
        </w:rPr>
        <w:t>(с изменениями от 07.04</w:t>
      </w:r>
      <w:r w:rsidRPr="00033342">
        <w:rPr>
          <w:rFonts w:ascii="Times New Roman" w:hAnsi="Times New Roman" w:cs="Times New Roman"/>
          <w:sz w:val="28"/>
          <w:szCs w:val="28"/>
        </w:rPr>
        <w:t>.2014 №660)</w:t>
      </w:r>
      <w:r w:rsidR="00033342" w:rsidRPr="00033342">
        <w:rPr>
          <w:rFonts w:ascii="Times New Roman" w:hAnsi="Times New Roman" w:cs="Times New Roman"/>
          <w:sz w:val="28"/>
          <w:szCs w:val="28"/>
        </w:rPr>
        <w:t>"</w:t>
      </w:r>
      <w:r w:rsidR="002266CB" w:rsidRPr="00033342">
        <w:rPr>
          <w:rFonts w:ascii="Times New Roman" w:hAnsi="Times New Roman" w:cs="Times New Roman"/>
          <w:sz w:val="28"/>
          <w:szCs w:val="28"/>
        </w:rPr>
        <w:t>;</w:t>
      </w:r>
    </w:p>
    <w:p w:rsidR="00921389" w:rsidRPr="00033342" w:rsidRDefault="002266CB" w:rsidP="000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42">
        <w:rPr>
          <w:rFonts w:ascii="Times New Roman" w:hAnsi="Times New Roman" w:cs="Times New Roman"/>
          <w:sz w:val="28"/>
          <w:szCs w:val="28"/>
        </w:rPr>
        <w:t xml:space="preserve">- </w:t>
      </w:r>
      <w:r w:rsidR="008A4449" w:rsidRPr="00033342">
        <w:rPr>
          <w:rFonts w:ascii="Times New Roman" w:hAnsi="Times New Roman" w:cs="Times New Roman"/>
          <w:sz w:val="28"/>
          <w:szCs w:val="28"/>
        </w:rPr>
        <w:t>от 31.12.2014 №2908</w:t>
      </w:r>
      <w:r w:rsidR="00A86CBF" w:rsidRPr="00033342">
        <w:rPr>
          <w:rFonts w:ascii="Times New Roman" w:hAnsi="Times New Roman" w:cs="Times New Roman"/>
          <w:sz w:val="28"/>
          <w:szCs w:val="28"/>
        </w:rPr>
        <w:t xml:space="preserve"> </w:t>
      </w:r>
      <w:r w:rsidR="00033342" w:rsidRPr="00033342">
        <w:rPr>
          <w:rFonts w:ascii="Times New Roman" w:hAnsi="Times New Roman" w:cs="Times New Roman"/>
          <w:sz w:val="28"/>
          <w:szCs w:val="28"/>
        </w:rPr>
        <w:t>"</w:t>
      </w:r>
      <w:r w:rsidRPr="00033342">
        <w:rPr>
          <w:rFonts w:ascii="Times New Roman" w:hAnsi="Times New Roman" w:cs="Times New Roman"/>
          <w:sz w:val="28"/>
          <w:szCs w:val="28"/>
        </w:rPr>
        <w:t>О внесении изменений в приложения к постано</w:t>
      </w:r>
      <w:r w:rsidRPr="00033342">
        <w:rPr>
          <w:rFonts w:ascii="Times New Roman" w:hAnsi="Times New Roman" w:cs="Times New Roman"/>
          <w:sz w:val="28"/>
          <w:szCs w:val="28"/>
        </w:rPr>
        <w:t>в</w:t>
      </w:r>
      <w:r w:rsidRPr="00033342">
        <w:rPr>
          <w:rFonts w:ascii="Times New Roman" w:hAnsi="Times New Roman" w:cs="Times New Roman"/>
          <w:sz w:val="28"/>
          <w:szCs w:val="28"/>
        </w:rPr>
        <w:t>лениям администрации города от 14.10.2013 №2133</w:t>
      </w:r>
      <w:r w:rsidR="00BA64B1" w:rsidRPr="00033342">
        <w:rPr>
          <w:rFonts w:ascii="Times New Roman" w:hAnsi="Times New Roman" w:cs="Times New Roman"/>
          <w:sz w:val="28"/>
          <w:szCs w:val="28"/>
        </w:rPr>
        <w:t>,</w:t>
      </w:r>
      <w:r w:rsidRPr="00033342">
        <w:rPr>
          <w:rFonts w:ascii="Times New Roman" w:hAnsi="Times New Roman" w:cs="Times New Roman"/>
          <w:sz w:val="28"/>
          <w:szCs w:val="28"/>
        </w:rPr>
        <w:t xml:space="preserve"> от 15.11.2013 №2382</w:t>
      </w:r>
      <w:r w:rsidR="008016C1">
        <w:rPr>
          <w:rFonts w:ascii="Times New Roman" w:hAnsi="Times New Roman" w:cs="Times New Roman"/>
          <w:sz w:val="28"/>
          <w:szCs w:val="28"/>
        </w:rPr>
        <w:t>"</w:t>
      </w:r>
      <w:r w:rsidR="00033342" w:rsidRPr="00033342">
        <w:rPr>
          <w:rFonts w:ascii="Times New Roman" w:hAnsi="Times New Roman" w:cs="Times New Roman"/>
          <w:sz w:val="28"/>
          <w:szCs w:val="28"/>
        </w:rPr>
        <w:t xml:space="preserve"> </w:t>
      </w:r>
      <w:r w:rsidR="0003334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33342">
        <w:rPr>
          <w:rFonts w:ascii="Times New Roman" w:hAnsi="Times New Roman" w:cs="Times New Roman"/>
          <w:sz w:val="28"/>
          <w:szCs w:val="28"/>
        </w:rPr>
        <w:t>(с изменения</w:t>
      </w:r>
      <w:r w:rsidR="00BA64B1" w:rsidRPr="00033342">
        <w:rPr>
          <w:rFonts w:ascii="Times New Roman" w:hAnsi="Times New Roman" w:cs="Times New Roman"/>
          <w:sz w:val="28"/>
          <w:szCs w:val="28"/>
        </w:rPr>
        <w:t xml:space="preserve">ми от 07.04.2014 №660, </w:t>
      </w:r>
      <w:r w:rsidRPr="00033342">
        <w:rPr>
          <w:rFonts w:ascii="Times New Roman" w:hAnsi="Times New Roman" w:cs="Times New Roman"/>
          <w:sz w:val="28"/>
          <w:szCs w:val="28"/>
        </w:rPr>
        <w:t>03.12.2014 №2</w:t>
      </w:r>
      <w:r w:rsidR="00BA64B1" w:rsidRPr="00033342">
        <w:rPr>
          <w:rFonts w:ascii="Times New Roman" w:hAnsi="Times New Roman" w:cs="Times New Roman"/>
          <w:sz w:val="28"/>
          <w:szCs w:val="28"/>
        </w:rPr>
        <w:t>483</w:t>
      </w:r>
      <w:r w:rsidRPr="00033342">
        <w:rPr>
          <w:rFonts w:ascii="Times New Roman" w:hAnsi="Times New Roman" w:cs="Times New Roman"/>
          <w:sz w:val="28"/>
          <w:szCs w:val="28"/>
        </w:rPr>
        <w:t>)</w:t>
      </w:r>
      <w:r w:rsidR="00033342" w:rsidRPr="00033342">
        <w:rPr>
          <w:rFonts w:ascii="Times New Roman" w:hAnsi="Times New Roman" w:cs="Times New Roman"/>
          <w:sz w:val="28"/>
          <w:szCs w:val="28"/>
        </w:rPr>
        <w:t>"</w:t>
      </w:r>
      <w:r w:rsidRPr="00033342">
        <w:rPr>
          <w:rFonts w:ascii="Times New Roman" w:hAnsi="Times New Roman" w:cs="Times New Roman"/>
          <w:sz w:val="28"/>
          <w:szCs w:val="28"/>
        </w:rPr>
        <w:t>.</w:t>
      </w:r>
    </w:p>
    <w:p w:rsidR="00A20791" w:rsidRPr="00033342" w:rsidRDefault="00A20791" w:rsidP="000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BC6" w:rsidRPr="00033342" w:rsidRDefault="007812F2" w:rsidP="000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42">
        <w:rPr>
          <w:rFonts w:ascii="Times New Roman" w:hAnsi="Times New Roman" w:cs="Times New Roman"/>
          <w:sz w:val="28"/>
          <w:szCs w:val="28"/>
        </w:rPr>
        <w:t>3</w:t>
      </w:r>
      <w:r w:rsidR="00C93BC6" w:rsidRPr="00033342">
        <w:rPr>
          <w:rFonts w:ascii="Times New Roman" w:hAnsi="Times New Roman" w:cs="Times New Roman"/>
          <w:sz w:val="28"/>
          <w:szCs w:val="28"/>
        </w:rPr>
        <w:t xml:space="preserve">. Пресс-службе администрации города (Н.В. </w:t>
      </w:r>
      <w:proofErr w:type="spellStart"/>
      <w:r w:rsidR="00C93BC6" w:rsidRPr="00033342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="00C93BC6" w:rsidRPr="00033342">
        <w:rPr>
          <w:rFonts w:ascii="Times New Roman" w:hAnsi="Times New Roman" w:cs="Times New Roman"/>
          <w:sz w:val="28"/>
          <w:szCs w:val="28"/>
        </w:rPr>
        <w:t>) опубликовать</w:t>
      </w:r>
      <w:r w:rsidR="000333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93BC6" w:rsidRPr="00033342">
        <w:rPr>
          <w:rFonts w:ascii="Times New Roman" w:hAnsi="Times New Roman" w:cs="Times New Roman"/>
          <w:sz w:val="28"/>
          <w:szCs w:val="28"/>
        </w:rPr>
        <w:t xml:space="preserve"> постановление в газете </w:t>
      </w:r>
      <w:r w:rsidR="00033342" w:rsidRPr="0003334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C93BC6" w:rsidRPr="00033342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033342" w:rsidRPr="00033342">
        <w:rPr>
          <w:rFonts w:ascii="Times New Roman" w:hAnsi="Times New Roman" w:cs="Times New Roman"/>
          <w:sz w:val="28"/>
          <w:szCs w:val="28"/>
        </w:rPr>
        <w:t>"</w:t>
      </w:r>
      <w:r w:rsidR="00C93BC6" w:rsidRPr="00033342">
        <w:rPr>
          <w:rFonts w:ascii="Times New Roman" w:hAnsi="Times New Roman" w:cs="Times New Roman"/>
          <w:sz w:val="28"/>
          <w:szCs w:val="28"/>
        </w:rPr>
        <w:t>.</w:t>
      </w:r>
    </w:p>
    <w:p w:rsidR="003656EF" w:rsidRPr="00033342" w:rsidRDefault="003656EF" w:rsidP="000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42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</w:t>
      </w:r>
      <w:r w:rsidR="00033342" w:rsidRPr="00033342">
        <w:rPr>
          <w:rFonts w:ascii="Times New Roman" w:hAnsi="Times New Roman" w:cs="Times New Roman"/>
          <w:sz w:val="28"/>
          <w:szCs w:val="28"/>
        </w:rPr>
        <w:t xml:space="preserve"> </w:t>
      </w:r>
      <w:r w:rsidRPr="00033342">
        <w:rPr>
          <w:rFonts w:ascii="Times New Roman" w:hAnsi="Times New Roman" w:cs="Times New Roman"/>
          <w:sz w:val="28"/>
          <w:szCs w:val="28"/>
        </w:rPr>
        <w:t>и распространяет</w:t>
      </w:r>
      <w:r w:rsidR="00BA64B1" w:rsidRPr="00033342">
        <w:rPr>
          <w:rFonts w:ascii="Times New Roman" w:hAnsi="Times New Roman" w:cs="Times New Roman"/>
          <w:sz w:val="28"/>
          <w:szCs w:val="28"/>
        </w:rPr>
        <w:t>ся</w:t>
      </w:r>
      <w:r w:rsidRPr="00033342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01.01.2015.</w:t>
      </w:r>
    </w:p>
    <w:p w:rsidR="00A20791" w:rsidRPr="00033342" w:rsidRDefault="00A20791" w:rsidP="000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BC6" w:rsidRPr="00033342" w:rsidRDefault="007812F2" w:rsidP="000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42">
        <w:rPr>
          <w:rFonts w:ascii="Times New Roman" w:hAnsi="Times New Roman" w:cs="Times New Roman"/>
          <w:sz w:val="28"/>
          <w:szCs w:val="28"/>
        </w:rPr>
        <w:t>5</w:t>
      </w:r>
      <w:r w:rsidR="00C93BC6" w:rsidRPr="000333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3BC6" w:rsidRPr="000333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3BC6" w:rsidRPr="00033342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города, директора департамента жилищно-коммунального хозяйства С.А. Афанасьева.</w:t>
      </w:r>
    </w:p>
    <w:p w:rsidR="00C93BC6" w:rsidRPr="00033342" w:rsidRDefault="00C93BC6" w:rsidP="00033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506" w:rsidRPr="00033342" w:rsidRDefault="00513506" w:rsidP="00033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CBF" w:rsidRPr="00033342" w:rsidRDefault="00A86CBF" w:rsidP="00033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791" w:rsidRPr="00033342" w:rsidRDefault="00BE52FE" w:rsidP="00033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342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0333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33342" w:rsidRPr="00033342">
        <w:rPr>
          <w:rFonts w:ascii="Times New Roman" w:hAnsi="Times New Roman" w:cs="Times New Roman"/>
          <w:sz w:val="28"/>
          <w:szCs w:val="28"/>
        </w:rPr>
        <w:t xml:space="preserve"> </w:t>
      </w:r>
      <w:r w:rsidR="00B21269" w:rsidRPr="00033342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B21269" w:rsidRPr="00033342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31325C" w:rsidRPr="00033342" w:rsidRDefault="0031325C" w:rsidP="00033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342">
        <w:rPr>
          <w:rFonts w:ascii="Times New Roman" w:hAnsi="Times New Roman" w:cs="Times New Roman"/>
          <w:sz w:val="28"/>
          <w:szCs w:val="28"/>
        </w:rPr>
        <w:br w:type="page"/>
      </w:r>
    </w:p>
    <w:p w:rsidR="007E2435" w:rsidRPr="00033342" w:rsidRDefault="007E2435" w:rsidP="00033342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033342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7E2435" w:rsidRPr="00033342" w:rsidRDefault="007E2435" w:rsidP="00033342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033342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7E2435" w:rsidRPr="00033342" w:rsidRDefault="00816730" w:rsidP="00033342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816730">
        <w:rPr>
          <w:rFonts w:ascii="Times New Roman" w:hAnsi="Times New Roman" w:cs="Times New Roman"/>
          <w:sz w:val="28"/>
          <w:szCs w:val="28"/>
        </w:rPr>
        <w:t>от 26.03.2015 №643</w:t>
      </w:r>
    </w:p>
    <w:p w:rsidR="007E2435" w:rsidRPr="00033342" w:rsidRDefault="007E2435" w:rsidP="0003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435" w:rsidRPr="00033342" w:rsidRDefault="007E2435" w:rsidP="0003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435" w:rsidRPr="00033342" w:rsidRDefault="007E2435" w:rsidP="0003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342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153F17" w:rsidRPr="00033342" w:rsidRDefault="00033342" w:rsidP="0003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342">
        <w:rPr>
          <w:rFonts w:ascii="Times New Roman" w:hAnsi="Times New Roman" w:cs="Times New Roman"/>
          <w:b/>
          <w:sz w:val="28"/>
          <w:szCs w:val="28"/>
        </w:rPr>
        <w:t>"</w:t>
      </w:r>
      <w:r w:rsidR="007E2435" w:rsidRPr="00033342">
        <w:rPr>
          <w:rFonts w:ascii="Times New Roman" w:hAnsi="Times New Roman" w:cs="Times New Roman"/>
          <w:b/>
          <w:sz w:val="28"/>
          <w:szCs w:val="28"/>
        </w:rPr>
        <w:t>Капитальный ремонт жилищного фонда в муниципальном образовании</w:t>
      </w:r>
    </w:p>
    <w:p w:rsidR="007E2435" w:rsidRPr="00033342" w:rsidRDefault="007E2435" w:rsidP="0003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342">
        <w:rPr>
          <w:rFonts w:ascii="Times New Roman" w:hAnsi="Times New Roman" w:cs="Times New Roman"/>
          <w:b/>
          <w:sz w:val="28"/>
          <w:szCs w:val="28"/>
        </w:rPr>
        <w:t>город Нижневартовск</w:t>
      </w:r>
      <w:r w:rsidR="00033342" w:rsidRPr="00033342">
        <w:rPr>
          <w:rFonts w:ascii="Times New Roman" w:hAnsi="Times New Roman" w:cs="Times New Roman"/>
          <w:b/>
          <w:sz w:val="28"/>
          <w:szCs w:val="28"/>
        </w:rPr>
        <w:t>"</w:t>
      </w:r>
    </w:p>
    <w:p w:rsidR="007E2435" w:rsidRPr="00033342" w:rsidRDefault="007E2435" w:rsidP="0003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42" w:rsidRPr="00033342" w:rsidRDefault="00033342" w:rsidP="0003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435" w:rsidRPr="00033342" w:rsidRDefault="007E2435" w:rsidP="0003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342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7E2435" w:rsidRPr="00033342" w:rsidRDefault="007E2435" w:rsidP="0003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635"/>
      </w:tblGrid>
      <w:tr w:rsidR="007E2435" w:rsidRPr="00033342" w:rsidTr="0003334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="00033342" w:rsidRPr="0003334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тальный ремонт жилищного фонда в мун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ципальном образовании город Нижнева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товск</w:t>
            </w:r>
            <w:r w:rsidR="00033342" w:rsidRPr="0003334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7E2435" w:rsidRPr="00033342" w:rsidTr="0003334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бюджетного планир</w:t>
            </w:r>
            <w:r w:rsidRPr="0003334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33342">
              <w:rPr>
                <w:rFonts w:ascii="Times New Roman" w:hAnsi="Times New Roman" w:cs="Times New Roman"/>
                <w:b/>
                <w:sz w:val="28"/>
                <w:szCs w:val="28"/>
              </w:rPr>
              <w:t>вания, ответственный за ре</w:t>
            </w:r>
            <w:r w:rsidRPr="0003334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33342">
              <w:rPr>
                <w:rFonts w:ascii="Times New Roman" w:hAnsi="Times New Roman" w:cs="Times New Roman"/>
                <w:b/>
                <w:sz w:val="28"/>
                <w:szCs w:val="28"/>
              </w:rPr>
              <w:t>лизацию Программы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жилищно-коммунального </w:t>
            </w:r>
            <w:r w:rsidR="00033342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хозяйства администрации города </w:t>
            </w:r>
          </w:p>
        </w:tc>
      </w:tr>
      <w:tr w:rsidR="007E2435" w:rsidRPr="00033342" w:rsidTr="0003334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Улучшение технического состояния жили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ного фонда</w:t>
            </w:r>
          </w:p>
        </w:tc>
      </w:tr>
      <w:tr w:rsidR="007E2435" w:rsidRPr="00033342" w:rsidTr="0003334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 xml:space="preserve">1. Капитальный ремонт многоквартирных </w:t>
            </w:r>
            <w:r w:rsidR="0003334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жилых домов, не вошедших в региональную программу капитального ремонта общего имущества многоквартирных домов</w:t>
            </w:r>
            <w:r w:rsidR="002E7B54" w:rsidRPr="00033342">
              <w:rPr>
                <w:rFonts w:ascii="Times New Roman" w:hAnsi="Times New Roman" w:cs="Times New Roman"/>
                <w:sz w:val="28"/>
                <w:szCs w:val="28"/>
              </w:rPr>
              <w:t xml:space="preserve"> (далее - региональная программа капитального </w:t>
            </w:r>
            <w:r w:rsidR="0003334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2E7B54" w:rsidRPr="00033342">
              <w:rPr>
                <w:rFonts w:ascii="Times New Roman" w:hAnsi="Times New Roman" w:cs="Times New Roman"/>
                <w:sz w:val="28"/>
                <w:szCs w:val="28"/>
              </w:rPr>
              <w:t>ремонта)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2. Капитальный ремонт бесхозяйного</w:t>
            </w:r>
            <w:r w:rsidR="000333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фонда.</w:t>
            </w:r>
          </w:p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3. Ремонт жилых помещений муниципальн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го жилищного фонда.</w:t>
            </w:r>
          </w:p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 xml:space="preserve">4. Муниципальная поддержка на долевое </w:t>
            </w:r>
            <w:r w:rsidR="0003334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капитального ремонта </w:t>
            </w:r>
            <w:r w:rsidR="0003334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общего имущества многоквартирных домов, вошедших в региональную программу кап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тального</w:t>
            </w:r>
            <w:r w:rsidR="00033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ремонта</w:t>
            </w:r>
          </w:p>
        </w:tc>
      </w:tr>
      <w:tr w:rsidR="007E2435" w:rsidRPr="00033342" w:rsidTr="0003334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показатели результ</w:t>
            </w:r>
            <w:r w:rsidRPr="0003334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33342">
              <w:rPr>
                <w:rFonts w:ascii="Times New Roman" w:hAnsi="Times New Roman" w:cs="Times New Roman"/>
                <w:b/>
                <w:sz w:val="28"/>
                <w:szCs w:val="28"/>
              </w:rPr>
              <w:t>тивности Программы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1. Количество отремонтированных мног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квартирных домов (выборочный капитал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ный ремонт):</w:t>
            </w:r>
          </w:p>
          <w:p w:rsidR="007E2435" w:rsidRPr="00033342" w:rsidRDefault="002E7B54" w:rsidP="00033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2435" w:rsidRPr="00033342">
              <w:rPr>
                <w:rFonts w:ascii="Times New Roman" w:hAnsi="Times New Roman" w:cs="Times New Roman"/>
                <w:sz w:val="28"/>
                <w:szCs w:val="28"/>
              </w:rPr>
              <w:t>2015 год - 33 ед.;</w:t>
            </w:r>
          </w:p>
          <w:p w:rsidR="007E2435" w:rsidRPr="00033342" w:rsidRDefault="002E7B54" w:rsidP="00033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2435" w:rsidRPr="00033342">
              <w:rPr>
                <w:rFonts w:ascii="Times New Roman" w:hAnsi="Times New Roman" w:cs="Times New Roman"/>
                <w:sz w:val="28"/>
                <w:szCs w:val="28"/>
              </w:rPr>
              <w:t>2016 год - 33 ед.;</w:t>
            </w:r>
          </w:p>
          <w:p w:rsidR="007E2435" w:rsidRPr="00033342" w:rsidRDefault="002E7B54" w:rsidP="00033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2435" w:rsidRPr="00033342">
              <w:rPr>
                <w:rFonts w:ascii="Times New Roman" w:hAnsi="Times New Roman" w:cs="Times New Roman"/>
                <w:sz w:val="28"/>
                <w:szCs w:val="28"/>
              </w:rPr>
              <w:t>2017 год - 33 ед.</w:t>
            </w:r>
          </w:p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2. Количество отремонтированных бесх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зяйных строений (выборочный капитальный ремонт):</w:t>
            </w:r>
          </w:p>
          <w:p w:rsidR="007E2435" w:rsidRPr="00033342" w:rsidRDefault="002E7B54" w:rsidP="00033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7E2435" w:rsidRPr="00033342">
              <w:rPr>
                <w:rFonts w:ascii="Times New Roman" w:hAnsi="Times New Roman" w:cs="Times New Roman"/>
                <w:sz w:val="28"/>
                <w:szCs w:val="28"/>
              </w:rPr>
              <w:t>2015 год - 10 ед.;</w:t>
            </w:r>
          </w:p>
          <w:p w:rsidR="007E2435" w:rsidRPr="00033342" w:rsidRDefault="002E7B54" w:rsidP="00033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2435" w:rsidRPr="00033342">
              <w:rPr>
                <w:rFonts w:ascii="Times New Roman" w:hAnsi="Times New Roman" w:cs="Times New Roman"/>
                <w:sz w:val="28"/>
                <w:szCs w:val="28"/>
              </w:rPr>
              <w:t>2016 год - 10 ед.;</w:t>
            </w:r>
          </w:p>
          <w:p w:rsidR="007E2435" w:rsidRPr="00033342" w:rsidRDefault="002E7B54" w:rsidP="00033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2435" w:rsidRPr="00033342">
              <w:rPr>
                <w:rFonts w:ascii="Times New Roman" w:hAnsi="Times New Roman" w:cs="Times New Roman"/>
                <w:sz w:val="28"/>
                <w:szCs w:val="28"/>
              </w:rPr>
              <w:t>2017 год - 10 ед.</w:t>
            </w:r>
          </w:p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3. Количество отремонтированных жилых помещений муниципального жилищного фонда:</w:t>
            </w:r>
          </w:p>
          <w:p w:rsidR="007E2435" w:rsidRPr="00033342" w:rsidRDefault="002E7B54" w:rsidP="00033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2435" w:rsidRPr="00033342">
              <w:rPr>
                <w:rFonts w:ascii="Times New Roman" w:hAnsi="Times New Roman" w:cs="Times New Roman"/>
                <w:sz w:val="28"/>
                <w:szCs w:val="28"/>
              </w:rPr>
              <w:t>2015 год - 15 ед.;</w:t>
            </w:r>
          </w:p>
          <w:p w:rsidR="007E2435" w:rsidRPr="00033342" w:rsidRDefault="002E7B54" w:rsidP="00033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2435" w:rsidRPr="00033342">
              <w:rPr>
                <w:rFonts w:ascii="Times New Roman" w:hAnsi="Times New Roman" w:cs="Times New Roman"/>
                <w:sz w:val="28"/>
                <w:szCs w:val="28"/>
              </w:rPr>
              <w:t>2016 год - 15 ед.;</w:t>
            </w:r>
          </w:p>
          <w:p w:rsidR="007E2435" w:rsidRPr="00033342" w:rsidRDefault="002E7B54" w:rsidP="00033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2435" w:rsidRPr="00033342">
              <w:rPr>
                <w:rFonts w:ascii="Times New Roman" w:hAnsi="Times New Roman" w:cs="Times New Roman"/>
                <w:sz w:val="28"/>
                <w:szCs w:val="28"/>
              </w:rPr>
              <w:t>2017 год - 15 ед.</w:t>
            </w:r>
          </w:p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 xml:space="preserve">4. Уровень </w:t>
            </w:r>
            <w:proofErr w:type="spellStart"/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033342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города на проведение капитального ремонта многоквартирных домов от фактической стоимости проводимых работ:</w:t>
            </w:r>
          </w:p>
          <w:p w:rsidR="007E2435" w:rsidRPr="00033342" w:rsidRDefault="002E7B54" w:rsidP="00033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325C" w:rsidRPr="00033342">
              <w:rPr>
                <w:rFonts w:ascii="Times New Roman" w:hAnsi="Times New Roman" w:cs="Times New Roman"/>
                <w:sz w:val="28"/>
                <w:szCs w:val="28"/>
              </w:rPr>
              <w:t xml:space="preserve">2015 год - </w:t>
            </w:r>
            <w:r w:rsidR="007E2435" w:rsidRPr="00033342">
              <w:rPr>
                <w:rFonts w:ascii="Times New Roman" w:hAnsi="Times New Roman" w:cs="Times New Roman"/>
                <w:sz w:val="28"/>
                <w:szCs w:val="28"/>
              </w:rPr>
              <w:t>2,5%;</w:t>
            </w:r>
          </w:p>
          <w:p w:rsidR="007E2435" w:rsidRPr="00033342" w:rsidRDefault="002E7B54" w:rsidP="00033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2435" w:rsidRPr="00033342">
              <w:rPr>
                <w:rFonts w:ascii="Times New Roman" w:hAnsi="Times New Roman" w:cs="Times New Roman"/>
                <w:sz w:val="28"/>
                <w:szCs w:val="28"/>
              </w:rPr>
              <w:t>2016 год - 4,5%;</w:t>
            </w:r>
          </w:p>
          <w:p w:rsidR="007E2435" w:rsidRPr="00033342" w:rsidRDefault="002E7B54" w:rsidP="00033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2435" w:rsidRPr="00033342">
              <w:rPr>
                <w:rFonts w:ascii="Times New Roman" w:hAnsi="Times New Roman" w:cs="Times New Roman"/>
                <w:sz w:val="28"/>
                <w:szCs w:val="28"/>
              </w:rPr>
              <w:t xml:space="preserve">2017 год - 4,5% </w:t>
            </w:r>
          </w:p>
        </w:tc>
      </w:tr>
      <w:tr w:rsidR="007E2435" w:rsidRPr="00033342" w:rsidTr="0003334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Характеристика программных мероприятий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Программы рассчитаны </w:t>
            </w:r>
            <w:proofErr w:type="gramStart"/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7B54" w:rsidRPr="00033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организацию и выполнение работ по кап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тальному ремонту многоквартирных жилых домов, не вошедших в региональную пр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грамму капитального ремонта, в том числе: ремонт внутридомовых инженерных систем электро-, тепл</w:t>
            </w:r>
            <w:proofErr w:type="gramStart"/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33342">
              <w:rPr>
                <w:rFonts w:ascii="Times New Roman" w:hAnsi="Times New Roman" w:cs="Times New Roman"/>
                <w:sz w:val="28"/>
                <w:szCs w:val="28"/>
              </w:rPr>
              <w:t xml:space="preserve">, газо- и водоснабжения, </w:t>
            </w:r>
            <w:r w:rsidR="0003334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водоотведения; ремонт или замена лифтов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го оборудования, ремонт лифтовых шахт; ремонт крыш; ремонт подвальных помещ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 xml:space="preserve">ний; утепление и (или) ремонт фасадов; </w:t>
            </w:r>
            <w:r w:rsidR="0003334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ремонт фундаментов и ремонт жилых пом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щений муниципального жилищного фонда; работы, не предусмотренные региональной программой капитального ремонта;</w:t>
            </w:r>
          </w:p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муниципальную поддержку на долевое </w:t>
            </w:r>
            <w:r w:rsidR="000333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капитального ремонта </w:t>
            </w:r>
            <w:r w:rsidR="00033342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общего имущества многоквартирных домов, вошедших в региональную программу кап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тального ремонта</w:t>
            </w:r>
          </w:p>
        </w:tc>
      </w:tr>
      <w:tr w:rsidR="007E2435" w:rsidRPr="00033342" w:rsidTr="0003334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2015 - 2017 годы</w:t>
            </w:r>
          </w:p>
        </w:tc>
      </w:tr>
      <w:tr w:rsidR="007812F2" w:rsidRPr="00033342" w:rsidTr="0003334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2F2" w:rsidRPr="00033342" w:rsidRDefault="007812F2" w:rsidP="000333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Объемы и источники </w:t>
            </w:r>
            <w:r w:rsidR="000333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033342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2F2" w:rsidRPr="00033342" w:rsidRDefault="007812F2" w:rsidP="00033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Программы - средства бюджета города. Общий объем</w:t>
            </w:r>
            <w:r w:rsidR="000333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Программы на 2015 - 2017 годы составляет 160 191,89 тыс. рублей, </w:t>
            </w:r>
            <w:r w:rsidR="0003334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812F2" w:rsidRPr="00033342" w:rsidRDefault="002E7B54" w:rsidP="00033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812F2" w:rsidRPr="00033342">
              <w:rPr>
                <w:rFonts w:ascii="Times New Roman" w:hAnsi="Times New Roman" w:cs="Times New Roman"/>
                <w:sz w:val="28"/>
                <w:szCs w:val="28"/>
              </w:rPr>
              <w:t>2015 год – 57 000,03 тыс. рублей;</w:t>
            </w:r>
          </w:p>
          <w:p w:rsidR="007812F2" w:rsidRPr="00033342" w:rsidRDefault="002E7B54" w:rsidP="00033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812F2" w:rsidRPr="00033342">
              <w:rPr>
                <w:rFonts w:ascii="Times New Roman" w:hAnsi="Times New Roman" w:cs="Times New Roman"/>
                <w:sz w:val="28"/>
                <w:szCs w:val="28"/>
              </w:rPr>
              <w:t>2016 год – 57 531,18 тыс. рублей;</w:t>
            </w:r>
          </w:p>
          <w:p w:rsidR="00153F17" w:rsidRPr="00033342" w:rsidRDefault="002E7B54" w:rsidP="00033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812F2" w:rsidRPr="00033342">
              <w:rPr>
                <w:rFonts w:ascii="Times New Roman" w:hAnsi="Times New Roman" w:cs="Times New Roman"/>
                <w:sz w:val="28"/>
                <w:szCs w:val="28"/>
              </w:rPr>
              <w:t>2017 год – 45 660,68 тыс. рублей</w:t>
            </w:r>
          </w:p>
        </w:tc>
      </w:tr>
      <w:tr w:rsidR="007E2435" w:rsidRPr="00033342" w:rsidTr="0003334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Ожидаемые конечные резул</w:t>
            </w:r>
            <w:r w:rsidRPr="00033342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033342">
              <w:rPr>
                <w:rFonts w:ascii="Times New Roman" w:hAnsi="Times New Roman" w:cs="Times New Roman"/>
                <w:b/>
                <w:sz w:val="28"/>
                <w:szCs w:val="28"/>
              </w:rPr>
              <w:t>таты реализации Программы и показатели социально-экономической эффективности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технического состояния </w:t>
            </w:r>
            <w:r w:rsidR="000333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жилищного фонда в соответствие с устано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 xml:space="preserve">ленными санитарными и техническими </w:t>
            </w:r>
            <w:r w:rsidR="0003334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правилами и нормами</w:t>
            </w:r>
          </w:p>
        </w:tc>
      </w:tr>
    </w:tbl>
    <w:p w:rsidR="007E2435" w:rsidRPr="00033342" w:rsidRDefault="007E2435" w:rsidP="0003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435" w:rsidRPr="00033342" w:rsidRDefault="007E2435" w:rsidP="0003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342">
        <w:rPr>
          <w:rFonts w:ascii="Times New Roman" w:hAnsi="Times New Roman" w:cs="Times New Roman"/>
          <w:b/>
          <w:sz w:val="28"/>
          <w:szCs w:val="28"/>
        </w:rPr>
        <w:t>I. Характеристика текущего состояния</w:t>
      </w:r>
    </w:p>
    <w:p w:rsidR="007E2435" w:rsidRPr="00033342" w:rsidRDefault="007E2435" w:rsidP="0003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342">
        <w:rPr>
          <w:rFonts w:ascii="Times New Roman" w:hAnsi="Times New Roman" w:cs="Times New Roman"/>
          <w:b/>
          <w:sz w:val="28"/>
          <w:szCs w:val="28"/>
        </w:rPr>
        <w:t>жилищного фонда</w:t>
      </w:r>
    </w:p>
    <w:p w:rsidR="007E2435" w:rsidRPr="00033342" w:rsidRDefault="007E2435" w:rsidP="0003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435" w:rsidRPr="00033342" w:rsidRDefault="007E2435" w:rsidP="000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42">
        <w:rPr>
          <w:rFonts w:ascii="Times New Roman" w:hAnsi="Times New Roman" w:cs="Times New Roman"/>
          <w:sz w:val="28"/>
          <w:szCs w:val="28"/>
        </w:rPr>
        <w:t>Проведенный анализ состояния жилищного фонда города Нижневарто</w:t>
      </w:r>
      <w:r w:rsidRPr="00033342">
        <w:rPr>
          <w:rFonts w:ascii="Times New Roman" w:hAnsi="Times New Roman" w:cs="Times New Roman"/>
          <w:sz w:val="28"/>
          <w:szCs w:val="28"/>
        </w:rPr>
        <w:t>в</w:t>
      </w:r>
      <w:r w:rsidRPr="00033342">
        <w:rPr>
          <w:rFonts w:ascii="Times New Roman" w:hAnsi="Times New Roman" w:cs="Times New Roman"/>
          <w:sz w:val="28"/>
          <w:szCs w:val="28"/>
        </w:rPr>
        <w:t>ска выявил необходимость проведения капитального ремонта. Это связано</w:t>
      </w:r>
      <w:r w:rsidR="000333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33342" w:rsidRPr="00033342">
        <w:rPr>
          <w:rFonts w:ascii="Times New Roman" w:hAnsi="Times New Roman" w:cs="Times New Roman"/>
          <w:sz w:val="28"/>
          <w:szCs w:val="28"/>
        </w:rPr>
        <w:t xml:space="preserve"> </w:t>
      </w:r>
      <w:r w:rsidRPr="00033342">
        <w:rPr>
          <w:rFonts w:ascii="Times New Roman" w:hAnsi="Times New Roman" w:cs="Times New Roman"/>
          <w:sz w:val="28"/>
          <w:szCs w:val="28"/>
        </w:rPr>
        <w:t>в первую очередь с износом жилищного фонда, многие дома и строения введ</w:t>
      </w:r>
      <w:r w:rsidRPr="00033342">
        <w:rPr>
          <w:rFonts w:ascii="Times New Roman" w:hAnsi="Times New Roman" w:cs="Times New Roman"/>
          <w:sz w:val="28"/>
          <w:szCs w:val="28"/>
        </w:rPr>
        <w:t>е</w:t>
      </w:r>
      <w:r w:rsidRPr="00033342">
        <w:rPr>
          <w:rFonts w:ascii="Times New Roman" w:hAnsi="Times New Roman" w:cs="Times New Roman"/>
          <w:sz w:val="28"/>
          <w:szCs w:val="28"/>
        </w:rPr>
        <w:t>ны в эксплуатацию более 20 лет назад и требуют проведения капитального</w:t>
      </w:r>
      <w:r w:rsidR="0003334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33342">
        <w:rPr>
          <w:rFonts w:ascii="Times New Roman" w:hAnsi="Times New Roman" w:cs="Times New Roman"/>
          <w:sz w:val="28"/>
          <w:szCs w:val="28"/>
        </w:rPr>
        <w:t xml:space="preserve"> ремонта.</w:t>
      </w:r>
    </w:p>
    <w:p w:rsidR="007E2435" w:rsidRPr="00033342" w:rsidRDefault="007E2435" w:rsidP="000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42">
        <w:rPr>
          <w:rFonts w:ascii="Times New Roman" w:hAnsi="Times New Roman" w:cs="Times New Roman"/>
          <w:sz w:val="28"/>
          <w:szCs w:val="28"/>
        </w:rPr>
        <w:t>1. Качественные показатели жилищного фонда.</w:t>
      </w:r>
    </w:p>
    <w:p w:rsidR="007E2435" w:rsidRPr="00033342" w:rsidRDefault="007E2435" w:rsidP="000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42">
        <w:rPr>
          <w:rFonts w:ascii="Times New Roman" w:hAnsi="Times New Roman" w:cs="Times New Roman"/>
          <w:sz w:val="28"/>
          <w:szCs w:val="28"/>
        </w:rPr>
        <w:t xml:space="preserve">Качество выполнения работ определяется на соответствие требованиям технических регламентов, Градостроительному </w:t>
      </w:r>
      <w:hyperlink r:id="rId9" w:history="1">
        <w:r w:rsidRPr="0003334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кодексу</w:t>
        </w:r>
      </w:hyperlink>
      <w:r w:rsidRPr="00033342"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 w:rsidRPr="00033342">
        <w:rPr>
          <w:rFonts w:ascii="Times New Roman" w:hAnsi="Times New Roman" w:cs="Times New Roman"/>
          <w:sz w:val="28"/>
          <w:szCs w:val="28"/>
        </w:rPr>
        <w:t>а</w:t>
      </w:r>
      <w:r w:rsidRPr="00033342">
        <w:rPr>
          <w:rFonts w:ascii="Times New Roman" w:hAnsi="Times New Roman" w:cs="Times New Roman"/>
          <w:sz w:val="28"/>
          <w:szCs w:val="28"/>
        </w:rPr>
        <w:t>ции, другим федеральным законам и принятым в соответствии с ними норм</w:t>
      </w:r>
      <w:r w:rsidRPr="00033342">
        <w:rPr>
          <w:rFonts w:ascii="Times New Roman" w:hAnsi="Times New Roman" w:cs="Times New Roman"/>
          <w:sz w:val="28"/>
          <w:szCs w:val="28"/>
        </w:rPr>
        <w:t>а</w:t>
      </w:r>
      <w:r w:rsidRPr="00033342">
        <w:rPr>
          <w:rFonts w:ascii="Times New Roman" w:hAnsi="Times New Roman" w:cs="Times New Roman"/>
          <w:sz w:val="28"/>
          <w:szCs w:val="28"/>
        </w:rPr>
        <w:t>тивным актам Российской Федерации.</w:t>
      </w:r>
    </w:p>
    <w:p w:rsidR="007E2435" w:rsidRPr="00033342" w:rsidRDefault="007E2435" w:rsidP="000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42">
        <w:rPr>
          <w:rFonts w:ascii="Times New Roman" w:hAnsi="Times New Roman" w:cs="Times New Roman"/>
          <w:sz w:val="28"/>
          <w:szCs w:val="28"/>
        </w:rPr>
        <w:t>2. Количественные показатели жилищного фонда.</w:t>
      </w:r>
    </w:p>
    <w:p w:rsidR="007E2435" w:rsidRPr="00033342" w:rsidRDefault="007E2435" w:rsidP="000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42">
        <w:rPr>
          <w:rFonts w:ascii="Times New Roman" w:hAnsi="Times New Roman" w:cs="Times New Roman"/>
          <w:sz w:val="28"/>
          <w:szCs w:val="28"/>
        </w:rPr>
        <w:t>Жилищный фонд муниципального образования город Нижневартовск</w:t>
      </w:r>
      <w:r w:rsidR="00033342" w:rsidRPr="00033342">
        <w:rPr>
          <w:rFonts w:ascii="Times New Roman" w:hAnsi="Times New Roman" w:cs="Times New Roman"/>
          <w:sz w:val="28"/>
          <w:szCs w:val="28"/>
        </w:rPr>
        <w:t xml:space="preserve"> </w:t>
      </w:r>
      <w:r w:rsidR="0003334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33342">
        <w:rPr>
          <w:rFonts w:ascii="Times New Roman" w:hAnsi="Times New Roman" w:cs="Times New Roman"/>
          <w:sz w:val="28"/>
          <w:szCs w:val="28"/>
        </w:rPr>
        <w:t>по состоя</w:t>
      </w:r>
      <w:r w:rsidR="00054EE0" w:rsidRPr="00033342">
        <w:rPr>
          <w:rFonts w:ascii="Times New Roman" w:hAnsi="Times New Roman" w:cs="Times New Roman"/>
          <w:sz w:val="28"/>
          <w:szCs w:val="28"/>
        </w:rPr>
        <w:t>нию на 01.01.2015</w:t>
      </w:r>
      <w:r w:rsidRPr="00033342">
        <w:rPr>
          <w:rFonts w:ascii="Times New Roman" w:hAnsi="Times New Roman" w:cs="Times New Roman"/>
          <w:sz w:val="28"/>
          <w:szCs w:val="28"/>
        </w:rPr>
        <w:t xml:space="preserve"> характеризуется следующими показателями (</w:t>
      </w:r>
      <w:hyperlink r:id="rId10" w:history="1">
        <w:r w:rsidRPr="0003334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форма</w:t>
        </w:r>
      </w:hyperlink>
      <w:r w:rsidRPr="00033342">
        <w:rPr>
          <w:rFonts w:ascii="Times New Roman" w:hAnsi="Times New Roman" w:cs="Times New Roman"/>
          <w:sz w:val="28"/>
          <w:szCs w:val="28"/>
        </w:rPr>
        <w:t xml:space="preserve"> государственной статистической отчетности №1-жилфонд):</w:t>
      </w:r>
    </w:p>
    <w:p w:rsidR="007E2435" w:rsidRPr="00033342" w:rsidRDefault="007E2435" w:rsidP="000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42">
        <w:rPr>
          <w:rFonts w:ascii="Times New Roman" w:hAnsi="Times New Roman" w:cs="Times New Roman"/>
          <w:sz w:val="28"/>
          <w:szCs w:val="28"/>
        </w:rPr>
        <w:t>- общее чис</w:t>
      </w:r>
      <w:r w:rsidR="00054EE0" w:rsidRPr="00033342">
        <w:rPr>
          <w:rFonts w:ascii="Times New Roman" w:hAnsi="Times New Roman" w:cs="Times New Roman"/>
          <w:sz w:val="28"/>
          <w:szCs w:val="28"/>
        </w:rPr>
        <w:t>ло многоквартирных домов – 1 308</w:t>
      </w:r>
      <w:r w:rsidRPr="00033342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7E2435" w:rsidRPr="00033342" w:rsidRDefault="007E2435" w:rsidP="000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42">
        <w:rPr>
          <w:rFonts w:ascii="Times New Roman" w:hAnsi="Times New Roman" w:cs="Times New Roman"/>
          <w:sz w:val="28"/>
          <w:szCs w:val="28"/>
        </w:rPr>
        <w:t>- общая площадь жилых помещений в многоквартирных домах составляет 4</w:t>
      </w:r>
      <w:r w:rsidR="00054EE0" w:rsidRPr="00033342">
        <w:rPr>
          <w:rFonts w:ascii="Times New Roman" w:hAnsi="Times New Roman" w:cs="Times New Roman"/>
          <w:sz w:val="28"/>
          <w:szCs w:val="28"/>
        </w:rPr>
        <w:t> 891,3</w:t>
      </w:r>
      <w:r w:rsidRPr="00033342">
        <w:rPr>
          <w:rFonts w:ascii="Times New Roman" w:hAnsi="Times New Roman" w:cs="Times New Roman"/>
          <w:sz w:val="28"/>
          <w:szCs w:val="28"/>
        </w:rPr>
        <w:t xml:space="preserve"> тыс. кв.м, в том числе:</w:t>
      </w:r>
    </w:p>
    <w:p w:rsidR="007E2435" w:rsidRPr="00033342" w:rsidRDefault="007E2435" w:rsidP="000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42">
        <w:rPr>
          <w:rFonts w:ascii="Times New Roman" w:hAnsi="Times New Roman" w:cs="Times New Roman"/>
          <w:sz w:val="28"/>
          <w:szCs w:val="28"/>
        </w:rPr>
        <w:t>в частной собственности – 4</w:t>
      </w:r>
      <w:r w:rsidR="00054EE0" w:rsidRPr="00033342">
        <w:rPr>
          <w:rFonts w:ascii="Times New Roman" w:hAnsi="Times New Roman" w:cs="Times New Roman"/>
          <w:sz w:val="28"/>
          <w:szCs w:val="28"/>
        </w:rPr>
        <w:t> 468,9</w:t>
      </w:r>
      <w:r w:rsidRPr="00033342">
        <w:rPr>
          <w:rFonts w:ascii="Times New Roman" w:hAnsi="Times New Roman" w:cs="Times New Roman"/>
          <w:sz w:val="28"/>
          <w:szCs w:val="28"/>
        </w:rPr>
        <w:t xml:space="preserve"> тыс. кв.м (9</w:t>
      </w:r>
      <w:r w:rsidR="00054EE0" w:rsidRPr="00033342">
        <w:rPr>
          <w:rFonts w:ascii="Times New Roman" w:hAnsi="Times New Roman" w:cs="Times New Roman"/>
          <w:sz w:val="28"/>
          <w:szCs w:val="28"/>
        </w:rPr>
        <w:t>1,37</w:t>
      </w:r>
      <w:r w:rsidRPr="00033342">
        <w:rPr>
          <w:rFonts w:ascii="Times New Roman" w:hAnsi="Times New Roman" w:cs="Times New Roman"/>
          <w:sz w:val="28"/>
          <w:szCs w:val="28"/>
        </w:rPr>
        <w:t>%);</w:t>
      </w:r>
    </w:p>
    <w:p w:rsidR="007E2435" w:rsidRPr="00033342" w:rsidRDefault="007E2435" w:rsidP="000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42">
        <w:rPr>
          <w:rFonts w:ascii="Times New Roman" w:hAnsi="Times New Roman" w:cs="Times New Roman"/>
          <w:sz w:val="28"/>
          <w:szCs w:val="28"/>
        </w:rPr>
        <w:t>в муниципальной собственности – 4</w:t>
      </w:r>
      <w:r w:rsidR="00054EE0" w:rsidRPr="00033342">
        <w:rPr>
          <w:rFonts w:ascii="Times New Roman" w:hAnsi="Times New Roman" w:cs="Times New Roman"/>
          <w:sz w:val="28"/>
          <w:szCs w:val="28"/>
        </w:rPr>
        <w:t>19,2</w:t>
      </w:r>
      <w:r w:rsidR="00A20791" w:rsidRPr="00033342">
        <w:rPr>
          <w:rFonts w:ascii="Times New Roman" w:hAnsi="Times New Roman" w:cs="Times New Roman"/>
          <w:sz w:val="28"/>
          <w:szCs w:val="28"/>
        </w:rPr>
        <w:t xml:space="preserve"> </w:t>
      </w:r>
      <w:r w:rsidRPr="00033342">
        <w:rPr>
          <w:rFonts w:ascii="Times New Roman" w:hAnsi="Times New Roman" w:cs="Times New Roman"/>
          <w:sz w:val="28"/>
          <w:szCs w:val="28"/>
        </w:rPr>
        <w:t>тыс. кв.м (</w:t>
      </w:r>
      <w:r w:rsidR="00054EE0" w:rsidRPr="00033342">
        <w:rPr>
          <w:rFonts w:ascii="Times New Roman" w:hAnsi="Times New Roman" w:cs="Times New Roman"/>
          <w:sz w:val="28"/>
          <w:szCs w:val="28"/>
        </w:rPr>
        <w:t>8,57</w:t>
      </w:r>
      <w:r w:rsidRPr="00033342">
        <w:rPr>
          <w:rFonts w:ascii="Times New Roman" w:hAnsi="Times New Roman" w:cs="Times New Roman"/>
          <w:sz w:val="28"/>
          <w:szCs w:val="28"/>
        </w:rPr>
        <w:t>%);</w:t>
      </w:r>
    </w:p>
    <w:p w:rsidR="007E2435" w:rsidRPr="00033342" w:rsidRDefault="007E2435" w:rsidP="000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42">
        <w:rPr>
          <w:rFonts w:ascii="Times New Roman" w:hAnsi="Times New Roman" w:cs="Times New Roman"/>
          <w:sz w:val="28"/>
          <w:szCs w:val="28"/>
        </w:rPr>
        <w:t>в государственной собственности – 2,7 тыс. кв.м (0,06%);</w:t>
      </w:r>
    </w:p>
    <w:p w:rsidR="007E2435" w:rsidRPr="00033342" w:rsidRDefault="007E2435" w:rsidP="000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42">
        <w:rPr>
          <w:rFonts w:ascii="Times New Roman" w:hAnsi="Times New Roman" w:cs="Times New Roman"/>
          <w:sz w:val="28"/>
          <w:szCs w:val="28"/>
        </w:rPr>
        <w:t>в другой собственности – 0,5 тыс. кв.м (0,01%).</w:t>
      </w:r>
    </w:p>
    <w:p w:rsidR="007E2435" w:rsidRPr="00033342" w:rsidRDefault="007E2435" w:rsidP="000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42">
        <w:rPr>
          <w:rFonts w:ascii="Times New Roman" w:hAnsi="Times New Roman" w:cs="Times New Roman"/>
          <w:sz w:val="28"/>
          <w:szCs w:val="28"/>
        </w:rPr>
        <w:t>Количество бесхозяйных стр</w:t>
      </w:r>
      <w:r w:rsidR="00054EE0" w:rsidRPr="00033342">
        <w:rPr>
          <w:rFonts w:ascii="Times New Roman" w:hAnsi="Times New Roman" w:cs="Times New Roman"/>
          <w:sz w:val="28"/>
          <w:szCs w:val="28"/>
        </w:rPr>
        <w:t>оений по состоянию на 01.01.2015</w:t>
      </w:r>
      <w:r w:rsidRPr="0003334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54EE0" w:rsidRPr="00033342">
        <w:rPr>
          <w:rFonts w:ascii="Times New Roman" w:hAnsi="Times New Roman" w:cs="Times New Roman"/>
          <w:sz w:val="28"/>
          <w:szCs w:val="28"/>
        </w:rPr>
        <w:t>586</w:t>
      </w:r>
      <w:r w:rsidRPr="00033342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7E2435" w:rsidRPr="00033342" w:rsidRDefault="007E2435" w:rsidP="000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42">
        <w:rPr>
          <w:rFonts w:ascii="Times New Roman" w:hAnsi="Times New Roman" w:cs="Times New Roman"/>
          <w:sz w:val="28"/>
          <w:szCs w:val="28"/>
        </w:rPr>
        <w:t xml:space="preserve">Общее количество жилых помещений муниципального жилищного </w:t>
      </w:r>
      <w:r w:rsidR="0003334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33342">
        <w:rPr>
          <w:rFonts w:ascii="Times New Roman" w:hAnsi="Times New Roman" w:cs="Times New Roman"/>
          <w:sz w:val="28"/>
          <w:szCs w:val="28"/>
        </w:rPr>
        <w:t>фонда, принятого к бюджетному учету в составе имущества муниципальной казны,</w:t>
      </w:r>
      <w:r w:rsidR="00033342" w:rsidRPr="00033342">
        <w:rPr>
          <w:rFonts w:ascii="Times New Roman" w:hAnsi="Times New Roman" w:cs="Times New Roman"/>
          <w:sz w:val="28"/>
          <w:szCs w:val="28"/>
        </w:rPr>
        <w:t xml:space="preserve"> </w:t>
      </w:r>
      <w:r w:rsidRPr="00033342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054EE0" w:rsidRPr="00033342">
        <w:rPr>
          <w:rFonts w:ascii="Times New Roman" w:hAnsi="Times New Roman" w:cs="Times New Roman"/>
          <w:sz w:val="28"/>
          <w:szCs w:val="28"/>
        </w:rPr>
        <w:t>на 01.01.2015</w:t>
      </w:r>
      <w:r w:rsidRPr="0003334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54EE0" w:rsidRPr="00033342">
        <w:rPr>
          <w:rFonts w:ascii="Times New Roman" w:hAnsi="Times New Roman" w:cs="Times New Roman"/>
          <w:sz w:val="28"/>
          <w:szCs w:val="28"/>
        </w:rPr>
        <w:t>7 349</w:t>
      </w:r>
      <w:r w:rsidRPr="00033342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7E2435" w:rsidRPr="00033342" w:rsidRDefault="00A20791" w:rsidP="000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42">
        <w:rPr>
          <w:rFonts w:ascii="Times New Roman" w:hAnsi="Times New Roman" w:cs="Times New Roman"/>
          <w:sz w:val="28"/>
          <w:szCs w:val="28"/>
        </w:rPr>
        <w:t>3.</w:t>
      </w:r>
      <w:r w:rsidR="00033342">
        <w:rPr>
          <w:rFonts w:ascii="Times New Roman" w:hAnsi="Times New Roman" w:cs="Times New Roman"/>
          <w:sz w:val="28"/>
          <w:szCs w:val="28"/>
        </w:rPr>
        <w:t xml:space="preserve"> </w:t>
      </w:r>
      <w:r w:rsidR="007E2435" w:rsidRPr="00033342">
        <w:rPr>
          <w:rFonts w:ascii="Times New Roman" w:hAnsi="Times New Roman" w:cs="Times New Roman"/>
          <w:sz w:val="28"/>
          <w:szCs w:val="28"/>
        </w:rPr>
        <w:t xml:space="preserve">Объем расходов, необходимый для реализации Программы. </w:t>
      </w:r>
    </w:p>
    <w:p w:rsidR="007E2435" w:rsidRPr="00033342" w:rsidRDefault="007E2435" w:rsidP="000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42">
        <w:rPr>
          <w:rFonts w:ascii="Times New Roman" w:hAnsi="Times New Roman" w:cs="Times New Roman"/>
          <w:sz w:val="28"/>
          <w:szCs w:val="28"/>
        </w:rPr>
        <w:t>Совокупный объем расходов на выполнение работ по ремонту жилищн</w:t>
      </w:r>
      <w:r w:rsidRPr="00033342">
        <w:rPr>
          <w:rFonts w:ascii="Times New Roman" w:hAnsi="Times New Roman" w:cs="Times New Roman"/>
          <w:sz w:val="28"/>
          <w:szCs w:val="28"/>
        </w:rPr>
        <w:t>о</w:t>
      </w:r>
      <w:r w:rsidRPr="00033342">
        <w:rPr>
          <w:rFonts w:ascii="Times New Roman" w:hAnsi="Times New Roman" w:cs="Times New Roman"/>
          <w:sz w:val="28"/>
          <w:szCs w:val="28"/>
        </w:rPr>
        <w:t xml:space="preserve">го фонда в 2012 году </w:t>
      </w:r>
      <w:r w:rsidR="005E6DA0" w:rsidRPr="0003334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033342">
        <w:rPr>
          <w:rFonts w:ascii="Times New Roman" w:hAnsi="Times New Roman" w:cs="Times New Roman"/>
          <w:sz w:val="28"/>
          <w:szCs w:val="28"/>
        </w:rPr>
        <w:t>1</w:t>
      </w:r>
      <w:r w:rsidR="00021B1A" w:rsidRPr="00033342">
        <w:rPr>
          <w:rFonts w:ascii="Times New Roman" w:hAnsi="Times New Roman" w:cs="Times New Roman"/>
          <w:sz w:val="28"/>
          <w:szCs w:val="28"/>
        </w:rPr>
        <w:t>10</w:t>
      </w:r>
      <w:r w:rsidRPr="00033342">
        <w:rPr>
          <w:rFonts w:ascii="Times New Roman" w:hAnsi="Times New Roman" w:cs="Times New Roman"/>
          <w:sz w:val="28"/>
          <w:szCs w:val="28"/>
        </w:rPr>
        <w:t xml:space="preserve"> </w:t>
      </w:r>
      <w:r w:rsidR="00021B1A" w:rsidRPr="00033342">
        <w:rPr>
          <w:rFonts w:ascii="Times New Roman" w:hAnsi="Times New Roman" w:cs="Times New Roman"/>
          <w:sz w:val="28"/>
          <w:szCs w:val="28"/>
        </w:rPr>
        <w:t>794</w:t>
      </w:r>
      <w:r w:rsidRPr="00033342">
        <w:rPr>
          <w:rFonts w:ascii="Times New Roman" w:hAnsi="Times New Roman" w:cs="Times New Roman"/>
          <w:sz w:val="28"/>
          <w:szCs w:val="28"/>
        </w:rPr>
        <w:t>,</w:t>
      </w:r>
      <w:r w:rsidR="00021B1A" w:rsidRPr="00033342">
        <w:rPr>
          <w:rFonts w:ascii="Times New Roman" w:hAnsi="Times New Roman" w:cs="Times New Roman"/>
          <w:sz w:val="28"/>
          <w:szCs w:val="28"/>
        </w:rPr>
        <w:t>3</w:t>
      </w:r>
      <w:r w:rsidRPr="00033342">
        <w:rPr>
          <w:rFonts w:ascii="Times New Roman" w:hAnsi="Times New Roman" w:cs="Times New Roman"/>
          <w:sz w:val="28"/>
          <w:szCs w:val="28"/>
        </w:rPr>
        <w:t xml:space="preserve"> тыс. руб., в 2013 году – </w:t>
      </w:r>
      <w:r w:rsidR="00690912" w:rsidRPr="00033342">
        <w:rPr>
          <w:rFonts w:ascii="Times New Roman" w:hAnsi="Times New Roman" w:cs="Times New Roman"/>
          <w:sz w:val="28"/>
          <w:szCs w:val="28"/>
        </w:rPr>
        <w:t>134 283,81</w:t>
      </w:r>
      <w:r w:rsidRPr="0003334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E6DA0" w:rsidRPr="00033342">
        <w:rPr>
          <w:rFonts w:ascii="Times New Roman" w:hAnsi="Times New Roman" w:cs="Times New Roman"/>
          <w:sz w:val="28"/>
          <w:szCs w:val="28"/>
        </w:rPr>
        <w:t>, в 2014 году - 98 422,91 тыс.</w:t>
      </w:r>
      <w:r w:rsidR="00CC14E3" w:rsidRPr="00033342">
        <w:rPr>
          <w:rFonts w:ascii="Times New Roman" w:hAnsi="Times New Roman" w:cs="Times New Roman"/>
          <w:sz w:val="28"/>
          <w:szCs w:val="28"/>
        </w:rPr>
        <w:t xml:space="preserve"> </w:t>
      </w:r>
      <w:r w:rsidR="005E6DA0" w:rsidRPr="00033342">
        <w:rPr>
          <w:rFonts w:ascii="Times New Roman" w:hAnsi="Times New Roman" w:cs="Times New Roman"/>
          <w:sz w:val="28"/>
          <w:szCs w:val="28"/>
        </w:rPr>
        <w:t>руб.</w:t>
      </w:r>
      <w:r w:rsidRPr="00033342">
        <w:rPr>
          <w:rFonts w:ascii="Times New Roman" w:hAnsi="Times New Roman" w:cs="Times New Roman"/>
          <w:sz w:val="28"/>
          <w:szCs w:val="28"/>
        </w:rPr>
        <w:t xml:space="preserve"> (средства бюджета города).</w:t>
      </w:r>
    </w:p>
    <w:p w:rsidR="007E2435" w:rsidRPr="00033342" w:rsidRDefault="007E2435" w:rsidP="000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42">
        <w:rPr>
          <w:rFonts w:ascii="Times New Roman" w:hAnsi="Times New Roman" w:cs="Times New Roman"/>
          <w:sz w:val="28"/>
          <w:szCs w:val="28"/>
        </w:rPr>
        <w:t>4. Общее резюме.</w:t>
      </w:r>
    </w:p>
    <w:p w:rsidR="007E2435" w:rsidRPr="00033342" w:rsidRDefault="007E2435" w:rsidP="000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42">
        <w:rPr>
          <w:rFonts w:ascii="Times New Roman" w:hAnsi="Times New Roman" w:cs="Times New Roman"/>
          <w:sz w:val="28"/>
          <w:szCs w:val="28"/>
        </w:rPr>
        <w:t>Выполнение мероприятий Программы по проведению капитального</w:t>
      </w:r>
      <w:r w:rsidR="00033342" w:rsidRPr="00033342">
        <w:rPr>
          <w:rFonts w:ascii="Times New Roman" w:hAnsi="Times New Roman" w:cs="Times New Roman"/>
          <w:sz w:val="28"/>
          <w:szCs w:val="28"/>
        </w:rPr>
        <w:t xml:space="preserve"> </w:t>
      </w:r>
      <w:r w:rsidR="0003334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33342">
        <w:rPr>
          <w:rFonts w:ascii="Times New Roman" w:hAnsi="Times New Roman" w:cs="Times New Roman"/>
          <w:sz w:val="28"/>
          <w:szCs w:val="28"/>
        </w:rPr>
        <w:t>ремонта многоквартирных жилых домов приведет к созданию безопасных</w:t>
      </w:r>
      <w:r w:rsidR="0003334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33342" w:rsidRPr="00033342">
        <w:rPr>
          <w:rFonts w:ascii="Times New Roman" w:hAnsi="Times New Roman" w:cs="Times New Roman"/>
          <w:sz w:val="28"/>
          <w:szCs w:val="28"/>
        </w:rPr>
        <w:t xml:space="preserve"> </w:t>
      </w:r>
      <w:r w:rsidRPr="00033342">
        <w:rPr>
          <w:rFonts w:ascii="Times New Roman" w:hAnsi="Times New Roman" w:cs="Times New Roman"/>
          <w:sz w:val="28"/>
          <w:szCs w:val="28"/>
        </w:rPr>
        <w:t xml:space="preserve">и благоприятных условий проживания граждан, соблюдению требований </w:t>
      </w:r>
      <w:hyperlink r:id="rId11" w:history="1">
        <w:r w:rsidRPr="0003334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Пр</w:t>
        </w:r>
        <w:r w:rsidRPr="0003334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03334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вил</w:t>
        </w:r>
      </w:hyperlink>
      <w:r w:rsidR="0031325C" w:rsidRPr="00033342">
        <w:rPr>
          <w:rFonts w:ascii="Times New Roman" w:hAnsi="Times New Roman" w:cs="Times New Roman"/>
          <w:sz w:val="28"/>
          <w:szCs w:val="28"/>
        </w:rPr>
        <w:t xml:space="preserve"> </w:t>
      </w:r>
      <w:r w:rsidRPr="00033342">
        <w:rPr>
          <w:rFonts w:ascii="Times New Roman" w:hAnsi="Times New Roman" w:cs="Times New Roman"/>
          <w:sz w:val="28"/>
          <w:szCs w:val="28"/>
        </w:rPr>
        <w:t>и норм технической эксплуатации жилищного фонда, повышению качества</w:t>
      </w:r>
      <w:r w:rsidR="00033342" w:rsidRPr="00033342">
        <w:rPr>
          <w:rFonts w:ascii="Times New Roman" w:hAnsi="Times New Roman" w:cs="Times New Roman"/>
          <w:sz w:val="28"/>
          <w:szCs w:val="28"/>
        </w:rPr>
        <w:t xml:space="preserve"> </w:t>
      </w:r>
      <w:r w:rsidRPr="00033342">
        <w:rPr>
          <w:rFonts w:ascii="Times New Roman" w:hAnsi="Times New Roman" w:cs="Times New Roman"/>
          <w:sz w:val="28"/>
          <w:szCs w:val="28"/>
        </w:rPr>
        <w:t>реформирования жилищно-коммунального хозяйства, формированию эффе</w:t>
      </w:r>
      <w:r w:rsidRPr="00033342">
        <w:rPr>
          <w:rFonts w:ascii="Times New Roman" w:hAnsi="Times New Roman" w:cs="Times New Roman"/>
          <w:sz w:val="28"/>
          <w:szCs w:val="28"/>
        </w:rPr>
        <w:t>к</w:t>
      </w:r>
      <w:r w:rsidRPr="00033342">
        <w:rPr>
          <w:rFonts w:ascii="Times New Roman" w:hAnsi="Times New Roman" w:cs="Times New Roman"/>
          <w:sz w:val="28"/>
          <w:szCs w:val="28"/>
        </w:rPr>
        <w:t>тивности механизмов управления жилищным фондом, внедрению ресурсосб</w:t>
      </w:r>
      <w:r w:rsidRPr="00033342">
        <w:rPr>
          <w:rFonts w:ascii="Times New Roman" w:hAnsi="Times New Roman" w:cs="Times New Roman"/>
          <w:sz w:val="28"/>
          <w:szCs w:val="28"/>
        </w:rPr>
        <w:t>е</w:t>
      </w:r>
      <w:r w:rsidRPr="00033342">
        <w:rPr>
          <w:rFonts w:ascii="Times New Roman" w:hAnsi="Times New Roman" w:cs="Times New Roman"/>
          <w:sz w:val="28"/>
          <w:szCs w:val="28"/>
        </w:rPr>
        <w:t>регающих технологий.</w:t>
      </w:r>
    </w:p>
    <w:p w:rsidR="007E2435" w:rsidRPr="00033342" w:rsidRDefault="007E2435" w:rsidP="000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42">
        <w:rPr>
          <w:rFonts w:ascii="Times New Roman" w:hAnsi="Times New Roman" w:cs="Times New Roman"/>
          <w:sz w:val="28"/>
          <w:szCs w:val="28"/>
        </w:rPr>
        <w:lastRenderedPageBreak/>
        <w:t>Ремонт жилых помещений муниципального жилищного фонда осущест</w:t>
      </w:r>
      <w:r w:rsidRPr="00033342">
        <w:rPr>
          <w:rFonts w:ascii="Times New Roman" w:hAnsi="Times New Roman" w:cs="Times New Roman"/>
          <w:sz w:val="28"/>
          <w:szCs w:val="28"/>
        </w:rPr>
        <w:t>в</w:t>
      </w:r>
      <w:r w:rsidRPr="00033342">
        <w:rPr>
          <w:rFonts w:ascii="Times New Roman" w:hAnsi="Times New Roman" w:cs="Times New Roman"/>
          <w:sz w:val="28"/>
          <w:szCs w:val="28"/>
        </w:rPr>
        <w:t>ляется в жилых помещениях, подлежащих предоставлению гражданам в соо</w:t>
      </w:r>
      <w:r w:rsidRPr="00033342">
        <w:rPr>
          <w:rFonts w:ascii="Times New Roman" w:hAnsi="Times New Roman" w:cs="Times New Roman"/>
          <w:sz w:val="28"/>
          <w:szCs w:val="28"/>
        </w:rPr>
        <w:t>т</w:t>
      </w:r>
      <w:r w:rsidRPr="00033342">
        <w:rPr>
          <w:rFonts w:ascii="Times New Roman" w:hAnsi="Times New Roman" w:cs="Times New Roman"/>
          <w:sz w:val="28"/>
          <w:szCs w:val="28"/>
        </w:rPr>
        <w:t>ветствии с жилищным законодательством, а также пострадавших в результате пожаров локального характера и крупных пожаров, произошедших в результате чрезвычайных ситуаций, и при ликвидации последствий пожаров.</w:t>
      </w:r>
    </w:p>
    <w:p w:rsidR="007E2435" w:rsidRPr="00033342" w:rsidRDefault="007E2435" w:rsidP="000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42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текущее состояние жилищного фонда, представлены в </w:t>
      </w:r>
      <w:hyperlink r:id="rId12" w:anchor="Par110" w:history="1">
        <w:r w:rsidRPr="0003334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таблице 1</w:t>
        </w:r>
      </w:hyperlink>
      <w:r w:rsidRPr="00033342">
        <w:rPr>
          <w:rFonts w:ascii="Times New Roman" w:hAnsi="Times New Roman" w:cs="Times New Roman"/>
          <w:sz w:val="28"/>
          <w:szCs w:val="28"/>
        </w:rPr>
        <w:t xml:space="preserve"> приложения к Программе.</w:t>
      </w:r>
    </w:p>
    <w:p w:rsidR="00CC14E3" w:rsidRPr="00033342" w:rsidRDefault="00CC14E3" w:rsidP="0003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435" w:rsidRPr="00033342" w:rsidRDefault="007E2435" w:rsidP="0003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59"/>
      <w:bookmarkEnd w:id="1"/>
      <w:r w:rsidRPr="00033342">
        <w:rPr>
          <w:rFonts w:ascii="Times New Roman" w:hAnsi="Times New Roman" w:cs="Times New Roman"/>
          <w:b/>
          <w:sz w:val="28"/>
          <w:szCs w:val="28"/>
        </w:rPr>
        <w:t>II. Цель реализации Программы</w:t>
      </w:r>
    </w:p>
    <w:p w:rsidR="007E2435" w:rsidRPr="00033342" w:rsidRDefault="007E2435" w:rsidP="0003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435" w:rsidRPr="00033342" w:rsidRDefault="007E2435" w:rsidP="000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42">
        <w:rPr>
          <w:rFonts w:ascii="Times New Roman" w:hAnsi="Times New Roman" w:cs="Times New Roman"/>
          <w:sz w:val="28"/>
          <w:szCs w:val="28"/>
        </w:rPr>
        <w:t>Цель Программы - улучшение технического состояния жилищного фонда.</w:t>
      </w:r>
    </w:p>
    <w:p w:rsidR="007E2435" w:rsidRPr="00033342" w:rsidRDefault="007E2435" w:rsidP="0003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435" w:rsidRPr="00033342" w:rsidRDefault="007E2435" w:rsidP="0003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63"/>
      <w:bookmarkEnd w:id="2"/>
      <w:r w:rsidRPr="00033342">
        <w:rPr>
          <w:rFonts w:ascii="Times New Roman" w:hAnsi="Times New Roman" w:cs="Times New Roman"/>
          <w:b/>
          <w:sz w:val="28"/>
          <w:szCs w:val="28"/>
        </w:rPr>
        <w:t>III. Ожидаемые конечные результаты реализации Программы</w:t>
      </w:r>
    </w:p>
    <w:p w:rsidR="007E2435" w:rsidRPr="00033342" w:rsidRDefault="007E2435" w:rsidP="0003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435" w:rsidRPr="00033342" w:rsidRDefault="007E2435" w:rsidP="000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42">
        <w:rPr>
          <w:rFonts w:ascii="Times New Roman" w:hAnsi="Times New Roman" w:cs="Times New Roman"/>
          <w:sz w:val="28"/>
          <w:szCs w:val="28"/>
        </w:rPr>
        <w:t>Приведение технического состояния жилищного фонда в соответствие</w:t>
      </w:r>
      <w:r w:rsidR="00033342">
        <w:rPr>
          <w:rFonts w:ascii="Times New Roman" w:hAnsi="Times New Roman" w:cs="Times New Roman"/>
          <w:sz w:val="28"/>
          <w:szCs w:val="28"/>
        </w:rPr>
        <w:t xml:space="preserve">        </w:t>
      </w:r>
      <w:r w:rsidR="00033342" w:rsidRPr="00033342">
        <w:rPr>
          <w:rFonts w:ascii="Times New Roman" w:hAnsi="Times New Roman" w:cs="Times New Roman"/>
          <w:sz w:val="28"/>
          <w:szCs w:val="28"/>
        </w:rPr>
        <w:t xml:space="preserve"> </w:t>
      </w:r>
      <w:r w:rsidRPr="00033342">
        <w:rPr>
          <w:rFonts w:ascii="Times New Roman" w:hAnsi="Times New Roman" w:cs="Times New Roman"/>
          <w:sz w:val="28"/>
          <w:szCs w:val="28"/>
        </w:rPr>
        <w:t>с установленными санитарными и техническими правилами и нормами.</w:t>
      </w:r>
    </w:p>
    <w:p w:rsidR="007E2435" w:rsidRPr="00033342" w:rsidRDefault="007E2435" w:rsidP="000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42">
        <w:rPr>
          <w:rFonts w:ascii="Times New Roman" w:hAnsi="Times New Roman" w:cs="Times New Roman"/>
          <w:sz w:val="28"/>
          <w:szCs w:val="28"/>
        </w:rPr>
        <w:t xml:space="preserve">Целевые показатели достижения промежуточных и конечных результатов Программы представлены в </w:t>
      </w:r>
      <w:hyperlink r:id="rId13" w:anchor="Par271" w:history="1">
        <w:r w:rsidRPr="0003334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таблице 2</w:t>
        </w:r>
      </w:hyperlink>
      <w:r w:rsidRPr="00033342">
        <w:rPr>
          <w:rFonts w:ascii="Times New Roman" w:hAnsi="Times New Roman" w:cs="Times New Roman"/>
          <w:sz w:val="28"/>
          <w:szCs w:val="28"/>
        </w:rPr>
        <w:t xml:space="preserve"> приложения к Программе.</w:t>
      </w:r>
    </w:p>
    <w:p w:rsidR="007E2435" w:rsidRPr="00033342" w:rsidRDefault="007E2435" w:rsidP="0003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435" w:rsidRPr="00033342" w:rsidRDefault="007E2435" w:rsidP="0003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68"/>
      <w:bookmarkEnd w:id="3"/>
      <w:r w:rsidRPr="00033342">
        <w:rPr>
          <w:rFonts w:ascii="Times New Roman" w:hAnsi="Times New Roman" w:cs="Times New Roman"/>
          <w:b/>
          <w:sz w:val="28"/>
          <w:szCs w:val="28"/>
        </w:rPr>
        <w:t>IV. Задачи по достижению цели Программы</w:t>
      </w:r>
    </w:p>
    <w:p w:rsidR="007E2435" w:rsidRPr="00033342" w:rsidRDefault="007E2435" w:rsidP="0003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435" w:rsidRPr="00033342" w:rsidRDefault="007E2435" w:rsidP="000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42">
        <w:rPr>
          <w:rFonts w:ascii="Times New Roman" w:hAnsi="Times New Roman" w:cs="Times New Roman"/>
          <w:sz w:val="28"/>
          <w:szCs w:val="28"/>
        </w:rPr>
        <w:t>Задача 1. Капитальный ремонт многоквартирных домов, не вошедших</w:t>
      </w:r>
      <w:r w:rsidR="00033342" w:rsidRPr="00033342">
        <w:rPr>
          <w:rFonts w:ascii="Times New Roman" w:hAnsi="Times New Roman" w:cs="Times New Roman"/>
          <w:sz w:val="28"/>
          <w:szCs w:val="28"/>
        </w:rPr>
        <w:t xml:space="preserve"> </w:t>
      </w:r>
      <w:r w:rsidR="0003334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33342">
        <w:rPr>
          <w:rFonts w:ascii="Times New Roman" w:hAnsi="Times New Roman" w:cs="Times New Roman"/>
          <w:sz w:val="28"/>
          <w:szCs w:val="28"/>
        </w:rPr>
        <w:t>в региональную программу капитального ремонта</w:t>
      </w:r>
      <w:r w:rsidR="00925D24" w:rsidRPr="00033342">
        <w:rPr>
          <w:rFonts w:ascii="Times New Roman" w:hAnsi="Times New Roman" w:cs="Times New Roman"/>
          <w:sz w:val="28"/>
          <w:szCs w:val="28"/>
        </w:rPr>
        <w:t>.</w:t>
      </w:r>
    </w:p>
    <w:p w:rsidR="007E2435" w:rsidRPr="00033342" w:rsidRDefault="007E2435" w:rsidP="000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42">
        <w:rPr>
          <w:rFonts w:ascii="Times New Roman" w:hAnsi="Times New Roman" w:cs="Times New Roman"/>
          <w:sz w:val="28"/>
          <w:szCs w:val="28"/>
        </w:rPr>
        <w:t xml:space="preserve">Выполнение задачи приведет к созданию безопасных и благоприятных условий проживания граждан, соблюдению требований </w:t>
      </w:r>
      <w:hyperlink r:id="rId14" w:history="1">
        <w:r w:rsidRPr="0003334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033342">
        <w:rPr>
          <w:rFonts w:ascii="Times New Roman" w:hAnsi="Times New Roman" w:cs="Times New Roman"/>
          <w:sz w:val="28"/>
          <w:szCs w:val="28"/>
        </w:rPr>
        <w:t xml:space="preserve"> и норм техн</w:t>
      </w:r>
      <w:r w:rsidRPr="00033342">
        <w:rPr>
          <w:rFonts w:ascii="Times New Roman" w:hAnsi="Times New Roman" w:cs="Times New Roman"/>
          <w:sz w:val="28"/>
          <w:szCs w:val="28"/>
        </w:rPr>
        <w:t>и</w:t>
      </w:r>
      <w:r w:rsidRPr="00033342">
        <w:rPr>
          <w:rFonts w:ascii="Times New Roman" w:hAnsi="Times New Roman" w:cs="Times New Roman"/>
          <w:sz w:val="28"/>
          <w:szCs w:val="28"/>
        </w:rPr>
        <w:t>ческой эксплуатации жилищного фонда.</w:t>
      </w:r>
    </w:p>
    <w:p w:rsidR="007E2435" w:rsidRPr="00033342" w:rsidRDefault="007E2435" w:rsidP="000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42">
        <w:rPr>
          <w:rFonts w:ascii="Times New Roman" w:hAnsi="Times New Roman" w:cs="Times New Roman"/>
          <w:sz w:val="28"/>
          <w:szCs w:val="28"/>
        </w:rPr>
        <w:t>Задача 2. Капитальный ремонт бесхозяйного жилищного фонда.</w:t>
      </w:r>
    </w:p>
    <w:p w:rsidR="007E2435" w:rsidRPr="00033342" w:rsidRDefault="007E2435" w:rsidP="000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42">
        <w:rPr>
          <w:rFonts w:ascii="Times New Roman" w:hAnsi="Times New Roman" w:cs="Times New Roman"/>
          <w:sz w:val="28"/>
          <w:szCs w:val="28"/>
        </w:rPr>
        <w:t xml:space="preserve">Выполнение задачи приведет к устранению неисправностей изношенных конструктивных элементов, инженерных систем бесхозяйного жилищного </w:t>
      </w:r>
      <w:r w:rsidR="00033342">
        <w:rPr>
          <w:rFonts w:ascii="Times New Roman" w:hAnsi="Times New Roman" w:cs="Times New Roman"/>
          <w:sz w:val="28"/>
          <w:szCs w:val="28"/>
        </w:rPr>
        <w:t xml:space="preserve">  </w:t>
      </w:r>
      <w:r w:rsidRPr="00033342">
        <w:rPr>
          <w:rFonts w:ascii="Times New Roman" w:hAnsi="Times New Roman" w:cs="Times New Roman"/>
          <w:sz w:val="28"/>
          <w:szCs w:val="28"/>
        </w:rPr>
        <w:t>фонда, созданию безопасных и благоприятных условий проживания граждан путем финансовой поддержки проведения капитального ремонта бесхозяйного жилищного фонда.</w:t>
      </w:r>
    </w:p>
    <w:p w:rsidR="007E2435" w:rsidRPr="00033342" w:rsidRDefault="007E2435" w:rsidP="000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42">
        <w:rPr>
          <w:rFonts w:ascii="Times New Roman" w:hAnsi="Times New Roman" w:cs="Times New Roman"/>
          <w:sz w:val="28"/>
          <w:szCs w:val="28"/>
        </w:rPr>
        <w:t>Задача 3. Ремонт жилых помещений муниципального жилищного фонда.</w:t>
      </w:r>
    </w:p>
    <w:p w:rsidR="007E2435" w:rsidRPr="00033342" w:rsidRDefault="007E2435" w:rsidP="000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42">
        <w:rPr>
          <w:rFonts w:ascii="Times New Roman" w:hAnsi="Times New Roman" w:cs="Times New Roman"/>
          <w:sz w:val="28"/>
          <w:szCs w:val="28"/>
        </w:rPr>
        <w:t>Выполнение задачи позволит привести муниципальный жилищный фонд</w:t>
      </w:r>
      <w:r w:rsidR="00033342" w:rsidRPr="00033342">
        <w:rPr>
          <w:rFonts w:ascii="Times New Roman" w:hAnsi="Times New Roman" w:cs="Times New Roman"/>
          <w:sz w:val="28"/>
          <w:szCs w:val="28"/>
        </w:rPr>
        <w:t xml:space="preserve"> </w:t>
      </w:r>
      <w:r w:rsidRPr="00033342">
        <w:rPr>
          <w:rFonts w:ascii="Times New Roman" w:hAnsi="Times New Roman" w:cs="Times New Roman"/>
          <w:sz w:val="28"/>
          <w:szCs w:val="28"/>
        </w:rPr>
        <w:t>в соответствие с санитарными и техническими правилами и нормами, иными требованиями законодательства.</w:t>
      </w:r>
    </w:p>
    <w:p w:rsidR="007E2435" w:rsidRPr="00033342" w:rsidRDefault="007E2435" w:rsidP="000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42">
        <w:rPr>
          <w:rFonts w:ascii="Times New Roman" w:hAnsi="Times New Roman" w:cs="Times New Roman"/>
          <w:sz w:val="28"/>
          <w:szCs w:val="28"/>
        </w:rPr>
        <w:t>Задача 4. Муниципальная поддержка на долевое финансирование кап</w:t>
      </w:r>
      <w:r w:rsidRPr="00033342">
        <w:rPr>
          <w:rFonts w:ascii="Times New Roman" w:hAnsi="Times New Roman" w:cs="Times New Roman"/>
          <w:sz w:val="28"/>
          <w:szCs w:val="28"/>
        </w:rPr>
        <w:t>и</w:t>
      </w:r>
      <w:r w:rsidRPr="00033342">
        <w:rPr>
          <w:rFonts w:ascii="Times New Roman" w:hAnsi="Times New Roman" w:cs="Times New Roman"/>
          <w:sz w:val="28"/>
          <w:szCs w:val="28"/>
        </w:rPr>
        <w:t>тального ремонта многоквартирных домов, вошедших в региональную пр</w:t>
      </w:r>
      <w:r w:rsidRPr="00033342">
        <w:rPr>
          <w:rFonts w:ascii="Times New Roman" w:hAnsi="Times New Roman" w:cs="Times New Roman"/>
          <w:sz w:val="28"/>
          <w:szCs w:val="28"/>
        </w:rPr>
        <w:t>о</w:t>
      </w:r>
      <w:r w:rsidRPr="00033342">
        <w:rPr>
          <w:rFonts w:ascii="Times New Roman" w:hAnsi="Times New Roman" w:cs="Times New Roman"/>
          <w:sz w:val="28"/>
          <w:szCs w:val="28"/>
        </w:rPr>
        <w:t>грамму капитального ремонта.</w:t>
      </w:r>
    </w:p>
    <w:p w:rsidR="007E2435" w:rsidRPr="00033342" w:rsidRDefault="007E2435" w:rsidP="000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342">
        <w:rPr>
          <w:rFonts w:ascii="Times New Roman" w:hAnsi="Times New Roman" w:cs="Times New Roman"/>
          <w:sz w:val="28"/>
          <w:szCs w:val="28"/>
        </w:rPr>
        <w:t xml:space="preserve">Выполнение задачи приведет к реализации мероприятия </w:t>
      </w:r>
      <w:r w:rsidR="00033342" w:rsidRPr="00033342">
        <w:rPr>
          <w:rFonts w:ascii="Times New Roman" w:hAnsi="Times New Roman" w:cs="Times New Roman"/>
          <w:sz w:val="28"/>
          <w:szCs w:val="28"/>
        </w:rPr>
        <w:t>"</w:t>
      </w:r>
      <w:r w:rsidRPr="00033342">
        <w:rPr>
          <w:rFonts w:ascii="Times New Roman" w:hAnsi="Times New Roman" w:cs="Times New Roman"/>
          <w:sz w:val="28"/>
          <w:szCs w:val="28"/>
        </w:rPr>
        <w:t>Содействие проведению капитального ремонта общего имущества в многоквартирных</w:t>
      </w:r>
      <w:r w:rsidR="00033342" w:rsidRPr="00033342">
        <w:rPr>
          <w:rFonts w:ascii="Times New Roman" w:hAnsi="Times New Roman" w:cs="Times New Roman"/>
          <w:sz w:val="28"/>
          <w:szCs w:val="28"/>
        </w:rPr>
        <w:t xml:space="preserve"> </w:t>
      </w:r>
      <w:r w:rsidR="0003334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33342">
        <w:rPr>
          <w:rFonts w:ascii="Times New Roman" w:hAnsi="Times New Roman" w:cs="Times New Roman"/>
          <w:sz w:val="28"/>
          <w:szCs w:val="28"/>
        </w:rPr>
        <w:t>домах</w:t>
      </w:r>
      <w:r w:rsidR="00033342" w:rsidRPr="00033342">
        <w:rPr>
          <w:rFonts w:ascii="Times New Roman" w:hAnsi="Times New Roman" w:cs="Times New Roman"/>
          <w:sz w:val="28"/>
          <w:szCs w:val="28"/>
        </w:rPr>
        <w:t>"</w:t>
      </w:r>
      <w:r w:rsidRPr="00033342">
        <w:rPr>
          <w:rFonts w:ascii="Times New Roman" w:hAnsi="Times New Roman" w:cs="Times New Roman"/>
          <w:sz w:val="28"/>
          <w:szCs w:val="28"/>
        </w:rPr>
        <w:t xml:space="preserve">, включенного в </w:t>
      </w:r>
      <w:r w:rsidR="00925D24" w:rsidRPr="00033342">
        <w:rPr>
          <w:rFonts w:ascii="Times New Roman" w:hAnsi="Times New Roman" w:cs="Times New Roman"/>
          <w:sz w:val="28"/>
          <w:szCs w:val="28"/>
        </w:rPr>
        <w:t>г</w:t>
      </w:r>
      <w:r w:rsidRPr="00033342">
        <w:rPr>
          <w:rFonts w:ascii="Times New Roman" w:hAnsi="Times New Roman" w:cs="Times New Roman"/>
          <w:sz w:val="28"/>
          <w:szCs w:val="28"/>
        </w:rPr>
        <w:t>осударственную программу Ханты-Мансийского</w:t>
      </w:r>
      <w:r w:rsidR="0003334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33342">
        <w:rPr>
          <w:rFonts w:ascii="Times New Roman" w:hAnsi="Times New Roman" w:cs="Times New Roman"/>
          <w:sz w:val="28"/>
          <w:szCs w:val="28"/>
        </w:rPr>
        <w:t xml:space="preserve"> автономного округа - Югры </w:t>
      </w:r>
      <w:r w:rsidR="00033342" w:rsidRPr="00033342">
        <w:rPr>
          <w:rFonts w:ascii="Times New Roman" w:hAnsi="Times New Roman" w:cs="Times New Roman"/>
          <w:sz w:val="28"/>
          <w:szCs w:val="28"/>
        </w:rPr>
        <w:t>"</w:t>
      </w:r>
      <w:r w:rsidRPr="00033342">
        <w:rPr>
          <w:rFonts w:ascii="Times New Roman" w:hAnsi="Times New Roman" w:cs="Times New Roman"/>
          <w:sz w:val="28"/>
          <w:szCs w:val="28"/>
        </w:rPr>
        <w:t>Развитие жилищно-коммунального комплекса</w:t>
      </w:r>
      <w:r w:rsidR="0003334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33342">
        <w:rPr>
          <w:rFonts w:ascii="Times New Roman" w:hAnsi="Times New Roman" w:cs="Times New Roman"/>
          <w:sz w:val="28"/>
          <w:szCs w:val="28"/>
        </w:rPr>
        <w:t xml:space="preserve"> и повышение энергетической эффективности в Ханты-Мансийском автономном округе - Югре на 2014 - 2020 годы</w:t>
      </w:r>
      <w:r w:rsidR="00033342" w:rsidRPr="00033342">
        <w:rPr>
          <w:rFonts w:ascii="Times New Roman" w:hAnsi="Times New Roman" w:cs="Times New Roman"/>
          <w:sz w:val="28"/>
          <w:szCs w:val="28"/>
        </w:rPr>
        <w:t>"</w:t>
      </w:r>
      <w:r w:rsidR="00925D24" w:rsidRPr="00033342">
        <w:rPr>
          <w:rFonts w:ascii="Times New Roman" w:hAnsi="Times New Roman" w:cs="Times New Roman"/>
          <w:sz w:val="28"/>
          <w:szCs w:val="28"/>
        </w:rPr>
        <w:t xml:space="preserve"> (далее – Государственная программа)</w:t>
      </w:r>
      <w:r w:rsidRPr="00033342">
        <w:rPr>
          <w:rFonts w:ascii="Times New Roman" w:hAnsi="Times New Roman" w:cs="Times New Roman"/>
          <w:sz w:val="28"/>
          <w:szCs w:val="28"/>
        </w:rPr>
        <w:t xml:space="preserve">, </w:t>
      </w:r>
      <w:r w:rsidRPr="00033342">
        <w:rPr>
          <w:rFonts w:ascii="Times New Roman" w:hAnsi="Times New Roman" w:cs="Times New Roman"/>
          <w:sz w:val="28"/>
          <w:szCs w:val="28"/>
        </w:rPr>
        <w:lastRenderedPageBreak/>
        <w:t>утвержденную постановлением Правительства Ханты-Мансийского автономн</w:t>
      </w:r>
      <w:r w:rsidRPr="00033342">
        <w:rPr>
          <w:rFonts w:ascii="Times New Roman" w:hAnsi="Times New Roman" w:cs="Times New Roman"/>
          <w:sz w:val="28"/>
          <w:szCs w:val="28"/>
        </w:rPr>
        <w:t>о</w:t>
      </w:r>
      <w:r w:rsidRPr="00033342">
        <w:rPr>
          <w:rFonts w:ascii="Times New Roman" w:hAnsi="Times New Roman" w:cs="Times New Roman"/>
          <w:sz w:val="28"/>
          <w:szCs w:val="28"/>
        </w:rPr>
        <w:t>го округа - Югры от 09.10.2013 №423-п.</w:t>
      </w:r>
      <w:proofErr w:type="gramEnd"/>
    </w:p>
    <w:p w:rsidR="007E2435" w:rsidRPr="00033342" w:rsidRDefault="007E2435" w:rsidP="000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42">
        <w:rPr>
          <w:rFonts w:ascii="Times New Roman" w:hAnsi="Times New Roman" w:cs="Times New Roman"/>
          <w:sz w:val="28"/>
          <w:szCs w:val="28"/>
        </w:rPr>
        <w:t>Перечень мероприятий Программы, направленных на решение поста</w:t>
      </w:r>
      <w:r w:rsidRPr="00033342">
        <w:rPr>
          <w:rFonts w:ascii="Times New Roman" w:hAnsi="Times New Roman" w:cs="Times New Roman"/>
          <w:sz w:val="28"/>
          <w:szCs w:val="28"/>
        </w:rPr>
        <w:t>в</w:t>
      </w:r>
      <w:r w:rsidRPr="00033342">
        <w:rPr>
          <w:rFonts w:ascii="Times New Roman" w:hAnsi="Times New Roman" w:cs="Times New Roman"/>
          <w:sz w:val="28"/>
          <w:szCs w:val="28"/>
        </w:rPr>
        <w:t xml:space="preserve">ленных задач, представлен в </w:t>
      </w:r>
      <w:hyperlink r:id="rId15" w:anchor="Par340" w:history="1">
        <w:r w:rsidRPr="0003334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таблице 3</w:t>
        </w:r>
      </w:hyperlink>
      <w:r w:rsidRPr="00033342">
        <w:rPr>
          <w:rFonts w:ascii="Times New Roman" w:hAnsi="Times New Roman" w:cs="Times New Roman"/>
          <w:sz w:val="28"/>
          <w:szCs w:val="28"/>
        </w:rPr>
        <w:t xml:space="preserve"> приложения к Программе.</w:t>
      </w:r>
    </w:p>
    <w:p w:rsidR="00153F17" w:rsidRPr="00033342" w:rsidRDefault="00153F17" w:rsidP="0003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435" w:rsidRPr="00033342" w:rsidRDefault="007E2435" w:rsidP="0003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78"/>
      <w:bookmarkEnd w:id="4"/>
      <w:r w:rsidRPr="00033342">
        <w:rPr>
          <w:rFonts w:ascii="Times New Roman" w:hAnsi="Times New Roman" w:cs="Times New Roman"/>
          <w:b/>
          <w:sz w:val="28"/>
          <w:szCs w:val="28"/>
        </w:rPr>
        <w:t>V. Объем расходов, необходимый для реализации Программы</w:t>
      </w:r>
    </w:p>
    <w:p w:rsidR="007E2435" w:rsidRPr="00033342" w:rsidRDefault="007E2435" w:rsidP="0003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435" w:rsidRPr="00033342" w:rsidRDefault="007E2435" w:rsidP="000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42">
        <w:rPr>
          <w:rFonts w:ascii="Times New Roman" w:hAnsi="Times New Roman" w:cs="Times New Roman"/>
          <w:sz w:val="28"/>
          <w:szCs w:val="28"/>
        </w:rPr>
        <w:t>Объем расходов, необходимый для реализации Программы, представлен</w:t>
      </w:r>
      <w:r w:rsidR="00033342" w:rsidRPr="00033342">
        <w:rPr>
          <w:rFonts w:ascii="Times New Roman" w:hAnsi="Times New Roman" w:cs="Times New Roman"/>
          <w:sz w:val="28"/>
          <w:szCs w:val="28"/>
        </w:rPr>
        <w:t xml:space="preserve"> </w:t>
      </w:r>
      <w:r w:rsidRPr="0003334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6" w:anchor="Par391" w:history="1">
        <w:r w:rsidRPr="0003334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таблице 4</w:t>
        </w:r>
      </w:hyperlink>
      <w:r w:rsidRPr="00033342">
        <w:rPr>
          <w:rFonts w:ascii="Times New Roman" w:hAnsi="Times New Roman" w:cs="Times New Roman"/>
          <w:sz w:val="28"/>
          <w:szCs w:val="28"/>
        </w:rPr>
        <w:t xml:space="preserve"> приложения к Программе.</w:t>
      </w:r>
    </w:p>
    <w:p w:rsidR="00CC14E3" w:rsidRPr="00033342" w:rsidRDefault="00CC14E3" w:rsidP="0003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435" w:rsidRPr="00033342" w:rsidRDefault="007E2435" w:rsidP="0003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82"/>
      <w:bookmarkEnd w:id="5"/>
      <w:r w:rsidRPr="00033342">
        <w:rPr>
          <w:rFonts w:ascii="Times New Roman" w:hAnsi="Times New Roman" w:cs="Times New Roman"/>
          <w:b/>
          <w:sz w:val="28"/>
          <w:szCs w:val="28"/>
        </w:rPr>
        <w:t>VI. Механизм реализации Программы</w:t>
      </w:r>
    </w:p>
    <w:p w:rsidR="007E2435" w:rsidRPr="00033342" w:rsidRDefault="007E2435" w:rsidP="0003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435" w:rsidRPr="00033342" w:rsidRDefault="007E2435" w:rsidP="000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342">
        <w:rPr>
          <w:rFonts w:ascii="Times New Roman" w:hAnsi="Times New Roman" w:cs="Times New Roman"/>
          <w:sz w:val="28"/>
          <w:szCs w:val="28"/>
        </w:rPr>
        <w:t xml:space="preserve">Для формирования перечня многоквартирных домов, не вошедших </w:t>
      </w:r>
      <w:r w:rsidR="00A15CB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33342">
        <w:rPr>
          <w:rFonts w:ascii="Times New Roman" w:hAnsi="Times New Roman" w:cs="Times New Roman"/>
          <w:sz w:val="28"/>
          <w:szCs w:val="28"/>
        </w:rPr>
        <w:t>в региональную программу капитального ремонта</w:t>
      </w:r>
      <w:r w:rsidR="00925D24" w:rsidRPr="00033342">
        <w:rPr>
          <w:rFonts w:ascii="Times New Roman" w:hAnsi="Times New Roman" w:cs="Times New Roman"/>
          <w:sz w:val="28"/>
          <w:szCs w:val="28"/>
        </w:rPr>
        <w:t>,</w:t>
      </w:r>
      <w:r w:rsidRPr="00033342">
        <w:rPr>
          <w:rFonts w:ascii="Times New Roman" w:hAnsi="Times New Roman" w:cs="Times New Roman"/>
          <w:sz w:val="28"/>
          <w:szCs w:val="28"/>
        </w:rPr>
        <w:t xml:space="preserve"> бесхозяйных строений, </w:t>
      </w:r>
      <w:r w:rsidR="00A15CB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33342">
        <w:rPr>
          <w:rFonts w:ascii="Times New Roman" w:hAnsi="Times New Roman" w:cs="Times New Roman"/>
          <w:sz w:val="28"/>
          <w:szCs w:val="28"/>
        </w:rPr>
        <w:t>используемых гражданами для проживания, подлежащих капитальному ремо</w:t>
      </w:r>
      <w:r w:rsidRPr="00033342">
        <w:rPr>
          <w:rFonts w:ascii="Times New Roman" w:hAnsi="Times New Roman" w:cs="Times New Roman"/>
          <w:sz w:val="28"/>
          <w:szCs w:val="28"/>
        </w:rPr>
        <w:t>н</w:t>
      </w:r>
      <w:r w:rsidRPr="00033342">
        <w:rPr>
          <w:rFonts w:ascii="Times New Roman" w:hAnsi="Times New Roman" w:cs="Times New Roman"/>
          <w:sz w:val="28"/>
          <w:szCs w:val="28"/>
        </w:rPr>
        <w:t>ту,</w:t>
      </w:r>
      <w:r w:rsidR="00033342" w:rsidRPr="00033342">
        <w:rPr>
          <w:rFonts w:ascii="Times New Roman" w:hAnsi="Times New Roman" w:cs="Times New Roman"/>
          <w:sz w:val="28"/>
          <w:szCs w:val="28"/>
        </w:rPr>
        <w:t xml:space="preserve"> </w:t>
      </w:r>
      <w:r w:rsidRPr="00033342">
        <w:rPr>
          <w:rFonts w:ascii="Times New Roman" w:hAnsi="Times New Roman" w:cs="Times New Roman"/>
          <w:sz w:val="28"/>
          <w:szCs w:val="28"/>
        </w:rPr>
        <w:t>на очередной финансовый год управляющие компании, муниципальные унитарные предприятия в срок до 1 августа текущего года представляют</w:t>
      </w:r>
      <w:r w:rsidR="00A15CB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33342">
        <w:rPr>
          <w:rFonts w:ascii="Times New Roman" w:hAnsi="Times New Roman" w:cs="Times New Roman"/>
          <w:sz w:val="28"/>
          <w:szCs w:val="28"/>
        </w:rPr>
        <w:t xml:space="preserve"> в департамент жилищно-коммунального хозяйства администрации города </w:t>
      </w:r>
      <w:r w:rsidR="00A15CB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33342">
        <w:rPr>
          <w:rFonts w:ascii="Times New Roman" w:hAnsi="Times New Roman" w:cs="Times New Roman"/>
          <w:sz w:val="28"/>
          <w:szCs w:val="28"/>
        </w:rPr>
        <w:t>(далее -</w:t>
      </w:r>
      <w:r w:rsidR="00033342" w:rsidRPr="00033342">
        <w:rPr>
          <w:rFonts w:ascii="Times New Roman" w:hAnsi="Times New Roman" w:cs="Times New Roman"/>
          <w:sz w:val="28"/>
          <w:szCs w:val="28"/>
        </w:rPr>
        <w:t xml:space="preserve"> </w:t>
      </w:r>
      <w:r w:rsidRPr="00033342">
        <w:rPr>
          <w:rFonts w:ascii="Times New Roman" w:hAnsi="Times New Roman" w:cs="Times New Roman"/>
          <w:sz w:val="28"/>
          <w:szCs w:val="28"/>
        </w:rPr>
        <w:t>департамент) заявки и докумен</w:t>
      </w:r>
      <w:r w:rsidR="00925D24" w:rsidRPr="00033342">
        <w:rPr>
          <w:rFonts w:ascii="Times New Roman" w:hAnsi="Times New Roman" w:cs="Times New Roman"/>
          <w:sz w:val="28"/>
          <w:szCs w:val="28"/>
        </w:rPr>
        <w:t xml:space="preserve">ты на включение многоквартирных </w:t>
      </w:r>
      <w:r w:rsidR="00A15CB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33342">
        <w:rPr>
          <w:rFonts w:ascii="Times New Roman" w:hAnsi="Times New Roman" w:cs="Times New Roman"/>
          <w:sz w:val="28"/>
          <w:szCs w:val="28"/>
        </w:rPr>
        <w:t>домов, бесхозяйных строений, используемых гражданами для проживания,</w:t>
      </w:r>
      <w:r w:rsidR="00A15CB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3334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33342">
        <w:rPr>
          <w:rFonts w:ascii="Times New Roman" w:hAnsi="Times New Roman" w:cs="Times New Roman"/>
          <w:sz w:val="28"/>
          <w:szCs w:val="28"/>
        </w:rPr>
        <w:t xml:space="preserve"> план мероприятий капитального ремонта многоквартирных домов, бесхозя</w:t>
      </w:r>
      <w:r w:rsidRPr="00033342">
        <w:rPr>
          <w:rFonts w:ascii="Times New Roman" w:hAnsi="Times New Roman" w:cs="Times New Roman"/>
          <w:sz w:val="28"/>
          <w:szCs w:val="28"/>
        </w:rPr>
        <w:t>й</w:t>
      </w:r>
      <w:r w:rsidRPr="00033342">
        <w:rPr>
          <w:rFonts w:ascii="Times New Roman" w:hAnsi="Times New Roman" w:cs="Times New Roman"/>
          <w:sz w:val="28"/>
          <w:szCs w:val="28"/>
        </w:rPr>
        <w:t xml:space="preserve">ных строений, используемых гражданами для проживания, финансируемых </w:t>
      </w:r>
      <w:r w:rsidR="00A15CB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33342">
        <w:rPr>
          <w:rFonts w:ascii="Times New Roman" w:hAnsi="Times New Roman" w:cs="Times New Roman"/>
          <w:sz w:val="28"/>
          <w:szCs w:val="28"/>
        </w:rPr>
        <w:t>в рамках Программы.</w:t>
      </w:r>
    </w:p>
    <w:p w:rsidR="007E2435" w:rsidRPr="00033342" w:rsidRDefault="007E2435" w:rsidP="000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42">
        <w:rPr>
          <w:rFonts w:ascii="Times New Roman" w:hAnsi="Times New Roman" w:cs="Times New Roman"/>
          <w:sz w:val="28"/>
          <w:szCs w:val="28"/>
        </w:rPr>
        <w:t>Департамент согласовывает план мероприятий капитального ремонта много</w:t>
      </w:r>
      <w:r w:rsidR="00925D24" w:rsidRPr="00033342">
        <w:rPr>
          <w:rFonts w:ascii="Times New Roman" w:hAnsi="Times New Roman" w:cs="Times New Roman"/>
          <w:sz w:val="28"/>
          <w:szCs w:val="28"/>
        </w:rPr>
        <w:t xml:space="preserve">квартирных </w:t>
      </w:r>
      <w:r w:rsidRPr="00033342">
        <w:rPr>
          <w:rFonts w:ascii="Times New Roman" w:hAnsi="Times New Roman" w:cs="Times New Roman"/>
          <w:sz w:val="28"/>
          <w:szCs w:val="28"/>
        </w:rPr>
        <w:t>домов, бесхозяйных строений, используемых гражданами для проживания, финансируемых в рамках Программы из бюджета города Нижневартовска в форме субсидий, в соответствии с планируемыми объемами финансирования на соответствующий финансовый год и на плановый период.</w:t>
      </w:r>
    </w:p>
    <w:p w:rsidR="007E2435" w:rsidRPr="00033342" w:rsidRDefault="007E2435" w:rsidP="000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42">
        <w:rPr>
          <w:rFonts w:ascii="Times New Roman" w:hAnsi="Times New Roman" w:cs="Times New Roman"/>
          <w:sz w:val="28"/>
          <w:szCs w:val="28"/>
        </w:rPr>
        <w:t>В план мероприятий капитального ремонта многоквартирных домов,</w:t>
      </w:r>
      <w:r w:rsidR="00033342" w:rsidRPr="00033342">
        <w:rPr>
          <w:rFonts w:ascii="Times New Roman" w:hAnsi="Times New Roman" w:cs="Times New Roman"/>
          <w:sz w:val="28"/>
          <w:szCs w:val="28"/>
        </w:rPr>
        <w:t xml:space="preserve"> </w:t>
      </w:r>
      <w:r w:rsidR="00A15CB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33342">
        <w:rPr>
          <w:rFonts w:ascii="Times New Roman" w:hAnsi="Times New Roman" w:cs="Times New Roman"/>
          <w:sz w:val="28"/>
          <w:szCs w:val="28"/>
        </w:rPr>
        <w:t>не вошедших в региональную</w:t>
      </w:r>
      <w:r w:rsidR="00925D24" w:rsidRPr="00033342">
        <w:rPr>
          <w:rFonts w:ascii="Times New Roman" w:hAnsi="Times New Roman" w:cs="Times New Roman"/>
          <w:sz w:val="28"/>
          <w:szCs w:val="28"/>
        </w:rPr>
        <w:t xml:space="preserve"> программу капитального ремонта</w:t>
      </w:r>
      <w:r w:rsidRPr="00033342">
        <w:rPr>
          <w:rFonts w:ascii="Times New Roman" w:hAnsi="Times New Roman" w:cs="Times New Roman"/>
          <w:sz w:val="28"/>
          <w:szCs w:val="28"/>
        </w:rPr>
        <w:t>, бесхозяйных строений, используемых гражданами для проживания, включается стоимость разработки проектной документации, проведения государственной экспертизы проекта в случае, если законодательством Российской Федерации требуется</w:t>
      </w:r>
      <w:r w:rsidR="00A15CB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33342">
        <w:rPr>
          <w:rFonts w:ascii="Times New Roman" w:hAnsi="Times New Roman" w:cs="Times New Roman"/>
          <w:sz w:val="28"/>
          <w:szCs w:val="28"/>
        </w:rPr>
        <w:t xml:space="preserve"> их разработка и проведение экспертизы, авторский надзор проектных организ</w:t>
      </w:r>
      <w:r w:rsidRPr="00033342">
        <w:rPr>
          <w:rFonts w:ascii="Times New Roman" w:hAnsi="Times New Roman" w:cs="Times New Roman"/>
          <w:sz w:val="28"/>
          <w:szCs w:val="28"/>
        </w:rPr>
        <w:t>а</w:t>
      </w:r>
      <w:r w:rsidRPr="00033342">
        <w:rPr>
          <w:rFonts w:ascii="Times New Roman" w:hAnsi="Times New Roman" w:cs="Times New Roman"/>
          <w:sz w:val="28"/>
          <w:szCs w:val="28"/>
        </w:rPr>
        <w:t>ций.</w:t>
      </w:r>
    </w:p>
    <w:p w:rsidR="007E2435" w:rsidRPr="00033342" w:rsidRDefault="007E2435" w:rsidP="000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42">
        <w:rPr>
          <w:rFonts w:ascii="Times New Roman" w:hAnsi="Times New Roman" w:cs="Times New Roman"/>
          <w:sz w:val="28"/>
          <w:szCs w:val="28"/>
        </w:rPr>
        <w:t>Работы по ремонту жилых помещений муниципального жилищного фо</w:t>
      </w:r>
      <w:r w:rsidRPr="00033342">
        <w:rPr>
          <w:rFonts w:ascii="Times New Roman" w:hAnsi="Times New Roman" w:cs="Times New Roman"/>
          <w:sz w:val="28"/>
          <w:szCs w:val="28"/>
        </w:rPr>
        <w:t>н</w:t>
      </w:r>
      <w:r w:rsidRPr="00033342">
        <w:rPr>
          <w:rFonts w:ascii="Times New Roman" w:hAnsi="Times New Roman" w:cs="Times New Roman"/>
          <w:sz w:val="28"/>
          <w:szCs w:val="28"/>
        </w:rPr>
        <w:t>да осуществляются путем размещения муниципального заказа в порядке, уст</w:t>
      </w:r>
      <w:r w:rsidRPr="00033342">
        <w:rPr>
          <w:rFonts w:ascii="Times New Roman" w:hAnsi="Times New Roman" w:cs="Times New Roman"/>
          <w:sz w:val="28"/>
          <w:szCs w:val="28"/>
        </w:rPr>
        <w:t>а</w:t>
      </w:r>
      <w:r w:rsidRPr="00033342">
        <w:rPr>
          <w:rFonts w:ascii="Times New Roman" w:hAnsi="Times New Roman" w:cs="Times New Roman"/>
          <w:sz w:val="28"/>
          <w:szCs w:val="28"/>
        </w:rPr>
        <w:t>новленном действующим законодательством.</w:t>
      </w:r>
    </w:p>
    <w:p w:rsidR="007E2435" w:rsidRPr="00033342" w:rsidRDefault="007E2435" w:rsidP="000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42">
        <w:rPr>
          <w:rFonts w:ascii="Times New Roman" w:hAnsi="Times New Roman" w:cs="Times New Roman"/>
          <w:sz w:val="28"/>
          <w:szCs w:val="28"/>
        </w:rPr>
        <w:t>Муниципальная поддержка предоставляется на долевое финансирование капитального ремонта многоквартирных домов в целях реализации меропри</w:t>
      </w:r>
      <w:r w:rsidRPr="00033342">
        <w:rPr>
          <w:rFonts w:ascii="Times New Roman" w:hAnsi="Times New Roman" w:cs="Times New Roman"/>
          <w:sz w:val="28"/>
          <w:szCs w:val="28"/>
        </w:rPr>
        <w:t>я</w:t>
      </w:r>
      <w:r w:rsidRPr="00033342">
        <w:rPr>
          <w:rFonts w:ascii="Times New Roman" w:hAnsi="Times New Roman" w:cs="Times New Roman"/>
          <w:sz w:val="28"/>
          <w:szCs w:val="28"/>
        </w:rPr>
        <w:t xml:space="preserve">тия </w:t>
      </w:r>
      <w:r w:rsidR="00033342" w:rsidRPr="00033342">
        <w:rPr>
          <w:rFonts w:ascii="Times New Roman" w:hAnsi="Times New Roman" w:cs="Times New Roman"/>
          <w:sz w:val="28"/>
          <w:szCs w:val="28"/>
        </w:rPr>
        <w:t>"</w:t>
      </w:r>
      <w:r w:rsidRPr="00033342">
        <w:rPr>
          <w:rFonts w:ascii="Times New Roman" w:hAnsi="Times New Roman" w:cs="Times New Roman"/>
          <w:sz w:val="28"/>
          <w:szCs w:val="28"/>
        </w:rPr>
        <w:t>Содействие проведению капитального ремонта общего имущества в мн</w:t>
      </w:r>
      <w:r w:rsidRPr="00033342">
        <w:rPr>
          <w:rFonts w:ascii="Times New Roman" w:hAnsi="Times New Roman" w:cs="Times New Roman"/>
          <w:sz w:val="28"/>
          <w:szCs w:val="28"/>
        </w:rPr>
        <w:t>о</w:t>
      </w:r>
      <w:r w:rsidRPr="00033342">
        <w:rPr>
          <w:rFonts w:ascii="Times New Roman" w:hAnsi="Times New Roman" w:cs="Times New Roman"/>
          <w:sz w:val="28"/>
          <w:szCs w:val="28"/>
        </w:rPr>
        <w:t>гоквартирных домах</w:t>
      </w:r>
      <w:r w:rsidR="00033342" w:rsidRPr="00033342">
        <w:rPr>
          <w:rFonts w:ascii="Times New Roman" w:hAnsi="Times New Roman" w:cs="Times New Roman"/>
          <w:sz w:val="28"/>
          <w:szCs w:val="28"/>
        </w:rPr>
        <w:t>"</w:t>
      </w:r>
      <w:r w:rsidRPr="00033342">
        <w:rPr>
          <w:rFonts w:ascii="Times New Roman" w:hAnsi="Times New Roman" w:cs="Times New Roman"/>
          <w:sz w:val="28"/>
          <w:szCs w:val="28"/>
        </w:rPr>
        <w:t>, включенного в Государственную программу</w:t>
      </w:r>
      <w:r w:rsidR="00153F17" w:rsidRPr="00033342">
        <w:rPr>
          <w:rFonts w:ascii="Times New Roman" w:hAnsi="Times New Roman" w:cs="Times New Roman"/>
          <w:sz w:val="28"/>
          <w:szCs w:val="28"/>
        </w:rPr>
        <w:t>.</w:t>
      </w:r>
    </w:p>
    <w:p w:rsidR="007E2435" w:rsidRPr="00033342" w:rsidRDefault="007E2435" w:rsidP="000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42">
        <w:rPr>
          <w:rFonts w:ascii="Times New Roman" w:hAnsi="Times New Roman" w:cs="Times New Roman"/>
          <w:sz w:val="28"/>
          <w:szCs w:val="28"/>
        </w:rPr>
        <w:t>Муниципальная поддержка предост</w:t>
      </w:r>
      <w:r w:rsidR="00033342">
        <w:rPr>
          <w:rFonts w:ascii="Times New Roman" w:hAnsi="Times New Roman" w:cs="Times New Roman"/>
          <w:sz w:val="28"/>
          <w:szCs w:val="28"/>
        </w:rPr>
        <w:t xml:space="preserve">авляется в форме субсидий (далее – субсидии) </w:t>
      </w:r>
      <w:r w:rsidRPr="00033342">
        <w:rPr>
          <w:rFonts w:ascii="Times New Roman" w:hAnsi="Times New Roman" w:cs="Times New Roman"/>
          <w:sz w:val="28"/>
          <w:szCs w:val="28"/>
        </w:rPr>
        <w:t>в пределах средств, предусмотренных в бюджете города Нижнева</w:t>
      </w:r>
      <w:r w:rsidRPr="00033342">
        <w:rPr>
          <w:rFonts w:ascii="Times New Roman" w:hAnsi="Times New Roman" w:cs="Times New Roman"/>
          <w:sz w:val="28"/>
          <w:szCs w:val="28"/>
        </w:rPr>
        <w:t>р</w:t>
      </w:r>
      <w:r w:rsidRPr="00033342">
        <w:rPr>
          <w:rFonts w:ascii="Times New Roman" w:hAnsi="Times New Roman" w:cs="Times New Roman"/>
          <w:sz w:val="28"/>
          <w:szCs w:val="28"/>
        </w:rPr>
        <w:t xml:space="preserve">товска на текущий, очередной финансовый год и </w:t>
      </w:r>
      <w:r w:rsidR="00153F17" w:rsidRPr="00033342">
        <w:rPr>
          <w:rFonts w:ascii="Times New Roman" w:hAnsi="Times New Roman" w:cs="Times New Roman"/>
          <w:sz w:val="28"/>
          <w:szCs w:val="28"/>
        </w:rPr>
        <w:t xml:space="preserve">на </w:t>
      </w:r>
      <w:r w:rsidRPr="00033342">
        <w:rPr>
          <w:rFonts w:ascii="Times New Roman" w:hAnsi="Times New Roman" w:cs="Times New Roman"/>
          <w:sz w:val="28"/>
          <w:szCs w:val="28"/>
        </w:rPr>
        <w:t>плановый период.</w:t>
      </w:r>
    </w:p>
    <w:p w:rsidR="007E2435" w:rsidRPr="00033342" w:rsidRDefault="00F24EBF" w:rsidP="000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42">
        <w:rPr>
          <w:rFonts w:ascii="Times New Roman" w:hAnsi="Times New Roman" w:cs="Times New Roman"/>
          <w:sz w:val="28"/>
          <w:szCs w:val="28"/>
        </w:rPr>
        <w:lastRenderedPageBreak/>
        <w:t>Субсиди</w:t>
      </w:r>
      <w:r w:rsidR="00153F17" w:rsidRPr="00033342">
        <w:rPr>
          <w:rFonts w:ascii="Times New Roman" w:hAnsi="Times New Roman" w:cs="Times New Roman"/>
          <w:sz w:val="28"/>
          <w:szCs w:val="28"/>
        </w:rPr>
        <w:t>и</w:t>
      </w:r>
      <w:r w:rsidRPr="00033342">
        <w:rPr>
          <w:rFonts w:ascii="Times New Roman" w:hAnsi="Times New Roman" w:cs="Times New Roman"/>
          <w:sz w:val="28"/>
          <w:szCs w:val="28"/>
        </w:rPr>
        <w:t xml:space="preserve"> из бюджета города предоставля</w:t>
      </w:r>
      <w:r w:rsidR="00153F17" w:rsidRPr="00033342">
        <w:rPr>
          <w:rFonts w:ascii="Times New Roman" w:hAnsi="Times New Roman" w:cs="Times New Roman"/>
          <w:sz w:val="28"/>
          <w:szCs w:val="28"/>
        </w:rPr>
        <w:t>ю</w:t>
      </w:r>
      <w:r w:rsidRPr="00033342">
        <w:rPr>
          <w:rFonts w:ascii="Times New Roman" w:hAnsi="Times New Roman" w:cs="Times New Roman"/>
          <w:sz w:val="28"/>
          <w:szCs w:val="28"/>
        </w:rPr>
        <w:t>тся в соответствии с норм</w:t>
      </w:r>
      <w:r w:rsidRPr="00033342">
        <w:rPr>
          <w:rFonts w:ascii="Times New Roman" w:hAnsi="Times New Roman" w:cs="Times New Roman"/>
          <w:sz w:val="28"/>
          <w:szCs w:val="28"/>
        </w:rPr>
        <w:t>а</w:t>
      </w:r>
      <w:r w:rsidRPr="00033342">
        <w:rPr>
          <w:rFonts w:ascii="Times New Roman" w:hAnsi="Times New Roman" w:cs="Times New Roman"/>
          <w:sz w:val="28"/>
          <w:szCs w:val="28"/>
        </w:rPr>
        <w:t>тивн</w:t>
      </w:r>
      <w:r w:rsidR="00153F17" w:rsidRPr="00033342">
        <w:rPr>
          <w:rFonts w:ascii="Times New Roman" w:hAnsi="Times New Roman" w:cs="Times New Roman"/>
          <w:sz w:val="28"/>
          <w:szCs w:val="28"/>
        </w:rPr>
        <w:t>ым</w:t>
      </w:r>
      <w:r w:rsidRPr="00033342">
        <w:rPr>
          <w:rFonts w:ascii="Times New Roman" w:hAnsi="Times New Roman" w:cs="Times New Roman"/>
          <w:sz w:val="28"/>
          <w:szCs w:val="28"/>
        </w:rPr>
        <w:t xml:space="preserve"> правовым актом главы администрации города.</w:t>
      </w:r>
    </w:p>
    <w:p w:rsidR="007E2435" w:rsidRPr="00033342" w:rsidRDefault="007E2435" w:rsidP="000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3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3342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осуществляется департаментом.</w:t>
      </w:r>
    </w:p>
    <w:p w:rsidR="007E2435" w:rsidRPr="00033342" w:rsidRDefault="007E2435" w:rsidP="0003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435" w:rsidRPr="00033342" w:rsidRDefault="007E2435" w:rsidP="0003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91"/>
      <w:bookmarkEnd w:id="6"/>
      <w:r w:rsidRPr="00033342">
        <w:rPr>
          <w:rFonts w:ascii="Times New Roman" w:hAnsi="Times New Roman" w:cs="Times New Roman"/>
          <w:b/>
          <w:sz w:val="28"/>
          <w:szCs w:val="28"/>
        </w:rPr>
        <w:t>VII. Мониторинг реализации Программы</w:t>
      </w:r>
    </w:p>
    <w:p w:rsidR="007E2435" w:rsidRPr="00033342" w:rsidRDefault="007E2435" w:rsidP="0003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435" w:rsidRPr="00033342" w:rsidRDefault="007E2435" w:rsidP="000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42">
        <w:rPr>
          <w:rFonts w:ascii="Times New Roman" w:hAnsi="Times New Roman" w:cs="Times New Roman"/>
          <w:sz w:val="28"/>
          <w:szCs w:val="28"/>
        </w:rPr>
        <w:t>Ежеквартально департамент формирует отчет об освоении денежных средств по видам работ и целевым показателям Программы и представляет его в департамент финансов администрации города.</w:t>
      </w:r>
    </w:p>
    <w:p w:rsidR="0031325C" w:rsidRPr="00033342" w:rsidRDefault="0031325C" w:rsidP="00033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9"/>
      <w:bookmarkEnd w:id="7"/>
      <w:r w:rsidRPr="00033342">
        <w:rPr>
          <w:rFonts w:ascii="Times New Roman" w:hAnsi="Times New Roman" w:cs="Times New Roman"/>
          <w:sz w:val="28"/>
          <w:szCs w:val="28"/>
        </w:rPr>
        <w:br w:type="page"/>
      </w:r>
    </w:p>
    <w:p w:rsidR="007E2435" w:rsidRPr="00033342" w:rsidRDefault="007E2435" w:rsidP="00033342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03334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1111C" w:rsidRPr="00033342">
        <w:rPr>
          <w:rFonts w:ascii="Times New Roman" w:hAnsi="Times New Roman" w:cs="Times New Roman"/>
          <w:sz w:val="28"/>
          <w:szCs w:val="28"/>
        </w:rPr>
        <w:t xml:space="preserve"> </w:t>
      </w:r>
      <w:r w:rsidRPr="00033342">
        <w:rPr>
          <w:rFonts w:ascii="Times New Roman" w:hAnsi="Times New Roman" w:cs="Times New Roman"/>
          <w:sz w:val="28"/>
          <w:szCs w:val="28"/>
        </w:rPr>
        <w:t>к ведомственной целевой программе</w:t>
      </w:r>
      <w:r w:rsidR="0081111C" w:rsidRPr="00033342">
        <w:rPr>
          <w:rFonts w:ascii="Times New Roman" w:hAnsi="Times New Roman" w:cs="Times New Roman"/>
          <w:sz w:val="28"/>
          <w:szCs w:val="28"/>
        </w:rPr>
        <w:t xml:space="preserve"> </w:t>
      </w:r>
      <w:r w:rsidR="00033342" w:rsidRPr="00033342">
        <w:rPr>
          <w:rFonts w:ascii="Times New Roman" w:hAnsi="Times New Roman" w:cs="Times New Roman"/>
          <w:sz w:val="28"/>
          <w:szCs w:val="28"/>
        </w:rPr>
        <w:t>"</w:t>
      </w:r>
      <w:r w:rsidRPr="00033342">
        <w:rPr>
          <w:rFonts w:ascii="Times New Roman" w:hAnsi="Times New Roman" w:cs="Times New Roman"/>
          <w:sz w:val="28"/>
          <w:szCs w:val="28"/>
        </w:rPr>
        <w:t>Капитал</w:t>
      </w:r>
      <w:r w:rsidRPr="00033342">
        <w:rPr>
          <w:rFonts w:ascii="Times New Roman" w:hAnsi="Times New Roman" w:cs="Times New Roman"/>
          <w:sz w:val="28"/>
          <w:szCs w:val="28"/>
        </w:rPr>
        <w:t>ь</w:t>
      </w:r>
      <w:r w:rsidRPr="00033342">
        <w:rPr>
          <w:rFonts w:ascii="Times New Roman" w:hAnsi="Times New Roman" w:cs="Times New Roman"/>
          <w:sz w:val="28"/>
          <w:szCs w:val="28"/>
        </w:rPr>
        <w:t>ный ремонт жилищного фонда</w:t>
      </w:r>
      <w:r w:rsidR="00033342" w:rsidRPr="00033342">
        <w:rPr>
          <w:rFonts w:ascii="Times New Roman" w:hAnsi="Times New Roman" w:cs="Times New Roman"/>
          <w:sz w:val="28"/>
          <w:szCs w:val="28"/>
        </w:rPr>
        <w:t xml:space="preserve"> </w:t>
      </w:r>
      <w:r w:rsidRPr="00033342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="0081111C" w:rsidRPr="00033342">
        <w:rPr>
          <w:rFonts w:ascii="Times New Roman" w:hAnsi="Times New Roman" w:cs="Times New Roman"/>
          <w:sz w:val="28"/>
          <w:szCs w:val="28"/>
        </w:rPr>
        <w:t xml:space="preserve"> </w:t>
      </w:r>
      <w:r w:rsidRPr="00033342">
        <w:rPr>
          <w:rFonts w:ascii="Times New Roman" w:hAnsi="Times New Roman" w:cs="Times New Roman"/>
          <w:sz w:val="28"/>
          <w:szCs w:val="28"/>
        </w:rPr>
        <w:t>город Нижневартовск</w:t>
      </w:r>
      <w:r w:rsidR="00033342" w:rsidRPr="00033342">
        <w:rPr>
          <w:rFonts w:ascii="Times New Roman" w:hAnsi="Times New Roman" w:cs="Times New Roman"/>
          <w:sz w:val="28"/>
          <w:szCs w:val="28"/>
        </w:rPr>
        <w:t>"</w:t>
      </w:r>
    </w:p>
    <w:p w:rsidR="00461440" w:rsidRPr="00033342" w:rsidRDefault="00461440" w:rsidP="000333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1440" w:rsidRPr="00033342" w:rsidRDefault="007E2435" w:rsidP="000333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3342">
        <w:rPr>
          <w:rFonts w:ascii="Times New Roman" w:hAnsi="Times New Roman" w:cs="Times New Roman"/>
          <w:sz w:val="28"/>
          <w:szCs w:val="28"/>
        </w:rPr>
        <w:t>Таблица 1</w:t>
      </w:r>
    </w:p>
    <w:p w:rsidR="00033342" w:rsidRPr="00033342" w:rsidRDefault="00033342" w:rsidP="000333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2435" w:rsidRPr="00033342" w:rsidRDefault="007E2435" w:rsidP="0003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110"/>
      <w:bookmarkEnd w:id="8"/>
      <w:r w:rsidRPr="00033342">
        <w:rPr>
          <w:rFonts w:ascii="Times New Roman" w:hAnsi="Times New Roman" w:cs="Times New Roman"/>
          <w:b/>
          <w:sz w:val="28"/>
          <w:szCs w:val="28"/>
        </w:rPr>
        <w:t>Показатели,</w:t>
      </w:r>
    </w:p>
    <w:p w:rsidR="007E2435" w:rsidRPr="00033342" w:rsidRDefault="007E2435" w:rsidP="0003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3342">
        <w:rPr>
          <w:rFonts w:ascii="Times New Roman" w:hAnsi="Times New Roman" w:cs="Times New Roman"/>
          <w:b/>
          <w:sz w:val="28"/>
          <w:szCs w:val="28"/>
        </w:rPr>
        <w:t>характеризующие</w:t>
      </w:r>
      <w:proofErr w:type="gramEnd"/>
      <w:r w:rsidRPr="00033342">
        <w:rPr>
          <w:rFonts w:ascii="Times New Roman" w:hAnsi="Times New Roman" w:cs="Times New Roman"/>
          <w:b/>
          <w:sz w:val="28"/>
          <w:szCs w:val="28"/>
        </w:rPr>
        <w:t xml:space="preserve"> текущее состояние жилищного фонда</w:t>
      </w:r>
    </w:p>
    <w:p w:rsidR="007E2435" w:rsidRPr="00033342" w:rsidRDefault="007E2435" w:rsidP="0003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709"/>
        <w:gridCol w:w="1372"/>
        <w:gridCol w:w="1372"/>
        <w:gridCol w:w="1372"/>
        <w:gridCol w:w="1372"/>
      </w:tblGrid>
      <w:tr w:rsidR="007E2435" w:rsidRPr="00033342" w:rsidTr="00033342">
        <w:trPr>
          <w:trHeight w:val="20"/>
        </w:trPr>
        <w:tc>
          <w:tcPr>
            <w:tcW w:w="567" w:type="dxa"/>
            <w:vMerge w:val="restart"/>
            <w:hideMark/>
          </w:tcPr>
          <w:p w:rsidR="00033342" w:rsidRPr="00033342" w:rsidRDefault="00033342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hideMark/>
          </w:tcPr>
          <w:p w:rsidR="00461440" w:rsidRPr="00033342" w:rsidRDefault="007E2435" w:rsidP="00033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E2435" w:rsidRPr="00033342" w:rsidRDefault="007E2435" w:rsidP="00033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709" w:type="dxa"/>
            <w:vMerge w:val="restart"/>
            <w:hideMark/>
          </w:tcPr>
          <w:p w:rsidR="00033342" w:rsidRDefault="00033342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5488" w:type="dxa"/>
            <w:gridSpan w:val="4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Отчетные значения показателей</w:t>
            </w:r>
          </w:p>
        </w:tc>
      </w:tr>
      <w:tr w:rsidR="007E2435" w:rsidRPr="00033342" w:rsidTr="00033342">
        <w:trPr>
          <w:trHeight w:val="20"/>
        </w:trPr>
        <w:tc>
          <w:tcPr>
            <w:tcW w:w="567" w:type="dxa"/>
            <w:vMerge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hideMark/>
          </w:tcPr>
          <w:p w:rsidR="007E2435" w:rsidRPr="00033342" w:rsidRDefault="007E2435" w:rsidP="00033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</w:t>
            </w:r>
          </w:p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1372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</w:t>
            </w:r>
          </w:p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372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</w:t>
            </w:r>
          </w:p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1372" w:type="dxa"/>
            <w:hideMark/>
          </w:tcPr>
          <w:p w:rsidR="007E2435" w:rsidRPr="00033342" w:rsidRDefault="005E6DA0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</w:t>
            </w:r>
            <w:r w:rsidR="007E2435"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2014 год</w:t>
            </w:r>
          </w:p>
        </w:tc>
      </w:tr>
      <w:tr w:rsidR="007E2435" w:rsidRPr="00033342" w:rsidTr="00033342">
        <w:trPr>
          <w:trHeight w:val="20"/>
        </w:trPr>
        <w:tc>
          <w:tcPr>
            <w:tcW w:w="567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7E2435" w:rsidRPr="00033342" w:rsidRDefault="007E2435" w:rsidP="00033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2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2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72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72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E2435" w:rsidRPr="00033342" w:rsidTr="00033342">
        <w:trPr>
          <w:trHeight w:val="18"/>
        </w:trPr>
        <w:tc>
          <w:tcPr>
            <w:tcW w:w="567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128"/>
            <w:bookmarkEnd w:id="9"/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hideMark/>
          </w:tcPr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709" w:type="dxa"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435" w:rsidRPr="00033342" w:rsidTr="00033342">
        <w:trPr>
          <w:trHeight w:val="20"/>
        </w:trPr>
        <w:tc>
          <w:tcPr>
            <w:tcW w:w="567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  <w:hideMark/>
          </w:tcPr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Количество многоква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тирных домов</w:t>
            </w:r>
          </w:p>
        </w:tc>
        <w:tc>
          <w:tcPr>
            <w:tcW w:w="709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2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1 405</w:t>
            </w:r>
          </w:p>
        </w:tc>
        <w:tc>
          <w:tcPr>
            <w:tcW w:w="1372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1 384</w:t>
            </w:r>
          </w:p>
        </w:tc>
        <w:tc>
          <w:tcPr>
            <w:tcW w:w="1372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1 341</w:t>
            </w:r>
          </w:p>
        </w:tc>
        <w:tc>
          <w:tcPr>
            <w:tcW w:w="1372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1 3</w:t>
            </w:r>
            <w:r w:rsidR="00054EE0" w:rsidRPr="0003334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7E2435" w:rsidRPr="00033342" w:rsidTr="00033342">
        <w:trPr>
          <w:trHeight w:val="20"/>
        </w:trPr>
        <w:tc>
          <w:tcPr>
            <w:tcW w:w="567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  <w:hideMark/>
          </w:tcPr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ванных многоквартирных домов (выборочный кап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тальный ремонт)</w:t>
            </w:r>
          </w:p>
        </w:tc>
        <w:tc>
          <w:tcPr>
            <w:tcW w:w="709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2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372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372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372" w:type="dxa"/>
            <w:hideMark/>
          </w:tcPr>
          <w:p w:rsidR="007E2435" w:rsidRPr="00033342" w:rsidRDefault="005D7120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7E2435" w:rsidRPr="00033342" w:rsidTr="00033342">
        <w:trPr>
          <w:trHeight w:val="20"/>
        </w:trPr>
        <w:tc>
          <w:tcPr>
            <w:tcW w:w="567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77" w:type="dxa"/>
            <w:hideMark/>
          </w:tcPr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Доля отремонтированных многоквартирных домов</w:t>
            </w:r>
          </w:p>
        </w:tc>
        <w:tc>
          <w:tcPr>
            <w:tcW w:w="709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2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372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372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372" w:type="dxa"/>
            <w:hideMark/>
          </w:tcPr>
          <w:p w:rsidR="007E2435" w:rsidRPr="00033342" w:rsidRDefault="00054EE0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6,65</w:t>
            </w:r>
          </w:p>
        </w:tc>
      </w:tr>
      <w:tr w:rsidR="007E2435" w:rsidRPr="00033342" w:rsidTr="00033342">
        <w:trPr>
          <w:trHeight w:val="20"/>
        </w:trPr>
        <w:tc>
          <w:tcPr>
            <w:tcW w:w="567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77" w:type="dxa"/>
            <w:hideMark/>
          </w:tcPr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Количество бесхозяйных строений</w:t>
            </w:r>
          </w:p>
        </w:tc>
        <w:tc>
          <w:tcPr>
            <w:tcW w:w="709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2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1372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1372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372" w:type="dxa"/>
            <w:hideMark/>
          </w:tcPr>
          <w:p w:rsidR="007E2435" w:rsidRPr="00033342" w:rsidRDefault="00054EE0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</w:tr>
      <w:tr w:rsidR="007E2435" w:rsidRPr="00033342" w:rsidTr="00033342">
        <w:trPr>
          <w:trHeight w:val="20"/>
        </w:trPr>
        <w:tc>
          <w:tcPr>
            <w:tcW w:w="567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77" w:type="dxa"/>
            <w:hideMark/>
          </w:tcPr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ванных бесхозяйных стр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ений (выборочный кап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тальный ремонт)</w:t>
            </w:r>
          </w:p>
        </w:tc>
        <w:tc>
          <w:tcPr>
            <w:tcW w:w="709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2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2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2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2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E2435" w:rsidRPr="00033342" w:rsidTr="00033342">
        <w:trPr>
          <w:trHeight w:val="20"/>
        </w:trPr>
        <w:tc>
          <w:tcPr>
            <w:tcW w:w="567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977" w:type="dxa"/>
            <w:hideMark/>
          </w:tcPr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Доля отремонтированных бесхозяйных строений</w:t>
            </w:r>
          </w:p>
        </w:tc>
        <w:tc>
          <w:tcPr>
            <w:tcW w:w="709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2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72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72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372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054EE0" w:rsidRPr="000333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2435" w:rsidRPr="00033342" w:rsidTr="00033342">
        <w:trPr>
          <w:trHeight w:val="20"/>
        </w:trPr>
        <w:tc>
          <w:tcPr>
            <w:tcW w:w="567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977" w:type="dxa"/>
            <w:hideMark/>
          </w:tcPr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Количество жилых пом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щений муниципального жилищного фонда</w:t>
            </w:r>
          </w:p>
        </w:tc>
        <w:tc>
          <w:tcPr>
            <w:tcW w:w="709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2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11 900</w:t>
            </w:r>
          </w:p>
        </w:tc>
        <w:tc>
          <w:tcPr>
            <w:tcW w:w="1372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11 017</w:t>
            </w:r>
          </w:p>
        </w:tc>
        <w:tc>
          <w:tcPr>
            <w:tcW w:w="1372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9 518</w:t>
            </w:r>
          </w:p>
        </w:tc>
        <w:tc>
          <w:tcPr>
            <w:tcW w:w="1372" w:type="dxa"/>
            <w:hideMark/>
          </w:tcPr>
          <w:p w:rsidR="007E2435" w:rsidRPr="00033342" w:rsidRDefault="00054EE0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7 349</w:t>
            </w:r>
          </w:p>
        </w:tc>
      </w:tr>
      <w:tr w:rsidR="007E2435" w:rsidRPr="00033342" w:rsidTr="00033342">
        <w:trPr>
          <w:trHeight w:val="20"/>
        </w:trPr>
        <w:tc>
          <w:tcPr>
            <w:tcW w:w="567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977" w:type="dxa"/>
            <w:hideMark/>
          </w:tcPr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ванных жилых помещений муниципального жили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ного фонда</w:t>
            </w:r>
          </w:p>
        </w:tc>
        <w:tc>
          <w:tcPr>
            <w:tcW w:w="709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2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2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2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2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E2435" w:rsidRPr="00033342" w:rsidTr="00033342">
        <w:trPr>
          <w:trHeight w:val="20"/>
        </w:trPr>
        <w:tc>
          <w:tcPr>
            <w:tcW w:w="567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977" w:type="dxa"/>
            <w:hideMark/>
          </w:tcPr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Доля отремонтированных жилых помещений мун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ципального жилищного фонда</w:t>
            </w:r>
          </w:p>
        </w:tc>
        <w:tc>
          <w:tcPr>
            <w:tcW w:w="709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2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372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372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372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054EE0" w:rsidRPr="000333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2435" w:rsidRPr="00033342" w:rsidTr="00033342">
        <w:trPr>
          <w:trHeight w:val="20"/>
        </w:trPr>
        <w:tc>
          <w:tcPr>
            <w:tcW w:w="567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198"/>
            <w:bookmarkEnd w:id="10"/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hideMark/>
          </w:tcPr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Показатели качества</w:t>
            </w:r>
          </w:p>
        </w:tc>
        <w:tc>
          <w:tcPr>
            <w:tcW w:w="709" w:type="dxa"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435" w:rsidRPr="00033342" w:rsidTr="00033342">
        <w:trPr>
          <w:trHeight w:val="20"/>
        </w:trPr>
        <w:tc>
          <w:tcPr>
            <w:tcW w:w="567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7" w:type="dxa"/>
            <w:hideMark/>
          </w:tcPr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ям технических регламе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 xml:space="preserve">тов, Градостроительному </w:t>
            </w:r>
            <w:hyperlink r:id="rId17" w:history="1">
              <w:r w:rsidRPr="00033342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кодексу</w:t>
              </w:r>
            </w:hyperlink>
            <w:r w:rsidRPr="0003334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дерации, другим фед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ральным законам и прин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тым в соответствии с н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ми нормативным актам Российской Федерации</w:t>
            </w:r>
          </w:p>
        </w:tc>
        <w:tc>
          <w:tcPr>
            <w:tcW w:w="709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72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2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2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2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E2435" w:rsidRPr="00033342" w:rsidTr="00033342">
        <w:trPr>
          <w:trHeight w:val="20"/>
        </w:trPr>
        <w:tc>
          <w:tcPr>
            <w:tcW w:w="567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212"/>
            <w:bookmarkEnd w:id="11"/>
            <w:r w:rsidRPr="0003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  <w:hideMark/>
          </w:tcPr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Объем расходов на ф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нансирование капитальн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го ремонта жилищного фонда</w:t>
            </w:r>
          </w:p>
        </w:tc>
        <w:tc>
          <w:tcPr>
            <w:tcW w:w="709" w:type="dxa"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435" w:rsidRPr="00033342" w:rsidTr="00033342">
        <w:trPr>
          <w:trHeight w:val="20"/>
        </w:trPr>
        <w:tc>
          <w:tcPr>
            <w:tcW w:w="567" w:type="dxa"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77" w:type="dxa"/>
            <w:hideMark/>
          </w:tcPr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Объем расходов на реал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зацию мероприятий Пр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граммы за счет средств бюджета города по кап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тальному ремонту мног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квартирных жилых домов</w:t>
            </w:r>
          </w:p>
        </w:tc>
        <w:tc>
          <w:tcPr>
            <w:tcW w:w="709" w:type="dxa"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72" w:type="dxa"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126 488,8</w:t>
            </w:r>
          </w:p>
        </w:tc>
        <w:tc>
          <w:tcPr>
            <w:tcW w:w="1372" w:type="dxa"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691D27" w:rsidRPr="0003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746,2</w:t>
            </w:r>
          </w:p>
        </w:tc>
        <w:tc>
          <w:tcPr>
            <w:tcW w:w="1372" w:type="dxa"/>
          </w:tcPr>
          <w:p w:rsidR="007E2435" w:rsidRPr="00033342" w:rsidRDefault="00690912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129 509,51</w:t>
            </w:r>
          </w:p>
        </w:tc>
        <w:tc>
          <w:tcPr>
            <w:tcW w:w="1372" w:type="dxa"/>
          </w:tcPr>
          <w:p w:rsidR="007E2435" w:rsidRPr="00033342" w:rsidRDefault="005D7120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84 065,9</w:t>
            </w:r>
            <w:r w:rsidR="00BA5598" w:rsidRPr="000333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2435" w:rsidRPr="00033342" w:rsidTr="00033342">
        <w:trPr>
          <w:trHeight w:val="20"/>
        </w:trPr>
        <w:tc>
          <w:tcPr>
            <w:tcW w:w="567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77" w:type="dxa"/>
            <w:hideMark/>
          </w:tcPr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Объем расходов на реал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зацию мероприятий Пр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граммы за счет средств бюджета города по кап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тальному ремонту бесх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зяйного жилищного фонда</w:t>
            </w:r>
          </w:p>
        </w:tc>
        <w:tc>
          <w:tcPr>
            <w:tcW w:w="709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72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1 384</w:t>
            </w:r>
          </w:p>
        </w:tc>
        <w:tc>
          <w:tcPr>
            <w:tcW w:w="1372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1 296,5</w:t>
            </w:r>
          </w:p>
        </w:tc>
        <w:tc>
          <w:tcPr>
            <w:tcW w:w="1372" w:type="dxa"/>
            <w:hideMark/>
          </w:tcPr>
          <w:p w:rsidR="007E2435" w:rsidRPr="00033342" w:rsidRDefault="007F2FBA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2463,3</w:t>
            </w:r>
            <w:r w:rsidR="00BA5598" w:rsidRPr="000333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hideMark/>
          </w:tcPr>
          <w:p w:rsidR="007E2435" w:rsidRPr="00033342" w:rsidRDefault="005D7120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2 584,</w:t>
            </w:r>
            <w:r w:rsidR="00BA5598" w:rsidRPr="0003334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E2435" w:rsidRPr="00033342" w:rsidTr="00033342">
        <w:trPr>
          <w:trHeight w:val="20"/>
        </w:trPr>
        <w:tc>
          <w:tcPr>
            <w:tcW w:w="567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977" w:type="dxa"/>
            <w:hideMark/>
          </w:tcPr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Объем расходов на реал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зацию мероприятий Пр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граммы за счет средств бюджета города по ремо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ту жилых помещений м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ниципального жилищного фонда</w:t>
            </w:r>
          </w:p>
        </w:tc>
        <w:tc>
          <w:tcPr>
            <w:tcW w:w="709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72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922,2</w:t>
            </w:r>
          </w:p>
        </w:tc>
        <w:tc>
          <w:tcPr>
            <w:tcW w:w="1372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1 751,6</w:t>
            </w:r>
          </w:p>
        </w:tc>
        <w:tc>
          <w:tcPr>
            <w:tcW w:w="1372" w:type="dxa"/>
            <w:hideMark/>
          </w:tcPr>
          <w:p w:rsidR="007E2435" w:rsidRPr="00033342" w:rsidRDefault="007F2FBA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5598" w:rsidRPr="000333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="00BA5598" w:rsidRPr="000333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72" w:type="dxa"/>
            <w:hideMark/>
          </w:tcPr>
          <w:p w:rsidR="007E2435" w:rsidRPr="00033342" w:rsidRDefault="005D7120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3 747,47</w:t>
            </w:r>
          </w:p>
        </w:tc>
      </w:tr>
      <w:tr w:rsidR="007E2435" w:rsidRPr="00033342" w:rsidTr="00033342">
        <w:trPr>
          <w:trHeight w:val="20"/>
        </w:trPr>
        <w:tc>
          <w:tcPr>
            <w:tcW w:w="567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977" w:type="dxa"/>
          </w:tcPr>
          <w:p w:rsidR="00CC14E3" w:rsidRPr="00033342" w:rsidRDefault="007E2435" w:rsidP="0003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Объем расходов на мун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ципальную поддержку на долевое финансирование капитального ремонта многоквартирных домов, вошедших в регионал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ную программу капитал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ного ремонта</w:t>
            </w:r>
          </w:p>
        </w:tc>
        <w:tc>
          <w:tcPr>
            <w:tcW w:w="709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72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8 024,8</w:t>
            </w:r>
            <w:r w:rsidR="00BA5598" w:rsidRPr="000333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435" w:rsidRPr="00033342" w:rsidTr="00033342">
        <w:trPr>
          <w:trHeight w:val="20"/>
        </w:trPr>
        <w:tc>
          <w:tcPr>
            <w:tcW w:w="567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240"/>
            <w:bookmarkEnd w:id="12"/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hideMark/>
          </w:tcPr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Объем расходов на ед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ницу показателей объема</w:t>
            </w:r>
          </w:p>
        </w:tc>
        <w:tc>
          <w:tcPr>
            <w:tcW w:w="709" w:type="dxa"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435" w:rsidRPr="00033342" w:rsidTr="00033342">
        <w:trPr>
          <w:trHeight w:val="20"/>
        </w:trPr>
        <w:tc>
          <w:tcPr>
            <w:tcW w:w="567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977" w:type="dxa"/>
            <w:hideMark/>
          </w:tcPr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Объем расходов на реал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зацию мероприятий Пр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граммы за счет средств бюджета города по кап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тальному ремонту мног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квартирных домов в ра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чете на 1 ед.</w:t>
            </w:r>
          </w:p>
        </w:tc>
        <w:tc>
          <w:tcPr>
            <w:tcW w:w="709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72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468,5</w:t>
            </w:r>
          </w:p>
        </w:tc>
        <w:tc>
          <w:tcPr>
            <w:tcW w:w="1372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622,8</w:t>
            </w:r>
          </w:p>
        </w:tc>
        <w:tc>
          <w:tcPr>
            <w:tcW w:w="1372" w:type="dxa"/>
            <w:hideMark/>
          </w:tcPr>
          <w:p w:rsidR="007E2435" w:rsidRPr="00033342" w:rsidRDefault="00690912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748,61</w:t>
            </w:r>
          </w:p>
        </w:tc>
        <w:tc>
          <w:tcPr>
            <w:tcW w:w="1372" w:type="dxa"/>
            <w:hideMark/>
          </w:tcPr>
          <w:p w:rsidR="007E2435" w:rsidRPr="00033342" w:rsidRDefault="00054EE0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966,28</w:t>
            </w:r>
          </w:p>
        </w:tc>
      </w:tr>
      <w:tr w:rsidR="007E2435" w:rsidRPr="00033342" w:rsidTr="00033342">
        <w:trPr>
          <w:trHeight w:val="2090"/>
        </w:trPr>
        <w:tc>
          <w:tcPr>
            <w:tcW w:w="567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977" w:type="dxa"/>
            <w:hideMark/>
          </w:tcPr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Объем расходов на реал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зацию мероприятий Пр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граммы за счет средств бюджета города по кап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тальному ремонту бесх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зяйного жилищного фонда на 1 ед.</w:t>
            </w:r>
          </w:p>
        </w:tc>
        <w:tc>
          <w:tcPr>
            <w:tcW w:w="709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72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230,7</w:t>
            </w:r>
          </w:p>
        </w:tc>
        <w:tc>
          <w:tcPr>
            <w:tcW w:w="1372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259,3</w:t>
            </w:r>
          </w:p>
        </w:tc>
        <w:tc>
          <w:tcPr>
            <w:tcW w:w="1372" w:type="dxa"/>
            <w:hideMark/>
          </w:tcPr>
          <w:p w:rsidR="007E2435" w:rsidRPr="00033342" w:rsidRDefault="00927373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223,94</w:t>
            </w:r>
          </w:p>
        </w:tc>
        <w:tc>
          <w:tcPr>
            <w:tcW w:w="1372" w:type="dxa"/>
            <w:hideMark/>
          </w:tcPr>
          <w:p w:rsidR="007E2435" w:rsidRPr="00033342" w:rsidRDefault="00FC4ABD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198,82</w:t>
            </w:r>
          </w:p>
        </w:tc>
      </w:tr>
      <w:tr w:rsidR="007E2435" w:rsidRPr="00033342" w:rsidTr="00033342">
        <w:trPr>
          <w:trHeight w:val="20"/>
        </w:trPr>
        <w:tc>
          <w:tcPr>
            <w:tcW w:w="567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977" w:type="dxa"/>
            <w:hideMark/>
          </w:tcPr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Объем расходов на реал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зацию мероприятий Пр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граммы за счет средств бюджета города по ремо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ту жилых помещений м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ниципального жилищного фонда на 1 ед.</w:t>
            </w:r>
          </w:p>
        </w:tc>
        <w:tc>
          <w:tcPr>
            <w:tcW w:w="709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372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372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72" w:type="dxa"/>
            <w:hideMark/>
          </w:tcPr>
          <w:p w:rsidR="007E2435" w:rsidRPr="00033342" w:rsidRDefault="00927373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135,94</w:t>
            </w:r>
          </w:p>
        </w:tc>
        <w:tc>
          <w:tcPr>
            <w:tcW w:w="1372" w:type="dxa"/>
            <w:hideMark/>
          </w:tcPr>
          <w:p w:rsidR="007E2435" w:rsidRPr="00033342" w:rsidRDefault="00FC4ABD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197,24</w:t>
            </w:r>
          </w:p>
        </w:tc>
      </w:tr>
      <w:tr w:rsidR="007E2435" w:rsidRPr="00033342" w:rsidTr="00033342">
        <w:trPr>
          <w:trHeight w:val="20"/>
        </w:trPr>
        <w:tc>
          <w:tcPr>
            <w:tcW w:w="567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977" w:type="dxa"/>
            <w:hideMark/>
          </w:tcPr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софинансиров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33342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города на проведение капитального ремонта многоквартирных домов от фактической стоимости проводимых работ</w:t>
            </w:r>
          </w:p>
        </w:tc>
        <w:tc>
          <w:tcPr>
            <w:tcW w:w="709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2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31325C" w:rsidRPr="00033342" w:rsidRDefault="0031325C" w:rsidP="00033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269"/>
      <w:bookmarkEnd w:id="13"/>
      <w:r w:rsidRPr="00033342">
        <w:rPr>
          <w:rFonts w:ascii="Times New Roman" w:hAnsi="Times New Roman" w:cs="Times New Roman"/>
          <w:sz w:val="28"/>
          <w:szCs w:val="28"/>
        </w:rPr>
        <w:br w:type="page"/>
      </w:r>
    </w:p>
    <w:p w:rsidR="007E2435" w:rsidRPr="00033342" w:rsidRDefault="007E2435" w:rsidP="000333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3342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7E2435" w:rsidRPr="00033342" w:rsidRDefault="007E2435" w:rsidP="0003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435" w:rsidRPr="00033342" w:rsidRDefault="007E2435" w:rsidP="0003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Par271"/>
      <w:bookmarkEnd w:id="14"/>
      <w:r w:rsidRPr="00033342">
        <w:rPr>
          <w:rFonts w:ascii="Times New Roman" w:hAnsi="Times New Roman" w:cs="Times New Roman"/>
          <w:b/>
          <w:sz w:val="28"/>
          <w:szCs w:val="28"/>
        </w:rPr>
        <w:t xml:space="preserve">Целевые показатели достижения </w:t>
      </w:r>
      <w:proofErr w:type="gramStart"/>
      <w:r w:rsidRPr="00033342">
        <w:rPr>
          <w:rFonts w:ascii="Times New Roman" w:hAnsi="Times New Roman" w:cs="Times New Roman"/>
          <w:b/>
          <w:sz w:val="28"/>
          <w:szCs w:val="28"/>
        </w:rPr>
        <w:t>промежуточных</w:t>
      </w:r>
      <w:proofErr w:type="gramEnd"/>
    </w:p>
    <w:p w:rsidR="007E2435" w:rsidRPr="00033342" w:rsidRDefault="007E2435" w:rsidP="0003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342">
        <w:rPr>
          <w:rFonts w:ascii="Times New Roman" w:hAnsi="Times New Roman" w:cs="Times New Roman"/>
          <w:b/>
          <w:sz w:val="28"/>
          <w:szCs w:val="28"/>
        </w:rPr>
        <w:t>и конечных результатов Программы</w:t>
      </w:r>
    </w:p>
    <w:p w:rsidR="007E2435" w:rsidRPr="00033342" w:rsidRDefault="007E2435" w:rsidP="0003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5"/>
        <w:gridCol w:w="2977"/>
        <w:gridCol w:w="709"/>
        <w:gridCol w:w="709"/>
        <w:gridCol w:w="708"/>
        <w:gridCol w:w="709"/>
        <w:gridCol w:w="709"/>
        <w:gridCol w:w="709"/>
        <w:gridCol w:w="708"/>
        <w:gridCol w:w="1384"/>
      </w:tblGrid>
      <w:tr w:rsidR="007E2435" w:rsidRPr="00033342" w:rsidTr="00033342">
        <w:tc>
          <w:tcPr>
            <w:tcW w:w="635" w:type="dxa"/>
            <w:vMerge w:val="restart"/>
            <w:hideMark/>
          </w:tcPr>
          <w:p w:rsidR="00033342" w:rsidRPr="00033342" w:rsidRDefault="00033342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hideMark/>
          </w:tcPr>
          <w:p w:rsidR="00461440" w:rsidRPr="00033342" w:rsidRDefault="007E2435" w:rsidP="00033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E2435" w:rsidRPr="00033342" w:rsidRDefault="007E2435" w:rsidP="00033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709" w:type="dxa"/>
            <w:vMerge w:val="restart"/>
            <w:hideMark/>
          </w:tcPr>
          <w:p w:rsidR="00033342" w:rsidRDefault="00033342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2126" w:type="dxa"/>
            <w:gridSpan w:val="3"/>
            <w:hideMark/>
          </w:tcPr>
          <w:p w:rsidR="00033342" w:rsidRDefault="00033342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Отчетные</w:t>
            </w:r>
          </w:p>
          <w:p w:rsidR="00033342" w:rsidRDefault="00033342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7E2435"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наче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</w:t>
            </w:r>
          </w:p>
        </w:tc>
        <w:tc>
          <w:tcPr>
            <w:tcW w:w="2126" w:type="dxa"/>
            <w:gridSpan w:val="3"/>
            <w:hideMark/>
          </w:tcPr>
          <w:p w:rsidR="00601DAE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Промежуточные</w:t>
            </w:r>
          </w:p>
          <w:p w:rsidR="00601DAE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</w:t>
            </w:r>
          </w:p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</w:t>
            </w:r>
          </w:p>
        </w:tc>
        <w:tc>
          <w:tcPr>
            <w:tcW w:w="1384" w:type="dxa"/>
            <w:vMerge w:val="restart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Конечные целевые показатели</w:t>
            </w:r>
          </w:p>
        </w:tc>
      </w:tr>
      <w:tr w:rsidR="007E2435" w:rsidRPr="00033342" w:rsidTr="00033342">
        <w:tc>
          <w:tcPr>
            <w:tcW w:w="635" w:type="dxa"/>
            <w:vMerge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hideMark/>
          </w:tcPr>
          <w:p w:rsidR="007E2435" w:rsidRPr="00033342" w:rsidRDefault="007E2435" w:rsidP="00033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708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709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709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708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384" w:type="dxa"/>
            <w:vMerge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435" w:rsidRPr="00033342" w:rsidTr="00033342">
        <w:tc>
          <w:tcPr>
            <w:tcW w:w="635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7E2435" w:rsidRPr="00033342" w:rsidRDefault="007E2435" w:rsidP="00033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84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E2435" w:rsidRPr="00033342" w:rsidTr="00033342">
        <w:tc>
          <w:tcPr>
            <w:tcW w:w="635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hideMark/>
          </w:tcPr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Объем выполненного р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монта жилищного фонда:</w:t>
            </w:r>
          </w:p>
        </w:tc>
        <w:tc>
          <w:tcPr>
            <w:tcW w:w="709" w:type="dxa"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435" w:rsidRPr="00033342" w:rsidTr="00033342">
        <w:tc>
          <w:tcPr>
            <w:tcW w:w="635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  <w:hideMark/>
          </w:tcPr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ванных многоквартирных домов (выборочный кап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тальный ремонт)</w:t>
            </w:r>
          </w:p>
        </w:tc>
        <w:tc>
          <w:tcPr>
            <w:tcW w:w="709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08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09" w:type="dxa"/>
            <w:hideMark/>
          </w:tcPr>
          <w:p w:rsidR="007E2435" w:rsidRPr="00033342" w:rsidRDefault="0095338F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4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7E2435" w:rsidRPr="00033342" w:rsidTr="00033342">
        <w:tc>
          <w:tcPr>
            <w:tcW w:w="635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  <w:hideMark/>
          </w:tcPr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ванных бесхозяйных стр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ений (выборочный кап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тальный ремонт)</w:t>
            </w:r>
          </w:p>
        </w:tc>
        <w:tc>
          <w:tcPr>
            <w:tcW w:w="709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E2435" w:rsidRPr="00033342" w:rsidTr="00033342">
        <w:tc>
          <w:tcPr>
            <w:tcW w:w="635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77" w:type="dxa"/>
            <w:hideMark/>
          </w:tcPr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ванных жилых помещений муниципального жили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ного фонда</w:t>
            </w:r>
          </w:p>
        </w:tc>
        <w:tc>
          <w:tcPr>
            <w:tcW w:w="709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4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E2435" w:rsidRPr="00033342" w:rsidTr="00033342">
        <w:tc>
          <w:tcPr>
            <w:tcW w:w="635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77" w:type="dxa"/>
            <w:hideMark/>
          </w:tcPr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софинансиров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33342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города на проведение капитального ремонта многоквартирных домов от фактической стоимости проводимых работ</w:t>
            </w:r>
          </w:p>
        </w:tc>
        <w:tc>
          <w:tcPr>
            <w:tcW w:w="709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8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84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</w:tbl>
    <w:p w:rsidR="0031325C" w:rsidRPr="00033342" w:rsidRDefault="0031325C" w:rsidP="00033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338"/>
      <w:bookmarkEnd w:id="15"/>
      <w:r w:rsidRPr="00033342">
        <w:rPr>
          <w:rFonts w:ascii="Times New Roman" w:hAnsi="Times New Roman" w:cs="Times New Roman"/>
          <w:sz w:val="28"/>
          <w:szCs w:val="28"/>
        </w:rPr>
        <w:br w:type="page"/>
      </w:r>
    </w:p>
    <w:p w:rsidR="008F7474" w:rsidRPr="00033342" w:rsidRDefault="008F7474" w:rsidP="000333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3342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8F7474" w:rsidRPr="00033342" w:rsidRDefault="008F7474" w:rsidP="0003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42" w:rsidRDefault="006B3223" w:rsidP="0003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Par340"/>
      <w:bookmarkEnd w:id="16"/>
      <w:r w:rsidRPr="00033342">
        <w:rPr>
          <w:rFonts w:ascii="Times New Roman" w:hAnsi="Times New Roman" w:cs="Times New Roman"/>
          <w:b/>
          <w:sz w:val="28"/>
          <w:szCs w:val="28"/>
        </w:rPr>
        <w:t>Мероприятия,</w:t>
      </w:r>
    </w:p>
    <w:p w:rsidR="008F7474" w:rsidRPr="00033342" w:rsidRDefault="006B3223" w:rsidP="0003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342">
        <w:rPr>
          <w:rFonts w:ascii="Times New Roman" w:hAnsi="Times New Roman" w:cs="Times New Roman"/>
          <w:b/>
          <w:sz w:val="28"/>
          <w:szCs w:val="28"/>
        </w:rPr>
        <w:t>направленные на решение задач Программы</w:t>
      </w:r>
    </w:p>
    <w:p w:rsidR="008F7474" w:rsidRPr="00033342" w:rsidRDefault="008F7474" w:rsidP="0003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81" w:type="dxa"/>
        <w:tblLayout w:type="fixed"/>
        <w:tblLook w:val="0000" w:firstRow="0" w:lastRow="0" w:firstColumn="0" w:lastColumn="0" w:noHBand="0" w:noVBand="0"/>
      </w:tblPr>
      <w:tblGrid>
        <w:gridCol w:w="534"/>
        <w:gridCol w:w="4569"/>
        <w:gridCol w:w="1560"/>
        <w:gridCol w:w="1559"/>
        <w:gridCol w:w="1559"/>
      </w:tblGrid>
      <w:tr w:rsidR="008F7474" w:rsidRPr="00033342" w:rsidTr="00033342">
        <w:tc>
          <w:tcPr>
            <w:tcW w:w="534" w:type="dxa"/>
            <w:vMerge w:val="restart"/>
          </w:tcPr>
          <w:p w:rsidR="00033342" w:rsidRPr="00033342" w:rsidRDefault="00C96F4E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F7474" w:rsidRPr="00033342" w:rsidRDefault="008F7474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9" w:type="dxa"/>
            <w:vMerge w:val="restart"/>
          </w:tcPr>
          <w:p w:rsidR="00CD673D" w:rsidRDefault="006B3223" w:rsidP="00033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8F7474" w:rsidRPr="00033342" w:rsidRDefault="006B3223" w:rsidP="00033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678" w:type="dxa"/>
            <w:gridSpan w:val="3"/>
          </w:tcPr>
          <w:p w:rsidR="006B3223" w:rsidRPr="00033342" w:rsidRDefault="008F7474" w:rsidP="00A1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Объем расходов на реализацию</w:t>
            </w:r>
          </w:p>
          <w:p w:rsidR="00A15CB7" w:rsidRDefault="00A15CB7" w:rsidP="00A1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 Программы</w:t>
            </w:r>
          </w:p>
          <w:p w:rsidR="008F7474" w:rsidRPr="00033342" w:rsidRDefault="008F7474" w:rsidP="00A1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6B3223" w:rsidRPr="00033342" w:rsidTr="00033342">
        <w:tc>
          <w:tcPr>
            <w:tcW w:w="534" w:type="dxa"/>
            <w:vMerge/>
          </w:tcPr>
          <w:p w:rsidR="006B3223" w:rsidRPr="00033342" w:rsidRDefault="006B3223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vMerge/>
          </w:tcPr>
          <w:p w:rsidR="006B3223" w:rsidRPr="00033342" w:rsidRDefault="006B3223" w:rsidP="00033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6B3223" w:rsidRPr="00033342" w:rsidRDefault="006B3223" w:rsidP="00A1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3118" w:type="dxa"/>
            <w:gridSpan w:val="2"/>
          </w:tcPr>
          <w:p w:rsidR="006B3223" w:rsidRPr="00033342" w:rsidRDefault="006B3223" w:rsidP="00A1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период</w:t>
            </w:r>
          </w:p>
        </w:tc>
      </w:tr>
      <w:tr w:rsidR="006B3223" w:rsidRPr="00033342" w:rsidTr="00033342">
        <w:tc>
          <w:tcPr>
            <w:tcW w:w="534" w:type="dxa"/>
            <w:vMerge/>
          </w:tcPr>
          <w:p w:rsidR="006B3223" w:rsidRPr="00033342" w:rsidRDefault="006B3223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vMerge/>
          </w:tcPr>
          <w:p w:rsidR="006B3223" w:rsidRPr="00033342" w:rsidRDefault="006B3223" w:rsidP="00033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B3223" w:rsidRPr="00033342" w:rsidRDefault="006B3223" w:rsidP="00A1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223" w:rsidRPr="00033342" w:rsidRDefault="006B3223" w:rsidP="00A1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559" w:type="dxa"/>
          </w:tcPr>
          <w:p w:rsidR="006B3223" w:rsidRPr="00033342" w:rsidRDefault="006B3223" w:rsidP="00A1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8F7474" w:rsidRPr="00033342" w:rsidTr="00033342">
        <w:tc>
          <w:tcPr>
            <w:tcW w:w="534" w:type="dxa"/>
          </w:tcPr>
          <w:p w:rsidR="008F7474" w:rsidRPr="00033342" w:rsidRDefault="008F7474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9" w:type="dxa"/>
          </w:tcPr>
          <w:p w:rsidR="008F7474" w:rsidRPr="00033342" w:rsidRDefault="008F7474" w:rsidP="00033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F7474" w:rsidRPr="00033342" w:rsidRDefault="008F7474" w:rsidP="00A1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F7474" w:rsidRPr="00033342" w:rsidRDefault="008F7474" w:rsidP="00A1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F7474" w:rsidRPr="00033342" w:rsidRDefault="008F7474" w:rsidP="00A1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D673D" w:rsidRPr="00A15CB7" w:rsidTr="00CD673D">
        <w:trPr>
          <w:trHeight w:val="517"/>
        </w:trPr>
        <w:tc>
          <w:tcPr>
            <w:tcW w:w="534" w:type="dxa"/>
          </w:tcPr>
          <w:p w:rsidR="00CD673D" w:rsidRPr="00A15CB7" w:rsidRDefault="00CD673D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7" w:name="Par356"/>
            <w:bookmarkEnd w:id="17"/>
            <w:r w:rsidRPr="00A15CB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247" w:type="dxa"/>
            <w:gridSpan w:val="4"/>
          </w:tcPr>
          <w:p w:rsidR="00CD673D" w:rsidRPr="00A15CB7" w:rsidRDefault="00CD673D" w:rsidP="00CD67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Капитальный ремонт многоквартирных домов, не вошедших в реги</w:t>
            </w:r>
            <w:r w:rsidRPr="00A15CB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15CB7">
              <w:rPr>
                <w:rFonts w:ascii="Times New Roman" w:hAnsi="Times New Roman" w:cs="Times New Roman"/>
                <w:b/>
                <w:sz w:val="24"/>
                <w:szCs w:val="24"/>
              </w:rPr>
              <w:t>нальную программу капитального ремонта</w:t>
            </w:r>
          </w:p>
        </w:tc>
      </w:tr>
      <w:tr w:rsidR="004F1878" w:rsidRPr="00033342" w:rsidTr="00033342">
        <w:trPr>
          <w:trHeight w:val="2652"/>
        </w:trPr>
        <w:tc>
          <w:tcPr>
            <w:tcW w:w="534" w:type="dxa"/>
          </w:tcPr>
          <w:p w:rsidR="004F1878" w:rsidRPr="00033342" w:rsidRDefault="004F1878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69" w:type="dxa"/>
          </w:tcPr>
          <w:p w:rsidR="004F1878" w:rsidRPr="00033342" w:rsidRDefault="004F1878" w:rsidP="0003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стем электро</w:t>
            </w:r>
            <w:r w:rsidR="006B3223" w:rsidRPr="000333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, тепл</w:t>
            </w:r>
            <w:proofErr w:type="gramStart"/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, газо- и водосна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жения, водоотведения; ремонт или замена лифтового оборудования, ремонт лифт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вых шахт; ремонт крыш; ремонт подвал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ных помещений; утепление и (или) р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монт фасадов; ремонт фундаментов; р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 xml:space="preserve">боты, не предусмотренные региональной программой капитального </w:t>
            </w:r>
            <w:r w:rsidR="00CC14E3" w:rsidRPr="00033342"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</w:p>
        </w:tc>
        <w:tc>
          <w:tcPr>
            <w:tcW w:w="1560" w:type="dxa"/>
          </w:tcPr>
          <w:p w:rsidR="004F1878" w:rsidRPr="00033342" w:rsidRDefault="004F1878" w:rsidP="00A1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A1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</w:tcPr>
          <w:p w:rsidR="004F1878" w:rsidRPr="00033342" w:rsidRDefault="004F1878" w:rsidP="00A1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A1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869,3</w:t>
            </w:r>
          </w:p>
        </w:tc>
        <w:tc>
          <w:tcPr>
            <w:tcW w:w="1559" w:type="dxa"/>
          </w:tcPr>
          <w:p w:rsidR="004F1878" w:rsidRPr="00033342" w:rsidRDefault="004F1878" w:rsidP="00A1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1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728,8</w:t>
            </w:r>
          </w:p>
        </w:tc>
      </w:tr>
      <w:tr w:rsidR="00CD673D" w:rsidRPr="00A15CB7" w:rsidTr="00CD673D">
        <w:tc>
          <w:tcPr>
            <w:tcW w:w="534" w:type="dxa"/>
          </w:tcPr>
          <w:p w:rsidR="00CD673D" w:rsidRPr="00A15CB7" w:rsidRDefault="00CD673D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8" w:name="Par368"/>
            <w:bookmarkEnd w:id="18"/>
            <w:r w:rsidRPr="00A15CB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247" w:type="dxa"/>
            <w:gridSpan w:val="4"/>
          </w:tcPr>
          <w:p w:rsidR="00CD673D" w:rsidRPr="00A15CB7" w:rsidRDefault="00CD673D" w:rsidP="00CD67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Капитальный ремонт бесхозяйного жилищного фонда</w:t>
            </w:r>
          </w:p>
        </w:tc>
      </w:tr>
      <w:tr w:rsidR="004F1878" w:rsidRPr="00033342" w:rsidTr="00033342">
        <w:tc>
          <w:tcPr>
            <w:tcW w:w="534" w:type="dxa"/>
          </w:tcPr>
          <w:p w:rsidR="004F1878" w:rsidRPr="00033342" w:rsidRDefault="004F1878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69" w:type="dxa"/>
          </w:tcPr>
          <w:p w:rsidR="004F1878" w:rsidRPr="00033342" w:rsidRDefault="004F1878" w:rsidP="0003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стем электро-, тепло- и водоснабжения, водоотведения; ремонт крыш; ремонт подвальных помещений; утепление и (или) ремонт фасадов; ремонт фундаме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560" w:type="dxa"/>
          </w:tcPr>
          <w:p w:rsidR="004F1878" w:rsidRPr="00033342" w:rsidRDefault="004F1878" w:rsidP="00A1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559" w:type="dxa"/>
          </w:tcPr>
          <w:p w:rsidR="004F1878" w:rsidRPr="00033342" w:rsidRDefault="004F1878" w:rsidP="00A1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559" w:type="dxa"/>
          </w:tcPr>
          <w:p w:rsidR="004F1878" w:rsidRPr="00033342" w:rsidRDefault="004F1878" w:rsidP="00A1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CD673D" w:rsidRPr="00A15CB7" w:rsidTr="00CD673D">
        <w:tc>
          <w:tcPr>
            <w:tcW w:w="534" w:type="dxa"/>
          </w:tcPr>
          <w:p w:rsidR="00CD673D" w:rsidRPr="00A15CB7" w:rsidRDefault="00CD673D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9" w:name="Par378"/>
            <w:bookmarkEnd w:id="19"/>
            <w:r w:rsidRPr="00A15CB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247" w:type="dxa"/>
            <w:gridSpan w:val="4"/>
          </w:tcPr>
          <w:p w:rsidR="00CD673D" w:rsidRPr="00A15CB7" w:rsidRDefault="00CD673D" w:rsidP="00CD67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 Ремонт жилых помещений муниципального жилищного фонда</w:t>
            </w:r>
          </w:p>
        </w:tc>
      </w:tr>
      <w:tr w:rsidR="008F7474" w:rsidRPr="00033342" w:rsidTr="00033342">
        <w:tc>
          <w:tcPr>
            <w:tcW w:w="534" w:type="dxa"/>
          </w:tcPr>
          <w:p w:rsidR="008F7474" w:rsidRPr="00033342" w:rsidRDefault="008F7474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69" w:type="dxa"/>
          </w:tcPr>
          <w:p w:rsidR="008F7474" w:rsidRPr="00033342" w:rsidRDefault="008F7474" w:rsidP="0003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Работы по ремонту жилых помещений муниципального жилищного фонда</w:t>
            </w:r>
          </w:p>
        </w:tc>
        <w:tc>
          <w:tcPr>
            <w:tcW w:w="1560" w:type="dxa"/>
          </w:tcPr>
          <w:p w:rsidR="008F7474" w:rsidRPr="00033342" w:rsidRDefault="008F7474" w:rsidP="00A1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8F7474" w:rsidRPr="00033342" w:rsidRDefault="008F7474" w:rsidP="00A1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8F7474" w:rsidRPr="00033342" w:rsidRDefault="004F1878" w:rsidP="00A1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D673D" w:rsidRPr="00A15CB7" w:rsidTr="00CD673D">
        <w:tc>
          <w:tcPr>
            <w:tcW w:w="534" w:type="dxa"/>
          </w:tcPr>
          <w:p w:rsidR="00CD673D" w:rsidRPr="00A15CB7" w:rsidRDefault="00CD673D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247" w:type="dxa"/>
            <w:gridSpan w:val="4"/>
          </w:tcPr>
          <w:p w:rsidR="00CD673D" w:rsidRPr="00A15CB7" w:rsidRDefault="00CD673D" w:rsidP="00CD67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поддержка на долевое финансирование капитального ремонта многоквартирных домов, вошедших в региональную программу капитального ремонта</w:t>
            </w:r>
          </w:p>
        </w:tc>
      </w:tr>
      <w:tr w:rsidR="004F1878" w:rsidRPr="00033342" w:rsidTr="00033342">
        <w:tc>
          <w:tcPr>
            <w:tcW w:w="534" w:type="dxa"/>
          </w:tcPr>
          <w:p w:rsidR="004F1878" w:rsidRPr="00033342" w:rsidRDefault="004F1878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69" w:type="dxa"/>
          </w:tcPr>
          <w:p w:rsidR="004F1878" w:rsidRPr="00033342" w:rsidRDefault="004F1878" w:rsidP="0003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</w:t>
            </w:r>
            <w:proofErr w:type="spellStart"/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033342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города на проведение капитал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ного ремонта многоквартирных домов от фактической стоимости проводимых р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</w:tc>
        <w:tc>
          <w:tcPr>
            <w:tcW w:w="1560" w:type="dxa"/>
          </w:tcPr>
          <w:p w:rsidR="004F1878" w:rsidRPr="00033342" w:rsidRDefault="004F1878" w:rsidP="00A1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410,03</w:t>
            </w:r>
          </w:p>
        </w:tc>
        <w:tc>
          <w:tcPr>
            <w:tcW w:w="1559" w:type="dxa"/>
          </w:tcPr>
          <w:p w:rsidR="004F1878" w:rsidRPr="00033342" w:rsidRDefault="004F1878" w:rsidP="00A1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381,88</w:t>
            </w:r>
          </w:p>
        </w:tc>
        <w:tc>
          <w:tcPr>
            <w:tcW w:w="1559" w:type="dxa"/>
          </w:tcPr>
          <w:p w:rsidR="004F1878" w:rsidRPr="00033342" w:rsidRDefault="004F1878" w:rsidP="00A1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381,88</w:t>
            </w:r>
          </w:p>
        </w:tc>
      </w:tr>
    </w:tbl>
    <w:p w:rsidR="0031325C" w:rsidRPr="00033342" w:rsidRDefault="0031325C" w:rsidP="00033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389"/>
      <w:bookmarkEnd w:id="20"/>
      <w:r w:rsidRPr="00033342">
        <w:rPr>
          <w:rFonts w:ascii="Times New Roman" w:hAnsi="Times New Roman" w:cs="Times New Roman"/>
          <w:sz w:val="28"/>
          <w:szCs w:val="28"/>
        </w:rPr>
        <w:br w:type="page"/>
      </w:r>
    </w:p>
    <w:p w:rsidR="008F7474" w:rsidRPr="00033342" w:rsidRDefault="008F7474" w:rsidP="00A15C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3342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8F7474" w:rsidRPr="00A15CB7" w:rsidRDefault="008F7474" w:rsidP="00A15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CB7" w:rsidRPr="00A15CB7" w:rsidRDefault="00A15CB7" w:rsidP="00A15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CB7" w:rsidRDefault="008F7474" w:rsidP="00A15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1" w:name="Par391"/>
      <w:bookmarkEnd w:id="21"/>
      <w:r w:rsidRPr="00A15CB7">
        <w:rPr>
          <w:rFonts w:ascii="Times New Roman" w:hAnsi="Times New Roman" w:cs="Times New Roman"/>
          <w:b/>
          <w:sz w:val="28"/>
          <w:szCs w:val="28"/>
        </w:rPr>
        <w:t>Объем расходов,</w:t>
      </w:r>
    </w:p>
    <w:p w:rsidR="008F7474" w:rsidRPr="00A15CB7" w:rsidRDefault="008F7474" w:rsidP="00A15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5CB7">
        <w:rPr>
          <w:rFonts w:ascii="Times New Roman" w:hAnsi="Times New Roman" w:cs="Times New Roman"/>
          <w:b/>
          <w:sz w:val="28"/>
          <w:szCs w:val="28"/>
        </w:rPr>
        <w:t>необходимый</w:t>
      </w:r>
      <w:proofErr w:type="gramEnd"/>
      <w:r w:rsidRPr="00A15CB7">
        <w:rPr>
          <w:rFonts w:ascii="Times New Roman" w:hAnsi="Times New Roman" w:cs="Times New Roman"/>
          <w:b/>
          <w:sz w:val="28"/>
          <w:szCs w:val="28"/>
        </w:rPr>
        <w:t xml:space="preserve"> для реализации Программы</w:t>
      </w:r>
    </w:p>
    <w:p w:rsidR="008F7474" w:rsidRPr="00A15CB7" w:rsidRDefault="008F7474" w:rsidP="00A15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474" w:rsidRPr="00A15CB7" w:rsidRDefault="008F7474" w:rsidP="00A15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23" w:type="dxa"/>
        <w:tblLayout w:type="fixed"/>
        <w:tblLook w:val="0000" w:firstRow="0" w:lastRow="0" w:firstColumn="0" w:lastColumn="0" w:noHBand="0" w:noVBand="0"/>
      </w:tblPr>
      <w:tblGrid>
        <w:gridCol w:w="533"/>
        <w:gridCol w:w="3828"/>
        <w:gridCol w:w="709"/>
        <w:gridCol w:w="1166"/>
        <w:gridCol w:w="1242"/>
        <w:gridCol w:w="1276"/>
        <w:gridCol w:w="1169"/>
      </w:tblGrid>
      <w:tr w:rsidR="00A15CB7" w:rsidRPr="00A15CB7" w:rsidTr="00A15CB7">
        <w:tc>
          <w:tcPr>
            <w:tcW w:w="533" w:type="dxa"/>
            <w:vMerge w:val="restart"/>
          </w:tcPr>
          <w:p w:rsidR="00A15CB7" w:rsidRPr="00A15CB7" w:rsidRDefault="00A15CB7" w:rsidP="00A15C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15CB7" w:rsidRPr="00A15CB7" w:rsidRDefault="00A15CB7" w:rsidP="00A15C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5C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15CB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Merge w:val="restart"/>
          </w:tcPr>
          <w:p w:rsidR="00A15CB7" w:rsidRPr="00A15CB7" w:rsidRDefault="00A15CB7" w:rsidP="00A1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15CB7" w:rsidRPr="00A15CB7" w:rsidRDefault="00A15CB7" w:rsidP="00A1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709" w:type="dxa"/>
            <w:vMerge w:val="restart"/>
          </w:tcPr>
          <w:p w:rsidR="00A15CB7" w:rsidRDefault="00A15CB7" w:rsidP="00A15C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A15CB7" w:rsidRPr="00A15CB7" w:rsidRDefault="00A15CB7" w:rsidP="00A15C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1166" w:type="dxa"/>
            <w:vMerge w:val="restart"/>
          </w:tcPr>
          <w:p w:rsidR="00A15CB7" w:rsidRDefault="00A15CB7" w:rsidP="00A15C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A15CB7" w:rsidRPr="00A15CB7" w:rsidRDefault="00A15CB7" w:rsidP="00A15C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b/>
                <w:sz w:val="24"/>
                <w:szCs w:val="24"/>
              </w:rPr>
              <w:t>(оценка)</w:t>
            </w:r>
          </w:p>
        </w:tc>
        <w:tc>
          <w:tcPr>
            <w:tcW w:w="1242" w:type="dxa"/>
            <w:vMerge w:val="restart"/>
          </w:tcPr>
          <w:p w:rsidR="00A15CB7" w:rsidRPr="00A15CB7" w:rsidRDefault="00A15CB7" w:rsidP="00A15C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2445" w:type="dxa"/>
            <w:gridSpan w:val="2"/>
          </w:tcPr>
          <w:p w:rsidR="00A15CB7" w:rsidRPr="00A15CB7" w:rsidRDefault="00A15CB7" w:rsidP="00A15C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период</w:t>
            </w:r>
          </w:p>
        </w:tc>
      </w:tr>
      <w:tr w:rsidR="00A15CB7" w:rsidRPr="00A15CB7" w:rsidTr="00A15CB7">
        <w:trPr>
          <w:trHeight w:val="70"/>
        </w:trPr>
        <w:tc>
          <w:tcPr>
            <w:tcW w:w="533" w:type="dxa"/>
            <w:vMerge/>
          </w:tcPr>
          <w:p w:rsidR="00A15CB7" w:rsidRPr="00A15CB7" w:rsidRDefault="00A15CB7" w:rsidP="00A15C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A15CB7" w:rsidRPr="00A15CB7" w:rsidRDefault="00A15CB7" w:rsidP="00A1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5CB7" w:rsidRPr="00A15CB7" w:rsidRDefault="00A15CB7" w:rsidP="00A15C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A15CB7" w:rsidRPr="00A15CB7" w:rsidRDefault="00A15CB7" w:rsidP="00A15C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A15CB7" w:rsidRPr="00A15CB7" w:rsidRDefault="00A15CB7" w:rsidP="00A15C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15CB7" w:rsidRPr="00A15CB7" w:rsidRDefault="00A15CB7" w:rsidP="00A15C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A15CB7" w:rsidRPr="00A15CB7" w:rsidRDefault="00A15CB7" w:rsidP="00A15C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8F7474" w:rsidRPr="00A15CB7" w:rsidTr="00A15CB7">
        <w:tc>
          <w:tcPr>
            <w:tcW w:w="533" w:type="dxa"/>
          </w:tcPr>
          <w:p w:rsidR="008F7474" w:rsidRPr="00A15CB7" w:rsidRDefault="008F7474" w:rsidP="00A15C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8F7474" w:rsidRPr="00A15CB7" w:rsidRDefault="008F7474" w:rsidP="00A1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F7474" w:rsidRPr="00A15CB7" w:rsidRDefault="008F7474" w:rsidP="00A15C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8F7474" w:rsidRPr="00A15CB7" w:rsidRDefault="008F7474" w:rsidP="00A15C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8F7474" w:rsidRPr="00A15CB7" w:rsidRDefault="008F7474" w:rsidP="00A15C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F7474" w:rsidRPr="00A15CB7" w:rsidRDefault="008F7474" w:rsidP="00A15C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69" w:type="dxa"/>
          </w:tcPr>
          <w:p w:rsidR="008F7474" w:rsidRPr="00A15CB7" w:rsidRDefault="008F7474" w:rsidP="00A15C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20F7B" w:rsidRPr="00A15CB7" w:rsidTr="00A15CB7">
        <w:tc>
          <w:tcPr>
            <w:tcW w:w="533" w:type="dxa"/>
          </w:tcPr>
          <w:p w:rsidR="00E20F7B" w:rsidRPr="00A15CB7" w:rsidRDefault="00E20F7B" w:rsidP="00A15C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E20F7B" w:rsidRPr="00A15CB7" w:rsidRDefault="00E20F7B" w:rsidP="0003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Объем расходов на реализацию Программы, в том числе по исто</w:t>
            </w: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никам финансирования:</w:t>
            </w:r>
          </w:p>
        </w:tc>
        <w:tc>
          <w:tcPr>
            <w:tcW w:w="709" w:type="dxa"/>
          </w:tcPr>
          <w:p w:rsidR="00E20F7B" w:rsidRPr="00A15CB7" w:rsidRDefault="00E20F7B" w:rsidP="00A15C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66" w:type="dxa"/>
          </w:tcPr>
          <w:p w:rsidR="00E20F7B" w:rsidRPr="00A15CB7" w:rsidRDefault="00FD03B7" w:rsidP="00A15C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697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422,9</w:t>
            </w:r>
            <w:r w:rsidR="006D09D4" w:rsidRPr="00A15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E20F7B" w:rsidRPr="00A15CB7" w:rsidRDefault="00E20F7B" w:rsidP="00A15C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FD03B7" w:rsidRPr="00A15C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D03B7" w:rsidRPr="00A15CB7">
              <w:rPr>
                <w:rFonts w:ascii="Times New Roman" w:hAnsi="Times New Roman" w:cs="Times New Roman"/>
                <w:sz w:val="24"/>
                <w:szCs w:val="24"/>
              </w:rPr>
              <w:t>,03</w:t>
            </w:r>
          </w:p>
        </w:tc>
        <w:tc>
          <w:tcPr>
            <w:tcW w:w="1276" w:type="dxa"/>
          </w:tcPr>
          <w:p w:rsidR="00E20F7B" w:rsidRPr="00A15CB7" w:rsidRDefault="00E20F7B" w:rsidP="00A15C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FD03B7" w:rsidRPr="00A15CB7">
              <w:rPr>
                <w:rFonts w:ascii="Times New Roman" w:hAnsi="Times New Roman" w:cs="Times New Roman"/>
                <w:sz w:val="24"/>
                <w:szCs w:val="24"/>
              </w:rPr>
              <w:t> 531,18</w:t>
            </w:r>
          </w:p>
        </w:tc>
        <w:tc>
          <w:tcPr>
            <w:tcW w:w="1169" w:type="dxa"/>
          </w:tcPr>
          <w:p w:rsidR="00E20F7B" w:rsidRPr="00A15CB7" w:rsidRDefault="00F920FD" w:rsidP="00A15C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97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660,68</w:t>
            </w:r>
          </w:p>
        </w:tc>
      </w:tr>
      <w:tr w:rsidR="00FD03B7" w:rsidRPr="00A15CB7" w:rsidTr="00A15CB7">
        <w:tc>
          <w:tcPr>
            <w:tcW w:w="533" w:type="dxa"/>
            <w:vMerge w:val="restart"/>
          </w:tcPr>
          <w:p w:rsidR="00FD03B7" w:rsidRPr="00A15CB7" w:rsidRDefault="00FD03B7" w:rsidP="00A15C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8" w:type="dxa"/>
          </w:tcPr>
          <w:p w:rsidR="00FD03B7" w:rsidRPr="00A15CB7" w:rsidRDefault="00FD03B7" w:rsidP="0003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ассигнований, в том числе:</w:t>
            </w:r>
          </w:p>
        </w:tc>
        <w:tc>
          <w:tcPr>
            <w:tcW w:w="709" w:type="dxa"/>
          </w:tcPr>
          <w:p w:rsidR="00FD03B7" w:rsidRPr="00A15CB7" w:rsidRDefault="00FD03B7" w:rsidP="00A15C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66" w:type="dxa"/>
          </w:tcPr>
          <w:p w:rsidR="00FD03B7" w:rsidRPr="00A15CB7" w:rsidRDefault="00FD03B7" w:rsidP="00A15C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697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422,9</w:t>
            </w:r>
            <w:r w:rsidR="006D09D4" w:rsidRPr="00A15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FD03B7" w:rsidRPr="00A15CB7" w:rsidRDefault="00FD03B7" w:rsidP="00A15C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57 000,03</w:t>
            </w:r>
          </w:p>
        </w:tc>
        <w:tc>
          <w:tcPr>
            <w:tcW w:w="1276" w:type="dxa"/>
          </w:tcPr>
          <w:p w:rsidR="00FD03B7" w:rsidRPr="00A15CB7" w:rsidRDefault="00FD03B7" w:rsidP="00A15C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57 531,18</w:t>
            </w:r>
          </w:p>
        </w:tc>
        <w:tc>
          <w:tcPr>
            <w:tcW w:w="1169" w:type="dxa"/>
          </w:tcPr>
          <w:p w:rsidR="00FD03B7" w:rsidRPr="00A15CB7" w:rsidRDefault="00FD03B7" w:rsidP="00A15C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97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660,68</w:t>
            </w:r>
          </w:p>
        </w:tc>
      </w:tr>
      <w:tr w:rsidR="00FD03B7" w:rsidRPr="00A15CB7" w:rsidTr="00A15CB7">
        <w:tc>
          <w:tcPr>
            <w:tcW w:w="533" w:type="dxa"/>
            <w:vMerge/>
          </w:tcPr>
          <w:p w:rsidR="00FD03B7" w:rsidRPr="00A15CB7" w:rsidRDefault="00FD03B7" w:rsidP="00A15C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D03B7" w:rsidRPr="00A15CB7" w:rsidRDefault="00FD03B7" w:rsidP="0003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709" w:type="dxa"/>
          </w:tcPr>
          <w:p w:rsidR="00FD03B7" w:rsidRPr="00A15CB7" w:rsidRDefault="00FD03B7" w:rsidP="00A15C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66" w:type="dxa"/>
          </w:tcPr>
          <w:p w:rsidR="00FD03B7" w:rsidRPr="00A15CB7" w:rsidRDefault="00FD03B7" w:rsidP="00A15C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697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422,9</w:t>
            </w:r>
            <w:r w:rsidR="006D09D4" w:rsidRPr="00A15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FD03B7" w:rsidRPr="00A15CB7" w:rsidRDefault="00FD03B7" w:rsidP="00A15C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57 000,03</w:t>
            </w:r>
          </w:p>
        </w:tc>
        <w:tc>
          <w:tcPr>
            <w:tcW w:w="1276" w:type="dxa"/>
          </w:tcPr>
          <w:p w:rsidR="00FD03B7" w:rsidRPr="00A15CB7" w:rsidRDefault="00FD03B7" w:rsidP="00A15C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57 531,18</w:t>
            </w:r>
          </w:p>
        </w:tc>
        <w:tc>
          <w:tcPr>
            <w:tcW w:w="1169" w:type="dxa"/>
          </w:tcPr>
          <w:p w:rsidR="00FD03B7" w:rsidRPr="00A15CB7" w:rsidRDefault="00FD03B7" w:rsidP="00A15C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97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660,68</w:t>
            </w:r>
          </w:p>
        </w:tc>
      </w:tr>
      <w:tr w:rsidR="008F7474" w:rsidRPr="00A15CB7" w:rsidTr="00A15CB7">
        <w:tc>
          <w:tcPr>
            <w:tcW w:w="533" w:type="dxa"/>
            <w:vMerge/>
          </w:tcPr>
          <w:p w:rsidR="008F7474" w:rsidRPr="00A15CB7" w:rsidRDefault="008F7474" w:rsidP="00A15C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7474" w:rsidRPr="00A15CB7" w:rsidRDefault="008F7474" w:rsidP="0003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</w:tcPr>
          <w:p w:rsidR="008F7474" w:rsidRPr="00A15CB7" w:rsidRDefault="008F7474" w:rsidP="00A15C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66" w:type="dxa"/>
          </w:tcPr>
          <w:p w:rsidR="008F7474" w:rsidRPr="00A15CB7" w:rsidRDefault="008F7474" w:rsidP="00A15C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8F7474" w:rsidRPr="00A15CB7" w:rsidRDefault="008F7474" w:rsidP="00A15C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7474" w:rsidRPr="00A15CB7" w:rsidRDefault="008F7474" w:rsidP="00A15C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8F7474" w:rsidRPr="00A15CB7" w:rsidRDefault="008F7474" w:rsidP="00A15C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7474" w:rsidRPr="00A15CB7" w:rsidTr="00A15CB7">
        <w:tc>
          <w:tcPr>
            <w:tcW w:w="533" w:type="dxa"/>
            <w:vMerge/>
          </w:tcPr>
          <w:p w:rsidR="008F7474" w:rsidRPr="00A15CB7" w:rsidRDefault="008F7474" w:rsidP="00A15C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7474" w:rsidRPr="00A15CB7" w:rsidRDefault="008F7474" w:rsidP="0003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8F7474" w:rsidRPr="00A15CB7" w:rsidRDefault="008F7474" w:rsidP="00A15C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66" w:type="dxa"/>
          </w:tcPr>
          <w:p w:rsidR="008F7474" w:rsidRPr="00A15CB7" w:rsidRDefault="008F7474" w:rsidP="00A15C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8F7474" w:rsidRPr="00A15CB7" w:rsidRDefault="008F7474" w:rsidP="00A15C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7474" w:rsidRPr="00A15CB7" w:rsidRDefault="008F7474" w:rsidP="00A15C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8F7474" w:rsidRPr="00A15CB7" w:rsidRDefault="008F7474" w:rsidP="00A15C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E52FE" w:rsidRPr="00033342" w:rsidRDefault="00BE52FE" w:rsidP="00033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52FE" w:rsidRPr="00033342" w:rsidSect="008016C1">
      <w:headerReference w:type="default" r:id="rId18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D62" w:rsidRDefault="00476D62" w:rsidP="00BE52FE">
      <w:pPr>
        <w:spacing w:after="0" w:line="240" w:lineRule="auto"/>
      </w:pPr>
      <w:r>
        <w:separator/>
      </w:r>
    </w:p>
  </w:endnote>
  <w:endnote w:type="continuationSeparator" w:id="0">
    <w:p w:rsidR="00476D62" w:rsidRDefault="00476D62" w:rsidP="00BE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D62" w:rsidRDefault="00476D62" w:rsidP="00BE52FE">
      <w:pPr>
        <w:spacing w:after="0" w:line="240" w:lineRule="auto"/>
      </w:pPr>
      <w:r>
        <w:separator/>
      </w:r>
    </w:p>
  </w:footnote>
  <w:footnote w:type="continuationSeparator" w:id="0">
    <w:p w:rsidR="00476D62" w:rsidRDefault="00476D62" w:rsidP="00BE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16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D673D" w:rsidRPr="00033342" w:rsidRDefault="00CD673D">
        <w:pPr>
          <w:pStyle w:val="a8"/>
          <w:jc w:val="center"/>
          <w:rPr>
            <w:rFonts w:ascii="Times New Roman" w:hAnsi="Times New Roman" w:cs="Times New Roman"/>
          </w:rPr>
        </w:pPr>
        <w:r w:rsidRPr="000333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3334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333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3428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0333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2207"/>
    <w:multiLevelType w:val="hybridMultilevel"/>
    <w:tmpl w:val="188C33C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FBA1E80"/>
    <w:multiLevelType w:val="hybridMultilevel"/>
    <w:tmpl w:val="19ECB6EA"/>
    <w:lvl w:ilvl="0" w:tplc="90BAA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86473"/>
    <w:multiLevelType w:val="hybridMultilevel"/>
    <w:tmpl w:val="E2662976"/>
    <w:lvl w:ilvl="0" w:tplc="C96605E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4C66FD9"/>
    <w:multiLevelType w:val="hybridMultilevel"/>
    <w:tmpl w:val="188C33C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B4F91"/>
    <w:multiLevelType w:val="hybridMultilevel"/>
    <w:tmpl w:val="2924C1DA"/>
    <w:lvl w:ilvl="0" w:tplc="AFDE5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0B"/>
    <w:rsid w:val="00000BA6"/>
    <w:rsid w:val="00021B1A"/>
    <w:rsid w:val="00024239"/>
    <w:rsid w:val="00033342"/>
    <w:rsid w:val="000475EF"/>
    <w:rsid w:val="000527F5"/>
    <w:rsid w:val="00054EE0"/>
    <w:rsid w:val="00063617"/>
    <w:rsid w:val="00074800"/>
    <w:rsid w:val="00074E8E"/>
    <w:rsid w:val="00077ACE"/>
    <w:rsid w:val="00081582"/>
    <w:rsid w:val="000A6918"/>
    <w:rsid w:val="000B627C"/>
    <w:rsid w:val="000C32C4"/>
    <w:rsid w:val="000C544B"/>
    <w:rsid w:val="000C68E7"/>
    <w:rsid w:val="000E134E"/>
    <w:rsid w:val="000E5F10"/>
    <w:rsid w:val="00122139"/>
    <w:rsid w:val="00122E7B"/>
    <w:rsid w:val="001257A8"/>
    <w:rsid w:val="001373F2"/>
    <w:rsid w:val="00153820"/>
    <w:rsid w:val="00153F17"/>
    <w:rsid w:val="001700BC"/>
    <w:rsid w:val="00184B3B"/>
    <w:rsid w:val="00196E2E"/>
    <w:rsid w:val="00197861"/>
    <w:rsid w:val="001D2BFE"/>
    <w:rsid w:val="001E2F88"/>
    <w:rsid w:val="001E6841"/>
    <w:rsid w:val="001F68AB"/>
    <w:rsid w:val="00202E22"/>
    <w:rsid w:val="002049B9"/>
    <w:rsid w:val="002163BB"/>
    <w:rsid w:val="002241FD"/>
    <w:rsid w:val="002242F8"/>
    <w:rsid w:val="0022545A"/>
    <w:rsid w:val="002266CB"/>
    <w:rsid w:val="00245A6D"/>
    <w:rsid w:val="00252916"/>
    <w:rsid w:val="002660A5"/>
    <w:rsid w:val="00270846"/>
    <w:rsid w:val="00295042"/>
    <w:rsid w:val="002B7F5E"/>
    <w:rsid w:val="002C0D42"/>
    <w:rsid w:val="002D0D53"/>
    <w:rsid w:val="002E7B54"/>
    <w:rsid w:val="002F1E86"/>
    <w:rsid w:val="00312966"/>
    <w:rsid w:val="0031325C"/>
    <w:rsid w:val="003418C8"/>
    <w:rsid w:val="0036418B"/>
    <w:rsid w:val="00364E8C"/>
    <w:rsid w:val="003656EF"/>
    <w:rsid w:val="00371893"/>
    <w:rsid w:val="00373662"/>
    <w:rsid w:val="003808BA"/>
    <w:rsid w:val="00392483"/>
    <w:rsid w:val="003E3AB8"/>
    <w:rsid w:val="00403647"/>
    <w:rsid w:val="004454D7"/>
    <w:rsid w:val="00447087"/>
    <w:rsid w:val="0045699A"/>
    <w:rsid w:val="00457B75"/>
    <w:rsid w:val="00461440"/>
    <w:rsid w:val="0046160E"/>
    <w:rsid w:val="004710CC"/>
    <w:rsid w:val="00472C32"/>
    <w:rsid w:val="00474015"/>
    <w:rsid w:val="00476717"/>
    <w:rsid w:val="00476D62"/>
    <w:rsid w:val="0047747D"/>
    <w:rsid w:val="00483A1D"/>
    <w:rsid w:val="00486D0C"/>
    <w:rsid w:val="00491603"/>
    <w:rsid w:val="00496CCE"/>
    <w:rsid w:val="004B1BEF"/>
    <w:rsid w:val="004B590B"/>
    <w:rsid w:val="004E3F6E"/>
    <w:rsid w:val="004F1878"/>
    <w:rsid w:val="005037C7"/>
    <w:rsid w:val="00513506"/>
    <w:rsid w:val="00527787"/>
    <w:rsid w:val="0053026B"/>
    <w:rsid w:val="005414B7"/>
    <w:rsid w:val="00544DEE"/>
    <w:rsid w:val="005452EA"/>
    <w:rsid w:val="00550318"/>
    <w:rsid w:val="00557150"/>
    <w:rsid w:val="00562B34"/>
    <w:rsid w:val="00565ECF"/>
    <w:rsid w:val="005826ED"/>
    <w:rsid w:val="005911B9"/>
    <w:rsid w:val="005A7824"/>
    <w:rsid w:val="005B47B2"/>
    <w:rsid w:val="005C79EB"/>
    <w:rsid w:val="005D7120"/>
    <w:rsid w:val="005E6DA0"/>
    <w:rsid w:val="00601DAE"/>
    <w:rsid w:val="00611336"/>
    <w:rsid w:val="00611A15"/>
    <w:rsid w:val="00627271"/>
    <w:rsid w:val="006279EB"/>
    <w:rsid w:val="00643C09"/>
    <w:rsid w:val="00690912"/>
    <w:rsid w:val="00691D27"/>
    <w:rsid w:val="00697F17"/>
    <w:rsid w:val="006A31F0"/>
    <w:rsid w:val="006B1CD1"/>
    <w:rsid w:val="006B3223"/>
    <w:rsid w:val="006C39A4"/>
    <w:rsid w:val="006C6925"/>
    <w:rsid w:val="006D09D4"/>
    <w:rsid w:val="006D22A3"/>
    <w:rsid w:val="006E6F28"/>
    <w:rsid w:val="006F5314"/>
    <w:rsid w:val="00701A5E"/>
    <w:rsid w:val="00704731"/>
    <w:rsid w:val="007074AD"/>
    <w:rsid w:val="007105AA"/>
    <w:rsid w:val="0071140C"/>
    <w:rsid w:val="0072083E"/>
    <w:rsid w:val="007324CD"/>
    <w:rsid w:val="00743428"/>
    <w:rsid w:val="00746307"/>
    <w:rsid w:val="00764B7A"/>
    <w:rsid w:val="007750D0"/>
    <w:rsid w:val="007812F2"/>
    <w:rsid w:val="00783B3D"/>
    <w:rsid w:val="007A14F6"/>
    <w:rsid w:val="007C60FA"/>
    <w:rsid w:val="007D6A8C"/>
    <w:rsid w:val="007E0088"/>
    <w:rsid w:val="007E2435"/>
    <w:rsid w:val="007F2FBA"/>
    <w:rsid w:val="008016C1"/>
    <w:rsid w:val="00803931"/>
    <w:rsid w:val="0081111C"/>
    <w:rsid w:val="00816730"/>
    <w:rsid w:val="0082106C"/>
    <w:rsid w:val="00824542"/>
    <w:rsid w:val="00835033"/>
    <w:rsid w:val="00844A25"/>
    <w:rsid w:val="00850C9E"/>
    <w:rsid w:val="00866D2A"/>
    <w:rsid w:val="00867AF4"/>
    <w:rsid w:val="008708A6"/>
    <w:rsid w:val="008A4449"/>
    <w:rsid w:val="008C3C2B"/>
    <w:rsid w:val="008C6A17"/>
    <w:rsid w:val="008D6376"/>
    <w:rsid w:val="008F4D6C"/>
    <w:rsid w:val="008F7474"/>
    <w:rsid w:val="00910469"/>
    <w:rsid w:val="00921389"/>
    <w:rsid w:val="00925D24"/>
    <w:rsid w:val="00927373"/>
    <w:rsid w:val="00944EDB"/>
    <w:rsid w:val="0095338F"/>
    <w:rsid w:val="00962ACC"/>
    <w:rsid w:val="0096328B"/>
    <w:rsid w:val="0097049B"/>
    <w:rsid w:val="00970B7F"/>
    <w:rsid w:val="00980723"/>
    <w:rsid w:val="00980AF1"/>
    <w:rsid w:val="00986EE2"/>
    <w:rsid w:val="0099632A"/>
    <w:rsid w:val="00997966"/>
    <w:rsid w:val="009A0C3D"/>
    <w:rsid w:val="009B2F2A"/>
    <w:rsid w:val="009C2A31"/>
    <w:rsid w:val="009D0282"/>
    <w:rsid w:val="009F3D3F"/>
    <w:rsid w:val="009F7472"/>
    <w:rsid w:val="00A065D1"/>
    <w:rsid w:val="00A11AFC"/>
    <w:rsid w:val="00A13A02"/>
    <w:rsid w:val="00A15CB7"/>
    <w:rsid w:val="00A17D32"/>
    <w:rsid w:val="00A20791"/>
    <w:rsid w:val="00A26C9B"/>
    <w:rsid w:val="00A45D9B"/>
    <w:rsid w:val="00A476C0"/>
    <w:rsid w:val="00A51FE5"/>
    <w:rsid w:val="00A61453"/>
    <w:rsid w:val="00A61491"/>
    <w:rsid w:val="00A7486D"/>
    <w:rsid w:val="00A8224E"/>
    <w:rsid w:val="00A835E7"/>
    <w:rsid w:val="00A85DC0"/>
    <w:rsid w:val="00A867DA"/>
    <w:rsid w:val="00A86CBF"/>
    <w:rsid w:val="00AA2556"/>
    <w:rsid w:val="00AA51F2"/>
    <w:rsid w:val="00AB5C2F"/>
    <w:rsid w:val="00AD3FD5"/>
    <w:rsid w:val="00AD5BE0"/>
    <w:rsid w:val="00B12FF2"/>
    <w:rsid w:val="00B21269"/>
    <w:rsid w:val="00B23941"/>
    <w:rsid w:val="00B25CC7"/>
    <w:rsid w:val="00B410EA"/>
    <w:rsid w:val="00B63EBD"/>
    <w:rsid w:val="00B66CB3"/>
    <w:rsid w:val="00B67605"/>
    <w:rsid w:val="00B97F44"/>
    <w:rsid w:val="00BA5598"/>
    <w:rsid w:val="00BA64B1"/>
    <w:rsid w:val="00BE1FFC"/>
    <w:rsid w:val="00BE52FE"/>
    <w:rsid w:val="00BE5B7C"/>
    <w:rsid w:val="00BF6AEC"/>
    <w:rsid w:val="00BF6E20"/>
    <w:rsid w:val="00BF7DCE"/>
    <w:rsid w:val="00C012EB"/>
    <w:rsid w:val="00C02F68"/>
    <w:rsid w:val="00C11B22"/>
    <w:rsid w:val="00C15CEA"/>
    <w:rsid w:val="00C25EA2"/>
    <w:rsid w:val="00C27AFD"/>
    <w:rsid w:val="00C310C9"/>
    <w:rsid w:val="00C64B09"/>
    <w:rsid w:val="00C702E4"/>
    <w:rsid w:val="00C7080C"/>
    <w:rsid w:val="00C93BC6"/>
    <w:rsid w:val="00C96F4E"/>
    <w:rsid w:val="00CC14E3"/>
    <w:rsid w:val="00CC6319"/>
    <w:rsid w:val="00CD673D"/>
    <w:rsid w:val="00CD7FE5"/>
    <w:rsid w:val="00CE7477"/>
    <w:rsid w:val="00CF1277"/>
    <w:rsid w:val="00D12E5E"/>
    <w:rsid w:val="00D24D0B"/>
    <w:rsid w:val="00D37CD0"/>
    <w:rsid w:val="00D55B9C"/>
    <w:rsid w:val="00D876CE"/>
    <w:rsid w:val="00D94773"/>
    <w:rsid w:val="00D94AEC"/>
    <w:rsid w:val="00D978F3"/>
    <w:rsid w:val="00DA04FE"/>
    <w:rsid w:val="00DA20A5"/>
    <w:rsid w:val="00DB25E2"/>
    <w:rsid w:val="00DC342A"/>
    <w:rsid w:val="00DE7F8C"/>
    <w:rsid w:val="00DF2846"/>
    <w:rsid w:val="00E021F5"/>
    <w:rsid w:val="00E05604"/>
    <w:rsid w:val="00E074E8"/>
    <w:rsid w:val="00E11016"/>
    <w:rsid w:val="00E20F7B"/>
    <w:rsid w:val="00E25E81"/>
    <w:rsid w:val="00E45CE1"/>
    <w:rsid w:val="00E506E1"/>
    <w:rsid w:val="00E60164"/>
    <w:rsid w:val="00E67B30"/>
    <w:rsid w:val="00E804F5"/>
    <w:rsid w:val="00E91543"/>
    <w:rsid w:val="00EB30F6"/>
    <w:rsid w:val="00EB3B4E"/>
    <w:rsid w:val="00EC3ED1"/>
    <w:rsid w:val="00EE428B"/>
    <w:rsid w:val="00EF567D"/>
    <w:rsid w:val="00F0399F"/>
    <w:rsid w:val="00F24EBF"/>
    <w:rsid w:val="00F419A3"/>
    <w:rsid w:val="00F57A9A"/>
    <w:rsid w:val="00F76167"/>
    <w:rsid w:val="00F920FD"/>
    <w:rsid w:val="00FA4F4E"/>
    <w:rsid w:val="00FC4ABD"/>
    <w:rsid w:val="00FC6137"/>
    <w:rsid w:val="00FC72CD"/>
    <w:rsid w:val="00FD03B7"/>
    <w:rsid w:val="00FE0770"/>
    <w:rsid w:val="00FE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B59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BE52FE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BE52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rsid w:val="00BE52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E5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52FE"/>
  </w:style>
  <w:style w:type="paragraph" w:styleId="aa">
    <w:name w:val="footer"/>
    <w:basedOn w:val="a"/>
    <w:link w:val="ab"/>
    <w:uiPriority w:val="99"/>
    <w:unhideWhenUsed/>
    <w:rsid w:val="00BE5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52FE"/>
  </w:style>
  <w:style w:type="character" w:styleId="ac">
    <w:name w:val="Strong"/>
    <w:basedOn w:val="a0"/>
    <w:uiPriority w:val="99"/>
    <w:qFormat/>
    <w:rsid w:val="00980AF1"/>
    <w:rPr>
      <w:b/>
      <w:bCs/>
    </w:rPr>
  </w:style>
  <w:style w:type="paragraph" w:customStyle="1" w:styleId="ConsPlusTitle">
    <w:name w:val="ConsPlusTitle"/>
    <w:uiPriority w:val="99"/>
    <w:rsid w:val="000748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7E2435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3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3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B59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BE52FE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BE52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rsid w:val="00BE52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E5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52FE"/>
  </w:style>
  <w:style w:type="paragraph" w:styleId="aa">
    <w:name w:val="footer"/>
    <w:basedOn w:val="a"/>
    <w:link w:val="ab"/>
    <w:uiPriority w:val="99"/>
    <w:unhideWhenUsed/>
    <w:rsid w:val="00BE5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52FE"/>
  </w:style>
  <w:style w:type="character" w:styleId="ac">
    <w:name w:val="Strong"/>
    <w:basedOn w:val="a0"/>
    <w:uiPriority w:val="99"/>
    <w:qFormat/>
    <w:rsid w:val="00980AF1"/>
    <w:rPr>
      <w:b/>
      <w:bCs/>
    </w:rPr>
  </w:style>
  <w:style w:type="paragraph" w:customStyle="1" w:styleId="ConsPlusTitle">
    <w:name w:val="ConsPlusTitle"/>
    <w:uiPriority w:val="99"/>
    <w:rsid w:val="000748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7E2435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3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3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40;&#1085;&#1090;&#1086;&#1085;&#1102;&#1082;%20&#1054;&#1052;\Documents\&#1054;&#1082;&#1089;&#1072;&#1085;&#1072;\2014%20&#1075;&#1086;&#1076;\&#1042;&#1077;&#1076;&#1086;&#1084;&#1089;&#1090;.&#1094;&#1077;&#1083;&#1077;&#1074;&#1072;&#1103;%20&#1087;&#1088;&#1086;&#1075;&#1088;&#1072;&#1084;&#1084;&#1072;%20&#1082;&#1072;&#1087;.%20&#1088;&#1077;&#1084;&#1086;&#1085;&#1090;&#1072;%20&#1078;&#1080;&#1083;.&#1092;&#1086;&#1085;&#1076;&#1072;\&#1042;&#1085;&#1077;&#1089;&#1077;&#1085;&#1080;&#1077;%20&#1080;&#1079;&#1084;&#1077;&#1085;&#1077;&#1085;&#1080;&#1081;%20&#1074;%20&#1087;&#1088;&#1086;&#1075;&#1088;&#1072;&#1084;&#1084;&#1091;%20&#1082;&#1072;&#1087;.%20&#1088;&#1077;&#1084;&#1086;&#1085;&#1090;&#1072;\&#1055;&#1056;&#1054;&#1045;&#1050;&#1058;1.doc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&#1040;&#1085;&#1090;&#1086;&#1085;&#1102;&#1082;%20&#1054;&#1052;\Documents\&#1054;&#1082;&#1089;&#1072;&#1085;&#1072;\2014%20&#1075;&#1086;&#1076;\&#1042;&#1077;&#1076;&#1086;&#1084;&#1089;&#1090;.&#1094;&#1077;&#1083;&#1077;&#1074;&#1072;&#1103;%20&#1087;&#1088;&#1086;&#1075;&#1088;&#1072;&#1084;&#1084;&#1072;%20&#1082;&#1072;&#1087;.%20&#1088;&#1077;&#1084;&#1086;&#1085;&#1090;&#1072;%20&#1078;&#1080;&#1083;.&#1092;&#1086;&#1085;&#1076;&#1072;\&#1042;&#1085;&#1077;&#1089;&#1077;&#1085;&#1080;&#1077;%20&#1080;&#1079;&#1084;&#1077;&#1085;&#1077;&#1085;&#1080;&#1081;%20&#1074;%20&#1087;&#1088;&#1086;&#1075;&#1088;&#1072;&#1084;&#1084;&#1091;%20&#1082;&#1072;&#1087;.%20&#1088;&#1077;&#1084;&#1086;&#1085;&#1090;&#1072;\&#1055;&#1056;&#1054;&#1045;&#1050;&#1058;1.docx" TargetMode="External"/><Relationship Id="rId17" Type="http://schemas.openxmlformats.org/officeDocument/2006/relationships/hyperlink" Target="consultantplus://offline/ref=3C10F57DA39A58F7BE8CE871303938ADC930A47D1B841EFF0172656567BB4BI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40;&#1085;&#1090;&#1086;&#1085;&#1102;&#1082;%20&#1054;&#1052;\Documents\&#1054;&#1082;&#1089;&#1072;&#1085;&#1072;\2014%20&#1075;&#1086;&#1076;\&#1042;&#1077;&#1076;&#1086;&#1084;&#1089;&#1090;.&#1094;&#1077;&#1083;&#1077;&#1074;&#1072;&#1103;%20&#1087;&#1088;&#1086;&#1075;&#1088;&#1072;&#1084;&#1084;&#1072;%20&#1082;&#1072;&#1087;.%20&#1088;&#1077;&#1084;&#1086;&#1085;&#1090;&#1072;%20&#1078;&#1080;&#1083;.&#1092;&#1086;&#1085;&#1076;&#1072;\&#1042;&#1085;&#1077;&#1089;&#1077;&#1085;&#1080;&#1077;%20&#1080;&#1079;&#1084;&#1077;&#1085;&#1077;&#1085;&#1080;&#1081;%20&#1074;%20&#1087;&#1088;&#1086;&#1075;&#1088;&#1072;&#1084;&#1084;&#1091;%20&#1082;&#1072;&#1087;.%20&#1088;&#1077;&#1084;&#1086;&#1085;&#1090;&#1072;\&#1055;&#1056;&#1054;&#1045;&#1050;&#1058;1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C10F57DA39A58F7BE8CE871303938ADCC32A673118D43F5092B696760B47B52226F6F5033F8A1BA49I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40;&#1085;&#1090;&#1086;&#1085;&#1102;&#1082;%20&#1054;&#1052;\Documents\&#1054;&#1082;&#1089;&#1072;&#1085;&#1072;\2014%20&#1075;&#1086;&#1076;\&#1042;&#1077;&#1076;&#1086;&#1084;&#1089;&#1090;.&#1094;&#1077;&#1083;&#1077;&#1074;&#1072;&#1103;%20&#1087;&#1088;&#1086;&#1075;&#1088;&#1072;&#1084;&#1084;&#1072;%20&#1082;&#1072;&#1087;.%20&#1088;&#1077;&#1084;&#1086;&#1085;&#1090;&#1072;%20&#1078;&#1080;&#1083;.&#1092;&#1086;&#1085;&#1076;&#1072;\&#1042;&#1085;&#1077;&#1089;&#1077;&#1085;&#1080;&#1077;%20&#1080;&#1079;&#1084;&#1077;&#1085;&#1077;&#1085;&#1080;&#1081;%20&#1074;%20&#1087;&#1088;&#1086;&#1075;&#1088;&#1072;&#1084;&#1084;&#1091;%20&#1082;&#1072;&#1087;.%20&#1088;&#1077;&#1084;&#1086;&#1085;&#1090;&#1072;\&#1055;&#1056;&#1054;&#1045;&#1050;&#1058;1.docx" TargetMode="External"/><Relationship Id="rId10" Type="http://schemas.openxmlformats.org/officeDocument/2006/relationships/hyperlink" Target="consultantplus://offline/ref=3C10F57DA39A58F7BE8CE871303938ADC933A87C1A811EFF0172656567BB24452526635133F8A0AAB54F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10F57DA39A58F7BE8CE871303938ADC930A47D1B841EFF0172656567BB4BI" TargetMode="External"/><Relationship Id="rId14" Type="http://schemas.openxmlformats.org/officeDocument/2006/relationships/hyperlink" Target="consultantplus://offline/ref=3C10F57DA39A58F7BE8CE871303938ADCC32A673118D43F5092B696760B47B52226F6F5033F8A1BA4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4E3A6-7847-4384-8CCE-11E12241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3040</Words>
  <Characters>17330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Оксана Михайловна</dc:creator>
  <cp:lastModifiedBy>Кузнецов Богдан Евгеньевич</cp:lastModifiedBy>
  <cp:revision>2</cp:revision>
  <cp:lastPrinted>2015-03-30T03:47:00Z</cp:lastPrinted>
  <dcterms:created xsi:type="dcterms:W3CDTF">2015-03-30T09:18:00Z</dcterms:created>
  <dcterms:modified xsi:type="dcterms:W3CDTF">2015-03-30T09:18:00Z</dcterms:modified>
</cp:coreProperties>
</file>