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5D" w:rsidRDefault="00C068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81152" cy="55916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152" cy="5591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3E5D" w:rsidRDefault="00C068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ПРОЕКТ</w:t>
      </w:r>
    </w:p>
    <w:p w:rsidR="00A73E5D" w:rsidRDefault="00C068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  <w:t>МУНИЦИПАЛЬНОЕ ОБРАЗОВАНИЕ ГОРОДСКОЙ ОКРУГ</w:t>
      </w:r>
    </w:p>
    <w:p w:rsidR="00A73E5D" w:rsidRDefault="00C068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ГОРОД НИЖНЕВАРТОВСК</w:t>
      </w:r>
    </w:p>
    <w:p w:rsidR="00A73E5D" w:rsidRDefault="00C068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ХАНТЫ-МАНСИЙСКИЙ АВТОНОМНЫЙ ОКРУГ</w:t>
      </w:r>
      <w:r>
        <w:rPr>
          <w:rFonts w:ascii="Noto Sans Symbols" w:eastAsia="Noto Sans Symbols" w:hAnsi="Noto Sans Symbols" w:cs="Noto Sans Symbols"/>
          <w:b/>
          <w:sz w:val="18"/>
          <w:szCs w:val="18"/>
        </w:rPr>
        <w:t>−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ЮГРА</w:t>
      </w:r>
    </w:p>
    <w:p w:rsidR="00A73E5D" w:rsidRDefault="00A73E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73E5D" w:rsidRDefault="00C068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ДУМА ГОРОДА</w:t>
      </w:r>
    </w:p>
    <w:p w:rsidR="00A73E5D" w:rsidRDefault="00A73E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A73E5D" w:rsidRDefault="00C068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РЕШЕНИЕ </w:t>
      </w:r>
    </w:p>
    <w:p w:rsidR="00A73E5D" w:rsidRDefault="00A73E5D">
      <w:pPr>
        <w:spacing w:after="0" w:line="240" w:lineRule="auto"/>
        <w:jc w:val="both"/>
        <w:rPr>
          <w:sz w:val="28"/>
          <w:szCs w:val="28"/>
        </w:rPr>
      </w:pPr>
    </w:p>
    <w:p w:rsidR="00A73E5D" w:rsidRDefault="00A73E5D">
      <w:pPr>
        <w:spacing w:after="0" w:line="240" w:lineRule="auto"/>
        <w:jc w:val="both"/>
        <w:rPr>
          <w:sz w:val="28"/>
          <w:szCs w:val="28"/>
        </w:rPr>
      </w:pPr>
    </w:p>
    <w:p w:rsidR="00A73E5D" w:rsidRDefault="00C06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«_____» 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  202</w:t>
      </w:r>
      <w:r w:rsidR="00D21B72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№_____</w:t>
      </w:r>
    </w:p>
    <w:tbl>
      <w:tblPr>
        <w:tblStyle w:val="a5"/>
        <w:tblW w:w="45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</w:tblGrid>
      <w:tr w:rsidR="00A73E5D">
        <w:trPr>
          <w:trHeight w:val="787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A73E5D" w:rsidRDefault="00A73E5D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A73E5D" w:rsidRDefault="00C06898" w:rsidP="00931CAC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изменени</w:t>
            </w:r>
            <w:r w:rsidR="00931CAC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решение Думы города Нижневартовска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 26.11.2020 №682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</w:t>
            </w:r>
            <w:r w:rsidR="00401037" w:rsidRPr="00401037">
              <w:rPr>
                <w:rFonts w:ascii="Times New Roman" w:eastAsia="Times New Roman" w:hAnsi="Times New Roman" w:cs="Times New Roman"/>
                <w:sz w:val="28"/>
                <w:szCs w:val="28"/>
              </w:rPr>
              <w:t>О дополнительной мере социальной помощи в городе Нижневартовске в виде предоставления ед</w:t>
            </w:r>
            <w:r w:rsidR="00401037">
              <w:rPr>
                <w:rFonts w:ascii="Times New Roman" w:eastAsia="Times New Roman" w:hAnsi="Times New Roman" w:cs="Times New Roman"/>
                <w:sz w:val="28"/>
                <w:szCs w:val="28"/>
              </w:rPr>
              <w:t>иновременной социальной выплаты</w:t>
            </w:r>
            <w:r w:rsidR="004010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01037" w:rsidRPr="00401037"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приобретение новогодних детских подарков и в виде предоставления новогодних детских подарков отдельным категориям граждан</w:t>
            </w:r>
            <w:r w:rsidR="004010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4010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(с </w:t>
            </w:r>
            <w:r w:rsidRPr="002B3154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</w:t>
            </w:r>
            <w:r w:rsidR="00401037">
              <w:rPr>
                <w:rFonts w:ascii="Times New Roman" w:eastAsia="Times New Roman" w:hAnsi="Times New Roman" w:cs="Times New Roman"/>
                <w:sz w:val="28"/>
                <w:szCs w:val="28"/>
              </w:rPr>
              <w:t>ями</w:t>
            </w:r>
            <w:r w:rsidRPr="002B315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73E5D" w:rsidRDefault="00A7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E5D" w:rsidRPr="002B3154" w:rsidRDefault="00C06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проект решения Думы города Нижневартовска «О внесении изменени</w:t>
      </w:r>
      <w:r w:rsidR="00931CAC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решение Думы города Нижневартовска от 26.11.2020 №682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401037" w:rsidRPr="00401037">
        <w:rPr>
          <w:rFonts w:ascii="Times New Roman" w:eastAsia="Times New Roman" w:hAnsi="Times New Roman" w:cs="Times New Roman"/>
          <w:sz w:val="28"/>
          <w:szCs w:val="28"/>
        </w:rPr>
        <w:t>О дополнительной мере социальной помощи в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</w:t>
      </w:r>
      <w:r w:rsidRPr="002B3154">
        <w:rPr>
          <w:rFonts w:ascii="Times New Roman" w:eastAsia="Times New Roman" w:hAnsi="Times New Roman" w:cs="Times New Roman"/>
          <w:sz w:val="28"/>
          <w:szCs w:val="28"/>
        </w:rPr>
        <w:t>» (с изменени</w:t>
      </w:r>
      <w:r w:rsidR="00401037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2B3154">
        <w:rPr>
          <w:rFonts w:ascii="Times New Roman" w:eastAsia="Times New Roman" w:hAnsi="Times New Roman" w:cs="Times New Roman"/>
          <w:sz w:val="28"/>
          <w:szCs w:val="28"/>
        </w:rPr>
        <w:t>)», внесенный главой города Нижневартовска, руководствуясь статьей 19 Устава города Нижневартовска,</w:t>
      </w:r>
    </w:p>
    <w:p w:rsidR="00A73E5D" w:rsidRPr="002B3154" w:rsidRDefault="00A73E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3E5D" w:rsidRDefault="00C068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154">
        <w:rPr>
          <w:rFonts w:ascii="Times New Roman" w:eastAsia="Times New Roman" w:hAnsi="Times New Roman" w:cs="Times New Roman"/>
          <w:sz w:val="28"/>
          <w:szCs w:val="28"/>
        </w:rPr>
        <w:t>Дума города РЕШИЛА:</w:t>
      </w:r>
    </w:p>
    <w:p w:rsidR="00A73E5D" w:rsidRDefault="00A73E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037" w:rsidRDefault="00C06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Внести в решение Думы города Нижневартовска от 26.11.2020 №682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401037" w:rsidRPr="00401037">
        <w:rPr>
          <w:rFonts w:ascii="Times New Roman" w:eastAsia="Times New Roman" w:hAnsi="Times New Roman" w:cs="Times New Roman"/>
          <w:sz w:val="28"/>
          <w:szCs w:val="28"/>
        </w:rPr>
        <w:t>О дополнительной мере социальной помощи в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</w:t>
      </w:r>
      <w:r w:rsidR="00401037">
        <w:rPr>
          <w:rFonts w:ascii="Times New Roman" w:eastAsia="Times New Roman" w:hAnsi="Times New Roman" w:cs="Times New Roman"/>
          <w:sz w:val="28"/>
          <w:szCs w:val="28"/>
        </w:rPr>
        <w:t>» (с изменениями</w:t>
      </w:r>
      <w:r w:rsidR="00931C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3154">
        <w:rPr>
          <w:rFonts w:ascii="Times New Roman" w:eastAsia="Times New Roman" w:hAnsi="Times New Roman" w:cs="Times New Roman"/>
          <w:sz w:val="28"/>
          <w:szCs w:val="28"/>
        </w:rPr>
        <w:t>от 26.11.2021 №35</w:t>
      </w:r>
      <w:r w:rsidR="004010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01037">
        <w:rPr>
          <w:rFonts w:ascii="Times New Roman" w:eastAsia="Times New Roman" w:hAnsi="Times New Roman" w:cs="Times New Roman"/>
          <w:sz w:val="28"/>
          <w:szCs w:val="28"/>
        </w:rPr>
        <w:lastRenderedPageBreak/>
        <w:t>08.12.2022 №214</w:t>
      </w:r>
      <w:r w:rsidRPr="002B315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47BE2">
        <w:rPr>
          <w:rFonts w:ascii="Times New Roman" w:eastAsia="Times New Roman" w:hAnsi="Times New Roman" w:cs="Times New Roman"/>
          <w:sz w:val="28"/>
          <w:szCs w:val="28"/>
        </w:rPr>
        <w:t xml:space="preserve">изменение, </w:t>
      </w:r>
      <w:r w:rsidR="00382AF4">
        <w:rPr>
          <w:rFonts w:ascii="Times New Roman" w:eastAsia="Times New Roman" w:hAnsi="Times New Roman" w:cs="Times New Roman"/>
          <w:sz w:val="28"/>
          <w:szCs w:val="28"/>
        </w:rPr>
        <w:t>дополнив</w:t>
      </w:r>
      <w:r w:rsidR="00E47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3154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382AF4">
        <w:rPr>
          <w:rFonts w:ascii="Times New Roman" w:eastAsia="Times New Roman" w:hAnsi="Times New Roman" w:cs="Times New Roman"/>
          <w:sz w:val="28"/>
          <w:szCs w:val="28"/>
        </w:rPr>
        <w:t xml:space="preserve"> 2 абзацем следующего содержания:</w:t>
      </w:r>
    </w:p>
    <w:p w:rsidR="00401037" w:rsidRDefault="00401037" w:rsidP="00401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01037">
        <w:rPr>
          <w:rFonts w:ascii="Times New Roman" w:eastAsia="Times New Roman" w:hAnsi="Times New Roman" w:cs="Times New Roman"/>
          <w:sz w:val="28"/>
          <w:szCs w:val="28"/>
        </w:rPr>
        <w:t xml:space="preserve">Расходы на </w:t>
      </w:r>
      <w:r w:rsidR="00AC7F3E" w:rsidRPr="00AC7F3E">
        <w:rPr>
          <w:rFonts w:ascii="Times New Roman" w:eastAsia="Times New Roman" w:hAnsi="Times New Roman" w:cs="Times New Roman"/>
          <w:sz w:val="28"/>
          <w:szCs w:val="28"/>
        </w:rPr>
        <w:t>оказание социальной помощи гражданам, установленным</w:t>
      </w:r>
      <w:r w:rsidR="00AC7F3E">
        <w:rPr>
          <w:rFonts w:ascii="Times New Roman" w:eastAsia="Times New Roman" w:hAnsi="Times New Roman" w:cs="Times New Roman"/>
          <w:sz w:val="28"/>
          <w:szCs w:val="28"/>
        </w:rPr>
        <w:br/>
      </w:r>
      <w:r w:rsidR="00AC7F3E" w:rsidRPr="00AC7F3E">
        <w:rPr>
          <w:rFonts w:ascii="Times New Roman" w:eastAsia="Times New Roman" w:hAnsi="Times New Roman" w:cs="Times New Roman"/>
          <w:sz w:val="28"/>
          <w:szCs w:val="28"/>
        </w:rPr>
        <w:t>в пункте 1 настоящего решения</w:t>
      </w:r>
      <w:r w:rsidRPr="00401037">
        <w:rPr>
          <w:rFonts w:ascii="Times New Roman" w:eastAsia="Times New Roman" w:hAnsi="Times New Roman" w:cs="Times New Roman"/>
          <w:sz w:val="28"/>
          <w:szCs w:val="28"/>
        </w:rPr>
        <w:t>, осуществлять за счет средств</w:t>
      </w:r>
      <w:r w:rsidR="00AC7F3E">
        <w:rPr>
          <w:rFonts w:ascii="Times New Roman" w:eastAsia="Times New Roman" w:hAnsi="Times New Roman" w:cs="Times New Roman"/>
          <w:sz w:val="28"/>
          <w:szCs w:val="28"/>
        </w:rPr>
        <w:t xml:space="preserve"> бюджета города Нижневартовска.</w:t>
      </w:r>
      <w:r w:rsidR="00382AF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73E5D" w:rsidRDefault="00C06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154"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его официального опубликования.</w:t>
      </w:r>
    </w:p>
    <w:p w:rsidR="00A73E5D" w:rsidRDefault="00A73E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E5D" w:rsidRDefault="00A73E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E5D" w:rsidRDefault="00A73E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0237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5735"/>
        <w:gridCol w:w="4502"/>
      </w:tblGrid>
      <w:tr w:rsidR="00A73E5D">
        <w:trPr>
          <w:trHeight w:val="1944"/>
        </w:trPr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</w:tcPr>
          <w:p w:rsidR="00A73E5D" w:rsidRDefault="00C0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Думы</w:t>
            </w:r>
          </w:p>
          <w:p w:rsidR="00A73E5D" w:rsidRDefault="00C0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Нижневартовска</w:t>
            </w:r>
          </w:p>
          <w:p w:rsidR="00A73E5D" w:rsidRDefault="00A73E5D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C0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 А.В. Сатинов</w:t>
            </w: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C06898" w:rsidP="00D2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 202</w:t>
            </w:r>
            <w:r w:rsidR="00D21B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A73E5D" w:rsidRDefault="00C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A73E5D" w:rsidRDefault="00C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города Нижневартовска </w:t>
            </w: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C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Д.А. Кощенко</w:t>
            </w: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C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 202</w:t>
            </w:r>
            <w:r w:rsidR="00D21B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73E5D" w:rsidRDefault="00A73E5D"/>
    <w:sectPr w:rsidR="00A73E5D">
      <w:headerReference w:type="default" r:id="rId7"/>
      <w:pgSz w:w="11906" w:h="16838"/>
      <w:pgMar w:top="1135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8EE" w:rsidRDefault="009D78EE">
      <w:pPr>
        <w:spacing w:after="0" w:line="240" w:lineRule="auto"/>
      </w:pPr>
      <w:r>
        <w:separator/>
      </w:r>
    </w:p>
  </w:endnote>
  <w:endnote w:type="continuationSeparator" w:id="0">
    <w:p w:rsidR="009D78EE" w:rsidRDefault="009D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8EE" w:rsidRDefault="009D78EE">
      <w:pPr>
        <w:spacing w:after="0" w:line="240" w:lineRule="auto"/>
      </w:pPr>
      <w:r>
        <w:separator/>
      </w:r>
    </w:p>
  </w:footnote>
  <w:footnote w:type="continuationSeparator" w:id="0">
    <w:p w:rsidR="009D78EE" w:rsidRDefault="009D7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5D" w:rsidRDefault="00C068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D21B72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5D"/>
    <w:rsid w:val="00222087"/>
    <w:rsid w:val="00297B9E"/>
    <w:rsid w:val="002B3154"/>
    <w:rsid w:val="00382AF4"/>
    <w:rsid w:val="00401037"/>
    <w:rsid w:val="00931CAC"/>
    <w:rsid w:val="009D78EE"/>
    <w:rsid w:val="00A73E5D"/>
    <w:rsid w:val="00AC7F3E"/>
    <w:rsid w:val="00C06898"/>
    <w:rsid w:val="00CD6F0E"/>
    <w:rsid w:val="00D21B72"/>
    <w:rsid w:val="00E4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9987"/>
  <w15:docId w15:val="{4AB6C8FE-7181-429C-961B-7D3E44C9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/>
      <w:outlineLvl w:val="5"/>
    </w:pPr>
    <w:rPr>
      <w:rFonts w:ascii="Arial" w:eastAsia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/>
    </w:pPr>
    <w:rPr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semiHidden/>
    <w:unhideWhenUsed/>
    <w:rsid w:val="00401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Леонова Екатерина Викторовна</cp:lastModifiedBy>
  <cp:revision>9</cp:revision>
  <dcterms:created xsi:type="dcterms:W3CDTF">2022-12-07T10:49:00Z</dcterms:created>
  <dcterms:modified xsi:type="dcterms:W3CDTF">2024-01-31T06:34:00Z</dcterms:modified>
</cp:coreProperties>
</file>