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Нижневартовска от 15.06.2021 N 482</w:t>
              <w:br/>
              <w:t xml:space="preserve">(ред. от 13.01.2025)</w:t>
              <w:br/>
              <w:t xml:space="preserve">"Об утверждении Положения о порядке реализации мероприятий по оказанию социальной поддержки и социальной помощи за счет средств бюджета города Нижневартовска"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НИЖНЕВАРТОВСКА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15 июня 2021 г. N 482</w:t>
      </w:r>
    </w:p>
    <w:p>
      <w:pPr>
        <w:pStyle w:val="2"/>
        <w:jc w:val="center"/>
      </w:pPr>
      <w:r>
        <w:rPr>
          <w:sz w:val="24"/>
        </w:rPr>
      </w:r>
    </w:p>
    <w:p>
      <w:pPr>
        <w:pStyle w:val="2"/>
        <w:jc w:val="center"/>
      </w:pPr>
      <w:r>
        <w:rPr>
          <w:sz w:val="24"/>
        </w:rPr>
        <w:t xml:space="preserve">ОБ УТВЕРЖДЕНИИ ПОЛОЖЕНИЯ О ПОРЯДКЕ РЕАЛИЗАЦИИ МЕРОПРИЯТИЙ</w:t>
      </w:r>
    </w:p>
    <w:p>
      <w:pPr>
        <w:pStyle w:val="2"/>
        <w:jc w:val="center"/>
      </w:pPr>
      <w:r>
        <w:rPr>
          <w:sz w:val="24"/>
        </w:rPr>
        <w:t xml:space="preserve">ПО ОКАЗАНИЮ СОЦИАЛЬНОЙ ПОДДЕРЖКИ И СОЦИАЛЬНОЙ ПОМОЩИ ЗА СЧЕТ</w:t>
      </w:r>
    </w:p>
    <w:p>
      <w:pPr>
        <w:pStyle w:val="2"/>
        <w:jc w:val="center"/>
      </w:pPr>
      <w:r>
        <w:rPr>
          <w:sz w:val="24"/>
        </w:rPr>
        <w:t xml:space="preserve">СРЕДСТВ БЮДЖЕТА ГОРОДА НИЖНЕВАРТОВСКА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25.04.2022 </w:t>
            </w:r>
            <w:r>
              <w:rPr>
                <w:sz w:val="24"/>
                <w:color w:val="392c69"/>
              </w:rPr>
              <w:t xml:space="preserve">N 264</w:t>
            </w:r>
            <w:r>
              <w:rPr>
                <w:sz w:val="24"/>
                <w:color w:val="392c69"/>
              </w:rPr>
              <w:t xml:space="preserve">, от 28.02.2023 </w:t>
            </w:r>
            <w:r>
              <w:rPr>
                <w:sz w:val="24"/>
                <w:color w:val="392c69"/>
              </w:rPr>
              <w:t xml:space="preserve">N 172</w:t>
            </w:r>
            <w:r>
              <w:rPr>
                <w:sz w:val="24"/>
                <w:color w:val="392c69"/>
              </w:rPr>
              <w:t xml:space="preserve">, от 11.04.2023 </w:t>
            </w:r>
            <w:r>
              <w:rPr>
                <w:sz w:val="24"/>
                <w:color w:val="392c69"/>
              </w:rPr>
              <w:t xml:space="preserve">N 288</w:t>
            </w:r>
            <w:r>
              <w:rPr>
                <w:sz w:val="24"/>
                <w:color w:val="392c69"/>
              </w:rPr>
              <w:t xml:space="preserve">,</w:t>
            </w:r>
          </w:p>
          <w:p>
            <w:pPr>
              <w:pStyle w:val="0"/>
              <w:jc w:val="center"/>
            </w:pPr>
            <w:r>
              <w:rPr>
                <w:sz w:val="24"/>
                <w:color w:val="392c69"/>
              </w:rPr>
              <w:t xml:space="preserve">от 26.02.2024 </w:t>
            </w:r>
            <w:r>
              <w:rPr>
                <w:sz w:val="24"/>
                <w:color w:val="392c69"/>
              </w:rPr>
              <w:t xml:space="preserve">N 138</w:t>
            </w:r>
            <w:r>
              <w:rPr>
                <w:sz w:val="24"/>
                <w:color w:val="392c69"/>
              </w:rPr>
              <w:t xml:space="preserve">, от 13.01.2025 </w:t>
            </w:r>
            <w:r>
              <w:rPr>
                <w:sz w:val="24"/>
                <w:color w:val="392c69"/>
              </w:rPr>
              <w:t xml:space="preserve">N 15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реализации мероприятий по оказанию социальной поддержки и социальной помощи за счет средств бюджета города Нижневартовска, руководствуясь </w:t>
      </w:r>
      <w:r>
        <w:rPr>
          <w:sz w:val="24"/>
        </w:rPr>
        <w:t xml:space="preserve">частью 5 статьи 20</w:t>
      </w:r>
      <w:r>
        <w:rPr>
          <w:sz w:val="24"/>
        </w:rPr>
        <w:t xml:space="preserve"> Федерального закона от 06.10.2003 N 131-ФЗ "Об общих принципах организации местного самоуправления в Российской Федерации", </w:t>
      </w:r>
      <w:r>
        <w:rPr>
          <w:sz w:val="24"/>
        </w:rPr>
        <w:t xml:space="preserve">постановлением</w:t>
      </w:r>
      <w:r>
        <w:rPr>
          <w:sz w:val="24"/>
        </w:rPr>
        <w:t xml:space="preserve"> администрации города от 07.08.2015 N 1499 "Об утверждении муниципальной программы "Социальная поддержка и социальная помощь для отдельных категорий граждан в городе Нижневартовске" (далее - муниципальная программа):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26.02.2024 N 138)</w:t>
      </w:r>
    </w:p>
    <w:p>
      <w:pPr>
        <w:pStyle w:val="0"/>
        <w:spacing w:before="240" w:line-rule="auto"/>
        <w:ind w:firstLine="540"/>
        <w:jc w:val="both"/>
      </w:pPr>
      <w:r>
        <w:rPr>
          <w:sz w:val="24"/>
        </w:rPr>
        <w:t xml:space="preserve">1. Утвердить </w:t>
      </w:r>
      <w:hyperlink w:history="0" w:anchor="P47" w:tooltip="ПОЛОЖЕНИЕ">
        <w:r>
          <w:rPr>
            <w:sz w:val="24"/>
            <w:color w:val="0000ff"/>
          </w:rPr>
          <w:t xml:space="preserve">Положение</w:t>
        </w:r>
      </w:hyperlink>
      <w:r>
        <w:rPr>
          <w:sz w:val="24"/>
        </w:rPr>
        <w:t xml:space="preserve"> о порядке реализации мероприятий по оказанию социальной поддержки и социальной помощи за счет средств бюджета города Нижневартовска (далее - Положение) согласно приложению.</w:t>
      </w:r>
    </w:p>
    <w:p>
      <w:pPr>
        <w:pStyle w:val="0"/>
        <w:spacing w:before="240" w:line-rule="auto"/>
        <w:ind w:firstLine="540"/>
        <w:jc w:val="both"/>
      </w:pPr>
      <w:r>
        <w:rPr>
          <w:sz w:val="24"/>
        </w:rPr>
        <w:t xml:space="preserve">2. Финансирование расходов производить в пределах утвержденных ассигнований за счет средств бюджета города Нижневартовска, предусмотренных муниципальной программой.</w:t>
      </w:r>
    </w:p>
    <w:p>
      <w:pPr>
        <w:pStyle w:val="0"/>
        <w:spacing w:before="240" w:line-rule="auto"/>
        <w:ind w:firstLine="540"/>
        <w:jc w:val="both"/>
      </w:pPr>
      <w:r>
        <w:rPr>
          <w:sz w:val="24"/>
        </w:rPr>
        <w:t xml:space="preserve">3. Признать утратившими силу постановления администрации города:</w:t>
      </w:r>
    </w:p>
    <w:p>
      <w:pPr>
        <w:pStyle w:val="0"/>
        <w:spacing w:before="240" w:line-rule="auto"/>
        <w:ind w:firstLine="540"/>
        <w:jc w:val="both"/>
      </w:pPr>
      <w:r>
        <w:rPr>
          <w:sz w:val="24"/>
        </w:rPr>
        <w:t xml:space="preserve">- от 01.02.2016 </w:t>
      </w:r>
      <w:r>
        <w:rPr>
          <w:sz w:val="24"/>
        </w:rPr>
        <w:t xml:space="preserve">N 101</w:t>
      </w:r>
      <w:r>
        <w:rPr>
          <w:sz w:val="24"/>
        </w:rPr>
        <w:t xml:space="preserve">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w:t>
      </w:r>
    </w:p>
    <w:p>
      <w:pPr>
        <w:pStyle w:val="0"/>
        <w:spacing w:before="240" w:line-rule="auto"/>
        <w:ind w:firstLine="540"/>
        <w:jc w:val="both"/>
      </w:pPr>
      <w:r>
        <w:rPr>
          <w:sz w:val="24"/>
        </w:rPr>
        <w:t xml:space="preserve">- от 01.06.2017 </w:t>
      </w:r>
      <w:r>
        <w:rPr>
          <w:sz w:val="24"/>
        </w:rPr>
        <w:t xml:space="preserve">N 833</w:t>
      </w:r>
      <w:r>
        <w:rPr>
          <w:sz w:val="24"/>
        </w:rPr>
        <w:t xml:space="preserve"> "О внесении изменений в постановление администрации города от 01.02.2016 N 101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w:t>
      </w:r>
    </w:p>
    <w:p>
      <w:pPr>
        <w:pStyle w:val="0"/>
        <w:spacing w:before="240" w:line-rule="auto"/>
        <w:ind w:firstLine="540"/>
        <w:jc w:val="both"/>
      </w:pPr>
      <w:r>
        <w:rPr>
          <w:sz w:val="24"/>
        </w:rPr>
        <w:t xml:space="preserve">- от 04.05.2018 </w:t>
      </w:r>
      <w:r>
        <w:rPr>
          <w:sz w:val="24"/>
        </w:rPr>
        <w:t xml:space="preserve">N 648</w:t>
      </w:r>
      <w:r>
        <w:rPr>
          <w:sz w:val="24"/>
        </w:rPr>
        <w:t xml:space="preserve"> "О внесении изменений в постановление администрации города от 01.02.2016 N 101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(с изменениями от 01.06.2017 N 833)";</w:t>
      </w:r>
    </w:p>
    <w:p>
      <w:pPr>
        <w:pStyle w:val="0"/>
        <w:spacing w:before="240" w:line-rule="auto"/>
        <w:ind w:firstLine="540"/>
        <w:jc w:val="both"/>
      </w:pPr>
      <w:r>
        <w:rPr>
          <w:sz w:val="24"/>
        </w:rPr>
        <w:t xml:space="preserve">- от 22.01.2019 </w:t>
      </w:r>
      <w:r>
        <w:rPr>
          <w:sz w:val="24"/>
        </w:rPr>
        <w:t xml:space="preserve">N 35</w:t>
      </w:r>
      <w:r>
        <w:rPr>
          <w:sz w:val="24"/>
        </w:rPr>
        <w:t xml:space="preserve"> "О внесении изменений в постановление администрации города от 01.02.2016 N 101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(с изменениями от 01.06.2017 N 833, 04.05.2018 N 648)";</w:t>
      </w:r>
    </w:p>
    <w:p>
      <w:pPr>
        <w:pStyle w:val="0"/>
        <w:spacing w:before="240" w:line-rule="auto"/>
        <w:ind w:firstLine="540"/>
        <w:jc w:val="both"/>
      </w:pPr>
      <w:r>
        <w:rPr>
          <w:sz w:val="24"/>
        </w:rPr>
        <w:t xml:space="preserve">- от 18.02.2019 </w:t>
      </w:r>
      <w:r>
        <w:rPr>
          <w:sz w:val="24"/>
        </w:rPr>
        <w:t xml:space="preserve">N 100</w:t>
      </w:r>
      <w:r>
        <w:rPr>
          <w:sz w:val="24"/>
        </w:rPr>
        <w:t xml:space="preserve"> "О внесении изменений в приложение к постановлению администрации города от 01.02.2016 N 101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(с изменениями от 01.06.2017 N 833, 04.05.2018 N 648, 22.01.2019 N 35)";</w:t>
      </w:r>
    </w:p>
    <w:p>
      <w:pPr>
        <w:pStyle w:val="0"/>
        <w:spacing w:before="240" w:line-rule="auto"/>
        <w:ind w:firstLine="540"/>
        <w:jc w:val="both"/>
      </w:pPr>
      <w:r>
        <w:rPr>
          <w:sz w:val="24"/>
        </w:rPr>
        <w:t xml:space="preserve">- от 30.09.2019 </w:t>
      </w:r>
      <w:r>
        <w:rPr>
          <w:sz w:val="24"/>
        </w:rPr>
        <w:t xml:space="preserve">N 814</w:t>
      </w:r>
      <w:r>
        <w:rPr>
          <w:sz w:val="24"/>
        </w:rPr>
        <w:t xml:space="preserve"> "О внесении изменений в постановление администрации города от 01.02.2016 N 101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(с изменениями от 01.06.2017 N 833, 04.05.2018 N 648, 22.01.2019 N 35, 18.02.2019 N 100)";</w:t>
      </w:r>
    </w:p>
    <w:p>
      <w:pPr>
        <w:pStyle w:val="0"/>
        <w:spacing w:before="240" w:line-rule="auto"/>
        <w:ind w:firstLine="540"/>
        <w:jc w:val="both"/>
      </w:pPr>
      <w:r>
        <w:rPr>
          <w:sz w:val="24"/>
        </w:rPr>
        <w:t xml:space="preserve">- от 02.04.2020 </w:t>
      </w:r>
      <w:r>
        <w:rPr>
          <w:sz w:val="24"/>
        </w:rPr>
        <w:t xml:space="preserve">N 295</w:t>
      </w:r>
      <w:r>
        <w:rPr>
          <w:sz w:val="24"/>
        </w:rPr>
        <w:t xml:space="preserve"> "О внесении изменений в постановление администрации города от 01.02.2016 N 101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(с изменениями от 01.06.2017 N 833, 04.05.2018 N 648, 22.01.2019 N 35, 18.02.2019 N 100, 30.09.2019 N 814)";</w:t>
      </w:r>
    </w:p>
    <w:p>
      <w:pPr>
        <w:pStyle w:val="0"/>
        <w:spacing w:before="240" w:line-rule="auto"/>
        <w:ind w:firstLine="540"/>
        <w:jc w:val="both"/>
      </w:pPr>
      <w:r>
        <w:rPr>
          <w:sz w:val="24"/>
        </w:rPr>
        <w:t xml:space="preserve">- от 12.05.2020 </w:t>
      </w:r>
      <w:r>
        <w:rPr>
          <w:sz w:val="24"/>
        </w:rPr>
        <w:t xml:space="preserve">N 406</w:t>
      </w:r>
      <w:r>
        <w:rPr>
          <w:sz w:val="24"/>
        </w:rPr>
        <w:t xml:space="preserve"> "О внесении изменений в постановление администрации города от 01.02.2016 N 101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(с изменениями от 01.06.2017 N 833, 04.05.2018 N 648, 22.01.2019 N 35, 18.02.2019 N 100, 30.09.2019 N 814, 02.04.2020 N 295)";</w:t>
      </w:r>
    </w:p>
    <w:p>
      <w:pPr>
        <w:pStyle w:val="0"/>
        <w:spacing w:before="240" w:line-rule="auto"/>
        <w:ind w:firstLine="540"/>
        <w:jc w:val="both"/>
      </w:pPr>
      <w:r>
        <w:rPr>
          <w:sz w:val="24"/>
        </w:rPr>
        <w:t xml:space="preserve">- от 13.07.2020 </w:t>
      </w:r>
      <w:r>
        <w:rPr>
          <w:sz w:val="24"/>
        </w:rPr>
        <w:t xml:space="preserve">N 602</w:t>
      </w:r>
      <w:r>
        <w:rPr>
          <w:sz w:val="24"/>
        </w:rPr>
        <w:t xml:space="preserve"> "О внесении изменения в приложение к постановлению администрации города от 01.02.2016 N 101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(с изменениями от 01.06.2017 N 833, 04.05.2018 N 648, 22.01.2019 N 35, 18.02.2019 N 100, 30.09.2019 N 814, 02.04.2020 N 295, 12.05.2020 N 406)";</w:t>
      </w:r>
    </w:p>
    <w:p>
      <w:pPr>
        <w:pStyle w:val="0"/>
        <w:spacing w:before="240" w:line-rule="auto"/>
        <w:ind w:firstLine="540"/>
        <w:jc w:val="both"/>
      </w:pPr>
      <w:r>
        <w:rPr>
          <w:sz w:val="24"/>
        </w:rPr>
        <w:t xml:space="preserve">- от 04.12.2020 </w:t>
      </w:r>
      <w:r>
        <w:rPr>
          <w:sz w:val="24"/>
        </w:rPr>
        <w:t xml:space="preserve">N 1029</w:t>
      </w:r>
      <w:r>
        <w:rPr>
          <w:sz w:val="24"/>
        </w:rPr>
        <w:t xml:space="preserve"> "О внесении изменений в приложение к постановлению администрации города от 01.02.2016 N 101 "Об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 (с изменениями от 01.06.2017 N 833, 04.05.2018 N 648, 22.01.2019 N 35, 18.02.2019 N 100, 30.09.2019 N 814, 02.04.2020 N 295, 12.05.2020 N 406, 13.07.2020 N 602)".</w:t>
      </w:r>
    </w:p>
    <w:p>
      <w:pPr>
        <w:pStyle w:val="0"/>
        <w:spacing w:before="240" w:line-rule="auto"/>
        <w:ind w:firstLine="540"/>
        <w:jc w:val="both"/>
      </w:pPr>
      <w:r>
        <w:rPr>
          <w:sz w:val="24"/>
        </w:rPr>
        <w:t xml:space="preserve">4. Департаменту общественных коммуникаций администрации города (С.В. Селиванова) обеспечить официальное опубликование постановления.</w:t>
      </w:r>
    </w:p>
    <w:p>
      <w:pPr>
        <w:pStyle w:val="0"/>
        <w:spacing w:before="240" w:line-rule="auto"/>
        <w:ind w:firstLine="540"/>
        <w:jc w:val="both"/>
      </w:pPr>
      <w:r>
        <w:rPr>
          <w:sz w:val="24"/>
        </w:rPr>
        <w:t xml:space="preserve">5. Постановление вступает в силу после его официального опубликования.</w:t>
      </w:r>
    </w:p>
    <w:p>
      <w:pPr>
        <w:pStyle w:val="0"/>
        <w:spacing w:before="240" w:line-rule="auto"/>
        <w:ind w:firstLine="540"/>
        <w:jc w:val="both"/>
      </w:pPr>
      <w:r>
        <w:rPr>
          <w:sz w:val="24"/>
        </w:rPr>
        <w:t xml:space="preserve">6. Контроль за выполнением постановления возложить на заместителя главы города, директора департамента по социальной политике администрации города.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11.04.2023 N 288)</w:t>
      </w:r>
    </w:p>
    <w:p>
      <w:pPr>
        <w:pStyle w:val="0"/>
        <w:jc w:val="both"/>
      </w:pPr>
      <w:r>
        <w:rPr>
          <w:sz w:val="24"/>
        </w:rPr>
      </w:r>
    </w:p>
    <w:p>
      <w:pPr>
        <w:pStyle w:val="0"/>
        <w:jc w:val="right"/>
      </w:pPr>
      <w:r>
        <w:rPr>
          <w:sz w:val="24"/>
        </w:rPr>
        <w:t xml:space="preserve">Исполняющий обязанности</w:t>
      </w:r>
    </w:p>
    <w:p>
      <w:pPr>
        <w:pStyle w:val="0"/>
        <w:jc w:val="right"/>
      </w:pPr>
      <w:r>
        <w:rPr>
          <w:sz w:val="24"/>
        </w:rPr>
        <w:t xml:space="preserve">главы города</w:t>
      </w:r>
    </w:p>
    <w:p>
      <w:pPr>
        <w:pStyle w:val="0"/>
        <w:jc w:val="right"/>
      </w:pPr>
      <w:r>
        <w:rPr>
          <w:sz w:val="24"/>
        </w:rPr>
        <w:t xml:space="preserve">Д.А.КОЩЕНКО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15.06.2021 N 482</w:t>
      </w:r>
    </w:p>
    <w:p>
      <w:pPr>
        <w:pStyle w:val="0"/>
        <w:jc w:val="both"/>
      </w:pPr>
      <w:r>
        <w:rPr>
          <w:sz w:val="24"/>
        </w:rPr>
      </w:r>
    </w:p>
    <w:bookmarkStart w:id="47" w:name="P47"/>
    <w:bookmarkEnd w:id="47"/>
    <w:p>
      <w:pPr>
        <w:pStyle w:val="2"/>
        <w:jc w:val="center"/>
      </w:pPr>
      <w:r>
        <w:rPr>
          <w:sz w:val="24"/>
        </w:rPr>
        <w:t xml:space="preserve">ПОЛОЖЕНИЕ</w:t>
      </w:r>
    </w:p>
    <w:p>
      <w:pPr>
        <w:pStyle w:val="2"/>
        <w:jc w:val="center"/>
      </w:pPr>
      <w:r>
        <w:rPr>
          <w:sz w:val="24"/>
        </w:rPr>
        <w:t xml:space="preserve">О ПОРЯДКЕ РЕАЛИЗАЦИИ МЕРОПРИЯТИЙ ПО ОКАЗАНИЮ СОЦИАЛЬНОЙ</w:t>
      </w:r>
    </w:p>
    <w:p>
      <w:pPr>
        <w:pStyle w:val="2"/>
        <w:jc w:val="center"/>
      </w:pPr>
      <w:r>
        <w:rPr>
          <w:sz w:val="24"/>
        </w:rPr>
        <w:t xml:space="preserve">ПОДДЕРЖКИ И СОЦИАЛЬНОЙ ПОМОЩИ ЗА СЧЕТ СРЕДСТВ БЮДЖЕТА ГОРОДА</w:t>
      </w:r>
    </w:p>
    <w:p>
      <w:pPr>
        <w:pStyle w:val="2"/>
        <w:jc w:val="center"/>
      </w:pPr>
      <w:r>
        <w:rPr>
          <w:sz w:val="24"/>
        </w:rPr>
        <w:t xml:space="preserve">НИЖНЕВАРТОВСКА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25.04.2022 </w:t>
            </w:r>
            <w:r>
              <w:rPr>
                <w:sz w:val="24"/>
                <w:color w:val="392c69"/>
              </w:rPr>
              <w:t xml:space="preserve">N 264</w:t>
            </w:r>
            <w:r>
              <w:rPr>
                <w:sz w:val="24"/>
                <w:color w:val="392c69"/>
              </w:rPr>
              <w:t xml:space="preserve">, от 28.02.2023 </w:t>
            </w:r>
            <w:r>
              <w:rPr>
                <w:sz w:val="24"/>
                <w:color w:val="392c69"/>
              </w:rPr>
              <w:t xml:space="preserve">N 172</w:t>
            </w:r>
            <w:r>
              <w:rPr>
                <w:sz w:val="24"/>
                <w:color w:val="392c69"/>
              </w:rPr>
              <w:t xml:space="preserve">, от 11.04.2023 </w:t>
            </w:r>
            <w:r>
              <w:rPr>
                <w:sz w:val="24"/>
                <w:color w:val="392c69"/>
              </w:rPr>
              <w:t xml:space="preserve">N 288</w:t>
            </w:r>
            <w:r>
              <w:rPr>
                <w:sz w:val="24"/>
                <w:color w:val="392c69"/>
              </w:rPr>
              <w:t xml:space="preserve">,</w:t>
            </w:r>
          </w:p>
          <w:p>
            <w:pPr>
              <w:pStyle w:val="0"/>
              <w:jc w:val="center"/>
            </w:pPr>
            <w:r>
              <w:rPr>
                <w:sz w:val="24"/>
                <w:color w:val="392c69"/>
              </w:rPr>
              <w:t xml:space="preserve">от 26.02.2024 </w:t>
            </w:r>
            <w:r>
              <w:rPr>
                <w:sz w:val="24"/>
                <w:color w:val="392c69"/>
              </w:rPr>
              <w:t xml:space="preserve">N 138</w:t>
            </w:r>
            <w:r>
              <w:rPr>
                <w:sz w:val="24"/>
                <w:color w:val="392c69"/>
              </w:rPr>
              <w:t xml:space="preserve">, от 13.01.2025 </w:t>
            </w:r>
            <w:r>
              <w:rPr>
                <w:sz w:val="24"/>
                <w:color w:val="392c69"/>
              </w:rPr>
              <w:t xml:space="preserve">N 15</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Положение о порядке реализации мероприятий по оказанию социальной поддержки и социальной помощи за счет средств бюджета города Нижневартовска (далее - Положение) разработано в целях реализации мероприятий по оказанию социальной поддержки и социальной помощи за счет средств бюджета города Нижневартовска, предусмотренных решениями Думы города от 25.11.2016 </w:t>
      </w:r>
      <w:r>
        <w:rPr>
          <w:sz w:val="24"/>
        </w:rPr>
        <w:t xml:space="preserve">N 68</w:t>
      </w:r>
      <w:r>
        <w:rPr>
          <w:sz w:val="24"/>
        </w:rPr>
        <w:t xml:space="preserve"> "О дополнительной мере социальной поддержки для отдельных категорий граждан в городе Нижневартовске", от 07.02.2020 </w:t>
      </w:r>
      <w:r>
        <w:rPr>
          <w:sz w:val="24"/>
        </w:rPr>
        <w:t xml:space="preserve">N 571</w:t>
      </w:r>
      <w:r>
        <w:rPr>
          <w:sz w:val="24"/>
        </w:rPr>
        <w:t xml:space="preserve"> "О дополнительной мере социальной поддержки в виде социальной выплаты неработающим пенсионерам, ветеранам Великой Отечественной войны", от 07.02.2020 </w:t>
      </w:r>
      <w:r>
        <w:rPr>
          <w:sz w:val="24"/>
        </w:rPr>
        <w:t xml:space="preserve">N 572</w:t>
      </w:r>
      <w:r>
        <w:rPr>
          <w:sz w:val="24"/>
        </w:rPr>
        <w:t xml:space="preserve"> "О дополнительной мере социальной помощи гражданам, оказавшимся в трудной или экстремальной жизненной ситуации", от 07.02.2020 </w:t>
      </w:r>
      <w:r>
        <w:rPr>
          <w:sz w:val="24"/>
        </w:rPr>
        <w:t xml:space="preserve">N 573</w:t>
      </w:r>
      <w:r>
        <w:rPr>
          <w:sz w:val="24"/>
        </w:rPr>
        <w:t xml:space="preserve"> "О дополнительной мере социальной поддержки в городе Нижневартовске многодетным семьям, инвалидам, пользующимся услугами физкультурно-спортивной направленности", </w:t>
      </w:r>
      <w:r>
        <w:rPr>
          <w:sz w:val="24"/>
        </w:rPr>
        <w:t xml:space="preserve">постановлением</w:t>
      </w:r>
      <w:r>
        <w:rPr>
          <w:sz w:val="24"/>
        </w:rPr>
        <w:t xml:space="preserve"> администрации города от 07.08.2015 N 1499 "Об утверждении муниципальной программы "Социальная поддержка и социальная помощь для отдельных категорий граждан в городе Нижневартовске на 2018 - 2025 годы и на период до 2030 года".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26.02.2024 N 138)</w:t>
      </w:r>
    </w:p>
    <w:p>
      <w:pPr>
        <w:pStyle w:val="0"/>
        <w:spacing w:before="240" w:line-rule="auto"/>
        <w:ind w:firstLine="540"/>
        <w:jc w:val="both"/>
      </w:pPr>
      <w:r>
        <w:rPr>
          <w:sz w:val="24"/>
        </w:rPr>
        <w:t xml:space="preserve">1.2. Основные понятия, используемые в Положении:</w:t>
      </w:r>
    </w:p>
    <w:p>
      <w:pPr>
        <w:pStyle w:val="0"/>
        <w:spacing w:before="240" w:line-rule="auto"/>
        <w:ind w:firstLine="540"/>
        <w:jc w:val="both"/>
      </w:pPr>
      <w:r>
        <w:rPr>
          <w:sz w:val="24"/>
        </w:rPr>
        <w:t xml:space="preserve">- трудная жизненная ситуация - ситуация, которая ухудшает условия жизнедеятельности гражданина (болезнь, малообеспеченность, достижение возраста 100 лет);</w:t>
      </w:r>
    </w:p>
    <w:p>
      <w:pPr>
        <w:pStyle w:val="0"/>
        <w:spacing w:before="240" w:line-rule="auto"/>
        <w:ind w:firstLine="540"/>
        <w:jc w:val="both"/>
      </w:pPr>
      <w:r>
        <w:rPr>
          <w:sz w:val="24"/>
        </w:rPr>
        <w:t xml:space="preserve">- экстремальная жизненная ситуация - обстоятельства непреодолимой силы, нарушившие нормальную жизнедеятельность человека (семьи) и требующие постороннего вмешательства в виде единовременного вложения денежных средств для их преодоления (пожар, наводнение, ураган и иные обстоятельства непреодолимой силы);</w:t>
      </w:r>
    </w:p>
    <w:p>
      <w:pPr>
        <w:pStyle w:val="0"/>
        <w:spacing w:before="240" w:line-rule="auto"/>
        <w:ind w:firstLine="540"/>
        <w:jc w:val="both"/>
      </w:pPr>
      <w:r>
        <w:rPr>
          <w:sz w:val="24"/>
        </w:rPr>
        <w:t xml:space="preserve">- социальная поддержка - безвозмездное предоставление отдельным категориям граждан определенной денежной суммы из средств бюджета города Нижневартовска в виде:</w:t>
      </w:r>
    </w:p>
    <w:p>
      <w:pPr>
        <w:pStyle w:val="0"/>
        <w:spacing w:before="240" w:line-rule="auto"/>
        <w:ind w:firstLine="540"/>
        <w:jc w:val="both"/>
      </w:pPr>
      <w:r>
        <w:rPr>
          <w:sz w:val="24"/>
        </w:rPr>
        <w:t xml:space="preserve">социальной выплаты;</w:t>
      </w:r>
    </w:p>
    <w:p>
      <w:pPr>
        <w:pStyle w:val="0"/>
        <w:spacing w:before="240" w:line-rule="auto"/>
        <w:ind w:firstLine="540"/>
        <w:jc w:val="both"/>
      </w:pPr>
      <w:r>
        <w:rPr>
          <w:sz w:val="24"/>
        </w:rPr>
        <w:t xml:space="preserve">компенсации расходов за услуги физкультурно-спортивной направленности, предоставляемые муниципальными учреждениями в сфере физической культуры и спорта в городе Нижневартовске (далее - компенсация расходов за услуги физкультурно-спортивной направленности);</w:t>
      </w:r>
    </w:p>
    <w:p>
      <w:pPr>
        <w:pStyle w:val="0"/>
        <w:spacing w:before="240" w:line-rule="auto"/>
        <w:ind w:firstLine="540"/>
        <w:jc w:val="both"/>
      </w:pPr>
      <w:r>
        <w:rPr>
          <w:sz w:val="24"/>
        </w:rPr>
        <w:t xml:space="preserve">компенсации расходов за наем (поднаем) жилого помещения (далее - компенсация расходов за наем жилого помещения);</w:t>
      </w:r>
    </w:p>
    <w:p>
      <w:pPr>
        <w:pStyle w:val="0"/>
        <w:spacing w:before="240" w:line-rule="auto"/>
        <w:ind w:firstLine="540"/>
        <w:jc w:val="both"/>
      </w:pPr>
      <w:r>
        <w:rPr>
          <w:sz w:val="24"/>
        </w:rPr>
        <w:t xml:space="preserve">- социальная помощь - единовременная материальная выплата из средств бюджета города Нижневартовска, предоставляемая гражданам, оказавшимся в трудной или экстремальной жизненной ситуации;</w:t>
      </w:r>
    </w:p>
    <w:p>
      <w:pPr>
        <w:pStyle w:val="0"/>
        <w:spacing w:before="240" w:line-rule="auto"/>
        <w:ind w:firstLine="540"/>
        <w:jc w:val="both"/>
      </w:pPr>
      <w:r>
        <w:rPr>
          <w:sz w:val="24"/>
        </w:rPr>
        <w:t xml:space="preserve">- жилое помещение -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w:t>
      </w:r>
    </w:p>
    <w:p>
      <w:pPr>
        <w:pStyle w:val="0"/>
        <w:spacing w:before="240" w:line-rule="auto"/>
        <w:ind w:firstLine="540"/>
        <w:jc w:val="both"/>
      </w:pPr>
      <w:r>
        <w:rPr>
          <w:sz w:val="24"/>
        </w:rPr>
        <w:t xml:space="preserve">- семья - лица, связанные родством и (или) свойством, зарегистрированные по месту жительства (месту пребывания) по одному адресу и (или) проживающие по данному адресу совместно и ведущие совместное хозяйство (супруги, их дети и родители, усыновители и усыновленные, братья и сестры, пасынки и падчерицы);</w:t>
      </w:r>
    </w:p>
    <w:p>
      <w:pPr>
        <w:pStyle w:val="0"/>
        <w:spacing w:before="240" w:line-rule="auto"/>
        <w:ind w:firstLine="540"/>
        <w:jc w:val="both"/>
      </w:pPr>
      <w:r>
        <w:rPr>
          <w:sz w:val="24"/>
        </w:rPr>
        <w:t xml:space="preserve">- многодетная семья - семья, имеющая трех и более детей, признанная многодетной в установленном порядке;</w:t>
      </w:r>
    </w:p>
    <w:p>
      <w:pPr>
        <w:pStyle w:val="0"/>
        <w:spacing w:before="240" w:line-rule="auto"/>
        <w:ind w:firstLine="540"/>
        <w:jc w:val="both"/>
      </w:pPr>
      <w:r>
        <w:rPr>
          <w:sz w:val="24"/>
        </w:rPr>
        <w:t xml:space="preserve">- граждане - физические лица (граждане Российской Федерации, иностранные граждане, а также лица без гражданства);</w:t>
      </w:r>
    </w:p>
    <w:p>
      <w:pPr>
        <w:pStyle w:val="0"/>
        <w:spacing w:before="240" w:line-rule="auto"/>
        <w:ind w:firstLine="540"/>
        <w:jc w:val="both"/>
      </w:pPr>
      <w:r>
        <w:rPr>
          <w:sz w:val="24"/>
        </w:rPr>
        <w:t xml:space="preserve">- одиноко проживающий гражданин - гражданин, не имеющий других лиц, проживающих или зарегистрированных совместно с ним по месту его жительства (месту пребывания);</w:t>
      </w:r>
    </w:p>
    <w:p>
      <w:pPr>
        <w:pStyle w:val="0"/>
        <w:spacing w:before="240" w:line-rule="auto"/>
        <w:ind w:firstLine="540"/>
        <w:jc w:val="both"/>
      </w:pPr>
      <w:r>
        <w:rPr>
          <w:sz w:val="24"/>
        </w:rPr>
        <w:t xml:space="preserve">- трудоспособный гражданин - лицо в возрасте от 16 лет и до достижения возраста, дающего право на страховую пенсию по старости в соответствии с </w:t>
      </w:r>
      <w:r>
        <w:rPr>
          <w:sz w:val="24"/>
        </w:rPr>
        <w:t xml:space="preserve">частью 1 статьи 8</w:t>
      </w:r>
      <w:r>
        <w:rPr>
          <w:sz w:val="24"/>
        </w:rPr>
        <w:t xml:space="preserve"> Федерального закона от 28.12.2013 N 400-ФЗ "О страховых пенсиях", за исключением неработающих инвалидов этого возраста;</w:t>
      </w:r>
    </w:p>
    <w:p>
      <w:pPr>
        <w:pStyle w:val="0"/>
        <w:spacing w:before="240" w:line-rule="auto"/>
        <w:ind w:firstLine="540"/>
        <w:jc w:val="both"/>
      </w:pPr>
      <w:r>
        <w:rPr>
          <w:sz w:val="24"/>
        </w:rPr>
        <w:t xml:space="preserve">- заявитель - гражданин, который обращается с заявлением об оказании (назначении) социальной поддержки (социальной помощи);</w:t>
      </w:r>
    </w:p>
    <w:p>
      <w:pPr>
        <w:pStyle w:val="0"/>
        <w:spacing w:before="240" w:line-rule="auto"/>
        <w:ind w:firstLine="540"/>
        <w:jc w:val="both"/>
      </w:pPr>
      <w:r>
        <w:rPr>
          <w:sz w:val="24"/>
        </w:rPr>
        <w:t xml:space="preserve">- получатель - гражданин, которому предоставляется социальная поддержка (социальная помощь);</w:t>
      </w:r>
    </w:p>
    <w:p>
      <w:pPr>
        <w:pStyle w:val="0"/>
        <w:spacing w:before="240" w:line-rule="auto"/>
        <w:ind w:firstLine="540"/>
        <w:jc w:val="both"/>
      </w:pPr>
      <w:r>
        <w:rPr>
          <w:sz w:val="24"/>
        </w:rPr>
        <w:t xml:space="preserve">- муниципальная информационная система "Социальная политика администрации города Нижневартовска" (далее - МИС СП) - программное обеспечение, представляющее собой совокупность информационных подсистем, обеспечивающих сбор, обработку, актуализацию и использование данных для обеспечения своевременного и качественного обслуживания населения города Нижневартовска в рамках предоставления муниципальных услуг и функций департаментом по социальной политике администрации города Нижневартовска (далее - Департамент);</w:t>
      </w:r>
    </w:p>
    <w:p>
      <w:pPr>
        <w:pStyle w:val="0"/>
        <w:spacing w:before="240" w:line-rule="auto"/>
        <w:ind w:firstLine="540"/>
        <w:jc w:val="both"/>
      </w:pPr>
      <w:r>
        <w:rPr>
          <w:sz w:val="24"/>
        </w:rPr>
        <w:t xml:space="preserve">- ветераны Великой Отечественной войны (далее - ветераны ВОВ) - инвалиды и участники Великой Отечественной войны, вдовы погибших (умерших) инвалидов и участников Великой Отечественной войны, бывшие узники фашистских концлагерей, лица, награжденные знаком "Жителю блокадного Ленинграда", лица, награжденные знаком "Житель осажденного Севастополя", труженики тыла.</w:t>
      </w:r>
    </w:p>
    <w:p>
      <w:pPr>
        <w:pStyle w:val="0"/>
        <w:spacing w:before="240" w:line-rule="auto"/>
        <w:ind w:firstLine="540"/>
        <w:jc w:val="both"/>
      </w:pPr>
      <w:r>
        <w:rPr>
          <w:sz w:val="24"/>
        </w:rPr>
        <w:t xml:space="preserve">Юбилейными годовщинами Победы советского народа в Великой Отечественной войне 1941 - 1945 годов (далее - Победа) признаются даты, кратные 5 (75-, 80-, 85-, 90-летие и т.д.).</w:t>
      </w:r>
    </w:p>
    <w:p>
      <w:pPr>
        <w:pStyle w:val="0"/>
        <w:spacing w:before="240" w:line-rule="auto"/>
        <w:ind w:firstLine="540"/>
        <w:jc w:val="both"/>
      </w:pPr>
      <w:r>
        <w:rPr>
          <w:sz w:val="24"/>
        </w:rPr>
        <w:t xml:space="preserve">Юбилейными датами города Нижневартовска признаются даты, кратные 5 (50-, 55-, 60-летие и т.д.).</w:t>
      </w:r>
    </w:p>
    <w:p>
      <w:pPr>
        <w:pStyle w:val="0"/>
        <w:jc w:val="both"/>
      </w:pPr>
      <w:r>
        <w:rPr>
          <w:sz w:val="24"/>
        </w:rPr>
        <w:t xml:space="preserve">(п. 1.2 в ред. </w:t>
      </w:r>
      <w:r>
        <w:rPr>
          <w:sz w:val="24"/>
        </w:rPr>
        <w:t xml:space="preserve">постановления</w:t>
      </w:r>
      <w:r>
        <w:rPr>
          <w:sz w:val="24"/>
        </w:rPr>
        <w:t xml:space="preserve"> Администрации города Нижневартовска от 13.01.2025 N 15)</w:t>
      </w:r>
    </w:p>
    <w:p>
      <w:pPr>
        <w:pStyle w:val="0"/>
        <w:jc w:val="both"/>
      </w:pPr>
      <w:r>
        <w:rPr>
          <w:sz w:val="24"/>
        </w:rPr>
      </w:r>
    </w:p>
    <w:p>
      <w:pPr>
        <w:pStyle w:val="2"/>
        <w:outlineLvl w:val="1"/>
        <w:jc w:val="center"/>
      </w:pPr>
      <w:r>
        <w:rPr>
          <w:sz w:val="24"/>
        </w:rPr>
        <w:t xml:space="preserve">II. Общий порядок оказания социальной поддержки (социальной</w:t>
      </w:r>
    </w:p>
    <w:p>
      <w:pPr>
        <w:pStyle w:val="2"/>
        <w:jc w:val="center"/>
      </w:pPr>
      <w:r>
        <w:rPr>
          <w:sz w:val="24"/>
        </w:rPr>
        <w:t xml:space="preserve">помощи) из средств бюджета города Нижневартовска</w:t>
      </w:r>
    </w:p>
    <w:p>
      <w:pPr>
        <w:pStyle w:val="2"/>
        <w:jc w:val="center"/>
      </w:pPr>
      <w:r>
        <w:rPr>
          <w:sz w:val="24"/>
        </w:rPr>
        <w:t xml:space="preserve">на территории города Нижневартовска</w:t>
      </w:r>
    </w:p>
    <w:p>
      <w:pPr>
        <w:pStyle w:val="0"/>
        <w:jc w:val="both"/>
      </w:pPr>
      <w:r>
        <w:rPr>
          <w:sz w:val="24"/>
        </w:rPr>
      </w:r>
    </w:p>
    <w:p>
      <w:pPr>
        <w:pStyle w:val="0"/>
        <w:ind w:firstLine="540"/>
        <w:jc w:val="both"/>
      </w:pPr>
      <w:r>
        <w:rPr>
          <w:sz w:val="24"/>
        </w:rPr>
        <w:t xml:space="preserve">2.1. Оказание социальной поддержки (социальной помощи) из средств бюджета города Нижневартовска на территории города Нижневартовска осуществляется на основании заявления гражданина и документов в соответствии с требованиями Положения в зависимости от вида социальной поддержки (социальной помощи).</w:t>
      </w:r>
    </w:p>
    <w:p>
      <w:pPr>
        <w:pStyle w:val="0"/>
        <w:spacing w:before="240" w:line-rule="auto"/>
        <w:ind w:firstLine="540"/>
        <w:jc w:val="both"/>
      </w:pPr>
      <w:r>
        <w:rPr>
          <w:sz w:val="24"/>
        </w:rPr>
        <w:t xml:space="preserve">От имени заявителя заявление и документы, предусмотренные Положением, может подавать лицо, уполномоченное в соответствии с законодательством Российской Федерации представлять интересы заявителя (далее - представитель заявителя).</w:t>
      </w:r>
    </w:p>
    <w:bookmarkStart w:id="88" w:name="P88"/>
    <w:bookmarkEnd w:id="88"/>
    <w:p>
      <w:pPr>
        <w:pStyle w:val="0"/>
        <w:spacing w:before="240" w:line-rule="auto"/>
        <w:ind w:firstLine="540"/>
        <w:jc w:val="both"/>
      </w:pPr>
      <w:r>
        <w:rPr>
          <w:sz w:val="24"/>
        </w:rPr>
        <w:t xml:space="preserve">2.2. Прием заявлений и документов для назначения социальной поддержки в виде социальной выплаты, предусмотренных </w:t>
      </w:r>
      <w:hyperlink w:history="0" w:anchor="P106" w:tooltip="3.1. Условия и порядок назначения и оказания социальной поддержки в виде социальной выплаты.">
        <w:r>
          <w:rPr>
            <w:sz w:val="24"/>
            <w:color w:val="0000ff"/>
          </w:rPr>
          <w:t xml:space="preserve">пунктом 3.1</w:t>
        </w:r>
      </w:hyperlink>
      <w:r>
        <w:rPr>
          <w:sz w:val="24"/>
        </w:rPr>
        <w:t xml:space="preserve"> Положения, осуществляется 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и направляется через систему исполнения регламентов (далее - СИР) в Департамент для рассмотрения и принятия решения.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Прием заявлений и документов для оказания социальной поддержки и социальной помощи, предусмотренных </w:t>
      </w:r>
      <w:hyperlink w:history="0" w:anchor="P190" w:tooltip="3.2. Условия и порядок оказания социальной помощи гражданам, оказавшимся в трудной или экстремальной жизненной ситуации (далее - единовременная материальная выплата).">
        <w:r>
          <w:rPr>
            <w:sz w:val="24"/>
            <w:color w:val="0000ff"/>
          </w:rPr>
          <w:t xml:space="preserve">пунктами 3.2</w:t>
        </w:r>
      </w:hyperlink>
      <w:r>
        <w:rPr>
          <w:sz w:val="24"/>
        </w:rPr>
        <w:t xml:space="preserve"> - </w:t>
      </w:r>
      <w:hyperlink w:history="0" w:anchor="P355" w:tooltip="3.4. Условия и порядок оказания социальной поддержки в виде компенсации расходов за наем жилого помещения.">
        <w:r>
          <w:rPr>
            <w:sz w:val="24"/>
            <w:color w:val="0000ff"/>
          </w:rPr>
          <w:t xml:space="preserve">3.4</w:t>
        </w:r>
      </w:hyperlink>
      <w:r>
        <w:rPr>
          <w:sz w:val="24"/>
        </w:rPr>
        <w:t xml:space="preserve"> Положения, осуществляется Департаментом путем их подачи заявителем (представителем заявителя) лично либо почтовым отправлением.</w:t>
      </w:r>
    </w:p>
    <w:p>
      <w:pPr>
        <w:pStyle w:val="0"/>
        <w:spacing w:before="240" w:line-rule="auto"/>
        <w:ind w:firstLine="540"/>
        <w:jc w:val="both"/>
      </w:pPr>
      <w:r>
        <w:rPr>
          <w:sz w:val="24"/>
        </w:rPr>
        <w:t xml:space="preserve">При подаче заявления лично заявителем (представителем заявителя) в Департамент к заявлению прилагаются подлинники документов совместно с их копиями. После проверки соответствия копий документов их оригиналам оригиналы документов возвращаются заявителю (представителю заявителя).</w:t>
      </w:r>
    </w:p>
    <w:p>
      <w:pPr>
        <w:pStyle w:val="0"/>
        <w:spacing w:before="240" w:line-rule="auto"/>
        <w:ind w:firstLine="540"/>
        <w:jc w:val="both"/>
      </w:pPr>
      <w:r>
        <w:rPr>
          <w:sz w:val="24"/>
        </w:rPr>
        <w:t xml:space="preserve">При подаче заявления в МФЦ документы представляются заявителем (представителем заявителя) в подлиннике. После сканирования подлинник документа возвращается заявителю.</w:t>
      </w:r>
    </w:p>
    <w:p>
      <w:pPr>
        <w:pStyle w:val="0"/>
        <w:spacing w:before="240" w:line-rule="auto"/>
        <w:ind w:firstLine="540"/>
        <w:jc w:val="both"/>
      </w:pPr>
      <w:r>
        <w:rPr>
          <w:sz w:val="24"/>
        </w:rPr>
        <w:t xml:space="preserve">При подаче заявления заявителем (представителем заявителя) для оказания социальной поддержки и социальной помощи, предусмотренных </w:t>
      </w:r>
      <w:hyperlink w:history="0" w:anchor="P190" w:tooltip="3.2. Условия и порядок оказания социальной помощи гражданам, оказавшимся в трудной или экстремальной жизненной ситуации (далее - единовременная материальная выплата).">
        <w:r>
          <w:rPr>
            <w:sz w:val="24"/>
            <w:color w:val="0000ff"/>
          </w:rPr>
          <w:t xml:space="preserve">пунктами 3.2</w:t>
        </w:r>
      </w:hyperlink>
      <w:r>
        <w:rPr>
          <w:sz w:val="24"/>
        </w:rPr>
        <w:t xml:space="preserve"> - </w:t>
      </w:r>
      <w:hyperlink w:history="0" w:anchor="P355" w:tooltip="3.4. Условия и порядок оказания социальной поддержки в виде компенсации расходов за наем жилого помещения.">
        <w:r>
          <w:rPr>
            <w:sz w:val="24"/>
            <w:color w:val="0000ff"/>
          </w:rPr>
          <w:t xml:space="preserve">3.4</w:t>
        </w:r>
      </w:hyperlink>
      <w:r>
        <w:rPr>
          <w:sz w:val="24"/>
        </w:rPr>
        <w:t xml:space="preserve"> Положения, путем направления в Департамент почтовым отправлением верность прилагаемых к заявлению копий документов должна быть заверена в установленном действующим законодательством порядке.</w:t>
      </w:r>
    </w:p>
    <w:p>
      <w:pPr>
        <w:pStyle w:val="0"/>
        <w:spacing w:before="240" w:line-rule="auto"/>
        <w:ind w:firstLine="540"/>
        <w:jc w:val="both"/>
      </w:pPr>
      <w:r>
        <w:rPr>
          <w:sz w:val="24"/>
        </w:rPr>
        <w:t xml:space="preserve">Заявление регистрируется в МФЦ, Департаменте в день его поступления.</w:t>
      </w:r>
    </w:p>
    <w:p>
      <w:pPr>
        <w:pStyle w:val="0"/>
        <w:jc w:val="both"/>
      </w:pPr>
      <w:r>
        <w:rPr>
          <w:sz w:val="24"/>
        </w:rPr>
        <w:t xml:space="preserve">(п. 2.2 в ред. </w:t>
      </w:r>
      <w:r>
        <w:rPr>
          <w:sz w:val="24"/>
        </w:rPr>
        <w:t xml:space="preserve">постановления</w:t>
      </w:r>
      <w:r>
        <w:rPr>
          <w:sz w:val="24"/>
        </w:rPr>
        <w:t xml:space="preserve"> Администрации города Нижневартовска от 28.02.2023 N 172)</w:t>
      </w:r>
    </w:p>
    <w:bookmarkStart w:id="96" w:name="P96"/>
    <w:bookmarkEnd w:id="96"/>
    <w:p>
      <w:pPr>
        <w:pStyle w:val="0"/>
        <w:spacing w:before="240" w:line-rule="auto"/>
        <w:ind w:firstLine="540"/>
        <w:jc w:val="both"/>
      </w:pPr>
      <w:r>
        <w:rPr>
          <w:sz w:val="24"/>
        </w:rPr>
        <w:t xml:space="preserve">2.3. Заявление рассматривается в течение 30 дней со дня его регистрации.</w:t>
      </w:r>
    </w:p>
    <w:p>
      <w:pPr>
        <w:pStyle w:val="0"/>
        <w:spacing w:before="240" w:line-rule="auto"/>
        <w:ind w:firstLine="540"/>
        <w:jc w:val="both"/>
      </w:pPr>
      <w:r>
        <w:rPr>
          <w:sz w:val="24"/>
        </w:rPr>
        <w:t xml:space="preserve">2.4. Департамент:</w:t>
      </w:r>
    </w:p>
    <w:p>
      <w:pPr>
        <w:pStyle w:val="0"/>
        <w:spacing w:before="240" w:line-rule="auto"/>
        <w:ind w:firstLine="540"/>
        <w:jc w:val="both"/>
      </w:pPr>
      <w:r>
        <w:rPr>
          <w:sz w:val="24"/>
        </w:rPr>
        <w:t xml:space="preserve">- формирует личное дело заявителя, состоящее из заявления и документов в соответствии с требованиями Положения в зависимости от вида социальной поддержки (социальной помощи);</w:t>
      </w:r>
    </w:p>
    <w:p>
      <w:pPr>
        <w:pStyle w:val="0"/>
        <w:spacing w:before="240" w:line-rule="auto"/>
        <w:ind w:firstLine="540"/>
        <w:jc w:val="both"/>
      </w:pPr>
      <w:r>
        <w:rPr>
          <w:sz w:val="24"/>
        </w:rPr>
        <w:t xml:space="preserve">- организует хранение личного дела заявителя в соответствии с утвержденной номенклатурой дел Департамента.</w:t>
      </w:r>
    </w:p>
    <w:p>
      <w:pPr>
        <w:pStyle w:val="0"/>
        <w:jc w:val="both"/>
      </w:pPr>
      <w:r>
        <w:rPr>
          <w:sz w:val="24"/>
        </w:rPr>
        <w:t xml:space="preserve">(п. 2.4 введен </w:t>
      </w:r>
      <w:r>
        <w:rPr>
          <w:sz w:val="24"/>
        </w:rPr>
        <w:t xml:space="preserve">постановлением</w:t>
      </w:r>
      <w:r>
        <w:rPr>
          <w:sz w:val="24"/>
        </w:rPr>
        <w:t xml:space="preserve"> Администрации города Нижневартовска от 28.02.2023 N 172)</w:t>
      </w:r>
    </w:p>
    <w:p>
      <w:pPr>
        <w:pStyle w:val="0"/>
        <w:jc w:val="both"/>
      </w:pPr>
      <w:r>
        <w:rPr>
          <w:sz w:val="24"/>
        </w:rPr>
      </w:r>
    </w:p>
    <w:p>
      <w:pPr>
        <w:pStyle w:val="2"/>
        <w:outlineLvl w:val="1"/>
        <w:jc w:val="center"/>
      </w:pPr>
      <w:r>
        <w:rPr>
          <w:sz w:val="24"/>
        </w:rPr>
        <w:t xml:space="preserve">III. Социальная поддержка (социальная помощь) из средств</w:t>
      </w:r>
    </w:p>
    <w:p>
      <w:pPr>
        <w:pStyle w:val="2"/>
        <w:jc w:val="center"/>
      </w:pPr>
      <w:r>
        <w:rPr>
          <w:sz w:val="24"/>
        </w:rPr>
        <w:t xml:space="preserve">бюджета города Нижневартовска для отдельных категорий</w:t>
      </w:r>
    </w:p>
    <w:p>
      <w:pPr>
        <w:pStyle w:val="2"/>
        <w:jc w:val="center"/>
      </w:pPr>
      <w:r>
        <w:rPr>
          <w:sz w:val="24"/>
        </w:rPr>
        <w:t xml:space="preserve">граждан в городе Нижневартовске</w:t>
      </w:r>
    </w:p>
    <w:p>
      <w:pPr>
        <w:pStyle w:val="0"/>
        <w:jc w:val="both"/>
      </w:pPr>
      <w:r>
        <w:rPr>
          <w:sz w:val="24"/>
        </w:rPr>
      </w:r>
    </w:p>
    <w:bookmarkStart w:id="106" w:name="P106"/>
    <w:bookmarkEnd w:id="106"/>
    <w:p>
      <w:pPr>
        <w:pStyle w:val="0"/>
        <w:ind w:firstLine="540"/>
        <w:jc w:val="both"/>
      </w:pPr>
      <w:r>
        <w:rPr>
          <w:sz w:val="24"/>
        </w:rPr>
        <w:t xml:space="preserve">3.1. Условия и порядок назначения и оказания социальной поддержки в виде социальной выплаты.</w:t>
      </w:r>
    </w:p>
    <w:bookmarkStart w:id="107" w:name="P107"/>
    <w:bookmarkEnd w:id="107"/>
    <w:p>
      <w:pPr>
        <w:pStyle w:val="0"/>
        <w:spacing w:before="240" w:line-rule="auto"/>
        <w:ind w:firstLine="540"/>
        <w:jc w:val="both"/>
      </w:pPr>
      <w:r>
        <w:rPr>
          <w:sz w:val="24"/>
        </w:rPr>
        <w:t xml:space="preserve">3.1.1. Социальная поддержка в виде социальной выплаты назначается и оказывается неработающим пенсионерам, в том числе инвалидам (кроме детей-инвалидов и несовершеннолетних, получающих пенсию по случаю потери кормильца), ветеранам ВОВ при одновременном соблюдении ими следующих условий:</w:t>
      </w:r>
    </w:p>
    <w:p>
      <w:pPr>
        <w:pStyle w:val="0"/>
        <w:spacing w:before="240" w:line-rule="auto"/>
        <w:ind w:firstLine="540"/>
        <w:jc w:val="both"/>
      </w:pPr>
      <w:r>
        <w:rPr>
          <w:sz w:val="24"/>
        </w:rPr>
        <w:t xml:space="preserve">- получение пенсии в соответствии с Федеральными законами от 28.12.2013 </w:t>
      </w:r>
      <w:r>
        <w:rPr>
          <w:sz w:val="24"/>
        </w:rPr>
        <w:t xml:space="preserve">N 400-ФЗ</w:t>
      </w:r>
      <w:r>
        <w:rPr>
          <w:sz w:val="24"/>
        </w:rPr>
        <w:t xml:space="preserve"> "О страховых пенсиях", от 15.12.2001 </w:t>
      </w:r>
      <w:r>
        <w:rPr>
          <w:sz w:val="24"/>
        </w:rPr>
        <w:t xml:space="preserve">N 166-ФЗ</w:t>
      </w:r>
      <w:r>
        <w:rPr>
          <w:sz w:val="24"/>
        </w:rPr>
        <w:t xml:space="preserve"> "О государственном пенсионном обеспечении в Российской Федерации", </w:t>
      </w:r>
      <w:r>
        <w:rPr>
          <w:sz w:val="24"/>
        </w:rPr>
        <w:t xml:space="preserve">Законом</w:t>
      </w:r>
      <w:r>
        <w:rPr>
          <w:sz w:val="24"/>
        </w:rPr>
        <w:t xml:space="preserve"> Российской Федерации от 12.02.1993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pPr>
        <w:pStyle w:val="0"/>
        <w:spacing w:before="240" w:line-rule="auto"/>
        <w:ind w:firstLine="540"/>
        <w:jc w:val="both"/>
      </w:pPr>
      <w:r>
        <w:rPr>
          <w:sz w:val="24"/>
        </w:rPr>
        <w:t xml:space="preserve">- наличие факта проживания заявителя в городе Нижневартовске на дату подачи заявления в совокупности не менее 10 лет (в последующем - по состоянию на дату оказания социальной поддержки в виде социальной выплаты, указанную в распоряжении администрации города об оказании из средств бюджета города Нижневартовска социальной поддержки в виде социальной выплаты).</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Условие о наличии у заявителя периода проживания в городе Нижневартовске не менее 10 лет на дату подачи заявления не распространяется на ветеранов ВОВ.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Исчисление 10-летнего срока осуществляется с учетом всех периодов проживания заявителя на территории города Нижневартовска.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В периоды проживания заявителя включаются:</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 периоды регистрации по месту жительства (пребывания) на территории города Нижневартовска;</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 периоды обучения в общеобразовательных организациях, а также периоды обучения по очной форме обучения в профессиональных образовательных организациях и образовательных организациях высшего образования, расположенных в городе Нижневартовске;</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 периоды осуществления трудовой деятельности в организациях, расположенных на территории города Нижневартовска;</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 периоды нахождения на лечении в медицинских организациях, расположенных на территории города Нижневартовска;</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 периоды заключения договора найма (поднайма) жилого помещения, расположенного на территории города Нижневартовска (договор найма (поднайма) жилого помещения, оформленный в соответствии с действующим законодательством Российской Федерации, на основании которого в Управлении Федеральной службы государственной регистрации, кадастра и картографии по Ханты-Мансийскому автономному округу - Югре зарегистрировано ограничение (обременение) права собственности на указанное жилое помещение).</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3.1.2. Социальная поддержка в виде социальной выплаты предоставляется:</w:t>
      </w:r>
    </w:p>
    <w:p>
      <w:pPr>
        <w:pStyle w:val="0"/>
        <w:spacing w:before="240" w:line-rule="auto"/>
        <w:ind w:firstLine="540"/>
        <w:jc w:val="both"/>
      </w:pPr>
      <w:r>
        <w:rPr>
          <w:sz w:val="24"/>
        </w:rPr>
        <w:t xml:space="preserve">- с периодичностью выплаты один раз в квартал в размере 500 рублей неработающим пенсионерам, в том числе инвалидам (кроме детей-инвалидов и несовершеннолетних, получающих пенсию по случаю потери кормильца), ветеранам ВОВ;</w:t>
      </w:r>
    </w:p>
    <w:p>
      <w:pPr>
        <w:pStyle w:val="0"/>
        <w:spacing w:before="240" w:line-rule="auto"/>
        <w:ind w:firstLine="540"/>
        <w:jc w:val="both"/>
      </w:pPr>
      <w:r>
        <w:rPr>
          <w:sz w:val="24"/>
        </w:rPr>
        <w:t xml:space="preserve">- в связи с празднованием годовщины Победы в следующих размерах:</w:t>
      </w:r>
    </w:p>
    <w:p>
      <w:pPr>
        <w:pStyle w:val="0"/>
        <w:spacing w:before="240" w:line-rule="auto"/>
        <w:ind w:firstLine="540"/>
        <w:jc w:val="both"/>
      </w:pPr>
      <w:r>
        <w:rPr>
          <w:sz w:val="24"/>
        </w:rPr>
        <w:t xml:space="preserve">50 000 рублей - инвалидам и участникам Великой Отечественной войны;</w:t>
      </w:r>
    </w:p>
    <w:p>
      <w:pPr>
        <w:pStyle w:val="0"/>
        <w:spacing w:before="240" w:line-rule="auto"/>
        <w:ind w:firstLine="540"/>
        <w:jc w:val="both"/>
      </w:pPr>
      <w:r>
        <w:rPr>
          <w:sz w:val="24"/>
        </w:rPr>
        <w:t xml:space="preserve">1 000 рублей - лицам, награжденным знаком "Жителю блокадного Ленинграда", знаком "Житель осажденного Севастополя", знаком "Житель осажденного Сталинграда", бывшим узникам фашистских концлагерей, труженикам тыла, вдовам погибших (умерших) инвалидов и участников Великой Отечественной войны;</w:t>
      </w:r>
    </w:p>
    <w:p>
      <w:pPr>
        <w:pStyle w:val="0"/>
        <w:spacing w:before="240" w:line-rule="auto"/>
        <w:ind w:firstLine="540"/>
        <w:jc w:val="both"/>
      </w:pPr>
      <w:r>
        <w:rPr>
          <w:sz w:val="24"/>
        </w:rPr>
        <w:t xml:space="preserve">- в связи с празднованием годовщины Победы в юбилейные даты города Нижневартовска в следующих размерах:</w:t>
      </w:r>
    </w:p>
    <w:p>
      <w:pPr>
        <w:pStyle w:val="0"/>
        <w:spacing w:before="240" w:line-rule="auto"/>
        <w:ind w:firstLine="540"/>
        <w:jc w:val="both"/>
      </w:pPr>
      <w:r>
        <w:rPr>
          <w:sz w:val="24"/>
        </w:rPr>
        <w:t xml:space="preserve">50 000 рублей - инвалидам и участникам Великой Отечественной войны, лицам, награжденным знаком "Жителю блокадного Ленинграда", знаком "Житель осажденного Севастополя", знаком "Житель осажденного Сталинграда";</w:t>
      </w:r>
    </w:p>
    <w:p>
      <w:pPr>
        <w:pStyle w:val="0"/>
        <w:spacing w:before="240" w:line-rule="auto"/>
        <w:ind w:firstLine="540"/>
        <w:jc w:val="both"/>
      </w:pPr>
      <w:r>
        <w:rPr>
          <w:sz w:val="24"/>
        </w:rPr>
        <w:t xml:space="preserve">50 000 рублей - бывшим узникам фашистских концлагерей, труженикам тыла, вдовам погибших (умерших) инвалидов и участников Великой Отечественной войны, достигшим возраста 100 лет;</w:t>
      </w:r>
    </w:p>
    <w:p>
      <w:pPr>
        <w:pStyle w:val="0"/>
        <w:spacing w:before="240" w:line-rule="auto"/>
        <w:ind w:firstLine="540"/>
        <w:jc w:val="both"/>
      </w:pPr>
      <w:r>
        <w:rPr>
          <w:sz w:val="24"/>
        </w:rPr>
        <w:t xml:space="preserve">25 000 рублей - бывшим узникам фашистских концлагерей;</w:t>
      </w:r>
    </w:p>
    <w:p>
      <w:pPr>
        <w:pStyle w:val="0"/>
        <w:spacing w:before="240" w:line-rule="auto"/>
        <w:ind w:firstLine="540"/>
        <w:jc w:val="both"/>
      </w:pPr>
      <w:r>
        <w:rPr>
          <w:sz w:val="24"/>
        </w:rPr>
        <w:t xml:space="preserve">3 000 рублей - труженикам тыла, вдовам погибших (умерших) инвалидов и участников Великой Отечественной войны;</w:t>
      </w:r>
    </w:p>
    <w:p>
      <w:pPr>
        <w:pStyle w:val="0"/>
        <w:spacing w:before="240" w:line-rule="auto"/>
        <w:ind w:firstLine="540"/>
        <w:jc w:val="both"/>
      </w:pPr>
      <w:r>
        <w:rPr>
          <w:sz w:val="24"/>
        </w:rPr>
        <w:t xml:space="preserve">- в связи с празднованием юбилейных годовщин Победы в следующих размерах:</w:t>
      </w:r>
    </w:p>
    <w:p>
      <w:pPr>
        <w:pStyle w:val="0"/>
        <w:spacing w:before="240" w:line-rule="auto"/>
        <w:ind w:firstLine="540"/>
        <w:jc w:val="both"/>
      </w:pPr>
      <w:r>
        <w:rPr>
          <w:sz w:val="24"/>
        </w:rPr>
        <w:t xml:space="preserve">50 000 рублей - инвалидам и участникам Великой Отечественной войны, лицам, награжденным знаком "Жителю блокадного Ленинграда", знаком "Житель осажденного Севастополя", знаком "Житель осажденного Сталинграда";</w:t>
      </w:r>
    </w:p>
    <w:p>
      <w:pPr>
        <w:pStyle w:val="0"/>
        <w:spacing w:before="240" w:line-rule="auto"/>
        <w:ind w:firstLine="540"/>
        <w:jc w:val="both"/>
      </w:pPr>
      <w:r>
        <w:rPr>
          <w:sz w:val="24"/>
        </w:rPr>
        <w:t xml:space="preserve">50 000 рублей - бывшим узникам фашистских концлагерей, труженикам тыла, вдовам погибших (умерших) инвалидов и участников Великой Отечественной войны, достигшим возраста 100 лет;</w:t>
      </w:r>
    </w:p>
    <w:p>
      <w:pPr>
        <w:pStyle w:val="0"/>
        <w:spacing w:before="240" w:line-rule="auto"/>
        <w:ind w:firstLine="540"/>
        <w:jc w:val="both"/>
      </w:pPr>
      <w:r>
        <w:rPr>
          <w:sz w:val="24"/>
        </w:rPr>
        <w:t xml:space="preserve">25 000 рублей - бывшим узникам фашистских концлагерей;</w:t>
      </w:r>
    </w:p>
    <w:p>
      <w:pPr>
        <w:pStyle w:val="0"/>
        <w:spacing w:before="240" w:line-rule="auto"/>
        <w:ind w:firstLine="540"/>
        <w:jc w:val="both"/>
      </w:pPr>
      <w:r>
        <w:rPr>
          <w:sz w:val="24"/>
        </w:rPr>
        <w:t xml:space="preserve">5 000 рублей - труженикам тыла;</w:t>
      </w:r>
    </w:p>
    <w:p>
      <w:pPr>
        <w:pStyle w:val="0"/>
        <w:spacing w:before="240" w:line-rule="auto"/>
        <w:ind w:firstLine="540"/>
        <w:jc w:val="both"/>
      </w:pPr>
      <w:r>
        <w:rPr>
          <w:sz w:val="24"/>
        </w:rPr>
        <w:t xml:space="preserve">3 000 рублей - вдовам погибших (умерших) инвалидов и участников Великой Отечественной войны.</w:t>
      </w:r>
    </w:p>
    <w:p>
      <w:pPr>
        <w:pStyle w:val="0"/>
        <w:jc w:val="both"/>
      </w:pPr>
      <w:r>
        <w:rPr>
          <w:sz w:val="24"/>
        </w:rPr>
        <w:t xml:space="preserve">(пп. 3.1.2 в ред. </w:t>
      </w:r>
      <w:r>
        <w:rPr>
          <w:sz w:val="24"/>
        </w:rPr>
        <w:t xml:space="preserve">постановления</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3.1.3. Основанием для оказания социальной поддержки в виде социальной выплаты является решение о назначении социальной поддержки в виде социальной выплаты, принятое Департаментом на основании </w:t>
      </w:r>
      <w:hyperlink w:history="0" w:anchor="P424" w:tooltip="                                 заявление">
        <w:r>
          <w:rPr>
            <w:sz w:val="24"/>
            <w:color w:val="0000ff"/>
          </w:rPr>
          <w:t xml:space="preserve">заявления</w:t>
        </w:r>
      </w:hyperlink>
      <w:r>
        <w:rPr>
          <w:sz w:val="24"/>
        </w:rPr>
        <w:t xml:space="preserve">, поданного заявителем (представителем заявителя) по форме согласно приложению 1 к Положению, и документов, предусмотренных </w:t>
      </w:r>
      <w:hyperlink w:history="0" w:anchor="P149" w:tooltip="3.1.6. Документы, необходимые для назначения социальной поддержки в виде социальной выплаты, которые заявитель (представитель заявителя) должен представить самостоятельно в порядке, предусмотренном пунктом 2.2 Положения:">
        <w:r>
          <w:rPr>
            <w:sz w:val="24"/>
            <w:color w:val="0000ff"/>
          </w:rPr>
          <w:t xml:space="preserve">подпунктами 3.1.6</w:t>
        </w:r>
      </w:hyperlink>
      <w:r>
        <w:rPr>
          <w:sz w:val="24"/>
        </w:rPr>
        <w:t xml:space="preserve">, </w:t>
      </w:r>
      <w:hyperlink w:history="0" w:anchor="P160" w:tooltip="3.1.7. Документы, необходимые для назначения социальной поддержки в виде социальной выплаты, запрашиваемые Департаментом в порядке межведомственного информационного взаимодействия в течение 3 рабочих дней со дня регистрации заявления:">
        <w:r>
          <w:rPr>
            <w:sz w:val="24"/>
            <w:color w:val="0000ff"/>
          </w:rPr>
          <w:t xml:space="preserve">3.1.7 пункта 3.1</w:t>
        </w:r>
      </w:hyperlink>
      <w:r>
        <w:rPr>
          <w:sz w:val="24"/>
        </w:rPr>
        <w:t xml:space="preserve"> Положения, и оформленное приказом Департамента.</w:t>
      </w:r>
    </w:p>
    <w:bookmarkStart w:id="145" w:name="P145"/>
    <w:bookmarkEnd w:id="145"/>
    <w:p>
      <w:pPr>
        <w:pStyle w:val="0"/>
        <w:spacing w:before="240" w:line-rule="auto"/>
        <w:ind w:firstLine="540"/>
        <w:jc w:val="both"/>
      </w:pPr>
      <w:r>
        <w:rPr>
          <w:sz w:val="24"/>
        </w:rPr>
        <w:t xml:space="preserve">3.1.4. Основания для отказа в назначении социальной поддержки в виде социальной выплаты:</w:t>
      </w:r>
    </w:p>
    <w:p>
      <w:pPr>
        <w:pStyle w:val="0"/>
        <w:spacing w:before="240" w:line-rule="auto"/>
        <w:ind w:firstLine="540"/>
        <w:jc w:val="both"/>
      </w:pPr>
      <w:r>
        <w:rPr>
          <w:sz w:val="24"/>
        </w:rPr>
        <w:t xml:space="preserve">- несоответствие заявителя требованиям, предусмотренным </w:t>
      </w:r>
      <w:hyperlink w:history="0" w:anchor="P107" w:tooltip="3.1.1. Социальная поддержка в виде социальной выплаты назначается и оказывается неработающим пенсионерам, в том числе инвалидам (кроме детей-инвалидов и несовершеннолетних, получающих пенсию по случаю потери кормильца), ветеранам ВОВ при одновременном соблюдении ими следующих условий:">
        <w:r>
          <w:rPr>
            <w:sz w:val="24"/>
            <w:color w:val="0000ff"/>
          </w:rPr>
          <w:t xml:space="preserve">подпунктом 3.1.1 пункта 3.1</w:t>
        </w:r>
      </w:hyperlink>
      <w:r>
        <w:rPr>
          <w:sz w:val="24"/>
        </w:rPr>
        <w:t xml:space="preserve"> Положения;</w:t>
      </w:r>
    </w:p>
    <w:p>
      <w:pPr>
        <w:pStyle w:val="0"/>
        <w:spacing w:before="240" w:line-rule="auto"/>
        <w:ind w:firstLine="540"/>
        <w:jc w:val="both"/>
      </w:pPr>
      <w:r>
        <w:rPr>
          <w:sz w:val="24"/>
        </w:rPr>
        <w:t xml:space="preserve">- непредставление документов, которые в соответствии с </w:t>
      </w:r>
      <w:hyperlink w:history="0" w:anchor="P149" w:tooltip="3.1.6. Документы, необходимые для назначения социальной поддержки в виде социальной выплаты, которые заявитель (представитель заявителя) должен представить самостоятельно в порядке, предусмотренном пунктом 2.2 Положения:">
        <w:r>
          <w:rPr>
            <w:sz w:val="24"/>
            <w:color w:val="0000ff"/>
          </w:rPr>
          <w:t xml:space="preserve">подпунктом 3.1.6 пункта 3.1</w:t>
        </w:r>
      </w:hyperlink>
      <w:r>
        <w:rPr>
          <w:sz w:val="24"/>
        </w:rPr>
        <w:t xml:space="preserve"> Положения должны представляться заявителем (представителем заявителя) самостоятельно, либо представление документов не в полном объеме.</w:t>
      </w:r>
    </w:p>
    <w:p>
      <w:pPr>
        <w:pStyle w:val="0"/>
        <w:spacing w:before="240" w:line-rule="auto"/>
        <w:ind w:firstLine="540"/>
        <w:jc w:val="both"/>
      </w:pPr>
      <w:r>
        <w:rPr>
          <w:sz w:val="24"/>
        </w:rPr>
        <w:t xml:space="preserve">3.1.5. Социальная поддержка в виде социальной выплаты оказывается путем перечисления денежных средств в кредитные организации на лицевые счета получателей и выплачивается с месяца, следующего за месяцем подачи заявления, но не ранее предоставления очередной социальной выплаты в соответствии с распоряжением администрации города.</w:t>
      </w:r>
    </w:p>
    <w:bookmarkStart w:id="149" w:name="P149"/>
    <w:bookmarkEnd w:id="149"/>
    <w:p>
      <w:pPr>
        <w:pStyle w:val="0"/>
        <w:spacing w:before="240" w:line-rule="auto"/>
        <w:ind w:firstLine="540"/>
        <w:jc w:val="both"/>
      </w:pPr>
      <w:r>
        <w:rPr>
          <w:sz w:val="24"/>
        </w:rPr>
        <w:t xml:space="preserve">3.1.6. Документы, необходимые для назначения социальной поддержки в виде социальной выплаты, которые заявитель (представитель заявителя) должен представить самостоятельно в порядке, предусмотренном </w:t>
      </w:r>
      <w:hyperlink w:history="0" w:anchor="P88" w:tooltip="2.2. Прием заявлений и документов для назначения социальной поддержки в виде социальной выплаты, предусмотренных пунктом 3.1 Положения, осуществляется филиалом автономного учреждения Ханты-Мансийского автономного округа - Югры &quot;Многофункциональный центр предоставления государственных и муниципальных услуг Югры&quot; в городе Нижневартовске (далее - МФЦ) и направляется через систему исполнения регламентов (далее - СИР) в Департамент для рассмотрения и принятия решения.">
        <w:r>
          <w:rPr>
            <w:sz w:val="24"/>
            <w:color w:val="0000ff"/>
          </w:rPr>
          <w:t xml:space="preserve">пунктом 2.2</w:t>
        </w:r>
      </w:hyperlink>
      <w:r>
        <w:rPr>
          <w:sz w:val="24"/>
        </w:rPr>
        <w:t xml:space="preserve"> Положения:</w:t>
      </w:r>
    </w:p>
    <w:p>
      <w:pPr>
        <w:pStyle w:val="0"/>
        <w:spacing w:before="240" w:line-rule="auto"/>
        <w:ind w:firstLine="540"/>
        <w:jc w:val="both"/>
      </w:pPr>
      <w:r>
        <w:rPr>
          <w:sz w:val="24"/>
        </w:rPr>
        <w:t xml:space="preserve">- паспорт гражданина Российской Федерации или иной документ, удостоверяющий личность заявителя;</w:t>
      </w:r>
    </w:p>
    <w:p>
      <w:pPr>
        <w:pStyle w:val="0"/>
        <w:spacing w:before="240" w:line-rule="auto"/>
        <w:ind w:firstLine="540"/>
        <w:jc w:val="both"/>
      </w:pPr>
      <w:r>
        <w:rPr>
          <w:sz w:val="24"/>
        </w:rPr>
        <w:t xml:space="preserve">- паспорт гражданина Российской Федерации или иной документ, удостоверяющий личность представителя заявителя (в случае обращения представителя заявителя);</w:t>
      </w:r>
    </w:p>
    <w:p>
      <w:pPr>
        <w:pStyle w:val="0"/>
        <w:spacing w:before="240" w:line-rule="auto"/>
        <w:ind w:firstLine="540"/>
        <w:jc w:val="both"/>
      </w:pPr>
      <w:r>
        <w:rPr>
          <w:sz w:val="24"/>
        </w:rPr>
        <w:t xml:space="preserve">- документ, подтверждающий полномочия представителя заявителя (в случае обращения представителя заявителя);</w:t>
      </w:r>
    </w:p>
    <w:p>
      <w:pPr>
        <w:pStyle w:val="0"/>
        <w:spacing w:before="240" w:line-rule="auto"/>
        <w:ind w:firstLine="540"/>
        <w:jc w:val="both"/>
      </w:pPr>
      <w:r>
        <w:rPr>
          <w:sz w:val="24"/>
        </w:rPr>
        <w:t xml:space="preserve">- трудовая книжка (за периоды трудовой деятельности до 1 января 2020 года);</w:t>
      </w:r>
    </w:p>
    <w:p>
      <w:pPr>
        <w:pStyle w:val="0"/>
        <w:spacing w:before="240" w:line-rule="auto"/>
        <w:ind w:firstLine="540"/>
        <w:jc w:val="both"/>
      </w:pPr>
      <w:r>
        <w:rPr>
          <w:sz w:val="24"/>
        </w:rPr>
        <w:t xml:space="preserve">- удостоверение ветерана ВОВ (для граждан, относящихся к категории ветеранов ВОВ);</w:t>
      </w:r>
    </w:p>
    <w:p>
      <w:pPr>
        <w:pStyle w:val="0"/>
        <w:spacing w:before="240" w:line-rule="auto"/>
        <w:ind w:firstLine="540"/>
        <w:jc w:val="both"/>
      </w:pPr>
      <w:r>
        <w:rPr>
          <w:sz w:val="24"/>
        </w:rPr>
        <w:t xml:space="preserve">- реквизиты кредитной организации с указанием лицевого счета получателя;</w:t>
      </w:r>
    </w:p>
    <w:p>
      <w:pPr>
        <w:pStyle w:val="0"/>
        <w:spacing w:before="240" w:line-rule="auto"/>
        <w:ind w:firstLine="540"/>
        <w:jc w:val="both"/>
      </w:pPr>
      <w:r>
        <w:rPr>
          <w:sz w:val="24"/>
        </w:rPr>
        <w:t xml:space="preserve">- сведения, подтверждающие период проживания не менее 10 лет в городе Нижневартовске (в случае необходимости);</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 справка из образовательной организации, подтверждающая период обучения в образовательной организации города Нижневартовска (в случае, если заявитель получал или получает образование по очной форме).</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13.01.2025 N 15)</w:t>
      </w:r>
    </w:p>
    <w:bookmarkStart w:id="160" w:name="P160"/>
    <w:bookmarkEnd w:id="160"/>
    <w:p>
      <w:pPr>
        <w:pStyle w:val="0"/>
        <w:spacing w:before="240" w:line-rule="auto"/>
        <w:ind w:firstLine="540"/>
        <w:jc w:val="both"/>
      </w:pPr>
      <w:r>
        <w:rPr>
          <w:sz w:val="24"/>
        </w:rPr>
        <w:t xml:space="preserve">3.1.7. Документы, необходимые для назначения социальной поддержки в виде социальной выплаты, запрашиваемые Департаментом в порядке межведомственного информационного взаимодействия в течение 3 рабочих дней со дня регистрации заявления:</w:t>
      </w:r>
    </w:p>
    <w:p>
      <w:pPr>
        <w:pStyle w:val="0"/>
        <w:spacing w:before="240" w:line-rule="auto"/>
        <w:ind w:firstLine="540"/>
        <w:jc w:val="both"/>
      </w:pPr>
      <w:r>
        <w:rPr>
          <w:sz w:val="24"/>
        </w:rPr>
        <w:t xml:space="preserve">- сведения, подтверждающие наличие у заявителя на дату подачи заявления регистрации по месту жительства (пребывания) в городе Нижневартовске не менее 10 лет (условие не распространяется на ветеранов ВОВ), - в Министерстве внутренних дел Российской Федерации;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 сведения о пенсионном обеспечении заявителя - в Фонде пенсионного и социального страхования Российской Федерации (далее - Социальный фонд России);</w:t>
      </w:r>
    </w:p>
    <w:p>
      <w:pPr>
        <w:pStyle w:val="0"/>
        <w:spacing w:before="240" w:line-rule="auto"/>
        <w:ind w:firstLine="540"/>
        <w:jc w:val="both"/>
      </w:pPr>
      <w:r>
        <w:rPr>
          <w:sz w:val="24"/>
        </w:rPr>
        <w:t xml:space="preserve">- сведения о трудовой деятельности заявителя, оформленные в соответствии со </w:t>
      </w:r>
      <w:r>
        <w:rPr>
          <w:sz w:val="24"/>
        </w:rPr>
        <w:t xml:space="preserve">статьей 66.1</w:t>
      </w:r>
      <w:r>
        <w:rPr>
          <w:sz w:val="24"/>
        </w:rPr>
        <w:t xml:space="preserve"> Трудового кодекса Российской Федерации (за периоды трудовой деятельности после 1 января 2020 года), - в Социальном фонде России;</w:t>
      </w:r>
    </w:p>
    <w:p>
      <w:pPr>
        <w:pStyle w:val="0"/>
        <w:spacing w:before="240" w:line-rule="auto"/>
        <w:ind w:firstLine="540"/>
        <w:jc w:val="both"/>
      </w:pPr>
      <w:r>
        <w:rPr>
          <w:sz w:val="24"/>
        </w:rPr>
        <w:t xml:space="preserve">- сведения об инвалидности (для инвалидов) - в Социальном фонде России;</w:t>
      </w:r>
    </w:p>
    <w:p>
      <w:pPr>
        <w:pStyle w:val="0"/>
        <w:spacing w:before="240" w:line-rule="auto"/>
        <w:ind w:firstLine="540"/>
        <w:jc w:val="both"/>
      </w:pPr>
      <w:r>
        <w:rPr>
          <w:sz w:val="24"/>
        </w:rPr>
        <w:t xml:space="preserve">- сведения о снятии с учета физического лица в налоговом органе в качестве индивидуального предпринимателя (для граждан, осуществлявших предпринимательскую деятельность) - в Федеральной налоговой службе.</w:t>
      </w:r>
    </w:p>
    <w:p>
      <w:pPr>
        <w:pStyle w:val="0"/>
        <w:spacing w:before="240" w:line-rule="auto"/>
        <w:ind w:firstLine="540"/>
        <w:jc w:val="both"/>
      </w:pPr>
      <w:r>
        <w:rPr>
          <w:sz w:val="24"/>
        </w:rPr>
        <w:t xml:space="preserve">Документы, указанные в настоящем подпункте, заявитель (представитель заявителя) вправе представить по собственной инициативе.</w:t>
      </w:r>
    </w:p>
    <w:p>
      <w:pPr>
        <w:pStyle w:val="0"/>
        <w:spacing w:before="240" w:line-rule="auto"/>
        <w:ind w:firstLine="540"/>
        <w:jc w:val="both"/>
      </w:pPr>
      <w:r>
        <w:rPr>
          <w:sz w:val="24"/>
        </w:rPr>
        <w:t xml:space="preserve">3.1.8. Департамент:</w:t>
      </w:r>
    </w:p>
    <w:p>
      <w:pPr>
        <w:pStyle w:val="0"/>
        <w:spacing w:before="240" w:line-rule="auto"/>
        <w:ind w:firstLine="540"/>
        <w:jc w:val="both"/>
      </w:pPr>
      <w:r>
        <w:rPr>
          <w:sz w:val="24"/>
        </w:rPr>
        <w:t xml:space="preserve">- в течение 30 календарных дней со дня регистрации заявления:</w:t>
      </w:r>
    </w:p>
    <w:p>
      <w:pPr>
        <w:pStyle w:val="0"/>
        <w:spacing w:before="240" w:line-rule="auto"/>
        <w:ind w:firstLine="540"/>
        <w:jc w:val="both"/>
      </w:pPr>
      <w:r>
        <w:rPr>
          <w:sz w:val="24"/>
        </w:rPr>
        <w:t xml:space="preserve">рассматривает представленные заявление и документы на соответствие требованиям Положения, в том числе с учетом сведений, полученных в порядке межведомственного информационного взаимодействия;</w:t>
      </w:r>
    </w:p>
    <w:p>
      <w:pPr>
        <w:pStyle w:val="0"/>
        <w:spacing w:before="240" w:line-rule="auto"/>
        <w:ind w:firstLine="540"/>
        <w:jc w:val="both"/>
      </w:pPr>
      <w:r>
        <w:rPr>
          <w:sz w:val="24"/>
        </w:rPr>
        <w:t xml:space="preserve">готовит приказ Департамента о назначении социальной поддержки в виде социальной выплаты (при наличии оснований для отказа, предусмотренных </w:t>
      </w:r>
      <w:hyperlink w:history="0" w:anchor="P145" w:tooltip="3.1.4. Основания для отказа в назначении социальной поддержки в виде социальной выплаты:">
        <w:r>
          <w:rPr>
            <w:sz w:val="24"/>
            <w:color w:val="0000ff"/>
          </w:rPr>
          <w:t xml:space="preserve">подпунктом 3.1.4 пункта 3.1</w:t>
        </w:r>
      </w:hyperlink>
      <w:r>
        <w:rPr>
          <w:sz w:val="24"/>
        </w:rPr>
        <w:t xml:space="preserve"> Положения, - об отказе в назначении социальной поддержки в виде социальной выплаты);</w:t>
      </w:r>
    </w:p>
    <w:p>
      <w:pPr>
        <w:pStyle w:val="0"/>
        <w:spacing w:before="240" w:line-rule="auto"/>
        <w:ind w:firstLine="540"/>
        <w:jc w:val="both"/>
      </w:pPr>
      <w:r>
        <w:rPr>
          <w:sz w:val="24"/>
        </w:rPr>
        <w:t xml:space="preserve">в случае назначения социальной поддержки в виде социальной выплаты присваивает заявлению учетный номер и вносит данные заявителя в подсистемы учета первичных данных граждан, назначения и выплат МИС СП в установленные сроки; в случае отказа в назначении социальной поддержки в виде социальной выплаты готовит </w:t>
      </w:r>
      <w:hyperlink w:history="0" w:anchor="P827" w:tooltip="                                Уведомление">
        <w:r>
          <w:rPr>
            <w:sz w:val="24"/>
            <w:color w:val="0000ff"/>
          </w:rPr>
          <w:t xml:space="preserve">уведомление</w:t>
        </w:r>
      </w:hyperlink>
      <w:r>
        <w:rPr>
          <w:sz w:val="24"/>
        </w:rPr>
        <w:t xml:space="preserve"> об отказе в назначении социальной поддержки в виде социальной выплаты, оформленное на официальном бланке Департамента по форме согласно приложению 5 к Положению, и направляет его заявителю по почтовому адресу или адресу электронной почты, указанному в заявлении;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13.01.2025 N 15)</w:t>
      </w:r>
    </w:p>
    <w:bookmarkStart w:id="174" w:name="P174"/>
    <w:bookmarkEnd w:id="174"/>
    <w:p>
      <w:pPr>
        <w:pStyle w:val="0"/>
        <w:spacing w:before="240" w:line-rule="auto"/>
        <w:ind w:firstLine="540"/>
        <w:jc w:val="both"/>
      </w:pPr>
      <w:r>
        <w:rPr>
          <w:sz w:val="24"/>
        </w:rPr>
        <w:t xml:space="preserve">- ежеквартально, не позднее 25 числа последнего месяца квартала, направляет в отдел по вопросам миграции Управления Министерства внутренних дел Российской Федерации по городу Нижневартовску запрос о представлении информации о гражданах, умерших, выбывших с регистрационного учета по месту жительства за пределы города Нижневартовска;</w:t>
      </w:r>
    </w:p>
    <w:p>
      <w:pPr>
        <w:pStyle w:val="0"/>
        <w:spacing w:before="240" w:line-rule="auto"/>
        <w:ind w:firstLine="540"/>
        <w:jc w:val="both"/>
      </w:pPr>
      <w:r>
        <w:rPr>
          <w:sz w:val="24"/>
        </w:rPr>
        <w:t xml:space="preserve">- не позднее 10 числа месяца, следующего за кварталом (за IV квартал текущего года - не позднее 10 декабря текущего года), формирует списки получателей с учетом сведений, полученных в соответствии с </w:t>
      </w:r>
      <w:hyperlink w:history="0" w:anchor="P174" w:tooltip="- ежеквартально, не позднее 25 числа последнего месяца квартала, направляет в отдел по вопросам миграции Управления Министерства внутренних дел Российской Федерации по городу Нижневартовску запрос о представлении информации о гражданах, умерших, выбывших с регистрационного учета по месту жительства за пределы города Нижневартовска;">
        <w:r>
          <w:rPr>
            <w:sz w:val="24"/>
            <w:color w:val="0000ff"/>
          </w:rPr>
          <w:t xml:space="preserve">абзацем шестым</w:t>
        </w:r>
      </w:hyperlink>
      <w:r>
        <w:rPr>
          <w:sz w:val="24"/>
        </w:rPr>
        <w:t xml:space="preserve"> настоящего подпункта, готовит проект распоряжения администрации города об оказании из средств бюджета города Нижневартовска социальной поддержки в виде социальной выплаты и в течение 10 рабочих дней со дня подписания распоряжения администрации города производит перечисление денежных средств в кредитные организации на лицевые счета получателей.</w:t>
      </w:r>
    </w:p>
    <w:p>
      <w:pPr>
        <w:pStyle w:val="0"/>
        <w:spacing w:before="240" w:line-rule="auto"/>
        <w:ind w:firstLine="540"/>
        <w:jc w:val="both"/>
      </w:pPr>
      <w:r>
        <w:rPr>
          <w:sz w:val="24"/>
        </w:rPr>
        <w:t xml:space="preserve">3.1.9. Оказание социальной поддержки в виде социальной выплаты прекращается при наступлении следующих обстоятельств:</w:t>
      </w:r>
    </w:p>
    <w:bookmarkStart w:id="177" w:name="P177"/>
    <w:bookmarkEnd w:id="177"/>
    <w:p>
      <w:pPr>
        <w:pStyle w:val="0"/>
        <w:spacing w:before="240" w:line-rule="auto"/>
        <w:ind w:firstLine="540"/>
        <w:jc w:val="both"/>
      </w:pPr>
      <w:r>
        <w:rPr>
          <w:sz w:val="24"/>
        </w:rPr>
        <w:t xml:space="preserve">- трудоустройство получателя;</w:t>
      </w:r>
    </w:p>
    <w:p>
      <w:pPr>
        <w:pStyle w:val="0"/>
        <w:spacing w:before="240" w:line-rule="auto"/>
        <w:ind w:firstLine="540"/>
        <w:jc w:val="both"/>
      </w:pPr>
      <w:r>
        <w:rPr>
          <w:sz w:val="24"/>
        </w:rPr>
        <w:t xml:space="preserve">- утрата получателем статуса инвалида (для трудоспособных граждан);</w:t>
      </w:r>
    </w:p>
    <w:p>
      <w:pPr>
        <w:pStyle w:val="0"/>
        <w:spacing w:before="240" w:line-rule="auto"/>
        <w:ind w:firstLine="540"/>
        <w:jc w:val="both"/>
      </w:pPr>
      <w:r>
        <w:rPr>
          <w:sz w:val="24"/>
        </w:rPr>
        <w:t xml:space="preserve">- выезд получателя на постоянное место жительства за пределы города Нижневартовска;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13.01.2025 N 15)</w:t>
      </w:r>
    </w:p>
    <w:bookmarkStart w:id="181" w:name="P181"/>
    <w:bookmarkEnd w:id="181"/>
    <w:p>
      <w:pPr>
        <w:pStyle w:val="0"/>
        <w:spacing w:before="240" w:line-rule="auto"/>
        <w:ind w:firstLine="540"/>
        <w:jc w:val="both"/>
      </w:pPr>
      <w:r>
        <w:rPr>
          <w:sz w:val="24"/>
        </w:rPr>
        <w:t xml:space="preserve">- закрытие получателем лицевого счета в кредитной организации;</w:t>
      </w:r>
    </w:p>
    <w:p>
      <w:pPr>
        <w:pStyle w:val="0"/>
        <w:spacing w:before="240" w:line-rule="auto"/>
        <w:ind w:firstLine="540"/>
        <w:jc w:val="both"/>
      </w:pPr>
      <w:r>
        <w:rPr>
          <w:sz w:val="24"/>
        </w:rPr>
        <w:t xml:space="preserve">- смерть получателя.</w:t>
      </w:r>
    </w:p>
    <w:bookmarkStart w:id="183" w:name="P183"/>
    <w:bookmarkEnd w:id="183"/>
    <w:p>
      <w:pPr>
        <w:pStyle w:val="0"/>
        <w:spacing w:before="240" w:line-rule="auto"/>
        <w:ind w:firstLine="540"/>
        <w:jc w:val="both"/>
      </w:pPr>
      <w:r>
        <w:rPr>
          <w:sz w:val="24"/>
        </w:rPr>
        <w:t xml:space="preserve">3.1.10. Получатель обязан в течение 5 рабочих дней уведомить Департамент о наступлении обстоятельств, указанных в </w:t>
      </w:r>
      <w:hyperlink w:history="0" w:anchor="P177" w:tooltip="- трудоустройство получателя;">
        <w:r>
          <w:rPr>
            <w:sz w:val="24"/>
            <w:color w:val="0000ff"/>
          </w:rPr>
          <w:t xml:space="preserve">абзацах втором</w:t>
        </w:r>
      </w:hyperlink>
      <w:r>
        <w:rPr>
          <w:sz w:val="24"/>
        </w:rPr>
        <w:t xml:space="preserve"> - </w:t>
      </w:r>
      <w:hyperlink w:history="0" w:anchor="P181" w:tooltip="- закрытие получателем лицевого счета в кредитной организации;">
        <w:r>
          <w:rPr>
            <w:sz w:val="24"/>
            <w:color w:val="0000ff"/>
          </w:rPr>
          <w:t xml:space="preserve">пятом подпункта 3.1.9 пункта 3.1</w:t>
        </w:r>
      </w:hyperlink>
      <w:r>
        <w:rPr>
          <w:sz w:val="24"/>
        </w:rPr>
        <w:t xml:space="preserve"> Положения, путем подачи лично (через представителя) или почтовым отправлением в Департамент письменного </w:t>
      </w:r>
      <w:hyperlink w:history="0" w:anchor="P861" w:tooltip="                                Уведомление">
        <w:r>
          <w:rPr>
            <w:sz w:val="24"/>
            <w:color w:val="0000ff"/>
          </w:rPr>
          <w:t xml:space="preserve">уведомления</w:t>
        </w:r>
      </w:hyperlink>
      <w:r>
        <w:rPr>
          <w:sz w:val="24"/>
        </w:rPr>
        <w:t xml:space="preserve"> по форме согласно приложению 6 к Положению.</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13.01.2025 N 15)</w:t>
      </w:r>
    </w:p>
    <w:bookmarkStart w:id="185" w:name="P185"/>
    <w:bookmarkEnd w:id="185"/>
    <w:p>
      <w:pPr>
        <w:pStyle w:val="0"/>
        <w:spacing w:before="240" w:line-rule="auto"/>
        <w:ind w:firstLine="540"/>
        <w:jc w:val="both"/>
      </w:pPr>
      <w:r>
        <w:rPr>
          <w:sz w:val="24"/>
        </w:rPr>
        <w:t xml:space="preserve">В случае закрытия (изменения) получателем лицевого счета в кредитной организации оказание социальной поддержки в виде социальной выплаты возобновляется с квартала, в котором она была прекращена, при условии представления в течение месяца со дня ее прекращения (не позднее 20 декабря текущего года в случае прекращения оказания социальной поддержки в виде социальной выплаты в IV квартале текущего года) лично (через представителя) или почтовым отправлением в Департамент письменного </w:t>
      </w:r>
      <w:hyperlink w:history="0" w:anchor="P861" w:tooltip="                                Уведомление">
        <w:r>
          <w:rPr>
            <w:sz w:val="24"/>
            <w:color w:val="0000ff"/>
          </w:rPr>
          <w:t xml:space="preserve">уведомления</w:t>
        </w:r>
      </w:hyperlink>
      <w:r>
        <w:rPr>
          <w:sz w:val="24"/>
        </w:rPr>
        <w:t xml:space="preserve"> по форме согласно приложению 6 к Положению с приложением реквизитов кредитной организации с указанием лицевого счета получателя.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При несоблюдении получателем условий, установленных </w:t>
      </w:r>
      <w:hyperlink w:history="0" w:anchor="P183" w:tooltip="3.1.10. Получатель обязан в течение 5 рабочих дней уведомить Департамент о наступлении обстоятельств, указанных в абзацах втором - пятом подпункта 3.1.9 пункта 3.1 Положения, путем подачи лично (через представителя) или почтовым отправлением в Департамент письменного уведомления по форме согласно приложению 6 к Положению.">
        <w:r>
          <w:rPr>
            <w:sz w:val="24"/>
            <w:color w:val="0000ff"/>
          </w:rPr>
          <w:t xml:space="preserve">абзацами первым</w:t>
        </w:r>
      </w:hyperlink>
      <w:r>
        <w:rPr>
          <w:sz w:val="24"/>
        </w:rPr>
        <w:t xml:space="preserve">, </w:t>
      </w:r>
      <w:hyperlink w:history="0" w:anchor="P185" w:tooltip="В случае закрытия (изменения) получателем лицевого счета в кредитной организации оказание социальной поддержки в виде социальной выплаты возобновляется с квартала, в котором она была прекращена, при условии представления в течение месяца со дня ее прекращения (не позднее 20 декабря текущего года в случае прекращения оказания социальной поддержки в виде социальной выплаты в IV квартале текущего года) лично (через представителя) или почтовым отправлением в Департамент письменного уведомления по форме согла...">
        <w:r>
          <w:rPr>
            <w:sz w:val="24"/>
            <w:color w:val="0000ff"/>
          </w:rPr>
          <w:t xml:space="preserve">вторым</w:t>
        </w:r>
      </w:hyperlink>
      <w:r>
        <w:rPr>
          <w:sz w:val="24"/>
        </w:rPr>
        <w:t xml:space="preserve"> настоящего подпункта, оказание социальной поддержки в виде социальной выплаты прекращается с квартала, в котором наступили обстоятельства, указанные в </w:t>
      </w:r>
      <w:hyperlink w:history="0" w:anchor="P177" w:tooltip="- трудоустройство получателя;">
        <w:r>
          <w:rPr>
            <w:sz w:val="24"/>
            <w:color w:val="0000ff"/>
          </w:rPr>
          <w:t xml:space="preserve">абзацах втором</w:t>
        </w:r>
      </w:hyperlink>
      <w:r>
        <w:rPr>
          <w:sz w:val="24"/>
        </w:rPr>
        <w:t xml:space="preserve"> - </w:t>
      </w:r>
      <w:hyperlink w:history="0" w:anchor="P181" w:tooltip="- закрытие получателем лицевого счета в кредитной организации;">
        <w:r>
          <w:rPr>
            <w:sz w:val="24"/>
            <w:color w:val="0000ff"/>
          </w:rPr>
          <w:t xml:space="preserve">пятом подпункта 3.1.9 пункта 3.1</w:t>
        </w:r>
      </w:hyperlink>
      <w:r>
        <w:rPr>
          <w:sz w:val="24"/>
        </w:rPr>
        <w:t xml:space="preserve"> Положения, а гражданин вправе обратиться за назначением социальной поддержки в виде социальной выплаты в порядке, предусмотренном </w:t>
      </w:r>
      <w:hyperlink w:history="0" w:anchor="P106" w:tooltip="3.1. Условия и порядок назначения и оказания социальной поддержки в виде социальной выплаты.">
        <w:r>
          <w:rPr>
            <w:sz w:val="24"/>
            <w:color w:val="0000ff"/>
          </w:rPr>
          <w:t xml:space="preserve">пунктом 3.1</w:t>
        </w:r>
      </w:hyperlink>
      <w:r>
        <w:rPr>
          <w:sz w:val="24"/>
        </w:rPr>
        <w:t xml:space="preserve"> Положения.</w:t>
      </w:r>
    </w:p>
    <w:p>
      <w:pPr>
        <w:pStyle w:val="0"/>
        <w:spacing w:before="240" w:line-rule="auto"/>
        <w:ind w:firstLine="540"/>
        <w:jc w:val="both"/>
      </w:pPr>
      <w:r>
        <w:rPr>
          <w:sz w:val="24"/>
        </w:rPr>
        <w:t xml:space="preserve">3.1.11. В случае прекращения обстоятельств, указанных в </w:t>
      </w:r>
      <w:hyperlink w:history="0" w:anchor="P177" w:tooltip="- трудоустройство получателя;">
        <w:r>
          <w:rPr>
            <w:sz w:val="24"/>
            <w:color w:val="0000ff"/>
          </w:rPr>
          <w:t xml:space="preserve">абзацах втором</w:t>
        </w:r>
      </w:hyperlink>
      <w:r>
        <w:rPr>
          <w:sz w:val="24"/>
        </w:rPr>
        <w:t xml:space="preserve"> - </w:t>
      </w:r>
      <w:hyperlink w:history="0" w:anchor="P181" w:tooltip="- закрытие получателем лицевого счета в кредитной организации;">
        <w:r>
          <w:rPr>
            <w:sz w:val="24"/>
            <w:color w:val="0000ff"/>
          </w:rPr>
          <w:t xml:space="preserve">пятом подпункта 3.1.9 пункта 3.1</w:t>
        </w:r>
      </w:hyperlink>
      <w:r>
        <w:rPr>
          <w:sz w:val="24"/>
        </w:rPr>
        <w:t xml:space="preserve"> Положения, заявитель вправе обратиться за назначением социальной поддержки в виде социальной выплаты в порядке, предусмотренном </w:t>
      </w:r>
      <w:hyperlink w:history="0" w:anchor="P106" w:tooltip="3.1. Условия и порядок назначения и оказания социальной поддержки в виде социальной выплаты.">
        <w:r>
          <w:rPr>
            <w:sz w:val="24"/>
            <w:color w:val="0000ff"/>
          </w:rPr>
          <w:t xml:space="preserve">пунктом 3.1</w:t>
        </w:r>
      </w:hyperlink>
      <w:r>
        <w:rPr>
          <w:sz w:val="24"/>
        </w:rPr>
        <w:t xml:space="preserve"> Положения.</w:t>
      </w:r>
    </w:p>
    <w:p>
      <w:pPr>
        <w:pStyle w:val="0"/>
        <w:jc w:val="both"/>
      </w:pPr>
      <w:r>
        <w:rPr>
          <w:sz w:val="24"/>
        </w:rPr>
        <w:t xml:space="preserve">(п. 3.1 в ред. </w:t>
      </w:r>
      <w:r>
        <w:rPr>
          <w:sz w:val="24"/>
        </w:rPr>
        <w:t xml:space="preserve">постановления</w:t>
      </w:r>
      <w:r>
        <w:rPr>
          <w:sz w:val="24"/>
        </w:rPr>
        <w:t xml:space="preserve"> Администрации города Нижневартовска от 28.02.2023 N 172)</w:t>
      </w:r>
    </w:p>
    <w:bookmarkStart w:id="190" w:name="P190"/>
    <w:bookmarkEnd w:id="190"/>
    <w:p>
      <w:pPr>
        <w:pStyle w:val="0"/>
        <w:spacing w:before="240" w:line-rule="auto"/>
        <w:ind w:firstLine="540"/>
        <w:jc w:val="both"/>
      </w:pPr>
      <w:r>
        <w:rPr>
          <w:sz w:val="24"/>
        </w:rPr>
        <w:t xml:space="preserve">3.2. Условия и порядок оказания социальной помощи гражданам, оказавшимся в трудной или экстремальной жизненной ситуации (далее - единовременная материальная выплата).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26.02.2024 N 138)</w:t>
      </w:r>
    </w:p>
    <w:p>
      <w:pPr>
        <w:pStyle w:val="0"/>
        <w:spacing w:before="240" w:line-rule="auto"/>
        <w:ind w:firstLine="540"/>
        <w:jc w:val="both"/>
      </w:pPr>
      <w:r>
        <w:rPr>
          <w:sz w:val="24"/>
        </w:rPr>
        <w:t xml:space="preserve">3.2.1. Единовременная материальная выплата носит разовый характер и предоставляется из средств бюджета города Нижневартовска путем перечисления денежных средств в кредитные организации на лицевые счета получателей.</w:t>
      </w:r>
    </w:p>
    <w:bookmarkStart w:id="193" w:name="P193"/>
    <w:bookmarkEnd w:id="193"/>
    <w:p>
      <w:pPr>
        <w:pStyle w:val="0"/>
        <w:spacing w:before="240" w:line-rule="auto"/>
        <w:ind w:firstLine="540"/>
        <w:jc w:val="both"/>
      </w:pPr>
      <w:r>
        <w:rPr>
          <w:sz w:val="24"/>
        </w:rPr>
        <w:t xml:space="preserve">3.2.2. Цели и размеры единовременной материальной выплаты:</w:t>
      </w:r>
    </w:p>
    <w:bookmarkStart w:id="194" w:name="P194"/>
    <w:bookmarkEnd w:id="194"/>
    <w:p>
      <w:pPr>
        <w:pStyle w:val="0"/>
        <w:spacing w:before="240" w:line-rule="auto"/>
        <w:ind w:firstLine="540"/>
        <w:jc w:val="both"/>
      </w:pPr>
      <w:r>
        <w:rPr>
          <w:sz w:val="24"/>
        </w:rPr>
        <w:t xml:space="preserve">- поддержание жизнедеятельности - 10 000 рублей;</w:t>
      </w:r>
    </w:p>
    <w:bookmarkStart w:id="195" w:name="P195"/>
    <w:bookmarkEnd w:id="195"/>
    <w:p>
      <w:pPr>
        <w:pStyle w:val="0"/>
        <w:spacing w:before="240" w:line-rule="auto"/>
        <w:ind w:firstLine="540"/>
        <w:jc w:val="both"/>
      </w:pPr>
      <w:r>
        <w:rPr>
          <w:sz w:val="24"/>
        </w:rPr>
        <w:t xml:space="preserve">- устранение последствий, возникших в результате пожара, наводнения, урагана или иных обстоятельств непреодолимой силы, - 25 000 рублей;</w:t>
      </w:r>
    </w:p>
    <w:bookmarkStart w:id="196" w:name="P196"/>
    <w:bookmarkEnd w:id="196"/>
    <w:p>
      <w:pPr>
        <w:pStyle w:val="0"/>
        <w:spacing w:before="240" w:line-rule="auto"/>
        <w:ind w:firstLine="540"/>
        <w:jc w:val="both"/>
      </w:pPr>
      <w:r>
        <w:rPr>
          <w:sz w:val="24"/>
        </w:rPr>
        <w:t xml:space="preserve">- на оплату лечения (за исключением санаторно-курортного лечения, пластической хирургии (кроме пострадавших вследствие чрезвычайных ситуаций), лечения от алкогольной зависимости, наркомании, зубного протезирования), приобретения жизненно необходимых и важнейших лекарственных препаратов для медицинского применения, проведения медицинского обследования, на оплату проезда к месту лечения или проведения медицинского обследования и обратно (за исключением санаторно-курортного лечения, пластической хирургии (кроме пострадавших вследствие чрезвычайных ситуаций), лечения от алкогольной зависимости, наркомании, зубного протезирования) заявителя, несовершеннолетних детей заявителя, лиц, находящихся под опекой или попечительством заявителя, но не выше фактических затрат, - 50 000 рублей;</w:t>
      </w:r>
    </w:p>
    <w:bookmarkStart w:id="197" w:name="P197"/>
    <w:bookmarkEnd w:id="197"/>
    <w:p>
      <w:pPr>
        <w:pStyle w:val="0"/>
        <w:spacing w:before="240" w:line-rule="auto"/>
        <w:ind w:firstLine="540"/>
        <w:jc w:val="both"/>
      </w:pPr>
      <w:r>
        <w:rPr>
          <w:sz w:val="24"/>
        </w:rPr>
        <w:t xml:space="preserve">- в связи с достижением возраста 100 лет - 10 000 рублей.</w:t>
      </w:r>
    </w:p>
    <w:bookmarkStart w:id="198" w:name="P198"/>
    <w:bookmarkEnd w:id="198"/>
    <w:p>
      <w:pPr>
        <w:pStyle w:val="0"/>
        <w:spacing w:before="240" w:line-rule="auto"/>
        <w:ind w:firstLine="540"/>
        <w:jc w:val="both"/>
      </w:pPr>
      <w:r>
        <w:rPr>
          <w:sz w:val="24"/>
        </w:rPr>
        <w:t xml:space="preserve">3.2.3. Единовременная материальная выплата предоставляется при соблюдении заявителем следующих условий:</w:t>
      </w:r>
    </w:p>
    <w:bookmarkStart w:id="199" w:name="P199"/>
    <w:bookmarkEnd w:id="199"/>
    <w:p>
      <w:pPr>
        <w:pStyle w:val="0"/>
        <w:spacing w:before="240" w:line-rule="auto"/>
        <w:ind w:firstLine="540"/>
        <w:jc w:val="both"/>
      </w:pPr>
      <w:r>
        <w:rPr>
          <w:sz w:val="24"/>
        </w:rPr>
        <w:t xml:space="preserve">- наличие факта проживания заявителя в городе Нижневартовске на дату подачи заявления;</w:t>
      </w:r>
    </w:p>
    <w:bookmarkStart w:id="200" w:name="P200"/>
    <w:bookmarkEnd w:id="200"/>
    <w:p>
      <w:pPr>
        <w:pStyle w:val="0"/>
        <w:spacing w:before="240" w:line-rule="auto"/>
        <w:ind w:firstLine="540"/>
        <w:jc w:val="both"/>
      </w:pPr>
      <w:r>
        <w:rPr>
          <w:sz w:val="24"/>
        </w:rPr>
        <w:t xml:space="preserve">- наличие у заявителя периода проживания в городе Нижневартовске в совокупности не менее 10 лет (для заявителей - получателей пенсии по старости (инвалидности), а также заявителей, получающих образование по очной форме обучения либо занятых уходом за ребенком-инвалидом, инвалидом I группы). Исчисление 10-летнего срока осуществляется с учетом всех периодов проживания заявителя на территории города Нижневартовска. В периоды проживания заявителя включаются: периоды регистрации по месту жительства (пребывания) на территории города Нижневартовска; периоды обучения в общеобразовательных организациях, а также периоды обучения по очной форме обучения в профессиональных образовательных организациях и образовательных организациях высшего образования, расположенных в городе Нижневартовске; периоды осуществления трудовой деятельности в организациях, расположенных на территории города Нижневартовска; периоды нахождения на лечении в медицинских организациях, расположенных на территории города Нижневартовска; периоды заключения договора найма (поднайма) жилого помещения, расположенного на территории города Нижневартовска (договор найма (поднайма) жилого помещения, оформленный в соответствии с действующим законодательством Российской Федерации, на основании которого в Управлении Федеральной службы государственной регистрации, кадастра и картографии по Ханты-Мансийскому автономному округу - Югре зарегистрировано ограничение (обременение) права собственности на указанное жилое помещение);</w:t>
      </w:r>
    </w:p>
    <w:bookmarkStart w:id="201" w:name="P201"/>
    <w:bookmarkEnd w:id="201"/>
    <w:p>
      <w:pPr>
        <w:pStyle w:val="0"/>
        <w:spacing w:before="240" w:line-rule="auto"/>
        <w:ind w:firstLine="540"/>
        <w:jc w:val="both"/>
      </w:pPr>
      <w:r>
        <w:rPr>
          <w:sz w:val="24"/>
        </w:rPr>
        <w:t xml:space="preserve">- наличие у заявителя трудового стажа в организациях на территории города Нижневартовска не менее 10 лет (для заявителей из числа трудоспособных граждан, за исключением заявителей, предусмотренных в </w:t>
      </w:r>
      <w:hyperlink w:history="0" w:anchor="P200" w:tooltip="- наличие у заявителя периода проживания в городе Нижневартовске в совокупности не менее 10 лет (для заявителей - получателей пенсии по старости (инвалидности), а также заявителей, получающих образование по очной форме обучения либо занятых уходом за ребенком-инвалидом, инвалидом I группы). Исчисление 10-летнего срока осуществляется с учетом всех периодов проживания заявителя на территории города Нижневартовска. В периоды проживания заявителя включаются: периоды регистрации по месту жительства (пребывани...">
        <w:r>
          <w:rPr>
            <w:sz w:val="24"/>
            <w:color w:val="0000ff"/>
          </w:rPr>
          <w:t xml:space="preserve">абзаце третьем</w:t>
        </w:r>
      </w:hyperlink>
      <w:r>
        <w:rPr>
          <w:sz w:val="24"/>
        </w:rPr>
        <w:t xml:space="preserve"> настоящего подпункта). Исчисление 10-летнего трудового стажа осуществляется с учетом всех периодов работы в городе Нижневартовске;</w:t>
      </w:r>
    </w:p>
    <w:p>
      <w:pPr>
        <w:pStyle w:val="0"/>
        <w:spacing w:before="240" w:line-rule="auto"/>
        <w:ind w:firstLine="540"/>
        <w:jc w:val="both"/>
      </w:pPr>
      <w:r>
        <w:rPr>
          <w:sz w:val="24"/>
        </w:rPr>
        <w:t xml:space="preserve">- по </w:t>
      </w:r>
      <w:hyperlink w:history="0" w:anchor="P194" w:tooltip="- поддержание жизнедеятельности - 10 000 рублей;">
        <w:r>
          <w:rPr>
            <w:sz w:val="24"/>
            <w:color w:val="0000ff"/>
          </w:rPr>
          <w:t xml:space="preserve">абзацу второму подпункта 3.2.2 пункта 3.2</w:t>
        </w:r>
      </w:hyperlink>
      <w:r>
        <w:rPr>
          <w:sz w:val="24"/>
        </w:rPr>
        <w:t xml:space="preserve"> Положения:</w:t>
      </w:r>
    </w:p>
    <w:bookmarkStart w:id="203" w:name="P203"/>
    <w:bookmarkEnd w:id="203"/>
    <w:p>
      <w:pPr>
        <w:pStyle w:val="0"/>
        <w:spacing w:before="240" w:line-rule="auto"/>
        <w:ind w:firstLine="540"/>
        <w:jc w:val="both"/>
      </w:pPr>
      <w:r>
        <w:rPr>
          <w:sz w:val="24"/>
        </w:rPr>
        <w:t xml:space="preserve">среднедушевой доход одиноко проживающего заявителя из числа неработающих пенсионеров (инвалидов), заявителя и его семьи, состоящей из неработающих пенсионеров (инвалидов), несовершеннолетних детей, а также заявителей, получающих образование по очной форме обучения либо занятых уходом за ребенком-инвалидом, инвалидом I группы, за 3 последних календарных месяца, предшествующих месяцу обращения, не превышает двукратный размер величины прожиточного минимума, установленного в Ханты-Мансийском автономном округе - Югре для соответствующей группы населения в зависимости от категории обратившегося, на дату подачи заявления;</w:t>
      </w:r>
    </w:p>
    <w:p>
      <w:pPr>
        <w:pStyle w:val="0"/>
        <w:spacing w:before="240" w:line-rule="auto"/>
        <w:ind w:firstLine="540"/>
        <w:jc w:val="both"/>
      </w:pPr>
      <w:r>
        <w:rPr>
          <w:sz w:val="24"/>
        </w:rPr>
        <w:t xml:space="preserve">среднедушевой доход заявителя из числа неработающих пенсионеров (инвалидов) и его семьи из числа трудоспособного населения за 3 последних календарных месяца, предшествующих месяцу обращения, не превышает полуторный размер величины прожиточного минимума, установленного в Ханты-Мансийском автономном округе - Югре для пенсионеров;</w:t>
      </w:r>
    </w:p>
    <w:p>
      <w:pPr>
        <w:pStyle w:val="0"/>
        <w:spacing w:before="240" w:line-rule="auto"/>
        <w:ind w:firstLine="540"/>
        <w:jc w:val="both"/>
      </w:pPr>
      <w:r>
        <w:rPr>
          <w:sz w:val="24"/>
        </w:rPr>
        <w:t xml:space="preserve">среднедушевой доход одиноко проживающего заявителя или заявителя и его семьи из числа трудоспособного населения, работающего пенсионера за 3 последних календарных месяца, предшествующих месяцу обращения, не превышает полуторный размер величины прожиточного минимума, установленного в Ханты-Мансийском автономном округе - Югре для соответствующей группы населения в зависимости от категории обратившегося, на дату подачи заявления;</w:t>
      </w:r>
    </w:p>
    <w:p>
      <w:pPr>
        <w:pStyle w:val="0"/>
        <w:spacing w:before="240" w:line-rule="auto"/>
        <w:ind w:firstLine="540"/>
        <w:jc w:val="both"/>
      </w:pPr>
      <w:r>
        <w:rPr>
          <w:sz w:val="24"/>
        </w:rPr>
        <w:t xml:space="preserve">- по </w:t>
      </w:r>
      <w:hyperlink w:history="0" w:anchor="P195" w:tooltip="- устранение последствий, возникших в результате пожара, наводнения, урагана или иных обстоятельств непреодолимой силы, - 25 000 рублей;">
        <w:r>
          <w:rPr>
            <w:sz w:val="24"/>
            <w:color w:val="0000ff"/>
          </w:rPr>
          <w:t xml:space="preserve">абзацу третьему подпункта 3.2.2 пункта 3.2</w:t>
        </w:r>
      </w:hyperlink>
      <w:r>
        <w:rPr>
          <w:sz w:val="24"/>
        </w:rPr>
        <w:t xml:space="preserve"> Положения:</w:t>
      </w:r>
    </w:p>
    <w:bookmarkStart w:id="207" w:name="P207"/>
    <w:bookmarkEnd w:id="207"/>
    <w:p>
      <w:pPr>
        <w:pStyle w:val="0"/>
        <w:spacing w:before="240" w:line-rule="auto"/>
        <w:ind w:firstLine="540"/>
        <w:jc w:val="both"/>
      </w:pPr>
      <w:r>
        <w:rPr>
          <w:sz w:val="24"/>
        </w:rPr>
        <w:t xml:space="preserve">проживание заявителя в жилом помещении, пострадавшем в результате пожара, наводнения, урагана или иных обстоятельств непреодолимой силы, на момент наступления пожара, наводнения, урагана или иных обстоятельств непреодолимой силы либо наличие права собственности на данное жилое помещение;</w:t>
      </w:r>
    </w:p>
    <w:bookmarkStart w:id="208" w:name="P208"/>
    <w:bookmarkEnd w:id="208"/>
    <w:p>
      <w:pPr>
        <w:pStyle w:val="0"/>
        <w:spacing w:before="240" w:line-rule="auto"/>
        <w:ind w:firstLine="540"/>
        <w:jc w:val="both"/>
      </w:pPr>
      <w:r>
        <w:rPr>
          <w:sz w:val="24"/>
        </w:rPr>
        <w:t xml:space="preserve">непредоставление единовременной материальной выплаты на устранение последствий, возникших в результате пожара, наводнения, урагана или иных обстоятельств непреодолимой силы, по тому же факту по данному жилому помещению;</w:t>
      </w:r>
    </w:p>
    <w:p>
      <w:pPr>
        <w:pStyle w:val="0"/>
        <w:spacing w:before="240" w:line-rule="auto"/>
        <w:ind w:firstLine="540"/>
        <w:jc w:val="both"/>
      </w:pPr>
      <w:r>
        <w:rPr>
          <w:sz w:val="24"/>
        </w:rPr>
        <w:t xml:space="preserve">- по </w:t>
      </w:r>
      <w:hyperlink w:history="0" w:anchor="P196" w:tooltip="- на оплату лечения (за исключением санаторно-курортного лечения, пластической хирургии (кроме пострадавших вследствие чрезвычайных ситуаций), лечения от алкогольной зависимости, наркомании, зубного протезирования), приобретения жизненно необходимых и важнейших лекарственных препаратов для медицинского применения, проведения медицинского обследования, на оплату проезда к месту лечения или проведения медицинского обследования и обратно (за исключением санаторно-курортного лечения, пластической хирургии (к...">
        <w:r>
          <w:rPr>
            <w:sz w:val="24"/>
            <w:color w:val="0000ff"/>
          </w:rPr>
          <w:t xml:space="preserve">абзацу четвертому подпункта 3.2.2 пункта 3.2</w:t>
        </w:r>
      </w:hyperlink>
      <w:r>
        <w:rPr>
          <w:sz w:val="24"/>
        </w:rPr>
        <w:t xml:space="preserve"> Положения:</w:t>
      </w:r>
    </w:p>
    <w:p>
      <w:pPr>
        <w:pStyle w:val="0"/>
        <w:spacing w:before="240" w:line-rule="auto"/>
        <w:ind w:firstLine="540"/>
        <w:jc w:val="both"/>
      </w:pPr>
      <w:r>
        <w:rPr>
          <w:sz w:val="24"/>
        </w:rPr>
        <w:t xml:space="preserve">наличие в информации медицинского учреждения, расположенного на территории города Нижневартовска, сведений о необходимости проведения лечения, обследования, приобретения лекарственных препаратов, о принадлежности лекарственных препаратов к перечню жизненно необходимых и важнейших лекарственных препаратов для медицинского применения и о невозможности приобретения лекарственных препаратов, проведения лечения, обследования в рамках территориальной программы государственных гарантий оказания гражданам бесплатной медицинской помощи;</w:t>
      </w:r>
    </w:p>
    <w:p>
      <w:pPr>
        <w:pStyle w:val="0"/>
        <w:spacing w:before="240" w:line-rule="auto"/>
        <w:ind w:firstLine="540"/>
        <w:jc w:val="both"/>
      </w:pPr>
      <w:r>
        <w:rPr>
          <w:sz w:val="24"/>
        </w:rPr>
        <w:t xml:space="preserve">среднедушевой доход заявителя (семьи заявителя) за 3 последних календарных месяца, предшествующих месяцу обращения, не превышает троекратный размер величины прожиточного минимума, установленного в Ханты-Мансийском автономном округе - Югре для соответствующей группы населения.</w:t>
      </w:r>
    </w:p>
    <w:p>
      <w:pPr>
        <w:pStyle w:val="0"/>
        <w:spacing w:before="240" w:line-rule="auto"/>
        <w:ind w:firstLine="540"/>
        <w:jc w:val="both"/>
      </w:pPr>
      <w:r>
        <w:rPr>
          <w:sz w:val="24"/>
        </w:rPr>
        <w:t xml:space="preserve">Условия </w:t>
      </w:r>
      <w:hyperlink w:history="0" w:anchor="P200" w:tooltip="- наличие у заявителя периода проживания в городе Нижневартовске в совокупности не менее 10 лет (для заявителей - получателей пенсии по старости (инвалидности), а также заявителей, получающих образование по очной форме обучения либо занятых уходом за ребенком-инвалидом, инвалидом I группы). Исчисление 10-летнего срока осуществляется с учетом всех периодов проживания заявителя на территории города Нижневартовска. В периоды проживания заявителя включаются: периоды регистрации по месту жительства (пребывани...">
        <w:r>
          <w:rPr>
            <w:sz w:val="24"/>
            <w:color w:val="0000ff"/>
          </w:rPr>
          <w:t xml:space="preserve">абзацев третьего</w:t>
        </w:r>
      </w:hyperlink>
      <w:r>
        <w:rPr>
          <w:sz w:val="24"/>
        </w:rPr>
        <w:t xml:space="preserve">, </w:t>
      </w:r>
      <w:hyperlink w:history="0" w:anchor="P201" w:tooltip="- наличие у заявителя трудового стажа в организациях на территории города Нижневартовска не менее 10 лет (для заявителей из числа трудоспособных граждан, за исключением заявителей, предусмотренных в абзаце третьем настоящего подпункта). Исчисление 10-летнего трудового стажа осуществляется с учетом всех периодов работы в городе Нижневартовске;">
        <w:r>
          <w:rPr>
            <w:sz w:val="24"/>
            <w:color w:val="0000ff"/>
          </w:rPr>
          <w:t xml:space="preserve">четвертого</w:t>
        </w:r>
      </w:hyperlink>
      <w:r>
        <w:rPr>
          <w:sz w:val="24"/>
        </w:rPr>
        <w:t xml:space="preserve">, </w:t>
      </w:r>
      <w:hyperlink w:history="0" w:anchor="P203" w:tooltip="среднедушевой доход одиноко проживающего заявителя из числа неработающих пенсионеров (инвалидов), заявителя и его семьи, состоящей из неработающих пенсионеров (инвалидов), несовершеннолетних детей, а также заявителей, получающих образование по очной форме обучения либо занятых уходом за ребенком-инвалидом, инвалидом I группы, за 3 последних календарных месяца, предшествующих месяцу обращения, не превышает двукратный размер величины прожиточного минимума, установленного в Ханты-Мансийском автономном округ...">
        <w:r>
          <w:rPr>
            <w:sz w:val="24"/>
            <w:color w:val="0000ff"/>
          </w:rPr>
          <w:t xml:space="preserve">шестого</w:t>
        </w:r>
      </w:hyperlink>
      <w:r>
        <w:rPr>
          <w:sz w:val="24"/>
        </w:rPr>
        <w:t xml:space="preserve">, </w:t>
      </w:r>
      <w:hyperlink w:history="0" w:anchor="P207" w:tooltip="проживание заявителя в жилом помещении, пострадавшем в результате пожара, наводнения, урагана или иных обстоятельств непреодолимой силы, на момент наступления пожара, наводнения, урагана или иных обстоятельств непреодолимой силы либо наличие права собственности на данное жилое помещение;">
        <w:r>
          <w:rPr>
            <w:sz w:val="24"/>
            <w:color w:val="0000ff"/>
          </w:rPr>
          <w:t xml:space="preserve">десятого</w:t>
        </w:r>
      </w:hyperlink>
      <w:r>
        <w:rPr>
          <w:sz w:val="24"/>
        </w:rPr>
        <w:t xml:space="preserve">, </w:t>
      </w:r>
      <w:hyperlink w:history="0" w:anchor="P208" w:tooltip="непредоставление единовременной материальной выплаты на устранение последствий, возникших в результате пожара, наводнения, урагана или иных обстоятельств непреодолимой силы, по тому же факту по данному жилому помещению;">
        <w:r>
          <w:rPr>
            <w:sz w:val="24"/>
            <w:color w:val="0000ff"/>
          </w:rPr>
          <w:t xml:space="preserve">одиннадцатого</w:t>
        </w:r>
      </w:hyperlink>
      <w:r>
        <w:rPr>
          <w:sz w:val="24"/>
        </w:rPr>
        <w:t xml:space="preserve"> настоящего подпункта не распространяются на:</w:t>
      </w:r>
    </w:p>
    <w:p>
      <w:pPr>
        <w:pStyle w:val="0"/>
        <w:spacing w:before="240" w:line-rule="auto"/>
        <w:ind w:firstLine="540"/>
        <w:jc w:val="both"/>
      </w:pPr>
      <w:r>
        <w:rPr>
          <w:sz w:val="24"/>
        </w:rPr>
        <w:t xml:space="preserve">- ветеранов ВОВ;</w:t>
      </w:r>
    </w:p>
    <w:p>
      <w:pPr>
        <w:pStyle w:val="0"/>
        <w:spacing w:before="240" w:line-rule="auto"/>
        <w:ind w:firstLine="540"/>
        <w:jc w:val="both"/>
      </w:pPr>
      <w:r>
        <w:rPr>
          <w:sz w:val="24"/>
        </w:rPr>
        <w:t xml:space="preserve">- граждан, оказавшихся в экстремальной жизненной ситуации в связи с пожаром, наводнением, ураганом и иными обстоятельствами непреодолимой силы.</w:t>
      </w:r>
    </w:p>
    <w:p>
      <w:pPr>
        <w:pStyle w:val="0"/>
        <w:spacing w:before="240" w:line-rule="auto"/>
        <w:ind w:firstLine="540"/>
        <w:jc w:val="both"/>
      </w:pPr>
      <w:r>
        <w:rPr>
          <w:sz w:val="24"/>
        </w:rPr>
        <w:t xml:space="preserve">Условия настоящего подпункта, за исключением </w:t>
      </w:r>
      <w:hyperlink w:history="0" w:anchor="P199" w:tooltip="- наличие факта проживания заявителя в городе Нижневартовске на дату подачи заявления;">
        <w:r>
          <w:rPr>
            <w:sz w:val="24"/>
            <w:color w:val="0000ff"/>
          </w:rPr>
          <w:t xml:space="preserve">абзаца второго</w:t>
        </w:r>
      </w:hyperlink>
      <w:r>
        <w:rPr>
          <w:sz w:val="24"/>
        </w:rPr>
        <w:t xml:space="preserve"> настоящего подпункта, не распространяются на лиц, достигших возраста 100 лет.</w:t>
      </w:r>
    </w:p>
    <w:p>
      <w:pPr>
        <w:pStyle w:val="0"/>
        <w:jc w:val="both"/>
      </w:pPr>
      <w:r>
        <w:rPr>
          <w:sz w:val="24"/>
        </w:rPr>
        <w:t xml:space="preserve">(пп. 3.2.3 в ред. </w:t>
      </w:r>
      <w:r>
        <w:rPr>
          <w:sz w:val="24"/>
        </w:rPr>
        <w:t xml:space="preserve">постановления</w:t>
      </w:r>
      <w:r>
        <w:rPr>
          <w:sz w:val="24"/>
        </w:rPr>
        <w:t xml:space="preserve"> Администрации города Нижневартовска от 13.01.2025 N 15)</w:t>
      </w:r>
    </w:p>
    <w:bookmarkStart w:id="217" w:name="P217"/>
    <w:bookmarkEnd w:id="217"/>
    <w:p>
      <w:pPr>
        <w:pStyle w:val="0"/>
        <w:spacing w:before="240" w:line-rule="auto"/>
        <w:ind w:firstLine="540"/>
        <w:jc w:val="both"/>
      </w:pPr>
      <w:r>
        <w:rPr>
          <w:sz w:val="24"/>
        </w:rPr>
        <w:t xml:space="preserve">3.2.4. В текущем календарном году единовременная материальная выплата предоставляется только на одну из целей, установленных </w:t>
      </w:r>
      <w:hyperlink w:history="0" w:anchor="P193" w:tooltip="3.2.2. Цели и размеры единовременной материальной выплаты:">
        <w:r>
          <w:rPr>
            <w:sz w:val="24"/>
            <w:color w:val="0000ff"/>
          </w:rPr>
          <w:t xml:space="preserve">подпунктом 3.2.2 пункта 3.2</w:t>
        </w:r>
      </w:hyperlink>
      <w:r>
        <w:rPr>
          <w:sz w:val="24"/>
        </w:rPr>
        <w:t xml:space="preserve"> Положения, при этом:</w:t>
      </w:r>
    </w:p>
    <w:p>
      <w:pPr>
        <w:pStyle w:val="0"/>
        <w:spacing w:before="240" w:line-rule="auto"/>
        <w:ind w:firstLine="540"/>
        <w:jc w:val="both"/>
      </w:pPr>
      <w:r>
        <w:rPr>
          <w:sz w:val="24"/>
        </w:rPr>
        <w:t xml:space="preserve">- по </w:t>
      </w:r>
      <w:hyperlink w:history="0" w:anchor="P194" w:tooltip="- поддержание жизнедеятельности - 10 000 рублей;">
        <w:r>
          <w:rPr>
            <w:sz w:val="24"/>
            <w:color w:val="0000ff"/>
          </w:rPr>
          <w:t xml:space="preserve">абзацу второму подпункта 3.2.2 пункта 3.2</w:t>
        </w:r>
      </w:hyperlink>
      <w:r>
        <w:rPr>
          <w:sz w:val="24"/>
        </w:rPr>
        <w:t xml:space="preserve"> Положения - единовременная материальная выплата может быть предоставлена не чаще одного раза в два календарных года;</w:t>
      </w:r>
    </w:p>
    <w:p>
      <w:pPr>
        <w:pStyle w:val="0"/>
        <w:spacing w:before="240" w:line-rule="auto"/>
        <w:ind w:firstLine="540"/>
        <w:jc w:val="both"/>
      </w:pPr>
      <w:r>
        <w:rPr>
          <w:sz w:val="24"/>
        </w:rPr>
        <w:t xml:space="preserve">- по </w:t>
      </w:r>
      <w:hyperlink w:history="0" w:anchor="P195" w:tooltip="- устранение последствий, возникших в результате пожара, наводнения, урагана или иных обстоятельств непреодолимой силы, - 25 000 рублей;">
        <w:r>
          <w:rPr>
            <w:sz w:val="24"/>
            <w:color w:val="0000ff"/>
          </w:rPr>
          <w:t xml:space="preserve">абзацам третьему</w:t>
        </w:r>
      </w:hyperlink>
      <w:r>
        <w:rPr>
          <w:sz w:val="24"/>
        </w:rPr>
        <w:t xml:space="preserve">, </w:t>
      </w:r>
      <w:hyperlink w:history="0" w:anchor="P196" w:tooltip="- на оплату лечения (за исключением санаторно-курортного лечения, пластической хирургии (кроме пострадавших вследствие чрезвычайных ситуаций), лечения от алкогольной зависимости, наркомании, зубного протезирования), приобретения жизненно необходимых и важнейших лекарственных препаратов для медицинского применения, проведения медицинского обследования, на оплату проезда к месту лечения или проведения медицинского обследования и обратно (за исключением санаторно-курортного лечения, пластической хирургии (к...">
        <w:r>
          <w:rPr>
            <w:sz w:val="24"/>
            <w:color w:val="0000ff"/>
          </w:rPr>
          <w:t xml:space="preserve">четвертому подпункта 3.2.2 пункта 3.2</w:t>
        </w:r>
      </w:hyperlink>
      <w:r>
        <w:rPr>
          <w:sz w:val="24"/>
        </w:rPr>
        <w:t xml:space="preserve"> Положения - единовременная материальная выплата может быть предоставлена не чаще одного раза в календарном году.</w:t>
      </w:r>
    </w:p>
    <w:p>
      <w:pPr>
        <w:pStyle w:val="0"/>
        <w:spacing w:before="240" w:line-rule="auto"/>
        <w:ind w:firstLine="540"/>
        <w:jc w:val="both"/>
      </w:pPr>
      <w:r>
        <w:rPr>
          <w:sz w:val="24"/>
        </w:rPr>
        <w:t xml:space="preserve">Условие </w:t>
      </w:r>
      <w:hyperlink w:history="0" w:anchor="P217" w:tooltip="3.2.4. В текущем календарном году единовременная материальная выплата предоставляется только на одну из целей, установленных подпунктом 3.2.2 пункта 3.2 Положения, при этом:">
        <w:r>
          <w:rPr>
            <w:sz w:val="24"/>
            <w:color w:val="0000ff"/>
          </w:rPr>
          <w:t xml:space="preserve">абзаца первого</w:t>
        </w:r>
      </w:hyperlink>
      <w:r>
        <w:rPr>
          <w:sz w:val="24"/>
        </w:rPr>
        <w:t xml:space="preserve"> настоящего подпункта не распространяется на граждан, оказавшихся в экстремальной жизненной ситуации, возникшей в результате пожара, наводнения, урагана или иных обстоятельств непреодолимой силы, и получивших в течение текущего календарного года до наступления указанных обстоятельств единовременную материальную выплату на одну из целей, предусмотренных в </w:t>
      </w:r>
      <w:hyperlink w:history="0" w:anchor="P194" w:tooltip="- поддержание жизнедеятельности - 10 000 рублей;">
        <w:r>
          <w:rPr>
            <w:sz w:val="24"/>
            <w:color w:val="0000ff"/>
          </w:rPr>
          <w:t xml:space="preserve">абзацах втором</w:t>
        </w:r>
      </w:hyperlink>
      <w:r>
        <w:rPr>
          <w:sz w:val="24"/>
        </w:rPr>
        <w:t xml:space="preserve">, </w:t>
      </w:r>
      <w:hyperlink w:history="0" w:anchor="P196" w:tooltip="- на оплату лечения (за исключением санаторно-курортного лечения, пластической хирургии (кроме пострадавших вследствие чрезвычайных ситуаций), лечения от алкогольной зависимости, наркомании, зубного протезирования), приобретения жизненно необходимых и важнейших лекарственных препаратов для медицинского применения, проведения медицинского обследования, на оплату проезда к месту лечения или проведения медицинского обследования и обратно (за исключением санаторно-курортного лечения, пластической хирургии (к...">
        <w:r>
          <w:rPr>
            <w:sz w:val="24"/>
            <w:color w:val="0000ff"/>
          </w:rPr>
          <w:t xml:space="preserve">четвертом подпункта 3.2.2 пункта 3.2</w:t>
        </w:r>
      </w:hyperlink>
      <w:r>
        <w:rPr>
          <w:sz w:val="24"/>
        </w:rPr>
        <w:t xml:space="preserve"> Положения.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26.02.2024 N 138)</w:t>
      </w:r>
    </w:p>
    <w:p>
      <w:pPr>
        <w:pStyle w:val="0"/>
        <w:spacing w:before="240" w:line-rule="auto"/>
        <w:ind w:firstLine="540"/>
        <w:jc w:val="both"/>
      </w:pPr>
      <w:r>
        <w:rPr>
          <w:sz w:val="24"/>
        </w:rPr>
        <w:t xml:space="preserve">3.2.5. Для предоставления единовременной материальной выплаты подается </w:t>
      </w:r>
      <w:hyperlink w:history="0" w:anchor="P519" w:tooltip="                                 заявление">
        <w:r>
          <w:rPr>
            <w:sz w:val="24"/>
            <w:color w:val="0000ff"/>
          </w:rPr>
          <w:t xml:space="preserve">заявление</w:t>
        </w:r>
      </w:hyperlink>
      <w:r>
        <w:rPr>
          <w:sz w:val="24"/>
        </w:rPr>
        <w:t xml:space="preserve"> по форме согласно приложению 2 к Положению.</w:t>
      </w:r>
    </w:p>
    <w:bookmarkStart w:id="223" w:name="P223"/>
    <w:bookmarkEnd w:id="223"/>
    <w:p>
      <w:pPr>
        <w:pStyle w:val="0"/>
        <w:spacing w:before="240" w:line-rule="auto"/>
        <w:ind w:firstLine="540"/>
        <w:jc w:val="both"/>
      </w:pPr>
      <w:r>
        <w:rPr>
          <w:sz w:val="24"/>
        </w:rPr>
        <w:t xml:space="preserve">3.2.6. Документы, необходимые для предоставления единовременной материальной выплаты на цели, предусмотренные в </w:t>
      </w:r>
      <w:hyperlink w:history="0" w:anchor="P194" w:tooltip="- поддержание жизнедеятельности - 10 000 рублей;">
        <w:r>
          <w:rPr>
            <w:sz w:val="24"/>
            <w:color w:val="0000ff"/>
          </w:rPr>
          <w:t xml:space="preserve">абзацах втором</w:t>
        </w:r>
      </w:hyperlink>
      <w:r>
        <w:rPr>
          <w:sz w:val="24"/>
        </w:rPr>
        <w:t xml:space="preserve">, </w:t>
      </w:r>
      <w:hyperlink w:history="0" w:anchor="P196" w:tooltip="- на оплату лечения (за исключением санаторно-курортного лечения, пластической хирургии (кроме пострадавших вследствие чрезвычайных ситуаций), лечения от алкогольной зависимости, наркомании, зубного протезирования), приобретения жизненно необходимых и важнейших лекарственных препаратов для медицинского применения, проведения медицинского обследования, на оплату проезда к месту лечения или проведения медицинского обследования и обратно (за исключением санаторно-курортного лечения, пластической хирургии (к...">
        <w:r>
          <w:rPr>
            <w:sz w:val="24"/>
            <w:color w:val="0000ff"/>
          </w:rPr>
          <w:t xml:space="preserve">четвертом подпункта 3.2.2 пункта 3.2</w:t>
        </w:r>
      </w:hyperlink>
      <w:r>
        <w:rPr>
          <w:sz w:val="24"/>
        </w:rPr>
        <w:t xml:space="preserve"> Положения, которые заявитель (представитель заявителя) должен представить самостоятельно в порядке, предусмотренном </w:t>
      </w:r>
      <w:hyperlink w:history="0" w:anchor="P88" w:tooltip="2.2. Прием заявлений и документов для назначения социальной поддержки в виде социальной выплаты, предусмотренных пунктом 3.1 Положения, осуществляется филиалом автономного учреждения Ханты-Мансийского автономного округа - Югры &quot;Многофункциональный центр предоставления государственных и муниципальных услуг Югры&quot; в городе Нижневартовске (далее - МФЦ) и направляется через систему исполнения регламентов (далее - СИР) в Департамент для рассмотрения и принятия решения.">
        <w:r>
          <w:rPr>
            <w:sz w:val="24"/>
            <w:color w:val="0000ff"/>
          </w:rPr>
          <w:t xml:space="preserve">пунктом 2.2</w:t>
        </w:r>
      </w:hyperlink>
      <w:r>
        <w:rPr>
          <w:sz w:val="24"/>
        </w:rPr>
        <w:t xml:space="preserve"> Положения:</w:t>
      </w:r>
    </w:p>
    <w:p>
      <w:pPr>
        <w:pStyle w:val="0"/>
        <w:spacing w:before="240" w:line-rule="auto"/>
        <w:ind w:firstLine="540"/>
        <w:jc w:val="both"/>
      </w:pPr>
      <w:r>
        <w:rPr>
          <w:sz w:val="24"/>
        </w:rPr>
        <w:t xml:space="preserve">- паспорт гражданина Российской Федерации или иной документ, удостоверяющий личность заявителя и членов семьи заявителя;</w:t>
      </w:r>
    </w:p>
    <w:p>
      <w:pPr>
        <w:pStyle w:val="0"/>
        <w:spacing w:before="240" w:line-rule="auto"/>
        <w:ind w:firstLine="540"/>
        <w:jc w:val="both"/>
      </w:pPr>
      <w:r>
        <w:rPr>
          <w:sz w:val="24"/>
        </w:rPr>
        <w:t xml:space="preserve">- паспорт гражданина Российской Федерации или иной документ, удостоверяющий личность представителя заявителя (в случае обращения представителя заявителя);</w:t>
      </w:r>
    </w:p>
    <w:p>
      <w:pPr>
        <w:pStyle w:val="0"/>
        <w:spacing w:before="240" w:line-rule="auto"/>
        <w:ind w:firstLine="540"/>
        <w:jc w:val="both"/>
      </w:pPr>
      <w:r>
        <w:rPr>
          <w:sz w:val="24"/>
        </w:rPr>
        <w:t xml:space="preserve">- документ, подтверждающий полномочия представителя заявителя (в случае обращения представителя заявителя);</w:t>
      </w:r>
    </w:p>
    <w:p>
      <w:pPr>
        <w:pStyle w:val="0"/>
        <w:spacing w:before="240" w:line-rule="auto"/>
        <w:ind w:firstLine="540"/>
        <w:jc w:val="both"/>
      </w:pPr>
      <w:r>
        <w:rPr>
          <w:sz w:val="24"/>
        </w:rPr>
        <w:t xml:space="preserve">- трудовая книжка (за периоды трудовой деятельности до 1 января 2020 года) заявителя и совместно проживающих трудоспособных членов его семьи;</w:t>
      </w:r>
    </w:p>
    <w:p>
      <w:pPr>
        <w:pStyle w:val="0"/>
        <w:spacing w:before="240" w:line-rule="auto"/>
        <w:ind w:firstLine="540"/>
        <w:jc w:val="both"/>
      </w:pPr>
      <w:r>
        <w:rPr>
          <w:sz w:val="24"/>
        </w:rPr>
        <w:t xml:space="preserve">- реквизиты кредитной организации с указанием лицевого счета получателя;</w:t>
      </w:r>
    </w:p>
    <w:bookmarkStart w:id="229" w:name="P229"/>
    <w:bookmarkEnd w:id="229"/>
    <w:p>
      <w:pPr>
        <w:pStyle w:val="0"/>
        <w:spacing w:before="240" w:line-rule="auto"/>
        <w:ind w:firstLine="540"/>
        <w:jc w:val="both"/>
      </w:pPr>
      <w:r>
        <w:rPr>
          <w:sz w:val="24"/>
        </w:rPr>
        <w:t xml:space="preserve">- документы, подтверждающие доходы заявителя и всех членов семьи заявителя за 3 последних календарных месяца, предшествующих месяцу обращения, в соответствии с </w:t>
      </w:r>
      <w:hyperlink w:history="0" w:anchor="P288" w:tooltip="3.2.14. К документам, подтверждающим доходы заявителя и всех членов семьи заявителя, учитываемым при решении вопроса о предоставлении единовременной материальной выплаты, относятся:">
        <w:r>
          <w:rPr>
            <w:sz w:val="24"/>
            <w:color w:val="0000ff"/>
          </w:rPr>
          <w:t xml:space="preserve">подпунктом 3.2.14 пункта 3.2</w:t>
        </w:r>
      </w:hyperlink>
      <w:r>
        <w:rPr>
          <w:sz w:val="24"/>
        </w:rPr>
        <w:t xml:space="preserve"> Положения;</w:t>
      </w:r>
    </w:p>
    <w:p>
      <w:pPr>
        <w:pStyle w:val="0"/>
        <w:spacing w:before="240" w:line-rule="auto"/>
        <w:ind w:firstLine="540"/>
        <w:jc w:val="both"/>
      </w:pPr>
      <w:r>
        <w:rPr>
          <w:sz w:val="24"/>
        </w:rPr>
        <w:t xml:space="preserve">- сведения, подтверждающие период проживания не менее 10 лет в городе Нижневартовске (в случае необходимости).</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13.01.2025 N 15)</w:t>
      </w:r>
    </w:p>
    <w:bookmarkStart w:id="232" w:name="P232"/>
    <w:bookmarkEnd w:id="232"/>
    <w:p>
      <w:pPr>
        <w:pStyle w:val="0"/>
        <w:spacing w:before="240" w:line-rule="auto"/>
        <w:ind w:firstLine="540"/>
        <w:jc w:val="both"/>
      </w:pPr>
      <w:r>
        <w:rPr>
          <w:sz w:val="24"/>
        </w:rPr>
        <w:t xml:space="preserve">3.2.7. Документы, необходимые для предоставления единовременной материальной выплаты на цели, предусмотренные в </w:t>
      </w:r>
      <w:hyperlink w:history="0" w:anchor="P194" w:tooltip="- поддержание жизнедеятельности - 10 000 рублей;">
        <w:r>
          <w:rPr>
            <w:sz w:val="24"/>
            <w:color w:val="0000ff"/>
          </w:rPr>
          <w:t xml:space="preserve">абзацах втором</w:t>
        </w:r>
      </w:hyperlink>
      <w:r>
        <w:rPr>
          <w:sz w:val="24"/>
        </w:rPr>
        <w:t xml:space="preserve">, </w:t>
      </w:r>
      <w:hyperlink w:history="0" w:anchor="P196" w:tooltip="- на оплату лечения (за исключением санаторно-курортного лечения, пластической хирургии (кроме пострадавших вследствие чрезвычайных ситуаций), лечения от алкогольной зависимости, наркомании, зубного протезирования), приобретения жизненно необходимых и важнейших лекарственных препаратов для медицинского применения, проведения медицинского обследования, на оплату проезда к месту лечения или проведения медицинского обследования и обратно (за исключением санаторно-курортного лечения, пластической хирургии (к...">
        <w:r>
          <w:rPr>
            <w:sz w:val="24"/>
            <w:color w:val="0000ff"/>
          </w:rPr>
          <w:t xml:space="preserve">четвертом подпункта 3.2.2 пункта 3.2</w:t>
        </w:r>
      </w:hyperlink>
      <w:r>
        <w:rPr>
          <w:sz w:val="24"/>
        </w:rPr>
        <w:t xml:space="preserve"> Положения, запрашиваемые Департаментом в порядке межведомственного информационного взаимодействия в течение 3 рабочих дней со дня регистрации заявления:</w:t>
      </w:r>
    </w:p>
    <w:p>
      <w:pPr>
        <w:pStyle w:val="0"/>
        <w:spacing w:before="240" w:line-rule="auto"/>
        <w:ind w:firstLine="540"/>
        <w:jc w:val="both"/>
      </w:pPr>
      <w:r>
        <w:rPr>
          <w:sz w:val="24"/>
        </w:rPr>
        <w:t xml:space="preserve">- сведения, подтверждающие наличие у заявителя на дату подачи заявления регистрации по месту жительства (пребывания) в городе Нижневартовске не менее 10 лет (условие не распространяется на ветеранов ВОВ), - в Министерстве внутренних дел Российской Федерации;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 сведения, подтверждающие наличие у заявителя трудового стажа в организациях на территории города Нижневартовска не менее 10 лет (для заявителей, указанных в </w:t>
      </w:r>
      <w:hyperlink w:history="0" w:anchor="P201" w:tooltip="- наличие у заявителя трудового стажа в организациях на территории города Нижневартовска не менее 10 лет (для заявителей из числа трудоспособных граждан, за исключением заявителей, предусмотренных в абзаце третьем настоящего подпункта). Исчисление 10-летнего трудового стажа осуществляется с учетом всех периодов работы в городе Нижневартовске;">
        <w:r>
          <w:rPr>
            <w:sz w:val="24"/>
            <w:color w:val="0000ff"/>
          </w:rPr>
          <w:t xml:space="preserve">абзаце четвертом подпункта 3.2.3 пункта 3.2</w:t>
        </w:r>
      </w:hyperlink>
      <w:r>
        <w:rPr>
          <w:sz w:val="24"/>
        </w:rPr>
        <w:t xml:space="preserve"> Положения), - в Социальном фонде России. Исчисление 10-летнего трудового стажа осуществляется с учетом всех периодов работы на территории города Нижневартовска;</w:t>
      </w:r>
    </w:p>
    <w:p>
      <w:pPr>
        <w:pStyle w:val="0"/>
        <w:spacing w:before="240" w:line-rule="auto"/>
        <w:ind w:firstLine="540"/>
        <w:jc w:val="both"/>
      </w:pPr>
      <w:r>
        <w:rPr>
          <w:sz w:val="24"/>
        </w:rPr>
        <w:t xml:space="preserve">- сведения о пенсионном обеспечении, о размере пенсии и иных выплат заявителя (членов семьи заявителя), предоставляемых Социальным фондом России, - в Социальном фонде России;</w:t>
      </w:r>
    </w:p>
    <w:p>
      <w:pPr>
        <w:pStyle w:val="0"/>
        <w:spacing w:before="240" w:line-rule="auto"/>
        <w:ind w:firstLine="540"/>
        <w:jc w:val="both"/>
      </w:pPr>
      <w:r>
        <w:rPr>
          <w:sz w:val="24"/>
        </w:rPr>
        <w:t xml:space="preserve">- сведения о социальных выплатах из бюджетов всех уровней заявителя (членов семьи заявителя) - в Департаменте социального развития Ханты-Мансийского автономного округа - Югры; сведения о выплатах из государственных внебюджетных фондов заявителя (членов семьи заявителя) - в государственных внебюджетных фондах;</w:t>
      </w:r>
    </w:p>
    <w:p>
      <w:pPr>
        <w:pStyle w:val="0"/>
        <w:spacing w:before="240" w:line-rule="auto"/>
        <w:ind w:firstLine="540"/>
        <w:jc w:val="both"/>
      </w:pPr>
      <w:r>
        <w:rPr>
          <w:sz w:val="24"/>
        </w:rPr>
        <w:t xml:space="preserve">- сведения об инвалидности (для инвалидов) - в Социальном фонде России;</w:t>
      </w:r>
    </w:p>
    <w:p>
      <w:pPr>
        <w:pStyle w:val="0"/>
        <w:spacing w:before="240" w:line-rule="auto"/>
        <w:ind w:firstLine="540"/>
        <w:jc w:val="both"/>
      </w:pPr>
      <w:r>
        <w:rPr>
          <w:sz w:val="24"/>
        </w:rPr>
        <w:t xml:space="preserve">- сведения о трудовой деятельности заявителя и совместно проживающих трудоспособных членов его семьи, оформленные в соответствии со </w:t>
      </w:r>
      <w:r>
        <w:rPr>
          <w:sz w:val="24"/>
        </w:rPr>
        <w:t xml:space="preserve">статьей 66.1</w:t>
      </w:r>
      <w:r>
        <w:rPr>
          <w:sz w:val="24"/>
        </w:rPr>
        <w:t xml:space="preserve"> Трудового кодекса Российской Федерации (за периоды трудовой деятельности после 1 января 2020 года), - в Социальном фонде России;</w:t>
      </w:r>
    </w:p>
    <w:p>
      <w:pPr>
        <w:pStyle w:val="0"/>
        <w:spacing w:before="240" w:line-rule="auto"/>
        <w:ind w:firstLine="540"/>
        <w:jc w:val="both"/>
      </w:pPr>
      <w:r>
        <w:rPr>
          <w:sz w:val="24"/>
        </w:rPr>
        <w:t xml:space="preserve">- в случае, если трудоспособный заявитель либо трудоспособные совместно проживающие члены его семьи нигде не работают (за исключением получателей пенсии по старости (инвалидности), получающих образование по очной форме обучения, занятых уходом за ребенком-инвалидом, инвалидом I группы либо за ребенком до достижения возраста трех лет), - сведения из казенного учреждения Ханты-Мансийского автономного округа - Югры "Нижневартовский центр занятости населения" о постановке гражданина на учет в качестве безработного либо из медицинского учреждения по месту жительства о наличии ограничений по медицинским показаниям к ведению трудовой деятельности;</w:t>
      </w:r>
    </w:p>
    <w:p>
      <w:pPr>
        <w:pStyle w:val="0"/>
        <w:spacing w:before="240" w:line-rule="auto"/>
        <w:ind w:firstLine="540"/>
        <w:jc w:val="both"/>
      </w:pPr>
      <w:r>
        <w:rPr>
          <w:sz w:val="24"/>
        </w:rPr>
        <w:t xml:space="preserve">- сведения о постановке на учет в налоговом органе в качестве индивидуального предпринимателя либо о прекращении физическим лицом деятельности в качестве индивидуального предпринимателя (для граждан, осуществляющих (осуществлявших) предпринимательскую деятельность) - в Федеральной налоговой службе;</w:t>
      </w:r>
    </w:p>
    <w:p>
      <w:pPr>
        <w:pStyle w:val="0"/>
        <w:spacing w:before="240" w:line-rule="auto"/>
        <w:ind w:firstLine="540"/>
        <w:jc w:val="both"/>
      </w:pPr>
      <w:r>
        <w:rPr>
          <w:sz w:val="24"/>
        </w:rPr>
        <w:t xml:space="preserve">- справка из образовательной организации, подтверждающая прохождение обучения (в случае, если заявитель либо члены семьи заявителя получают образование по очной форме), - в образовательной организации по месту прохождения обучения.</w:t>
      </w:r>
    </w:p>
    <w:p>
      <w:pPr>
        <w:pStyle w:val="0"/>
        <w:spacing w:before="240" w:line-rule="auto"/>
        <w:ind w:firstLine="540"/>
        <w:jc w:val="both"/>
      </w:pPr>
      <w:r>
        <w:rPr>
          <w:sz w:val="24"/>
        </w:rPr>
        <w:t xml:space="preserve">Документы, указанные в настоящем подпункте, заявитель (представитель заявителя) вправе представить по собственной инициативе.</w:t>
      </w:r>
    </w:p>
    <w:bookmarkStart w:id="244" w:name="P244"/>
    <w:bookmarkEnd w:id="244"/>
    <w:p>
      <w:pPr>
        <w:pStyle w:val="0"/>
        <w:spacing w:before="240" w:line-rule="auto"/>
        <w:ind w:firstLine="540"/>
        <w:jc w:val="both"/>
      </w:pPr>
      <w:r>
        <w:rPr>
          <w:sz w:val="24"/>
        </w:rPr>
        <w:t xml:space="preserve">3.2.8. Документы, необходимые для предоставления единовременной материальной выплаты на цель, предусмотренную в </w:t>
      </w:r>
      <w:hyperlink w:history="0" w:anchor="P195" w:tooltip="- устранение последствий, возникших в результате пожара, наводнения, урагана или иных обстоятельств непреодолимой силы, - 25 000 рублей;">
        <w:r>
          <w:rPr>
            <w:sz w:val="24"/>
            <w:color w:val="0000ff"/>
          </w:rPr>
          <w:t xml:space="preserve">абзаце третьем подпункта 3.2.2 пункта 3.2</w:t>
        </w:r>
      </w:hyperlink>
      <w:r>
        <w:rPr>
          <w:sz w:val="24"/>
        </w:rPr>
        <w:t xml:space="preserve"> Положения, которые заявитель (представитель заявителя) должен представить самостоятельно в порядке, предусмотренном </w:t>
      </w:r>
      <w:hyperlink w:history="0" w:anchor="P88" w:tooltip="2.2. Прием заявлений и документов для назначения социальной поддержки в виде социальной выплаты, предусмотренных пунктом 3.1 Положения, осуществляется филиалом автономного учреждения Ханты-Мансийского автономного округа - Югры &quot;Многофункциональный центр предоставления государственных и муниципальных услуг Югры&quot; в городе Нижневартовске (далее - МФЦ) и направляется через систему исполнения регламентов (далее - СИР) в Департамент для рассмотрения и принятия решения.">
        <w:r>
          <w:rPr>
            <w:sz w:val="24"/>
            <w:color w:val="0000ff"/>
          </w:rPr>
          <w:t xml:space="preserve">пунктом 2.2</w:t>
        </w:r>
      </w:hyperlink>
      <w:r>
        <w:rPr>
          <w:sz w:val="24"/>
        </w:rPr>
        <w:t xml:space="preserve"> Положения:</w:t>
      </w:r>
    </w:p>
    <w:p>
      <w:pPr>
        <w:pStyle w:val="0"/>
        <w:spacing w:before="240" w:line-rule="auto"/>
        <w:ind w:firstLine="540"/>
        <w:jc w:val="both"/>
      </w:pPr>
      <w:r>
        <w:rPr>
          <w:sz w:val="24"/>
        </w:rPr>
        <w:t xml:space="preserve">- паспорт гражданина Российской Федерации или иной документ, удостоверяющий личность заявителя;</w:t>
      </w:r>
    </w:p>
    <w:p>
      <w:pPr>
        <w:pStyle w:val="0"/>
        <w:spacing w:before="240" w:line-rule="auto"/>
        <w:ind w:firstLine="540"/>
        <w:jc w:val="both"/>
      </w:pPr>
      <w:r>
        <w:rPr>
          <w:sz w:val="24"/>
        </w:rPr>
        <w:t xml:space="preserve">- паспорт гражданина Российской Федерации или иной документ, удостоверяющий личность представителя заявителя (в случае обращения представителя заявителя);</w:t>
      </w:r>
    </w:p>
    <w:p>
      <w:pPr>
        <w:pStyle w:val="0"/>
        <w:spacing w:before="240" w:line-rule="auto"/>
        <w:ind w:firstLine="540"/>
        <w:jc w:val="both"/>
      </w:pPr>
      <w:r>
        <w:rPr>
          <w:sz w:val="24"/>
        </w:rPr>
        <w:t xml:space="preserve">- документ, подтверждающий полномочия представителя заявителя (в случае обращения представителя заявителя);</w:t>
      </w:r>
    </w:p>
    <w:p>
      <w:pPr>
        <w:pStyle w:val="0"/>
        <w:spacing w:before="240" w:line-rule="auto"/>
        <w:ind w:firstLine="540"/>
        <w:jc w:val="both"/>
      </w:pPr>
      <w:r>
        <w:rPr>
          <w:sz w:val="24"/>
        </w:rPr>
        <w:t xml:space="preserve">- реквизиты кредитной организации с указанием лицевого счета получателя;</w:t>
      </w:r>
    </w:p>
    <w:p>
      <w:pPr>
        <w:pStyle w:val="0"/>
        <w:spacing w:before="240" w:line-rule="auto"/>
        <w:ind w:firstLine="540"/>
        <w:jc w:val="both"/>
      </w:pPr>
      <w:r>
        <w:rPr>
          <w:sz w:val="24"/>
        </w:rPr>
        <w:t xml:space="preserve">- документ, подтверждающий наличие факта проживания в жилом помещении, пострадавшем в результате пожара, наводнения, урагана или иных обстоятельств непреодолимой силы, на момент наступления пожара, наводнения, урагана или иных обстоятельств непреодолимой силы (в случае отсутствия регистрации по месту жительства (пребывания) в данном жилом помещении):</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договор найма (поднайма) жилого помещения, пострадавшего в результате пожара, наводнения, урагана или иных обстоятельств непреодолимой силы, на момент наступления пожара, наводнения, урагана или иных обстоятельств непреодолимой силы, оформленный в соответствии с действующим законодательством Российской Федерации, на основании которого в Управлении Федеральной службы государственной регистрации, кадастра и картографии по Ханты-Мансийскому автономному округу - Югре зарегистрировано ограничение (обременение) права собственности на указанное жилое помещение;</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договор, подтверждающий право пользования жилым помещением на условиях социального найма, пострадавшим в результате пожара, наводнения, урагана или иных обстоятельств непреодолимой силы;</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 сведения органов противопожарной службы или отдела надзорной деятельности и профилактической работы по городу Нижневартовску управления надзорной деятельности и профилактической работы Главного управления МЧС России по Ханты-Мансийскому автономному округу - Югре, подтверждающие факт пожара в жилом помещении.</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3.2.9. Документы, необходимые для предоставления единовременной материальной выплаты на цель, предусмотренную в </w:t>
      </w:r>
      <w:hyperlink w:history="0" w:anchor="P195" w:tooltip="- устранение последствий, возникших в результате пожара, наводнения, урагана или иных обстоятельств непреодолимой силы, - 25 000 рублей;">
        <w:r>
          <w:rPr>
            <w:sz w:val="24"/>
            <w:color w:val="0000ff"/>
          </w:rPr>
          <w:t xml:space="preserve">абзаце третьем подпункта 3.2.2 пункта 3.2</w:t>
        </w:r>
      </w:hyperlink>
      <w:r>
        <w:rPr>
          <w:sz w:val="24"/>
        </w:rPr>
        <w:t xml:space="preserve"> Положения, запрашиваемые Департаментом в порядке межведомственного информационного взаимодействия в течение 3 рабочих дней со дня регистрации заявления:</w:t>
      </w:r>
    </w:p>
    <w:p>
      <w:pPr>
        <w:pStyle w:val="0"/>
        <w:spacing w:before="240" w:line-rule="auto"/>
        <w:ind w:firstLine="540"/>
        <w:jc w:val="both"/>
      </w:pPr>
      <w:r>
        <w:rPr>
          <w:sz w:val="24"/>
        </w:rPr>
        <w:t xml:space="preserve">- сведения, подтверждающие наличие у заявителя на момент наступления пожара, наводнения, урагана или иных обстоятельств непреодолимой силы регистрации по месту жительства (пребывания) в жилом помещении, пострадавшем в результате пожара, наводнения, урагана или иных обстоятельств непреодолимой силы, - в Министерстве внутренних дел Российской Федерации;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 сведения, подтверждающие наличие у заявителя права собственности на жилое помещение, пострадавшее в результате пожара, наводнения, урагана или иных обстоятельств непреодолимой силы, - в Едином государственном реестре недвижимости Федеральной службы государственной регистрации кадастра и картографии по Ханты-Мансийскому автономному округу - Югре;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 сведения органов противопожарной службы, подтверждающие факт пожара локального характера (в случае возникновения пожара локального характера);</w:t>
      </w:r>
    </w:p>
    <w:p>
      <w:pPr>
        <w:pStyle w:val="0"/>
        <w:spacing w:before="240" w:line-rule="auto"/>
        <w:ind w:firstLine="540"/>
        <w:jc w:val="both"/>
      </w:pPr>
      <w:r>
        <w:rPr>
          <w:sz w:val="24"/>
        </w:rPr>
        <w:t xml:space="preserve">- сведения, подтверждающие факт того, что жилое помещение заявителя пострадало в результате пожара, наводнения, урагана или иных обстоятельств непреодолимой силы, - в муниципальном казенном учреждении города Нижневартовска "Управление по делам гражданской обороны и чрезвычайным ситуациям".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Документы, указанные в настоящем подпункте, заявитель (представитель заявителя) вправе представить по собственной инициативе.</w:t>
      </w:r>
    </w:p>
    <w:bookmarkStart w:id="266" w:name="P266"/>
    <w:bookmarkEnd w:id="266"/>
    <w:p>
      <w:pPr>
        <w:pStyle w:val="0"/>
        <w:spacing w:before="240" w:line-rule="auto"/>
        <w:ind w:firstLine="540"/>
        <w:jc w:val="both"/>
      </w:pPr>
      <w:r>
        <w:rPr>
          <w:sz w:val="24"/>
        </w:rPr>
        <w:t xml:space="preserve">3.2.10. Документы, необходимые для предоставления единовременной материальной выплаты на цель, предусмотренную в </w:t>
      </w:r>
      <w:hyperlink w:history="0" w:anchor="P196" w:tooltip="- на оплату лечения (за исключением санаторно-курортного лечения, пластической хирургии (кроме пострадавших вследствие чрезвычайных ситуаций), лечения от алкогольной зависимости, наркомании, зубного протезирования), приобретения жизненно необходимых и важнейших лекарственных препаратов для медицинского применения, проведения медицинского обследования, на оплату проезда к месту лечения или проведения медицинского обследования и обратно (за исключением санаторно-курортного лечения, пластической хирургии (к...">
        <w:r>
          <w:rPr>
            <w:sz w:val="24"/>
            <w:color w:val="0000ff"/>
          </w:rPr>
          <w:t xml:space="preserve">абзаце четвертом подпункта 3.2.2 пункта 3.2</w:t>
        </w:r>
      </w:hyperlink>
      <w:r>
        <w:rPr>
          <w:sz w:val="24"/>
        </w:rPr>
        <w:t xml:space="preserve"> Положения, которые заявитель (представитель заявителя) должен представить самостоятельно вместе с документами, предусмотренными в </w:t>
      </w:r>
      <w:hyperlink w:history="0" w:anchor="P223" w:tooltip="3.2.6. Документы, необходимые для предоставления единовременной материальной выплаты на цели, предусмотренные в абзацах втором, четвертом подпункта 3.2.2 пункта 3.2 Положения, которые заявитель (представитель заявителя) должен представить самостоятельно в порядке, предусмотренном пунктом 2.2 Положения:">
        <w:r>
          <w:rPr>
            <w:sz w:val="24"/>
            <w:color w:val="0000ff"/>
          </w:rPr>
          <w:t xml:space="preserve">подпункте 3.2.6 пункта 3.2</w:t>
        </w:r>
      </w:hyperlink>
      <w:r>
        <w:rPr>
          <w:sz w:val="24"/>
        </w:rPr>
        <w:t xml:space="preserve"> Положения, в порядке, предусмотренном </w:t>
      </w:r>
      <w:hyperlink w:history="0" w:anchor="P88" w:tooltip="2.2. Прием заявлений и документов для назначения социальной поддержки в виде социальной выплаты, предусмотренных пунктом 3.1 Положения, осуществляется филиалом автономного учреждения Ханты-Мансийского автономного округа - Югры &quot;Многофункциональный центр предоставления государственных и муниципальных услуг Югры&quot; в городе Нижневартовске (далее - МФЦ) и направляется через систему исполнения регламентов (далее - СИР) в Департамент для рассмотрения и принятия решения.">
        <w:r>
          <w:rPr>
            <w:sz w:val="24"/>
            <w:color w:val="0000ff"/>
          </w:rPr>
          <w:t xml:space="preserve">пунктом 2.2</w:t>
        </w:r>
      </w:hyperlink>
      <w:r>
        <w:rPr>
          <w:sz w:val="24"/>
        </w:rPr>
        <w:t xml:space="preserve"> Положения:</w:t>
      </w:r>
    </w:p>
    <w:p>
      <w:pPr>
        <w:pStyle w:val="0"/>
        <w:spacing w:before="240" w:line-rule="auto"/>
        <w:ind w:firstLine="540"/>
        <w:jc w:val="both"/>
      </w:pPr>
      <w:r>
        <w:rPr>
          <w:sz w:val="24"/>
        </w:rPr>
        <w:t xml:space="preserve">- проездной документ;</w:t>
      </w:r>
    </w:p>
    <w:p>
      <w:pPr>
        <w:pStyle w:val="0"/>
        <w:spacing w:before="240" w:line-rule="auto"/>
        <w:ind w:firstLine="540"/>
        <w:jc w:val="both"/>
      </w:pPr>
      <w:r>
        <w:rPr>
          <w:sz w:val="24"/>
        </w:rPr>
        <w:t xml:space="preserve">- при приобретении проездного билета, оформленного в бездокументарной форме, - электронный билет:</w:t>
      </w:r>
    </w:p>
    <w:p>
      <w:pPr>
        <w:pStyle w:val="0"/>
        <w:spacing w:before="240" w:line-rule="auto"/>
        <w:ind w:firstLine="540"/>
        <w:jc w:val="both"/>
      </w:pPr>
      <w:r>
        <w:rPr>
          <w:sz w:val="24"/>
        </w:rPr>
        <w:t xml:space="preserve">при проезде воздушным транспортом - распечатка электронного пассажирского билета, сформированная автоматизированной информационной системой оформления воздушных перевозок (маршрут/квитанция электронного авиабилета), на бумажном носителе, в которой указана стоимость перелета, а также посадочный талон;</w:t>
      </w:r>
    </w:p>
    <w:p>
      <w:pPr>
        <w:pStyle w:val="0"/>
        <w:spacing w:before="240" w:line-rule="auto"/>
        <w:ind w:firstLine="540"/>
        <w:jc w:val="both"/>
      </w:pPr>
      <w:r>
        <w:rPr>
          <w:sz w:val="24"/>
        </w:rPr>
        <w:t xml:space="preserve">при проезде железнодорожным транспортом - распечатка электронного билета на железнодорожном транспорте: контрольный купон электронного проездного документа (билета) (выписка из автоматизированной системы управления пассажирскими перевозками на железнодорожном транспорте);</w:t>
      </w:r>
    </w:p>
    <w:p>
      <w:pPr>
        <w:pStyle w:val="0"/>
        <w:spacing w:before="240" w:line-rule="auto"/>
        <w:ind w:firstLine="540"/>
        <w:jc w:val="both"/>
      </w:pPr>
      <w:r>
        <w:rPr>
          <w:sz w:val="24"/>
        </w:rPr>
        <w:t xml:space="preserve">- чек контрольно-кассовой техники или другой документ, подтверждающий произведенную оплату перевозки, лечения или приобретения лекарственных препаратов, оформленный на утвержденном бланке строгой отчетности (при оплате наличными денежными средствами);</w:t>
      </w:r>
    </w:p>
    <w:p>
      <w:pPr>
        <w:pStyle w:val="0"/>
        <w:spacing w:before="240" w:line-rule="auto"/>
        <w:ind w:firstLine="540"/>
        <w:jc w:val="both"/>
      </w:pPr>
      <w:r>
        <w:rPr>
          <w:sz w:val="24"/>
        </w:rPr>
        <w:t xml:space="preserve">- справка из кредитного учреждения, чек электронного терминала с указанием банковской карты, а также сведений о ее держателе (при проведении операции с использованием банковской карты);</w:t>
      </w:r>
    </w:p>
    <w:p>
      <w:pPr>
        <w:pStyle w:val="0"/>
        <w:spacing w:before="240" w:line-rule="auto"/>
        <w:ind w:firstLine="540"/>
        <w:jc w:val="both"/>
      </w:pPr>
      <w:r>
        <w:rPr>
          <w:sz w:val="24"/>
        </w:rPr>
        <w:t xml:space="preserve">- подтверждение проведенной операции по оплате электронного билета кредитным учреждением, в котором открыт банковский счет, предусматривающий совершение операций с использованием банковской карты (при оплате платежной картой через веб-сайты);</w:t>
      </w:r>
    </w:p>
    <w:p>
      <w:pPr>
        <w:pStyle w:val="0"/>
        <w:spacing w:before="240" w:line-rule="auto"/>
        <w:ind w:firstLine="540"/>
        <w:jc w:val="both"/>
      </w:pPr>
      <w:r>
        <w:rPr>
          <w:sz w:val="24"/>
        </w:rPr>
        <w:t xml:space="preserve">- договор с организацией, предоставляющей медицинские услуги.</w:t>
      </w:r>
    </w:p>
    <w:p>
      <w:pPr>
        <w:pStyle w:val="0"/>
        <w:spacing w:before="240" w:line-rule="auto"/>
        <w:ind w:firstLine="540"/>
        <w:jc w:val="both"/>
      </w:pPr>
      <w:r>
        <w:rPr>
          <w:sz w:val="24"/>
        </w:rPr>
        <w:t xml:space="preserve">При расчетах с использованием платежных карт компенсация расходов производится в случае, если оплата была произведена заявителем или его супругой (супругом).</w:t>
      </w:r>
    </w:p>
    <w:p>
      <w:pPr>
        <w:pStyle w:val="0"/>
        <w:spacing w:before="240" w:line-rule="auto"/>
        <w:ind w:firstLine="540"/>
        <w:jc w:val="both"/>
      </w:pPr>
      <w:r>
        <w:rPr>
          <w:sz w:val="24"/>
        </w:rPr>
        <w:t xml:space="preserve">3.2.11. Документы, необходимые для предоставления единовременной материальной выплаты на цель, предусмотренную в </w:t>
      </w:r>
      <w:hyperlink w:history="0" w:anchor="P196" w:tooltip="- на оплату лечения (за исключением санаторно-курортного лечения, пластической хирургии (кроме пострадавших вследствие чрезвычайных ситуаций), лечения от алкогольной зависимости, наркомании, зубного протезирования), приобретения жизненно необходимых и важнейших лекарственных препаратов для медицинского применения, проведения медицинского обследования, на оплату проезда к месту лечения или проведения медицинского обследования и обратно (за исключением санаторно-курортного лечения, пластической хирургии (к...">
        <w:r>
          <w:rPr>
            <w:sz w:val="24"/>
            <w:color w:val="0000ff"/>
          </w:rPr>
          <w:t xml:space="preserve">абзаце четвертом подпункта 3.2.2 пункта 3.2</w:t>
        </w:r>
      </w:hyperlink>
      <w:r>
        <w:rPr>
          <w:sz w:val="24"/>
        </w:rPr>
        <w:t xml:space="preserve"> Положения, запрашиваемые Департаментом вместе с документами, предусмотренными в </w:t>
      </w:r>
      <w:hyperlink w:history="0" w:anchor="P232" w:tooltip="3.2.7. Документы, необходимые для предоставления единовременной материальной выплаты на цели, предусмотренные в абзацах втором, четвертом подпункта 3.2.2 пункта 3.2 Положения, запрашиваемые Департаментом в порядке межведомственного информационного взаимодействия в течение 3 рабочих дней со дня регистрации заявления:">
        <w:r>
          <w:rPr>
            <w:sz w:val="24"/>
            <w:color w:val="0000ff"/>
          </w:rPr>
          <w:t xml:space="preserve">подпункте 3.2.7 пункта 3.2</w:t>
        </w:r>
      </w:hyperlink>
      <w:r>
        <w:rPr>
          <w:sz w:val="24"/>
        </w:rPr>
        <w:t xml:space="preserve"> Положения, в порядке межведомственного информационного взаимодействия в течение 3 рабочих дней со дня регистрации заявления:</w:t>
      </w:r>
    </w:p>
    <w:p>
      <w:pPr>
        <w:pStyle w:val="0"/>
        <w:spacing w:before="240" w:line-rule="auto"/>
        <w:ind w:firstLine="540"/>
        <w:jc w:val="both"/>
      </w:pPr>
      <w:r>
        <w:rPr>
          <w:sz w:val="24"/>
        </w:rPr>
        <w:t xml:space="preserve">- копия лицензии на осуществление медицинской деятельности организации, предоставляющей медицинские услуги, - в организации, предоставившей заявителю, несовершеннолетним детям заявителя, лицам, находящимся под опекой или попечительством заявителя, медицинские услуги;</w:t>
      </w:r>
    </w:p>
    <w:p>
      <w:pPr>
        <w:pStyle w:val="0"/>
        <w:spacing w:before="240" w:line-rule="auto"/>
        <w:ind w:firstLine="540"/>
        <w:jc w:val="both"/>
      </w:pPr>
      <w:r>
        <w:rPr>
          <w:sz w:val="24"/>
        </w:rPr>
        <w:t xml:space="preserve">- сведения из Единого государственного реестра записей актов гражданского состояния о государственной регистрации заключения брака (при оплате платежной картой супруги (супруга)) - в Федеральной налоговой службе;</w:t>
      </w:r>
    </w:p>
    <w:p>
      <w:pPr>
        <w:pStyle w:val="0"/>
        <w:spacing w:before="240" w:line-rule="auto"/>
        <w:ind w:firstLine="540"/>
        <w:jc w:val="both"/>
      </w:pPr>
      <w:r>
        <w:rPr>
          <w:sz w:val="24"/>
        </w:rPr>
        <w:t xml:space="preserve">- сведения из медицинского учреждения, расположенного на территории города Нижневартовска, о необходимости проведения лечения, обследования, приобретения лекарственных препаратов, о принадлежности лекарственных препаратов к перечню жизненно необходимых и важнейших лекарственных препаратов для медицинского применения и о невозможности приобретения лекарственных препаратов, проведения лечения, обследования в рамках территориальной программы государственных гарантий оказания гражданам бесплатной медицинской помощи.</w:t>
      </w:r>
    </w:p>
    <w:p>
      <w:pPr>
        <w:pStyle w:val="0"/>
        <w:spacing w:before="240" w:line-rule="auto"/>
        <w:ind w:firstLine="540"/>
        <w:jc w:val="both"/>
      </w:pPr>
      <w:r>
        <w:rPr>
          <w:sz w:val="24"/>
        </w:rPr>
        <w:t xml:space="preserve">Документы, указанные в настоящем подпункте, заявитель (представитель заявителя) вправе представить по собственной инициативе.</w:t>
      </w:r>
    </w:p>
    <w:bookmarkStart w:id="281" w:name="P281"/>
    <w:bookmarkEnd w:id="281"/>
    <w:p>
      <w:pPr>
        <w:pStyle w:val="0"/>
        <w:spacing w:before="240" w:line-rule="auto"/>
        <w:ind w:firstLine="540"/>
        <w:jc w:val="both"/>
      </w:pPr>
      <w:r>
        <w:rPr>
          <w:sz w:val="24"/>
        </w:rPr>
        <w:t xml:space="preserve">3.2.12. Документы, необходимые для предоставления единовременной материальной выплаты на цель, предусмотренную в </w:t>
      </w:r>
      <w:hyperlink w:history="0" w:anchor="P197" w:tooltip="- в связи с достижением возраста 100 лет - 10 000 рублей.">
        <w:r>
          <w:rPr>
            <w:sz w:val="24"/>
            <w:color w:val="0000ff"/>
          </w:rPr>
          <w:t xml:space="preserve">абзаце пятом подпункта 3.2.2 пункта 3.2</w:t>
        </w:r>
      </w:hyperlink>
      <w:r>
        <w:rPr>
          <w:sz w:val="24"/>
        </w:rPr>
        <w:t xml:space="preserve"> Положения, которые заявитель (представитель заявителя) должен представить самостоятельно в порядке, предусмотренном </w:t>
      </w:r>
      <w:hyperlink w:history="0" w:anchor="P88" w:tooltip="2.2. Прием заявлений и документов для назначения социальной поддержки в виде социальной выплаты, предусмотренных пунктом 3.1 Положения, осуществляется филиалом автономного учреждения Ханты-Мансийского автономного округа - Югры &quot;Многофункциональный центр предоставления государственных и муниципальных услуг Югры&quot; в городе Нижневартовске (далее - МФЦ) и направляется через систему исполнения регламентов (далее - СИР) в Департамент для рассмотрения и принятия решения.">
        <w:r>
          <w:rPr>
            <w:sz w:val="24"/>
            <w:color w:val="0000ff"/>
          </w:rPr>
          <w:t xml:space="preserve">пунктом 2.2</w:t>
        </w:r>
      </w:hyperlink>
      <w:r>
        <w:rPr>
          <w:sz w:val="24"/>
        </w:rPr>
        <w:t xml:space="preserve"> Положения:</w:t>
      </w:r>
    </w:p>
    <w:p>
      <w:pPr>
        <w:pStyle w:val="0"/>
        <w:spacing w:before="240" w:line-rule="auto"/>
        <w:ind w:firstLine="540"/>
        <w:jc w:val="both"/>
      </w:pPr>
      <w:r>
        <w:rPr>
          <w:sz w:val="24"/>
        </w:rPr>
        <w:t xml:space="preserve">- паспорт гражданина Российской Федерации или иной документ, удостоверяющий личность заявителя и членов семьи заявителя;</w:t>
      </w:r>
    </w:p>
    <w:p>
      <w:pPr>
        <w:pStyle w:val="0"/>
        <w:spacing w:before="240" w:line-rule="auto"/>
        <w:ind w:firstLine="540"/>
        <w:jc w:val="both"/>
      </w:pPr>
      <w:r>
        <w:rPr>
          <w:sz w:val="24"/>
        </w:rPr>
        <w:t xml:space="preserve">- паспорт гражданина Российской Федерации или иной документ, удостоверяющий личность представителя заявителя (в случае обращения представителя заявителя);</w:t>
      </w:r>
    </w:p>
    <w:p>
      <w:pPr>
        <w:pStyle w:val="0"/>
        <w:spacing w:before="240" w:line-rule="auto"/>
        <w:ind w:firstLine="540"/>
        <w:jc w:val="both"/>
      </w:pPr>
      <w:r>
        <w:rPr>
          <w:sz w:val="24"/>
        </w:rPr>
        <w:t xml:space="preserve">- документ, подтверждающий полномочия представителя заявителя (в случае обращения представителя заявителя);</w:t>
      </w:r>
    </w:p>
    <w:p>
      <w:pPr>
        <w:pStyle w:val="0"/>
        <w:spacing w:before="240" w:line-rule="auto"/>
        <w:ind w:firstLine="540"/>
        <w:jc w:val="both"/>
      </w:pPr>
      <w:r>
        <w:rPr>
          <w:sz w:val="24"/>
        </w:rPr>
        <w:t xml:space="preserve">- реквизиты кредитной организации с указанием лицевого счета получателя.</w:t>
      </w:r>
    </w:p>
    <w:p>
      <w:pPr>
        <w:pStyle w:val="0"/>
        <w:spacing w:before="240" w:line-rule="auto"/>
        <w:ind w:firstLine="540"/>
        <w:jc w:val="both"/>
      </w:pPr>
      <w:r>
        <w:rPr>
          <w:sz w:val="24"/>
        </w:rPr>
        <w:t xml:space="preserve">3.2.13. Документы, необходимые для предоставления единовременной материальной выплаты на цель, предусмотренную в </w:t>
      </w:r>
      <w:hyperlink w:history="0" w:anchor="P197" w:tooltip="- в связи с достижением возраста 100 лет - 10 000 рублей.">
        <w:r>
          <w:rPr>
            <w:sz w:val="24"/>
            <w:color w:val="0000ff"/>
          </w:rPr>
          <w:t xml:space="preserve">абзаце пятом подпункта 3.2.2 пункта 3.2</w:t>
        </w:r>
      </w:hyperlink>
      <w:r>
        <w:rPr>
          <w:sz w:val="24"/>
        </w:rPr>
        <w:t xml:space="preserve"> Положения, запрашиваемые Департаментом в порядке межведомственного информационного взаимодействия в течение 3 рабочих дней со дня регистрации заявления: сведения, подтверждающие наличие у заявителя на дату подачи заявления регистрации по месту жительства в городе Нижневартовске, - в отделе по вопросам миграции Управления Министерства внутренних дел Российской Федерации по городу Нижневартовску.</w:t>
      </w:r>
    </w:p>
    <w:p>
      <w:pPr>
        <w:pStyle w:val="0"/>
        <w:spacing w:before="240" w:line-rule="auto"/>
        <w:ind w:firstLine="540"/>
        <w:jc w:val="both"/>
      </w:pPr>
      <w:r>
        <w:rPr>
          <w:sz w:val="24"/>
        </w:rPr>
        <w:t xml:space="preserve">Документы, указанные в настоящем подпункте, заявитель (представитель заявителя) вправе представить по собственной инициативе.</w:t>
      </w:r>
    </w:p>
    <w:bookmarkStart w:id="288" w:name="P288"/>
    <w:bookmarkEnd w:id="288"/>
    <w:p>
      <w:pPr>
        <w:pStyle w:val="0"/>
        <w:spacing w:before="240" w:line-rule="auto"/>
        <w:ind w:firstLine="540"/>
        <w:jc w:val="both"/>
      </w:pPr>
      <w:r>
        <w:rPr>
          <w:sz w:val="24"/>
        </w:rPr>
        <w:t xml:space="preserve">3.2.14. К документам, подтверждающим доходы заявителя и всех членов семьи заявителя, учитываемым при решении вопроса о предоставлении единовременной материальной выплаты, относятся:</w:t>
      </w:r>
    </w:p>
    <w:p>
      <w:pPr>
        <w:pStyle w:val="0"/>
        <w:spacing w:before="240" w:line-rule="auto"/>
        <w:ind w:firstLine="540"/>
        <w:jc w:val="both"/>
      </w:pPr>
      <w:r>
        <w:rPr>
          <w:sz w:val="24"/>
        </w:rPr>
        <w:t xml:space="preserve">- сведения о размере заработной платы заявителя (членов семьи заявителя) за 3 последних календарных месяца, предшествующих месяцу обращения, выданные по месту работы;</w:t>
      </w:r>
    </w:p>
    <w:p>
      <w:pPr>
        <w:pStyle w:val="0"/>
        <w:spacing w:before="240" w:line-rule="auto"/>
        <w:ind w:firstLine="540"/>
        <w:jc w:val="both"/>
      </w:pPr>
      <w:r>
        <w:rPr>
          <w:sz w:val="24"/>
        </w:rPr>
        <w:t xml:space="preserve">- справки о размере социальных выплат из бюджетов всех уровней, государственных внебюджетных фондов и других источников за 3 последних календарных месяца, предшествующих месяцу обращения;</w:t>
      </w:r>
    </w:p>
    <w:p>
      <w:pPr>
        <w:pStyle w:val="0"/>
        <w:spacing w:before="240" w:line-rule="auto"/>
        <w:ind w:firstLine="540"/>
        <w:jc w:val="both"/>
      </w:pPr>
      <w:r>
        <w:rPr>
          <w:sz w:val="24"/>
        </w:rPr>
        <w:t xml:space="preserve">- документы, содержащие сведения о размерах доходов от имущества (от вкладов в банках и иных кредитных организациях), принадлежащего на праве собственности заявителю и (или) членам семьи заявителя, за 3 последних календарных месяца, предшествующих месяцу обращения;</w:t>
      </w:r>
    </w:p>
    <w:p>
      <w:pPr>
        <w:pStyle w:val="0"/>
        <w:spacing w:before="240" w:line-rule="auto"/>
        <w:ind w:firstLine="540"/>
        <w:jc w:val="both"/>
      </w:pPr>
      <w:r>
        <w:rPr>
          <w:sz w:val="24"/>
        </w:rPr>
        <w:t xml:space="preserve">- документы, содержащие сведения о размере доходов от алиментов, получаемых заявителем и (или) членами семьи заявителя, за 3 последних календарных месяца, предшествующих месяцу обращения.</w:t>
      </w:r>
    </w:p>
    <w:p>
      <w:pPr>
        <w:pStyle w:val="0"/>
        <w:spacing w:before="240" w:line-rule="auto"/>
        <w:ind w:firstLine="540"/>
        <w:jc w:val="both"/>
      </w:pPr>
      <w:r>
        <w:rPr>
          <w:sz w:val="24"/>
        </w:rPr>
        <w:t xml:space="preserve">3.2.15. Расчет среднедушевого дохода семьи и дохода одиноко проживающего гражданина производится исходя из суммы доходов членов семьи или одиноко проживающего гражданина за 3 последних календарных месяца, предшествующих месяцу обращения, исчисленных на основании документов, предусмотренных в </w:t>
      </w:r>
      <w:hyperlink w:history="0" w:anchor="P229" w:tooltip="- документы, подтверждающие доходы заявителя и всех членов семьи заявителя за 3 последних календарных месяца, предшествующих месяцу обращения, в соответствии с подпунктом 3.2.14 пункта 3.2 Положения;">
        <w:r>
          <w:rPr>
            <w:sz w:val="24"/>
            <w:color w:val="0000ff"/>
          </w:rPr>
          <w:t xml:space="preserve">абзаце седьмом подпункта 3.2.6 пункта 3.2</w:t>
        </w:r>
      </w:hyperlink>
      <w:r>
        <w:rPr>
          <w:sz w:val="24"/>
        </w:rPr>
        <w:t xml:space="preserve"> Положения.</w:t>
      </w:r>
    </w:p>
    <w:p>
      <w:pPr>
        <w:pStyle w:val="0"/>
        <w:spacing w:before="240" w:line-rule="auto"/>
        <w:ind w:firstLine="540"/>
        <w:jc w:val="both"/>
      </w:pPr>
      <w:r>
        <w:rPr>
          <w:sz w:val="24"/>
        </w:rPr>
        <w:t xml:space="preserve">Доходы каждого члена семьи или одиноко проживающего гражданина учитываются до вычета налогов и сборов в соответствии с законодательством Российской Федерации.</w:t>
      </w:r>
    </w:p>
    <w:p>
      <w:pPr>
        <w:pStyle w:val="0"/>
        <w:spacing w:before="240" w:line-rule="auto"/>
        <w:ind w:firstLine="540"/>
        <w:jc w:val="both"/>
      </w:pPr>
      <w:r>
        <w:rPr>
          <w:sz w:val="24"/>
        </w:rPr>
        <w:t xml:space="preserve">Среднедушевой доход семьи рассчитывается путем деления одной трети суммы доходов всех членов семьи за расчетный период на число членов семьи.</w:t>
      </w:r>
    </w:p>
    <w:p>
      <w:pPr>
        <w:pStyle w:val="0"/>
        <w:spacing w:before="240" w:line-rule="auto"/>
        <w:ind w:firstLine="540"/>
        <w:jc w:val="both"/>
      </w:pPr>
      <w:r>
        <w:rPr>
          <w:sz w:val="24"/>
        </w:rPr>
        <w:t xml:space="preserve">Доход одиноко проживающего гражданина определяется как одна треть суммы его доходов за расчетный период.</w:t>
      </w:r>
    </w:p>
    <w:p>
      <w:pPr>
        <w:pStyle w:val="0"/>
        <w:spacing w:before="240" w:line-rule="auto"/>
        <w:ind w:firstLine="540"/>
        <w:jc w:val="both"/>
      </w:pPr>
      <w:r>
        <w:rPr>
          <w:sz w:val="24"/>
        </w:rPr>
        <w:t xml:space="preserve">При расчете среднедушевого дохода семьи и дохода одиноко проживающего гражданина не учитываются доходы и суммы единовременной материальной помощи, выплачиваемые за счет средств федерального бюджета, бюджетов субъектов Российской Федерации, местных бюджетов и иных источников гражданам, призванным на военную службу по мобилизации в Вооруженные Силы Российской Федерации в соответствии с </w:t>
      </w:r>
      <w:r>
        <w:rPr>
          <w:sz w:val="24"/>
        </w:rPr>
        <w:t xml:space="preserve">Указом</w:t>
      </w:r>
      <w:r>
        <w:rPr>
          <w:sz w:val="24"/>
        </w:rPr>
        <w:t xml:space="preserve"> Президента Российской Федерации от 21.09.2022 N 647 "Об объявлении частичной мобилизации в Российской Федерации".</w:t>
      </w:r>
    </w:p>
    <w:p>
      <w:pPr>
        <w:pStyle w:val="0"/>
        <w:spacing w:before="240" w:line-rule="auto"/>
        <w:ind w:firstLine="540"/>
        <w:jc w:val="both"/>
      </w:pPr>
      <w:r>
        <w:rPr>
          <w:sz w:val="24"/>
        </w:rPr>
        <w:t xml:space="preserve">3.2.16. Решение о предоставлении (об отказе в предоставлении) единовременной материальной выплаты принимается Департаментом и оформляется приказом Департамента.</w:t>
      </w:r>
    </w:p>
    <w:p>
      <w:pPr>
        <w:pStyle w:val="0"/>
        <w:spacing w:before="240" w:line-rule="auto"/>
        <w:ind w:firstLine="540"/>
        <w:jc w:val="both"/>
      </w:pPr>
      <w:r>
        <w:rPr>
          <w:sz w:val="24"/>
        </w:rPr>
        <w:t xml:space="preserve">3.2.17. Департамент в срок, предусмотренный </w:t>
      </w:r>
      <w:hyperlink w:history="0" w:anchor="P96" w:tooltip="2.3. Заявление рассматривается в течение 30 дней со дня его регистрации.">
        <w:r>
          <w:rPr>
            <w:sz w:val="24"/>
            <w:color w:val="0000ff"/>
          </w:rPr>
          <w:t xml:space="preserve">пунктом 2.3</w:t>
        </w:r>
      </w:hyperlink>
      <w:r>
        <w:rPr>
          <w:sz w:val="24"/>
        </w:rPr>
        <w:t xml:space="preserve"> Положения:</w:t>
      </w:r>
    </w:p>
    <w:p>
      <w:pPr>
        <w:pStyle w:val="0"/>
        <w:spacing w:before="240" w:line-rule="auto"/>
        <w:ind w:firstLine="540"/>
        <w:jc w:val="both"/>
      </w:pPr>
      <w:r>
        <w:rPr>
          <w:sz w:val="24"/>
        </w:rPr>
        <w:t xml:space="preserve">- рассматривает заявление и документы на соответствие требованиям Положения, в том числе с учетом сведений, полученных в рамках межведомственного информационного взаимодействия, и готовит приказ Департамента о предоставлении (об отказе в предоставлении) единовременной материальной выплаты;</w:t>
      </w:r>
    </w:p>
    <w:p>
      <w:pPr>
        <w:pStyle w:val="0"/>
        <w:spacing w:before="240" w:line-rule="auto"/>
        <w:ind w:firstLine="540"/>
        <w:jc w:val="both"/>
      </w:pPr>
      <w:r>
        <w:rPr>
          <w:sz w:val="24"/>
        </w:rPr>
        <w:t xml:space="preserve">- при наличии оснований для отказа в предоставлении единовременной материальной выплаты, предусмотренных </w:t>
      </w:r>
      <w:hyperlink w:history="0" w:anchor="P303" w:tooltip="3.2.18. Основания для отказа в предоставлении единовременной материальной выплаты:">
        <w:r>
          <w:rPr>
            <w:sz w:val="24"/>
            <w:color w:val="0000ff"/>
          </w:rPr>
          <w:t xml:space="preserve">подпунктом 3.2.18 пункта 3.2</w:t>
        </w:r>
      </w:hyperlink>
      <w:r>
        <w:rPr>
          <w:sz w:val="24"/>
        </w:rPr>
        <w:t xml:space="preserve"> Положения, готовит уведомление об отказе в предоставлении единовременной материальной выплаты с указанием причины отказа, оформленное на бланке Департамента, и направляет его заявителю по адресу, указанному в заявлении.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13.01.2025 N 15)</w:t>
      </w:r>
    </w:p>
    <w:bookmarkStart w:id="303" w:name="P303"/>
    <w:bookmarkEnd w:id="303"/>
    <w:p>
      <w:pPr>
        <w:pStyle w:val="0"/>
        <w:spacing w:before="240" w:line-rule="auto"/>
        <w:ind w:firstLine="540"/>
        <w:jc w:val="both"/>
      </w:pPr>
      <w:r>
        <w:rPr>
          <w:sz w:val="24"/>
        </w:rPr>
        <w:t xml:space="preserve">3.2.18. Основания для отказа в предоставлении единовременной материальной выплаты:</w:t>
      </w:r>
    </w:p>
    <w:p>
      <w:pPr>
        <w:pStyle w:val="0"/>
        <w:spacing w:before="240" w:line-rule="auto"/>
        <w:ind w:firstLine="540"/>
        <w:jc w:val="both"/>
      </w:pPr>
      <w:r>
        <w:rPr>
          <w:sz w:val="24"/>
        </w:rPr>
        <w:t xml:space="preserve">- несоответствие заявителя условиям, предусмотренным </w:t>
      </w:r>
      <w:hyperlink w:history="0" w:anchor="P198" w:tooltip="3.2.3. Единовременная материальная выплата предоставляется при соблюдении заявителем следующих условий:">
        <w:r>
          <w:rPr>
            <w:sz w:val="24"/>
            <w:color w:val="0000ff"/>
          </w:rPr>
          <w:t xml:space="preserve">подпунктами 3.2.3</w:t>
        </w:r>
      </w:hyperlink>
      <w:r>
        <w:rPr>
          <w:sz w:val="24"/>
        </w:rPr>
        <w:t xml:space="preserve">, </w:t>
      </w:r>
      <w:hyperlink w:history="0" w:anchor="P217" w:tooltip="3.2.4. В текущем календарном году единовременная материальная выплата предоставляется только на одну из целей, установленных подпунктом 3.2.2 пункта 3.2 Положения, при этом:">
        <w:r>
          <w:rPr>
            <w:sz w:val="24"/>
            <w:color w:val="0000ff"/>
          </w:rPr>
          <w:t xml:space="preserve">3.2.4 пункта 3.2</w:t>
        </w:r>
      </w:hyperlink>
      <w:r>
        <w:rPr>
          <w:sz w:val="24"/>
        </w:rPr>
        <w:t xml:space="preserve"> Положения;</w:t>
      </w:r>
    </w:p>
    <w:p>
      <w:pPr>
        <w:pStyle w:val="0"/>
        <w:spacing w:before="240" w:line-rule="auto"/>
        <w:ind w:firstLine="540"/>
        <w:jc w:val="both"/>
      </w:pPr>
      <w:r>
        <w:rPr>
          <w:sz w:val="24"/>
        </w:rPr>
        <w:t xml:space="preserve">- непредставление документов, которые в соответствии с </w:t>
      </w:r>
      <w:hyperlink w:history="0" w:anchor="P223" w:tooltip="3.2.6. Документы, необходимые для предоставления единовременной материальной выплаты на цели, предусмотренные в абзацах втором, четвертом подпункта 3.2.2 пункта 3.2 Положения, которые заявитель (представитель заявителя) должен представить самостоятельно в порядке, предусмотренном пунктом 2.2 Положения:">
        <w:r>
          <w:rPr>
            <w:sz w:val="24"/>
            <w:color w:val="0000ff"/>
          </w:rPr>
          <w:t xml:space="preserve">подпунктами 3.2.6</w:t>
        </w:r>
      </w:hyperlink>
      <w:r>
        <w:rPr>
          <w:sz w:val="24"/>
        </w:rPr>
        <w:t xml:space="preserve">, </w:t>
      </w:r>
      <w:hyperlink w:history="0" w:anchor="P244" w:tooltip="3.2.8. Документы, необходимые для предоставления единовременной материальной выплаты на цель, предусмотренную в абзаце третьем подпункта 3.2.2 пункта 3.2 Положения, которые заявитель (представитель заявителя) должен представить самостоятельно в порядке, предусмотренном пунктом 2.2 Положения:">
        <w:r>
          <w:rPr>
            <w:sz w:val="24"/>
            <w:color w:val="0000ff"/>
          </w:rPr>
          <w:t xml:space="preserve">3.2.8</w:t>
        </w:r>
      </w:hyperlink>
      <w:r>
        <w:rPr>
          <w:sz w:val="24"/>
        </w:rPr>
        <w:t xml:space="preserve">, </w:t>
      </w:r>
      <w:hyperlink w:history="0" w:anchor="P266" w:tooltip="3.2.10. Документы, необходимые для предоставления единовременной материальной выплаты на цель, предусмотренную в абзаце четвертом подпункта 3.2.2 пункта 3.2 Положения, которые заявитель (представитель заявителя) должен представить самостоятельно вместе с документами, предусмотренными в подпункте 3.2.6 пункта 3.2 Положения, в порядке, предусмотренном пунктом 2.2 Положения:">
        <w:r>
          <w:rPr>
            <w:sz w:val="24"/>
            <w:color w:val="0000ff"/>
          </w:rPr>
          <w:t xml:space="preserve">3.2.10</w:t>
        </w:r>
      </w:hyperlink>
      <w:r>
        <w:rPr>
          <w:sz w:val="24"/>
        </w:rPr>
        <w:t xml:space="preserve">, </w:t>
      </w:r>
      <w:hyperlink w:history="0" w:anchor="P281" w:tooltip="3.2.12. Документы, необходимые для предоставления единовременной материальной выплаты на цель, предусмотренную в абзаце пятом подпункта 3.2.2 пункта 3.2 Положения, которые заявитель (представитель заявителя) должен представить самостоятельно в порядке, предусмотренном пунктом 2.2 Положения:">
        <w:r>
          <w:rPr>
            <w:sz w:val="24"/>
            <w:color w:val="0000ff"/>
          </w:rPr>
          <w:t xml:space="preserve">3.2.12 пункта 3.2</w:t>
        </w:r>
      </w:hyperlink>
      <w:r>
        <w:rPr>
          <w:sz w:val="24"/>
        </w:rPr>
        <w:t xml:space="preserve"> Положения должны представляться заявителем (представителем заявителя) самостоятельно, либо представление документов не в полном объеме;</w:t>
      </w:r>
    </w:p>
    <w:p>
      <w:pPr>
        <w:pStyle w:val="0"/>
        <w:spacing w:before="240" w:line-rule="auto"/>
        <w:ind w:firstLine="540"/>
        <w:jc w:val="both"/>
      </w:pPr>
      <w:r>
        <w:rPr>
          <w:sz w:val="24"/>
        </w:rPr>
        <w:t xml:space="preserve">- по </w:t>
      </w:r>
      <w:hyperlink w:history="0" w:anchor="P195" w:tooltip="- устранение последствий, возникших в результате пожара, наводнения, урагана или иных обстоятельств непреодолимой силы, - 25 000 рублей;">
        <w:r>
          <w:rPr>
            <w:sz w:val="24"/>
            <w:color w:val="0000ff"/>
          </w:rPr>
          <w:t xml:space="preserve">абзацу третьему подпункта 3.2.2 пункта 3.2</w:t>
        </w:r>
      </w:hyperlink>
      <w:r>
        <w:rPr>
          <w:sz w:val="24"/>
        </w:rPr>
        <w:t xml:space="preserve"> Положения: на устранение последствий, возникших в результате пожара, наводнения, урагана или иных обстоятельств непреодолимой силы, по тому же факту по данному жилому помещению была предоставлена единовременная материальная выплата;</w:t>
      </w:r>
    </w:p>
    <w:p>
      <w:pPr>
        <w:pStyle w:val="0"/>
        <w:spacing w:before="240" w:line-rule="auto"/>
        <w:ind w:firstLine="540"/>
        <w:jc w:val="both"/>
      </w:pPr>
      <w:r>
        <w:rPr>
          <w:sz w:val="24"/>
        </w:rPr>
        <w:t xml:space="preserve">- в заявлении указаны цели, не соответствующие целям, предусмотренным </w:t>
      </w:r>
      <w:hyperlink w:history="0" w:anchor="P193" w:tooltip="3.2.2. Цели и размеры единовременной материальной выплаты:">
        <w:r>
          <w:rPr>
            <w:sz w:val="24"/>
            <w:color w:val="0000ff"/>
          </w:rPr>
          <w:t xml:space="preserve">подпунктом 3.2.2 пункта 3.2</w:t>
        </w:r>
      </w:hyperlink>
      <w:r>
        <w:rPr>
          <w:sz w:val="24"/>
        </w:rPr>
        <w:t xml:space="preserve"> Положения.</w:t>
      </w:r>
    </w:p>
    <w:p>
      <w:pPr>
        <w:pStyle w:val="0"/>
        <w:spacing w:before="240" w:line-rule="auto"/>
        <w:ind w:firstLine="540"/>
        <w:jc w:val="both"/>
      </w:pPr>
      <w:r>
        <w:rPr>
          <w:sz w:val="24"/>
        </w:rPr>
        <w:t xml:space="preserve">3.2.19. Заявления о предоставлении единовременной материальной выплаты в текущем году принимаются Департаментом не позднее 10 декабря.</w:t>
      </w:r>
    </w:p>
    <w:p>
      <w:pPr>
        <w:pStyle w:val="0"/>
        <w:spacing w:before="240" w:line-rule="auto"/>
        <w:ind w:firstLine="540"/>
        <w:jc w:val="both"/>
      </w:pPr>
      <w:r>
        <w:rPr>
          <w:sz w:val="24"/>
        </w:rPr>
        <w:t xml:space="preserve">Заявления о предоставлении единовременной материальной выплаты на цели, предусмотренные в </w:t>
      </w:r>
      <w:hyperlink w:history="0" w:anchor="P195" w:tooltip="- устранение последствий, возникших в результате пожара, наводнения, урагана или иных обстоятельств непреодолимой силы, - 25 000 рублей;">
        <w:r>
          <w:rPr>
            <w:sz w:val="24"/>
            <w:color w:val="0000ff"/>
          </w:rPr>
          <w:t xml:space="preserve">абзацах третьем</w:t>
        </w:r>
      </w:hyperlink>
      <w:r>
        <w:rPr>
          <w:sz w:val="24"/>
        </w:rPr>
        <w:t xml:space="preserve">, </w:t>
      </w:r>
      <w:hyperlink w:history="0" w:anchor="P196" w:tooltip="- на оплату лечения (за исключением санаторно-курортного лечения, пластической хирургии (кроме пострадавших вследствие чрезвычайных ситуаций), лечения от алкогольной зависимости, наркомании, зубного протезирования), приобретения жизненно необходимых и важнейших лекарственных препаратов для медицинского применения, проведения медицинского обследования, на оплату проезда к месту лечения или проведения медицинского обследования и обратно (за исключением санаторно-курортного лечения, пластической хирургии (к...">
        <w:r>
          <w:rPr>
            <w:sz w:val="24"/>
            <w:color w:val="0000ff"/>
          </w:rPr>
          <w:t xml:space="preserve">четвертом подпункта 3.2.2 пункта 3.2</w:t>
        </w:r>
      </w:hyperlink>
      <w:r>
        <w:rPr>
          <w:sz w:val="24"/>
        </w:rPr>
        <w:t xml:space="preserve"> Положения, принимаются Департаментом в течение 12 месяцев со дня наступления пожара, наводнения, урагана или иных обстоятельств непреодолимой силы, оплаты лечения, приобретения жизненно необходимых и важнейших лекарственных препаратов для медицинского применения, проведения медицинского обследования, оплаты проезда к месту лечения или проведения медицинского обследования и обратно. Течение указанного срока приостанавливается на период с 11 декабря текущего года до первого рабочего дня в следующем календарном году.</w:t>
      </w:r>
    </w:p>
    <w:p>
      <w:pPr>
        <w:pStyle w:val="0"/>
        <w:spacing w:before="240" w:line-rule="auto"/>
        <w:ind w:firstLine="540"/>
        <w:jc w:val="both"/>
      </w:pPr>
      <w:r>
        <w:rPr>
          <w:sz w:val="24"/>
        </w:rPr>
        <w:t xml:space="preserve">Заявления о предоставлении единовременной материальной выплаты на цель, предусмотренную в </w:t>
      </w:r>
      <w:hyperlink w:history="0" w:anchor="P197" w:tooltip="- в связи с достижением возраста 100 лет - 10 000 рублей.">
        <w:r>
          <w:rPr>
            <w:sz w:val="24"/>
            <w:color w:val="0000ff"/>
          </w:rPr>
          <w:t xml:space="preserve">абзаце пятом подпункта 3.2.2 пункта 3.2</w:t>
        </w:r>
      </w:hyperlink>
      <w:r>
        <w:rPr>
          <w:sz w:val="24"/>
        </w:rPr>
        <w:t xml:space="preserve"> Положения, подаются не ранее даты наступления права на данную социальную помощь и не позднее 12 месяцев со дня наступления права на данную социальную помощь. Течение указанного срока приостанавливается на период с 11 декабря текущего года до первого рабочего дня в следующем календарном году.</w:t>
      </w:r>
    </w:p>
    <w:p>
      <w:pPr>
        <w:pStyle w:val="0"/>
        <w:jc w:val="both"/>
      </w:pPr>
      <w:r>
        <w:rPr>
          <w:sz w:val="24"/>
        </w:rPr>
        <w:t xml:space="preserve">(п. 3.2 в ред. </w:t>
      </w:r>
      <w:r>
        <w:rPr>
          <w:sz w:val="24"/>
        </w:rPr>
        <w:t xml:space="preserve">постановления</w:t>
      </w:r>
      <w:r>
        <w:rPr>
          <w:sz w:val="24"/>
        </w:rPr>
        <w:t xml:space="preserve"> Администрации города Нижневартовска от 28.02.2023 N 172)</w:t>
      </w:r>
    </w:p>
    <w:p>
      <w:pPr>
        <w:pStyle w:val="0"/>
        <w:spacing w:before="240" w:line-rule="auto"/>
        <w:ind w:firstLine="540"/>
        <w:jc w:val="both"/>
      </w:pPr>
      <w:r>
        <w:rPr>
          <w:sz w:val="24"/>
        </w:rPr>
        <w:t xml:space="preserve">3.3. Условия и порядок оказания социальной поддержки в виде компенсации расходов за услуги физкультурно-спортивной направленности.</w:t>
      </w:r>
    </w:p>
    <w:bookmarkStart w:id="313" w:name="P313"/>
    <w:bookmarkEnd w:id="313"/>
    <w:p>
      <w:pPr>
        <w:pStyle w:val="0"/>
        <w:spacing w:before="240" w:line-rule="auto"/>
        <w:ind w:firstLine="540"/>
        <w:jc w:val="both"/>
      </w:pPr>
      <w:r>
        <w:rPr>
          <w:sz w:val="24"/>
        </w:rPr>
        <w:t xml:space="preserve">3.3.1. Компенсация расходов за услуги физкультурно-спортивной направленности предоставляется многодетным семьям, инвалидам, пользующимся услугами физкультурно-спортивной направленности, при наличии факта проживания заявителя в городе Нижневартовске на дату подачи заявления в совокупности не менее 10 лет:</w:t>
      </w:r>
    </w:p>
    <w:p>
      <w:pPr>
        <w:pStyle w:val="0"/>
        <w:spacing w:before="240" w:line-rule="auto"/>
        <w:ind w:firstLine="540"/>
        <w:jc w:val="both"/>
      </w:pPr>
      <w:r>
        <w:rPr>
          <w:sz w:val="24"/>
        </w:rPr>
        <w:t xml:space="preserve">- каждому из членов многодетных семей (родителям, детям) за 3 посещения в месяц муниципального учреждения в сфере физической культуры и спорта в городе Нижневартовске (заявителем может выступать один из родителей);</w:t>
      </w:r>
    </w:p>
    <w:p>
      <w:pPr>
        <w:pStyle w:val="0"/>
        <w:spacing w:before="240" w:line-rule="auto"/>
        <w:ind w:firstLine="540"/>
        <w:jc w:val="both"/>
      </w:pPr>
      <w:r>
        <w:rPr>
          <w:sz w:val="24"/>
        </w:rPr>
        <w:t xml:space="preserve">- инвалидам за 13 посещений в месяц муниципального учреждения в сфере физической культуры и спорта в городе Нижневартовске.</w:t>
      </w:r>
    </w:p>
    <w:p>
      <w:pPr>
        <w:pStyle w:val="0"/>
        <w:spacing w:before="240" w:line-rule="auto"/>
        <w:ind w:firstLine="540"/>
        <w:jc w:val="both"/>
      </w:pPr>
      <w:r>
        <w:rPr>
          <w:sz w:val="24"/>
        </w:rPr>
        <w:t xml:space="preserve">Исчисление 10-летнего срока осуществляется с учетом всех периодов проживания заявителя на территории города Нижневартовска.</w:t>
      </w:r>
    </w:p>
    <w:p>
      <w:pPr>
        <w:pStyle w:val="0"/>
        <w:spacing w:before="240" w:line-rule="auto"/>
        <w:ind w:firstLine="540"/>
        <w:jc w:val="both"/>
      </w:pPr>
      <w:r>
        <w:rPr>
          <w:sz w:val="24"/>
        </w:rPr>
        <w:t xml:space="preserve">В периоды проживания заявителя включаются:</w:t>
      </w:r>
    </w:p>
    <w:p>
      <w:pPr>
        <w:pStyle w:val="0"/>
        <w:spacing w:before="240" w:line-rule="auto"/>
        <w:ind w:firstLine="540"/>
        <w:jc w:val="both"/>
      </w:pPr>
      <w:r>
        <w:rPr>
          <w:sz w:val="24"/>
        </w:rPr>
        <w:t xml:space="preserve">- периоды регистрации по месту жительства (пребывания) на территории города Нижневартовска;</w:t>
      </w:r>
    </w:p>
    <w:p>
      <w:pPr>
        <w:pStyle w:val="0"/>
        <w:spacing w:before="240" w:line-rule="auto"/>
        <w:ind w:firstLine="540"/>
        <w:jc w:val="both"/>
      </w:pPr>
      <w:r>
        <w:rPr>
          <w:sz w:val="24"/>
        </w:rPr>
        <w:t xml:space="preserve">- периоды обучения в общеобразовательных организациях, а также периоды обучения по очной форме обучения в профессиональных образовательных организациях и образовательных организациях высшего образования, расположенных в городе Нижневартовске;</w:t>
      </w:r>
    </w:p>
    <w:p>
      <w:pPr>
        <w:pStyle w:val="0"/>
        <w:spacing w:before="240" w:line-rule="auto"/>
        <w:ind w:firstLine="540"/>
        <w:jc w:val="both"/>
      </w:pPr>
      <w:r>
        <w:rPr>
          <w:sz w:val="24"/>
        </w:rPr>
        <w:t xml:space="preserve">- периоды осуществления трудовой деятельности в организациях, расположенных на территории города Нижневартовска;</w:t>
      </w:r>
    </w:p>
    <w:p>
      <w:pPr>
        <w:pStyle w:val="0"/>
        <w:spacing w:before="240" w:line-rule="auto"/>
        <w:ind w:firstLine="540"/>
        <w:jc w:val="both"/>
      </w:pPr>
      <w:r>
        <w:rPr>
          <w:sz w:val="24"/>
        </w:rPr>
        <w:t xml:space="preserve">- периоды нахождения на лечении в медицинских организациях, расположенных на территории города Нижневартовска;</w:t>
      </w:r>
    </w:p>
    <w:p>
      <w:pPr>
        <w:pStyle w:val="0"/>
        <w:spacing w:before="240" w:line-rule="auto"/>
        <w:ind w:firstLine="540"/>
        <w:jc w:val="both"/>
      </w:pPr>
      <w:r>
        <w:rPr>
          <w:sz w:val="24"/>
        </w:rPr>
        <w:t xml:space="preserve">- периоды заключения договора найма (поднайма) жилого помещения, расположенного на территории города Нижневартовска (договор найма (поднайма) жилого помещения, оформленный в соответствии с действующим законодательством Российской Федерации, на основании которого в Управлении Федеральной службы государственной регистрации, кадастра и картографии по Ханты-Мансийскому автономному округу - Югре зарегистрировано ограничение (обременение) права собственности на указанное жилое помещение).</w:t>
      </w:r>
    </w:p>
    <w:p>
      <w:pPr>
        <w:pStyle w:val="0"/>
        <w:jc w:val="both"/>
      </w:pPr>
      <w:r>
        <w:rPr>
          <w:sz w:val="24"/>
        </w:rPr>
        <w:t xml:space="preserve">(пп. 3.3.1 в ред. </w:t>
      </w:r>
      <w:r>
        <w:rPr>
          <w:sz w:val="24"/>
        </w:rPr>
        <w:t xml:space="preserve">постановления</w:t>
      </w:r>
      <w:r>
        <w:rPr>
          <w:sz w:val="24"/>
        </w:rPr>
        <w:t xml:space="preserve"> Администрации города Нижневартовска от 13.01.2025 N 15)</w:t>
      </w:r>
    </w:p>
    <w:bookmarkStart w:id="324" w:name="P324"/>
    <w:bookmarkEnd w:id="324"/>
    <w:p>
      <w:pPr>
        <w:pStyle w:val="0"/>
        <w:spacing w:before="240" w:line-rule="auto"/>
        <w:ind w:firstLine="540"/>
        <w:jc w:val="both"/>
      </w:pPr>
      <w:r>
        <w:rPr>
          <w:sz w:val="24"/>
        </w:rPr>
        <w:t xml:space="preserve">3.3.2. Документы, необходимые для предоставления компенсации расходов за услуги физкультурно-спортивной направленности, которые заявитель (представитель заявителя) должен представить самостоятельно вместе с </w:t>
      </w:r>
      <w:hyperlink w:history="0" w:anchor="P635" w:tooltip="                                 Заявление">
        <w:r>
          <w:rPr>
            <w:sz w:val="24"/>
            <w:color w:val="0000ff"/>
          </w:rPr>
          <w:t xml:space="preserve">заявлением</w:t>
        </w:r>
      </w:hyperlink>
      <w:r>
        <w:rPr>
          <w:sz w:val="24"/>
        </w:rPr>
        <w:t xml:space="preserve"> по форме согласно приложению 3 к Положению в порядке, предусмотренном </w:t>
      </w:r>
      <w:hyperlink w:history="0" w:anchor="P88" w:tooltip="2.2. Прием заявлений и документов для назначения социальной поддержки в виде социальной выплаты, предусмотренных пунктом 3.1 Положения, осуществляется филиалом автономного учреждения Ханты-Мансийского автономного округа - Югры &quot;Многофункциональный центр предоставления государственных и муниципальных услуг Югры&quot; в городе Нижневартовске (далее - МФЦ) и направляется через систему исполнения регламентов (далее - СИР) в Департамент для рассмотрения и принятия решения.">
        <w:r>
          <w:rPr>
            <w:sz w:val="24"/>
            <w:color w:val="0000ff"/>
          </w:rPr>
          <w:t xml:space="preserve">пунктом 2.2</w:t>
        </w:r>
      </w:hyperlink>
      <w:r>
        <w:rPr>
          <w:sz w:val="24"/>
        </w:rPr>
        <w:t xml:space="preserve"> Положения:</w:t>
      </w:r>
    </w:p>
    <w:bookmarkStart w:id="325" w:name="P325"/>
    <w:bookmarkEnd w:id="325"/>
    <w:p>
      <w:pPr>
        <w:pStyle w:val="0"/>
        <w:spacing w:before="240" w:line-rule="auto"/>
        <w:ind w:firstLine="540"/>
        <w:jc w:val="both"/>
      </w:pPr>
      <w:r>
        <w:rPr>
          <w:sz w:val="24"/>
        </w:rPr>
        <w:t xml:space="preserve">- паспорт гражданина Российской Федерации или иной документ, удостоверяющий личность заявителя, членов семьи заявителя (если заявитель является членом многодетной семьи);</w:t>
      </w:r>
    </w:p>
    <w:p>
      <w:pPr>
        <w:pStyle w:val="0"/>
        <w:spacing w:before="240" w:line-rule="auto"/>
        <w:ind w:firstLine="540"/>
        <w:jc w:val="both"/>
      </w:pPr>
      <w:r>
        <w:rPr>
          <w:sz w:val="24"/>
        </w:rPr>
        <w:t xml:space="preserve">- паспорт гражданина Российской Федерации или иной документ, удостоверяющий личность представителя заявителя (в случае обращения представителя заявителя);</w:t>
      </w:r>
    </w:p>
    <w:p>
      <w:pPr>
        <w:pStyle w:val="0"/>
        <w:spacing w:before="240" w:line-rule="auto"/>
        <w:ind w:firstLine="540"/>
        <w:jc w:val="both"/>
      </w:pPr>
      <w:r>
        <w:rPr>
          <w:sz w:val="24"/>
        </w:rPr>
        <w:t xml:space="preserve">- документ, подтверждающий полномочия представителя заявителя (в случае обращения представителя заявителя);</w:t>
      </w:r>
    </w:p>
    <w:p>
      <w:pPr>
        <w:pStyle w:val="0"/>
        <w:spacing w:before="240" w:line-rule="auto"/>
        <w:ind w:firstLine="540"/>
        <w:jc w:val="both"/>
      </w:pPr>
      <w:r>
        <w:rPr>
          <w:sz w:val="24"/>
        </w:rPr>
        <w:t xml:space="preserve">- сведения, подтверждающие период проживания не менее 10 лет в городе Нижневартовске (в случае необходимости);</w:t>
      </w:r>
    </w:p>
    <w:p>
      <w:pPr>
        <w:pStyle w:val="0"/>
        <w:spacing w:before="240" w:line-rule="auto"/>
        <w:ind w:firstLine="540"/>
        <w:jc w:val="both"/>
      </w:pPr>
      <w:r>
        <w:rPr>
          <w:sz w:val="24"/>
        </w:rPr>
        <w:t xml:space="preserve">- справка из образовательной организации, подтверждающая период обучения в образовательной организации города Нижневартовска (в случае, если заявитель получал или получает образование по очной форме);</w:t>
      </w:r>
    </w:p>
    <w:bookmarkStart w:id="330" w:name="P330"/>
    <w:bookmarkEnd w:id="330"/>
    <w:p>
      <w:pPr>
        <w:pStyle w:val="0"/>
        <w:spacing w:before="240" w:line-rule="auto"/>
        <w:ind w:firstLine="540"/>
        <w:jc w:val="both"/>
      </w:pPr>
      <w:r>
        <w:rPr>
          <w:sz w:val="24"/>
        </w:rPr>
        <w:t xml:space="preserve">- реквизиты кредитной организации с указанием лицевого счета получателя;</w:t>
      </w:r>
    </w:p>
    <w:p>
      <w:pPr>
        <w:pStyle w:val="0"/>
        <w:spacing w:before="240" w:line-rule="auto"/>
        <w:ind w:firstLine="540"/>
        <w:jc w:val="both"/>
      </w:pPr>
      <w:r>
        <w:rPr>
          <w:sz w:val="24"/>
        </w:rPr>
        <w:t xml:space="preserve">- документы, подтверждающие затраты, произведенные за пользование услугами физкультурно-спортивной направленности:</w:t>
      </w:r>
    </w:p>
    <w:p>
      <w:pPr>
        <w:pStyle w:val="0"/>
        <w:spacing w:before="240" w:line-rule="auto"/>
        <w:ind w:firstLine="540"/>
        <w:jc w:val="both"/>
      </w:pPr>
      <w:r>
        <w:rPr>
          <w:sz w:val="24"/>
        </w:rPr>
        <w:t xml:space="preserve">чек контрольно-кассовой техники или другой документ, подтверждающий произведенную оплату заявителем, оформленный на утвержденном бланке строгой отчетности (при оплате наличными денежными средствами);</w:t>
      </w:r>
    </w:p>
    <w:p>
      <w:pPr>
        <w:pStyle w:val="0"/>
        <w:spacing w:before="240" w:line-rule="auto"/>
        <w:ind w:firstLine="540"/>
        <w:jc w:val="both"/>
      </w:pPr>
      <w:r>
        <w:rPr>
          <w:sz w:val="24"/>
        </w:rPr>
        <w:t xml:space="preserve">справка из кредитного учреждения, чек электронного терминала с указанием банковской карты заявителя (при проведении операции с использованием банковской карты);</w:t>
      </w:r>
    </w:p>
    <w:p>
      <w:pPr>
        <w:pStyle w:val="0"/>
        <w:spacing w:before="240" w:line-rule="auto"/>
        <w:ind w:firstLine="540"/>
        <w:jc w:val="both"/>
      </w:pPr>
      <w:r>
        <w:rPr>
          <w:sz w:val="24"/>
        </w:rPr>
        <w:t xml:space="preserve">подтверждение проведенной операции по оплате кредитным учреждением, в котором открыт банковский счет, предусматривающий совершение операций с использованием банковской карты (при оплате платежной картой через веб-сайты).</w:t>
      </w:r>
    </w:p>
    <w:p>
      <w:pPr>
        <w:pStyle w:val="0"/>
        <w:spacing w:before="240" w:line-rule="auto"/>
        <w:ind w:firstLine="540"/>
        <w:jc w:val="both"/>
      </w:pPr>
      <w:r>
        <w:rPr>
          <w:sz w:val="24"/>
        </w:rPr>
        <w:t xml:space="preserve">Заявление и документы, предусмотренные в </w:t>
      </w:r>
      <w:hyperlink w:history="0" w:anchor="P325" w:tooltip="- паспорт гражданина Российской Федерации или иной документ, удостоверяющий личность заявителя, членов семьи заявителя (если заявитель является членом многодетной семьи);">
        <w:r>
          <w:rPr>
            <w:sz w:val="24"/>
            <w:color w:val="0000ff"/>
          </w:rPr>
          <w:t xml:space="preserve">абзацах втором</w:t>
        </w:r>
      </w:hyperlink>
      <w:r>
        <w:rPr>
          <w:sz w:val="24"/>
        </w:rPr>
        <w:t xml:space="preserve"> - </w:t>
      </w:r>
      <w:hyperlink w:history="0" w:anchor="P330" w:tooltip="- реквизиты кредитной организации с указанием лицевого счета получателя;">
        <w:r>
          <w:rPr>
            <w:sz w:val="24"/>
            <w:color w:val="0000ff"/>
          </w:rPr>
          <w:t xml:space="preserve">седьмом</w:t>
        </w:r>
      </w:hyperlink>
      <w:r>
        <w:rPr>
          <w:sz w:val="24"/>
        </w:rPr>
        <w:t xml:space="preserve"> настоящего подпункта, представляются заявителем (представителем заявителя) при первичном обращении.</w:t>
      </w:r>
    </w:p>
    <w:p>
      <w:pPr>
        <w:pStyle w:val="0"/>
        <w:spacing w:before="240" w:line-rule="auto"/>
        <w:ind w:firstLine="540"/>
        <w:jc w:val="both"/>
      </w:pPr>
      <w:r>
        <w:rPr>
          <w:sz w:val="24"/>
        </w:rPr>
        <w:t xml:space="preserve">При первичном обращении заявителя (представителя заявителя) расходы за услуги физкультурно-спортивной направленности компенсируются за месяц, предшествующий месяцу обращения.</w:t>
      </w:r>
    </w:p>
    <w:p>
      <w:pPr>
        <w:pStyle w:val="0"/>
        <w:spacing w:before="240" w:line-rule="auto"/>
        <w:ind w:firstLine="540"/>
        <w:jc w:val="both"/>
      </w:pPr>
      <w:r>
        <w:rPr>
          <w:sz w:val="24"/>
        </w:rPr>
        <w:t xml:space="preserve">Заявление и документы, подтверждающие затраты, произведенные за пользование услугами физкультурно-спортивной направленности, представляются заявителем (представителем заявителя) для компенсации расходов ежеквартально в течение текущего года, но не позднее 25 декабря текущего года.</w:t>
      </w:r>
    </w:p>
    <w:p>
      <w:pPr>
        <w:pStyle w:val="0"/>
        <w:jc w:val="both"/>
      </w:pPr>
      <w:r>
        <w:rPr>
          <w:sz w:val="24"/>
        </w:rPr>
        <w:t xml:space="preserve">(пп. 3.3.2 в ред. </w:t>
      </w:r>
      <w:r>
        <w:rPr>
          <w:sz w:val="24"/>
        </w:rPr>
        <w:t xml:space="preserve">постановления</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3.3.3. Документы, необходимые для предоставления компенсации расходов за услуги физкультурно-спортивной направленности, запрашиваемые Департаментом в порядке межведомственного информационного взаимодействия в течение 3 рабочих дней со дня регистрации заявления:</w:t>
      </w:r>
    </w:p>
    <w:p>
      <w:pPr>
        <w:pStyle w:val="0"/>
        <w:spacing w:before="240" w:line-rule="auto"/>
        <w:ind w:firstLine="540"/>
        <w:jc w:val="both"/>
      </w:pPr>
      <w:r>
        <w:rPr>
          <w:sz w:val="24"/>
        </w:rPr>
        <w:t xml:space="preserve">- сведения, подтверждающие наличие у заявителя на дату подачи заявления регистрации по месту жительства (пребывания) в городе Нижневартовске не менее 10 лет, - в Министерстве внутренних дел Российской Федерации;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13.01.2025 N 15)</w:t>
      </w:r>
    </w:p>
    <w:p>
      <w:pPr>
        <w:pStyle w:val="0"/>
        <w:spacing w:before="240" w:line-rule="auto"/>
        <w:ind w:firstLine="540"/>
        <w:jc w:val="both"/>
      </w:pPr>
      <w:r>
        <w:rPr>
          <w:sz w:val="24"/>
        </w:rPr>
        <w:t xml:space="preserve">- сведения об инвалидности (для инвалидов) - в Социальном фонде России;</w:t>
      </w:r>
    </w:p>
    <w:p>
      <w:pPr>
        <w:pStyle w:val="0"/>
        <w:spacing w:before="240" w:line-rule="auto"/>
        <w:ind w:firstLine="540"/>
        <w:jc w:val="both"/>
      </w:pPr>
      <w:r>
        <w:rPr>
          <w:sz w:val="24"/>
        </w:rPr>
        <w:t xml:space="preserve">- сведения о статусе "многодетная семья" (если заявитель является членом многодетной семьи) - в Департаменте социального развития Ханты-Мансийского автономного округа - Югры.</w:t>
      </w:r>
    </w:p>
    <w:p>
      <w:pPr>
        <w:pStyle w:val="0"/>
        <w:spacing w:before="240" w:line-rule="auto"/>
        <w:ind w:firstLine="540"/>
        <w:jc w:val="both"/>
      </w:pPr>
      <w:r>
        <w:rPr>
          <w:sz w:val="24"/>
        </w:rPr>
        <w:t xml:space="preserve">Документы, указанные в настоящем подпункте, заявитель (представитель заявителя) вправе представить по собственной инициативе.</w:t>
      </w:r>
    </w:p>
    <w:p>
      <w:pPr>
        <w:pStyle w:val="0"/>
        <w:spacing w:before="240" w:line-rule="auto"/>
        <w:ind w:firstLine="540"/>
        <w:jc w:val="both"/>
      </w:pPr>
      <w:r>
        <w:rPr>
          <w:sz w:val="24"/>
        </w:rPr>
        <w:t xml:space="preserve">3.3.4. Решение о предоставлении (об отказе в предоставлении) компенсации расходов за услуги физкультурно-спортивной направленности принимается Департаментом и оформляется приказом Департамента.</w:t>
      </w:r>
    </w:p>
    <w:p>
      <w:pPr>
        <w:pStyle w:val="0"/>
        <w:spacing w:before="240" w:line-rule="auto"/>
        <w:ind w:firstLine="540"/>
        <w:jc w:val="both"/>
      </w:pPr>
      <w:r>
        <w:rPr>
          <w:sz w:val="24"/>
        </w:rPr>
        <w:t xml:space="preserve">На основании принятых заявлений и представленных документов Департамент:</w:t>
      </w:r>
    </w:p>
    <w:p>
      <w:pPr>
        <w:pStyle w:val="0"/>
        <w:spacing w:before="240" w:line-rule="auto"/>
        <w:ind w:firstLine="540"/>
        <w:jc w:val="both"/>
      </w:pPr>
      <w:r>
        <w:rPr>
          <w:sz w:val="24"/>
        </w:rPr>
        <w:t xml:space="preserve">- ежемесячно, до 10 числа, готовит приказ Департамента о предоставлении (об отказе в предоставлении) компенсации расходов за услуги физкультурно-спортивной направленности, формирует списки получателей для перечисления компенсационных выплат и в течение 5 рабочих дней с даты подписания приказа Департамента перечисляет денежные средства в кредитные организации на лицевые счета получателей;</w:t>
      </w:r>
    </w:p>
    <w:p>
      <w:pPr>
        <w:pStyle w:val="0"/>
        <w:spacing w:before="240" w:line-rule="auto"/>
        <w:ind w:firstLine="540"/>
        <w:jc w:val="both"/>
      </w:pPr>
      <w:r>
        <w:rPr>
          <w:sz w:val="24"/>
        </w:rPr>
        <w:t xml:space="preserve">- при наличии оснований для отказа в предоставлении компенсации расходов за услуги физкультурно-спортивной направленности, предусмотренных </w:t>
      </w:r>
      <w:hyperlink w:history="0" w:anchor="P350" w:tooltip="3.3.5. Основания для отказа в предоставлении компенсации расходов за услуги физкультурно-спортивной направленности:">
        <w:r>
          <w:rPr>
            <w:sz w:val="24"/>
            <w:color w:val="0000ff"/>
          </w:rPr>
          <w:t xml:space="preserve">подпунктом 3.3.5 пункта 3.3</w:t>
        </w:r>
      </w:hyperlink>
      <w:r>
        <w:rPr>
          <w:sz w:val="24"/>
        </w:rPr>
        <w:t xml:space="preserve"> Положения, готовит уведомление об отказе в предоставлении компенсации расходов за услуги физкультурно-спортивной направленности с указанием причины отказа, оформленное на бланке Департамента, и направляет его заявителю по адресу, указанному в заявлении, в срок, предусмотренный </w:t>
      </w:r>
      <w:hyperlink w:history="0" w:anchor="P96" w:tooltip="2.3. Заявление рассматривается в течение 30 дней со дня его регистрации.">
        <w:r>
          <w:rPr>
            <w:sz w:val="24"/>
            <w:color w:val="0000ff"/>
          </w:rPr>
          <w:t xml:space="preserve">пунктом 2.3</w:t>
        </w:r>
      </w:hyperlink>
      <w:r>
        <w:rPr>
          <w:sz w:val="24"/>
        </w:rPr>
        <w:t xml:space="preserve"> Положения.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13.01.2025 N 15)</w:t>
      </w:r>
    </w:p>
    <w:bookmarkStart w:id="350" w:name="P350"/>
    <w:bookmarkEnd w:id="350"/>
    <w:p>
      <w:pPr>
        <w:pStyle w:val="0"/>
        <w:spacing w:before="240" w:line-rule="auto"/>
        <w:ind w:firstLine="540"/>
        <w:jc w:val="both"/>
      </w:pPr>
      <w:r>
        <w:rPr>
          <w:sz w:val="24"/>
        </w:rPr>
        <w:t xml:space="preserve">3.3.5. Основания для отказа в предоставлении компенсации расходов за услуги физкультурно-спортивной направленности:</w:t>
      </w:r>
    </w:p>
    <w:p>
      <w:pPr>
        <w:pStyle w:val="0"/>
        <w:spacing w:before="240" w:line-rule="auto"/>
        <w:ind w:firstLine="540"/>
        <w:jc w:val="both"/>
      </w:pPr>
      <w:r>
        <w:rPr>
          <w:sz w:val="24"/>
        </w:rPr>
        <w:t xml:space="preserve">- несоответствие заявителя условиям, предусмотренным </w:t>
      </w:r>
      <w:hyperlink w:history="0" w:anchor="P313" w:tooltip="3.3.1. Компенсация расходов за услуги физкультурно-спортивной направленности предоставляется многодетным семьям, инвалидам, пользующимся услугами физкультурно-спортивной направленности, при наличии факта проживания заявителя в городе Нижневартовске на дату подачи заявления в совокупности не менее 10 лет:">
        <w:r>
          <w:rPr>
            <w:sz w:val="24"/>
            <w:color w:val="0000ff"/>
          </w:rPr>
          <w:t xml:space="preserve">подпунктом 3.3.1 пункта 3.3</w:t>
        </w:r>
      </w:hyperlink>
      <w:r>
        <w:rPr>
          <w:sz w:val="24"/>
        </w:rPr>
        <w:t xml:space="preserve"> Положения;</w:t>
      </w:r>
    </w:p>
    <w:p>
      <w:pPr>
        <w:pStyle w:val="0"/>
        <w:spacing w:before="240" w:line-rule="auto"/>
        <w:ind w:firstLine="540"/>
        <w:jc w:val="both"/>
      </w:pPr>
      <w:r>
        <w:rPr>
          <w:sz w:val="24"/>
        </w:rPr>
        <w:t xml:space="preserve">- непредставление документов, которые в соответствии с </w:t>
      </w:r>
      <w:hyperlink w:history="0" w:anchor="P324" w:tooltip="3.3.2. Документы, необходимые для предоставления компенсации расходов за услуги физкультурно-спортивной направленности, которые заявитель (представитель заявителя) должен представить самостоятельно вместе с заявлением по форме согласно приложению 3 к Положению в порядке, предусмотренном пунктом 2.2 Положения:">
        <w:r>
          <w:rPr>
            <w:sz w:val="24"/>
            <w:color w:val="0000ff"/>
          </w:rPr>
          <w:t xml:space="preserve">подпунктом 3.3.2 пункта 3.3</w:t>
        </w:r>
      </w:hyperlink>
      <w:r>
        <w:rPr>
          <w:sz w:val="24"/>
        </w:rPr>
        <w:t xml:space="preserve"> Положения должны представляться заявителем (представителем заявителя) самостоятельно, либо представление документов не в полном объеме;</w:t>
      </w:r>
    </w:p>
    <w:p>
      <w:pPr>
        <w:pStyle w:val="0"/>
        <w:spacing w:before="240" w:line-rule="auto"/>
        <w:ind w:firstLine="540"/>
        <w:jc w:val="both"/>
      </w:pPr>
      <w:r>
        <w:rPr>
          <w:sz w:val="24"/>
        </w:rPr>
        <w:t xml:space="preserve">- представление документов за пределами срока, установленного </w:t>
      </w:r>
      <w:hyperlink w:history="0" w:anchor="P324" w:tooltip="3.3.2. Документы, необходимые для предоставления компенсации расходов за услуги физкультурно-спортивной направленности, которые заявитель (представитель заявителя) должен представить самостоятельно вместе с заявлением по форме согласно приложению 3 к Положению в порядке, предусмотренном пунктом 2.2 Положения:">
        <w:r>
          <w:rPr>
            <w:sz w:val="24"/>
            <w:color w:val="0000ff"/>
          </w:rPr>
          <w:t xml:space="preserve">подпунктом 3.3.2 пункта 3.3</w:t>
        </w:r>
      </w:hyperlink>
      <w:r>
        <w:rPr>
          <w:sz w:val="24"/>
        </w:rPr>
        <w:t xml:space="preserve"> Положения.</w:t>
      </w:r>
    </w:p>
    <w:p>
      <w:pPr>
        <w:pStyle w:val="0"/>
        <w:jc w:val="both"/>
      </w:pPr>
      <w:r>
        <w:rPr>
          <w:sz w:val="24"/>
        </w:rPr>
        <w:t xml:space="preserve">(п. 3.3 в ред. </w:t>
      </w:r>
      <w:r>
        <w:rPr>
          <w:sz w:val="24"/>
        </w:rPr>
        <w:t xml:space="preserve">постановления</w:t>
      </w:r>
      <w:r>
        <w:rPr>
          <w:sz w:val="24"/>
        </w:rPr>
        <w:t xml:space="preserve"> Администрации города Нижневартовска от 28.02.2023 N 172)</w:t>
      </w:r>
    </w:p>
    <w:bookmarkStart w:id="355" w:name="P355"/>
    <w:bookmarkEnd w:id="355"/>
    <w:p>
      <w:pPr>
        <w:pStyle w:val="0"/>
        <w:spacing w:before="240" w:line-rule="auto"/>
        <w:ind w:firstLine="540"/>
        <w:jc w:val="both"/>
      </w:pPr>
      <w:r>
        <w:rPr>
          <w:sz w:val="24"/>
        </w:rPr>
        <w:t xml:space="preserve">3.4. Условия и порядок оказания социальной поддержки в виде компенсации расходов за наем жилого помещения.</w:t>
      </w:r>
    </w:p>
    <w:bookmarkStart w:id="356" w:name="P356"/>
    <w:bookmarkEnd w:id="356"/>
    <w:p>
      <w:pPr>
        <w:pStyle w:val="0"/>
        <w:spacing w:before="240" w:line-rule="auto"/>
        <w:ind w:firstLine="540"/>
        <w:jc w:val="both"/>
      </w:pPr>
      <w:r>
        <w:rPr>
          <w:sz w:val="24"/>
        </w:rPr>
        <w:t xml:space="preserve">3.4.1. Компенсация расходов за наем жилого помещения (за исключением жилых помещений, предоставленных из муниципального жилищного фонда) предоставляется многодетным семьям, имеющим регистрацию по месту жительства в городе Нижневартовске не менее 10 лет и состоящим на учете в качестве нуждающихся в жилых помещениях по месту жительства.</w:t>
      </w:r>
    </w:p>
    <w:p>
      <w:pPr>
        <w:pStyle w:val="0"/>
        <w:spacing w:before="240" w:line-rule="auto"/>
        <w:ind w:firstLine="540"/>
        <w:jc w:val="both"/>
      </w:pPr>
      <w:r>
        <w:rPr>
          <w:sz w:val="24"/>
        </w:rPr>
        <w:t xml:space="preserve">3.4.2. Компенсация расходов за наем жилого помещения предоставляется в размере 50% от суммы, установленной договором найма (поднайма), но не более 10 000 рублей в месяц. Компенсация расходов за наем жилого помещения не предоставляется в случае заключения договоров найма жилых помещений с членами своей семьи (супруги, их дети, родители) либо близкими родственниками членов семьи (бабушки, дедушки, братья, сестры).</w:t>
      </w:r>
    </w:p>
    <w:bookmarkStart w:id="358" w:name="P358"/>
    <w:bookmarkEnd w:id="358"/>
    <w:p>
      <w:pPr>
        <w:pStyle w:val="0"/>
        <w:spacing w:before="240" w:line-rule="auto"/>
        <w:ind w:firstLine="540"/>
        <w:jc w:val="both"/>
      </w:pPr>
      <w:r>
        <w:rPr>
          <w:sz w:val="24"/>
        </w:rPr>
        <w:t xml:space="preserve">3.4.3. Документы, необходимые для предоставления компенсации расходов за наем жилого помещения, которые один из супругов должен представить самостоятельно вместе с </w:t>
      </w:r>
      <w:hyperlink w:history="0" w:anchor="P729" w:tooltip="                                 Заявление">
        <w:r>
          <w:rPr>
            <w:sz w:val="24"/>
            <w:color w:val="0000ff"/>
          </w:rPr>
          <w:t xml:space="preserve">заявлением</w:t>
        </w:r>
      </w:hyperlink>
      <w:r>
        <w:rPr>
          <w:sz w:val="24"/>
        </w:rPr>
        <w:t xml:space="preserve"> по форме согласно приложению 4 к Положению в порядке, предусмотренном </w:t>
      </w:r>
      <w:hyperlink w:history="0" w:anchor="P88" w:tooltip="2.2. Прием заявлений и документов для назначения социальной поддержки в виде социальной выплаты, предусмотренных пунктом 3.1 Положения, осуществляется филиалом автономного учреждения Ханты-Мансийского автономного округа - Югры &quot;Многофункциональный центр предоставления государственных и муниципальных услуг Югры&quot; в городе Нижневартовске (далее - МФЦ) и направляется через систему исполнения регламентов (далее - СИР) в Департамент для рассмотрения и принятия решения.">
        <w:r>
          <w:rPr>
            <w:sz w:val="24"/>
            <w:color w:val="0000ff"/>
          </w:rPr>
          <w:t xml:space="preserve">пунктом 2.2</w:t>
        </w:r>
      </w:hyperlink>
      <w:r>
        <w:rPr>
          <w:sz w:val="24"/>
        </w:rPr>
        <w:t xml:space="preserve"> Положения:</w:t>
      </w:r>
    </w:p>
    <w:bookmarkStart w:id="359" w:name="P359"/>
    <w:bookmarkEnd w:id="359"/>
    <w:p>
      <w:pPr>
        <w:pStyle w:val="0"/>
        <w:spacing w:before="240" w:line-rule="auto"/>
        <w:ind w:firstLine="540"/>
        <w:jc w:val="both"/>
      </w:pPr>
      <w:r>
        <w:rPr>
          <w:sz w:val="24"/>
        </w:rPr>
        <w:t xml:space="preserve">- паспорт гражданина Российской Федерации или иной документ, удостоверяющий личность заявителя, членов семьи заявителя;</w:t>
      </w:r>
    </w:p>
    <w:p>
      <w:pPr>
        <w:pStyle w:val="0"/>
        <w:spacing w:before="240" w:line-rule="auto"/>
        <w:ind w:firstLine="540"/>
        <w:jc w:val="both"/>
      </w:pPr>
      <w:r>
        <w:rPr>
          <w:sz w:val="24"/>
        </w:rPr>
        <w:t xml:space="preserve">- паспорт гражданина Российской Федерации или иной документ, удостоверяющий личность представителя заявителя (в случае обращения представителя заявителя);</w:t>
      </w:r>
    </w:p>
    <w:p>
      <w:pPr>
        <w:pStyle w:val="0"/>
        <w:spacing w:before="240" w:line-rule="auto"/>
        <w:ind w:firstLine="540"/>
        <w:jc w:val="both"/>
      </w:pPr>
      <w:r>
        <w:rPr>
          <w:sz w:val="24"/>
        </w:rPr>
        <w:t xml:space="preserve">- документ, подтверждающий полномочия представителя заявителя (в случае обращения представителя заявителя);</w:t>
      </w:r>
    </w:p>
    <w:p>
      <w:pPr>
        <w:pStyle w:val="0"/>
        <w:spacing w:before="240" w:line-rule="auto"/>
        <w:ind w:firstLine="540"/>
        <w:jc w:val="both"/>
      </w:pPr>
      <w:r>
        <w:rPr>
          <w:sz w:val="24"/>
        </w:rPr>
        <w:t xml:space="preserve">- договор найма (поднайма) жилого помещения, заключенный в соответствии с действующим законодательством Российской Федерации на срок не менее года, на основании которого в органе, осуществляющем государственную регистрацию прав на недвижимое имущество, зарегистрировано ограничение (обременение) права собственности на указанное жилое помещение;</w:t>
      </w:r>
    </w:p>
    <w:bookmarkStart w:id="363" w:name="P363"/>
    <w:bookmarkEnd w:id="363"/>
    <w:p>
      <w:pPr>
        <w:pStyle w:val="0"/>
        <w:spacing w:before="240" w:line-rule="auto"/>
        <w:ind w:firstLine="540"/>
        <w:jc w:val="both"/>
      </w:pPr>
      <w:r>
        <w:rPr>
          <w:sz w:val="24"/>
        </w:rPr>
        <w:t xml:space="preserve">- реквизиты кредитной организации с указанием лицевого счета получателя;</w:t>
      </w:r>
    </w:p>
    <w:bookmarkStart w:id="364" w:name="P364"/>
    <w:bookmarkEnd w:id="364"/>
    <w:p>
      <w:pPr>
        <w:pStyle w:val="0"/>
        <w:spacing w:before="240" w:line-rule="auto"/>
        <w:ind w:firstLine="540"/>
        <w:jc w:val="both"/>
      </w:pPr>
      <w:r>
        <w:rPr>
          <w:sz w:val="24"/>
        </w:rPr>
        <w:t xml:space="preserve">- документы, подтверждающие оплату, внесенную по договору найма (поднайма) жилого помещения:</w:t>
      </w:r>
    </w:p>
    <w:p>
      <w:pPr>
        <w:pStyle w:val="0"/>
        <w:spacing w:before="240" w:line-rule="auto"/>
        <w:ind w:firstLine="540"/>
        <w:jc w:val="both"/>
      </w:pPr>
      <w:r>
        <w:rPr>
          <w:sz w:val="24"/>
        </w:rPr>
        <w:t xml:space="preserve">чек контрольно-кассовой техники или другой документ, подтверждающий произведенную оплату заявителем, оформленный на утвержденном бланке строгой отчетности (при оплате наличными денежными средствами);</w:t>
      </w:r>
    </w:p>
    <w:p>
      <w:pPr>
        <w:pStyle w:val="0"/>
        <w:spacing w:before="240" w:line-rule="auto"/>
        <w:ind w:firstLine="540"/>
        <w:jc w:val="both"/>
      </w:pPr>
      <w:r>
        <w:rPr>
          <w:sz w:val="24"/>
        </w:rPr>
        <w:t xml:space="preserve">справка из кредитного учреждения, чек электронного терминала с указанием банковской карты, а также сведений о ее держателе (при проведении операции с использованием банковской карты);</w:t>
      </w:r>
    </w:p>
    <w:p>
      <w:pPr>
        <w:pStyle w:val="0"/>
        <w:spacing w:before="240" w:line-rule="auto"/>
        <w:ind w:firstLine="540"/>
        <w:jc w:val="both"/>
      </w:pPr>
      <w:r>
        <w:rPr>
          <w:sz w:val="24"/>
        </w:rPr>
        <w:t xml:space="preserve">подтверждение проведенной операции по оплате кредитным учреждением, в котором открыт банковский счет, предусматривающий совершение операций с использованием банковской карты (при оплате платежной картой через веб-сайты);</w:t>
      </w:r>
    </w:p>
    <w:bookmarkStart w:id="368" w:name="P368"/>
    <w:bookmarkEnd w:id="368"/>
    <w:p>
      <w:pPr>
        <w:pStyle w:val="0"/>
        <w:spacing w:before="240" w:line-rule="auto"/>
        <w:ind w:firstLine="540"/>
        <w:jc w:val="both"/>
      </w:pPr>
      <w:r>
        <w:rPr>
          <w:sz w:val="24"/>
        </w:rPr>
        <w:t xml:space="preserve">собственноручные расписки наймодателя, свидетельствующие о произведенной оплате заявителем.</w:t>
      </w:r>
    </w:p>
    <w:p>
      <w:pPr>
        <w:pStyle w:val="0"/>
        <w:spacing w:before="240" w:line-rule="auto"/>
        <w:ind w:firstLine="540"/>
        <w:jc w:val="both"/>
      </w:pPr>
      <w:r>
        <w:rPr>
          <w:sz w:val="24"/>
        </w:rPr>
        <w:t xml:space="preserve">Заявление и документы, предусмотренные в </w:t>
      </w:r>
      <w:hyperlink w:history="0" w:anchor="P359" w:tooltip="- паспорт гражданина Российской Федерации или иной документ, удостоверяющий личность заявителя, членов семьи заявителя;">
        <w:r>
          <w:rPr>
            <w:sz w:val="24"/>
            <w:color w:val="0000ff"/>
          </w:rPr>
          <w:t xml:space="preserve">абзацах втором</w:t>
        </w:r>
      </w:hyperlink>
      <w:r>
        <w:rPr>
          <w:sz w:val="24"/>
        </w:rPr>
        <w:t xml:space="preserve"> - </w:t>
      </w:r>
      <w:hyperlink w:history="0" w:anchor="P363" w:tooltip="- реквизиты кредитной организации с указанием лицевого счета получателя;">
        <w:r>
          <w:rPr>
            <w:sz w:val="24"/>
            <w:color w:val="0000ff"/>
          </w:rPr>
          <w:t xml:space="preserve">шестом</w:t>
        </w:r>
      </w:hyperlink>
      <w:r>
        <w:rPr>
          <w:sz w:val="24"/>
        </w:rPr>
        <w:t xml:space="preserve"> настоящего подпункта, представляются заявителем (представителем заявителя) при первичном обращении.</w:t>
      </w:r>
    </w:p>
    <w:p>
      <w:pPr>
        <w:pStyle w:val="0"/>
        <w:spacing w:before="240" w:line-rule="auto"/>
        <w:ind w:firstLine="540"/>
        <w:jc w:val="both"/>
      </w:pPr>
      <w:r>
        <w:rPr>
          <w:sz w:val="24"/>
        </w:rPr>
        <w:t xml:space="preserve">Заявление и документы, подтверждающие оплату, внесенную по договору найма (поднайма) жилого помещения в текущем году, представляются заявителем (представителем заявителя) в течение текущего года, но не позднее 25 декабря текущего года.</w:t>
      </w:r>
    </w:p>
    <w:p>
      <w:pPr>
        <w:pStyle w:val="0"/>
        <w:jc w:val="both"/>
      </w:pPr>
      <w:r>
        <w:rPr>
          <w:sz w:val="24"/>
        </w:rPr>
        <w:t xml:space="preserve">(пп. 3.4.3 в ред. </w:t>
      </w:r>
      <w:r>
        <w:rPr>
          <w:sz w:val="24"/>
        </w:rPr>
        <w:t xml:space="preserve">постановления</w:t>
      </w:r>
      <w:r>
        <w:rPr>
          <w:sz w:val="24"/>
        </w:rPr>
        <w:t xml:space="preserve"> Администрации города Нижневартовска от 28.02.2023 N 172)</w:t>
      </w:r>
    </w:p>
    <w:p>
      <w:pPr>
        <w:pStyle w:val="0"/>
        <w:spacing w:before="240" w:line-rule="auto"/>
        <w:ind w:firstLine="540"/>
        <w:jc w:val="both"/>
      </w:pPr>
      <w:r>
        <w:rPr>
          <w:sz w:val="24"/>
        </w:rPr>
        <w:t xml:space="preserve">3.4.4. Документы, необходимые для предоставления компенсации расходов за наем жилого помещения, запрашиваемые Департаментом в порядке межведомственного информационного взаимодействия в течение 3 рабочих дней со дня регистрации заявления:</w:t>
      </w:r>
    </w:p>
    <w:p>
      <w:pPr>
        <w:pStyle w:val="0"/>
        <w:spacing w:before="240" w:line-rule="auto"/>
        <w:ind w:firstLine="540"/>
        <w:jc w:val="both"/>
      </w:pPr>
      <w:r>
        <w:rPr>
          <w:sz w:val="24"/>
        </w:rPr>
        <w:t xml:space="preserve">- сведения, подтверждающие наличие у заявителя на дату подачи заявления регистрации по месту жительства в городе Нижневартовске и регистрации по месту жительства в городе Нижневартовске не менее 10 лет, - в отделе по вопросам миграции Управления Министерства внутренних дел Российской Федерации по городу Нижневартовску. Исчисление 10-летнего срока осуществляется с учетом всех периодов регистрации по месту жительства заявителя на территории города Нижневартовска вне зависимости от сроков и причин ее прерывания;</w:t>
      </w:r>
    </w:p>
    <w:p>
      <w:pPr>
        <w:pStyle w:val="0"/>
        <w:spacing w:before="240" w:line-rule="auto"/>
        <w:ind w:firstLine="540"/>
        <w:jc w:val="both"/>
      </w:pPr>
      <w:r>
        <w:rPr>
          <w:sz w:val="24"/>
        </w:rPr>
        <w:t xml:space="preserve">- сведения, подтверждающие принятие заявителя и членов семьи заявителя на учет в качестве нуждающихся в жилых помещениях по месту жительства, далее - через каждые 6 месяцев, не позднее 5 числа месяца, следующего после шестимесячного периода, - в управлении по жилищной политике администрации города;</w:t>
      </w:r>
    </w:p>
    <w:p>
      <w:pPr>
        <w:pStyle w:val="0"/>
        <w:spacing w:before="240" w:line-rule="auto"/>
        <w:ind w:firstLine="540"/>
        <w:jc w:val="both"/>
      </w:pPr>
      <w:r>
        <w:rPr>
          <w:sz w:val="24"/>
        </w:rPr>
        <w:t xml:space="preserve">- сведения о статусе "многодетная семья" - в Департаменте социального развития Ханты-Мансийского автономного округа - Югры;</w:t>
      </w:r>
    </w:p>
    <w:p>
      <w:pPr>
        <w:pStyle w:val="0"/>
        <w:spacing w:before="240" w:line-rule="auto"/>
        <w:ind w:firstLine="540"/>
        <w:jc w:val="both"/>
      </w:pPr>
      <w:r>
        <w:rPr>
          <w:sz w:val="24"/>
        </w:rPr>
        <w:t xml:space="preserve">- сведения о трудовой деятельности (для трудоспособных граждан), оформленные в соответствии со </w:t>
      </w:r>
      <w:r>
        <w:rPr>
          <w:sz w:val="24"/>
        </w:rPr>
        <w:t xml:space="preserve">статьей 66.1</w:t>
      </w:r>
      <w:r>
        <w:rPr>
          <w:sz w:val="24"/>
        </w:rPr>
        <w:t xml:space="preserve"> Трудового кодекса Российской Федерации (при обращении заявителя (представителя заявителя)), далее - через каждые 6 месяцев, не позднее 5 числа месяца, следующего после шестимесячного периода, - в Социальном фонде России;</w:t>
      </w:r>
    </w:p>
    <w:p>
      <w:pPr>
        <w:pStyle w:val="0"/>
        <w:spacing w:before="240" w:line-rule="auto"/>
        <w:ind w:firstLine="540"/>
        <w:jc w:val="both"/>
      </w:pPr>
      <w:r>
        <w:rPr>
          <w:sz w:val="24"/>
        </w:rPr>
        <w:t xml:space="preserve">- в случае, если трудоспособный заявитель либо его (ее) трудоспособная (трудоспособный) супруга (супруг) не работают (за исключением заявителей - получателей пенсии по старости (инвалидности) либо заявителей, занятых уходом за ребенком-инвалидом, инвалидом I группы либо за ребенком до достижения возраста трех лет), - сведения из казенного учреждения Ханты-Мансийского автономного округа - Югры "Нижневартовский центр занятости населения" о постановке гражданина на учет в качестве безработного;</w:t>
      </w:r>
    </w:p>
    <w:p>
      <w:pPr>
        <w:pStyle w:val="0"/>
        <w:spacing w:before="240" w:line-rule="auto"/>
        <w:ind w:firstLine="540"/>
        <w:jc w:val="both"/>
      </w:pPr>
      <w:r>
        <w:rPr>
          <w:sz w:val="24"/>
        </w:rPr>
        <w:t xml:space="preserve">- сведения, подтверждающие наличие государственной регистрации обременения жилого помещения, предоставленного заявителю в наем (при обращении заявителя (представителя заявителя)), далее - через каждые 6 месяцев, не позднее 5 числа месяца, следующего после шестимесячного периода, - в Федеральной службе государственной регистрации, кадастра и картографии.</w:t>
      </w:r>
    </w:p>
    <w:p>
      <w:pPr>
        <w:pStyle w:val="0"/>
        <w:spacing w:before="240" w:line-rule="auto"/>
        <w:ind w:firstLine="540"/>
        <w:jc w:val="both"/>
      </w:pPr>
      <w:r>
        <w:rPr>
          <w:sz w:val="24"/>
        </w:rPr>
        <w:t xml:space="preserve">Документы, указанные в настоящем подпункте, заявитель (представитель заявителя) вправе представить по собственной инициативе.</w:t>
      </w:r>
    </w:p>
    <w:p>
      <w:pPr>
        <w:pStyle w:val="0"/>
        <w:jc w:val="both"/>
      </w:pPr>
      <w:r>
        <w:rPr>
          <w:sz w:val="24"/>
        </w:rPr>
        <w:t xml:space="preserve">(пп. 3.4.4 в ред. </w:t>
      </w:r>
      <w:r>
        <w:rPr>
          <w:sz w:val="24"/>
        </w:rPr>
        <w:t xml:space="preserve">постановления</w:t>
      </w:r>
      <w:r>
        <w:rPr>
          <w:sz w:val="24"/>
        </w:rPr>
        <w:t xml:space="preserve"> Администрации города Нижневартовска от 28.02.2023 N 172)</w:t>
      </w:r>
    </w:p>
    <w:p>
      <w:pPr>
        <w:pStyle w:val="0"/>
        <w:spacing w:before="240" w:line-rule="auto"/>
        <w:ind w:firstLine="540"/>
        <w:jc w:val="both"/>
      </w:pPr>
      <w:r>
        <w:rPr>
          <w:sz w:val="24"/>
        </w:rPr>
        <w:t xml:space="preserve">3.4.5. Компенсация расходов за наем жилого помещения предоставляется заявителю с месяца, следующего за месяцем подачи заявления, при первичном обращении путем перечисления денежных средств в кредитные организации на лицевые счета получателей, далее - на основании заявления и документов, предусмотренных в </w:t>
      </w:r>
      <w:hyperlink w:history="0" w:anchor="P364" w:tooltip="- документы, подтверждающие оплату, внесенную по договору найма (поднайма) жилого помещения:">
        <w:r>
          <w:rPr>
            <w:sz w:val="24"/>
            <w:color w:val="0000ff"/>
          </w:rPr>
          <w:t xml:space="preserve">абзацах седьмом</w:t>
        </w:r>
      </w:hyperlink>
      <w:r>
        <w:rPr>
          <w:sz w:val="24"/>
        </w:rPr>
        <w:t xml:space="preserve"> - </w:t>
      </w:r>
      <w:hyperlink w:history="0" w:anchor="P368" w:tooltip="собственноручные расписки наймодателя, свидетельствующие о произведенной оплате заявителем.">
        <w:r>
          <w:rPr>
            <w:sz w:val="24"/>
            <w:color w:val="0000ff"/>
          </w:rPr>
          <w:t xml:space="preserve">одиннадцатом подпункта 3.4.3 пункта 3.4</w:t>
        </w:r>
      </w:hyperlink>
      <w:r>
        <w:rPr>
          <w:sz w:val="24"/>
        </w:rPr>
        <w:t xml:space="preserve"> Положения, - ежемесячно, не позднее 15 числа каждого месяца.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28.02.2023 N 172)</w:t>
      </w:r>
    </w:p>
    <w:p>
      <w:pPr>
        <w:pStyle w:val="0"/>
        <w:spacing w:before="240" w:line-rule="auto"/>
        <w:ind w:firstLine="540"/>
        <w:jc w:val="both"/>
      </w:pPr>
      <w:r>
        <w:rPr>
          <w:sz w:val="24"/>
        </w:rPr>
        <w:t xml:space="preserve">3.4.6. Решение о предоставлении (об отказе в предоставлении) компенсации расходов за наем жилого помещения принимается Департаментом и оформляется приказом Департамента.</w:t>
      </w:r>
    </w:p>
    <w:p>
      <w:pPr>
        <w:pStyle w:val="0"/>
        <w:spacing w:before="240" w:line-rule="auto"/>
        <w:ind w:firstLine="540"/>
        <w:jc w:val="both"/>
      </w:pPr>
      <w:r>
        <w:rPr>
          <w:sz w:val="24"/>
        </w:rPr>
        <w:t xml:space="preserve">3.4.7. На основании принятых заявлений и подтверждающих право документов Департамент:</w:t>
      </w:r>
    </w:p>
    <w:p>
      <w:pPr>
        <w:pStyle w:val="0"/>
        <w:spacing w:before="240" w:line-rule="auto"/>
        <w:ind w:firstLine="540"/>
        <w:jc w:val="both"/>
      </w:pPr>
      <w:r>
        <w:rPr>
          <w:sz w:val="24"/>
        </w:rPr>
        <w:t xml:space="preserve">- ежемесячно, до 10 числа, готовит приказ Департамента о предоставлении (об отказе в предоставлении) компенсации расходов за наем жилого помещения, формирует ведомости для выплаты компенсации и в течение 5 рабочих дней с даты подписания приказа Департамента перечисляет денежные средства в кредитные организации на лицевые счета получателей;</w:t>
      </w:r>
    </w:p>
    <w:p>
      <w:pPr>
        <w:pStyle w:val="0"/>
        <w:spacing w:before="240" w:line-rule="auto"/>
        <w:ind w:firstLine="540"/>
        <w:jc w:val="both"/>
      </w:pPr>
      <w:r>
        <w:rPr>
          <w:sz w:val="24"/>
        </w:rPr>
        <w:t xml:space="preserve">- при наличии оснований для отказа в предоставлении компенсации расходов за наем жилого помещения, предусмотренных </w:t>
      </w:r>
      <w:hyperlink w:history="0" w:anchor="P387" w:tooltip="3.4.8. Основания для отказа в предоставлении компенсации расходов за наем жилого помещения:">
        <w:r>
          <w:rPr>
            <w:sz w:val="24"/>
            <w:color w:val="0000ff"/>
          </w:rPr>
          <w:t xml:space="preserve">подпунктом 3.4.8 пункта 3.4</w:t>
        </w:r>
      </w:hyperlink>
      <w:r>
        <w:rPr>
          <w:sz w:val="24"/>
        </w:rPr>
        <w:t xml:space="preserve"> Положения, готовит ответ об отказе в оказании социальной поддержки с указанием причины отказа, оформленный на бланке Департамента, и направляет его заявителю по адресу, указанному в заявлении, в срок, предусмотренный </w:t>
      </w:r>
      <w:hyperlink w:history="0" w:anchor="P96" w:tooltip="2.3. Заявление рассматривается в течение 30 дней со дня его регистрации.">
        <w:r>
          <w:rPr>
            <w:sz w:val="24"/>
            <w:color w:val="0000ff"/>
          </w:rPr>
          <w:t xml:space="preserve">пунктом 2.3</w:t>
        </w:r>
      </w:hyperlink>
      <w:r>
        <w:rPr>
          <w:sz w:val="24"/>
        </w:rPr>
        <w:t xml:space="preserve"> Положения.</w:t>
      </w:r>
    </w:p>
    <w:bookmarkStart w:id="387" w:name="P387"/>
    <w:bookmarkEnd w:id="387"/>
    <w:p>
      <w:pPr>
        <w:pStyle w:val="0"/>
        <w:spacing w:before="240" w:line-rule="auto"/>
        <w:ind w:firstLine="540"/>
        <w:jc w:val="both"/>
      </w:pPr>
      <w:r>
        <w:rPr>
          <w:sz w:val="24"/>
        </w:rPr>
        <w:t xml:space="preserve">3.4.8. Основания для отказа в предоставлении компенсации расходов за наем жилого помещения:</w:t>
      </w:r>
    </w:p>
    <w:p>
      <w:pPr>
        <w:pStyle w:val="0"/>
        <w:spacing w:before="240" w:line-rule="auto"/>
        <w:ind w:firstLine="540"/>
        <w:jc w:val="both"/>
      </w:pPr>
      <w:r>
        <w:rPr>
          <w:sz w:val="24"/>
        </w:rPr>
        <w:t xml:space="preserve">- несоответствие заявителя условиям, предусмотренным </w:t>
      </w:r>
      <w:hyperlink w:history="0" w:anchor="P356" w:tooltip="3.4.1. Компенсация расходов за наем жилого помещения (за исключением жилых помещений, предоставленных из муниципального жилищного фонда) предоставляется многодетным семьям, имеющим регистрацию по месту жительства в городе Нижневартовске не менее 10 лет и состоящим на учете в качестве нуждающихся в жилых помещениях по месту жительства.">
        <w:r>
          <w:rPr>
            <w:sz w:val="24"/>
            <w:color w:val="0000ff"/>
          </w:rPr>
          <w:t xml:space="preserve">подпунктом 3.4.1 пункта 3.4</w:t>
        </w:r>
      </w:hyperlink>
      <w:r>
        <w:rPr>
          <w:sz w:val="24"/>
        </w:rPr>
        <w:t xml:space="preserve"> Положения;</w:t>
      </w:r>
    </w:p>
    <w:p>
      <w:pPr>
        <w:pStyle w:val="0"/>
        <w:spacing w:before="240" w:line-rule="auto"/>
        <w:ind w:firstLine="540"/>
        <w:jc w:val="both"/>
      </w:pPr>
      <w:r>
        <w:rPr>
          <w:sz w:val="24"/>
        </w:rPr>
        <w:t xml:space="preserve">- непредставление документов, которые в соответствии с </w:t>
      </w:r>
      <w:hyperlink w:history="0" w:anchor="P358" w:tooltip="3.4.3. Документы, необходимые для предоставления компенсации расходов за наем жилого помещения, которые один из супругов должен представить самостоятельно вместе с заявлением по форме согласно приложению 4 к Положению в порядке, предусмотренном пунктом 2.2 Положения:">
        <w:r>
          <w:rPr>
            <w:sz w:val="24"/>
            <w:color w:val="0000ff"/>
          </w:rPr>
          <w:t xml:space="preserve">подпунктом 3.4.3 пункта 3.4</w:t>
        </w:r>
      </w:hyperlink>
      <w:r>
        <w:rPr>
          <w:sz w:val="24"/>
        </w:rPr>
        <w:t xml:space="preserve"> Положения должны представляться заявителем (представителем заявителя) самостоятельно, либо представление документов не в полном объеме;</w:t>
      </w:r>
    </w:p>
    <w:p>
      <w:pPr>
        <w:pStyle w:val="0"/>
        <w:spacing w:before="240" w:line-rule="auto"/>
        <w:ind w:firstLine="540"/>
        <w:jc w:val="both"/>
      </w:pPr>
      <w:r>
        <w:rPr>
          <w:sz w:val="24"/>
        </w:rPr>
        <w:t xml:space="preserve">- представление документов за пределами срока, установленного </w:t>
      </w:r>
      <w:hyperlink w:history="0" w:anchor="P358" w:tooltip="3.4.3. Документы, необходимые для предоставления компенсации расходов за наем жилого помещения, которые один из супругов должен представить самостоятельно вместе с заявлением по форме согласно приложению 4 к Положению в порядке, предусмотренном пунктом 2.2 Положения:">
        <w:r>
          <w:rPr>
            <w:sz w:val="24"/>
            <w:color w:val="0000ff"/>
          </w:rPr>
          <w:t xml:space="preserve">подпунктом 3.4.3 пункта 3.4</w:t>
        </w:r>
      </w:hyperlink>
      <w:r>
        <w:rPr>
          <w:sz w:val="24"/>
        </w:rPr>
        <w:t xml:space="preserve"> Положения.</w:t>
      </w:r>
    </w:p>
    <w:p>
      <w:pPr>
        <w:pStyle w:val="0"/>
        <w:jc w:val="both"/>
      </w:pPr>
      <w:r>
        <w:rPr>
          <w:sz w:val="24"/>
        </w:rPr>
      </w:r>
    </w:p>
    <w:p>
      <w:pPr>
        <w:pStyle w:val="2"/>
        <w:outlineLvl w:val="1"/>
        <w:jc w:val="center"/>
      </w:pPr>
      <w:r>
        <w:rPr>
          <w:sz w:val="24"/>
        </w:rPr>
        <w:t xml:space="preserve">IV. Обязанности и ответственность получателей</w:t>
      </w:r>
    </w:p>
    <w:p>
      <w:pPr>
        <w:pStyle w:val="0"/>
        <w:jc w:val="both"/>
      </w:pPr>
      <w:r>
        <w:rPr>
          <w:sz w:val="24"/>
        </w:rPr>
      </w:r>
    </w:p>
    <w:p>
      <w:pPr>
        <w:pStyle w:val="0"/>
        <w:ind w:firstLine="540"/>
        <w:jc w:val="both"/>
      </w:pPr>
      <w:r>
        <w:rPr>
          <w:sz w:val="24"/>
        </w:rPr>
        <w:t xml:space="preserve">4.1. Заявитель (представитель заявителя (в случае обращения представителя заявителя)) обязан сообщать достоверные сведения для решения вопроса об оказании ему социальной поддержки (социальной помощи).</w:t>
      </w:r>
    </w:p>
    <w:p>
      <w:pPr>
        <w:pStyle w:val="0"/>
        <w:spacing w:before="240" w:line-rule="auto"/>
        <w:ind w:firstLine="540"/>
        <w:jc w:val="both"/>
      </w:pPr>
      <w:r>
        <w:rPr>
          <w:sz w:val="24"/>
        </w:rPr>
        <w:t xml:space="preserve">4.2. Абзац утратил силу. - </w:t>
      </w:r>
      <w:r>
        <w:rPr>
          <w:sz w:val="24"/>
        </w:rPr>
        <w:t xml:space="preserve">Постановление</w:t>
      </w:r>
      <w:r>
        <w:rPr>
          <w:sz w:val="24"/>
        </w:rPr>
        <w:t xml:space="preserve"> Администрации города Нижневартовска от 28.02.2023 N 172.</w:t>
      </w:r>
    </w:p>
    <w:p>
      <w:pPr>
        <w:pStyle w:val="0"/>
        <w:spacing w:before="240" w:line-rule="auto"/>
        <w:ind w:firstLine="540"/>
        <w:jc w:val="both"/>
      </w:pPr>
      <w:r>
        <w:rPr>
          <w:sz w:val="24"/>
        </w:rPr>
        <w:t xml:space="preserve">В случае несвоевременного информирования заявителем о наступлении обстоятельств, влекущих прекращение оказания социальной поддержки, либо представления недостоверных сведений Департамент в течение 15 рабочих дней со дня установления факта необоснованно выплаченных денежных средств направляет в адрес получателя требование о возврате необоснованно полученной суммы добровольно, в случае невозврата - взыскивается в порядке, установленном действующим законодательством Российской Федерации.</w:t>
      </w:r>
    </w:p>
    <w:p>
      <w:pPr>
        <w:pStyle w:val="0"/>
        <w:jc w:val="both"/>
      </w:pPr>
      <w:r>
        <w:rPr>
          <w:sz w:val="24"/>
        </w:rPr>
      </w:r>
    </w:p>
    <w:p>
      <w:pPr>
        <w:pStyle w:val="2"/>
        <w:outlineLvl w:val="1"/>
        <w:jc w:val="center"/>
      </w:pPr>
      <w:r>
        <w:rPr>
          <w:sz w:val="24"/>
        </w:rPr>
        <w:t xml:space="preserve">V. Порядок финансирования расходов, связанных с оказанием</w:t>
      </w:r>
    </w:p>
    <w:p>
      <w:pPr>
        <w:pStyle w:val="2"/>
        <w:jc w:val="center"/>
      </w:pPr>
      <w:r>
        <w:rPr>
          <w:sz w:val="24"/>
        </w:rPr>
        <w:t xml:space="preserve">социальной поддержки (социальной помощи)</w:t>
      </w:r>
    </w:p>
    <w:p>
      <w:pPr>
        <w:pStyle w:val="0"/>
        <w:jc w:val="both"/>
      </w:pPr>
      <w:r>
        <w:rPr>
          <w:sz w:val="24"/>
        </w:rPr>
      </w:r>
    </w:p>
    <w:p>
      <w:pPr>
        <w:pStyle w:val="0"/>
        <w:ind w:firstLine="540"/>
        <w:jc w:val="both"/>
      </w:pPr>
      <w:r>
        <w:rPr>
          <w:sz w:val="24"/>
        </w:rPr>
        <w:t xml:space="preserve">Финансирование расходов, связанных с оказанием социальной поддержки (социальной помощи), включая банковские и почтовые услуги, осуществляется за счет средств бюджета города Нижневартовска в пределах средств, предусмотренных на эти цели.</w:t>
      </w:r>
    </w:p>
    <w:p>
      <w:pPr>
        <w:pStyle w:val="0"/>
        <w:jc w:val="both"/>
      </w:pPr>
      <w:r>
        <w:rPr>
          <w:sz w:val="24"/>
        </w:rPr>
      </w:r>
    </w:p>
    <w:p>
      <w:pPr>
        <w:pStyle w:val="2"/>
        <w:outlineLvl w:val="1"/>
        <w:jc w:val="center"/>
      </w:pPr>
      <w:r>
        <w:rPr>
          <w:sz w:val="24"/>
        </w:rPr>
        <w:t xml:space="preserve">VI. Разрешение споров</w:t>
      </w:r>
    </w:p>
    <w:p>
      <w:pPr>
        <w:pStyle w:val="0"/>
        <w:jc w:val="both"/>
      </w:pPr>
      <w:r>
        <w:rPr>
          <w:sz w:val="24"/>
        </w:rPr>
      </w:r>
    </w:p>
    <w:p>
      <w:pPr>
        <w:pStyle w:val="0"/>
        <w:ind w:firstLine="540"/>
        <w:jc w:val="both"/>
      </w:pPr>
      <w:r>
        <w:rPr>
          <w:sz w:val="24"/>
        </w:rPr>
        <w:t xml:space="preserve">Споры по вопросам оказания социальной поддержки (социальной помощи) между заявителем и администрацией города Нижневартовска разрешаются в порядке, предусмотренном действующим законодательством Российской Федерации.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Положению о порядке реализации мероприятий</w:t>
      </w:r>
    </w:p>
    <w:p>
      <w:pPr>
        <w:pStyle w:val="0"/>
        <w:jc w:val="right"/>
      </w:pPr>
      <w:r>
        <w:rPr>
          <w:sz w:val="24"/>
        </w:rPr>
        <w:t xml:space="preserve">по оказанию социальной поддержки</w:t>
      </w:r>
    </w:p>
    <w:p>
      <w:pPr>
        <w:pStyle w:val="0"/>
        <w:jc w:val="right"/>
      </w:pPr>
      <w:r>
        <w:rPr>
          <w:sz w:val="24"/>
        </w:rPr>
        <w:t xml:space="preserve">и социальной помощи за счет средств</w:t>
      </w:r>
    </w:p>
    <w:p>
      <w:pPr>
        <w:pStyle w:val="0"/>
        <w:jc w:val="right"/>
      </w:pPr>
      <w:r>
        <w:rPr>
          <w:sz w:val="24"/>
        </w:rPr>
        <w:t xml:space="preserve">бюджета города Нижневартовска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13.01.2025 N 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1"/>
        <w:jc w:val="both"/>
      </w:pPr>
      <w:r>
        <w:rPr>
          <w:sz w:val="20"/>
        </w:rPr>
        <w:t xml:space="preserve">                                                   В департамент</w:t>
      </w:r>
    </w:p>
    <w:p>
      <w:pPr>
        <w:pStyle w:val="1"/>
        <w:jc w:val="both"/>
      </w:pPr>
      <w:r>
        <w:rPr>
          <w:sz w:val="20"/>
        </w:rPr>
        <w:t xml:space="preserve">                                                по социальной политике</w:t>
      </w:r>
    </w:p>
    <w:p>
      <w:pPr>
        <w:pStyle w:val="1"/>
        <w:jc w:val="both"/>
      </w:pPr>
      <w:r>
        <w:rPr>
          <w:sz w:val="20"/>
        </w:rPr>
        <w:t xml:space="preserve">                                        администрации города Нижневартовска</w:t>
      </w:r>
    </w:p>
    <w:p>
      <w:pPr>
        <w:pStyle w:val="1"/>
        <w:jc w:val="both"/>
      </w:pPr>
      <w:r>
        <w:rPr>
          <w:sz w:val="20"/>
        </w:rPr>
      </w:r>
    </w:p>
    <w:bookmarkStart w:id="424" w:name="P424"/>
    <w:bookmarkEnd w:id="424"/>
    <w:p>
      <w:pPr>
        <w:pStyle w:val="1"/>
        <w:jc w:val="both"/>
      </w:pPr>
      <w:r>
        <w:rPr>
          <w:sz w:val="20"/>
        </w:rPr>
        <w:t xml:space="preserve">                                 заявление</w:t>
      </w:r>
    </w:p>
    <w:p>
      <w:pPr>
        <w:pStyle w:val="1"/>
        <w:jc w:val="both"/>
      </w:pPr>
      <w:r>
        <w:rPr>
          <w:sz w:val="20"/>
        </w:rPr>
        <w:t xml:space="preserve">                     о назначении социальной поддержки</w:t>
      </w:r>
    </w:p>
    <w:p>
      <w:pPr>
        <w:pStyle w:val="1"/>
        <w:jc w:val="both"/>
      </w:pPr>
      <w:r>
        <w:rPr>
          <w:sz w:val="20"/>
        </w:rPr>
        <w:t xml:space="preserve">                        в виде социальной выплаты.</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(фамилия, имя, отчество (последнее - при наличии) заявителя)</w:t>
      </w:r>
    </w:p>
    <w:p>
      <w:pPr>
        <w:pStyle w:val="1"/>
        <w:jc w:val="both"/>
      </w:pPr>
      <w:r>
        <w:rPr>
          <w:sz w:val="20"/>
        </w:rPr>
        <w:t xml:space="preserve">__________________________________________________________________________,</w:t>
      </w:r>
    </w:p>
    <w:p>
      <w:pPr>
        <w:pStyle w:val="1"/>
        <w:jc w:val="both"/>
      </w:pPr>
      <w:r>
        <w:rPr>
          <w:sz w:val="20"/>
        </w:rPr>
        <w:t xml:space="preserve">(документ, удостоверяющий личность, серия, номер, кем и когда выдан, номер</w:t>
      </w:r>
    </w:p>
    <w:p>
      <w:pPr>
        <w:pStyle w:val="1"/>
        <w:jc w:val="both"/>
      </w:pPr>
      <w:r>
        <w:rPr>
          <w:sz w:val="20"/>
        </w:rPr>
        <w:t xml:space="preserve">                            телефона заявителя)</w:t>
      </w:r>
    </w:p>
    <w:p>
      <w:pPr>
        <w:pStyle w:val="1"/>
        <w:jc w:val="both"/>
      </w:pPr>
      <w:r>
        <w:rPr>
          <w:sz w:val="20"/>
        </w:rPr>
        <w:t xml:space="preserve">категория заявителя: неработающий пенсионер / ветеран Великой Отечественной</w:t>
      </w:r>
    </w:p>
    <w:p>
      <w:pPr>
        <w:pStyle w:val="1"/>
        <w:jc w:val="both"/>
      </w:pPr>
      <w:r>
        <w:rPr>
          <w:sz w:val="20"/>
        </w:rPr>
        <w:t xml:space="preserve">войны     /     инвалид     (нужное     подчеркнуть),     инвалидность    с</w:t>
      </w:r>
    </w:p>
    <w:p>
      <w:pPr>
        <w:pStyle w:val="1"/>
        <w:jc w:val="both"/>
      </w:pPr>
      <w:r>
        <w:rPr>
          <w:sz w:val="20"/>
        </w:rPr>
        <w:t xml:space="preserve">_____________________________________ до _________________________________,</w:t>
      </w:r>
    </w:p>
    <w:p>
      <w:pPr>
        <w:pStyle w:val="1"/>
        <w:jc w:val="both"/>
      </w:pPr>
      <w:r>
        <w:rPr>
          <w:sz w:val="20"/>
        </w:rPr>
        <w:t xml:space="preserve">страховой номер индивидуального лицевого счета ___________________________,</w:t>
      </w:r>
    </w:p>
    <w:p>
      <w:pPr>
        <w:pStyle w:val="1"/>
        <w:jc w:val="both"/>
      </w:pPr>
      <w:r>
        <w:rPr>
          <w:sz w:val="20"/>
        </w:rPr>
        <w:t xml:space="preserve">в лице представителя заявителя ___________________________________________,</w:t>
      </w:r>
    </w:p>
    <w:p>
      <w:pPr>
        <w:pStyle w:val="1"/>
        <w:jc w:val="both"/>
      </w:pPr>
      <w:r>
        <w:rPr>
          <w:sz w:val="20"/>
        </w:rPr>
        <w:t xml:space="preserve">(фамилия, имя, отчество (последнее - при наличии) представителя заявителя)</w:t>
      </w:r>
    </w:p>
    <w:p>
      <w:pPr>
        <w:pStyle w:val="1"/>
        <w:jc w:val="both"/>
      </w:pPr>
      <w:r>
        <w:rPr>
          <w:sz w:val="20"/>
        </w:rPr>
        <w:t xml:space="preserve">         (заполняется в случае обращения представителя заявителя)</w:t>
      </w:r>
    </w:p>
    <w:p>
      <w:pPr>
        <w:pStyle w:val="1"/>
        <w:jc w:val="both"/>
      </w:pPr>
      <w:r>
        <w:rPr>
          <w:sz w:val="20"/>
        </w:rPr>
        <w:t xml:space="preserve">__________________________________________________________________________,</w:t>
      </w:r>
    </w:p>
    <w:p>
      <w:pPr>
        <w:pStyle w:val="1"/>
        <w:jc w:val="both"/>
      </w:pPr>
      <w:r>
        <w:rPr>
          <w:sz w:val="20"/>
        </w:rPr>
        <w:t xml:space="preserve">   (документ, удостоверяющий личность, серия, номер, кем и когда выдан,</w:t>
      </w:r>
    </w:p>
    <w:p>
      <w:pPr>
        <w:pStyle w:val="1"/>
        <w:jc w:val="both"/>
      </w:pPr>
      <w:r>
        <w:rPr>
          <w:sz w:val="20"/>
        </w:rPr>
        <w:t xml:space="preserve">                  номер телефона представителя заявителя)</w:t>
      </w:r>
    </w:p>
    <w:p>
      <w:pPr>
        <w:pStyle w:val="1"/>
        <w:jc w:val="both"/>
      </w:pPr>
      <w:r>
        <w:rPr>
          <w:sz w:val="20"/>
        </w:rPr>
        <w:t xml:space="preserve">__________________________________________________________________________,</w:t>
      </w:r>
    </w:p>
    <w:p>
      <w:pPr>
        <w:pStyle w:val="1"/>
        <w:jc w:val="both"/>
      </w:pPr>
      <w:r>
        <w:rPr>
          <w:sz w:val="20"/>
        </w:rPr>
        <w:t xml:space="preserve">  (реквизиты доверенности или иного документа, подтверждающего полномочия</w:t>
      </w:r>
    </w:p>
    <w:p>
      <w:pPr>
        <w:pStyle w:val="1"/>
        <w:jc w:val="both"/>
      </w:pPr>
      <w:r>
        <w:rPr>
          <w:sz w:val="20"/>
        </w:rPr>
        <w:t xml:space="preserve">                         представителя заявителя)</w:t>
      </w:r>
    </w:p>
    <w:p>
      <w:pPr>
        <w:pStyle w:val="1"/>
        <w:jc w:val="both"/>
      </w:pPr>
      <w:r>
        <w:rPr>
          <w:sz w:val="20"/>
        </w:rPr>
        <w:t xml:space="preserve">адрес регистрации по месту жительства (пребывания):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адрес места фактического проживания: 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прошу назначить социальную поддержку в виде социальной выплаты.</w:t>
      </w:r>
    </w:p>
    <w:p>
      <w:pPr>
        <w:pStyle w:val="1"/>
        <w:jc w:val="both"/>
      </w:pPr>
      <w:r>
        <w:rPr>
          <w:sz w:val="20"/>
        </w:rPr>
      </w:r>
    </w:p>
    <w:p>
      <w:pPr>
        <w:pStyle w:val="1"/>
        <w:jc w:val="both"/>
      </w:pPr>
      <w:r>
        <w:rPr>
          <w:sz w:val="20"/>
        </w:rPr>
        <w:t xml:space="preserve">    Подтверждаю,  что  вся представленная информация является достоверной и</w:t>
      </w:r>
    </w:p>
    <w:p>
      <w:pPr>
        <w:pStyle w:val="1"/>
        <w:jc w:val="both"/>
      </w:pPr>
      <w:r>
        <w:rPr>
          <w:sz w:val="20"/>
        </w:rPr>
        <w:t xml:space="preserve">точной.</w:t>
      </w:r>
    </w:p>
    <w:p>
      <w:pPr>
        <w:pStyle w:val="1"/>
        <w:jc w:val="both"/>
      </w:pPr>
      <w:r>
        <w:rPr>
          <w:sz w:val="20"/>
        </w:rPr>
      </w:r>
    </w:p>
    <w:p>
      <w:pPr>
        <w:pStyle w:val="1"/>
        <w:jc w:val="both"/>
      </w:pPr>
      <w:r>
        <w:rPr>
          <w:sz w:val="20"/>
        </w:rPr>
        <w:t xml:space="preserve">    Обязуюсь   в   течение   5   рабочих   дней   уведомить  о  наступлении</w:t>
      </w:r>
    </w:p>
    <w:p>
      <w:pPr>
        <w:pStyle w:val="1"/>
        <w:jc w:val="both"/>
      </w:pPr>
      <w:r>
        <w:rPr>
          <w:sz w:val="20"/>
        </w:rPr>
        <w:t xml:space="preserve">обстоятельств,  влияющих на оказание социальной поддержки в виде социальной</w:t>
      </w:r>
    </w:p>
    <w:p>
      <w:pPr>
        <w:pStyle w:val="1"/>
        <w:jc w:val="both"/>
      </w:pPr>
      <w:r>
        <w:rPr>
          <w:sz w:val="20"/>
        </w:rPr>
        <w:t xml:space="preserve">выплаты  (трудоустройство,  утрата  статуса  инвалида  (для  трудоспособных</w:t>
      </w:r>
    </w:p>
    <w:p>
      <w:pPr>
        <w:pStyle w:val="1"/>
        <w:jc w:val="both"/>
      </w:pPr>
      <w:r>
        <w:rPr>
          <w:sz w:val="20"/>
        </w:rPr>
        <w:t xml:space="preserve">граждан),   выезд   на   постоянное  место  жительства  за  пределы  города</w:t>
      </w:r>
    </w:p>
    <w:p>
      <w:pPr>
        <w:pStyle w:val="1"/>
        <w:jc w:val="both"/>
      </w:pPr>
      <w:r>
        <w:rPr>
          <w:sz w:val="20"/>
        </w:rPr>
        <w:t xml:space="preserve">Нижневартовска, закрытие лицевого счета в кредитной организации).</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(фамилия, имя, отчество (последнее - при наличии) заявителя)</w:t>
      </w:r>
    </w:p>
    <w:p>
      <w:pPr>
        <w:pStyle w:val="1"/>
        <w:jc w:val="both"/>
      </w:pPr>
      <w:r>
        <w:rPr>
          <w:sz w:val="20"/>
        </w:rPr>
        <w:t xml:space="preserve">в лице представителя заявителя ___________________________________________,</w:t>
      </w:r>
    </w:p>
    <w:p>
      <w:pPr>
        <w:pStyle w:val="1"/>
        <w:jc w:val="both"/>
      </w:pPr>
      <w:r>
        <w:rPr>
          <w:sz w:val="20"/>
        </w:rPr>
        <w:t xml:space="preserve"> (фамилия, имя, отчество (последнее - при наличии) представителя заявителя)</w:t>
      </w:r>
    </w:p>
    <w:p>
      <w:pPr>
        <w:pStyle w:val="1"/>
        <w:jc w:val="both"/>
      </w:pPr>
      <w:r>
        <w:rPr>
          <w:sz w:val="20"/>
        </w:rPr>
        <w:t xml:space="preserve">          (заполняется в случае обращения представителя заявителя)</w:t>
      </w:r>
    </w:p>
    <w:p>
      <w:pPr>
        <w:pStyle w:val="1"/>
        <w:jc w:val="both"/>
      </w:pPr>
      <w:r>
        <w:rPr>
          <w:sz w:val="20"/>
        </w:rPr>
        <w:t xml:space="preserve">даю   администрации   города   Нижневартовска   согласие   на  обработку  и</w:t>
      </w:r>
    </w:p>
    <w:p>
      <w:pPr>
        <w:pStyle w:val="1"/>
        <w:jc w:val="both"/>
      </w:pPr>
      <w:r>
        <w:rPr>
          <w:sz w:val="20"/>
        </w:rPr>
        <w:t xml:space="preserve">использование   с   учетом  требований  Федерального  </w:t>
      </w:r>
      <w:r>
        <w:rPr>
          <w:sz w:val="20"/>
        </w:rPr>
        <w:t xml:space="preserve">закона</w:t>
      </w:r>
      <w:r>
        <w:rPr>
          <w:sz w:val="20"/>
        </w:rPr>
        <w:t xml:space="preserve">  от 27.07.2006</w:t>
      </w:r>
    </w:p>
    <w:p>
      <w:pPr>
        <w:pStyle w:val="1"/>
        <w:jc w:val="both"/>
      </w:pPr>
      <w:r>
        <w:rPr>
          <w:sz w:val="20"/>
        </w:rPr>
        <w:t xml:space="preserve">N  152-ФЗ  "О  персональных данных" моих персональных данных (фамилия, имя,</w:t>
      </w:r>
    </w:p>
    <w:p>
      <w:pPr>
        <w:pStyle w:val="1"/>
        <w:jc w:val="both"/>
      </w:pPr>
      <w:r>
        <w:rPr>
          <w:sz w:val="20"/>
        </w:rPr>
        <w:t xml:space="preserve">отчество,   дата   рождения,   адрес   регистрации   по   месту  жительства</w:t>
      </w:r>
    </w:p>
    <w:p>
      <w:pPr>
        <w:pStyle w:val="1"/>
        <w:jc w:val="both"/>
      </w:pPr>
      <w:r>
        <w:rPr>
          <w:sz w:val="20"/>
        </w:rPr>
        <w:t xml:space="preserve">(пребывания),   адрес  места  фактического  проживания,  паспортные  данные</w:t>
      </w:r>
    </w:p>
    <w:p>
      <w:pPr>
        <w:pStyle w:val="1"/>
        <w:jc w:val="both"/>
      </w:pPr>
      <w:r>
        <w:rPr>
          <w:sz w:val="20"/>
        </w:rPr>
        <w:t xml:space="preserve">(серия,   номер,  кем  и  когда  выдан),  СНИЛС,  номера  телефонов,  адрес</w:t>
      </w:r>
    </w:p>
    <w:p>
      <w:pPr>
        <w:pStyle w:val="1"/>
        <w:jc w:val="both"/>
      </w:pPr>
      <w:r>
        <w:rPr>
          <w:sz w:val="20"/>
        </w:rPr>
        <w:t xml:space="preserve">электронной  почты)  с  целью  рассмотрения и принятия решения о назначении</w:t>
      </w:r>
    </w:p>
    <w:p>
      <w:pPr>
        <w:pStyle w:val="1"/>
        <w:jc w:val="both"/>
      </w:pPr>
      <w:r>
        <w:rPr>
          <w:sz w:val="20"/>
        </w:rPr>
        <w:t xml:space="preserve">социальной  поддержки  в виде социальной выплаты, на осуществление действий</w:t>
      </w:r>
    </w:p>
    <w:p>
      <w:pPr>
        <w:pStyle w:val="1"/>
        <w:jc w:val="both"/>
      </w:pPr>
      <w:r>
        <w:rPr>
          <w:sz w:val="20"/>
        </w:rPr>
        <w:t xml:space="preserve">(операций)  с  персональными  данными, совершаемых с использованием средств</w:t>
      </w:r>
    </w:p>
    <w:p>
      <w:pPr>
        <w:pStyle w:val="1"/>
        <w:jc w:val="both"/>
      </w:pPr>
      <w:r>
        <w:rPr>
          <w:sz w:val="20"/>
        </w:rPr>
        <w:t xml:space="preserve">автоматизации  или  без  использования таких средств, включая сбор, запись,</w:t>
      </w:r>
    </w:p>
    <w:p>
      <w:pPr>
        <w:pStyle w:val="1"/>
        <w:jc w:val="both"/>
      </w:pPr>
      <w:r>
        <w:rPr>
          <w:sz w:val="20"/>
        </w:rPr>
        <w:t xml:space="preserve">систематизацию,  накопление,  хранение,  уточнение (обновление, изменение),</w:t>
      </w:r>
    </w:p>
    <w:p>
      <w:pPr>
        <w:pStyle w:val="1"/>
        <w:jc w:val="both"/>
      </w:pPr>
      <w:r>
        <w:rPr>
          <w:sz w:val="20"/>
        </w:rPr>
        <w:t xml:space="preserve">извлечение,   использование,   передачу  (распространение,  предоставление,</w:t>
      </w:r>
    </w:p>
    <w:p>
      <w:pPr>
        <w:pStyle w:val="1"/>
        <w:jc w:val="both"/>
      </w:pPr>
      <w:r>
        <w:rPr>
          <w:sz w:val="20"/>
        </w:rPr>
        <w:t xml:space="preserve">доступ),  обезличивание,  блокирование,  удаление, уничтожение персональных</w:t>
      </w:r>
    </w:p>
    <w:p>
      <w:pPr>
        <w:pStyle w:val="1"/>
        <w:jc w:val="both"/>
      </w:pPr>
      <w:r>
        <w:rPr>
          <w:sz w:val="20"/>
        </w:rPr>
        <w:t xml:space="preserve">данных.</w:t>
      </w:r>
    </w:p>
    <w:p>
      <w:pPr>
        <w:pStyle w:val="1"/>
        <w:jc w:val="both"/>
      </w:pPr>
      <w:r>
        <w:rPr>
          <w:sz w:val="20"/>
        </w:rPr>
        <w:t xml:space="preserve">    Настоящее  согласие  действует  со  дня  его  подписания постоянно. Мне</w:t>
      </w:r>
    </w:p>
    <w:p>
      <w:pPr>
        <w:pStyle w:val="1"/>
        <w:jc w:val="both"/>
      </w:pPr>
      <w:r>
        <w:rPr>
          <w:sz w:val="20"/>
        </w:rPr>
        <w:t xml:space="preserve">известно  мое право досрочно отозвать свое согласие посредством составления</w:t>
      </w:r>
    </w:p>
    <w:p>
      <w:pPr>
        <w:pStyle w:val="1"/>
        <w:jc w:val="both"/>
      </w:pPr>
      <w:r>
        <w:rPr>
          <w:sz w:val="20"/>
        </w:rPr>
        <w:t xml:space="preserve">соответствующего  письменного  документа,  который  должен быть направлен в</w:t>
      </w:r>
    </w:p>
    <w:p>
      <w:pPr>
        <w:pStyle w:val="1"/>
        <w:jc w:val="both"/>
      </w:pPr>
      <w:r>
        <w:rPr>
          <w:sz w:val="20"/>
        </w:rPr>
        <w:t xml:space="preserve">адрес  администрации  города  Нижневартовска.  Я ознакомлен(а) с тем, что в</w:t>
      </w:r>
    </w:p>
    <w:p>
      <w:pPr>
        <w:pStyle w:val="1"/>
        <w:jc w:val="both"/>
      </w:pPr>
      <w:r>
        <w:rPr>
          <w:sz w:val="20"/>
        </w:rPr>
        <w:t xml:space="preserve">случае  отзыва  согласия  на  обработку  персональных  данных администрация</w:t>
      </w:r>
    </w:p>
    <w:p>
      <w:pPr>
        <w:pStyle w:val="1"/>
        <w:jc w:val="both"/>
      </w:pPr>
      <w:r>
        <w:rPr>
          <w:sz w:val="20"/>
        </w:rPr>
        <w:t xml:space="preserve">города  Нижневартовска  вправе продолжить обработку персональных данных без</w:t>
      </w:r>
    </w:p>
    <w:p>
      <w:pPr>
        <w:pStyle w:val="1"/>
        <w:jc w:val="both"/>
      </w:pPr>
      <w:r>
        <w:rPr>
          <w:sz w:val="20"/>
        </w:rPr>
        <w:t xml:space="preserve">моего  согласия  при  наличии оснований, указанных в </w:t>
      </w:r>
      <w:r>
        <w:rPr>
          <w:sz w:val="20"/>
        </w:rPr>
        <w:t xml:space="preserve">пунктах 2</w:t>
      </w:r>
      <w:r>
        <w:rPr>
          <w:sz w:val="20"/>
        </w:rPr>
        <w:t xml:space="preserve"> - </w:t>
      </w:r>
      <w:r>
        <w:rPr>
          <w:sz w:val="20"/>
        </w:rPr>
        <w:t xml:space="preserve">11 части 1</w:t>
      </w:r>
    </w:p>
    <w:p>
      <w:pPr>
        <w:pStyle w:val="1"/>
        <w:jc w:val="both"/>
      </w:pPr>
      <w:r>
        <w:rPr>
          <w:sz w:val="20"/>
        </w:rPr>
        <w:t xml:space="preserve">статьи  6,  </w:t>
      </w:r>
      <w:r>
        <w:rPr>
          <w:sz w:val="20"/>
        </w:rPr>
        <w:t xml:space="preserve">части  2  статьи  10</w:t>
      </w:r>
      <w:r>
        <w:rPr>
          <w:sz w:val="20"/>
        </w:rPr>
        <w:t xml:space="preserve">  и  </w:t>
      </w:r>
      <w:r>
        <w:rPr>
          <w:sz w:val="20"/>
        </w:rPr>
        <w:t xml:space="preserve">части  2 статьи 11</w:t>
      </w:r>
      <w:r>
        <w:rPr>
          <w:sz w:val="20"/>
        </w:rPr>
        <w:t xml:space="preserve"> Федерального закона</w:t>
      </w:r>
    </w:p>
    <w:p>
      <w:pPr>
        <w:pStyle w:val="1"/>
        <w:jc w:val="both"/>
      </w:pPr>
      <w:r>
        <w:rPr>
          <w:sz w:val="20"/>
        </w:rPr>
        <w:t xml:space="preserve">от 27.07.2006 N 152-ФЗ "О персональных данных".</w:t>
      </w:r>
    </w:p>
    <w:p>
      <w:pPr>
        <w:pStyle w:val="1"/>
        <w:jc w:val="both"/>
      </w:pPr>
      <w:r>
        <w:rPr>
          <w:sz w:val="20"/>
        </w:rPr>
      </w:r>
    </w:p>
    <w:p>
      <w:pPr>
        <w:pStyle w:val="1"/>
        <w:jc w:val="both"/>
      </w:pPr>
      <w:r>
        <w:rPr>
          <w:sz w:val="20"/>
        </w:rPr>
        <w:t xml:space="preserve">    К заявлению прилагаются следующие документы: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Соответствующее уведомление об отказе в назначении социальной поддержки</w:t>
      </w:r>
    </w:p>
    <w:p>
      <w:pPr>
        <w:pStyle w:val="1"/>
        <w:jc w:val="both"/>
      </w:pPr>
      <w:r>
        <w:rPr>
          <w:sz w:val="20"/>
        </w:rPr>
        <w:t xml:space="preserve">в  виде  социальной  выплаты  прошу  направить по почтовому адресу / адресу</w:t>
      </w:r>
    </w:p>
    <w:p>
      <w:pPr>
        <w:pStyle w:val="1"/>
        <w:jc w:val="both"/>
      </w:pPr>
      <w:r>
        <w:rPr>
          <w:sz w:val="20"/>
        </w:rPr>
        <w:t xml:space="preserve">электронной почты:</w:t>
      </w:r>
    </w:p>
    <w:p>
      <w:pPr>
        <w:pStyle w:val="1"/>
        <w:jc w:val="both"/>
      </w:pPr>
      <w:r>
        <w:rPr>
          <w:sz w:val="20"/>
        </w:rPr>
        <w:t xml:space="preserve">___________________________________________________________________________</w:t>
      </w:r>
    </w:p>
    <w:p>
      <w:pPr>
        <w:pStyle w:val="1"/>
        <w:jc w:val="both"/>
      </w:pPr>
      <w:r>
        <w:rPr>
          <w:sz w:val="20"/>
        </w:rPr>
        <w:t xml:space="preserve">                             (указать нужное)</w:t>
      </w:r>
    </w:p>
    <w:p>
      <w:pPr>
        <w:pStyle w:val="1"/>
        <w:jc w:val="both"/>
      </w:pPr>
      <w:r>
        <w:rPr>
          <w:sz w:val="20"/>
        </w:rPr>
      </w:r>
    </w:p>
    <w:p>
      <w:pPr>
        <w:pStyle w:val="1"/>
        <w:jc w:val="both"/>
      </w:pPr>
      <w:r>
        <w:rPr>
          <w:sz w:val="20"/>
        </w:rPr>
        <w:t xml:space="preserve">"____" ____________ 20____ г.       _______________________________________</w:t>
      </w:r>
    </w:p>
    <w:p>
      <w:pPr>
        <w:pStyle w:val="1"/>
        <w:jc w:val="both"/>
      </w:pPr>
      <w:r>
        <w:rPr>
          <w:sz w:val="20"/>
        </w:rPr>
        <w:t xml:space="preserve">                              (подпись заявителя (представителя заявителя))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Положению о порядке реализации мероприятий по оказанию</w:t>
      </w:r>
    </w:p>
    <w:p>
      <w:pPr>
        <w:pStyle w:val="0"/>
        <w:jc w:val="right"/>
      </w:pPr>
      <w:r>
        <w:rPr>
          <w:sz w:val="24"/>
        </w:rPr>
        <w:t xml:space="preserve">социальной поддержки и социальной помощи за счет средств</w:t>
      </w:r>
    </w:p>
    <w:p>
      <w:pPr>
        <w:pStyle w:val="0"/>
        <w:jc w:val="right"/>
      </w:pPr>
      <w:r>
        <w:rPr>
          <w:sz w:val="24"/>
        </w:rPr>
        <w:t xml:space="preserve">бюджета города Нижневартовска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13.01.2025 N 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1"/>
        <w:jc w:val="both"/>
      </w:pPr>
      <w:r>
        <w:rPr>
          <w:sz w:val="20"/>
        </w:rPr>
        <w:t xml:space="preserve">                                                   В департамент</w:t>
      </w:r>
    </w:p>
    <w:p>
      <w:pPr>
        <w:pStyle w:val="1"/>
        <w:jc w:val="both"/>
      </w:pPr>
      <w:r>
        <w:rPr>
          <w:sz w:val="20"/>
        </w:rPr>
        <w:t xml:space="preserve">                                               по социальной политике</w:t>
      </w:r>
    </w:p>
    <w:p>
      <w:pPr>
        <w:pStyle w:val="1"/>
        <w:jc w:val="both"/>
      </w:pPr>
      <w:r>
        <w:rPr>
          <w:sz w:val="20"/>
        </w:rPr>
        <w:t xml:space="preserve">                                        администрации города Нижневартовска</w:t>
      </w:r>
    </w:p>
    <w:p>
      <w:pPr>
        <w:pStyle w:val="1"/>
        <w:jc w:val="both"/>
      </w:pPr>
      <w:r>
        <w:rPr>
          <w:sz w:val="20"/>
        </w:rPr>
      </w:r>
    </w:p>
    <w:bookmarkStart w:id="519" w:name="P519"/>
    <w:bookmarkEnd w:id="519"/>
    <w:p>
      <w:pPr>
        <w:pStyle w:val="1"/>
        <w:jc w:val="both"/>
      </w:pPr>
      <w:r>
        <w:rPr>
          <w:sz w:val="20"/>
        </w:rPr>
        <w:t xml:space="preserve">                                 заявление</w:t>
      </w:r>
    </w:p>
    <w:p>
      <w:pPr>
        <w:pStyle w:val="1"/>
        <w:jc w:val="both"/>
      </w:pPr>
      <w:r>
        <w:rPr>
          <w:sz w:val="20"/>
        </w:rPr>
        <w:t xml:space="preserve">                    о предоставлении социальной помощи</w:t>
      </w:r>
    </w:p>
    <w:p>
      <w:pPr>
        <w:pStyle w:val="1"/>
        <w:jc w:val="both"/>
      </w:pPr>
      <w:r>
        <w:rPr>
          <w:sz w:val="20"/>
        </w:rPr>
        <w:t xml:space="preserve">                в виде единовременной материальной выплаты.</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(фамилия, имя, отчество (последнее - при наличии) заявителя)</w:t>
      </w:r>
    </w:p>
    <w:p>
      <w:pPr>
        <w:pStyle w:val="1"/>
        <w:jc w:val="both"/>
      </w:pPr>
      <w:r>
        <w:rPr>
          <w:sz w:val="20"/>
        </w:rPr>
        <w:t xml:space="preserve">__________________________________________________________________________,</w:t>
      </w:r>
    </w:p>
    <w:p>
      <w:pPr>
        <w:pStyle w:val="1"/>
        <w:jc w:val="both"/>
      </w:pPr>
      <w:r>
        <w:rPr>
          <w:sz w:val="20"/>
        </w:rPr>
        <w:t xml:space="preserve">(документ, удостоверяющий личность, серия, номер, кем и когда выдан, номер</w:t>
      </w:r>
    </w:p>
    <w:p>
      <w:pPr>
        <w:pStyle w:val="1"/>
        <w:jc w:val="both"/>
      </w:pPr>
      <w:r>
        <w:rPr>
          <w:sz w:val="20"/>
        </w:rPr>
        <w:t xml:space="preserve">                            телефона заявителя)</w:t>
      </w:r>
    </w:p>
    <w:p>
      <w:pPr>
        <w:pStyle w:val="1"/>
        <w:jc w:val="both"/>
      </w:pPr>
      <w:r>
        <w:rPr>
          <w:sz w:val="20"/>
        </w:rPr>
        <w:t xml:space="preserve">страховой номер индивидуального лицевого счета ___________________________,</w:t>
      </w:r>
    </w:p>
    <w:p>
      <w:pPr>
        <w:pStyle w:val="1"/>
        <w:jc w:val="both"/>
      </w:pPr>
      <w:r>
        <w:rPr>
          <w:sz w:val="20"/>
        </w:rPr>
        <w:t xml:space="preserve">в лице представителя заявителя ___________________________________________,</w:t>
      </w:r>
    </w:p>
    <w:p>
      <w:pPr>
        <w:pStyle w:val="1"/>
        <w:jc w:val="both"/>
      </w:pPr>
      <w:r>
        <w:rPr>
          <w:sz w:val="20"/>
        </w:rPr>
        <w:t xml:space="preserve">(фамилия, имя, отчество (последнее - при наличии) представителя заявителя)</w:t>
      </w:r>
    </w:p>
    <w:p>
      <w:pPr>
        <w:pStyle w:val="1"/>
        <w:jc w:val="both"/>
      </w:pPr>
      <w:r>
        <w:rPr>
          <w:sz w:val="20"/>
        </w:rPr>
        <w:t xml:space="preserve">         (заполняется в случае обращения представителя заявителя)</w:t>
      </w:r>
    </w:p>
    <w:p>
      <w:pPr>
        <w:pStyle w:val="1"/>
        <w:jc w:val="both"/>
      </w:pPr>
      <w:r>
        <w:rPr>
          <w:sz w:val="20"/>
        </w:rPr>
        <w:t xml:space="preserve">__________________________________________________________________________,</w:t>
      </w:r>
    </w:p>
    <w:p>
      <w:pPr>
        <w:pStyle w:val="1"/>
        <w:jc w:val="both"/>
      </w:pPr>
      <w:r>
        <w:rPr>
          <w:sz w:val="20"/>
        </w:rPr>
        <w:t xml:space="preserve">   (документ, удостоверяющий личность, серия, номер, кем и когда выдан,</w:t>
      </w:r>
    </w:p>
    <w:p>
      <w:pPr>
        <w:pStyle w:val="1"/>
        <w:jc w:val="both"/>
      </w:pPr>
      <w:r>
        <w:rPr>
          <w:sz w:val="20"/>
        </w:rPr>
        <w:t xml:space="preserve">                  номер телефона представителя заявителя)</w:t>
      </w:r>
    </w:p>
    <w:p>
      <w:pPr>
        <w:pStyle w:val="1"/>
        <w:jc w:val="both"/>
      </w:pPr>
      <w:r>
        <w:rPr>
          <w:sz w:val="20"/>
        </w:rPr>
        <w:t xml:space="preserve">__________________________________________________________________________,</w:t>
      </w:r>
    </w:p>
    <w:p>
      <w:pPr>
        <w:pStyle w:val="1"/>
        <w:jc w:val="both"/>
      </w:pPr>
      <w:r>
        <w:rPr>
          <w:sz w:val="20"/>
        </w:rPr>
        <w:t xml:space="preserve">  (реквизиты доверенности или иного документа, подтверждающего полномочия</w:t>
      </w:r>
    </w:p>
    <w:p>
      <w:pPr>
        <w:pStyle w:val="1"/>
        <w:jc w:val="both"/>
      </w:pPr>
      <w:r>
        <w:rPr>
          <w:sz w:val="20"/>
        </w:rPr>
        <w:t xml:space="preserve">                         представителя заявителя)</w:t>
      </w:r>
    </w:p>
    <w:p>
      <w:pPr>
        <w:pStyle w:val="1"/>
        <w:jc w:val="both"/>
      </w:pPr>
      <w:r>
        <w:rPr>
          <w:sz w:val="20"/>
        </w:rPr>
        <w:t xml:space="preserve">адрес регистрации по месту жительства (пребывания):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адрес места фактического проживания: 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прошу  оказать  социальную  помощь  в  виде единовременной материальной</w:t>
      </w:r>
    </w:p>
    <w:p>
      <w:pPr>
        <w:pStyle w:val="1"/>
        <w:jc w:val="both"/>
      </w:pPr>
      <w:r>
        <w:rPr>
          <w:sz w:val="20"/>
        </w:rPr>
        <w:t xml:space="preserve">выплаты   на   преодоление   трудной   жизненной   ситуации  /  преодоление</w:t>
      </w:r>
    </w:p>
    <w:p>
      <w:pPr>
        <w:pStyle w:val="1"/>
        <w:jc w:val="both"/>
      </w:pPr>
      <w:r>
        <w:rPr>
          <w:sz w:val="20"/>
        </w:rPr>
        <w:t xml:space="preserve">экстремальной  жизненной  ситуации / в связи с достижением возраста 100 лет</w:t>
      </w:r>
    </w:p>
    <w:p>
      <w:pPr>
        <w:pStyle w:val="1"/>
        <w:jc w:val="both"/>
      </w:pPr>
      <w:r>
        <w:rPr>
          <w:sz w:val="20"/>
        </w:rPr>
        <w:t xml:space="preserve">(нужное подчеркнуть).</w:t>
      </w:r>
    </w:p>
    <w:p>
      <w:pPr>
        <w:pStyle w:val="1"/>
        <w:jc w:val="both"/>
      </w:pPr>
      <w:r>
        <w:rPr>
          <w:sz w:val="20"/>
        </w:rPr>
      </w:r>
    </w:p>
    <w:p>
      <w:pPr>
        <w:pStyle w:val="1"/>
        <w:jc w:val="both"/>
      </w:pPr>
      <w:r>
        <w:rPr>
          <w:sz w:val="20"/>
        </w:rPr>
        <w:t xml:space="preserve">    Сведения о членах семьи, совместно проживающих с заявителем:</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381"/>
        <w:gridCol w:w="1559"/>
        <w:gridCol w:w="1985"/>
        <w:gridCol w:w="2551"/>
      </w:tblGrid>
      <w:tr>
        <w:tc>
          <w:tcPr>
            <w:tcW w:w="567" w:type="dxa"/>
          </w:tcPr>
          <w:p>
            <w:pPr>
              <w:pStyle w:val="0"/>
              <w:jc w:val="center"/>
            </w:pPr>
            <w:r>
              <w:rPr>
                <w:sz w:val="24"/>
              </w:rPr>
              <w:t xml:space="preserve">N</w:t>
            </w:r>
          </w:p>
          <w:p>
            <w:pPr>
              <w:pStyle w:val="0"/>
              <w:jc w:val="center"/>
            </w:pPr>
            <w:r>
              <w:rPr>
                <w:sz w:val="24"/>
              </w:rPr>
              <w:t xml:space="preserve">п/п</w:t>
            </w:r>
          </w:p>
        </w:tc>
        <w:tc>
          <w:tcPr>
            <w:tcW w:w="2381" w:type="dxa"/>
          </w:tcPr>
          <w:p>
            <w:pPr>
              <w:pStyle w:val="0"/>
              <w:jc w:val="center"/>
            </w:pPr>
            <w:r>
              <w:rPr>
                <w:sz w:val="24"/>
              </w:rPr>
              <w:t xml:space="preserve">Фамилия,</w:t>
            </w:r>
          </w:p>
          <w:p>
            <w:pPr>
              <w:pStyle w:val="0"/>
              <w:jc w:val="center"/>
            </w:pPr>
            <w:r>
              <w:rPr>
                <w:sz w:val="24"/>
              </w:rPr>
              <w:t xml:space="preserve">имя, отчество</w:t>
            </w:r>
          </w:p>
        </w:tc>
        <w:tc>
          <w:tcPr>
            <w:tcW w:w="1559" w:type="dxa"/>
          </w:tcPr>
          <w:p>
            <w:pPr>
              <w:pStyle w:val="0"/>
              <w:jc w:val="center"/>
            </w:pPr>
            <w:r>
              <w:rPr>
                <w:sz w:val="24"/>
              </w:rPr>
              <w:t xml:space="preserve">Дата</w:t>
            </w:r>
          </w:p>
          <w:p>
            <w:pPr>
              <w:pStyle w:val="0"/>
              <w:jc w:val="center"/>
            </w:pPr>
            <w:r>
              <w:rPr>
                <w:sz w:val="24"/>
              </w:rPr>
              <w:t xml:space="preserve">рождения</w:t>
            </w:r>
          </w:p>
        </w:tc>
        <w:tc>
          <w:tcPr>
            <w:tcW w:w="1985" w:type="dxa"/>
          </w:tcPr>
          <w:p>
            <w:pPr>
              <w:pStyle w:val="0"/>
              <w:jc w:val="center"/>
            </w:pPr>
            <w:r>
              <w:rPr>
                <w:sz w:val="24"/>
              </w:rPr>
              <w:t xml:space="preserve">Степень</w:t>
            </w:r>
          </w:p>
          <w:p>
            <w:pPr>
              <w:pStyle w:val="0"/>
              <w:jc w:val="center"/>
            </w:pPr>
            <w:r>
              <w:rPr>
                <w:sz w:val="24"/>
              </w:rPr>
              <w:t xml:space="preserve">родства</w:t>
            </w:r>
          </w:p>
        </w:tc>
        <w:tc>
          <w:tcPr>
            <w:tcW w:w="2551" w:type="dxa"/>
          </w:tcPr>
          <w:p>
            <w:pPr>
              <w:pStyle w:val="0"/>
              <w:jc w:val="center"/>
            </w:pPr>
            <w:r>
              <w:rPr>
                <w:sz w:val="24"/>
              </w:rPr>
              <w:t xml:space="preserve">Место</w:t>
            </w:r>
          </w:p>
          <w:p>
            <w:pPr>
              <w:pStyle w:val="0"/>
              <w:jc w:val="center"/>
            </w:pPr>
            <w:r>
              <w:rPr>
                <w:sz w:val="24"/>
              </w:rPr>
              <w:t xml:space="preserve">работы / учебы</w:t>
            </w:r>
          </w:p>
        </w:tc>
      </w:tr>
      <w:tr>
        <w:tc>
          <w:tcPr>
            <w:tcW w:w="567" w:type="dxa"/>
          </w:tcPr>
          <w:p>
            <w:pPr>
              <w:pStyle w:val="0"/>
              <w:jc w:val="center"/>
            </w:pPr>
            <w:r>
              <w:rPr>
                <w:sz w:val="24"/>
              </w:rPr>
            </w:r>
          </w:p>
        </w:tc>
        <w:tc>
          <w:tcPr>
            <w:tcW w:w="2381" w:type="dxa"/>
          </w:tcPr>
          <w:p>
            <w:pPr>
              <w:pStyle w:val="0"/>
              <w:jc w:val="center"/>
            </w:pPr>
            <w:r>
              <w:rPr>
                <w:sz w:val="24"/>
              </w:rPr>
            </w:r>
          </w:p>
        </w:tc>
        <w:tc>
          <w:tcPr>
            <w:tcW w:w="1559" w:type="dxa"/>
          </w:tcPr>
          <w:p>
            <w:pPr>
              <w:pStyle w:val="0"/>
              <w:jc w:val="center"/>
            </w:pPr>
            <w:r>
              <w:rPr>
                <w:sz w:val="24"/>
              </w:rPr>
            </w:r>
          </w:p>
        </w:tc>
        <w:tc>
          <w:tcPr>
            <w:tcW w:w="1985" w:type="dxa"/>
          </w:tcPr>
          <w:p>
            <w:pPr>
              <w:pStyle w:val="0"/>
              <w:jc w:val="center"/>
            </w:pPr>
            <w:r>
              <w:rPr>
                <w:sz w:val="24"/>
              </w:rPr>
            </w:r>
          </w:p>
        </w:tc>
        <w:tc>
          <w:tcPr>
            <w:tcW w:w="2551" w:type="dxa"/>
          </w:tcPr>
          <w:p>
            <w:pPr>
              <w:pStyle w:val="0"/>
              <w:jc w:val="center"/>
            </w:pPr>
            <w:r>
              <w:rPr>
                <w:sz w:val="24"/>
              </w:rPr>
            </w:r>
          </w:p>
        </w:tc>
      </w:tr>
      <w:tr>
        <w:tc>
          <w:tcPr>
            <w:tcW w:w="567" w:type="dxa"/>
          </w:tcPr>
          <w:p>
            <w:pPr>
              <w:pStyle w:val="0"/>
              <w:jc w:val="center"/>
            </w:pPr>
            <w:r>
              <w:rPr>
                <w:sz w:val="24"/>
              </w:rPr>
            </w:r>
          </w:p>
        </w:tc>
        <w:tc>
          <w:tcPr>
            <w:tcW w:w="2381" w:type="dxa"/>
          </w:tcPr>
          <w:p>
            <w:pPr>
              <w:pStyle w:val="0"/>
              <w:jc w:val="center"/>
            </w:pPr>
            <w:r>
              <w:rPr>
                <w:sz w:val="24"/>
              </w:rPr>
            </w:r>
          </w:p>
        </w:tc>
        <w:tc>
          <w:tcPr>
            <w:tcW w:w="1559" w:type="dxa"/>
          </w:tcPr>
          <w:p>
            <w:pPr>
              <w:pStyle w:val="0"/>
              <w:jc w:val="center"/>
            </w:pPr>
            <w:r>
              <w:rPr>
                <w:sz w:val="24"/>
              </w:rPr>
            </w:r>
          </w:p>
        </w:tc>
        <w:tc>
          <w:tcPr>
            <w:tcW w:w="1985" w:type="dxa"/>
          </w:tcPr>
          <w:p>
            <w:pPr>
              <w:pStyle w:val="0"/>
              <w:jc w:val="center"/>
            </w:pPr>
            <w:r>
              <w:rPr>
                <w:sz w:val="24"/>
              </w:rPr>
            </w:r>
          </w:p>
        </w:tc>
        <w:tc>
          <w:tcPr>
            <w:tcW w:w="2551" w:type="dxa"/>
          </w:tcPr>
          <w:p>
            <w:pPr>
              <w:pStyle w:val="0"/>
              <w:jc w:val="center"/>
            </w:pPr>
            <w:r>
              <w:rPr>
                <w:sz w:val="24"/>
              </w:rPr>
            </w:r>
          </w:p>
        </w:tc>
      </w:tr>
      <w:tr>
        <w:tc>
          <w:tcPr>
            <w:tcW w:w="567" w:type="dxa"/>
          </w:tcPr>
          <w:p>
            <w:pPr>
              <w:pStyle w:val="0"/>
              <w:jc w:val="center"/>
            </w:pPr>
            <w:r>
              <w:rPr>
                <w:sz w:val="24"/>
              </w:rPr>
            </w:r>
          </w:p>
        </w:tc>
        <w:tc>
          <w:tcPr>
            <w:tcW w:w="2381" w:type="dxa"/>
          </w:tcPr>
          <w:p>
            <w:pPr>
              <w:pStyle w:val="0"/>
              <w:jc w:val="center"/>
            </w:pPr>
            <w:r>
              <w:rPr>
                <w:sz w:val="24"/>
              </w:rPr>
            </w:r>
          </w:p>
        </w:tc>
        <w:tc>
          <w:tcPr>
            <w:tcW w:w="1559" w:type="dxa"/>
          </w:tcPr>
          <w:p>
            <w:pPr>
              <w:pStyle w:val="0"/>
              <w:jc w:val="center"/>
            </w:pPr>
            <w:r>
              <w:rPr>
                <w:sz w:val="24"/>
              </w:rPr>
            </w:r>
          </w:p>
        </w:tc>
        <w:tc>
          <w:tcPr>
            <w:tcW w:w="1985" w:type="dxa"/>
          </w:tcPr>
          <w:p>
            <w:pPr>
              <w:pStyle w:val="0"/>
              <w:jc w:val="center"/>
            </w:pPr>
            <w:r>
              <w:rPr>
                <w:sz w:val="24"/>
              </w:rPr>
            </w:r>
          </w:p>
        </w:tc>
        <w:tc>
          <w:tcPr>
            <w:tcW w:w="2551" w:type="dxa"/>
          </w:tcPr>
          <w:p>
            <w:pPr>
              <w:pStyle w:val="0"/>
              <w:jc w:val="center"/>
            </w:pPr>
            <w:r>
              <w:rPr>
                <w:sz w:val="24"/>
              </w:rPr>
            </w:r>
          </w:p>
        </w:tc>
      </w:tr>
    </w:tbl>
    <w:p>
      <w:pPr>
        <w:pStyle w:val="0"/>
        <w:ind w:firstLine="540"/>
        <w:jc w:val="both"/>
      </w:pPr>
      <w:r>
        <w:rPr>
          <w:sz w:val="24"/>
        </w:rPr>
      </w:r>
    </w:p>
    <w:p>
      <w:pPr>
        <w:pStyle w:val="1"/>
        <w:jc w:val="both"/>
      </w:pPr>
      <w:r>
        <w:rPr>
          <w:sz w:val="20"/>
        </w:rPr>
        <w:t xml:space="preserve">    Я, ___________________________________________________________________,</w:t>
      </w:r>
    </w:p>
    <w:p>
      <w:pPr>
        <w:pStyle w:val="1"/>
        <w:jc w:val="both"/>
      </w:pPr>
      <w:r>
        <w:rPr>
          <w:sz w:val="20"/>
        </w:rPr>
        <w:t xml:space="preserve">          (фамилия, имя, отчество (последнее - при наличии) заявителя)</w:t>
      </w:r>
    </w:p>
    <w:p>
      <w:pPr>
        <w:pStyle w:val="1"/>
        <w:jc w:val="both"/>
      </w:pPr>
      <w:r>
        <w:rPr>
          <w:sz w:val="20"/>
        </w:rPr>
        <w:t xml:space="preserve">подтверждаю,  что  вся  представленная  информация  является  достоверной и</w:t>
      </w:r>
    </w:p>
    <w:p>
      <w:pPr>
        <w:pStyle w:val="1"/>
        <w:jc w:val="both"/>
      </w:pPr>
      <w:r>
        <w:rPr>
          <w:sz w:val="20"/>
        </w:rPr>
        <w:t xml:space="preserve">точной.</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(фамилия, имя, отчество (последнее - при наличии) заявителя)</w:t>
      </w:r>
    </w:p>
    <w:p>
      <w:pPr>
        <w:pStyle w:val="1"/>
        <w:jc w:val="both"/>
      </w:pPr>
      <w:r>
        <w:rPr>
          <w:sz w:val="20"/>
        </w:rPr>
        <w:t xml:space="preserve">в лице представителя заявителя ___________________________________________,</w:t>
      </w:r>
    </w:p>
    <w:p>
      <w:pPr>
        <w:pStyle w:val="1"/>
        <w:jc w:val="both"/>
      </w:pPr>
      <w:r>
        <w:rPr>
          <w:sz w:val="20"/>
        </w:rPr>
        <w:t xml:space="preserve"> (фамилия, имя, отчество (последнее - при наличии) представителя заявителя)</w:t>
      </w:r>
    </w:p>
    <w:p>
      <w:pPr>
        <w:pStyle w:val="1"/>
        <w:jc w:val="both"/>
      </w:pPr>
      <w:r>
        <w:rPr>
          <w:sz w:val="20"/>
        </w:rPr>
        <w:t xml:space="preserve">           (заполняется в случае обращения представителя заявителя)</w:t>
      </w:r>
    </w:p>
    <w:p>
      <w:pPr>
        <w:pStyle w:val="1"/>
        <w:jc w:val="both"/>
      </w:pPr>
      <w:r>
        <w:rPr>
          <w:sz w:val="20"/>
        </w:rPr>
        <w:t xml:space="preserve">даю   администрации   города   Нижневартовска   согласие   на  обработку  и</w:t>
      </w:r>
    </w:p>
    <w:p>
      <w:pPr>
        <w:pStyle w:val="1"/>
        <w:jc w:val="both"/>
      </w:pPr>
      <w:r>
        <w:rPr>
          <w:sz w:val="20"/>
        </w:rPr>
        <w:t xml:space="preserve">использование   с   учетом  требований  Федерального  </w:t>
      </w:r>
      <w:r>
        <w:rPr>
          <w:sz w:val="20"/>
        </w:rPr>
        <w:t xml:space="preserve">закона</w:t>
      </w:r>
      <w:r>
        <w:rPr>
          <w:sz w:val="20"/>
        </w:rPr>
        <w:t xml:space="preserve">  от 27.07.2006</w:t>
      </w:r>
    </w:p>
    <w:p>
      <w:pPr>
        <w:pStyle w:val="1"/>
        <w:jc w:val="both"/>
      </w:pPr>
      <w:r>
        <w:rPr>
          <w:sz w:val="20"/>
        </w:rPr>
        <w:t xml:space="preserve">N  152-ФЗ  "О  персональных данных" моих персональных данных (фамилия, имя,</w:t>
      </w:r>
    </w:p>
    <w:p>
      <w:pPr>
        <w:pStyle w:val="1"/>
        <w:jc w:val="both"/>
      </w:pPr>
      <w:r>
        <w:rPr>
          <w:sz w:val="20"/>
        </w:rPr>
        <w:t xml:space="preserve">отчество,   дата   рождения,   адрес   регистрации   по   месту  жительства</w:t>
      </w:r>
    </w:p>
    <w:p>
      <w:pPr>
        <w:pStyle w:val="1"/>
        <w:jc w:val="both"/>
      </w:pPr>
      <w:r>
        <w:rPr>
          <w:sz w:val="20"/>
        </w:rPr>
        <w:t xml:space="preserve">(пребывания),   адрес  места  фактического  проживания,  паспортные  данные</w:t>
      </w:r>
    </w:p>
    <w:p>
      <w:pPr>
        <w:pStyle w:val="1"/>
        <w:jc w:val="both"/>
      </w:pPr>
      <w:r>
        <w:rPr>
          <w:sz w:val="20"/>
        </w:rPr>
        <w:t xml:space="preserve">(серия,   номер,  кем  и  когда  выдан),  СНИЛС,  номера  телефонов,  адрес</w:t>
      </w:r>
    </w:p>
    <w:p>
      <w:pPr>
        <w:pStyle w:val="1"/>
        <w:jc w:val="both"/>
      </w:pPr>
      <w:r>
        <w:rPr>
          <w:sz w:val="20"/>
        </w:rPr>
        <w:t xml:space="preserve">электронной  почты)  с  целью  рассмотрения  и принятия решения об оказании</w:t>
      </w:r>
    </w:p>
    <w:p>
      <w:pPr>
        <w:pStyle w:val="1"/>
        <w:jc w:val="both"/>
      </w:pPr>
      <w:r>
        <w:rPr>
          <w:sz w:val="20"/>
        </w:rPr>
        <w:t xml:space="preserve">социальной   поддержки   из   средств  бюджета  города  Нижневартовска,  на</w:t>
      </w:r>
    </w:p>
    <w:p>
      <w:pPr>
        <w:pStyle w:val="1"/>
        <w:jc w:val="both"/>
      </w:pPr>
      <w:r>
        <w:rPr>
          <w:sz w:val="20"/>
        </w:rPr>
        <w:t xml:space="preserve">осуществление  действий  (операций)  с персональными данными, совершаемых с</w:t>
      </w:r>
    </w:p>
    <w:p>
      <w:pPr>
        <w:pStyle w:val="1"/>
        <w:jc w:val="both"/>
      </w:pPr>
      <w:r>
        <w:rPr>
          <w:sz w:val="20"/>
        </w:rPr>
        <w:t xml:space="preserve">использованием  средств  автоматизации или без использования таких средств,</w:t>
      </w:r>
    </w:p>
    <w:p>
      <w:pPr>
        <w:pStyle w:val="1"/>
        <w:jc w:val="both"/>
      </w:pPr>
      <w:r>
        <w:rPr>
          <w:sz w:val="20"/>
        </w:rPr>
        <w:t xml:space="preserve">включая  сбор,  запись,  систематизацию,  накопление,  хранение,  уточнение</w:t>
      </w:r>
    </w:p>
    <w:p>
      <w:pPr>
        <w:pStyle w:val="1"/>
        <w:jc w:val="both"/>
      </w:pPr>
      <w:r>
        <w:rPr>
          <w:sz w:val="20"/>
        </w:rPr>
        <w:t xml:space="preserve">(обновление,     изменение),     извлечение,     использование,    передачу</w:t>
      </w:r>
    </w:p>
    <w:p>
      <w:pPr>
        <w:pStyle w:val="1"/>
        <w:jc w:val="both"/>
      </w:pPr>
      <w:r>
        <w:rPr>
          <w:sz w:val="20"/>
        </w:rPr>
        <w:t xml:space="preserve">(распространение,  предоставление,  доступ),  обезличивание,  блокирование,</w:t>
      </w:r>
    </w:p>
    <w:p>
      <w:pPr>
        <w:pStyle w:val="1"/>
        <w:jc w:val="both"/>
      </w:pPr>
      <w:r>
        <w:rPr>
          <w:sz w:val="20"/>
        </w:rPr>
        <w:t xml:space="preserve">удаление, уничтожение персональных данных.</w:t>
      </w:r>
    </w:p>
    <w:p>
      <w:pPr>
        <w:pStyle w:val="1"/>
        <w:jc w:val="both"/>
      </w:pPr>
      <w:r>
        <w:rPr>
          <w:sz w:val="20"/>
        </w:rPr>
        <w:t xml:space="preserve">    Настоящее  согласие  действует  со  дня  его  подписания постоянно. Мне</w:t>
      </w:r>
    </w:p>
    <w:p>
      <w:pPr>
        <w:pStyle w:val="1"/>
        <w:jc w:val="both"/>
      </w:pPr>
      <w:r>
        <w:rPr>
          <w:sz w:val="20"/>
        </w:rPr>
        <w:t xml:space="preserve">известно  мое право досрочно отозвать свое согласие посредством составления</w:t>
      </w:r>
    </w:p>
    <w:p>
      <w:pPr>
        <w:pStyle w:val="1"/>
        <w:jc w:val="both"/>
      </w:pPr>
      <w:r>
        <w:rPr>
          <w:sz w:val="20"/>
        </w:rPr>
        <w:t xml:space="preserve">соответствующего  письменного  документа,  который  должен быть направлен в</w:t>
      </w:r>
    </w:p>
    <w:p>
      <w:pPr>
        <w:pStyle w:val="1"/>
        <w:jc w:val="both"/>
      </w:pPr>
      <w:r>
        <w:rPr>
          <w:sz w:val="20"/>
        </w:rPr>
        <w:t xml:space="preserve">адрес  администрации  города  Нижневартовска.  Я ознакомлен(а) с тем, что в</w:t>
      </w:r>
    </w:p>
    <w:p>
      <w:pPr>
        <w:pStyle w:val="1"/>
        <w:jc w:val="both"/>
      </w:pPr>
      <w:r>
        <w:rPr>
          <w:sz w:val="20"/>
        </w:rPr>
        <w:t xml:space="preserve">случае  отзыва  согласия  на  обработку  персональных  данных администрация</w:t>
      </w:r>
    </w:p>
    <w:p>
      <w:pPr>
        <w:pStyle w:val="1"/>
        <w:jc w:val="both"/>
      </w:pPr>
      <w:r>
        <w:rPr>
          <w:sz w:val="20"/>
        </w:rPr>
        <w:t xml:space="preserve">города  Нижневартовска  вправе продолжить обработку персональных данных без</w:t>
      </w:r>
    </w:p>
    <w:p>
      <w:pPr>
        <w:pStyle w:val="1"/>
        <w:jc w:val="both"/>
      </w:pPr>
      <w:r>
        <w:rPr>
          <w:sz w:val="20"/>
        </w:rPr>
        <w:t xml:space="preserve">моего  согласия  при  наличии оснований, указанных в </w:t>
      </w:r>
      <w:r>
        <w:rPr>
          <w:sz w:val="20"/>
        </w:rPr>
        <w:t xml:space="preserve">пунктах 2</w:t>
      </w:r>
      <w:r>
        <w:rPr>
          <w:sz w:val="20"/>
        </w:rPr>
        <w:t xml:space="preserve"> - </w:t>
      </w:r>
      <w:r>
        <w:rPr>
          <w:sz w:val="20"/>
        </w:rPr>
        <w:t xml:space="preserve">11 части 1</w:t>
      </w:r>
    </w:p>
    <w:p>
      <w:pPr>
        <w:pStyle w:val="1"/>
        <w:jc w:val="both"/>
      </w:pPr>
      <w:r>
        <w:rPr>
          <w:sz w:val="20"/>
        </w:rPr>
        <w:t xml:space="preserve">статьи  6,  </w:t>
      </w:r>
      <w:r>
        <w:rPr>
          <w:sz w:val="20"/>
        </w:rPr>
        <w:t xml:space="preserve">части  2  статьи  10</w:t>
      </w:r>
      <w:r>
        <w:rPr>
          <w:sz w:val="20"/>
        </w:rPr>
        <w:t xml:space="preserve">  и  </w:t>
      </w:r>
      <w:r>
        <w:rPr>
          <w:sz w:val="20"/>
        </w:rPr>
        <w:t xml:space="preserve">части  2 статьи 11</w:t>
      </w:r>
      <w:r>
        <w:rPr>
          <w:sz w:val="20"/>
        </w:rPr>
        <w:t xml:space="preserve"> Федерального закона</w:t>
      </w:r>
    </w:p>
    <w:p>
      <w:pPr>
        <w:pStyle w:val="1"/>
        <w:jc w:val="both"/>
      </w:pPr>
      <w:r>
        <w:rPr>
          <w:sz w:val="20"/>
        </w:rPr>
        <w:t xml:space="preserve">от 27.07.2006 N 152-ФЗ "О персональных данных".</w:t>
      </w:r>
    </w:p>
    <w:p>
      <w:pPr>
        <w:pStyle w:val="1"/>
        <w:jc w:val="both"/>
      </w:pPr>
      <w:r>
        <w:rPr>
          <w:sz w:val="20"/>
        </w:rPr>
      </w:r>
    </w:p>
    <w:p>
      <w:pPr>
        <w:pStyle w:val="1"/>
        <w:jc w:val="both"/>
      </w:pPr>
      <w:r>
        <w:rPr>
          <w:sz w:val="20"/>
        </w:rPr>
        <w:t xml:space="preserve">    К заявлению прилагаются следующие документы: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Уведомление  об  отказе  в  предоставлении  социальной  помощи  в  виде</w:t>
      </w:r>
    </w:p>
    <w:p>
      <w:pPr>
        <w:pStyle w:val="1"/>
        <w:jc w:val="both"/>
      </w:pPr>
      <w:r>
        <w:rPr>
          <w:sz w:val="20"/>
        </w:rPr>
        <w:t xml:space="preserve">единовременной  материальной  выплаты прошу направить по почтовому адресу /</w:t>
      </w:r>
    </w:p>
    <w:p>
      <w:pPr>
        <w:pStyle w:val="1"/>
        <w:jc w:val="both"/>
      </w:pPr>
      <w:r>
        <w:rPr>
          <w:sz w:val="20"/>
        </w:rPr>
        <w:t xml:space="preserve">адресу электронной почты:</w:t>
      </w:r>
    </w:p>
    <w:p>
      <w:pPr>
        <w:pStyle w:val="1"/>
        <w:jc w:val="both"/>
      </w:pPr>
      <w:r>
        <w:rPr>
          <w:sz w:val="20"/>
        </w:rPr>
        <w:t xml:space="preserve">    ____________________________________________________________________</w:t>
      </w:r>
    </w:p>
    <w:p>
      <w:pPr>
        <w:pStyle w:val="1"/>
        <w:jc w:val="both"/>
      </w:pPr>
      <w:r>
        <w:rPr>
          <w:sz w:val="20"/>
        </w:rPr>
        <w:t xml:space="preserve">                             (указать нужное)</w:t>
      </w:r>
    </w:p>
    <w:p>
      <w:pPr>
        <w:pStyle w:val="1"/>
        <w:jc w:val="both"/>
      </w:pPr>
      <w:r>
        <w:rPr>
          <w:sz w:val="20"/>
        </w:rPr>
      </w:r>
    </w:p>
    <w:p>
      <w:pPr>
        <w:pStyle w:val="1"/>
        <w:jc w:val="both"/>
      </w:pPr>
      <w:r>
        <w:rPr>
          <w:sz w:val="20"/>
        </w:rPr>
        <w:t xml:space="preserve">"____" ____________ 20____ г.       _______________________________________</w:t>
      </w:r>
    </w:p>
    <w:p>
      <w:pPr>
        <w:pStyle w:val="1"/>
        <w:jc w:val="both"/>
      </w:pPr>
      <w:r>
        <w:rPr>
          <w:sz w:val="20"/>
        </w:rPr>
        <w:t xml:space="preserve">                              (подпись заявителя (представителя заявителя))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Положению о порядке реализации мероприятий по оказанию</w:t>
      </w:r>
    </w:p>
    <w:p>
      <w:pPr>
        <w:pStyle w:val="0"/>
        <w:jc w:val="right"/>
      </w:pPr>
      <w:r>
        <w:rPr>
          <w:sz w:val="24"/>
        </w:rPr>
        <w:t xml:space="preserve">социальной поддержки и социальной помощи за счет средств</w:t>
      </w:r>
    </w:p>
    <w:p>
      <w:pPr>
        <w:pStyle w:val="0"/>
        <w:jc w:val="right"/>
      </w:pPr>
      <w:r>
        <w:rPr>
          <w:sz w:val="24"/>
        </w:rPr>
        <w:t xml:space="preserve">бюджета города Нижневартовска</w:t>
      </w:r>
    </w:p>
    <w:p>
      <w:pPr>
        <w:pStyle w:val="0"/>
        <w:jc w:val="both"/>
      </w:pPr>
      <w:r>
        <w:rPr>
          <w:sz w:val="24"/>
        </w:rPr>
      </w:r>
    </w:p>
    <w:p>
      <w:pPr>
        <w:pStyle w:val="1"/>
        <w:jc w:val="both"/>
      </w:pPr>
      <w:r>
        <w:rPr>
          <w:sz w:val="20"/>
        </w:rPr>
        <w:t xml:space="preserve">                                       В департамент по социальной политике</w:t>
      </w:r>
    </w:p>
    <w:p>
      <w:pPr>
        <w:pStyle w:val="1"/>
        <w:jc w:val="both"/>
      </w:pPr>
      <w:r>
        <w:rPr>
          <w:sz w:val="20"/>
        </w:rPr>
        <w:t xml:space="preserve">                                       администрации города Нижневартовска</w:t>
      </w:r>
    </w:p>
    <w:p>
      <w:pPr>
        <w:pStyle w:val="1"/>
        <w:jc w:val="both"/>
      </w:pPr>
      <w:r>
        <w:rPr>
          <w:sz w:val="20"/>
        </w:rPr>
      </w:r>
    </w:p>
    <w:bookmarkStart w:id="635" w:name="P635"/>
    <w:bookmarkEnd w:id="635"/>
    <w:p>
      <w:pPr>
        <w:pStyle w:val="1"/>
        <w:jc w:val="both"/>
      </w:pPr>
      <w:r>
        <w:rPr>
          <w:sz w:val="20"/>
        </w:rPr>
        <w:t xml:space="preserve">                                 Заявление</w:t>
      </w:r>
    </w:p>
    <w:p>
      <w:pPr>
        <w:pStyle w:val="1"/>
        <w:jc w:val="both"/>
      </w:pPr>
      <w:r>
        <w:rPr>
          <w:sz w:val="20"/>
        </w:rPr>
        <w:t xml:space="preserve">       об оказании социальной поддержки в виде компенсации расходов</w:t>
      </w:r>
    </w:p>
    <w:p>
      <w:pPr>
        <w:pStyle w:val="1"/>
        <w:jc w:val="both"/>
      </w:pPr>
      <w:r>
        <w:rPr>
          <w:sz w:val="20"/>
        </w:rPr>
        <w:t xml:space="preserve">             за услуги физкультурно-спортивной направленности,</w:t>
      </w:r>
    </w:p>
    <w:p>
      <w:pPr>
        <w:pStyle w:val="1"/>
        <w:jc w:val="both"/>
      </w:pPr>
      <w:r>
        <w:rPr>
          <w:sz w:val="20"/>
        </w:rPr>
        <w:t xml:space="preserve">                предоставляемые муниципальными учреждениями</w:t>
      </w:r>
    </w:p>
    <w:p>
      <w:pPr>
        <w:pStyle w:val="1"/>
        <w:jc w:val="both"/>
      </w:pPr>
      <w:r>
        <w:rPr>
          <w:sz w:val="20"/>
        </w:rPr>
        <w:t xml:space="preserve">       в сфере физической культуры и спорта в городе Нижневартовске</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(фамилия, имя, отчество (последнее - при наличии) заявителя)</w:t>
      </w:r>
    </w:p>
    <w:p>
      <w:pPr>
        <w:pStyle w:val="1"/>
        <w:jc w:val="both"/>
      </w:pPr>
      <w:r>
        <w:rPr>
          <w:sz w:val="20"/>
        </w:rPr>
        <w:t xml:space="preserve">__________________________________________________________________________,</w:t>
      </w:r>
    </w:p>
    <w:p>
      <w:pPr>
        <w:pStyle w:val="1"/>
        <w:jc w:val="both"/>
      </w:pPr>
      <w:r>
        <w:rPr>
          <w:sz w:val="20"/>
        </w:rPr>
        <w:t xml:space="preserve">(документ, удостоверяющий личность, серия, номер, кем и когда выдан, номер</w:t>
      </w:r>
    </w:p>
    <w:p>
      <w:pPr>
        <w:pStyle w:val="1"/>
        <w:jc w:val="both"/>
      </w:pPr>
      <w:r>
        <w:rPr>
          <w:sz w:val="20"/>
        </w:rPr>
        <w:t xml:space="preserve">                                 телефона)</w:t>
      </w:r>
    </w:p>
    <w:p>
      <w:pPr>
        <w:pStyle w:val="1"/>
        <w:jc w:val="both"/>
      </w:pPr>
      <w:r>
        <w:rPr>
          <w:sz w:val="20"/>
        </w:rPr>
        <w:t xml:space="preserve">__________________________________________________________________________,</w:t>
      </w:r>
    </w:p>
    <w:p>
      <w:pPr>
        <w:pStyle w:val="1"/>
        <w:jc w:val="both"/>
      </w:pPr>
      <w:r>
        <w:rPr>
          <w:sz w:val="20"/>
        </w:rPr>
        <w:t xml:space="preserve">(фамилия, имя, отчество (последнее - при наличии) представителя заявителя)</w:t>
      </w:r>
    </w:p>
    <w:p>
      <w:pPr>
        <w:pStyle w:val="1"/>
        <w:jc w:val="both"/>
      </w:pPr>
      <w:r>
        <w:rPr>
          <w:sz w:val="20"/>
        </w:rPr>
        <w:t xml:space="preserve">         (заполняется в случае обращения представителя заявителя)</w:t>
      </w:r>
    </w:p>
    <w:p>
      <w:pPr>
        <w:pStyle w:val="1"/>
        <w:jc w:val="both"/>
      </w:pPr>
      <w:r>
        <w:rPr>
          <w:sz w:val="20"/>
        </w:rPr>
        <w:t xml:space="preserve">__________________________________________________________________________,</w:t>
      </w:r>
    </w:p>
    <w:p>
      <w:pPr>
        <w:pStyle w:val="1"/>
        <w:jc w:val="both"/>
      </w:pPr>
      <w:r>
        <w:rPr>
          <w:sz w:val="20"/>
        </w:rPr>
        <w:t xml:space="preserve">(документ, удостоверяющий личность, серия, номер, кем и когда выдан, номер</w:t>
      </w:r>
    </w:p>
    <w:p>
      <w:pPr>
        <w:pStyle w:val="1"/>
        <w:jc w:val="both"/>
      </w:pPr>
      <w:r>
        <w:rPr>
          <w:sz w:val="20"/>
        </w:rPr>
        <w:t xml:space="preserve">                                 телефона)</w:t>
      </w:r>
    </w:p>
    <w:p>
      <w:pPr>
        <w:pStyle w:val="1"/>
        <w:jc w:val="both"/>
      </w:pPr>
      <w:r>
        <w:rPr>
          <w:sz w:val="20"/>
        </w:rPr>
        <w:t xml:space="preserve">действующий(ая) от имени заявителя на основании 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(реквизиты доверенности или иного документа, подтверждающего полномочия</w:t>
      </w:r>
    </w:p>
    <w:p>
      <w:pPr>
        <w:pStyle w:val="1"/>
        <w:jc w:val="both"/>
      </w:pPr>
      <w:r>
        <w:rPr>
          <w:sz w:val="20"/>
        </w:rPr>
        <w:t xml:space="preserve">                         представителя заявителя)</w:t>
      </w:r>
    </w:p>
    <w:p>
      <w:pPr>
        <w:pStyle w:val="1"/>
        <w:jc w:val="both"/>
      </w:pPr>
      <w:r>
        <w:rPr>
          <w:sz w:val="20"/>
        </w:rPr>
      </w:r>
    </w:p>
    <w:p>
      <w:pPr>
        <w:pStyle w:val="1"/>
        <w:jc w:val="both"/>
      </w:pPr>
      <w:r>
        <w:rPr>
          <w:sz w:val="20"/>
        </w:rPr>
        <w:t xml:space="preserve">категория заявителя: многодетная семья/инвалид (нужное подчеркнуть),</w:t>
      </w:r>
    </w:p>
    <w:p>
      <w:pPr>
        <w:pStyle w:val="1"/>
        <w:jc w:val="both"/>
      </w:pPr>
      <w:r>
        <w:rPr>
          <w:sz w:val="20"/>
        </w:rPr>
      </w:r>
    </w:p>
    <w:p>
      <w:pPr>
        <w:pStyle w:val="1"/>
        <w:jc w:val="both"/>
      </w:pPr>
      <w:r>
        <w:rPr>
          <w:sz w:val="20"/>
        </w:rPr>
        <w:t xml:space="preserve">адрес регистрации по месту жительства: 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инвалидность с ________________________ до _______________________________,</w:t>
      </w:r>
    </w:p>
    <w:p>
      <w:pPr>
        <w:pStyle w:val="1"/>
        <w:jc w:val="both"/>
      </w:pPr>
      <w:r>
        <w:rPr>
          <w:sz w:val="20"/>
        </w:rPr>
        <w:t xml:space="preserve">                    (если заявитель является инвалидом)</w:t>
      </w:r>
    </w:p>
    <w:p>
      <w:pPr>
        <w:pStyle w:val="1"/>
        <w:jc w:val="both"/>
      </w:pPr>
      <w:r>
        <w:rPr>
          <w:sz w:val="20"/>
        </w:rPr>
        <w:t xml:space="preserve">прошу    компенсировать    расходы    за   услуги   физкультурно-спортивной</w:t>
      </w:r>
    </w:p>
    <w:p>
      <w:pPr>
        <w:pStyle w:val="1"/>
        <w:jc w:val="both"/>
      </w:pPr>
      <w:r>
        <w:rPr>
          <w:sz w:val="20"/>
        </w:rPr>
        <w:t xml:space="preserve">направленности в сумме ____________________________________________________</w:t>
      </w:r>
    </w:p>
    <w:p>
      <w:pPr>
        <w:pStyle w:val="1"/>
        <w:jc w:val="both"/>
      </w:pPr>
      <w:r>
        <w:rPr>
          <w:sz w:val="20"/>
        </w:rPr>
        <w:t xml:space="preserve">за ________________________________________________________________________</w:t>
      </w:r>
    </w:p>
    <w:p>
      <w:pPr>
        <w:pStyle w:val="1"/>
        <w:jc w:val="both"/>
      </w:pPr>
      <w:r>
        <w:rPr>
          <w:sz w:val="20"/>
        </w:rPr>
        <w:t xml:space="preserve">                     (указать за какой период (месяц))</w:t>
      </w:r>
    </w:p>
    <w:p>
      <w:pPr>
        <w:pStyle w:val="1"/>
        <w:jc w:val="both"/>
      </w:pPr>
      <w:r>
        <w:rPr>
          <w:sz w:val="20"/>
        </w:rPr>
      </w:r>
    </w:p>
    <w:p>
      <w:pPr>
        <w:pStyle w:val="1"/>
        <w:jc w:val="both"/>
      </w:pPr>
      <w:r>
        <w:rPr>
          <w:sz w:val="20"/>
        </w:rPr>
        <w:t xml:space="preserve">    Я, 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    подтверждаю,  что  вся представленная информация является достоверной и</w:t>
      </w:r>
    </w:p>
    <w:p>
      <w:pPr>
        <w:pStyle w:val="1"/>
        <w:jc w:val="both"/>
      </w:pPr>
      <w:r>
        <w:rPr>
          <w:sz w:val="20"/>
        </w:rPr>
        <w:t xml:space="preserve">точной.</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в лице представителя заявителя, 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(фамилия, имя, отчество (последнее - при наличии) представителя заявителя)</w:t>
      </w:r>
    </w:p>
    <w:p>
      <w:pPr>
        <w:pStyle w:val="1"/>
        <w:jc w:val="both"/>
      </w:pPr>
      <w:r>
        <w:rPr>
          <w:sz w:val="20"/>
        </w:rPr>
        <w:t xml:space="preserve">         (заполняется в случае обращения представителя заявителя)</w:t>
      </w:r>
    </w:p>
    <w:p>
      <w:pPr>
        <w:pStyle w:val="1"/>
        <w:jc w:val="both"/>
      </w:pPr>
      <w:r>
        <w:rPr>
          <w:sz w:val="20"/>
        </w:rPr>
        <w:t xml:space="preserve">представляю  администрации  города  Нижневартовска  согласие на обработку и</w:t>
      </w:r>
    </w:p>
    <w:p>
      <w:pPr>
        <w:pStyle w:val="1"/>
        <w:jc w:val="both"/>
      </w:pPr>
      <w:r>
        <w:rPr>
          <w:sz w:val="20"/>
        </w:rPr>
        <w:t xml:space="preserve">использование   с   учетом  требований  Федерального  </w:t>
      </w:r>
      <w:r>
        <w:rPr>
          <w:sz w:val="20"/>
        </w:rPr>
        <w:t xml:space="preserve">закона</w:t>
      </w:r>
      <w:r>
        <w:rPr>
          <w:sz w:val="20"/>
        </w:rPr>
        <w:t xml:space="preserve">  от 27.07.2006</w:t>
      </w:r>
    </w:p>
    <w:p>
      <w:pPr>
        <w:pStyle w:val="1"/>
        <w:jc w:val="both"/>
      </w:pPr>
      <w:r>
        <w:rPr>
          <w:sz w:val="20"/>
        </w:rPr>
        <w:t xml:space="preserve">N  152-ФЗ  "О  персональных данных" моих персональных данных (фамилия, имя,</w:t>
      </w:r>
    </w:p>
    <w:p>
      <w:pPr>
        <w:pStyle w:val="1"/>
        <w:jc w:val="both"/>
      </w:pPr>
      <w:r>
        <w:rPr>
          <w:sz w:val="20"/>
        </w:rPr>
        <w:t xml:space="preserve">отчество,  дата  рождения,  адрес  регистрации  по месту жительства, номера</w:t>
      </w:r>
    </w:p>
    <w:p>
      <w:pPr>
        <w:pStyle w:val="1"/>
        <w:jc w:val="both"/>
      </w:pPr>
      <w:r>
        <w:rPr>
          <w:sz w:val="20"/>
        </w:rPr>
        <w:t xml:space="preserve">телефонов)  с  целью рассмотрения и принятия решения об оказании социальной</w:t>
      </w:r>
    </w:p>
    <w:p>
      <w:pPr>
        <w:pStyle w:val="1"/>
        <w:jc w:val="both"/>
      </w:pPr>
      <w:r>
        <w:rPr>
          <w:sz w:val="20"/>
        </w:rPr>
        <w:t xml:space="preserve">поддержки  из  средств  бюджета  города  Нижневартовска,  для осуществления</w:t>
      </w:r>
    </w:p>
    <w:p>
      <w:pPr>
        <w:pStyle w:val="1"/>
        <w:jc w:val="both"/>
      </w:pPr>
      <w:r>
        <w:rPr>
          <w:sz w:val="20"/>
        </w:rPr>
        <w:t xml:space="preserve">действий  (операций)  с персональными данными, совершаемых с использованием</w:t>
      </w:r>
    </w:p>
    <w:p>
      <w:pPr>
        <w:pStyle w:val="1"/>
        <w:jc w:val="both"/>
      </w:pPr>
      <w:r>
        <w:rPr>
          <w:sz w:val="20"/>
        </w:rPr>
        <w:t xml:space="preserve">средств  автоматизации  или  без использования таких средств, включая сбор,</w:t>
      </w:r>
    </w:p>
    <w:p>
      <w:pPr>
        <w:pStyle w:val="1"/>
        <w:jc w:val="both"/>
      </w:pPr>
      <w:r>
        <w:rPr>
          <w:sz w:val="20"/>
        </w:rPr>
        <w:t xml:space="preserve">запись,   систематизацию,   накопление,  хранение,  уточнение  (обновление,</w:t>
      </w:r>
    </w:p>
    <w:p>
      <w:pPr>
        <w:pStyle w:val="1"/>
        <w:jc w:val="both"/>
      </w:pPr>
      <w:r>
        <w:rPr>
          <w:sz w:val="20"/>
        </w:rPr>
        <w:t xml:space="preserve">изменение),    извлечение,    использование,   передачу   (распространение,</w:t>
      </w:r>
    </w:p>
    <w:p>
      <w:pPr>
        <w:pStyle w:val="1"/>
        <w:jc w:val="both"/>
      </w:pPr>
      <w:r>
        <w:rPr>
          <w:sz w:val="20"/>
        </w:rPr>
        <w:t xml:space="preserve">предоставление, доступ), обезличивание, блокирование, удаление, уничтожение</w:t>
      </w:r>
    </w:p>
    <w:p>
      <w:pPr>
        <w:pStyle w:val="1"/>
        <w:jc w:val="both"/>
      </w:pPr>
      <w:r>
        <w:rPr>
          <w:sz w:val="20"/>
        </w:rPr>
        <w:t xml:space="preserve">персональных данных.</w:t>
      </w:r>
    </w:p>
    <w:p>
      <w:pPr>
        <w:pStyle w:val="1"/>
        <w:jc w:val="both"/>
      </w:pPr>
      <w:r>
        <w:rPr>
          <w:sz w:val="20"/>
        </w:rPr>
        <w:t xml:space="preserve">    Настоящее  согласие  действует  со  дня  его  подписания постоянно. Мне</w:t>
      </w:r>
    </w:p>
    <w:p>
      <w:pPr>
        <w:pStyle w:val="1"/>
        <w:jc w:val="both"/>
      </w:pPr>
      <w:r>
        <w:rPr>
          <w:sz w:val="20"/>
        </w:rPr>
        <w:t xml:space="preserve">известно  мое право досрочно отозвать свое согласие посредством составления</w:t>
      </w:r>
    </w:p>
    <w:p>
      <w:pPr>
        <w:pStyle w:val="1"/>
        <w:jc w:val="both"/>
      </w:pPr>
      <w:r>
        <w:rPr>
          <w:sz w:val="20"/>
        </w:rPr>
        <w:t xml:space="preserve">соответствующего  письменного  документа,  который  должен быть направлен в</w:t>
      </w:r>
    </w:p>
    <w:p>
      <w:pPr>
        <w:pStyle w:val="1"/>
        <w:jc w:val="both"/>
      </w:pPr>
      <w:r>
        <w:rPr>
          <w:sz w:val="20"/>
        </w:rPr>
        <w:t xml:space="preserve">адрес  администрации  города  Нижневартовска.  Я ознакомлен(а) с тем, что в</w:t>
      </w:r>
    </w:p>
    <w:p>
      <w:pPr>
        <w:pStyle w:val="1"/>
        <w:jc w:val="both"/>
      </w:pPr>
      <w:r>
        <w:rPr>
          <w:sz w:val="20"/>
        </w:rPr>
        <w:t xml:space="preserve">случае  отзыва  согласия  на  обработку  персональных  данных администрация</w:t>
      </w:r>
    </w:p>
    <w:p>
      <w:pPr>
        <w:pStyle w:val="1"/>
        <w:jc w:val="both"/>
      </w:pPr>
      <w:r>
        <w:rPr>
          <w:sz w:val="20"/>
        </w:rPr>
        <w:t xml:space="preserve">города  Нижневартовска  вправе продолжить обработку персональных данных без</w:t>
      </w:r>
    </w:p>
    <w:p>
      <w:pPr>
        <w:pStyle w:val="1"/>
        <w:jc w:val="both"/>
      </w:pPr>
      <w:r>
        <w:rPr>
          <w:sz w:val="20"/>
        </w:rPr>
        <w:t xml:space="preserve">моего        согласия       при       наличии       оснований,    указанных</w:t>
      </w:r>
    </w:p>
    <w:p>
      <w:pPr>
        <w:pStyle w:val="1"/>
        <w:jc w:val="both"/>
      </w:pPr>
      <w:r>
        <w:rPr>
          <w:sz w:val="20"/>
        </w:rPr>
        <w:t xml:space="preserve">в  </w:t>
      </w:r>
      <w:r>
        <w:rPr>
          <w:sz w:val="20"/>
        </w:rPr>
        <w:t xml:space="preserve">пунктах  2</w:t>
      </w:r>
      <w:r>
        <w:rPr>
          <w:sz w:val="20"/>
        </w:rPr>
        <w:t xml:space="preserve">  - </w:t>
      </w:r>
      <w:r>
        <w:rPr>
          <w:sz w:val="20"/>
        </w:rPr>
        <w:t xml:space="preserve">11 части 1 статьи 6</w:t>
      </w:r>
      <w:r>
        <w:rPr>
          <w:sz w:val="20"/>
        </w:rPr>
        <w:t xml:space="preserve">, </w:t>
      </w:r>
      <w:r>
        <w:rPr>
          <w:sz w:val="20"/>
        </w:rPr>
        <w:t xml:space="preserve">части 2 статьи 10</w:t>
      </w:r>
      <w:r>
        <w:rPr>
          <w:sz w:val="20"/>
        </w:rPr>
        <w:t xml:space="preserve"> и </w:t>
      </w:r>
      <w:r>
        <w:rPr>
          <w:sz w:val="20"/>
        </w:rPr>
        <w:t xml:space="preserve">части 2 статьи 11</w:t>
      </w:r>
    </w:p>
    <w:p>
      <w:pPr>
        <w:pStyle w:val="1"/>
        <w:jc w:val="both"/>
      </w:pPr>
      <w:r>
        <w:rPr>
          <w:sz w:val="20"/>
        </w:rPr>
        <w:t xml:space="preserve">Федерального закона от 27.07.2006 N 152-ФЗ "О персональных данных".</w:t>
      </w:r>
    </w:p>
    <w:p>
      <w:pPr>
        <w:pStyle w:val="1"/>
        <w:jc w:val="both"/>
      </w:pPr>
      <w:r>
        <w:rPr>
          <w:sz w:val="20"/>
        </w:rPr>
      </w:r>
    </w:p>
    <w:p>
      <w:pPr>
        <w:pStyle w:val="1"/>
        <w:jc w:val="both"/>
      </w:pPr>
      <w:r>
        <w:rPr>
          <w:sz w:val="20"/>
        </w:rPr>
        <w:t xml:space="preserve">    К заявлению прилагаются следующие документы: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В    случае    отказа    в   предоставлении   компенсации   за   услуги</w:t>
      </w:r>
    </w:p>
    <w:p>
      <w:pPr>
        <w:pStyle w:val="1"/>
        <w:jc w:val="both"/>
      </w:pPr>
      <w:r>
        <w:rPr>
          <w:sz w:val="20"/>
        </w:rPr>
        <w:t xml:space="preserve">физкультурно-спортивной  направленности  ответ прошу направить по почтовому</w:t>
      </w:r>
    </w:p>
    <w:p>
      <w:pPr>
        <w:pStyle w:val="1"/>
        <w:jc w:val="both"/>
      </w:pPr>
      <w:r>
        <w:rPr>
          <w:sz w:val="20"/>
        </w:rPr>
        <w:t xml:space="preserve">адресу/адресу электронной почты: 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нужное)</w:t>
      </w:r>
    </w:p>
    <w:p>
      <w:pPr>
        <w:pStyle w:val="1"/>
        <w:jc w:val="both"/>
      </w:pPr>
      <w:r>
        <w:rPr>
          <w:sz w:val="20"/>
        </w:rPr>
      </w:r>
    </w:p>
    <w:p>
      <w:pPr>
        <w:pStyle w:val="1"/>
        <w:jc w:val="both"/>
      </w:pPr>
      <w:r>
        <w:rPr>
          <w:sz w:val="20"/>
        </w:rPr>
        <w:t xml:space="preserve">"___" ____________ 20___ г.    ____________________________________________</w:t>
      </w:r>
    </w:p>
    <w:p>
      <w:pPr>
        <w:pStyle w:val="1"/>
        <w:jc w:val="both"/>
      </w:pPr>
      <w:r>
        <w:rPr>
          <w:sz w:val="20"/>
        </w:rPr>
        <w:t xml:space="preserve">                              (подпись заявителя (представителя заявителя))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w:t>
      </w:r>
    </w:p>
    <w:p>
      <w:pPr>
        <w:pStyle w:val="0"/>
        <w:jc w:val="right"/>
      </w:pPr>
      <w:r>
        <w:rPr>
          <w:sz w:val="24"/>
        </w:rPr>
        <w:t xml:space="preserve">к Положению о порядке реализации мероприятий по оказанию</w:t>
      </w:r>
    </w:p>
    <w:p>
      <w:pPr>
        <w:pStyle w:val="0"/>
        <w:jc w:val="right"/>
      </w:pPr>
      <w:r>
        <w:rPr>
          <w:sz w:val="24"/>
        </w:rPr>
        <w:t xml:space="preserve">социальной поддержки и социальной помощи за счет средств</w:t>
      </w:r>
    </w:p>
    <w:p>
      <w:pPr>
        <w:pStyle w:val="0"/>
        <w:jc w:val="right"/>
      </w:pPr>
      <w:r>
        <w:rPr>
          <w:sz w:val="24"/>
        </w:rPr>
        <w:t xml:space="preserve">бюджета города Нижневартовска</w:t>
      </w:r>
    </w:p>
    <w:p>
      <w:pPr>
        <w:pStyle w:val="0"/>
        <w:jc w:val="both"/>
      </w:pPr>
      <w:r>
        <w:rPr>
          <w:sz w:val="24"/>
        </w:rPr>
      </w:r>
    </w:p>
    <w:p>
      <w:pPr>
        <w:pStyle w:val="1"/>
        <w:jc w:val="both"/>
      </w:pPr>
      <w:r>
        <w:rPr>
          <w:sz w:val="20"/>
        </w:rPr>
        <w:t xml:space="preserve">                                       В департамент по социальной политике</w:t>
      </w:r>
    </w:p>
    <w:p>
      <w:pPr>
        <w:pStyle w:val="1"/>
        <w:jc w:val="both"/>
      </w:pPr>
      <w:r>
        <w:rPr>
          <w:sz w:val="20"/>
        </w:rPr>
        <w:t xml:space="preserve">                                       администрации города Нижневартовска</w:t>
      </w:r>
    </w:p>
    <w:p>
      <w:pPr>
        <w:pStyle w:val="1"/>
        <w:jc w:val="both"/>
      </w:pPr>
      <w:r>
        <w:rPr>
          <w:sz w:val="20"/>
        </w:rPr>
      </w:r>
    </w:p>
    <w:bookmarkStart w:id="729" w:name="P729"/>
    <w:bookmarkEnd w:id="729"/>
    <w:p>
      <w:pPr>
        <w:pStyle w:val="1"/>
        <w:jc w:val="both"/>
      </w:pPr>
      <w:r>
        <w:rPr>
          <w:sz w:val="20"/>
        </w:rPr>
        <w:t xml:space="preserve">                                 Заявление</w:t>
      </w:r>
    </w:p>
    <w:p>
      <w:pPr>
        <w:pStyle w:val="1"/>
        <w:jc w:val="both"/>
      </w:pPr>
      <w:r>
        <w:rPr>
          <w:sz w:val="20"/>
        </w:rPr>
        <w:t xml:space="preserve">                     об оказании социальной поддержки</w:t>
      </w:r>
    </w:p>
    <w:p>
      <w:pPr>
        <w:pStyle w:val="1"/>
        <w:jc w:val="both"/>
      </w:pPr>
      <w:r>
        <w:rPr>
          <w:sz w:val="20"/>
        </w:rPr>
        <w:t xml:space="preserve">      в виде компенсации расходов за наем (поднаем) жилого помещения</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(фамилия, имя, отчество (последнее - при наличии) заявителя)</w:t>
      </w:r>
    </w:p>
    <w:p>
      <w:pPr>
        <w:pStyle w:val="1"/>
        <w:jc w:val="both"/>
      </w:pPr>
      <w:r>
        <w:rPr>
          <w:sz w:val="20"/>
        </w:rPr>
        <w:t xml:space="preserve">__________________________________________________________________________,</w:t>
      </w:r>
    </w:p>
    <w:p>
      <w:pPr>
        <w:pStyle w:val="1"/>
        <w:jc w:val="both"/>
      </w:pPr>
      <w:r>
        <w:rPr>
          <w:sz w:val="20"/>
        </w:rPr>
        <w:t xml:space="preserve">(документ, удостоверяющий личность, серия, номер, кем и когда выдан, номер</w:t>
      </w:r>
    </w:p>
    <w:p>
      <w:pPr>
        <w:pStyle w:val="1"/>
        <w:jc w:val="both"/>
      </w:pPr>
      <w:r>
        <w:rPr>
          <w:sz w:val="20"/>
        </w:rPr>
        <w:t xml:space="preserve">                                 телефона)</w:t>
      </w:r>
    </w:p>
    <w:p>
      <w:pPr>
        <w:pStyle w:val="1"/>
        <w:jc w:val="both"/>
      </w:pPr>
      <w:r>
        <w:rPr>
          <w:sz w:val="20"/>
        </w:rPr>
        <w:t xml:space="preserve">__________________________________________________________________________,</w:t>
      </w:r>
    </w:p>
    <w:p>
      <w:pPr>
        <w:pStyle w:val="1"/>
        <w:jc w:val="both"/>
      </w:pPr>
      <w:r>
        <w:rPr>
          <w:sz w:val="20"/>
        </w:rPr>
        <w:t xml:space="preserve">(фамилия, имя, отчество (последнее - при наличии) представителя заявителя)</w:t>
      </w:r>
    </w:p>
    <w:p>
      <w:pPr>
        <w:pStyle w:val="1"/>
        <w:jc w:val="both"/>
      </w:pPr>
      <w:r>
        <w:rPr>
          <w:sz w:val="20"/>
        </w:rPr>
        <w:t xml:space="preserve">         (заполняется в случае обращения представителя заявителя)</w:t>
      </w:r>
    </w:p>
    <w:p>
      <w:pPr>
        <w:pStyle w:val="1"/>
        <w:jc w:val="both"/>
      </w:pPr>
      <w:r>
        <w:rPr>
          <w:sz w:val="20"/>
        </w:rPr>
        <w:t xml:space="preserve">__________________________________________________________________________,</w:t>
      </w:r>
    </w:p>
    <w:p>
      <w:pPr>
        <w:pStyle w:val="1"/>
        <w:jc w:val="both"/>
      </w:pPr>
      <w:r>
        <w:rPr>
          <w:sz w:val="20"/>
        </w:rPr>
        <w:t xml:space="preserve">(документ, удостоверяющий личность, серия, номер, кем и когда выдан, номер</w:t>
      </w:r>
    </w:p>
    <w:p>
      <w:pPr>
        <w:pStyle w:val="1"/>
        <w:jc w:val="both"/>
      </w:pPr>
      <w:r>
        <w:rPr>
          <w:sz w:val="20"/>
        </w:rPr>
        <w:t xml:space="preserve">                                 телефона)</w:t>
      </w:r>
    </w:p>
    <w:p>
      <w:pPr>
        <w:pStyle w:val="1"/>
        <w:jc w:val="both"/>
      </w:pPr>
      <w:r>
        <w:rPr>
          <w:sz w:val="20"/>
        </w:rPr>
        <w:t xml:space="preserve">действующий(ая) от имени заявителя на основании 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(реквизиты доверенности или иного документа, подтверждающего полномочия</w:t>
      </w:r>
    </w:p>
    <w:p>
      <w:pPr>
        <w:pStyle w:val="1"/>
        <w:jc w:val="both"/>
      </w:pPr>
      <w:r>
        <w:rPr>
          <w:sz w:val="20"/>
        </w:rPr>
        <w:t xml:space="preserve">                         представителя заявителя)</w:t>
      </w:r>
    </w:p>
    <w:p>
      <w:pPr>
        <w:pStyle w:val="1"/>
        <w:jc w:val="both"/>
      </w:pPr>
      <w:r>
        <w:rPr>
          <w:sz w:val="20"/>
        </w:rPr>
      </w:r>
    </w:p>
    <w:p>
      <w:pPr>
        <w:pStyle w:val="1"/>
        <w:jc w:val="both"/>
      </w:pPr>
      <w:r>
        <w:rPr>
          <w:sz w:val="20"/>
        </w:rPr>
        <w:t xml:space="preserve">адрес регистрации по месту места жительства: 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прошу  компенсировать  расходы  за  наем (поднаем) жилого помещения в сумме</w:t>
      </w:r>
    </w:p>
    <w:p>
      <w:pPr>
        <w:pStyle w:val="1"/>
        <w:jc w:val="both"/>
      </w:pPr>
      <w:r>
        <w:rPr>
          <w:sz w:val="20"/>
        </w:rPr>
        <w:t xml:space="preserve">___________________________________________________________________________</w:t>
      </w:r>
    </w:p>
    <w:p>
      <w:pPr>
        <w:pStyle w:val="1"/>
        <w:jc w:val="both"/>
      </w:pPr>
      <w:r>
        <w:rPr>
          <w:sz w:val="20"/>
        </w:rPr>
        <w:t xml:space="preserve">за ________________________________________________________________________</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подтверждаю,  что  вся  представленная  информация  является  достоверной и</w:t>
      </w:r>
    </w:p>
    <w:p>
      <w:pPr>
        <w:pStyle w:val="1"/>
        <w:jc w:val="both"/>
      </w:pPr>
      <w:r>
        <w:rPr>
          <w:sz w:val="20"/>
        </w:rPr>
        <w:t xml:space="preserve">точной.</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(фамилия, имя, отчество (последнее - при наличии))</w:t>
      </w:r>
    </w:p>
    <w:p>
      <w:pPr>
        <w:pStyle w:val="1"/>
        <w:jc w:val="both"/>
      </w:pPr>
      <w:r>
        <w:rPr>
          <w:sz w:val="20"/>
        </w:rPr>
        <w:t xml:space="preserve">в лице представителя заявителя, 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(фамилия, имя, отчество (последнее - при наличии) представителя заявителя)</w:t>
      </w:r>
    </w:p>
    <w:p>
      <w:pPr>
        <w:pStyle w:val="1"/>
        <w:jc w:val="both"/>
      </w:pPr>
      <w:r>
        <w:rPr>
          <w:sz w:val="20"/>
        </w:rPr>
        <w:t xml:space="preserve">         (заполняется в случае обращения представителя заявителя)</w:t>
      </w:r>
    </w:p>
    <w:p>
      <w:pPr>
        <w:pStyle w:val="1"/>
        <w:jc w:val="both"/>
      </w:pPr>
      <w:r>
        <w:rPr>
          <w:sz w:val="20"/>
        </w:rPr>
        <w:t xml:space="preserve">представляю  администрации  города  Нижневартовска  согласие на обработку и</w:t>
      </w:r>
    </w:p>
    <w:p>
      <w:pPr>
        <w:pStyle w:val="1"/>
        <w:jc w:val="both"/>
      </w:pPr>
      <w:r>
        <w:rPr>
          <w:sz w:val="20"/>
        </w:rPr>
        <w:t xml:space="preserve">использование   с   учетом  требований  Федерального  </w:t>
      </w:r>
      <w:r>
        <w:rPr>
          <w:sz w:val="20"/>
        </w:rPr>
        <w:t xml:space="preserve">закона</w:t>
      </w:r>
      <w:r>
        <w:rPr>
          <w:sz w:val="20"/>
        </w:rPr>
        <w:t xml:space="preserve">  от 27.07.2006</w:t>
      </w:r>
    </w:p>
    <w:p>
      <w:pPr>
        <w:pStyle w:val="1"/>
        <w:jc w:val="both"/>
      </w:pPr>
      <w:r>
        <w:rPr>
          <w:sz w:val="20"/>
        </w:rPr>
        <w:t xml:space="preserve">N  152-ФЗ  "О  персональных данных" моих персональных данных (фамилия, имя,</w:t>
      </w:r>
    </w:p>
    <w:p>
      <w:pPr>
        <w:pStyle w:val="1"/>
        <w:jc w:val="both"/>
      </w:pPr>
      <w:r>
        <w:rPr>
          <w:sz w:val="20"/>
        </w:rPr>
        <w:t xml:space="preserve">отчество,  дата  рождения,  адрес  регистрации  по месту жительства, номера</w:t>
      </w:r>
    </w:p>
    <w:p>
      <w:pPr>
        <w:pStyle w:val="1"/>
        <w:jc w:val="both"/>
      </w:pPr>
      <w:r>
        <w:rPr>
          <w:sz w:val="20"/>
        </w:rPr>
        <w:t xml:space="preserve">телефонов)  с  целью рассмотрения и принятия решения об оказании социальной</w:t>
      </w:r>
    </w:p>
    <w:p>
      <w:pPr>
        <w:pStyle w:val="1"/>
        <w:jc w:val="both"/>
      </w:pPr>
      <w:r>
        <w:rPr>
          <w:sz w:val="20"/>
        </w:rPr>
        <w:t xml:space="preserve">поддержки  из  средств  бюджета  города  Нижневартовска,  для осуществления</w:t>
      </w:r>
    </w:p>
    <w:p>
      <w:pPr>
        <w:pStyle w:val="1"/>
        <w:jc w:val="both"/>
      </w:pPr>
      <w:r>
        <w:rPr>
          <w:sz w:val="20"/>
        </w:rPr>
        <w:t xml:space="preserve">действий  (операций)  с персональными данными, совершаемых с использованием</w:t>
      </w:r>
    </w:p>
    <w:p>
      <w:pPr>
        <w:pStyle w:val="1"/>
        <w:jc w:val="both"/>
      </w:pPr>
      <w:r>
        <w:rPr>
          <w:sz w:val="20"/>
        </w:rPr>
        <w:t xml:space="preserve">средств  автоматизации  или  без использования таких средств, включая сбор,</w:t>
      </w:r>
    </w:p>
    <w:p>
      <w:pPr>
        <w:pStyle w:val="1"/>
        <w:jc w:val="both"/>
      </w:pPr>
      <w:r>
        <w:rPr>
          <w:sz w:val="20"/>
        </w:rPr>
        <w:t xml:space="preserve">запись,   систематизацию,   накопление,  хранение,  уточнение  (обновление,</w:t>
      </w:r>
    </w:p>
    <w:p>
      <w:pPr>
        <w:pStyle w:val="1"/>
        <w:jc w:val="both"/>
      </w:pPr>
      <w:r>
        <w:rPr>
          <w:sz w:val="20"/>
        </w:rPr>
        <w:t xml:space="preserve">изменение),    извлечение,    использование,   передачу   (распространение,</w:t>
      </w:r>
    </w:p>
    <w:p>
      <w:pPr>
        <w:pStyle w:val="1"/>
        <w:jc w:val="both"/>
      </w:pPr>
      <w:r>
        <w:rPr>
          <w:sz w:val="20"/>
        </w:rPr>
        <w:t xml:space="preserve">предоставление, доступ), обезличивание, блокирование, удаление, уничтожение</w:t>
      </w:r>
    </w:p>
    <w:p>
      <w:pPr>
        <w:pStyle w:val="1"/>
        <w:jc w:val="both"/>
      </w:pPr>
      <w:r>
        <w:rPr>
          <w:sz w:val="20"/>
        </w:rPr>
        <w:t xml:space="preserve">персональных данных.</w:t>
      </w:r>
    </w:p>
    <w:p>
      <w:pPr>
        <w:pStyle w:val="1"/>
        <w:jc w:val="both"/>
      </w:pPr>
      <w:r>
        <w:rPr>
          <w:sz w:val="20"/>
        </w:rPr>
        <w:t xml:space="preserve">    Настоящее  согласие  действует  со  дня  его  подписания постоянно. Мне</w:t>
      </w:r>
    </w:p>
    <w:p>
      <w:pPr>
        <w:pStyle w:val="1"/>
        <w:jc w:val="both"/>
      </w:pPr>
      <w:r>
        <w:rPr>
          <w:sz w:val="20"/>
        </w:rPr>
        <w:t xml:space="preserve">известно  мое право досрочно отозвать свое согласие посредством составления</w:t>
      </w:r>
    </w:p>
    <w:p>
      <w:pPr>
        <w:pStyle w:val="1"/>
        <w:jc w:val="both"/>
      </w:pPr>
      <w:r>
        <w:rPr>
          <w:sz w:val="20"/>
        </w:rPr>
        <w:t xml:space="preserve">соответствующего  письменного  документа,  который  должен быть направлен в</w:t>
      </w:r>
    </w:p>
    <w:p>
      <w:pPr>
        <w:pStyle w:val="1"/>
        <w:jc w:val="both"/>
      </w:pPr>
      <w:r>
        <w:rPr>
          <w:sz w:val="20"/>
        </w:rPr>
        <w:t xml:space="preserve">адрес  администрации  города  Нижневартовска.  Я ознакомлен(а) с тем, что в</w:t>
      </w:r>
    </w:p>
    <w:p>
      <w:pPr>
        <w:pStyle w:val="1"/>
        <w:jc w:val="both"/>
      </w:pPr>
      <w:r>
        <w:rPr>
          <w:sz w:val="20"/>
        </w:rPr>
        <w:t xml:space="preserve">случае  отзыва  согласия  на  обработку  персональных  данных администрация</w:t>
      </w:r>
    </w:p>
    <w:p>
      <w:pPr>
        <w:pStyle w:val="1"/>
        <w:jc w:val="both"/>
      </w:pPr>
      <w:r>
        <w:rPr>
          <w:sz w:val="20"/>
        </w:rPr>
        <w:t xml:space="preserve">города  Нижневартовска  вправе продолжить обработку персональных данных без</w:t>
      </w:r>
    </w:p>
    <w:p>
      <w:pPr>
        <w:pStyle w:val="1"/>
        <w:jc w:val="both"/>
      </w:pPr>
      <w:r>
        <w:rPr>
          <w:sz w:val="20"/>
        </w:rPr>
        <w:t xml:space="preserve">моего       согласия       при        наличии      оснований,     указанных</w:t>
      </w:r>
    </w:p>
    <w:p>
      <w:pPr>
        <w:pStyle w:val="1"/>
        <w:jc w:val="both"/>
      </w:pPr>
      <w:r>
        <w:rPr>
          <w:sz w:val="20"/>
        </w:rPr>
        <w:t xml:space="preserve">в  </w:t>
      </w:r>
      <w:r>
        <w:rPr>
          <w:sz w:val="20"/>
        </w:rPr>
        <w:t xml:space="preserve">пунктах  2</w:t>
      </w:r>
      <w:r>
        <w:rPr>
          <w:sz w:val="20"/>
        </w:rPr>
        <w:t xml:space="preserve">  - </w:t>
      </w:r>
      <w:r>
        <w:rPr>
          <w:sz w:val="20"/>
        </w:rPr>
        <w:t xml:space="preserve">11 части 1 статьи 6</w:t>
      </w:r>
      <w:r>
        <w:rPr>
          <w:sz w:val="20"/>
        </w:rPr>
        <w:t xml:space="preserve">, </w:t>
      </w:r>
      <w:r>
        <w:rPr>
          <w:sz w:val="20"/>
        </w:rPr>
        <w:t xml:space="preserve">части 2 статьи 10</w:t>
      </w:r>
      <w:r>
        <w:rPr>
          <w:sz w:val="20"/>
        </w:rPr>
        <w:t xml:space="preserve"> и </w:t>
      </w:r>
      <w:r>
        <w:rPr>
          <w:sz w:val="20"/>
        </w:rPr>
        <w:t xml:space="preserve">части 2 статьи 11</w:t>
      </w:r>
    </w:p>
    <w:p>
      <w:pPr>
        <w:pStyle w:val="1"/>
        <w:jc w:val="both"/>
      </w:pPr>
      <w:r>
        <w:rPr>
          <w:sz w:val="20"/>
        </w:rPr>
        <w:t xml:space="preserve">Федерального закона от 27.07.2006 N 152-ФЗ "О персональных данных".</w:t>
      </w:r>
    </w:p>
    <w:p>
      <w:pPr>
        <w:pStyle w:val="1"/>
        <w:jc w:val="both"/>
      </w:pPr>
      <w:r>
        <w:rPr>
          <w:sz w:val="20"/>
        </w:rPr>
      </w:r>
    </w:p>
    <w:p>
      <w:pPr>
        <w:pStyle w:val="1"/>
        <w:jc w:val="both"/>
      </w:pPr>
      <w:r>
        <w:rPr>
          <w:sz w:val="20"/>
        </w:rPr>
        <w:t xml:space="preserve">    К заявлению прилагаются следующие документы: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В случае отказа в предоставлении компенсации расходов за наем (поднаем)</w:t>
      </w:r>
    </w:p>
    <w:p>
      <w:pPr>
        <w:pStyle w:val="1"/>
        <w:jc w:val="both"/>
      </w:pPr>
      <w:r>
        <w:rPr>
          <w:sz w:val="20"/>
        </w:rPr>
        <w:t xml:space="preserve">жилого   помещения   ответ   прошу  направить  по  почтовому  адресу/адресу</w:t>
      </w:r>
    </w:p>
    <w:p>
      <w:pPr>
        <w:pStyle w:val="1"/>
        <w:jc w:val="both"/>
      </w:pPr>
      <w:r>
        <w:rPr>
          <w:sz w:val="20"/>
        </w:rPr>
        <w:t xml:space="preserve">электронной почты: 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(указать нужное)</w:t>
      </w:r>
    </w:p>
    <w:p>
      <w:pPr>
        <w:pStyle w:val="1"/>
        <w:jc w:val="both"/>
      </w:pPr>
      <w:r>
        <w:rPr>
          <w:sz w:val="20"/>
        </w:rPr>
      </w:r>
    </w:p>
    <w:p>
      <w:pPr>
        <w:pStyle w:val="1"/>
        <w:jc w:val="both"/>
      </w:pPr>
      <w:r>
        <w:rPr>
          <w:sz w:val="20"/>
        </w:rPr>
        <w:t xml:space="preserve">"___" ____________ 20___ г.     ___________________________________________</w:t>
      </w:r>
    </w:p>
    <w:p>
      <w:pPr>
        <w:pStyle w:val="1"/>
        <w:jc w:val="both"/>
      </w:pPr>
      <w:r>
        <w:rPr>
          <w:sz w:val="20"/>
        </w:rPr>
        <w:t xml:space="preserve">                              (подпись заявителя (представителя заявителя))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5</w:t>
      </w:r>
    </w:p>
    <w:p>
      <w:pPr>
        <w:pStyle w:val="0"/>
        <w:jc w:val="right"/>
      </w:pPr>
      <w:r>
        <w:rPr>
          <w:sz w:val="24"/>
        </w:rPr>
        <w:t xml:space="preserve">к Положению о порядке реализации мероприятий</w:t>
      </w:r>
    </w:p>
    <w:p>
      <w:pPr>
        <w:pStyle w:val="0"/>
        <w:jc w:val="right"/>
      </w:pPr>
      <w:r>
        <w:rPr>
          <w:sz w:val="24"/>
        </w:rPr>
        <w:t xml:space="preserve">по оказанию социальной поддержки</w:t>
      </w:r>
    </w:p>
    <w:p>
      <w:pPr>
        <w:pStyle w:val="0"/>
        <w:jc w:val="right"/>
      </w:pPr>
      <w:r>
        <w:rPr>
          <w:sz w:val="24"/>
        </w:rPr>
        <w:t xml:space="preserve">и социальной помощи за счет средств</w:t>
      </w:r>
    </w:p>
    <w:p>
      <w:pPr>
        <w:pStyle w:val="0"/>
        <w:jc w:val="right"/>
      </w:pPr>
      <w:r>
        <w:rPr>
          <w:sz w:val="24"/>
        </w:rPr>
        <w:t xml:space="preserve">бюджета города Нижневартовска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13.01.2025 N 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1"/>
        <w:jc w:val="both"/>
      </w:pPr>
      <w:r>
        <w:rPr>
          <w:sz w:val="20"/>
        </w:rPr>
        <w:t xml:space="preserve">                                                  В департамент</w:t>
      </w:r>
    </w:p>
    <w:p>
      <w:pPr>
        <w:pStyle w:val="1"/>
        <w:jc w:val="both"/>
      </w:pPr>
      <w:r>
        <w:rPr>
          <w:sz w:val="20"/>
        </w:rPr>
        <w:t xml:space="preserve">                                              по социальной политике</w:t>
      </w:r>
    </w:p>
    <w:p>
      <w:pPr>
        <w:pStyle w:val="1"/>
        <w:jc w:val="both"/>
      </w:pPr>
      <w:r>
        <w:rPr>
          <w:sz w:val="20"/>
        </w:rPr>
        <w:t xml:space="preserve">                                        администрации города Нижневартовска</w:t>
      </w:r>
    </w:p>
    <w:p>
      <w:pPr>
        <w:pStyle w:val="1"/>
        <w:jc w:val="both"/>
      </w:pPr>
      <w:r>
        <w:rPr>
          <w:sz w:val="20"/>
        </w:rPr>
        <w:t xml:space="preserve">                                         __________________________________</w:t>
      </w:r>
    </w:p>
    <w:p>
      <w:pPr>
        <w:pStyle w:val="1"/>
        <w:jc w:val="both"/>
      </w:pPr>
      <w:r>
        <w:rPr>
          <w:sz w:val="20"/>
        </w:rPr>
        <w:t xml:space="preserve">                                             (фамилия, имя, отчество</w:t>
      </w:r>
    </w:p>
    <w:p>
      <w:pPr>
        <w:pStyle w:val="1"/>
        <w:jc w:val="both"/>
      </w:pPr>
      <w:r>
        <w:rPr>
          <w:sz w:val="20"/>
        </w:rPr>
        <w:t xml:space="preserve">                                       (последнее - при наличии) заявителя)</w:t>
      </w:r>
    </w:p>
    <w:p>
      <w:pPr>
        <w:pStyle w:val="1"/>
        <w:jc w:val="both"/>
      </w:pPr>
      <w:r>
        <w:rPr>
          <w:sz w:val="20"/>
        </w:rPr>
        <w:t xml:space="preserve">                                         __________________________________</w:t>
      </w:r>
    </w:p>
    <w:p>
      <w:pPr>
        <w:pStyle w:val="1"/>
        <w:jc w:val="both"/>
      </w:pPr>
      <w:r>
        <w:rPr>
          <w:sz w:val="20"/>
        </w:rPr>
        <w:t xml:space="preserve">                                             (почтовый адрес заявителя,</w:t>
      </w:r>
    </w:p>
    <w:p>
      <w:pPr>
        <w:pStyle w:val="1"/>
        <w:jc w:val="both"/>
      </w:pPr>
      <w:r>
        <w:rPr>
          <w:sz w:val="20"/>
        </w:rPr>
        <w:t xml:space="preserve">                                              адрес электронной почты)</w:t>
      </w:r>
    </w:p>
    <w:p>
      <w:pPr>
        <w:pStyle w:val="1"/>
        <w:jc w:val="both"/>
      </w:pPr>
      <w:r>
        <w:rPr>
          <w:sz w:val="20"/>
        </w:rPr>
      </w:r>
    </w:p>
    <w:bookmarkStart w:id="827" w:name="P827"/>
    <w:bookmarkEnd w:id="827"/>
    <w:p>
      <w:pPr>
        <w:pStyle w:val="1"/>
        <w:jc w:val="both"/>
      </w:pPr>
      <w:r>
        <w:rPr>
          <w:sz w:val="20"/>
        </w:rPr>
        <w:t xml:space="preserve">                                Уведомление</w:t>
      </w:r>
    </w:p>
    <w:p>
      <w:pPr>
        <w:pStyle w:val="1"/>
        <w:jc w:val="both"/>
      </w:pPr>
      <w:r>
        <w:rPr>
          <w:sz w:val="20"/>
        </w:rPr>
        <w:t xml:space="preserve">                об отказе в назначении социальной поддержки</w:t>
      </w:r>
    </w:p>
    <w:p>
      <w:pPr>
        <w:pStyle w:val="1"/>
        <w:jc w:val="both"/>
      </w:pPr>
      <w:r>
        <w:rPr>
          <w:sz w:val="20"/>
        </w:rPr>
        <w:t xml:space="preserve">                         в виде социальной выплаты</w:t>
      </w:r>
    </w:p>
    <w:p>
      <w:pPr>
        <w:pStyle w:val="1"/>
        <w:jc w:val="both"/>
      </w:pPr>
      <w:r>
        <w:rPr>
          <w:sz w:val="20"/>
        </w:rPr>
      </w:r>
    </w:p>
    <w:p>
      <w:pPr>
        <w:pStyle w:val="1"/>
        <w:jc w:val="both"/>
      </w:pPr>
      <w:r>
        <w:rPr>
          <w:sz w:val="20"/>
        </w:rPr>
        <w:t xml:space="preserve">    Настоящим  уведомляем,  что по Вашему заявлению о назначении социальной</w:t>
      </w:r>
    </w:p>
    <w:p>
      <w:pPr>
        <w:pStyle w:val="1"/>
        <w:jc w:val="both"/>
      </w:pPr>
      <w:r>
        <w:rPr>
          <w:sz w:val="20"/>
        </w:rPr>
        <w:t xml:space="preserve">поддержки в виде социальной выплаты от ____________________________________</w:t>
      </w:r>
    </w:p>
    <w:p>
      <w:pPr>
        <w:pStyle w:val="1"/>
        <w:jc w:val="both"/>
      </w:pPr>
      <w:r>
        <w:rPr>
          <w:sz w:val="20"/>
        </w:rPr>
        <w:t xml:space="preserve">Вам   отказано   в   назначении  социальной  поддержки  в  виде  социальной</w:t>
      </w:r>
    </w:p>
    <w:p>
      <w:pPr>
        <w:pStyle w:val="1"/>
        <w:jc w:val="both"/>
      </w:pPr>
      <w:r>
        <w:rPr>
          <w:sz w:val="20"/>
        </w:rPr>
        <w:t xml:space="preserve">выплаты по следующему основанию: 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основание для отказа)</w:t>
      </w:r>
    </w:p>
    <w:p>
      <w:pPr>
        <w:pStyle w:val="1"/>
        <w:jc w:val="both"/>
      </w:pPr>
      <w:r>
        <w:rPr>
          <w:sz w:val="20"/>
        </w:rPr>
      </w:r>
    </w:p>
    <w:p>
      <w:pPr>
        <w:pStyle w:val="1"/>
        <w:jc w:val="both"/>
      </w:pPr>
      <w:r>
        <w:rPr>
          <w:sz w:val="20"/>
        </w:rPr>
        <w:t xml:space="preserve">Заместитель главы города,</w:t>
      </w:r>
    </w:p>
    <w:p>
      <w:pPr>
        <w:pStyle w:val="1"/>
        <w:jc w:val="both"/>
      </w:pPr>
      <w:r>
        <w:rPr>
          <w:sz w:val="20"/>
        </w:rPr>
        <w:t xml:space="preserve">директор департамента</w:t>
      </w:r>
    </w:p>
    <w:p>
      <w:pPr>
        <w:pStyle w:val="1"/>
        <w:jc w:val="both"/>
      </w:pPr>
      <w:r>
        <w:rPr>
          <w:sz w:val="20"/>
        </w:rPr>
        <w:t xml:space="preserve">по социальной политике</w:t>
      </w:r>
    </w:p>
    <w:p>
      <w:pPr>
        <w:pStyle w:val="1"/>
        <w:jc w:val="both"/>
      </w:pPr>
      <w:r>
        <w:rPr>
          <w:sz w:val="20"/>
        </w:rPr>
        <w:t xml:space="preserve">администрации города       _____________________ __________________________</w:t>
      </w:r>
    </w:p>
    <w:p>
      <w:pPr>
        <w:pStyle w:val="1"/>
        <w:jc w:val="both"/>
      </w:pPr>
      <w:r>
        <w:rPr>
          <w:sz w:val="20"/>
        </w:rPr>
        <w:t xml:space="preserve">                                 (подпись)          (расшифровка подписи)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6</w:t>
      </w:r>
    </w:p>
    <w:p>
      <w:pPr>
        <w:pStyle w:val="0"/>
        <w:jc w:val="right"/>
      </w:pPr>
      <w:r>
        <w:rPr>
          <w:sz w:val="24"/>
        </w:rPr>
        <w:t xml:space="preserve">к Положению о порядке реализации мероприятий</w:t>
      </w:r>
    </w:p>
    <w:p>
      <w:pPr>
        <w:pStyle w:val="0"/>
        <w:jc w:val="right"/>
      </w:pPr>
      <w:r>
        <w:rPr>
          <w:sz w:val="24"/>
        </w:rPr>
        <w:t xml:space="preserve">по оказанию социальной поддержки</w:t>
      </w:r>
    </w:p>
    <w:p>
      <w:pPr>
        <w:pStyle w:val="0"/>
        <w:jc w:val="right"/>
      </w:pPr>
      <w:r>
        <w:rPr>
          <w:sz w:val="24"/>
        </w:rPr>
        <w:t xml:space="preserve">и социальной помощи за счет средств</w:t>
      </w:r>
    </w:p>
    <w:p>
      <w:pPr>
        <w:pStyle w:val="0"/>
        <w:jc w:val="right"/>
      </w:pPr>
      <w:r>
        <w:rPr>
          <w:sz w:val="24"/>
        </w:rPr>
        <w:t xml:space="preserve">бюджета города Нижневартовска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13.01.2025 N 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1"/>
        <w:jc w:val="both"/>
      </w:pPr>
      <w:r>
        <w:rPr>
          <w:sz w:val="20"/>
        </w:rPr>
        <w:t xml:space="preserve">                                                   В департамент</w:t>
      </w:r>
    </w:p>
    <w:p>
      <w:pPr>
        <w:pStyle w:val="1"/>
        <w:jc w:val="both"/>
      </w:pPr>
      <w:r>
        <w:rPr>
          <w:sz w:val="20"/>
        </w:rPr>
        <w:t xml:space="preserve">                                               по социальной политике</w:t>
      </w:r>
    </w:p>
    <w:p>
      <w:pPr>
        <w:pStyle w:val="1"/>
        <w:jc w:val="both"/>
      </w:pPr>
      <w:r>
        <w:rPr>
          <w:sz w:val="20"/>
        </w:rPr>
        <w:t xml:space="preserve">                                        администрации города Нижневартовска</w:t>
      </w:r>
    </w:p>
    <w:p>
      <w:pPr>
        <w:pStyle w:val="1"/>
        <w:jc w:val="both"/>
      </w:pPr>
      <w:r>
        <w:rPr>
          <w:sz w:val="20"/>
        </w:rPr>
      </w:r>
    </w:p>
    <w:bookmarkStart w:id="861" w:name="P861"/>
    <w:bookmarkEnd w:id="861"/>
    <w:p>
      <w:pPr>
        <w:pStyle w:val="1"/>
        <w:jc w:val="both"/>
      </w:pPr>
      <w:r>
        <w:rPr>
          <w:sz w:val="20"/>
        </w:rPr>
        <w:t xml:space="preserve">                                Уведомление</w:t>
      </w:r>
    </w:p>
    <w:p>
      <w:pPr>
        <w:pStyle w:val="1"/>
        <w:jc w:val="both"/>
      </w:pPr>
      <w:r>
        <w:rPr>
          <w:sz w:val="20"/>
        </w:rPr>
        <w:t xml:space="preserve">                       о наступлении обстоятельств,</w:t>
      </w:r>
    </w:p>
    <w:p>
      <w:pPr>
        <w:pStyle w:val="1"/>
        <w:jc w:val="both"/>
      </w:pPr>
      <w:r>
        <w:rPr>
          <w:sz w:val="20"/>
        </w:rPr>
        <w:t xml:space="preserve">                 влияющих на оказание социальной поддержки</w:t>
      </w:r>
    </w:p>
    <w:p>
      <w:pPr>
        <w:pStyle w:val="1"/>
        <w:jc w:val="both"/>
      </w:pPr>
      <w:r>
        <w:rPr>
          <w:sz w:val="20"/>
        </w:rPr>
        <w:t xml:space="preserve">                         в виде социальной выплаты</w:t>
      </w:r>
    </w:p>
    <w:p>
      <w:pPr>
        <w:pStyle w:val="1"/>
        <w:jc w:val="both"/>
      </w:pPr>
      <w:r>
        <w:rPr>
          <w:sz w:val="20"/>
        </w:rPr>
      </w:r>
    </w:p>
    <w:p>
      <w:pPr>
        <w:pStyle w:val="1"/>
        <w:jc w:val="both"/>
      </w:pPr>
      <w:r>
        <w:rPr>
          <w:sz w:val="20"/>
        </w:rPr>
        <w:t xml:space="preserve">    Я, ___________________________________________________________________,</w:t>
      </w:r>
    </w:p>
    <w:p>
      <w:pPr>
        <w:pStyle w:val="1"/>
        <w:jc w:val="both"/>
      </w:pPr>
      <w:r>
        <w:rPr>
          <w:sz w:val="20"/>
        </w:rPr>
        <w:t xml:space="preserve">           (фамилия, имя, отчество (последнее - при наличии) заявителя)</w:t>
      </w:r>
    </w:p>
    <w:p>
      <w:pPr>
        <w:pStyle w:val="1"/>
        <w:jc w:val="both"/>
      </w:pPr>
      <w:r>
        <w:rPr>
          <w:sz w:val="20"/>
        </w:rPr>
        <w:t xml:space="preserve">__________________________________________________________________________,</w:t>
      </w:r>
    </w:p>
    <w:p>
      <w:pPr>
        <w:pStyle w:val="1"/>
        <w:jc w:val="both"/>
      </w:pPr>
      <w:r>
        <w:rPr>
          <w:sz w:val="20"/>
        </w:rPr>
        <w:t xml:space="preserve">             (адрес регистрации по месту жительства заявителя)</w:t>
      </w:r>
    </w:p>
    <w:p>
      <w:pPr>
        <w:pStyle w:val="1"/>
        <w:jc w:val="both"/>
      </w:pPr>
      <w:r>
        <w:rPr>
          <w:sz w:val="20"/>
        </w:rPr>
        <w:t xml:space="preserve">адрес места фактического проживания: 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(документ, удостоверяющий личность, серия, номер, кем и когда выдан, номер</w:t>
      </w:r>
    </w:p>
    <w:p>
      <w:pPr>
        <w:pStyle w:val="1"/>
        <w:jc w:val="both"/>
      </w:pPr>
      <w:r>
        <w:rPr>
          <w:sz w:val="20"/>
        </w:rPr>
        <w:t xml:space="preserve">                            телефона заявителя)</w:t>
      </w:r>
    </w:p>
    <w:p>
      <w:pPr>
        <w:pStyle w:val="1"/>
        <w:jc w:val="both"/>
      </w:pPr>
      <w:r>
        <w:rPr>
          <w:sz w:val="20"/>
        </w:rPr>
        <w:t xml:space="preserve">в лице представителя заявителя ___________________________________________,</w:t>
      </w:r>
    </w:p>
    <w:p>
      <w:pPr>
        <w:pStyle w:val="1"/>
        <w:jc w:val="both"/>
      </w:pPr>
      <w:r>
        <w:rPr>
          <w:sz w:val="20"/>
        </w:rPr>
        <w:t xml:space="preserve"> (фамилия, имя, отчество (последнее - при наличии) представителя заявителя)</w:t>
      </w:r>
    </w:p>
    <w:p>
      <w:pPr>
        <w:pStyle w:val="1"/>
        <w:jc w:val="both"/>
      </w:pPr>
      <w:r>
        <w:rPr>
          <w:sz w:val="20"/>
        </w:rPr>
        <w:t xml:space="preserve">         (заполняется в случае обращения представителя заявителя)</w:t>
      </w:r>
    </w:p>
    <w:p>
      <w:pPr>
        <w:pStyle w:val="1"/>
        <w:jc w:val="both"/>
      </w:pPr>
      <w:r>
        <w:rPr>
          <w:sz w:val="20"/>
        </w:rPr>
        <w:t xml:space="preserve">__________________________________________________________________________,</w:t>
      </w:r>
    </w:p>
    <w:p>
      <w:pPr>
        <w:pStyle w:val="1"/>
        <w:jc w:val="both"/>
      </w:pPr>
      <w:r>
        <w:rPr>
          <w:sz w:val="20"/>
        </w:rPr>
        <w:t xml:space="preserve">   (документ, удостоверяющий личность, серия, номер, кем и когда выдан,</w:t>
      </w:r>
    </w:p>
    <w:p>
      <w:pPr>
        <w:pStyle w:val="1"/>
        <w:jc w:val="both"/>
      </w:pPr>
      <w:r>
        <w:rPr>
          <w:sz w:val="20"/>
        </w:rPr>
        <w:t xml:space="preserve">                  номер телефона представителя заявителя)</w:t>
      </w:r>
    </w:p>
    <w:p>
      <w:pPr>
        <w:pStyle w:val="1"/>
        <w:jc w:val="both"/>
      </w:pPr>
      <w:r>
        <w:rPr>
          <w:sz w:val="20"/>
        </w:rPr>
        <w:t xml:space="preserve">__________________________________________________________________________,</w:t>
      </w:r>
    </w:p>
    <w:p>
      <w:pPr>
        <w:pStyle w:val="1"/>
        <w:jc w:val="both"/>
      </w:pPr>
      <w:r>
        <w:rPr>
          <w:sz w:val="20"/>
        </w:rPr>
        <w:t xml:space="preserve">  (реквизиты доверенности или иного документа, подтверждающего полномочия</w:t>
      </w:r>
    </w:p>
    <w:p>
      <w:pPr>
        <w:pStyle w:val="1"/>
        <w:jc w:val="both"/>
      </w:pPr>
      <w:r>
        <w:rPr>
          <w:sz w:val="20"/>
        </w:rPr>
        <w:t xml:space="preserve">                         представителя заявителя)</w:t>
      </w:r>
    </w:p>
    <w:p>
      <w:pPr>
        <w:pStyle w:val="1"/>
        <w:jc w:val="both"/>
      </w:pPr>
      <w:r>
        <w:rPr>
          <w:sz w:val="20"/>
        </w:rPr>
        <w:t xml:space="preserve">уведомляю  о  наступлении  обстоятельств,  влияющих  на оказание социальной</w:t>
      </w:r>
    </w:p>
    <w:p>
      <w:pPr>
        <w:pStyle w:val="1"/>
        <w:jc w:val="both"/>
      </w:pPr>
      <w:r>
        <w:rPr>
          <w:sz w:val="20"/>
        </w:rPr>
        <w:t xml:space="preserve">поддержки  в  виде  социальной  выплаты:  трудоустройство,  утрата  статуса</w:t>
      </w:r>
    </w:p>
    <w:p>
      <w:pPr>
        <w:pStyle w:val="1"/>
        <w:jc w:val="both"/>
      </w:pPr>
      <w:r>
        <w:rPr>
          <w:sz w:val="20"/>
        </w:rPr>
        <w:t xml:space="preserve">инвалида,   выезд   на   постоянное  место  жительства  за  пределы  города</w:t>
      </w:r>
    </w:p>
    <w:p>
      <w:pPr>
        <w:pStyle w:val="1"/>
        <w:jc w:val="both"/>
      </w:pPr>
      <w:r>
        <w:rPr>
          <w:sz w:val="20"/>
        </w:rPr>
        <w:t xml:space="preserve">Нижневартовска, закрытие (изменение) лицевого счета в кредитной организации</w:t>
      </w:r>
    </w:p>
    <w:p>
      <w:pPr>
        <w:pStyle w:val="1"/>
        <w:jc w:val="both"/>
      </w:pPr>
      <w:r>
        <w:rPr>
          <w:sz w:val="20"/>
        </w:rPr>
        <w:t xml:space="preserve">(нужное подчеркнуть).</w:t>
      </w:r>
    </w:p>
    <w:p>
      <w:pPr>
        <w:pStyle w:val="1"/>
        <w:jc w:val="both"/>
      </w:pPr>
      <w:r>
        <w:rPr>
          <w:sz w:val="20"/>
        </w:rPr>
      </w:r>
    </w:p>
    <w:p>
      <w:pPr>
        <w:pStyle w:val="1"/>
        <w:jc w:val="both"/>
      </w:pPr>
      <w:r>
        <w:rPr>
          <w:sz w:val="20"/>
        </w:rPr>
        <w:t xml:space="preserve">    К заявлению прилагаются следующие документы:</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"____" ____________ 20____ г.        ______________________________________</w:t>
      </w:r>
    </w:p>
    <w:p>
      <w:pPr>
        <w:pStyle w:val="1"/>
        <w:jc w:val="both"/>
      </w:pPr>
      <w:r>
        <w:rPr>
          <w:sz w:val="20"/>
        </w:rPr>
        <w:t xml:space="preserve">                              (подпись заявителя (представителя заявителя))</w:t>
      </w:r>
    </w:p>
    <w:p>
      <w:pPr>
        <w:pStyle w:val="0"/>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Нижневартовска от 15.06.2021 N 482</w:t>
            <w:br/>
            <w:t>(ред. от 13.01.2025)</w:t>
            <w:br/>
            <w:t>"Об утверждении Положения о 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15.06.2021 N 482
(ред. от 13.01.2025)
"Об утверждении Положения о порядке реализации мероприятий по оказанию социальной поддержки и социальной помощи за счет средств бюджета города Нижневартовска"</dc:title>
  <dcterms:created xsi:type="dcterms:W3CDTF">2026-01-27T07:02:31Z</dcterms:created>
</cp:coreProperties>
</file>