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</w:t>
      </w:r>
      <w:r>
        <w:rPr>
          <w:b/>
          <w:sz w:val="28"/>
          <w:szCs w:val="28"/>
        </w:rPr>
        <w:t xml:space="preserve">вляемые </w:t>
      </w:r>
      <w:r>
        <w:rPr>
          <w:b/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</w:t>
      </w:r>
      <w:r>
        <w:rPr>
          <w:b/>
          <w:sz w:val="28"/>
          <w:szCs w:val="28"/>
        </w:rPr>
      </w:r>
      <w:r/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№4 "Сказка"</w:t>
      </w:r>
      <w:r/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                                       со вступлением </w:t>
      </w:r>
      <w:r>
        <w:rPr>
          <w:sz w:val="28"/>
          <w:szCs w:val="28"/>
        </w:rPr>
        <w:t xml:space="preserve">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>
        <w:rPr>
          <w:sz w:val="28"/>
          <w:szCs w:val="28"/>
        </w:rPr>
        <w:t xml:space="preserve">повышением тариф</w:t>
      </w:r>
      <w:r>
        <w:rPr>
          <w:sz w:val="28"/>
          <w:szCs w:val="28"/>
        </w:rPr>
        <w:t xml:space="preserve">ов на платные услуги учреждения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пересмотром спектра услуг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 тарифов обусловлен изменением в системе оплаты труда работн</w:t>
      </w:r>
      <w:r>
        <w:rPr>
          <w:sz w:val="28"/>
          <w:szCs w:val="28"/>
        </w:rPr>
        <w:t xml:space="preserve">иков образовательных учреждений и</w:t>
      </w:r>
      <w:r>
        <w:rPr>
          <w:sz w:val="28"/>
          <w:szCs w:val="28"/>
        </w:rPr>
        <w:t xml:space="preserve"> увеличением стоимости расходных материалов, необходимых при ок</w:t>
      </w:r>
      <w:r>
        <w:rPr>
          <w:sz w:val="28"/>
          <w:szCs w:val="28"/>
        </w:rPr>
        <w:t xml:space="preserve">азании услуг.</w:t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Тарифы рассчитаны методом экономически обоснованных расходов,  </w:t>
      </w:r>
      <w:r>
        <w:rPr>
          <w:sz w:val="28"/>
          <w:szCs w:val="28"/>
        </w:rPr>
        <w:t xml:space="preserve">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>
        <w:rPr>
          <w:sz w:val="28"/>
          <w:szCs w:val="28"/>
        </w:rPr>
        <w:t xml:space="preserve"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  <w:r/>
    </w:p>
    <w:p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проекте</w:t>
      </w:r>
      <w:r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256"/>
      </w:pPr>
      <w:r>
        <w:rPr>
          <w:sz w:val="28"/>
          <w:szCs w:val="28"/>
        </w:rPr>
        <w:t xml:space="preserve">Исполняющий</w:t>
      </w:r>
      <w:r>
        <w:rPr>
          <w:sz w:val="28"/>
          <w:szCs w:val="28"/>
        </w:rPr>
        <w:t xml:space="preserve"> обязанности</w:t>
      </w:r>
      <w:r>
        <w:rPr>
          <w:sz w:val="28"/>
          <w:szCs w:val="28"/>
        </w:rPr>
      </w:r>
      <w:r/>
    </w:p>
    <w:p>
      <w:pPr>
        <w:ind w:right="-256"/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отдела мониторинга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и тарифного регулирования </w:t>
      </w:r>
      <w:r/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экономики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стратегического </w:t>
      </w:r>
      <w:r/>
      <w:r>
        <w:rPr>
          <w:sz w:val="28"/>
          <w:szCs w:val="28"/>
        </w:rPr>
        <w:t xml:space="preserve">планирования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  <w:r>
        <w:rPr>
          <w:sz w:val="28"/>
          <w:szCs w:val="28"/>
        </w:rPr>
        <w:t xml:space="preserve">экономического развития </w:t>
      </w:r>
      <w:r>
        <w:t xml:space="preserve">                                                  </w:t>
      </w:r>
      <w:r>
        <w:rPr>
          <w:sz w:val="28"/>
          <w:szCs w:val="28"/>
        </w:rPr>
        <w:t xml:space="preserve">Е.А. Лещук</w:t>
      </w:r>
      <w:r/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0"/>
        </w:rPr>
      </w:r>
      <w:r/>
    </w:p>
    <w:tbl>
      <w:tblPr>
        <w:tblW w:w="41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25" w:type="dxa"/>
            <w:vAlign w:val="bottom"/>
            <w:textDirection w:val="lrTb"/>
            <w:noWrap/>
          </w:tcPr>
          <w:p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отдела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мониторинга</w:t>
            </w:r>
            <w:r>
              <w:rPr>
                <w:color w:val="000000"/>
                <w:sz w:val="20"/>
                <w:szCs w:val="20"/>
              </w:rPr>
              <w:t xml:space="preserve"> и тариф</w:t>
            </w:r>
            <w:r>
              <w:rPr>
                <w:color w:val="000000"/>
                <w:sz w:val="20"/>
                <w:szCs w:val="20"/>
              </w:rPr>
              <w:t xml:space="preserve"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регулирования управления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экономики и стратегического планирования </w:t>
            </w:r>
            <w:r>
              <w:rPr>
                <w:color w:val="000000"/>
                <w:sz w:val="20"/>
                <w:szCs w:val="20"/>
              </w:rPr>
              <w:t xml:space="preserve">департамента экономического развития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администрации города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Тунгускова Мария Игоревна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тел.: 8 (3466) </w:t>
            </w:r>
            <w:r>
              <w:rPr>
                <w:color w:val="000000"/>
                <w:sz w:val="20"/>
                <w:szCs w:val="20"/>
              </w:rPr>
              <w:t xml:space="preserve">24-10-97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</w:t>
            </w:r>
            <w:r>
              <w:rPr>
                <w:color w:val="000000"/>
                <w:sz w:val="20"/>
                <w:szCs w:val="20"/>
              </w:rPr>
              <w:t xml:space="preserve">доб. </w:t>
            </w:r>
            <w:r>
              <w:rPr>
                <w:color w:val="000000"/>
                <w:sz w:val="20"/>
                <w:szCs w:val="20"/>
              </w:rPr>
              <w:t xml:space="preserve">28386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6"/>
    <w:uiPriority w:val="99"/>
  </w:style>
  <w:style w:type="character" w:styleId="684">
    <w:name w:val="Footer Char"/>
    <w:basedOn w:val="831"/>
    <w:link w:val="839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9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Balloon Text"/>
    <w:basedOn w:val="830"/>
    <w:semiHidden/>
    <w:rPr>
      <w:rFonts w:ascii="Tahoma" w:hAnsi="Tahoma" w:cs="Tahoma"/>
      <w:sz w:val="16"/>
      <w:szCs w:val="16"/>
    </w:rPr>
  </w:style>
  <w:style w:type="paragraph" w:styleId="836">
    <w:name w:val="Header"/>
    <w:basedOn w:val="830"/>
    <w:link w:val="837"/>
    <w:pPr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rPr>
      <w:sz w:val="24"/>
      <w:szCs w:val="24"/>
      <w:lang w:val="ru-RU" w:eastAsia="ru-RU" w:bidi="ar-SA"/>
    </w:rPr>
  </w:style>
  <w:style w:type="paragraph" w:styleId="838">
    <w:name w:val="List Paragraph"/>
    <w:basedOn w:val="830"/>
    <w:uiPriority w:val="34"/>
    <w:qFormat/>
    <w:pPr>
      <w:contextualSpacing/>
      <w:ind w:left="720"/>
    </w:pPr>
  </w:style>
  <w:style w:type="paragraph" w:styleId="839">
    <w:name w:val="Footer"/>
    <w:basedOn w:val="830"/>
    <w:link w:val="840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1"/>
    <w:link w:val="83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33645-694D-4CA6-BECB-85A6EBAB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12</cp:revision>
  <dcterms:created xsi:type="dcterms:W3CDTF">2025-06-10T05:07:00Z</dcterms:created>
  <dcterms:modified xsi:type="dcterms:W3CDTF">2025-08-28T06:56:26Z</dcterms:modified>
</cp:coreProperties>
</file>