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FDB" w:rsidRDefault="006F4FDB" w:rsidP="006F4FDB">
      <w:pPr>
        <w:keepNext/>
        <w:tabs>
          <w:tab w:val="left" w:pos="0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ПРОЕКТ</w:t>
      </w:r>
    </w:p>
    <w:p w:rsidR="006F4FDB" w:rsidRDefault="006F4FDB" w:rsidP="006F4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АДМИНИСТРАЦИЯ ГОРОДА НИЖНЕВАРТОВСКА</w:t>
      </w:r>
    </w:p>
    <w:p w:rsidR="006F4FDB" w:rsidRDefault="006F4FDB" w:rsidP="006F4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Ханты-Мансийского автономного округа - Югры</w:t>
      </w:r>
    </w:p>
    <w:p w:rsidR="006F4FDB" w:rsidRDefault="006F4FDB" w:rsidP="006F4F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F4FDB" w:rsidRDefault="006F4FDB" w:rsidP="006F4F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ПОСТАНОВЛЕНИЕ</w:t>
      </w:r>
    </w:p>
    <w:p w:rsidR="006F4FDB" w:rsidRDefault="006F4FDB" w:rsidP="006F4F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F4FDB" w:rsidRDefault="006F4FDB" w:rsidP="006F4F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от ________________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          №______</w:t>
      </w:r>
    </w:p>
    <w:p w:rsidR="006F4FDB" w:rsidRDefault="006F4FDB" w:rsidP="006F4F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F4FDB" w:rsidRDefault="006F4FDB" w:rsidP="006F4FDB">
      <w:pPr>
        <w:spacing w:after="0" w:line="240" w:lineRule="auto"/>
        <w:ind w:right="53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93571">
        <w:rPr>
          <w:rFonts w:ascii="Times New Roman" w:hAnsi="Times New Roman" w:cs="Times New Roman"/>
          <w:sz w:val="28"/>
          <w:szCs w:val="28"/>
        </w:rPr>
        <w:t xml:space="preserve"> </w:t>
      </w:r>
      <w:r w:rsidR="00192D9C">
        <w:rPr>
          <w:rFonts w:ascii="Times New Roman" w:hAnsi="Times New Roman" w:cs="Times New Roman"/>
          <w:sz w:val="28"/>
          <w:szCs w:val="28"/>
        </w:rPr>
        <w:t xml:space="preserve">признании утратившими силу </w:t>
      </w:r>
      <w:r w:rsidR="007C5724">
        <w:rPr>
          <w:rFonts w:ascii="Times New Roman" w:hAnsi="Times New Roman" w:cs="Times New Roman"/>
          <w:sz w:val="28"/>
          <w:szCs w:val="28"/>
        </w:rPr>
        <w:t>некоторых постановлений администрации города</w:t>
      </w:r>
      <w:r w:rsidR="00192D9C">
        <w:rPr>
          <w:rFonts w:ascii="Times New Roman" w:hAnsi="Times New Roman" w:cs="Times New Roman"/>
          <w:sz w:val="28"/>
          <w:szCs w:val="28"/>
        </w:rPr>
        <w:t xml:space="preserve"> </w:t>
      </w:r>
      <w:r w:rsidR="00BC1FE9">
        <w:rPr>
          <w:rFonts w:ascii="Times New Roman" w:hAnsi="Times New Roman" w:cs="Times New Roman"/>
          <w:sz w:val="28"/>
          <w:szCs w:val="28"/>
        </w:rPr>
        <w:t xml:space="preserve">и </w:t>
      </w:r>
      <w:r w:rsidR="00C367FC">
        <w:rPr>
          <w:rFonts w:ascii="Times New Roman" w:hAnsi="Times New Roman" w:cs="Times New Roman"/>
          <w:sz w:val="28"/>
          <w:szCs w:val="28"/>
        </w:rPr>
        <w:t>пункта 3 приложения к постановлению администрации города от 01.02.2017 №130</w:t>
      </w:r>
    </w:p>
    <w:p w:rsidR="006F4FDB" w:rsidRDefault="006F4FDB" w:rsidP="006F4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FDB" w:rsidRPr="006F4FDB" w:rsidRDefault="006F4FDB" w:rsidP="007115F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E7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</w:t>
      </w:r>
      <w:r w:rsidR="00636F9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r w:rsidR="00AC364C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636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</w:t>
      </w:r>
      <w:r w:rsidR="00AC364C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7C572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F7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четверт</w:t>
      </w:r>
      <w:r w:rsidR="00AC364C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FF7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Pr="00636F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</w:t>
        </w:r>
        <w:r w:rsidR="00FF75F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</w:t>
        </w:r>
        <w:r w:rsidRPr="00636F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 статьи 78.1</w:t>
        </w:r>
      </w:hyperlink>
      <w:r w:rsidR="007C5724" w:rsidRPr="007C5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5724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  кодекса</w:t>
      </w:r>
      <w:r w:rsidR="007C5724" w:rsidRPr="006F4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="007C5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E7B57" w:rsidRPr="000E7B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AC364C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0E7B57" w:rsidRPr="000E7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22.02.2020 </w:t>
      </w:r>
      <w:r w:rsidR="000E7B5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E7B57" w:rsidRPr="000E7B57">
        <w:rPr>
          <w:rFonts w:ascii="Times New Roman" w:eastAsia="Times New Roman" w:hAnsi="Times New Roman" w:cs="Times New Roman"/>
          <w:sz w:val="28"/>
          <w:szCs w:val="28"/>
          <w:lang w:eastAsia="ru-RU"/>
        </w:rPr>
        <w:t>203</w:t>
      </w:r>
      <w:r w:rsidR="00AC3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364C" w:rsidRPr="007D21E2">
        <w:rPr>
          <w:rFonts w:ascii="Times New Roman" w:hAnsi="Times New Roman" w:cs="Times New Roman"/>
          <w:sz w:val="28"/>
          <w:szCs w:val="28"/>
        </w:rPr>
        <w:t xml:space="preserve">"Об </w:t>
      </w:r>
      <w:r w:rsidR="00AC364C" w:rsidRPr="00AC364C">
        <w:rPr>
          <w:rFonts w:ascii="Times New Roman" w:hAnsi="Times New Roman" w:cs="Times New Roman"/>
          <w:sz w:val="28"/>
          <w:szCs w:val="28"/>
        </w:rPr>
        <w:t>общи</w:t>
      </w:r>
      <w:r w:rsidR="00AC364C">
        <w:rPr>
          <w:rFonts w:ascii="Times New Roman" w:hAnsi="Times New Roman" w:cs="Times New Roman"/>
          <w:sz w:val="28"/>
          <w:szCs w:val="28"/>
        </w:rPr>
        <w:t>х</w:t>
      </w:r>
      <w:r w:rsidR="00AC364C" w:rsidRPr="00AC364C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AC364C" w:rsidRPr="00AC364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требования</w:t>
        </w:r>
      </w:hyperlink>
      <w:r w:rsidR="00AC364C">
        <w:rPr>
          <w:rFonts w:ascii="Times New Roman" w:hAnsi="Times New Roman" w:cs="Times New Roman"/>
          <w:sz w:val="28"/>
          <w:szCs w:val="28"/>
        </w:rPr>
        <w:t>х</w:t>
      </w:r>
      <w:r w:rsidR="00AC364C" w:rsidRPr="00AC364C">
        <w:rPr>
          <w:rFonts w:ascii="Times New Roman" w:hAnsi="Times New Roman" w:cs="Times New Roman"/>
          <w:sz w:val="28"/>
          <w:szCs w:val="28"/>
        </w:rPr>
        <w:t xml:space="preserve">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</w:t>
      </w:r>
      <w:r w:rsidR="00AC364C" w:rsidRPr="007D21E2">
        <w:rPr>
          <w:rFonts w:ascii="Times New Roman" w:hAnsi="Times New Roman" w:cs="Times New Roman"/>
          <w:sz w:val="28"/>
          <w:szCs w:val="28"/>
        </w:rPr>
        <w:t>"</w:t>
      </w:r>
      <w:r w:rsidR="007115FF">
        <w:rPr>
          <w:rFonts w:ascii="Times New Roman" w:hAnsi="Times New Roman" w:cs="Times New Roman"/>
          <w:sz w:val="28"/>
          <w:szCs w:val="28"/>
        </w:rPr>
        <w:t xml:space="preserve">, </w:t>
      </w:r>
      <w:r w:rsidR="00E6196D">
        <w:rPr>
          <w:rFonts w:ascii="Times New Roman" w:hAnsi="Times New Roman" w:cs="Times New Roman"/>
          <w:sz w:val="28"/>
          <w:szCs w:val="28"/>
        </w:rPr>
        <w:t xml:space="preserve">принимая во внимание </w:t>
      </w:r>
      <w:r w:rsidR="007C57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города от 22.06.2020 №543 "Об обеспечении исполнения отдельных требований, установленных Бюджетным  кодексом</w:t>
      </w:r>
      <w:r w:rsidRPr="006F4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="007C5724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6F4FD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93571" w:rsidRDefault="007C5724" w:rsidP="00E6196D">
      <w:pPr>
        <w:pStyle w:val="a6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7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</w:t>
      </w:r>
      <w:r w:rsidR="00AA63B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56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67FC" w:rsidRPr="00C367FC" w:rsidRDefault="00C367FC" w:rsidP="00AA6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постановления администрации города:</w:t>
      </w:r>
    </w:p>
    <w:p w:rsidR="00BC1FE9" w:rsidRDefault="00BC1FE9" w:rsidP="00AA6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26.09.2016 №1384 </w:t>
      </w:r>
      <w:r w:rsidRPr="007D21E2">
        <w:rPr>
          <w:rFonts w:ascii="Times New Roman" w:hAnsi="Times New Roman" w:cs="Times New Roman"/>
          <w:sz w:val="28"/>
          <w:szCs w:val="28"/>
        </w:rPr>
        <w:t>"Об утверждении Порядка определения объема и условий предоставления субсидий муниципальным бюджетным и автономным учреждениям на иные цели"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67FC" w:rsidRDefault="00BC1FE9" w:rsidP="00AA6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367FC">
        <w:rPr>
          <w:rFonts w:ascii="Times New Roman" w:eastAsia="Times New Roman" w:hAnsi="Times New Roman" w:cs="Times New Roman"/>
          <w:sz w:val="28"/>
          <w:szCs w:val="28"/>
          <w:lang w:eastAsia="ru-RU"/>
        </w:rPr>
        <w:t>09.07.2019 №529</w:t>
      </w:r>
      <w:r w:rsidR="00C367FC" w:rsidRPr="00C367FC">
        <w:rPr>
          <w:rFonts w:ascii="Times New Roman" w:hAnsi="Times New Roman" w:cs="Times New Roman"/>
          <w:sz w:val="28"/>
          <w:szCs w:val="28"/>
        </w:rPr>
        <w:t xml:space="preserve"> </w:t>
      </w:r>
      <w:r w:rsidR="00C367FC">
        <w:rPr>
          <w:rFonts w:ascii="Times New Roman" w:hAnsi="Times New Roman" w:cs="Times New Roman"/>
          <w:sz w:val="28"/>
          <w:szCs w:val="28"/>
        </w:rPr>
        <w:t>"О внесении</w:t>
      </w:r>
      <w:r w:rsidR="00C367FC" w:rsidRPr="008617BF">
        <w:rPr>
          <w:rFonts w:ascii="Times New Roman" w:hAnsi="Times New Roman" w:cs="Times New Roman"/>
          <w:sz w:val="28"/>
          <w:szCs w:val="28"/>
        </w:rPr>
        <w:t xml:space="preserve"> </w:t>
      </w:r>
      <w:r w:rsidR="00C367FC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C367FC" w:rsidRPr="008617BF">
        <w:rPr>
          <w:rFonts w:ascii="Times New Roman" w:hAnsi="Times New Roman" w:cs="Times New Roman"/>
          <w:sz w:val="28"/>
          <w:szCs w:val="28"/>
        </w:rPr>
        <w:t xml:space="preserve">в </w:t>
      </w:r>
      <w:r w:rsidR="00C367FC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C367FC" w:rsidRPr="008617BF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C367FC">
        <w:rPr>
          <w:rFonts w:ascii="Times New Roman" w:hAnsi="Times New Roman" w:cs="Times New Roman"/>
          <w:sz w:val="28"/>
          <w:szCs w:val="28"/>
        </w:rPr>
        <w:t xml:space="preserve">от 26.09.2016 №1384 </w:t>
      </w:r>
      <w:r w:rsidR="00C367FC" w:rsidRPr="007D21E2">
        <w:rPr>
          <w:rFonts w:ascii="Times New Roman" w:hAnsi="Times New Roman" w:cs="Times New Roman"/>
          <w:sz w:val="28"/>
          <w:szCs w:val="28"/>
        </w:rPr>
        <w:t>"Об утверждении Порядка определения объема и условий предоставления субсидий муниципальным бюджетным и автономным учреждениям на иные цели"</w:t>
      </w:r>
      <w:r w:rsidR="00C367FC">
        <w:rPr>
          <w:rFonts w:ascii="Times New Roman" w:hAnsi="Times New Roman" w:cs="Times New Roman"/>
          <w:sz w:val="28"/>
          <w:szCs w:val="28"/>
        </w:rPr>
        <w:t xml:space="preserve"> (с изменениями от 01.02.2017 №130);</w:t>
      </w:r>
    </w:p>
    <w:p w:rsidR="00C367FC" w:rsidRPr="00BC1FE9" w:rsidRDefault="00C367FC" w:rsidP="00AA6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 3 </w:t>
      </w:r>
      <w:r w:rsidR="00456C30">
        <w:rPr>
          <w:rFonts w:ascii="Times New Roman" w:hAnsi="Times New Roman" w:cs="Times New Roman"/>
          <w:sz w:val="28"/>
          <w:szCs w:val="28"/>
        </w:rPr>
        <w:t>приложения к постановлению администрации города от 01.02.2017 №130 "О внесении изменений в н</w:t>
      </w:r>
      <w:r w:rsidR="00AA63B8">
        <w:rPr>
          <w:rFonts w:ascii="Times New Roman" w:hAnsi="Times New Roman" w:cs="Times New Roman"/>
          <w:sz w:val="28"/>
          <w:szCs w:val="28"/>
        </w:rPr>
        <w:t>е</w:t>
      </w:r>
      <w:r w:rsidR="00456C30">
        <w:rPr>
          <w:rFonts w:ascii="Times New Roman" w:hAnsi="Times New Roman" w:cs="Times New Roman"/>
          <w:sz w:val="28"/>
          <w:szCs w:val="28"/>
        </w:rPr>
        <w:t>которые постановления администрации города".</w:t>
      </w:r>
    </w:p>
    <w:p w:rsidR="00AA63B8" w:rsidRPr="00AA63B8" w:rsidRDefault="00BC1FE9" w:rsidP="00AA63B8">
      <w:pPr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63B8" w:rsidRPr="00AA63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="00AA63B8" w:rsidRPr="00AA63B8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AA63B8" w:rsidRPr="00AA63B8" w:rsidRDefault="00AA63B8" w:rsidP="00AA63B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Постановление вступает в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01.01.2021</w:t>
      </w:r>
      <w:r w:rsidRPr="00AA63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4FDB" w:rsidRPr="006F4FDB" w:rsidRDefault="006F4FDB" w:rsidP="00AA63B8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Глава города                                                                                           В.В. Тихонов</w:t>
      </w:r>
      <w:r w:rsidRPr="006F4F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6F4FDB" w:rsidRPr="006F4FDB" w:rsidSect="00AA63B8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2545A"/>
    <w:multiLevelType w:val="hybridMultilevel"/>
    <w:tmpl w:val="641E634C"/>
    <w:lvl w:ilvl="0" w:tplc="A686E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32"/>
    <w:rsid w:val="000E7B57"/>
    <w:rsid w:val="00192D9C"/>
    <w:rsid w:val="00254B12"/>
    <w:rsid w:val="002B57DF"/>
    <w:rsid w:val="002C32E4"/>
    <w:rsid w:val="00422997"/>
    <w:rsid w:val="00456C30"/>
    <w:rsid w:val="0046027E"/>
    <w:rsid w:val="004A0798"/>
    <w:rsid w:val="004E0BD4"/>
    <w:rsid w:val="00514C9C"/>
    <w:rsid w:val="00544043"/>
    <w:rsid w:val="005645D2"/>
    <w:rsid w:val="005B168A"/>
    <w:rsid w:val="005D00E3"/>
    <w:rsid w:val="005F548F"/>
    <w:rsid w:val="006271B7"/>
    <w:rsid w:val="00635E17"/>
    <w:rsid w:val="00636F9A"/>
    <w:rsid w:val="00660D31"/>
    <w:rsid w:val="00696401"/>
    <w:rsid w:val="006F4FDB"/>
    <w:rsid w:val="007115FF"/>
    <w:rsid w:val="00786654"/>
    <w:rsid w:val="007C5724"/>
    <w:rsid w:val="009152DA"/>
    <w:rsid w:val="009C44EE"/>
    <w:rsid w:val="00A0645E"/>
    <w:rsid w:val="00A11F34"/>
    <w:rsid w:val="00A24BE6"/>
    <w:rsid w:val="00A36752"/>
    <w:rsid w:val="00A51AB1"/>
    <w:rsid w:val="00A843CD"/>
    <w:rsid w:val="00AA63B8"/>
    <w:rsid w:val="00AC364C"/>
    <w:rsid w:val="00B06198"/>
    <w:rsid w:val="00B35C34"/>
    <w:rsid w:val="00B40CA4"/>
    <w:rsid w:val="00BC1FE9"/>
    <w:rsid w:val="00BC24B4"/>
    <w:rsid w:val="00C1321A"/>
    <w:rsid w:val="00C27747"/>
    <w:rsid w:val="00C367FC"/>
    <w:rsid w:val="00C41D71"/>
    <w:rsid w:val="00C7214F"/>
    <w:rsid w:val="00C95A17"/>
    <w:rsid w:val="00CB0365"/>
    <w:rsid w:val="00DC1108"/>
    <w:rsid w:val="00DD1F3E"/>
    <w:rsid w:val="00E25CC1"/>
    <w:rsid w:val="00E36911"/>
    <w:rsid w:val="00E43A32"/>
    <w:rsid w:val="00E6196D"/>
    <w:rsid w:val="00E91B9B"/>
    <w:rsid w:val="00EF0699"/>
    <w:rsid w:val="00F637BD"/>
    <w:rsid w:val="00F75053"/>
    <w:rsid w:val="00F93571"/>
    <w:rsid w:val="00FD0B96"/>
    <w:rsid w:val="00FD5A38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1B7A0"/>
  <w15:chartTrackingRefBased/>
  <w15:docId w15:val="{9ABE7E1B-E480-4753-90D0-BD68E838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4FD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6F4F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4FD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rsid w:val="00F637B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F637BD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6">
    <w:name w:val="List Paragraph"/>
    <w:basedOn w:val="a"/>
    <w:uiPriority w:val="34"/>
    <w:qFormat/>
    <w:rsid w:val="00A24BE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84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4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nd=62E2EF59A22770C66B008AC4FE335E65&amp;req=doc&amp;base=LAW&amp;n=360276&amp;dst=100011&amp;fld=134&amp;date=07.12.2020" TargetMode="External"/><Relationship Id="rId5" Type="http://schemas.openxmlformats.org/officeDocument/2006/relationships/hyperlink" Target="https://login.consultant.ru/link/?rnd=D06C9B35300BAF5A0B4F7562C74B0A03&amp;req=doc&amp;base=LAW&amp;n=353354&amp;dst=103408&amp;fld=134&amp;REFFIELD=134&amp;REFDST=100004&amp;REFDOC=195049&amp;REFBASE=RLAW926&amp;stat=refcode%3D10881%3Bdstident%3D103408%3Bindex%3D13&amp;date=01.06.20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Теляга Инна Альбертовна</dc:creator>
  <cp:keywords/>
  <dc:description/>
  <cp:lastModifiedBy>Теляга Инна Альбертовна</cp:lastModifiedBy>
  <cp:revision>9</cp:revision>
  <cp:lastPrinted>2020-12-04T12:49:00Z</cp:lastPrinted>
  <dcterms:created xsi:type="dcterms:W3CDTF">2020-12-04T10:50:00Z</dcterms:created>
  <dcterms:modified xsi:type="dcterms:W3CDTF">2020-12-07T04:52:00Z</dcterms:modified>
</cp:coreProperties>
</file>