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86415E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ноября</w:t>
      </w:r>
      <w:r w:rsidR="00723B79">
        <w:rPr>
          <w:b/>
          <w:sz w:val="36"/>
          <w:szCs w:val="36"/>
        </w:rPr>
        <w:t xml:space="preserve"> 2021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723B79" w:rsidRPr="00CB0228" w:rsidRDefault="00723B79" w:rsidP="00723B79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22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>Обсуждение проекта решения Думы города Нижн</w:t>
      </w:r>
      <w:r w:rsidR="00384C03">
        <w:rPr>
          <w:rFonts w:ascii="Times New Roman" w:eastAsia="Times New Roman" w:hAnsi="Times New Roman" w:cs="Times New Roman"/>
          <w:bCs/>
          <w:sz w:val="28"/>
          <w:szCs w:val="28"/>
        </w:rPr>
        <w:t>евартовска "О внесении изменения</w:t>
      </w:r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Думы города Нижневартовска от 11.12.2020 №695                            "О Программе приватизации муниципального имущества в городе Нижневартовске на 2021 год и плановый период 2022-2023 годов" (с изменениями)".</w:t>
      </w:r>
    </w:p>
    <w:p w:rsidR="00D01488" w:rsidRPr="009F51E0" w:rsidRDefault="00D01488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 w:rsidR="00E13B85"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227E9E" w:rsidRPr="009F51E0" w:rsidTr="0086415E">
        <w:trPr>
          <w:trHeight w:val="169"/>
        </w:trPr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613F1D">
              <w:rPr>
                <w:color w:val="auto"/>
              </w:rPr>
              <w:t>7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86415E" w:rsidRPr="00CB0228" w:rsidRDefault="0086415E" w:rsidP="0086415E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228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>Обсуждение проекта решения Думы города Нижн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евартовска "</w:t>
      </w:r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>О Программе приватизации муниципального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городе Нижневартовске на 2022 год и плановый период 2023-2024</w:t>
      </w:r>
      <w:r w:rsidRPr="00780F9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годов" (с изменениями)".</w:t>
      </w:r>
    </w:p>
    <w:p w:rsidR="0086415E" w:rsidRPr="009F51E0" w:rsidRDefault="0086415E" w:rsidP="0086415E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86415E" w:rsidRPr="009F51E0" w:rsidRDefault="0086415E" w:rsidP="0086415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86415E" w:rsidRPr="009F51E0" w:rsidTr="0098679A">
        <w:tc>
          <w:tcPr>
            <w:tcW w:w="3474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86415E" w:rsidRPr="009F51E0" w:rsidTr="0098679A">
        <w:tc>
          <w:tcPr>
            <w:tcW w:w="3474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bookmarkStart w:id="0" w:name="_GoBack"/>
            <w:r w:rsidRPr="00613F1D">
              <w:rPr>
                <w:color w:val="auto"/>
              </w:rPr>
              <w:t>7</w:t>
            </w:r>
            <w:bookmarkEnd w:id="0"/>
          </w:p>
        </w:tc>
        <w:tc>
          <w:tcPr>
            <w:tcW w:w="3474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86415E" w:rsidRPr="009F51E0" w:rsidRDefault="0086415E" w:rsidP="0098679A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F62B2C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4E" w:rsidRDefault="00013C4E">
      <w:r>
        <w:separator/>
      </w:r>
    </w:p>
  </w:endnote>
  <w:endnote w:type="continuationSeparator" w:id="0">
    <w:p w:rsidR="00013C4E" w:rsidRDefault="0001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4E" w:rsidRDefault="00013C4E"/>
  </w:footnote>
  <w:footnote w:type="continuationSeparator" w:id="0">
    <w:p w:rsidR="00013C4E" w:rsidRDefault="00013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013C4E"/>
    <w:rsid w:val="001019DB"/>
    <w:rsid w:val="00143247"/>
    <w:rsid w:val="001A23A8"/>
    <w:rsid w:val="0022086E"/>
    <w:rsid w:val="00227E9E"/>
    <w:rsid w:val="00310279"/>
    <w:rsid w:val="00384C03"/>
    <w:rsid w:val="003902A8"/>
    <w:rsid w:val="003B35FA"/>
    <w:rsid w:val="004E6D6D"/>
    <w:rsid w:val="005B489B"/>
    <w:rsid w:val="005C497E"/>
    <w:rsid w:val="00613F1D"/>
    <w:rsid w:val="006439E6"/>
    <w:rsid w:val="006F04B1"/>
    <w:rsid w:val="00723B79"/>
    <w:rsid w:val="007A2C70"/>
    <w:rsid w:val="00835744"/>
    <w:rsid w:val="00841F32"/>
    <w:rsid w:val="0086415E"/>
    <w:rsid w:val="008837F8"/>
    <w:rsid w:val="008C7FA3"/>
    <w:rsid w:val="00972EA3"/>
    <w:rsid w:val="009F51E0"/>
    <w:rsid w:val="00AF26E0"/>
    <w:rsid w:val="00B94F67"/>
    <w:rsid w:val="00BC797E"/>
    <w:rsid w:val="00BE4FB6"/>
    <w:rsid w:val="00C221AD"/>
    <w:rsid w:val="00D01488"/>
    <w:rsid w:val="00D53EBD"/>
    <w:rsid w:val="00DE2F30"/>
    <w:rsid w:val="00E13B85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3</cp:revision>
  <cp:lastPrinted>2018-08-17T10:20:00Z</cp:lastPrinted>
  <dcterms:created xsi:type="dcterms:W3CDTF">2022-03-18T10:56:00Z</dcterms:created>
  <dcterms:modified xsi:type="dcterms:W3CDTF">2022-03-18T11:11:00Z</dcterms:modified>
</cp:coreProperties>
</file>