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AE40" w14:textId="77777777" w:rsidR="00B6116E" w:rsidRDefault="00B6116E" w:rsidP="004E23B3">
      <w:pPr>
        <w:jc w:val="center"/>
        <w:rPr>
          <w:b/>
        </w:rPr>
      </w:pPr>
      <w:r>
        <w:t>ДУМА МУНИЦИПАЛЬНОГО ОБРАЗОВАНИЯ</w:t>
      </w:r>
    </w:p>
    <w:p w14:paraId="584386B8" w14:textId="77777777" w:rsidR="00B6116E" w:rsidRDefault="00B6116E" w:rsidP="00B6116E">
      <w:pPr>
        <w:jc w:val="center"/>
        <w:rPr>
          <w:b/>
          <w:sz w:val="28"/>
          <w:szCs w:val="28"/>
        </w:rPr>
      </w:pPr>
      <w:r>
        <w:rPr>
          <w:sz w:val="28"/>
          <w:szCs w:val="28"/>
        </w:rPr>
        <w:t>ГОРОД НИЖНЕВАРТОВСК</w:t>
      </w:r>
    </w:p>
    <w:p w14:paraId="319426E6" w14:textId="6FC4D462" w:rsidR="00B6116E" w:rsidRDefault="00B6116E" w:rsidP="00B6116E">
      <w:pPr>
        <w:jc w:val="center"/>
        <w:rPr>
          <w:bCs/>
          <w:sz w:val="28"/>
          <w:szCs w:val="28"/>
        </w:rPr>
      </w:pPr>
      <w:r>
        <w:rPr>
          <w:bCs/>
          <w:sz w:val="28"/>
          <w:szCs w:val="28"/>
        </w:rPr>
        <w:t xml:space="preserve"> (седьмой созыв)</w:t>
      </w:r>
    </w:p>
    <w:p w14:paraId="6D14A2B8" w14:textId="77777777" w:rsidR="00B6116E" w:rsidRDefault="00B6116E" w:rsidP="00B6116E">
      <w:pPr>
        <w:jc w:val="center"/>
        <w:rPr>
          <w:bCs/>
          <w:sz w:val="28"/>
          <w:szCs w:val="28"/>
        </w:rPr>
      </w:pPr>
    </w:p>
    <w:p w14:paraId="1A03257D" w14:textId="41D16AA9" w:rsidR="00AF666F" w:rsidRDefault="000431C9" w:rsidP="00AF666F">
      <w:pPr>
        <w:pStyle w:val="5"/>
        <w:spacing w:before="0" w:after="0"/>
        <w:jc w:val="center"/>
        <w:rPr>
          <w:b w:val="0"/>
          <w:i w:val="0"/>
          <w:sz w:val="28"/>
          <w:szCs w:val="28"/>
        </w:rPr>
      </w:pPr>
      <w:r w:rsidRPr="005F7804">
        <w:rPr>
          <w:b w:val="0"/>
          <w:i w:val="0"/>
          <w:sz w:val="28"/>
          <w:szCs w:val="28"/>
        </w:rPr>
        <w:t xml:space="preserve">ПРОТОКОЛ </w:t>
      </w:r>
    </w:p>
    <w:p w14:paraId="430F72A1" w14:textId="63EC580D" w:rsidR="00A42849" w:rsidRPr="003B078B" w:rsidRDefault="00A42849" w:rsidP="003B078B">
      <w:pPr>
        <w:tabs>
          <w:tab w:val="num" w:pos="786"/>
          <w:tab w:val="num" w:pos="851"/>
        </w:tabs>
        <w:ind w:right="140"/>
        <w:jc w:val="center"/>
        <w:rPr>
          <w:sz w:val="28"/>
          <w:szCs w:val="28"/>
        </w:rPr>
      </w:pPr>
      <w:r>
        <w:rPr>
          <w:sz w:val="28"/>
          <w:szCs w:val="28"/>
        </w:rPr>
        <w:t>совместного заседания комитета по городс</w:t>
      </w:r>
      <w:r w:rsidR="003B078B">
        <w:rPr>
          <w:sz w:val="28"/>
          <w:szCs w:val="28"/>
        </w:rPr>
        <w:t xml:space="preserve">кому хозяйству и строительству         и </w:t>
      </w:r>
      <w:r>
        <w:rPr>
          <w:sz w:val="28"/>
          <w:szCs w:val="28"/>
        </w:rPr>
        <w:t>комитета</w:t>
      </w:r>
      <w:r w:rsidRPr="0016722C">
        <w:rPr>
          <w:sz w:val="28"/>
          <w:szCs w:val="28"/>
        </w:rPr>
        <w:t xml:space="preserve"> по </w:t>
      </w:r>
      <w:r>
        <w:rPr>
          <w:sz w:val="28"/>
          <w:szCs w:val="28"/>
        </w:rPr>
        <w:t>во</w:t>
      </w:r>
      <w:r w:rsidR="003B078B">
        <w:rPr>
          <w:sz w:val="28"/>
          <w:szCs w:val="28"/>
        </w:rPr>
        <w:t xml:space="preserve">просам безопасности населения </w:t>
      </w:r>
    </w:p>
    <w:p w14:paraId="42AD62C1" w14:textId="77777777" w:rsidR="00A42849" w:rsidRDefault="00A42849" w:rsidP="00A42849">
      <w:pPr>
        <w:tabs>
          <w:tab w:val="num" w:pos="786"/>
          <w:tab w:val="num" w:pos="851"/>
        </w:tabs>
        <w:ind w:right="140"/>
        <w:jc w:val="center"/>
        <w:rPr>
          <w:sz w:val="28"/>
          <w:szCs w:val="28"/>
        </w:rPr>
      </w:pPr>
    </w:p>
    <w:p w14:paraId="5D7CEAA5" w14:textId="530F2345" w:rsidR="00AF666F" w:rsidRDefault="004B3BBF" w:rsidP="002E0E0B">
      <w:pPr>
        <w:rPr>
          <w:sz w:val="28"/>
          <w:szCs w:val="28"/>
        </w:rPr>
      </w:pPr>
      <w:r>
        <w:rPr>
          <w:sz w:val="28"/>
          <w:szCs w:val="28"/>
        </w:rPr>
        <w:t>22 но</w:t>
      </w:r>
      <w:r w:rsidR="00FB6014">
        <w:rPr>
          <w:sz w:val="28"/>
          <w:szCs w:val="28"/>
        </w:rPr>
        <w:t>ября</w:t>
      </w:r>
      <w:r w:rsidR="00AF666F">
        <w:rPr>
          <w:sz w:val="28"/>
          <w:szCs w:val="28"/>
        </w:rPr>
        <w:t xml:space="preserve"> </w:t>
      </w:r>
      <w:r w:rsidR="00304D4A">
        <w:rPr>
          <w:sz w:val="28"/>
          <w:szCs w:val="28"/>
        </w:rPr>
        <w:t>2023</w:t>
      </w:r>
      <w:r w:rsidR="008E05DA">
        <w:rPr>
          <w:sz w:val="28"/>
          <w:szCs w:val="28"/>
        </w:rPr>
        <w:t xml:space="preserve"> года</w:t>
      </w:r>
      <w:r w:rsidR="008E05DA">
        <w:rPr>
          <w:sz w:val="28"/>
          <w:szCs w:val="28"/>
        </w:rPr>
        <w:tab/>
      </w:r>
      <w:r w:rsidR="008E05DA">
        <w:rPr>
          <w:sz w:val="28"/>
          <w:szCs w:val="28"/>
        </w:rPr>
        <w:tab/>
      </w:r>
      <w:r w:rsidR="008E05DA">
        <w:rPr>
          <w:sz w:val="28"/>
          <w:szCs w:val="28"/>
        </w:rPr>
        <w:tab/>
      </w:r>
      <w:r w:rsidR="008E05DA">
        <w:rPr>
          <w:sz w:val="28"/>
          <w:szCs w:val="28"/>
        </w:rPr>
        <w:tab/>
        <w:t xml:space="preserve">         </w:t>
      </w:r>
      <w:r w:rsidR="00AF666F">
        <w:rPr>
          <w:sz w:val="28"/>
          <w:szCs w:val="28"/>
        </w:rPr>
        <w:t xml:space="preserve">        </w:t>
      </w:r>
      <w:r w:rsidR="001943FB">
        <w:rPr>
          <w:sz w:val="28"/>
          <w:szCs w:val="28"/>
        </w:rPr>
        <w:t xml:space="preserve">   </w:t>
      </w:r>
      <w:r w:rsidR="00AF666F">
        <w:rPr>
          <w:sz w:val="28"/>
          <w:szCs w:val="28"/>
        </w:rPr>
        <w:t xml:space="preserve">   </w:t>
      </w:r>
      <w:r w:rsidR="00A42849">
        <w:rPr>
          <w:sz w:val="28"/>
          <w:szCs w:val="28"/>
        </w:rPr>
        <w:t xml:space="preserve">           </w:t>
      </w:r>
      <w:r w:rsidR="00AF666F">
        <w:rPr>
          <w:sz w:val="28"/>
          <w:szCs w:val="28"/>
        </w:rPr>
        <w:t xml:space="preserve"> г. Нижневартовск</w:t>
      </w:r>
    </w:p>
    <w:p w14:paraId="328EE6A4" w14:textId="77777777" w:rsidR="00A42849" w:rsidRDefault="00AF666F" w:rsidP="002E0E0B">
      <w:pPr>
        <w:rPr>
          <w:sz w:val="28"/>
          <w:szCs w:val="28"/>
        </w:rPr>
      </w:pPr>
      <w:r>
        <w:rPr>
          <w:sz w:val="28"/>
          <w:szCs w:val="28"/>
        </w:rPr>
        <w:t xml:space="preserve">                                                                                                </w:t>
      </w:r>
    </w:p>
    <w:p w14:paraId="5965026C" w14:textId="7D28175F" w:rsidR="00AF666F" w:rsidRDefault="00AF666F" w:rsidP="002E0E0B">
      <w:pPr>
        <w:ind w:left="4254" w:hanging="4253"/>
        <w:rPr>
          <w:sz w:val="28"/>
          <w:szCs w:val="28"/>
        </w:rPr>
      </w:pPr>
      <w:r>
        <w:rPr>
          <w:sz w:val="28"/>
          <w:szCs w:val="28"/>
        </w:rPr>
        <w:t>Пред</w:t>
      </w:r>
      <w:r w:rsidR="006D5D44">
        <w:rPr>
          <w:sz w:val="28"/>
          <w:szCs w:val="28"/>
        </w:rPr>
        <w:t xml:space="preserve">седательствовал: </w:t>
      </w:r>
      <w:r w:rsidR="006D5D44">
        <w:rPr>
          <w:sz w:val="28"/>
          <w:szCs w:val="28"/>
        </w:rPr>
        <w:tab/>
      </w:r>
      <w:r w:rsidR="004B3BBF">
        <w:rPr>
          <w:sz w:val="28"/>
          <w:szCs w:val="28"/>
        </w:rPr>
        <w:t>Давыдов Д.С.</w:t>
      </w:r>
      <w:r w:rsidR="008E05DA">
        <w:rPr>
          <w:sz w:val="28"/>
          <w:szCs w:val="28"/>
        </w:rPr>
        <w:t xml:space="preserve">, председатель комитета </w:t>
      </w:r>
      <w:r w:rsidR="003B078B">
        <w:rPr>
          <w:sz w:val="28"/>
          <w:szCs w:val="28"/>
        </w:rPr>
        <w:t xml:space="preserve">          </w:t>
      </w:r>
      <w:r>
        <w:rPr>
          <w:sz w:val="28"/>
          <w:szCs w:val="28"/>
        </w:rPr>
        <w:t xml:space="preserve">по </w:t>
      </w:r>
      <w:r w:rsidR="004B3BBF">
        <w:rPr>
          <w:sz w:val="28"/>
          <w:szCs w:val="28"/>
        </w:rPr>
        <w:t>городскому хозяйству и строительству</w:t>
      </w:r>
      <w:r w:rsidR="00541104">
        <w:rPr>
          <w:sz w:val="28"/>
          <w:szCs w:val="28"/>
        </w:rPr>
        <w:t>,</w:t>
      </w:r>
    </w:p>
    <w:p w14:paraId="0A00EE54" w14:textId="2A1BD308" w:rsidR="00541104" w:rsidRDefault="00541104" w:rsidP="002E0E0B">
      <w:pPr>
        <w:ind w:left="4254" w:hanging="4253"/>
        <w:rPr>
          <w:sz w:val="28"/>
          <w:szCs w:val="28"/>
        </w:rPr>
      </w:pPr>
      <w:r>
        <w:rPr>
          <w:sz w:val="28"/>
          <w:szCs w:val="28"/>
        </w:rPr>
        <w:tab/>
      </w:r>
      <w:r>
        <w:rPr>
          <w:bCs/>
          <w:sz w:val="28"/>
          <w:szCs w:val="28"/>
        </w:rPr>
        <w:t>деп</w:t>
      </w:r>
      <w:r w:rsidR="003B078B">
        <w:rPr>
          <w:bCs/>
          <w:sz w:val="28"/>
          <w:szCs w:val="28"/>
        </w:rPr>
        <w:t>утат по избирательному округу №</w:t>
      </w:r>
      <w:r w:rsidR="004B3BBF">
        <w:rPr>
          <w:bCs/>
          <w:sz w:val="28"/>
          <w:szCs w:val="28"/>
        </w:rPr>
        <w:t>2</w:t>
      </w:r>
      <w:r>
        <w:rPr>
          <w:bCs/>
          <w:sz w:val="28"/>
          <w:szCs w:val="28"/>
        </w:rPr>
        <w:t>1</w:t>
      </w:r>
    </w:p>
    <w:p w14:paraId="6D3F7547" w14:textId="77777777" w:rsidR="002E0E0B" w:rsidRPr="00623DD9" w:rsidRDefault="002E0E0B" w:rsidP="002E0E0B">
      <w:pPr>
        <w:rPr>
          <w:sz w:val="16"/>
          <w:szCs w:val="16"/>
        </w:rPr>
      </w:pPr>
    </w:p>
    <w:tbl>
      <w:tblPr>
        <w:tblpPr w:leftFromText="180" w:rightFromText="180" w:bottomFromText="160" w:vertAnchor="text" w:horzAnchor="margin" w:tblpXSpec="center" w:tblpY="378"/>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4536"/>
        <w:gridCol w:w="744"/>
      </w:tblGrid>
      <w:tr w:rsidR="00B0028F" w14:paraId="52AFB617"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563F2460" w14:textId="48463866" w:rsidR="00B0028F" w:rsidRDefault="00B0028F" w:rsidP="00B0028F">
            <w:pPr>
              <w:spacing w:line="254" w:lineRule="auto"/>
              <w:rPr>
                <w:szCs w:val="26"/>
                <w:lang w:eastAsia="en-US"/>
              </w:rPr>
            </w:pPr>
            <w:r>
              <w:rPr>
                <w:szCs w:val="26"/>
                <w:lang w:eastAsia="en-US"/>
              </w:rPr>
              <w:t>Одокиенко Роман Геннадьевич</w:t>
            </w:r>
          </w:p>
        </w:tc>
        <w:tc>
          <w:tcPr>
            <w:tcW w:w="4536" w:type="dxa"/>
            <w:tcBorders>
              <w:top w:val="single" w:sz="4" w:space="0" w:color="auto"/>
              <w:left w:val="single" w:sz="4" w:space="0" w:color="auto"/>
              <w:bottom w:val="single" w:sz="4" w:space="0" w:color="auto"/>
              <w:right w:val="single" w:sz="4" w:space="0" w:color="auto"/>
            </w:tcBorders>
          </w:tcPr>
          <w:p w14:paraId="4F635476" w14:textId="48EE836F"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0AC07B0" w14:textId="01352620" w:rsidR="00B0028F" w:rsidRDefault="00B0028F" w:rsidP="00B0028F">
            <w:pPr>
              <w:spacing w:line="254" w:lineRule="auto"/>
              <w:jc w:val="center"/>
              <w:rPr>
                <w:szCs w:val="26"/>
                <w:lang w:eastAsia="en-US"/>
              </w:rPr>
            </w:pPr>
            <w:r>
              <w:rPr>
                <w:szCs w:val="26"/>
                <w:lang w:eastAsia="en-US"/>
              </w:rPr>
              <w:t>№1</w:t>
            </w:r>
          </w:p>
        </w:tc>
      </w:tr>
      <w:tr w:rsidR="00B0028F" w14:paraId="4D06A5F8"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10C37D76" w14:textId="66B5FBDA" w:rsidR="00B0028F" w:rsidRDefault="00B0028F" w:rsidP="00B0028F">
            <w:pPr>
              <w:spacing w:line="254" w:lineRule="auto"/>
              <w:rPr>
                <w:szCs w:val="26"/>
                <w:lang w:eastAsia="en-US"/>
              </w:rPr>
            </w:pPr>
            <w:r>
              <w:rPr>
                <w:szCs w:val="26"/>
                <w:lang w:eastAsia="en-US"/>
              </w:rPr>
              <w:t>Куштанов Руслан Рамисович</w:t>
            </w:r>
          </w:p>
        </w:tc>
        <w:tc>
          <w:tcPr>
            <w:tcW w:w="4536" w:type="dxa"/>
            <w:tcBorders>
              <w:top w:val="single" w:sz="4" w:space="0" w:color="auto"/>
              <w:left w:val="single" w:sz="4" w:space="0" w:color="auto"/>
              <w:bottom w:val="single" w:sz="4" w:space="0" w:color="auto"/>
              <w:right w:val="single" w:sz="4" w:space="0" w:color="auto"/>
            </w:tcBorders>
          </w:tcPr>
          <w:p w14:paraId="36B0D024" w14:textId="396061AB"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82DB85D" w14:textId="6CF979CE" w:rsidR="00B0028F" w:rsidRDefault="00B0028F" w:rsidP="00B0028F">
            <w:pPr>
              <w:spacing w:line="254" w:lineRule="auto"/>
              <w:jc w:val="center"/>
              <w:rPr>
                <w:szCs w:val="26"/>
                <w:lang w:eastAsia="en-US"/>
              </w:rPr>
            </w:pPr>
            <w:r>
              <w:rPr>
                <w:szCs w:val="26"/>
                <w:lang w:eastAsia="en-US"/>
              </w:rPr>
              <w:t>№2</w:t>
            </w:r>
          </w:p>
        </w:tc>
      </w:tr>
      <w:tr w:rsidR="00B0028F" w14:paraId="5026DDDF"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BDA4027" w14:textId="11B77F13" w:rsidR="00B0028F" w:rsidRDefault="00B0028F" w:rsidP="00B0028F">
            <w:pPr>
              <w:spacing w:line="254" w:lineRule="auto"/>
              <w:rPr>
                <w:szCs w:val="26"/>
                <w:lang w:eastAsia="en-US"/>
              </w:rPr>
            </w:pPr>
            <w:r>
              <w:rPr>
                <w:szCs w:val="26"/>
                <w:lang w:eastAsia="en-US"/>
              </w:rPr>
              <w:t>Чиканцев Тарас Александрович</w:t>
            </w:r>
          </w:p>
        </w:tc>
        <w:tc>
          <w:tcPr>
            <w:tcW w:w="4536" w:type="dxa"/>
            <w:tcBorders>
              <w:top w:val="single" w:sz="4" w:space="0" w:color="auto"/>
              <w:left w:val="single" w:sz="4" w:space="0" w:color="auto"/>
              <w:bottom w:val="single" w:sz="4" w:space="0" w:color="auto"/>
              <w:right w:val="single" w:sz="4" w:space="0" w:color="auto"/>
            </w:tcBorders>
          </w:tcPr>
          <w:p w14:paraId="2EDC0F01" w14:textId="4792BD77"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4B387680" w14:textId="637B5598" w:rsidR="00B0028F" w:rsidRDefault="00B0028F" w:rsidP="00B0028F">
            <w:pPr>
              <w:spacing w:line="254" w:lineRule="auto"/>
              <w:jc w:val="center"/>
              <w:rPr>
                <w:szCs w:val="26"/>
                <w:lang w:eastAsia="en-US"/>
              </w:rPr>
            </w:pPr>
            <w:r>
              <w:rPr>
                <w:szCs w:val="26"/>
                <w:lang w:eastAsia="en-US"/>
              </w:rPr>
              <w:t>№3</w:t>
            </w:r>
          </w:p>
        </w:tc>
      </w:tr>
      <w:tr w:rsidR="00B0028F" w14:paraId="11AA5E25"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9449BD7" w14:textId="0D8FA07B" w:rsidR="00B0028F" w:rsidRDefault="00B0028F" w:rsidP="00B0028F">
            <w:pPr>
              <w:spacing w:line="254" w:lineRule="auto"/>
              <w:rPr>
                <w:szCs w:val="26"/>
                <w:lang w:eastAsia="en-US"/>
              </w:rPr>
            </w:pPr>
            <w:r>
              <w:rPr>
                <w:szCs w:val="26"/>
                <w:lang w:eastAsia="en-US"/>
              </w:rPr>
              <w:t>Зяблицкая Наталья Викторовна</w:t>
            </w:r>
          </w:p>
        </w:tc>
        <w:tc>
          <w:tcPr>
            <w:tcW w:w="4536" w:type="dxa"/>
            <w:tcBorders>
              <w:top w:val="single" w:sz="4" w:space="0" w:color="auto"/>
              <w:left w:val="single" w:sz="4" w:space="0" w:color="auto"/>
              <w:bottom w:val="single" w:sz="4" w:space="0" w:color="auto"/>
              <w:right w:val="single" w:sz="4" w:space="0" w:color="auto"/>
            </w:tcBorders>
          </w:tcPr>
          <w:p w14:paraId="081B7089" w14:textId="5A0C569D"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1FB8DAB0" w14:textId="2663AD43" w:rsidR="00B0028F" w:rsidRDefault="00B0028F" w:rsidP="00B0028F">
            <w:pPr>
              <w:spacing w:line="254" w:lineRule="auto"/>
              <w:jc w:val="center"/>
              <w:rPr>
                <w:szCs w:val="26"/>
                <w:lang w:eastAsia="en-US"/>
              </w:rPr>
            </w:pPr>
            <w:r>
              <w:rPr>
                <w:szCs w:val="26"/>
                <w:lang w:eastAsia="en-US"/>
              </w:rPr>
              <w:t>№4</w:t>
            </w:r>
          </w:p>
        </w:tc>
      </w:tr>
      <w:tr w:rsidR="00B0028F" w14:paraId="5F4D9EA1"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83AEE73" w14:textId="0991E883" w:rsidR="00B0028F" w:rsidRDefault="00B0028F" w:rsidP="00B0028F">
            <w:pPr>
              <w:spacing w:line="254" w:lineRule="auto"/>
              <w:rPr>
                <w:szCs w:val="26"/>
                <w:lang w:eastAsia="en-US"/>
              </w:rPr>
            </w:pPr>
            <w:r>
              <w:rPr>
                <w:szCs w:val="26"/>
                <w:lang w:eastAsia="en-US"/>
              </w:rPr>
              <w:t>Гасымова Галина Александровна</w:t>
            </w:r>
          </w:p>
        </w:tc>
        <w:tc>
          <w:tcPr>
            <w:tcW w:w="4536" w:type="dxa"/>
            <w:tcBorders>
              <w:top w:val="single" w:sz="4" w:space="0" w:color="auto"/>
              <w:left w:val="single" w:sz="4" w:space="0" w:color="auto"/>
              <w:bottom w:val="single" w:sz="4" w:space="0" w:color="auto"/>
              <w:right w:val="single" w:sz="4" w:space="0" w:color="auto"/>
            </w:tcBorders>
          </w:tcPr>
          <w:p w14:paraId="37DAA94A" w14:textId="3D919127"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5A9D4ADB" w14:textId="147A5B6A" w:rsidR="00B0028F" w:rsidRDefault="00B0028F" w:rsidP="00B0028F">
            <w:pPr>
              <w:spacing w:line="254" w:lineRule="auto"/>
              <w:jc w:val="center"/>
              <w:rPr>
                <w:szCs w:val="26"/>
                <w:lang w:eastAsia="en-US"/>
              </w:rPr>
            </w:pPr>
            <w:r>
              <w:rPr>
                <w:szCs w:val="26"/>
                <w:lang w:eastAsia="en-US"/>
              </w:rPr>
              <w:t>№8</w:t>
            </w:r>
          </w:p>
        </w:tc>
      </w:tr>
      <w:tr w:rsidR="00B0028F" w14:paraId="5B23E0EE"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2491DD05" w14:textId="59EFCFAC" w:rsidR="00B0028F" w:rsidRDefault="00B0028F" w:rsidP="00B0028F">
            <w:pPr>
              <w:spacing w:line="254" w:lineRule="auto"/>
              <w:rPr>
                <w:szCs w:val="26"/>
                <w:lang w:eastAsia="en-US"/>
              </w:rPr>
            </w:pPr>
            <w:r>
              <w:rPr>
                <w:szCs w:val="26"/>
                <w:lang w:eastAsia="en-US"/>
              </w:rPr>
              <w:t>Жигалов Сергей Николаевич</w:t>
            </w:r>
          </w:p>
        </w:tc>
        <w:tc>
          <w:tcPr>
            <w:tcW w:w="4536" w:type="dxa"/>
            <w:tcBorders>
              <w:top w:val="single" w:sz="4" w:space="0" w:color="auto"/>
              <w:left w:val="single" w:sz="4" w:space="0" w:color="auto"/>
              <w:bottom w:val="single" w:sz="4" w:space="0" w:color="auto"/>
              <w:right w:val="single" w:sz="4" w:space="0" w:color="auto"/>
            </w:tcBorders>
          </w:tcPr>
          <w:p w14:paraId="0AD8D639" w14:textId="5FFEE95A"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B9EEE2C" w14:textId="514B02CD" w:rsidR="00B0028F" w:rsidRDefault="00B0028F" w:rsidP="00B0028F">
            <w:pPr>
              <w:spacing w:line="254" w:lineRule="auto"/>
              <w:jc w:val="center"/>
              <w:rPr>
                <w:szCs w:val="26"/>
                <w:lang w:eastAsia="en-US"/>
              </w:rPr>
            </w:pPr>
            <w:r>
              <w:rPr>
                <w:szCs w:val="26"/>
                <w:lang w:eastAsia="en-US"/>
              </w:rPr>
              <w:t>№10</w:t>
            </w:r>
          </w:p>
        </w:tc>
      </w:tr>
      <w:tr w:rsidR="00B0028F" w14:paraId="4E6BEE42"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7AF22CBB" w14:textId="0C904272" w:rsidR="00B0028F" w:rsidRDefault="00B0028F" w:rsidP="00B0028F">
            <w:pPr>
              <w:spacing w:line="254" w:lineRule="auto"/>
              <w:rPr>
                <w:szCs w:val="26"/>
                <w:lang w:eastAsia="en-US"/>
              </w:rPr>
            </w:pPr>
            <w:r>
              <w:rPr>
                <w:szCs w:val="26"/>
                <w:lang w:eastAsia="en-US"/>
              </w:rPr>
              <w:t>Повх Степан Владимирович</w:t>
            </w:r>
          </w:p>
        </w:tc>
        <w:tc>
          <w:tcPr>
            <w:tcW w:w="4536" w:type="dxa"/>
            <w:tcBorders>
              <w:top w:val="single" w:sz="4" w:space="0" w:color="auto"/>
              <w:left w:val="single" w:sz="4" w:space="0" w:color="auto"/>
              <w:bottom w:val="single" w:sz="4" w:space="0" w:color="auto"/>
              <w:right w:val="single" w:sz="4" w:space="0" w:color="auto"/>
            </w:tcBorders>
          </w:tcPr>
          <w:p w14:paraId="37AAECC8" w14:textId="00F557F4"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334A8F65" w14:textId="65EE9C4B" w:rsidR="00B0028F" w:rsidRDefault="00B0028F" w:rsidP="00B0028F">
            <w:pPr>
              <w:spacing w:line="254" w:lineRule="auto"/>
              <w:jc w:val="center"/>
              <w:rPr>
                <w:szCs w:val="26"/>
                <w:lang w:eastAsia="en-US"/>
              </w:rPr>
            </w:pPr>
            <w:r>
              <w:rPr>
                <w:szCs w:val="26"/>
                <w:lang w:eastAsia="en-US"/>
              </w:rPr>
              <w:t>№12</w:t>
            </w:r>
          </w:p>
        </w:tc>
      </w:tr>
      <w:tr w:rsidR="00B0028F" w14:paraId="33959CF7"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19D650F1" w14:textId="7D46D7D4" w:rsidR="00B0028F" w:rsidRDefault="00B0028F" w:rsidP="00B0028F">
            <w:pPr>
              <w:spacing w:line="254" w:lineRule="auto"/>
              <w:rPr>
                <w:szCs w:val="26"/>
                <w:lang w:eastAsia="en-US"/>
              </w:rPr>
            </w:pPr>
            <w:r>
              <w:rPr>
                <w:szCs w:val="26"/>
                <w:lang w:eastAsia="en-US"/>
              </w:rPr>
              <w:t>Землянкин Сергей Федорович</w:t>
            </w:r>
          </w:p>
        </w:tc>
        <w:tc>
          <w:tcPr>
            <w:tcW w:w="4536" w:type="dxa"/>
            <w:tcBorders>
              <w:top w:val="single" w:sz="4" w:space="0" w:color="auto"/>
              <w:left w:val="single" w:sz="4" w:space="0" w:color="auto"/>
              <w:bottom w:val="single" w:sz="4" w:space="0" w:color="auto"/>
              <w:right w:val="single" w:sz="4" w:space="0" w:color="auto"/>
            </w:tcBorders>
          </w:tcPr>
          <w:p w14:paraId="4DEBFEC6" w14:textId="1805B560"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199C7DF" w14:textId="48CFB0FF" w:rsidR="00B0028F" w:rsidRDefault="00B0028F" w:rsidP="00B0028F">
            <w:pPr>
              <w:spacing w:line="254" w:lineRule="auto"/>
              <w:jc w:val="center"/>
              <w:rPr>
                <w:szCs w:val="26"/>
                <w:lang w:eastAsia="en-US"/>
              </w:rPr>
            </w:pPr>
            <w:r>
              <w:rPr>
                <w:szCs w:val="26"/>
                <w:lang w:eastAsia="en-US"/>
              </w:rPr>
              <w:t>№13</w:t>
            </w:r>
          </w:p>
        </w:tc>
      </w:tr>
      <w:tr w:rsidR="00B0028F" w14:paraId="21854A8C"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73CE62D3" w14:textId="6C2D376A" w:rsidR="00B0028F" w:rsidRDefault="00B0028F" w:rsidP="00B0028F">
            <w:pPr>
              <w:spacing w:line="254" w:lineRule="auto"/>
              <w:rPr>
                <w:szCs w:val="26"/>
                <w:lang w:eastAsia="en-US"/>
              </w:rPr>
            </w:pPr>
            <w:r>
              <w:rPr>
                <w:szCs w:val="26"/>
                <w:lang w:eastAsia="en-US"/>
              </w:rPr>
              <w:t>Великий Дмитрий Сергеевич</w:t>
            </w:r>
          </w:p>
        </w:tc>
        <w:tc>
          <w:tcPr>
            <w:tcW w:w="4536" w:type="dxa"/>
            <w:tcBorders>
              <w:top w:val="single" w:sz="4" w:space="0" w:color="auto"/>
              <w:left w:val="single" w:sz="4" w:space="0" w:color="auto"/>
              <w:bottom w:val="single" w:sz="4" w:space="0" w:color="auto"/>
              <w:right w:val="single" w:sz="4" w:space="0" w:color="auto"/>
            </w:tcBorders>
          </w:tcPr>
          <w:p w14:paraId="4FB23226" w14:textId="12CDA7C5"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023AB6D9" w14:textId="4AF6A89A" w:rsidR="00B0028F" w:rsidRDefault="00B0028F" w:rsidP="00B0028F">
            <w:pPr>
              <w:spacing w:line="254" w:lineRule="auto"/>
              <w:jc w:val="center"/>
              <w:rPr>
                <w:szCs w:val="26"/>
                <w:lang w:eastAsia="en-US"/>
              </w:rPr>
            </w:pPr>
            <w:r>
              <w:rPr>
                <w:szCs w:val="26"/>
                <w:lang w:eastAsia="en-US"/>
              </w:rPr>
              <w:t>№15</w:t>
            </w:r>
          </w:p>
        </w:tc>
      </w:tr>
      <w:tr w:rsidR="00B0028F" w14:paraId="0B781B2D"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5CAFFBE" w14:textId="77777777" w:rsidR="00B0028F" w:rsidRDefault="00B0028F" w:rsidP="00B0028F">
            <w:pPr>
              <w:spacing w:line="254" w:lineRule="auto"/>
              <w:rPr>
                <w:szCs w:val="26"/>
                <w:lang w:eastAsia="en-US"/>
              </w:rPr>
            </w:pPr>
            <w:r>
              <w:rPr>
                <w:szCs w:val="26"/>
                <w:lang w:eastAsia="en-US"/>
              </w:rPr>
              <w:t>Лариков Павел Анатольевич</w:t>
            </w:r>
          </w:p>
        </w:tc>
        <w:tc>
          <w:tcPr>
            <w:tcW w:w="4536" w:type="dxa"/>
            <w:tcBorders>
              <w:top w:val="single" w:sz="4" w:space="0" w:color="auto"/>
              <w:left w:val="single" w:sz="4" w:space="0" w:color="auto"/>
              <w:bottom w:val="single" w:sz="4" w:space="0" w:color="auto"/>
              <w:right w:val="single" w:sz="4" w:space="0" w:color="auto"/>
            </w:tcBorders>
            <w:hideMark/>
          </w:tcPr>
          <w:p w14:paraId="67C1F137" w14:textId="77777777"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164FB8FA" w14:textId="77777777" w:rsidR="00B0028F" w:rsidRDefault="00B0028F" w:rsidP="00B0028F">
            <w:pPr>
              <w:spacing w:line="254" w:lineRule="auto"/>
              <w:jc w:val="center"/>
              <w:rPr>
                <w:szCs w:val="26"/>
                <w:lang w:eastAsia="en-US"/>
              </w:rPr>
            </w:pPr>
            <w:r>
              <w:rPr>
                <w:szCs w:val="26"/>
                <w:lang w:eastAsia="en-US"/>
              </w:rPr>
              <w:t>№17</w:t>
            </w:r>
          </w:p>
        </w:tc>
      </w:tr>
      <w:tr w:rsidR="00B0028F" w14:paraId="6E521140"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19B74459" w14:textId="77777777" w:rsidR="00B0028F" w:rsidRDefault="00B0028F" w:rsidP="00B0028F">
            <w:pPr>
              <w:spacing w:line="254" w:lineRule="auto"/>
              <w:rPr>
                <w:szCs w:val="26"/>
                <w:lang w:eastAsia="en-US"/>
              </w:rPr>
            </w:pPr>
            <w:r>
              <w:rPr>
                <w:szCs w:val="26"/>
                <w:lang w:eastAsia="en-US"/>
              </w:rPr>
              <w:t>Рачков Валерий Юрьевич</w:t>
            </w:r>
          </w:p>
        </w:tc>
        <w:tc>
          <w:tcPr>
            <w:tcW w:w="4536" w:type="dxa"/>
            <w:tcBorders>
              <w:top w:val="single" w:sz="4" w:space="0" w:color="auto"/>
              <w:left w:val="single" w:sz="4" w:space="0" w:color="auto"/>
              <w:bottom w:val="single" w:sz="4" w:space="0" w:color="auto"/>
              <w:right w:val="single" w:sz="4" w:space="0" w:color="auto"/>
            </w:tcBorders>
            <w:hideMark/>
          </w:tcPr>
          <w:p w14:paraId="26C5CA3F" w14:textId="77777777"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0CECAA68" w14:textId="77777777" w:rsidR="00B0028F" w:rsidRDefault="00B0028F" w:rsidP="00B0028F">
            <w:pPr>
              <w:spacing w:line="254" w:lineRule="auto"/>
              <w:jc w:val="center"/>
              <w:rPr>
                <w:szCs w:val="26"/>
                <w:lang w:eastAsia="en-US"/>
              </w:rPr>
            </w:pPr>
            <w:r>
              <w:rPr>
                <w:szCs w:val="26"/>
                <w:lang w:eastAsia="en-US"/>
              </w:rPr>
              <w:t>№18</w:t>
            </w:r>
          </w:p>
        </w:tc>
      </w:tr>
      <w:tr w:rsidR="00B0028F" w14:paraId="5BE72EE1"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5D6CAA4D" w14:textId="77777777" w:rsidR="00B0028F" w:rsidRDefault="00B0028F" w:rsidP="00B0028F">
            <w:pPr>
              <w:spacing w:line="254" w:lineRule="auto"/>
              <w:ind w:right="-106"/>
              <w:contextualSpacing/>
              <w:rPr>
                <w:szCs w:val="26"/>
                <w:lang w:eastAsia="en-US"/>
              </w:rPr>
            </w:pPr>
            <w:r>
              <w:rPr>
                <w:szCs w:val="26"/>
                <w:lang w:eastAsia="en-US"/>
              </w:rPr>
              <w:t>Джек Владимир Петрович</w:t>
            </w:r>
          </w:p>
        </w:tc>
        <w:tc>
          <w:tcPr>
            <w:tcW w:w="4536" w:type="dxa"/>
            <w:tcBorders>
              <w:top w:val="single" w:sz="4" w:space="0" w:color="auto"/>
              <w:left w:val="single" w:sz="4" w:space="0" w:color="auto"/>
              <w:bottom w:val="single" w:sz="4" w:space="0" w:color="auto"/>
              <w:right w:val="single" w:sz="4" w:space="0" w:color="auto"/>
            </w:tcBorders>
            <w:hideMark/>
          </w:tcPr>
          <w:p w14:paraId="2CCE3519" w14:textId="77777777" w:rsidR="00B0028F" w:rsidRDefault="00B0028F" w:rsidP="00B0028F">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7DD7D3D9" w14:textId="77777777" w:rsidR="00B0028F" w:rsidRDefault="00B0028F" w:rsidP="00B0028F">
            <w:pPr>
              <w:spacing w:line="254" w:lineRule="auto"/>
              <w:jc w:val="center"/>
              <w:rPr>
                <w:szCs w:val="26"/>
                <w:lang w:eastAsia="en-US"/>
              </w:rPr>
            </w:pPr>
            <w:r>
              <w:rPr>
                <w:szCs w:val="26"/>
                <w:lang w:eastAsia="en-US"/>
              </w:rPr>
              <w:t>№19</w:t>
            </w:r>
          </w:p>
        </w:tc>
      </w:tr>
      <w:tr w:rsidR="00AB5540" w14:paraId="6654592A"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4CAFF98F" w14:textId="47F9024F" w:rsidR="00AB5540" w:rsidRDefault="00AB5540" w:rsidP="00AB5540">
            <w:pPr>
              <w:spacing w:line="254" w:lineRule="auto"/>
              <w:ind w:right="-106"/>
              <w:contextualSpacing/>
              <w:rPr>
                <w:szCs w:val="26"/>
                <w:lang w:eastAsia="en-US"/>
              </w:rPr>
            </w:pPr>
            <w:r>
              <w:rPr>
                <w:szCs w:val="26"/>
                <w:lang w:eastAsia="en-US"/>
              </w:rPr>
              <w:t>Зворыгина Светлана Анатольевна</w:t>
            </w:r>
          </w:p>
        </w:tc>
        <w:tc>
          <w:tcPr>
            <w:tcW w:w="4536" w:type="dxa"/>
            <w:tcBorders>
              <w:top w:val="single" w:sz="4" w:space="0" w:color="auto"/>
              <w:left w:val="single" w:sz="4" w:space="0" w:color="auto"/>
              <w:bottom w:val="single" w:sz="4" w:space="0" w:color="auto"/>
              <w:right w:val="single" w:sz="4" w:space="0" w:color="auto"/>
            </w:tcBorders>
          </w:tcPr>
          <w:p w14:paraId="1605C27C" w14:textId="49871381" w:rsidR="00AB5540" w:rsidRDefault="00AB5540" w:rsidP="00AB5540">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7602D939" w14:textId="4C5377AC" w:rsidR="00AB5540" w:rsidRDefault="00AB5540" w:rsidP="00AB5540">
            <w:pPr>
              <w:spacing w:line="254" w:lineRule="auto"/>
              <w:jc w:val="center"/>
              <w:rPr>
                <w:szCs w:val="26"/>
                <w:lang w:eastAsia="en-US"/>
              </w:rPr>
            </w:pPr>
            <w:r>
              <w:rPr>
                <w:szCs w:val="26"/>
                <w:lang w:eastAsia="en-US"/>
              </w:rPr>
              <w:t>№20</w:t>
            </w:r>
          </w:p>
        </w:tc>
      </w:tr>
      <w:tr w:rsidR="00AB5540" w14:paraId="08C2380A"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4492C9E4" w14:textId="2C08AA80" w:rsidR="00AB5540" w:rsidRDefault="00AB5540" w:rsidP="00AB5540">
            <w:pPr>
              <w:spacing w:line="254" w:lineRule="auto"/>
              <w:ind w:right="-106"/>
              <w:contextualSpacing/>
              <w:rPr>
                <w:szCs w:val="26"/>
                <w:lang w:eastAsia="en-US"/>
              </w:rPr>
            </w:pPr>
            <w:r>
              <w:rPr>
                <w:szCs w:val="26"/>
                <w:lang w:eastAsia="en-US"/>
              </w:rPr>
              <w:t>Давыдов Дмитрий Сергеевич</w:t>
            </w:r>
          </w:p>
        </w:tc>
        <w:tc>
          <w:tcPr>
            <w:tcW w:w="4536" w:type="dxa"/>
            <w:tcBorders>
              <w:top w:val="single" w:sz="4" w:space="0" w:color="auto"/>
              <w:left w:val="single" w:sz="4" w:space="0" w:color="auto"/>
              <w:bottom w:val="single" w:sz="4" w:space="0" w:color="auto"/>
              <w:right w:val="single" w:sz="4" w:space="0" w:color="auto"/>
            </w:tcBorders>
          </w:tcPr>
          <w:p w14:paraId="4E581821" w14:textId="10264F33" w:rsidR="00AB5540" w:rsidRDefault="00AB5540" w:rsidP="00AB5540">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24A27DD6" w14:textId="28629416" w:rsidR="00AB5540" w:rsidRDefault="00AB5540" w:rsidP="00AB5540">
            <w:pPr>
              <w:spacing w:line="254" w:lineRule="auto"/>
              <w:jc w:val="center"/>
              <w:rPr>
                <w:szCs w:val="26"/>
                <w:lang w:eastAsia="en-US"/>
              </w:rPr>
            </w:pPr>
            <w:r>
              <w:rPr>
                <w:szCs w:val="26"/>
                <w:lang w:eastAsia="en-US"/>
              </w:rPr>
              <w:t>№21</w:t>
            </w:r>
          </w:p>
        </w:tc>
      </w:tr>
      <w:tr w:rsidR="00AB5540" w14:paraId="230A40EA" w14:textId="77777777" w:rsidTr="007D38C3">
        <w:tc>
          <w:tcPr>
            <w:tcW w:w="4570" w:type="dxa"/>
            <w:tcBorders>
              <w:top w:val="single" w:sz="4" w:space="0" w:color="auto"/>
              <w:left w:val="single" w:sz="4" w:space="0" w:color="auto"/>
              <w:bottom w:val="single" w:sz="4" w:space="0" w:color="auto"/>
              <w:right w:val="single" w:sz="4" w:space="0" w:color="auto"/>
            </w:tcBorders>
            <w:vAlign w:val="center"/>
          </w:tcPr>
          <w:p w14:paraId="68B7DCA3" w14:textId="39373BC0" w:rsidR="00AB5540" w:rsidRDefault="00AB5540" w:rsidP="00AB5540">
            <w:pPr>
              <w:spacing w:line="254" w:lineRule="auto"/>
              <w:ind w:right="-106"/>
              <w:contextualSpacing/>
              <w:rPr>
                <w:szCs w:val="26"/>
                <w:lang w:eastAsia="en-US"/>
              </w:rPr>
            </w:pPr>
            <w:r>
              <w:rPr>
                <w:szCs w:val="26"/>
                <w:lang w:eastAsia="en-US"/>
              </w:rPr>
              <w:t>Сатинов Алексей Владимирович</w:t>
            </w:r>
          </w:p>
        </w:tc>
        <w:tc>
          <w:tcPr>
            <w:tcW w:w="4536" w:type="dxa"/>
            <w:tcBorders>
              <w:top w:val="single" w:sz="4" w:space="0" w:color="auto"/>
              <w:left w:val="single" w:sz="4" w:space="0" w:color="auto"/>
              <w:bottom w:val="single" w:sz="4" w:space="0" w:color="auto"/>
              <w:right w:val="single" w:sz="4" w:space="0" w:color="auto"/>
            </w:tcBorders>
          </w:tcPr>
          <w:p w14:paraId="7098512C" w14:textId="58B73005" w:rsidR="00AB5540" w:rsidRDefault="00AB5540" w:rsidP="00AB5540">
            <w:pPr>
              <w:spacing w:line="254" w:lineRule="auto"/>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tcPr>
          <w:p w14:paraId="1E6EFDC5" w14:textId="0FDE0AFA" w:rsidR="00AB5540" w:rsidRDefault="00AB5540" w:rsidP="00AB5540">
            <w:pPr>
              <w:spacing w:line="254" w:lineRule="auto"/>
              <w:jc w:val="center"/>
              <w:rPr>
                <w:szCs w:val="26"/>
                <w:lang w:eastAsia="en-US"/>
              </w:rPr>
            </w:pPr>
            <w:r>
              <w:rPr>
                <w:szCs w:val="26"/>
                <w:lang w:eastAsia="en-US"/>
              </w:rPr>
              <w:t>№24</w:t>
            </w:r>
          </w:p>
        </w:tc>
      </w:tr>
      <w:tr w:rsidR="00AB5540" w14:paraId="6F055A5B" w14:textId="77777777" w:rsidTr="007D38C3">
        <w:tc>
          <w:tcPr>
            <w:tcW w:w="4570" w:type="dxa"/>
            <w:tcBorders>
              <w:top w:val="single" w:sz="4" w:space="0" w:color="auto"/>
              <w:left w:val="single" w:sz="4" w:space="0" w:color="auto"/>
              <w:bottom w:val="single" w:sz="4" w:space="0" w:color="auto"/>
              <w:right w:val="single" w:sz="4" w:space="0" w:color="auto"/>
            </w:tcBorders>
            <w:vAlign w:val="center"/>
            <w:hideMark/>
          </w:tcPr>
          <w:p w14:paraId="00BC63CA" w14:textId="4B61B8A1" w:rsidR="00AB5540" w:rsidRDefault="00AB5540" w:rsidP="00AB5540">
            <w:pPr>
              <w:ind w:right="-106"/>
              <w:contextualSpacing/>
              <w:rPr>
                <w:szCs w:val="26"/>
                <w:lang w:eastAsia="en-US"/>
              </w:rPr>
            </w:pPr>
            <w:r>
              <w:rPr>
                <w:szCs w:val="26"/>
                <w:lang w:eastAsia="en-US"/>
              </w:rPr>
              <w:t>Криста Анатолий Владимирович</w:t>
            </w:r>
          </w:p>
        </w:tc>
        <w:tc>
          <w:tcPr>
            <w:tcW w:w="4536" w:type="dxa"/>
            <w:tcBorders>
              <w:top w:val="single" w:sz="4" w:space="0" w:color="auto"/>
              <w:left w:val="single" w:sz="4" w:space="0" w:color="auto"/>
              <w:bottom w:val="single" w:sz="4" w:space="0" w:color="auto"/>
              <w:right w:val="single" w:sz="4" w:space="0" w:color="auto"/>
            </w:tcBorders>
            <w:hideMark/>
          </w:tcPr>
          <w:p w14:paraId="564CFBFF" w14:textId="77777777" w:rsidR="00AB5540" w:rsidRDefault="00AB5540" w:rsidP="00AB5540">
            <w:pPr>
              <w:rPr>
                <w:szCs w:val="26"/>
                <w:lang w:eastAsia="en-US"/>
              </w:rPr>
            </w:pPr>
            <w:r>
              <w:rPr>
                <w:szCs w:val="26"/>
                <w:lang w:eastAsia="en-US"/>
              </w:rPr>
              <w:t>депутат по одномандатному округу</w:t>
            </w:r>
          </w:p>
        </w:tc>
        <w:tc>
          <w:tcPr>
            <w:tcW w:w="744" w:type="dxa"/>
            <w:tcBorders>
              <w:top w:val="single" w:sz="4" w:space="0" w:color="auto"/>
              <w:left w:val="single" w:sz="4" w:space="0" w:color="auto"/>
              <w:bottom w:val="single" w:sz="4" w:space="0" w:color="auto"/>
              <w:right w:val="single" w:sz="4" w:space="0" w:color="auto"/>
            </w:tcBorders>
            <w:hideMark/>
          </w:tcPr>
          <w:p w14:paraId="626C47A4" w14:textId="77777777" w:rsidR="00AB5540" w:rsidRDefault="00AB5540" w:rsidP="00AB5540">
            <w:pPr>
              <w:jc w:val="center"/>
              <w:rPr>
                <w:szCs w:val="26"/>
                <w:lang w:eastAsia="en-US"/>
              </w:rPr>
            </w:pPr>
            <w:r>
              <w:rPr>
                <w:szCs w:val="26"/>
                <w:lang w:eastAsia="en-US"/>
              </w:rPr>
              <w:t>№25</w:t>
            </w:r>
          </w:p>
        </w:tc>
      </w:tr>
    </w:tbl>
    <w:p w14:paraId="3B6857F5" w14:textId="77777777" w:rsidR="00AF666F" w:rsidRDefault="00AF666F" w:rsidP="002E0E0B">
      <w:pPr>
        <w:ind w:right="-1"/>
        <w:jc w:val="both"/>
        <w:rPr>
          <w:bCs/>
          <w:sz w:val="28"/>
          <w:szCs w:val="28"/>
          <w:highlight w:val="yellow"/>
        </w:rPr>
      </w:pPr>
      <w:r>
        <w:rPr>
          <w:bCs/>
          <w:sz w:val="28"/>
          <w:szCs w:val="28"/>
        </w:rPr>
        <w:t xml:space="preserve">Присутствовали: </w:t>
      </w:r>
    </w:p>
    <w:p w14:paraId="72B849CD" w14:textId="2A305715" w:rsidR="00B04A6B" w:rsidRDefault="00AF666F" w:rsidP="002E0E0B">
      <w:pPr>
        <w:jc w:val="both"/>
        <w:rPr>
          <w:bCs/>
          <w:sz w:val="28"/>
          <w:szCs w:val="28"/>
        </w:rPr>
      </w:pPr>
      <w:r>
        <w:rPr>
          <w:bCs/>
          <w:sz w:val="28"/>
          <w:szCs w:val="28"/>
        </w:rPr>
        <w:t xml:space="preserve">Отсутствовали: </w:t>
      </w:r>
      <w:r w:rsidR="00D61CFE">
        <w:rPr>
          <w:bCs/>
          <w:sz w:val="28"/>
          <w:szCs w:val="28"/>
        </w:rPr>
        <w:t>Гришин Д.С</w:t>
      </w:r>
      <w:r w:rsidR="00E8703B">
        <w:rPr>
          <w:bCs/>
          <w:sz w:val="28"/>
          <w:szCs w:val="28"/>
        </w:rPr>
        <w:t xml:space="preserve">., </w:t>
      </w:r>
      <w:r w:rsidR="00A34AAB">
        <w:rPr>
          <w:bCs/>
          <w:sz w:val="28"/>
          <w:szCs w:val="28"/>
        </w:rPr>
        <w:t>Мухин А.А</w:t>
      </w:r>
      <w:r w:rsidR="00A34AAB" w:rsidRPr="00AB5540">
        <w:rPr>
          <w:bCs/>
          <w:sz w:val="28"/>
          <w:szCs w:val="28"/>
        </w:rPr>
        <w:t>.</w:t>
      </w:r>
      <w:r w:rsidR="00B0028F" w:rsidRPr="00AB5540">
        <w:rPr>
          <w:bCs/>
          <w:sz w:val="28"/>
          <w:szCs w:val="28"/>
        </w:rPr>
        <w:t>, Сочилин В.В.</w:t>
      </w:r>
      <w:r w:rsidR="00AB5540">
        <w:rPr>
          <w:bCs/>
          <w:sz w:val="28"/>
          <w:szCs w:val="28"/>
        </w:rPr>
        <w:t>, Лисин А.В.</w:t>
      </w:r>
      <w:r w:rsidR="006F5279">
        <w:rPr>
          <w:bCs/>
          <w:sz w:val="28"/>
          <w:szCs w:val="28"/>
        </w:rPr>
        <w:t>,             Власюк Е.Н., Елин П.А.</w:t>
      </w:r>
    </w:p>
    <w:p w14:paraId="7F2E47A2" w14:textId="77777777" w:rsidR="00B04A6B" w:rsidRPr="00623DD9" w:rsidRDefault="00B04A6B" w:rsidP="002E0E0B">
      <w:pPr>
        <w:jc w:val="both"/>
        <w:rPr>
          <w:bCs/>
          <w:sz w:val="16"/>
          <w:szCs w:val="16"/>
        </w:rPr>
      </w:pPr>
    </w:p>
    <w:p w14:paraId="45FF5DE9" w14:textId="776C9500" w:rsidR="00B04A6B" w:rsidRDefault="00AF666F" w:rsidP="002E0E0B">
      <w:pPr>
        <w:jc w:val="both"/>
        <w:rPr>
          <w:bCs/>
          <w:sz w:val="28"/>
          <w:szCs w:val="28"/>
        </w:rPr>
      </w:pPr>
      <w:r>
        <w:rPr>
          <w:bCs/>
          <w:sz w:val="28"/>
          <w:szCs w:val="28"/>
        </w:rPr>
        <w:t>Приглашенные:</w:t>
      </w:r>
    </w:p>
    <w:p w14:paraId="57452F26" w14:textId="72CEBC99" w:rsidR="00FB6014" w:rsidRDefault="00AE7858" w:rsidP="006F5279">
      <w:pPr>
        <w:ind w:left="2835" w:right="-2" w:hanging="2977"/>
        <w:jc w:val="both"/>
        <w:rPr>
          <w:bCs/>
          <w:sz w:val="28"/>
          <w:szCs w:val="28"/>
        </w:rPr>
      </w:pPr>
      <w:r>
        <w:rPr>
          <w:bCs/>
          <w:sz w:val="28"/>
          <w:szCs w:val="28"/>
        </w:rPr>
        <w:t xml:space="preserve">  </w:t>
      </w:r>
      <w:r w:rsidR="00FB6014">
        <w:rPr>
          <w:bCs/>
          <w:sz w:val="28"/>
          <w:szCs w:val="28"/>
        </w:rPr>
        <w:t xml:space="preserve">Суханова С.П. </w:t>
      </w:r>
      <w:r w:rsidR="00FB6014">
        <w:rPr>
          <w:bCs/>
          <w:sz w:val="28"/>
          <w:szCs w:val="28"/>
        </w:rPr>
        <w:tab/>
      </w:r>
      <w:r w:rsidR="00FB6014">
        <w:rPr>
          <w:bCs/>
          <w:sz w:val="28"/>
          <w:szCs w:val="28"/>
        </w:rPr>
        <w:tab/>
        <w:t>председатель счетной палаты города Нижневартовска;</w:t>
      </w:r>
    </w:p>
    <w:p w14:paraId="04805FA0" w14:textId="1363AC23" w:rsidR="00D4709B" w:rsidRDefault="00D4709B" w:rsidP="004862A2">
      <w:pPr>
        <w:tabs>
          <w:tab w:val="num" w:pos="786"/>
          <w:tab w:val="num" w:pos="851"/>
        </w:tabs>
        <w:ind w:left="2835" w:right="142" w:hanging="2835"/>
        <w:jc w:val="both"/>
        <w:rPr>
          <w:sz w:val="28"/>
          <w:szCs w:val="28"/>
        </w:rPr>
      </w:pPr>
      <w:r>
        <w:rPr>
          <w:sz w:val="28"/>
          <w:szCs w:val="28"/>
        </w:rPr>
        <w:t>Лукаш Н.В.</w:t>
      </w:r>
      <w:r>
        <w:rPr>
          <w:sz w:val="28"/>
          <w:szCs w:val="28"/>
        </w:rPr>
        <w:tab/>
        <w:t>заместитель главы города Нижневартовска;</w:t>
      </w:r>
    </w:p>
    <w:p w14:paraId="71CF6532" w14:textId="024900CE" w:rsidR="00AF21F8" w:rsidRDefault="00AF21F8" w:rsidP="004862A2">
      <w:pPr>
        <w:tabs>
          <w:tab w:val="num" w:pos="786"/>
          <w:tab w:val="num" w:pos="851"/>
        </w:tabs>
        <w:ind w:left="2835" w:right="142" w:hanging="2835"/>
        <w:jc w:val="both"/>
        <w:rPr>
          <w:sz w:val="28"/>
          <w:szCs w:val="28"/>
        </w:rPr>
      </w:pPr>
      <w:r>
        <w:rPr>
          <w:sz w:val="28"/>
          <w:szCs w:val="28"/>
        </w:rPr>
        <w:t>Мурашко И.Н.</w:t>
      </w:r>
      <w:r>
        <w:rPr>
          <w:sz w:val="28"/>
          <w:szCs w:val="28"/>
        </w:rPr>
        <w:tab/>
        <w:t>заместитель главы города</w:t>
      </w:r>
      <w:r w:rsidR="00D514D0">
        <w:rPr>
          <w:sz w:val="28"/>
          <w:szCs w:val="28"/>
        </w:rPr>
        <w:t xml:space="preserve"> по экономике и финансам;</w:t>
      </w:r>
      <w:r>
        <w:rPr>
          <w:sz w:val="28"/>
          <w:szCs w:val="28"/>
        </w:rPr>
        <w:t xml:space="preserve"> </w:t>
      </w:r>
    </w:p>
    <w:p w14:paraId="55912121" w14:textId="08E5265B" w:rsidR="004862A2" w:rsidRDefault="00E8703B" w:rsidP="004862A2">
      <w:pPr>
        <w:tabs>
          <w:tab w:val="num" w:pos="786"/>
          <w:tab w:val="num" w:pos="851"/>
        </w:tabs>
        <w:ind w:left="2835" w:right="142" w:hanging="2835"/>
        <w:jc w:val="both"/>
        <w:rPr>
          <w:sz w:val="28"/>
          <w:szCs w:val="28"/>
        </w:rPr>
      </w:pPr>
      <w:r>
        <w:rPr>
          <w:sz w:val="28"/>
          <w:szCs w:val="28"/>
        </w:rPr>
        <w:t>Боков А.Н.</w:t>
      </w:r>
      <w:r w:rsidR="004862A2">
        <w:rPr>
          <w:sz w:val="28"/>
          <w:szCs w:val="28"/>
        </w:rPr>
        <w:tab/>
      </w:r>
      <w:r>
        <w:rPr>
          <w:sz w:val="28"/>
          <w:szCs w:val="28"/>
        </w:rPr>
        <w:t>заместитель</w:t>
      </w:r>
      <w:r w:rsidR="004862A2">
        <w:rPr>
          <w:sz w:val="28"/>
          <w:szCs w:val="28"/>
        </w:rPr>
        <w:t xml:space="preserve"> главы города, </w:t>
      </w:r>
      <w:r w:rsidR="004862A2" w:rsidRPr="00584194">
        <w:rPr>
          <w:sz w:val="28"/>
          <w:szCs w:val="28"/>
        </w:rPr>
        <w:t>директор</w:t>
      </w:r>
      <w:r w:rsidR="004862A2">
        <w:rPr>
          <w:sz w:val="28"/>
          <w:szCs w:val="28"/>
        </w:rPr>
        <w:t xml:space="preserve"> департамента жилищно-коммунального хозяйства</w:t>
      </w:r>
      <w:r w:rsidR="004862A2" w:rsidRPr="00584194">
        <w:rPr>
          <w:sz w:val="28"/>
          <w:szCs w:val="28"/>
        </w:rPr>
        <w:t xml:space="preserve"> админис</w:t>
      </w:r>
      <w:r w:rsidR="004862A2">
        <w:rPr>
          <w:sz w:val="28"/>
          <w:szCs w:val="28"/>
        </w:rPr>
        <w:t>трации города Нижневартовска;</w:t>
      </w:r>
    </w:p>
    <w:p w14:paraId="085FAF58" w14:textId="254518FF" w:rsidR="00A41D41" w:rsidRDefault="00A41D41" w:rsidP="00A41D41">
      <w:pPr>
        <w:tabs>
          <w:tab w:val="num" w:pos="786"/>
          <w:tab w:val="num" w:pos="851"/>
        </w:tabs>
        <w:ind w:left="2835" w:right="142" w:hanging="2835"/>
        <w:jc w:val="both"/>
        <w:rPr>
          <w:sz w:val="28"/>
          <w:szCs w:val="28"/>
        </w:rPr>
      </w:pPr>
      <w:r>
        <w:rPr>
          <w:sz w:val="28"/>
          <w:szCs w:val="28"/>
        </w:rPr>
        <w:t>Ситников В.П.</w:t>
      </w:r>
      <w:r>
        <w:rPr>
          <w:sz w:val="28"/>
          <w:szCs w:val="28"/>
        </w:rPr>
        <w:tab/>
        <w:t xml:space="preserve">заместитель главы города, </w:t>
      </w:r>
      <w:r w:rsidRPr="00584194">
        <w:rPr>
          <w:sz w:val="28"/>
          <w:szCs w:val="28"/>
        </w:rPr>
        <w:t>директор</w:t>
      </w:r>
      <w:r>
        <w:rPr>
          <w:sz w:val="28"/>
          <w:szCs w:val="28"/>
        </w:rPr>
        <w:t xml:space="preserve"> департамента строительства</w:t>
      </w:r>
      <w:r w:rsidRPr="00584194">
        <w:rPr>
          <w:sz w:val="28"/>
          <w:szCs w:val="28"/>
        </w:rPr>
        <w:t xml:space="preserve"> админис</w:t>
      </w:r>
      <w:r>
        <w:rPr>
          <w:sz w:val="28"/>
          <w:szCs w:val="28"/>
        </w:rPr>
        <w:t>трации города Нижневартовска;</w:t>
      </w:r>
    </w:p>
    <w:p w14:paraId="5E0E1A19" w14:textId="3E2EA1FE" w:rsidR="00A41D41" w:rsidRPr="006F5279" w:rsidRDefault="00E95784" w:rsidP="00A41D41">
      <w:pPr>
        <w:tabs>
          <w:tab w:val="left" w:pos="2985"/>
        </w:tabs>
        <w:ind w:left="2835" w:hanging="2835"/>
        <w:jc w:val="both"/>
        <w:rPr>
          <w:sz w:val="28"/>
          <w:szCs w:val="28"/>
        </w:rPr>
      </w:pPr>
      <w:r w:rsidRPr="006F5279">
        <w:rPr>
          <w:sz w:val="28"/>
          <w:szCs w:val="28"/>
        </w:rPr>
        <w:t>Рафикова Ю.А.</w:t>
      </w:r>
      <w:r w:rsidR="00A41D41" w:rsidRPr="006F5279">
        <w:rPr>
          <w:sz w:val="28"/>
          <w:szCs w:val="28"/>
        </w:rPr>
        <w:tab/>
      </w:r>
      <w:r w:rsidRPr="006F5279">
        <w:rPr>
          <w:sz w:val="28"/>
          <w:szCs w:val="28"/>
        </w:rPr>
        <w:t xml:space="preserve">старший </w:t>
      </w:r>
      <w:r w:rsidR="00A41D41" w:rsidRPr="006F5279">
        <w:rPr>
          <w:sz w:val="28"/>
          <w:szCs w:val="28"/>
        </w:rPr>
        <w:t>помощник прокурора горда Нижневартовска;</w:t>
      </w:r>
    </w:p>
    <w:p w14:paraId="2C6E4AE9" w14:textId="53F8FAFF" w:rsidR="00A41D41" w:rsidRPr="006F5279" w:rsidRDefault="00A41D41" w:rsidP="00A41D41">
      <w:pPr>
        <w:tabs>
          <w:tab w:val="left" w:pos="2985"/>
        </w:tabs>
        <w:ind w:left="2835" w:hanging="2835"/>
        <w:jc w:val="both"/>
        <w:rPr>
          <w:sz w:val="28"/>
          <w:szCs w:val="28"/>
        </w:rPr>
      </w:pPr>
      <w:r w:rsidRPr="006F5279">
        <w:rPr>
          <w:sz w:val="28"/>
          <w:szCs w:val="28"/>
        </w:rPr>
        <w:t>Манохин А.Г.</w:t>
      </w:r>
      <w:r w:rsidRPr="006F5279">
        <w:rPr>
          <w:sz w:val="28"/>
          <w:szCs w:val="28"/>
        </w:rPr>
        <w:tab/>
        <w:t>заместитель начальника полиции по охране общественного порядка УМВД России по городу Нижневартовску;</w:t>
      </w:r>
    </w:p>
    <w:p w14:paraId="763745EE" w14:textId="3AD44CD0" w:rsidR="00E8703B" w:rsidRDefault="006F5279" w:rsidP="00E8703B">
      <w:pPr>
        <w:ind w:left="2835" w:hanging="2835"/>
        <w:jc w:val="both"/>
        <w:rPr>
          <w:sz w:val="28"/>
          <w:szCs w:val="28"/>
        </w:rPr>
      </w:pPr>
      <w:r w:rsidRPr="0065021B">
        <w:rPr>
          <w:sz w:val="28"/>
          <w:szCs w:val="28"/>
        </w:rPr>
        <w:lastRenderedPageBreak/>
        <w:t>Калугин В.А.</w:t>
      </w:r>
      <w:r w:rsidR="00E8703B" w:rsidRPr="0065021B">
        <w:rPr>
          <w:sz w:val="28"/>
          <w:szCs w:val="28"/>
        </w:rPr>
        <w:tab/>
      </w:r>
      <w:r>
        <w:rPr>
          <w:sz w:val="28"/>
          <w:szCs w:val="28"/>
        </w:rPr>
        <w:t xml:space="preserve">начальник отдела экономической безопасности </w:t>
      </w:r>
      <w:r w:rsidR="0065021B">
        <w:rPr>
          <w:sz w:val="28"/>
          <w:szCs w:val="28"/>
        </w:rPr>
        <w:t xml:space="preserve">                       </w:t>
      </w:r>
      <w:r>
        <w:rPr>
          <w:sz w:val="28"/>
          <w:szCs w:val="28"/>
        </w:rPr>
        <w:t>и противодействия коррупции Управления МВД Р</w:t>
      </w:r>
      <w:r w:rsidR="0065021B">
        <w:rPr>
          <w:sz w:val="28"/>
          <w:szCs w:val="28"/>
        </w:rPr>
        <w:t xml:space="preserve">оссии по городу </w:t>
      </w:r>
      <w:r>
        <w:rPr>
          <w:sz w:val="28"/>
          <w:szCs w:val="28"/>
        </w:rPr>
        <w:t xml:space="preserve">Нижневартовску. </w:t>
      </w:r>
    </w:p>
    <w:tbl>
      <w:tblPr>
        <w:tblW w:w="17294" w:type="dxa"/>
        <w:tblInd w:w="-147" w:type="dxa"/>
        <w:tblLook w:val="04A0" w:firstRow="1" w:lastRow="0" w:firstColumn="1" w:lastColumn="0" w:noHBand="0" w:noVBand="1"/>
      </w:tblPr>
      <w:tblGrid>
        <w:gridCol w:w="9923"/>
        <w:gridCol w:w="7371"/>
      </w:tblGrid>
      <w:tr w:rsidR="009F5988" w:rsidRPr="005445CD" w14:paraId="5C751BD0" w14:textId="77777777" w:rsidTr="002D2525">
        <w:tc>
          <w:tcPr>
            <w:tcW w:w="9923" w:type="dxa"/>
          </w:tcPr>
          <w:p w14:paraId="624A2078" w14:textId="77777777" w:rsidR="009F5988" w:rsidRDefault="009F5988" w:rsidP="004862A2">
            <w:pPr>
              <w:jc w:val="both"/>
              <w:rPr>
                <w:bCs/>
                <w:sz w:val="28"/>
                <w:szCs w:val="28"/>
              </w:rPr>
            </w:pPr>
          </w:p>
          <w:p w14:paraId="5179E66F" w14:textId="77777777" w:rsidR="002D2525" w:rsidRDefault="002D2525" w:rsidP="002D2525">
            <w:pPr>
              <w:jc w:val="both"/>
              <w:rPr>
                <w:sz w:val="28"/>
                <w:szCs w:val="28"/>
                <w:shd w:val="clear" w:color="auto" w:fill="FFFFFF"/>
              </w:rPr>
            </w:pPr>
            <w:r>
              <w:rPr>
                <w:sz w:val="28"/>
                <w:szCs w:val="28"/>
                <w:shd w:val="clear" w:color="auto" w:fill="FFFFFF"/>
              </w:rPr>
              <w:t>В тексте протокола словосочетания:</w:t>
            </w:r>
          </w:p>
          <w:p w14:paraId="4C8A188D" w14:textId="36664D16" w:rsidR="002D2525" w:rsidRDefault="0075298D" w:rsidP="002D2525">
            <w:pPr>
              <w:tabs>
                <w:tab w:val="left" w:pos="851"/>
              </w:tabs>
              <w:ind w:firstLine="709"/>
              <w:jc w:val="both"/>
              <w:rPr>
                <w:sz w:val="28"/>
                <w:szCs w:val="28"/>
                <w:shd w:val="clear" w:color="auto" w:fill="FFFFFF"/>
              </w:rPr>
            </w:pPr>
            <w:r>
              <w:rPr>
                <w:sz w:val="28"/>
                <w:szCs w:val="28"/>
                <w:shd w:val="clear" w:color="auto" w:fill="FFFFFF"/>
              </w:rPr>
              <w:t>1) </w:t>
            </w:r>
            <w:r w:rsidR="002D2525">
              <w:rPr>
                <w:sz w:val="28"/>
                <w:szCs w:val="28"/>
                <w:shd w:val="clear" w:color="auto" w:fill="FFFFFF"/>
              </w:rPr>
              <w:t>«Ханты-Мансийский автономный округ</w:t>
            </w:r>
            <w:r w:rsidR="007350DB">
              <w:rPr>
                <w:sz w:val="28"/>
                <w:szCs w:val="28"/>
                <w:shd w:val="clear" w:color="auto" w:fill="FFFFFF"/>
              </w:rPr>
              <w:t xml:space="preserve"> </w:t>
            </w:r>
            <w:r w:rsidR="002D2525">
              <w:rPr>
                <w:sz w:val="28"/>
                <w:szCs w:val="28"/>
                <w:shd w:val="clear" w:color="auto" w:fill="FFFFFF"/>
              </w:rPr>
              <w:t>-</w:t>
            </w:r>
            <w:r w:rsidR="007350DB">
              <w:rPr>
                <w:sz w:val="28"/>
                <w:szCs w:val="28"/>
                <w:shd w:val="clear" w:color="auto" w:fill="FFFFFF"/>
              </w:rPr>
              <w:t xml:space="preserve"> </w:t>
            </w:r>
            <w:r w:rsidR="002D2525">
              <w:rPr>
                <w:sz w:val="28"/>
                <w:szCs w:val="28"/>
                <w:shd w:val="clear" w:color="auto" w:fill="FFFFFF"/>
              </w:rPr>
              <w:t>Югра», «ХМАО</w:t>
            </w:r>
            <w:r w:rsidR="007350DB">
              <w:rPr>
                <w:sz w:val="28"/>
                <w:szCs w:val="28"/>
                <w:shd w:val="clear" w:color="auto" w:fill="FFFFFF"/>
              </w:rPr>
              <w:t xml:space="preserve"> </w:t>
            </w:r>
            <w:r w:rsidR="002D2525">
              <w:rPr>
                <w:sz w:val="28"/>
                <w:szCs w:val="28"/>
                <w:shd w:val="clear" w:color="auto" w:fill="FFFFFF"/>
              </w:rPr>
              <w:t>-</w:t>
            </w:r>
            <w:r w:rsidR="007350DB">
              <w:rPr>
                <w:sz w:val="28"/>
                <w:szCs w:val="28"/>
                <w:shd w:val="clear" w:color="auto" w:fill="FFFFFF"/>
              </w:rPr>
              <w:t xml:space="preserve"> </w:t>
            </w:r>
            <w:r w:rsidR="002D2525">
              <w:rPr>
                <w:sz w:val="28"/>
                <w:szCs w:val="28"/>
                <w:shd w:val="clear" w:color="auto" w:fill="FFFFFF"/>
              </w:rPr>
              <w:t>Югра» - равнозначны;</w:t>
            </w:r>
          </w:p>
          <w:p w14:paraId="68DCA619" w14:textId="77777777" w:rsidR="002D2525" w:rsidRDefault="002D2525" w:rsidP="002D2525">
            <w:pPr>
              <w:tabs>
                <w:tab w:val="left" w:pos="851"/>
              </w:tabs>
              <w:ind w:firstLine="709"/>
              <w:jc w:val="both"/>
              <w:rPr>
                <w:sz w:val="28"/>
                <w:szCs w:val="28"/>
                <w:shd w:val="clear" w:color="auto" w:fill="FFFFFF"/>
              </w:rPr>
            </w:pPr>
            <w:r>
              <w:rPr>
                <w:sz w:val="28"/>
                <w:szCs w:val="28"/>
                <w:shd w:val="clear" w:color="auto" w:fill="FFFFFF"/>
              </w:rPr>
              <w:t>2) «городской округ», «город», «город Нижневартовск», «муниципальное образование» - равнозначны;</w:t>
            </w:r>
          </w:p>
          <w:p w14:paraId="73DCF4DB" w14:textId="02F7F969" w:rsidR="002D2525" w:rsidRDefault="0075298D" w:rsidP="002D2525">
            <w:pPr>
              <w:tabs>
                <w:tab w:val="left" w:pos="851"/>
              </w:tabs>
              <w:ind w:firstLine="709"/>
              <w:jc w:val="both"/>
              <w:rPr>
                <w:sz w:val="28"/>
                <w:szCs w:val="28"/>
                <w:shd w:val="clear" w:color="auto" w:fill="FFFFFF"/>
              </w:rPr>
            </w:pPr>
            <w:r>
              <w:rPr>
                <w:sz w:val="28"/>
                <w:szCs w:val="28"/>
                <w:shd w:val="clear" w:color="auto" w:fill="FFFFFF"/>
              </w:rPr>
              <w:t>3) </w:t>
            </w:r>
            <w:r w:rsidR="002D2525">
              <w:rPr>
                <w:sz w:val="28"/>
                <w:szCs w:val="28"/>
                <w:shd w:val="clear" w:color="auto" w:fill="FFFFFF"/>
              </w:rPr>
              <w:t>«Дума города Нижневартовска», «Дума города», «Дума» - равнозначны;</w:t>
            </w:r>
          </w:p>
          <w:p w14:paraId="7EAA6559" w14:textId="6D1974AE" w:rsidR="002D2525" w:rsidRDefault="0075298D" w:rsidP="002D2525">
            <w:pPr>
              <w:tabs>
                <w:tab w:val="left" w:pos="851"/>
              </w:tabs>
              <w:ind w:firstLine="709"/>
              <w:jc w:val="both"/>
              <w:rPr>
                <w:sz w:val="28"/>
                <w:szCs w:val="28"/>
                <w:shd w:val="clear" w:color="auto" w:fill="FFFFFF"/>
              </w:rPr>
            </w:pPr>
            <w:r>
              <w:rPr>
                <w:sz w:val="28"/>
                <w:szCs w:val="28"/>
                <w:shd w:val="clear" w:color="auto" w:fill="FFFFFF"/>
              </w:rPr>
              <w:t>4) </w:t>
            </w:r>
            <w:r w:rsidR="002D2525">
              <w:rPr>
                <w:sz w:val="28"/>
                <w:szCs w:val="28"/>
                <w:shd w:val="clear" w:color="auto" w:fill="FFFFFF"/>
              </w:rPr>
              <w:t>«админис</w:t>
            </w:r>
            <w:r w:rsidR="007350DB">
              <w:rPr>
                <w:sz w:val="28"/>
                <w:szCs w:val="28"/>
                <w:shd w:val="clear" w:color="auto" w:fill="FFFFFF"/>
              </w:rPr>
              <w:t>трация города Нижневартовска», «администрация города»,</w:t>
            </w:r>
            <w:r w:rsidR="00EF1B4A">
              <w:rPr>
                <w:sz w:val="28"/>
                <w:szCs w:val="28"/>
                <w:shd w:val="clear" w:color="auto" w:fill="FFFFFF"/>
              </w:rPr>
              <w:t xml:space="preserve"> «администрация» - равнозначны;</w:t>
            </w:r>
          </w:p>
          <w:p w14:paraId="467DC097" w14:textId="2EC9F042" w:rsidR="00EF1B4A" w:rsidRDefault="00EF1B4A" w:rsidP="002D2525">
            <w:pPr>
              <w:tabs>
                <w:tab w:val="left" w:pos="851"/>
              </w:tabs>
              <w:ind w:firstLine="709"/>
              <w:jc w:val="both"/>
              <w:rPr>
                <w:sz w:val="28"/>
                <w:szCs w:val="28"/>
                <w:shd w:val="clear" w:color="auto" w:fill="FFFFFF"/>
              </w:rPr>
            </w:pPr>
            <w:r>
              <w:rPr>
                <w:sz w:val="28"/>
                <w:szCs w:val="28"/>
                <w:shd w:val="clear" w:color="auto" w:fill="FFFFFF"/>
              </w:rPr>
              <w:t>5)</w:t>
            </w:r>
            <w:r w:rsidR="0075298D">
              <w:rPr>
                <w:sz w:val="28"/>
                <w:szCs w:val="28"/>
                <w:shd w:val="clear" w:color="auto" w:fill="FFFFFF"/>
              </w:rPr>
              <w:t> </w:t>
            </w:r>
            <w:r>
              <w:rPr>
                <w:sz w:val="28"/>
                <w:szCs w:val="28"/>
                <w:shd w:val="clear" w:color="auto" w:fill="FFFFFF"/>
              </w:rPr>
              <w:t>«муниципальное бюджетное учреждение»</w:t>
            </w:r>
            <w:r w:rsidR="007350DB">
              <w:rPr>
                <w:sz w:val="28"/>
                <w:szCs w:val="28"/>
                <w:shd w:val="clear" w:color="auto" w:fill="FFFFFF"/>
              </w:rPr>
              <w:t xml:space="preserve">, </w:t>
            </w:r>
            <w:r>
              <w:rPr>
                <w:sz w:val="28"/>
                <w:szCs w:val="28"/>
                <w:shd w:val="clear" w:color="auto" w:fill="FFFFFF"/>
              </w:rPr>
              <w:t>«МБУ»</w:t>
            </w:r>
            <w:r w:rsidR="007350DB">
              <w:rPr>
                <w:sz w:val="28"/>
                <w:szCs w:val="28"/>
                <w:shd w:val="clear" w:color="auto" w:fill="FFFFFF"/>
              </w:rPr>
              <w:t>, «БУ»</w:t>
            </w:r>
            <w:r>
              <w:rPr>
                <w:sz w:val="28"/>
                <w:szCs w:val="28"/>
                <w:shd w:val="clear" w:color="auto" w:fill="FFFFFF"/>
              </w:rPr>
              <w:t xml:space="preserve"> - равнозначны.</w:t>
            </w:r>
          </w:p>
          <w:p w14:paraId="05B28850" w14:textId="54646276" w:rsidR="002D2525" w:rsidRPr="00E5219A" w:rsidRDefault="002D2525" w:rsidP="002D2525">
            <w:pPr>
              <w:jc w:val="both"/>
              <w:rPr>
                <w:bCs/>
                <w:sz w:val="28"/>
                <w:szCs w:val="28"/>
              </w:rPr>
            </w:pPr>
          </w:p>
        </w:tc>
        <w:tc>
          <w:tcPr>
            <w:tcW w:w="7371" w:type="dxa"/>
          </w:tcPr>
          <w:p w14:paraId="6F4860ED" w14:textId="21EAC3E7" w:rsidR="004862A2" w:rsidRPr="00E5219A" w:rsidRDefault="004862A2" w:rsidP="004862A2">
            <w:pPr>
              <w:jc w:val="both"/>
              <w:rPr>
                <w:bCs/>
                <w:sz w:val="28"/>
                <w:szCs w:val="28"/>
              </w:rPr>
            </w:pPr>
          </w:p>
          <w:p w14:paraId="2D241638" w14:textId="4FB3AFFD" w:rsidR="009F5988" w:rsidRPr="00E5219A" w:rsidRDefault="00F95D6F" w:rsidP="00935F24">
            <w:pPr>
              <w:pStyle w:val="ConsPlusTitle"/>
              <w:widowControl/>
              <w:ind w:left="210" w:hanging="210"/>
              <w:jc w:val="both"/>
              <w:rPr>
                <w:iCs/>
                <w:sz w:val="28"/>
                <w:szCs w:val="28"/>
              </w:rPr>
            </w:pPr>
            <w:r w:rsidRPr="00E5219A">
              <w:rPr>
                <w:iCs/>
                <w:sz w:val="28"/>
                <w:szCs w:val="28"/>
              </w:rPr>
              <w:t xml:space="preserve">   </w:t>
            </w:r>
          </w:p>
        </w:tc>
      </w:tr>
    </w:tbl>
    <w:p w14:paraId="2F3B96B0" w14:textId="24B50180" w:rsidR="00FE2808" w:rsidRDefault="0065620A" w:rsidP="002E0E0B">
      <w:pPr>
        <w:tabs>
          <w:tab w:val="num" w:pos="786"/>
          <w:tab w:val="num" w:pos="851"/>
        </w:tabs>
        <w:ind w:right="140"/>
        <w:jc w:val="both"/>
        <w:rPr>
          <w:noProof/>
        </w:rPr>
      </w:pPr>
      <w:r w:rsidRPr="009A1C2C">
        <w:rPr>
          <w:sz w:val="28"/>
          <w:szCs w:val="28"/>
        </w:rPr>
        <w:t>1. СЛ</w:t>
      </w:r>
      <w:r w:rsidR="00B1126E">
        <w:rPr>
          <w:sz w:val="28"/>
          <w:szCs w:val="28"/>
        </w:rPr>
        <w:t>УШАЛИ: о</w:t>
      </w:r>
      <w:r>
        <w:rPr>
          <w:sz w:val="28"/>
          <w:szCs w:val="28"/>
        </w:rPr>
        <w:t xml:space="preserve"> повестке</w:t>
      </w:r>
      <w:r w:rsidRPr="009A1C2C">
        <w:rPr>
          <w:sz w:val="28"/>
          <w:szCs w:val="28"/>
        </w:rPr>
        <w:t xml:space="preserve"> дня </w:t>
      </w:r>
      <w:r w:rsidR="00FE2808">
        <w:rPr>
          <w:sz w:val="28"/>
          <w:szCs w:val="28"/>
        </w:rPr>
        <w:t>совместного заседания комитета 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FE2808">
        <w:rPr>
          <w:sz w:val="28"/>
          <w:szCs w:val="28"/>
        </w:rPr>
        <w:t>.</w:t>
      </w:r>
    </w:p>
    <w:p w14:paraId="3654F38A" w14:textId="23AB0003" w:rsidR="00110469" w:rsidRDefault="0065620A" w:rsidP="00110469">
      <w:pPr>
        <w:tabs>
          <w:tab w:val="num" w:pos="786"/>
          <w:tab w:val="num" w:pos="851"/>
        </w:tabs>
        <w:ind w:right="140"/>
        <w:jc w:val="both"/>
        <w:rPr>
          <w:sz w:val="28"/>
          <w:szCs w:val="28"/>
        </w:rPr>
      </w:pPr>
      <w:r w:rsidRPr="009A1C2C">
        <w:rPr>
          <w:sz w:val="28"/>
          <w:szCs w:val="28"/>
        </w:rPr>
        <w:t>Докладчик:</w:t>
      </w:r>
      <w:r w:rsidRPr="009A1C2C">
        <w:rPr>
          <w:b/>
          <w:sz w:val="28"/>
          <w:szCs w:val="28"/>
        </w:rPr>
        <w:t xml:space="preserve"> </w:t>
      </w:r>
      <w:r w:rsidR="004B3BBF">
        <w:rPr>
          <w:sz w:val="28"/>
          <w:szCs w:val="28"/>
        </w:rPr>
        <w:t>Давыдов Дмитрий Сергеевич</w:t>
      </w:r>
      <w:r w:rsidR="00110469">
        <w:rPr>
          <w:sz w:val="28"/>
          <w:szCs w:val="28"/>
        </w:rPr>
        <w:t xml:space="preserve">, председатель комитета по </w:t>
      </w:r>
      <w:r w:rsidR="004B3BBF">
        <w:rPr>
          <w:sz w:val="28"/>
          <w:szCs w:val="28"/>
        </w:rPr>
        <w:t>городскому хозяйству и строительству</w:t>
      </w:r>
      <w:r w:rsidR="00110469">
        <w:rPr>
          <w:sz w:val="28"/>
          <w:szCs w:val="28"/>
        </w:rPr>
        <w:t>.</w:t>
      </w:r>
    </w:p>
    <w:p w14:paraId="1236FC7D" w14:textId="77777777" w:rsidR="00A41D41" w:rsidRDefault="00A41D41" w:rsidP="00110469">
      <w:pPr>
        <w:tabs>
          <w:tab w:val="num" w:pos="786"/>
          <w:tab w:val="num" w:pos="851"/>
        </w:tabs>
        <w:ind w:right="140"/>
        <w:jc w:val="both"/>
        <w:rPr>
          <w:sz w:val="28"/>
          <w:szCs w:val="28"/>
        </w:rPr>
      </w:pPr>
    </w:p>
    <w:p w14:paraId="7E8C0BDB" w14:textId="26772A65" w:rsidR="00080710" w:rsidRDefault="00B6116E" w:rsidP="00935F24">
      <w:pPr>
        <w:tabs>
          <w:tab w:val="num" w:pos="786"/>
          <w:tab w:val="num" w:pos="851"/>
        </w:tabs>
        <w:ind w:right="140"/>
        <w:jc w:val="both"/>
        <w:rPr>
          <w:sz w:val="28"/>
          <w:szCs w:val="28"/>
        </w:rPr>
      </w:pPr>
      <w:r>
        <w:rPr>
          <w:sz w:val="28"/>
          <w:szCs w:val="28"/>
        </w:rPr>
        <w:t>РЕШЕНИЕ</w:t>
      </w:r>
      <w:r w:rsidR="005231C8" w:rsidRPr="0065620A">
        <w:rPr>
          <w:sz w:val="28"/>
          <w:szCs w:val="28"/>
        </w:rPr>
        <w:t xml:space="preserve">: </w:t>
      </w:r>
      <w:r w:rsidR="00B1126E">
        <w:rPr>
          <w:sz w:val="28"/>
          <w:szCs w:val="28"/>
        </w:rPr>
        <w:t>у</w:t>
      </w:r>
      <w:r w:rsidR="000F4FCC" w:rsidRPr="0065620A">
        <w:rPr>
          <w:sz w:val="28"/>
          <w:szCs w:val="28"/>
        </w:rPr>
        <w:t xml:space="preserve">твердить повестку дня </w:t>
      </w:r>
      <w:r w:rsidR="00FE2808">
        <w:rPr>
          <w:sz w:val="28"/>
          <w:szCs w:val="28"/>
        </w:rPr>
        <w:t xml:space="preserve">совместного заседания комитета </w:t>
      </w:r>
      <w:r w:rsidR="00590CCE">
        <w:rPr>
          <w:sz w:val="28"/>
          <w:szCs w:val="28"/>
        </w:rPr>
        <w:t xml:space="preserve">                        </w:t>
      </w:r>
      <w:r w:rsidR="00FE2808">
        <w:rPr>
          <w:sz w:val="28"/>
          <w:szCs w:val="28"/>
        </w:rPr>
        <w:t>по город</w:t>
      </w:r>
      <w:r w:rsidR="00590CCE">
        <w:rPr>
          <w:sz w:val="28"/>
          <w:szCs w:val="28"/>
        </w:rPr>
        <w:t>скому хозяйству и строительству и</w:t>
      </w:r>
      <w:r w:rsidR="00FE2808">
        <w:rPr>
          <w:sz w:val="28"/>
          <w:szCs w:val="28"/>
        </w:rPr>
        <w:t xml:space="preserve"> комитета</w:t>
      </w:r>
      <w:r w:rsidR="00FE2808" w:rsidRPr="0016722C">
        <w:rPr>
          <w:sz w:val="28"/>
          <w:szCs w:val="28"/>
        </w:rPr>
        <w:t xml:space="preserve"> по </w:t>
      </w:r>
      <w:r w:rsidR="00FE2808">
        <w:rPr>
          <w:sz w:val="28"/>
          <w:szCs w:val="28"/>
        </w:rPr>
        <w:t>вопросам безоп</w:t>
      </w:r>
      <w:r w:rsidR="00590CCE">
        <w:rPr>
          <w:sz w:val="28"/>
          <w:szCs w:val="28"/>
        </w:rPr>
        <w:t>асности населения</w:t>
      </w:r>
      <w:r w:rsidR="000F4FCC" w:rsidRPr="0065620A">
        <w:rPr>
          <w:sz w:val="28"/>
          <w:szCs w:val="28"/>
        </w:rPr>
        <w:t>:</w:t>
      </w:r>
    </w:p>
    <w:p w14:paraId="28650CFD" w14:textId="577F6B6B" w:rsidR="004B3BBF" w:rsidRDefault="004B3BBF" w:rsidP="004B3BBF">
      <w:pPr>
        <w:tabs>
          <w:tab w:val="num" w:pos="786"/>
          <w:tab w:val="num" w:pos="993"/>
        </w:tabs>
        <w:jc w:val="both"/>
        <w:rPr>
          <w:szCs w:val="28"/>
        </w:rPr>
      </w:pPr>
    </w:p>
    <w:tbl>
      <w:tblPr>
        <w:tblW w:w="10181"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9497"/>
      </w:tblGrid>
      <w:tr w:rsidR="004B3BBF" w:rsidRPr="00F94548" w14:paraId="37A7F6A5" w14:textId="77777777" w:rsidTr="00E20A3F">
        <w:tc>
          <w:tcPr>
            <w:tcW w:w="684" w:type="dxa"/>
          </w:tcPr>
          <w:p w14:paraId="47B00CA4" w14:textId="77777777" w:rsidR="004B3BBF" w:rsidRPr="004B3BBF" w:rsidRDefault="004B3BBF" w:rsidP="004B3BBF">
            <w:pPr>
              <w:numPr>
                <w:ilvl w:val="0"/>
                <w:numId w:val="4"/>
              </w:numPr>
              <w:ind w:left="580"/>
              <w:jc w:val="both"/>
              <w:rPr>
                <w:color w:val="FF0000"/>
                <w:sz w:val="28"/>
                <w:szCs w:val="28"/>
              </w:rPr>
            </w:pPr>
          </w:p>
        </w:tc>
        <w:tc>
          <w:tcPr>
            <w:tcW w:w="9497" w:type="dxa"/>
          </w:tcPr>
          <w:p w14:paraId="47E1DB66" w14:textId="0ADD330C" w:rsidR="004B3BBF" w:rsidRPr="004B3BBF" w:rsidRDefault="004B3BBF" w:rsidP="00E20A3F">
            <w:pPr>
              <w:jc w:val="both"/>
              <w:rPr>
                <w:color w:val="000000"/>
                <w:sz w:val="28"/>
                <w:szCs w:val="28"/>
              </w:rPr>
            </w:pPr>
            <w:r w:rsidRPr="004B3BBF">
              <w:rPr>
                <w:color w:val="000000"/>
                <w:sz w:val="28"/>
                <w:szCs w:val="28"/>
              </w:rPr>
              <w:t xml:space="preserve">О повестке дня </w:t>
            </w:r>
            <w:r w:rsidRPr="004B3BBF">
              <w:rPr>
                <w:sz w:val="28"/>
                <w:szCs w:val="28"/>
              </w:rPr>
              <w:t>совместного заседания комитета по городскому хозяйству и строительству и комитета по вопросам безопасности населения</w:t>
            </w:r>
            <w:r w:rsidR="00D514D0">
              <w:rPr>
                <w:sz w:val="28"/>
                <w:szCs w:val="28"/>
              </w:rPr>
              <w:t>.</w:t>
            </w:r>
          </w:p>
          <w:p w14:paraId="3EAAC081" w14:textId="77777777" w:rsidR="004B3BBF" w:rsidRPr="004B3BBF" w:rsidRDefault="004B3BBF" w:rsidP="00E20A3F">
            <w:pPr>
              <w:ind w:left="491"/>
              <w:jc w:val="both"/>
              <w:rPr>
                <w:color w:val="FF0000"/>
                <w:sz w:val="28"/>
                <w:szCs w:val="28"/>
              </w:rPr>
            </w:pPr>
            <w:r w:rsidRPr="004B3BBF">
              <w:rPr>
                <w:color w:val="000000"/>
                <w:sz w:val="28"/>
                <w:szCs w:val="28"/>
              </w:rPr>
              <w:t>Докладчик: Давыдов Дмитрий Сергеевич, председатель комитета по городскому хозяйству и строительству.</w:t>
            </w:r>
          </w:p>
        </w:tc>
      </w:tr>
      <w:tr w:rsidR="004B3BBF" w:rsidRPr="00DD3D2E" w14:paraId="2AE6BA9C" w14:textId="77777777" w:rsidTr="00E20A3F">
        <w:tc>
          <w:tcPr>
            <w:tcW w:w="684" w:type="dxa"/>
          </w:tcPr>
          <w:p w14:paraId="41ADF35B" w14:textId="77777777" w:rsidR="004B3BBF" w:rsidRPr="004B3BBF" w:rsidRDefault="004B3BBF" w:rsidP="00E20A3F">
            <w:pPr>
              <w:ind w:left="141"/>
              <w:jc w:val="both"/>
              <w:rPr>
                <w:i/>
                <w:sz w:val="28"/>
                <w:szCs w:val="28"/>
              </w:rPr>
            </w:pPr>
          </w:p>
        </w:tc>
        <w:tc>
          <w:tcPr>
            <w:tcW w:w="9497" w:type="dxa"/>
          </w:tcPr>
          <w:p w14:paraId="495DB49D" w14:textId="77777777" w:rsidR="004B3BBF" w:rsidRPr="004B3BBF" w:rsidRDefault="004B3BBF" w:rsidP="00E20A3F">
            <w:pPr>
              <w:jc w:val="both"/>
              <w:rPr>
                <w:i/>
                <w:sz w:val="28"/>
                <w:szCs w:val="28"/>
              </w:rPr>
            </w:pPr>
            <w:r w:rsidRPr="004B3BBF">
              <w:rPr>
                <w:i/>
                <w:sz w:val="28"/>
                <w:szCs w:val="28"/>
              </w:rPr>
              <w:t>Вопросы по плану работы комитета по городскому хозяйству и строительству</w:t>
            </w:r>
          </w:p>
        </w:tc>
      </w:tr>
      <w:tr w:rsidR="004B3BBF" w:rsidRPr="00DB001C" w14:paraId="7FDDE804" w14:textId="77777777" w:rsidTr="00E20A3F">
        <w:tc>
          <w:tcPr>
            <w:tcW w:w="684" w:type="dxa"/>
          </w:tcPr>
          <w:p w14:paraId="7091C8C3" w14:textId="77777777" w:rsidR="004B3BBF" w:rsidRPr="004B3BBF" w:rsidRDefault="004B3BBF" w:rsidP="004B3BBF">
            <w:pPr>
              <w:numPr>
                <w:ilvl w:val="0"/>
                <w:numId w:val="4"/>
              </w:numPr>
              <w:ind w:left="580"/>
              <w:jc w:val="both"/>
              <w:rPr>
                <w:sz w:val="28"/>
                <w:szCs w:val="28"/>
              </w:rPr>
            </w:pPr>
          </w:p>
        </w:tc>
        <w:tc>
          <w:tcPr>
            <w:tcW w:w="9497" w:type="dxa"/>
          </w:tcPr>
          <w:p w14:paraId="23CFD5BB" w14:textId="77777777" w:rsidR="004B3BBF" w:rsidRPr="004B3BBF" w:rsidRDefault="004B3BBF" w:rsidP="00E20A3F">
            <w:pPr>
              <w:jc w:val="both"/>
              <w:rPr>
                <w:sz w:val="28"/>
                <w:szCs w:val="28"/>
              </w:rPr>
            </w:pPr>
            <w:r w:rsidRPr="004B3BBF">
              <w:rPr>
                <w:sz w:val="28"/>
                <w:szCs w:val="28"/>
              </w:rPr>
              <w:t>О результатах выездного заседания рабочей группы комитета по городскому хозяйству и строительству от 17.11.2023.</w:t>
            </w:r>
          </w:p>
          <w:p w14:paraId="77472831" w14:textId="77777777" w:rsidR="004B3BBF" w:rsidRPr="004B3BBF" w:rsidRDefault="004B3BBF" w:rsidP="00E20A3F">
            <w:pPr>
              <w:ind w:left="491"/>
              <w:jc w:val="both"/>
              <w:rPr>
                <w:sz w:val="28"/>
                <w:szCs w:val="28"/>
              </w:rPr>
            </w:pPr>
            <w:r w:rsidRPr="004B3BBF">
              <w:rPr>
                <w:color w:val="000000"/>
                <w:sz w:val="28"/>
                <w:szCs w:val="28"/>
              </w:rPr>
              <w:t>Докладчик: Давыдов Дмитрий Сергеевич, председатель комитета по городскому хозяйству и строительству.</w:t>
            </w:r>
          </w:p>
        </w:tc>
      </w:tr>
      <w:tr w:rsidR="004B3BBF" w:rsidRPr="00DB001C" w14:paraId="718571C0" w14:textId="77777777" w:rsidTr="00E20A3F">
        <w:tc>
          <w:tcPr>
            <w:tcW w:w="684" w:type="dxa"/>
          </w:tcPr>
          <w:p w14:paraId="7F1AEA58" w14:textId="77777777" w:rsidR="004B3BBF" w:rsidRPr="004B3BBF" w:rsidRDefault="004B3BBF" w:rsidP="004B3BBF">
            <w:pPr>
              <w:numPr>
                <w:ilvl w:val="0"/>
                <w:numId w:val="4"/>
              </w:numPr>
              <w:ind w:left="580"/>
              <w:jc w:val="both"/>
              <w:rPr>
                <w:sz w:val="28"/>
                <w:szCs w:val="28"/>
              </w:rPr>
            </w:pPr>
          </w:p>
        </w:tc>
        <w:tc>
          <w:tcPr>
            <w:tcW w:w="9497" w:type="dxa"/>
          </w:tcPr>
          <w:p w14:paraId="469D2CC7" w14:textId="77777777" w:rsidR="004B3BBF" w:rsidRPr="004B3BBF" w:rsidRDefault="004B3BBF" w:rsidP="00E20A3F">
            <w:pPr>
              <w:jc w:val="both"/>
              <w:rPr>
                <w:sz w:val="28"/>
                <w:szCs w:val="28"/>
              </w:rPr>
            </w:pPr>
            <w:r w:rsidRPr="004B3BBF">
              <w:rPr>
                <w:sz w:val="28"/>
                <w:szCs w:val="28"/>
              </w:rPr>
              <w:t xml:space="preserve">Об исполнении протокольного поручения комитета по городскому хозяйству и строительству по вопросу разработки плана мероприятий («дорожной карты») по выполнению работ, необходимых для содержания мест захоронений по сформированным спискам ветеранов Великой Отечественной войны, участников боевых действий, граждан, внесших большой личный вклад в развитие города Нижневартовска, с учетом фактических финансовых возможностей.  </w:t>
            </w:r>
          </w:p>
          <w:p w14:paraId="16CB9D0C" w14:textId="77777777" w:rsidR="004B3BBF" w:rsidRPr="004B3BBF" w:rsidRDefault="004B3BBF" w:rsidP="00E20A3F">
            <w:pPr>
              <w:ind w:left="491"/>
              <w:jc w:val="both"/>
              <w:rPr>
                <w:sz w:val="28"/>
                <w:szCs w:val="28"/>
              </w:rPr>
            </w:pPr>
            <w:r w:rsidRPr="004B3BBF">
              <w:rPr>
                <w:sz w:val="28"/>
                <w:szCs w:val="28"/>
              </w:rPr>
              <w:t xml:space="preserve">Докладчик: Боков Анатолий Николаевич, заместитель главы   города, </w:t>
            </w:r>
          </w:p>
          <w:p w14:paraId="1FF6527E" w14:textId="77777777" w:rsidR="004B3BBF" w:rsidRDefault="004B3BBF" w:rsidP="00E20A3F">
            <w:pPr>
              <w:ind w:left="491"/>
              <w:jc w:val="both"/>
              <w:rPr>
                <w:sz w:val="28"/>
                <w:szCs w:val="28"/>
              </w:rPr>
            </w:pPr>
            <w:r w:rsidRPr="004B3BBF">
              <w:rPr>
                <w:sz w:val="28"/>
                <w:szCs w:val="28"/>
              </w:rPr>
              <w:t>директор департамента жилищно-коммунального хозяйства администрации города Нижневартовска.</w:t>
            </w:r>
          </w:p>
          <w:p w14:paraId="2571EE38" w14:textId="77777777" w:rsidR="00E95784" w:rsidRDefault="00E95784" w:rsidP="00E20A3F">
            <w:pPr>
              <w:ind w:left="491"/>
              <w:jc w:val="both"/>
              <w:rPr>
                <w:sz w:val="28"/>
                <w:szCs w:val="28"/>
              </w:rPr>
            </w:pPr>
          </w:p>
          <w:p w14:paraId="1C54852B" w14:textId="10804F61" w:rsidR="00E95784" w:rsidRPr="004B3BBF" w:rsidRDefault="00E95784" w:rsidP="00E20A3F">
            <w:pPr>
              <w:ind w:left="491"/>
              <w:jc w:val="both"/>
              <w:rPr>
                <w:sz w:val="28"/>
                <w:szCs w:val="28"/>
              </w:rPr>
            </w:pPr>
          </w:p>
        </w:tc>
      </w:tr>
      <w:tr w:rsidR="004B3BBF" w:rsidRPr="00DB001C" w14:paraId="2F777D94" w14:textId="77777777" w:rsidTr="00E20A3F">
        <w:tc>
          <w:tcPr>
            <w:tcW w:w="684" w:type="dxa"/>
          </w:tcPr>
          <w:p w14:paraId="2769B642" w14:textId="77777777" w:rsidR="004B3BBF" w:rsidRPr="004B3BBF" w:rsidRDefault="004B3BBF" w:rsidP="004B3BBF">
            <w:pPr>
              <w:numPr>
                <w:ilvl w:val="0"/>
                <w:numId w:val="4"/>
              </w:numPr>
              <w:ind w:left="580"/>
              <w:jc w:val="both"/>
              <w:rPr>
                <w:sz w:val="28"/>
                <w:szCs w:val="28"/>
              </w:rPr>
            </w:pPr>
          </w:p>
        </w:tc>
        <w:tc>
          <w:tcPr>
            <w:tcW w:w="9497" w:type="dxa"/>
          </w:tcPr>
          <w:p w14:paraId="1D81BDD9" w14:textId="77777777" w:rsidR="004B3BBF" w:rsidRPr="004B3BBF" w:rsidRDefault="004B3BBF" w:rsidP="00E20A3F">
            <w:pPr>
              <w:jc w:val="both"/>
              <w:rPr>
                <w:sz w:val="28"/>
                <w:szCs w:val="28"/>
              </w:rPr>
            </w:pPr>
            <w:r w:rsidRPr="004B3BBF">
              <w:rPr>
                <w:sz w:val="28"/>
                <w:szCs w:val="28"/>
              </w:rPr>
              <w:t xml:space="preserve">Об исполнении протокольного поручения комитета по городскому хозяйству и строительству о предусмотрении денежных средств по сплошному асфальтированию </w:t>
            </w:r>
            <w:r w:rsidRPr="004B3BBF">
              <w:rPr>
                <w:spacing w:val="-1"/>
                <w:sz w:val="28"/>
                <w:szCs w:val="28"/>
              </w:rPr>
              <w:t xml:space="preserve">проезда </w:t>
            </w:r>
            <w:r w:rsidRPr="004B3BBF">
              <w:rPr>
                <w:sz w:val="28"/>
                <w:szCs w:val="28"/>
              </w:rPr>
              <w:t>от автодороги Нижневартовск - Сургут до стационара Нижневартовского противотуберкулезного диспансера.</w:t>
            </w:r>
          </w:p>
          <w:p w14:paraId="155CE655" w14:textId="77777777" w:rsidR="004B3BBF" w:rsidRPr="004B3BBF" w:rsidRDefault="004B3BBF" w:rsidP="00E20A3F">
            <w:pPr>
              <w:ind w:left="491"/>
              <w:jc w:val="both"/>
              <w:rPr>
                <w:sz w:val="28"/>
                <w:szCs w:val="28"/>
              </w:rPr>
            </w:pPr>
            <w:r w:rsidRPr="004B3BBF">
              <w:rPr>
                <w:sz w:val="28"/>
                <w:szCs w:val="28"/>
              </w:rPr>
              <w:t xml:space="preserve">Докладчик: Боков Анатолий Николаевич, заместитель главы города, </w:t>
            </w:r>
          </w:p>
          <w:p w14:paraId="27FCFCB5" w14:textId="77777777" w:rsidR="004B3BBF" w:rsidRPr="004B3BBF" w:rsidRDefault="004B3BBF" w:rsidP="00E20A3F">
            <w:pPr>
              <w:ind w:left="491"/>
              <w:jc w:val="both"/>
              <w:rPr>
                <w:sz w:val="28"/>
                <w:szCs w:val="28"/>
              </w:rPr>
            </w:pPr>
            <w:r w:rsidRPr="004B3BBF">
              <w:rPr>
                <w:sz w:val="28"/>
                <w:szCs w:val="28"/>
              </w:rPr>
              <w:t>директор департамента жилищно-коммунального хозяйства администрации города Нижневартовска.</w:t>
            </w:r>
          </w:p>
        </w:tc>
      </w:tr>
      <w:tr w:rsidR="004B3BBF" w:rsidRPr="00DB001C" w14:paraId="656DA3F9" w14:textId="77777777" w:rsidTr="00E20A3F">
        <w:tc>
          <w:tcPr>
            <w:tcW w:w="684" w:type="dxa"/>
          </w:tcPr>
          <w:p w14:paraId="161957BB" w14:textId="77777777" w:rsidR="004B3BBF" w:rsidRPr="004B3BBF" w:rsidRDefault="004B3BBF" w:rsidP="004B3BBF">
            <w:pPr>
              <w:numPr>
                <w:ilvl w:val="0"/>
                <w:numId w:val="4"/>
              </w:numPr>
              <w:ind w:left="580"/>
              <w:jc w:val="both"/>
              <w:rPr>
                <w:sz w:val="28"/>
                <w:szCs w:val="28"/>
              </w:rPr>
            </w:pPr>
          </w:p>
        </w:tc>
        <w:tc>
          <w:tcPr>
            <w:tcW w:w="9497" w:type="dxa"/>
          </w:tcPr>
          <w:p w14:paraId="654766EA" w14:textId="77777777" w:rsidR="004B3BBF" w:rsidRPr="004B3BBF" w:rsidRDefault="004B3BBF" w:rsidP="00E20A3F">
            <w:pPr>
              <w:jc w:val="both"/>
              <w:rPr>
                <w:sz w:val="28"/>
                <w:szCs w:val="28"/>
              </w:rPr>
            </w:pPr>
            <w:r w:rsidRPr="004B3BBF">
              <w:rPr>
                <w:sz w:val="28"/>
                <w:szCs w:val="28"/>
              </w:rPr>
              <w:t>Об исполнении протокольного поручения комитета по городскому хозяйству и строительству по вопросу увеличения дорожного фонда и выделения дополнительных денежных средств на</w:t>
            </w:r>
            <w:r w:rsidRPr="004B3BBF">
              <w:rPr>
                <w:spacing w:val="-1"/>
                <w:sz w:val="28"/>
                <w:szCs w:val="28"/>
              </w:rPr>
              <w:t xml:space="preserve"> содержание и ремонт внутриквартальных проездов </w:t>
            </w:r>
            <w:r w:rsidRPr="004B3BBF">
              <w:rPr>
                <w:sz w:val="28"/>
                <w:szCs w:val="28"/>
              </w:rPr>
              <w:t>при планировании бюджета города Нижневартовска на 2024 год и плановый период 2025-2026 годов.</w:t>
            </w:r>
          </w:p>
          <w:p w14:paraId="7F4411DF" w14:textId="77777777" w:rsidR="004B3BBF" w:rsidRPr="004B3BBF" w:rsidRDefault="004B3BBF" w:rsidP="00E20A3F">
            <w:pPr>
              <w:ind w:left="491" w:firstLine="16"/>
              <w:jc w:val="both"/>
              <w:rPr>
                <w:sz w:val="28"/>
                <w:szCs w:val="28"/>
              </w:rPr>
            </w:pPr>
            <w:r w:rsidRPr="004B3BBF">
              <w:rPr>
                <w:sz w:val="28"/>
                <w:szCs w:val="28"/>
              </w:rPr>
              <w:t xml:space="preserve">Докладчики: </w:t>
            </w:r>
          </w:p>
          <w:p w14:paraId="716E834E" w14:textId="77777777" w:rsidR="004B3BBF" w:rsidRPr="004B3BBF" w:rsidRDefault="004B3BBF" w:rsidP="00E20A3F">
            <w:pPr>
              <w:ind w:left="491"/>
              <w:jc w:val="both"/>
              <w:rPr>
                <w:sz w:val="28"/>
                <w:szCs w:val="28"/>
              </w:rPr>
            </w:pPr>
            <w:r w:rsidRPr="004B3BBF">
              <w:rPr>
                <w:sz w:val="28"/>
                <w:szCs w:val="28"/>
              </w:rPr>
              <w:t>Боков Анатолий Николаевич, заместитель главы города, директор департамента жилищно-коммунального хозяйства администрации города Нижневартовска.</w:t>
            </w:r>
          </w:p>
          <w:p w14:paraId="015643A4" w14:textId="28AB5881" w:rsidR="004B3BBF" w:rsidRPr="004B3BBF" w:rsidRDefault="004B3BBF" w:rsidP="00E95784">
            <w:pPr>
              <w:ind w:left="491" w:firstLine="16"/>
              <w:jc w:val="both"/>
              <w:rPr>
                <w:sz w:val="28"/>
                <w:szCs w:val="28"/>
              </w:rPr>
            </w:pPr>
            <w:r w:rsidRPr="004B3BBF">
              <w:rPr>
                <w:sz w:val="28"/>
                <w:szCs w:val="28"/>
              </w:rPr>
              <w:t>Мурашко Ирина Николаевна, заместитель главы города Нижневартовска по экономике и финансам.</w:t>
            </w:r>
          </w:p>
        </w:tc>
      </w:tr>
      <w:tr w:rsidR="004B3BBF" w:rsidRPr="00DB001C" w14:paraId="5AC0DB45" w14:textId="77777777" w:rsidTr="00E20A3F">
        <w:tc>
          <w:tcPr>
            <w:tcW w:w="684" w:type="dxa"/>
          </w:tcPr>
          <w:p w14:paraId="3A38668B" w14:textId="77777777" w:rsidR="004B3BBF" w:rsidRPr="004B3BBF" w:rsidRDefault="004B3BBF" w:rsidP="004B3BBF">
            <w:pPr>
              <w:numPr>
                <w:ilvl w:val="0"/>
                <w:numId w:val="4"/>
              </w:numPr>
              <w:ind w:left="580"/>
              <w:jc w:val="both"/>
              <w:rPr>
                <w:sz w:val="28"/>
                <w:szCs w:val="28"/>
              </w:rPr>
            </w:pPr>
          </w:p>
        </w:tc>
        <w:tc>
          <w:tcPr>
            <w:tcW w:w="9497" w:type="dxa"/>
          </w:tcPr>
          <w:p w14:paraId="20C2B4B2" w14:textId="77777777" w:rsidR="004B3BBF" w:rsidRPr="004B3BBF" w:rsidRDefault="004B3BBF" w:rsidP="00E20A3F">
            <w:pPr>
              <w:jc w:val="both"/>
              <w:rPr>
                <w:sz w:val="28"/>
                <w:szCs w:val="28"/>
              </w:rPr>
            </w:pPr>
            <w:r w:rsidRPr="004B3BBF">
              <w:rPr>
                <w:sz w:val="28"/>
                <w:szCs w:val="28"/>
              </w:rPr>
              <w:t xml:space="preserve">Об исполнении протокольного поручения комитета по городскому хозяйству и строительству о подготовке необходимых документов для подачи заявки в адрес Службы по контролю и надзору в сфере охраны окружающей среды, объектов животного мира и лесных отношений Ханты-Мансийского автономного округа-Югры с предложением о включении объекта «Укрепление берега и дна реки Обь города Нижневартовска  (7 очередь)» в государственную программу Ханты-Мансийского автономного округа-Югры «Экологическая безопасность». </w:t>
            </w:r>
          </w:p>
          <w:p w14:paraId="689ACE1A" w14:textId="77777777" w:rsidR="004B3BBF" w:rsidRPr="004B3BBF" w:rsidRDefault="004B3BBF" w:rsidP="00E20A3F">
            <w:pPr>
              <w:jc w:val="both"/>
              <w:rPr>
                <w:sz w:val="28"/>
                <w:szCs w:val="28"/>
              </w:rPr>
            </w:pPr>
            <w:r w:rsidRPr="004B3BBF">
              <w:rPr>
                <w:sz w:val="28"/>
                <w:szCs w:val="28"/>
              </w:rPr>
              <w:t xml:space="preserve">       Докладчики: </w:t>
            </w:r>
          </w:p>
          <w:p w14:paraId="15E1B98D" w14:textId="77777777" w:rsidR="004B3BBF" w:rsidRPr="004B3BBF" w:rsidRDefault="004B3BBF" w:rsidP="00E20A3F">
            <w:pPr>
              <w:ind w:left="491" w:firstLine="16"/>
              <w:jc w:val="both"/>
              <w:rPr>
                <w:sz w:val="28"/>
                <w:szCs w:val="28"/>
              </w:rPr>
            </w:pPr>
            <w:r w:rsidRPr="004B3BBF">
              <w:rPr>
                <w:sz w:val="28"/>
                <w:szCs w:val="28"/>
              </w:rPr>
              <w:t>Криста Анатолий Владимирович, депутат Думы города Нижневартовска по одномандатному избирательному округу №25.</w:t>
            </w:r>
          </w:p>
          <w:p w14:paraId="0F98249A" w14:textId="77777777" w:rsidR="004B3BBF" w:rsidRPr="004B3BBF" w:rsidRDefault="004B3BBF" w:rsidP="00E20A3F">
            <w:pPr>
              <w:ind w:left="491" w:firstLine="16"/>
              <w:jc w:val="both"/>
              <w:rPr>
                <w:sz w:val="28"/>
                <w:szCs w:val="28"/>
              </w:rPr>
            </w:pPr>
            <w:r w:rsidRPr="004B3BBF">
              <w:rPr>
                <w:sz w:val="28"/>
                <w:szCs w:val="28"/>
              </w:rPr>
              <w:t xml:space="preserve">Боков Анатолий Николаевич, заместитель главы   города, директор департамента жилищно-коммунального хозяйства администрации города Нижневартовска. </w:t>
            </w:r>
          </w:p>
        </w:tc>
      </w:tr>
      <w:tr w:rsidR="004B3BBF" w:rsidRPr="00DB001C" w14:paraId="01ABA1EC" w14:textId="77777777" w:rsidTr="00E20A3F">
        <w:tc>
          <w:tcPr>
            <w:tcW w:w="684" w:type="dxa"/>
          </w:tcPr>
          <w:p w14:paraId="33A8D02A" w14:textId="77777777" w:rsidR="004B3BBF" w:rsidRPr="004B3BBF" w:rsidRDefault="004B3BBF" w:rsidP="004B3BBF">
            <w:pPr>
              <w:numPr>
                <w:ilvl w:val="0"/>
                <w:numId w:val="4"/>
              </w:numPr>
              <w:ind w:left="580"/>
              <w:jc w:val="both"/>
              <w:rPr>
                <w:sz w:val="28"/>
                <w:szCs w:val="28"/>
              </w:rPr>
            </w:pPr>
          </w:p>
        </w:tc>
        <w:tc>
          <w:tcPr>
            <w:tcW w:w="9497" w:type="dxa"/>
          </w:tcPr>
          <w:p w14:paraId="6E46BCE3" w14:textId="77777777" w:rsidR="004B3BBF" w:rsidRPr="004B3BBF" w:rsidRDefault="004B3BBF" w:rsidP="00E20A3F">
            <w:pPr>
              <w:jc w:val="both"/>
              <w:rPr>
                <w:sz w:val="28"/>
                <w:szCs w:val="28"/>
              </w:rPr>
            </w:pPr>
            <w:r w:rsidRPr="004B3BBF">
              <w:rPr>
                <w:sz w:val="28"/>
                <w:szCs w:val="28"/>
              </w:rPr>
              <w:t xml:space="preserve">О ходе реализации </w:t>
            </w:r>
            <w:r w:rsidRPr="004B3BBF">
              <w:rPr>
                <w:rFonts w:eastAsia="Calibri"/>
                <w:sz w:val="28"/>
                <w:szCs w:val="28"/>
              </w:rPr>
              <w:t xml:space="preserve">и об оценке эффективности </w:t>
            </w:r>
            <w:r w:rsidRPr="004B3BBF">
              <w:rPr>
                <w:sz w:val="28"/>
                <w:szCs w:val="28"/>
              </w:rPr>
              <w:t>муниципальной программы «</w:t>
            </w:r>
            <w:r w:rsidRPr="004B3BBF">
              <w:rPr>
                <w:color w:val="000000"/>
                <w:sz w:val="28"/>
                <w:szCs w:val="28"/>
                <w:shd w:val="clear" w:color="auto" w:fill="FFFFFF"/>
              </w:rPr>
              <w:t xml:space="preserve">Обеспечение доступным и комфортным жильем жителей города Нижневартовска» (по состоянию на ноябрь </w:t>
            </w:r>
            <w:r w:rsidRPr="004B3BBF">
              <w:rPr>
                <w:sz w:val="28"/>
                <w:szCs w:val="28"/>
              </w:rPr>
              <w:t>2023 года).</w:t>
            </w:r>
          </w:p>
          <w:p w14:paraId="2AC9444E" w14:textId="77777777" w:rsidR="004B3BBF" w:rsidRPr="004B3BBF" w:rsidRDefault="004B3BBF" w:rsidP="00E20A3F">
            <w:pPr>
              <w:ind w:left="491"/>
              <w:jc w:val="both"/>
              <w:rPr>
                <w:sz w:val="28"/>
                <w:szCs w:val="28"/>
              </w:rPr>
            </w:pPr>
            <w:r w:rsidRPr="004B3BBF">
              <w:rPr>
                <w:sz w:val="28"/>
                <w:szCs w:val="28"/>
              </w:rPr>
              <w:t xml:space="preserve">Докладчик: Боков Анатолий Николаевич, заместитель главы   города, </w:t>
            </w:r>
          </w:p>
          <w:p w14:paraId="064E3749" w14:textId="77777777" w:rsidR="004B3BBF" w:rsidRPr="004B3BBF" w:rsidRDefault="004B3BBF" w:rsidP="00E20A3F">
            <w:pPr>
              <w:ind w:left="491"/>
              <w:jc w:val="both"/>
              <w:rPr>
                <w:sz w:val="28"/>
                <w:szCs w:val="28"/>
              </w:rPr>
            </w:pPr>
            <w:r w:rsidRPr="004B3BBF">
              <w:rPr>
                <w:sz w:val="28"/>
                <w:szCs w:val="28"/>
              </w:rPr>
              <w:t>директор департамента жилищно-коммунального хозяйства администрации города Нижневартовска.</w:t>
            </w:r>
          </w:p>
        </w:tc>
      </w:tr>
      <w:tr w:rsidR="004B3BBF" w:rsidRPr="00DB001C" w14:paraId="085898F1" w14:textId="77777777" w:rsidTr="00E20A3F">
        <w:tc>
          <w:tcPr>
            <w:tcW w:w="684" w:type="dxa"/>
          </w:tcPr>
          <w:p w14:paraId="306F8944" w14:textId="77777777" w:rsidR="004B3BBF" w:rsidRPr="004B3BBF" w:rsidRDefault="004B3BBF" w:rsidP="004B3BBF">
            <w:pPr>
              <w:numPr>
                <w:ilvl w:val="0"/>
                <w:numId w:val="4"/>
              </w:numPr>
              <w:ind w:left="580"/>
              <w:jc w:val="both"/>
              <w:rPr>
                <w:sz w:val="28"/>
                <w:szCs w:val="28"/>
              </w:rPr>
            </w:pPr>
          </w:p>
        </w:tc>
        <w:tc>
          <w:tcPr>
            <w:tcW w:w="9497" w:type="dxa"/>
          </w:tcPr>
          <w:p w14:paraId="41F1C7D4" w14:textId="77777777" w:rsidR="004B3BBF" w:rsidRPr="004B3BBF" w:rsidRDefault="004B3BBF" w:rsidP="00E20A3F">
            <w:pPr>
              <w:jc w:val="both"/>
              <w:rPr>
                <w:sz w:val="28"/>
                <w:szCs w:val="28"/>
              </w:rPr>
            </w:pPr>
            <w:r w:rsidRPr="004B3BBF">
              <w:rPr>
                <w:sz w:val="28"/>
                <w:szCs w:val="28"/>
              </w:rPr>
              <w:t xml:space="preserve">О ходе реализации </w:t>
            </w:r>
            <w:r w:rsidRPr="004B3BBF">
              <w:rPr>
                <w:rFonts w:eastAsia="Calibri"/>
                <w:sz w:val="28"/>
                <w:szCs w:val="28"/>
              </w:rPr>
              <w:t xml:space="preserve">и об оценке эффективности </w:t>
            </w:r>
            <w:r w:rsidRPr="004B3BBF">
              <w:rPr>
                <w:sz w:val="28"/>
                <w:szCs w:val="28"/>
              </w:rPr>
              <w:t>муниципальной программы «</w:t>
            </w:r>
            <w:r w:rsidRPr="004B3BBF">
              <w:rPr>
                <w:color w:val="000000"/>
                <w:sz w:val="28"/>
                <w:szCs w:val="28"/>
                <w:shd w:val="clear" w:color="auto" w:fill="FFFFFF"/>
              </w:rPr>
              <w:t>Капитальное строительство и реконструкция объектов города Нижневартовска»</w:t>
            </w:r>
            <w:r w:rsidRPr="004B3BBF">
              <w:rPr>
                <w:sz w:val="28"/>
                <w:szCs w:val="28"/>
              </w:rPr>
              <w:t xml:space="preserve"> (по состоянию на ноябрь 2023 года).</w:t>
            </w:r>
          </w:p>
          <w:p w14:paraId="738BDD7D" w14:textId="77777777" w:rsidR="004B3BBF" w:rsidRPr="004B3BBF" w:rsidRDefault="004B3BBF" w:rsidP="00E20A3F">
            <w:pPr>
              <w:ind w:left="491" w:firstLine="16"/>
              <w:jc w:val="both"/>
              <w:rPr>
                <w:sz w:val="28"/>
                <w:szCs w:val="28"/>
              </w:rPr>
            </w:pPr>
            <w:r w:rsidRPr="004B3BBF">
              <w:rPr>
                <w:sz w:val="28"/>
                <w:szCs w:val="28"/>
              </w:rPr>
              <w:t xml:space="preserve">Докладчик: Ситников Виктор Петрович, заместитель главы   города, </w:t>
            </w:r>
          </w:p>
          <w:p w14:paraId="570AABA6" w14:textId="77777777" w:rsidR="004B3BBF" w:rsidRDefault="004B3BBF" w:rsidP="00910288">
            <w:pPr>
              <w:ind w:left="491" w:firstLine="16"/>
              <w:jc w:val="both"/>
              <w:rPr>
                <w:sz w:val="28"/>
                <w:szCs w:val="28"/>
              </w:rPr>
            </w:pPr>
            <w:r w:rsidRPr="004B3BBF">
              <w:rPr>
                <w:sz w:val="28"/>
                <w:szCs w:val="28"/>
              </w:rPr>
              <w:t>директор департамента строительства администрации города Нижневартовска.</w:t>
            </w:r>
          </w:p>
          <w:p w14:paraId="47F67CC5" w14:textId="77777777" w:rsidR="00910288" w:rsidRDefault="00910288" w:rsidP="00910288">
            <w:pPr>
              <w:ind w:left="491" w:firstLine="16"/>
              <w:jc w:val="both"/>
              <w:rPr>
                <w:sz w:val="28"/>
                <w:szCs w:val="28"/>
              </w:rPr>
            </w:pPr>
          </w:p>
          <w:p w14:paraId="57BCFD91" w14:textId="5205EA33" w:rsidR="00910288" w:rsidRPr="004B3BBF" w:rsidRDefault="00910288" w:rsidP="00910288">
            <w:pPr>
              <w:ind w:left="491" w:firstLine="16"/>
              <w:jc w:val="both"/>
              <w:rPr>
                <w:sz w:val="28"/>
                <w:szCs w:val="28"/>
              </w:rPr>
            </w:pPr>
          </w:p>
        </w:tc>
      </w:tr>
      <w:tr w:rsidR="004B3BBF" w:rsidRPr="00665821" w14:paraId="7CDD7963" w14:textId="77777777" w:rsidTr="00E20A3F">
        <w:tc>
          <w:tcPr>
            <w:tcW w:w="684" w:type="dxa"/>
          </w:tcPr>
          <w:p w14:paraId="49F0134B" w14:textId="77777777" w:rsidR="004B3BBF" w:rsidRPr="004B3BBF" w:rsidRDefault="004B3BBF" w:rsidP="00E20A3F">
            <w:pPr>
              <w:ind w:left="141"/>
              <w:jc w:val="both"/>
              <w:rPr>
                <w:i/>
                <w:sz w:val="28"/>
                <w:szCs w:val="28"/>
              </w:rPr>
            </w:pPr>
          </w:p>
        </w:tc>
        <w:tc>
          <w:tcPr>
            <w:tcW w:w="9497" w:type="dxa"/>
          </w:tcPr>
          <w:p w14:paraId="1A20F180" w14:textId="77777777" w:rsidR="004B3BBF" w:rsidRPr="004B3BBF" w:rsidRDefault="004B3BBF" w:rsidP="00E20A3F">
            <w:pPr>
              <w:jc w:val="both"/>
              <w:rPr>
                <w:i/>
                <w:sz w:val="28"/>
                <w:szCs w:val="28"/>
              </w:rPr>
            </w:pPr>
            <w:r w:rsidRPr="004B3BBF">
              <w:rPr>
                <w:i/>
                <w:sz w:val="28"/>
                <w:szCs w:val="28"/>
              </w:rPr>
              <w:t>Вопросы по плану работы комитета по вопросам безопасности населения</w:t>
            </w:r>
          </w:p>
        </w:tc>
      </w:tr>
      <w:tr w:rsidR="004B3BBF" w:rsidRPr="00DB001C" w14:paraId="7C9DD8FA" w14:textId="77777777" w:rsidTr="00E20A3F">
        <w:tc>
          <w:tcPr>
            <w:tcW w:w="684" w:type="dxa"/>
          </w:tcPr>
          <w:p w14:paraId="5786CC84" w14:textId="77777777" w:rsidR="004B3BBF" w:rsidRPr="004B3BBF" w:rsidRDefault="004B3BBF" w:rsidP="004B3BBF">
            <w:pPr>
              <w:numPr>
                <w:ilvl w:val="0"/>
                <w:numId w:val="4"/>
              </w:numPr>
              <w:ind w:left="580"/>
              <w:jc w:val="both"/>
              <w:rPr>
                <w:sz w:val="28"/>
                <w:szCs w:val="28"/>
              </w:rPr>
            </w:pPr>
          </w:p>
        </w:tc>
        <w:tc>
          <w:tcPr>
            <w:tcW w:w="9497" w:type="dxa"/>
          </w:tcPr>
          <w:p w14:paraId="6960C00A" w14:textId="77777777" w:rsidR="004B3BBF" w:rsidRPr="004B3BBF" w:rsidRDefault="004B3BBF" w:rsidP="00E20A3F">
            <w:pPr>
              <w:jc w:val="both"/>
              <w:rPr>
                <w:sz w:val="28"/>
                <w:szCs w:val="28"/>
              </w:rPr>
            </w:pPr>
            <w:r w:rsidRPr="004B3BBF">
              <w:rPr>
                <w:sz w:val="28"/>
                <w:szCs w:val="28"/>
              </w:rPr>
              <w:t xml:space="preserve">О ходе реализации </w:t>
            </w:r>
            <w:r w:rsidRPr="004B3BBF">
              <w:rPr>
                <w:rFonts w:eastAsia="Calibri"/>
                <w:sz w:val="28"/>
                <w:szCs w:val="28"/>
              </w:rPr>
              <w:t xml:space="preserve">и об оценке эффективности </w:t>
            </w:r>
            <w:r w:rsidRPr="004B3BBF">
              <w:rPr>
                <w:sz w:val="28"/>
                <w:szCs w:val="28"/>
              </w:rPr>
              <w:t xml:space="preserve">муниципальной программы </w:t>
            </w:r>
            <w:r w:rsidRPr="004B3BBF">
              <w:rPr>
                <w:color w:val="333333"/>
                <w:sz w:val="28"/>
                <w:szCs w:val="28"/>
                <w:shd w:val="clear" w:color="auto" w:fill="FFFFFF"/>
              </w:rPr>
              <w:t xml:space="preserve">«Профилактика правонарушений и терроризма в городе </w:t>
            </w:r>
            <w:proofErr w:type="gramStart"/>
            <w:r w:rsidRPr="004B3BBF">
              <w:rPr>
                <w:color w:val="333333"/>
                <w:sz w:val="28"/>
                <w:szCs w:val="28"/>
                <w:shd w:val="clear" w:color="auto" w:fill="FFFFFF"/>
              </w:rPr>
              <w:t xml:space="preserve">Нижневартовске»   </w:t>
            </w:r>
            <w:proofErr w:type="gramEnd"/>
            <w:r w:rsidRPr="004B3BBF">
              <w:rPr>
                <w:color w:val="333333"/>
                <w:sz w:val="28"/>
                <w:szCs w:val="28"/>
                <w:shd w:val="clear" w:color="auto" w:fill="FFFFFF"/>
              </w:rPr>
              <w:t xml:space="preserve"> </w:t>
            </w:r>
            <w:r w:rsidRPr="004B3BBF">
              <w:rPr>
                <w:sz w:val="28"/>
                <w:szCs w:val="28"/>
              </w:rPr>
              <w:t xml:space="preserve"> (по состоянию на ноябрь 2023 года).</w:t>
            </w:r>
          </w:p>
          <w:p w14:paraId="3FB4228A" w14:textId="77777777" w:rsidR="004B3BBF" w:rsidRPr="004B3BBF" w:rsidRDefault="004B3BBF" w:rsidP="00E20A3F">
            <w:pPr>
              <w:ind w:left="491"/>
              <w:jc w:val="both"/>
              <w:rPr>
                <w:sz w:val="28"/>
                <w:szCs w:val="28"/>
              </w:rPr>
            </w:pPr>
            <w:r w:rsidRPr="004B3BBF">
              <w:rPr>
                <w:sz w:val="28"/>
                <w:szCs w:val="28"/>
              </w:rPr>
              <w:t xml:space="preserve">Докладчик: Лукаш Николай Владимирович, заместитель главы города Нижневартовска.  </w:t>
            </w:r>
          </w:p>
        </w:tc>
      </w:tr>
      <w:tr w:rsidR="004B3BBF" w:rsidRPr="00665821" w14:paraId="7E4854DF" w14:textId="77777777" w:rsidTr="00E20A3F">
        <w:tc>
          <w:tcPr>
            <w:tcW w:w="684" w:type="dxa"/>
          </w:tcPr>
          <w:p w14:paraId="4E99EEA6" w14:textId="77777777" w:rsidR="004B3BBF" w:rsidRPr="004B3BBF" w:rsidRDefault="004B3BBF" w:rsidP="00E20A3F">
            <w:pPr>
              <w:ind w:left="141"/>
              <w:jc w:val="both"/>
              <w:rPr>
                <w:i/>
                <w:sz w:val="28"/>
                <w:szCs w:val="28"/>
              </w:rPr>
            </w:pPr>
          </w:p>
        </w:tc>
        <w:tc>
          <w:tcPr>
            <w:tcW w:w="9497" w:type="dxa"/>
          </w:tcPr>
          <w:p w14:paraId="02652BA7" w14:textId="77777777" w:rsidR="004B3BBF" w:rsidRPr="004B3BBF" w:rsidRDefault="004B3BBF" w:rsidP="00E20A3F">
            <w:pPr>
              <w:jc w:val="both"/>
              <w:rPr>
                <w:i/>
                <w:sz w:val="28"/>
                <w:szCs w:val="28"/>
              </w:rPr>
            </w:pPr>
            <w:r w:rsidRPr="004B3BBF">
              <w:rPr>
                <w:i/>
                <w:sz w:val="28"/>
                <w:szCs w:val="28"/>
              </w:rPr>
              <w:t>Вопросы по повестке дня двадцать третьего заседания Думы города Нижневартовска</w:t>
            </w:r>
          </w:p>
        </w:tc>
      </w:tr>
      <w:tr w:rsidR="004B3BBF" w:rsidRPr="00F57082" w14:paraId="4904014E" w14:textId="77777777" w:rsidTr="00E20A3F">
        <w:tc>
          <w:tcPr>
            <w:tcW w:w="684" w:type="dxa"/>
          </w:tcPr>
          <w:p w14:paraId="37ECD97D" w14:textId="77777777" w:rsidR="004B3BBF" w:rsidRPr="004B3BBF" w:rsidRDefault="004B3BBF" w:rsidP="004B3BBF">
            <w:pPr>
              <w:numPr>
                <w:ilvl w:val="0"/>
                <w:numId w:val="4"/>
              </w:numPr>
              <w:ind w:left="580"/>
              <w:jc w:val="both"/>
              <w:rPr>
                <w:sz w:val="28"/>
                <w:szCs w:val="28"/>
              </w:rPr>
            </w:pPr>
          </w:p>
        </w:tc>
        <w:tc>
          <w:tcPr>
            <w:tcW w:w="9497" w:type="dxa"/>
          </w:tcPr>
          <w:p w14:paraId="14605F2A" w14:textId="77777777" w:rsidR="004B3BBF" w:rsidRPr="004B3BBF" w:rsidRDefault="004B3BBF" w:rsidP="00E20A3F">
            <w:pPr>
              <w:jc w:val="both"/>
              <w:rPr>
                <w:sz w:val="28"/>
                <w:szCs w:val="28"/>
              </w:rPr>
            </w:pPr>
            <w:r w:rsidRPr="004B3BBF">
              <w:rPr>
                <w:sz w:val="28"/>
                <w:szCs w:val="28"/>
              </w:rPr>
              <w:t>О внесении изменений в решение Думы города Нижневартовска от 29.11.2019 №555 «О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14:paraId="502F7E10" w14:textId="77777777" w:rsidR="004B3BBF" w:rsidRPr="004B3BBF" w:rsidRDefault="004B3BBF" w:rsidP="00E20A3F">
            <w:pPr>
              <w:ind w:left="491"/>
              <w:jc w:val="both"/>
              <w:rPr>
                <w:sz w:val="28"/>
                <w:szCs w:val="28"/>
              </w:rPr>
            </w:pPr>
            <w:r w:rsidRPr="004B3BBF">
              <w:rPr>
                <w:sz w:val="28"/>
                <w:szCs w:val="28"/>
              </w:rPr>
              <w:t>Докладчик: Зяблицкая Наталья Викторовна, заместитель председателя Думы города Нижневартовска.</w:t>
            </w:r>
          </w:p>
        </w:tc>
      </w:tr>
      <w:tr w:rsidR="004B3BBF" w:rsidRPr="00DB001C" w14:paraId="0AD251A4" w14:textId="77777777" w:rsidTr="00E20A3F">
        <w:tc>
          <w:tcPr>
            <w:tcW w:w="684" w:type="dxa"/>
          </w:tcPr>
          <w:p w14:paraId="39B2F0D7" w14:textId="77777777" w:rsidR="004B3BBF" w:rsidRPr="004B3BBF" w:rsidRDefault="004B3BBF" w:rsidP="004B3BBF">
            <w:pPr>
              <w:numPr>
                <w:ilvl w:val="0"/>
                <w:numId w:val="4"/>
              </w:numPr>
              <w:ind w:left="580"/>
              <w:jc w:val="both"/>
              <w:rPr>
                <w:sz w:val="28"/>
                <w:szCs w:val="28"/>
              </w:rPr>
            </w:pPr>
          </w:p>
        </w:tc>
        <w:tc>
          <w:tcPr>
            <w:tcW w:w="9497" w:type="dxa"/>
          </w:tcPr>
          <w:p w14:paraId="20CE4A57" w14:textId="77777777" w:rsidR="004B3BBF" w:rsidRPr="004B3BBF" w:rsidRDefault="004B3BBF" w:rsidP="00E20A3F">
            <w:pPr>
              <w:jc w:val="both"/>
              <w:rPr>
                <w:sz w:val="28"/>
                <w:szCs w:val="28"/>
              </w:rPr>
            </w:pPr>
            <w:r w:rsidRPr="004B3BBF">
              <w:rPr>
                <w:sz w:val="28"/>
                <w:szCs w:val="28"/>
              </w:rPr>
              <w:t>О Порядке увольнения (освобождения от должности) лиц, замещающих муниципальные должности в органах местного самоуправления города Нижневартовска, в связи с утратой доверия.</w:t>
            </w:r>
          </w:p>
          <w:p w14:paraId="2506A41A" w14:textId="77777777" w:rsidR="004B3BBF" w:rsidRPr="004B3BBF" w:rsidRDefault="004B3BBF" w:rsidP="00E20A3F">
            <w:pPr>
              <w:ind w:left="491"/>
              <w:jc w:val="both"/>
              <w:rPr>
                <w:sz w:val="28"/>
                <w:szCs w:val="28"/>
              </w:rPr>
            </w:pPr>
            <w:r w:rsidRPr="004B3BBF">
              <w:rPr>
                <w:sz w:val="28"/>
                <w:szCs w:val="28"/>
              </w:rPr>
              <w:t>Докладчик: Зяблицкая Наталья Викторовна, заместитель председателя Думы города Нижневартовска.</w:t>
            </w:r>
          </w:p>
        </w:tc>
      </w:tr>
      <w:tr w:rsidR="004B3BBF" w:rsidRPr="00F57082" w14:paraId="695A2A2D" w14:textId="77777777" w:rsidTr="00E20A3F">
        <w:tc>
          <w:tcPr>
            <w:tcW w:w="684" w:type="dxa"/>
          </w:tcPr>
          <w:p w14:paraId="4192AC09" w14:textId="77777777" w:rsidR="004B3BBF" w:rsidRPr="004B3BBF" w:rsidRDefault="004B3BBF" w:rsidP="004B3BBF">
            <w:pPr>
              <w:numPr>
                <w:ilvl w:val="0"/>
                <w:numId w:val="4"/>
              </w:numPr>
              <w:ind w:left="580"/>
              <w:jc w:val="both"/>
              <w:rPr>
                <w:sz w:val="28"/>
                <w:szCs w:val="28"/>
              </w:rPr>
            </w:pPr>
          </w:p>
        </w:tc>
        <w:tc>
          <w:tcPr>
            <w:tcW w:w="9497" w:type="dxa"/>
          </w:tcPr>
          <w:p w14:paraId="32DEBC99" w14:textId="77777777" w:rsidR="004B3BBF" w:rsidRPr="004B3BBF" w:rsidRDefault="004B3BBF" w:rsidP="00E20A3F">
            <w:pPr>
              <w:tabs>
                <w:tab w:val="left" w:pos="3402"/>
              </w:tabs>
              <w:ind w:right="-139"/>
              <w:jc w:val="both"/>
              <w:rPr>
                <w:sz w:val="28"/>
                <w:szCs w:val="28"/>
              </w:rPr>
            </w:pPr>
            <w:r w:rsidRPr="004B3BBF">
              <w:rPr>
                <w:sz w:val="28"/>
                <w:szCs w:val="28"/>
              </w:rPr>
              <w:t>О внесении изменений в Устав города Нижневартовска, принятый решением Думы города от 20.06.2005 №502 (с изменениями).</w:t>
            </w:r>
          </w:p>
          <w:p w14:paraId="25F5FF91" w14:textId="77777777" w:rsidR="004B3BBF" w:rsidRPr="004B3BBF" w:rsidRDefault="004B3BBF" w:rsidP="00E20A3F">
            <w:pPr>
              <w:ind w:left="491"/>
              <w:jc w:val="both"/>
              <w:rPr>
                <w:sz w:val="28"/>
                <w:szCs w:val="28"/>
              </w:rPr>
            </w:pPr>
            <w:r w:rsidRPr="004B3BBF">
              <w:rPr>
                <w:sz w:val="28"/>
                <w:szCs w:val="28"/>
              </w:rPr>
              <w:t>Докладчик: Зяблицкая Наталья Викторовна, заместитель председателя Думы города Нижневартовска.</w:t>
            </w:r>
          </w:p>
        </w:tc>
      </w:tr>
    </w:tbl>
    <w:p w14:paraId="0F3C469C" w14:textId="70D367AF" w:rsidR="00BD3456" w:rsidRPr="00AA3595" w:rsidRDefault="00BD3456" w:rsidP="004B3BBF">
      <w:pPr>
        <w:pStyle w:val="31"/>
        <w:widowControl w:val="0"/>
        <w:spacing w:after="0"/>
        <w:contextualSpacing/>
        <w:rPr>
          <w:bCs/>
          <w:sz w:val="28"/>
          <w:szCs w:val="28"/>
        </w:rPr>
      </w:pPr>
      <w:r w:rsidRPr="00AA3595">
        <w:rPr>
          <w:bCs/>
          <w:sz w:val="28"/>
          <w:szCs w:val="28"/>
        </w:rPr>
        <w:t>РЕЗУЛЬТАТЫ ГОЛОСОВАНИЯ:</w:t>
      </w:r>
    </w:p>
    <w:p w14:paraId="166D975B" w14:textId="12D1641F" w:rsidR="00BD3456" w:rsidRPr="00A41D41" w:rsidRDefault="00BD3456" w:rsidP="00BD3456">
      <w:pPr>
        <w:pStyle w:val="31"/>
        <w:widowControl w:val="0"/>
        <w:tabs>
          <w:tab w:val="left" w:pos="284"/>
        </w:tabs>
        <w:spacing w:after="0"/>
        <w:contextualSpacing/>
        <w:rPr>
          <w:sz w:val="28"/>
          <w:szCs w:val="28"/>
          <w:shd w:val="clear" w:color="auto" w:fill="FFFF00"/>
        </w:rPr>
      </w:pPr>
      <w:r w:rsidRPr="00A41D41">
        <w:rPr>
          <w:sz w:val="28"/>
          <w:szCs w:val="28"/>
        </w:rPr>
        <w:t xml:space="preserve">Всего депутатов: </w:t>
      </w:r>
      <w:r w:rsidR="006E4C97">
        <w:rPr>
          <w:sz w:val="28"/>
          <w:szCs w:val="28"/>
        </w:rPr>
        <w:t>16</w:t>
      </w:r>
    </w:p>
    <w:p w14:paraId="6BCA735E" w14:textId="1DC07AC3" w:rsidR="009C559C" w:rsidRDefault="00DD1940" w:rsidP="00BD3456">
      <w:pPr>
        <w:pStyle w:val="31"/>
        <w:widowControl w:val="0"/>
        <w:tabs>
          <w:tab w:val="left" w:pos="284"/>
          <w:tab w:val="left" w:pos="3969"/>
          <w:tab w:val="left" w:pos="4253"/>
        </w:tabs>
        <w:spacing w:after="0"/>
        <w:contextualSpacing/>
        <w:rPr>
          <w:sz w:val="28"/>
          <w:szCs w:val="28"/>
        </w:rPr>
      </w:pPr>
      <w:r w:rsidRPr="00A41D41">
        <w:rPr>
          <w:sz w:val="28"/>
          <w:szCs w:val="28"/>
        </w:rPr>
        <w:t xml:space="preserve">«за» - </w:t>
      </w:r>
      <w:r w:rsidR="006E4C97">
        <w:rPr>
          <w:sz w:val="28"/>
          <w:szCs w:val="28"/>
        </w:rPr>
        <w:t>16</w:t>
      </w:r>
    </w:p>
    <w:p w14:paraId="158A9B2A" w14:textId="77777777" w:rsidR="009C559C" w:rsidRDefault="009C559C" w:rsidP="00BD3456">
      <w:pPr>
        <w:pStyle w:val="31"/>
        <w:widowControl w:val="0"/>
        <w:tabs>
          <w:tab w:val="left" w:pos="284"/>
          <w:tab w:val="left" w:pos="3969"/>
          <w:tab w:val="left" w:pos="4253"/>
        </w:tabs>
        <w:spacing w:after="0"/>
        <w:contextualSpacing/>
        <w:rPr>
          <w:sz w:val="28"/>
          <w:szCs w:val="28"/>
        </w:rPr>
      </w:pPr>
      <w:r>
        <w:rPr>
          <w:sz w:val="28"/>
          <w:szCs w:val="28"/>
        </w:rPr>
        <w:t>«против» - 0</w:t>
      </w:r>
    </w:p>
    <w:p w14:paraId="2F262BB1" w14:textId="2C751EC1" w:rsidR="00E96701" w:rsidRDefault="009C559C" w:rsidP="00BD3456">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00BD3456" w:rsidRPr="00AA3595">
        <w:rPr>
          <w:sz w:val="28"/>
          <w:szCs w:val="28"/>
        </w:rPr>
        <w:t xml:space="preserve">                            </w:t>
      </w:r>
      <w:r w:rsidR="00EA4E24" w:rsidRPr="00144C47">
        <w:rPr>
          <w:bCs/>
          <w:sz w:val="28"/>
          <w:szCs w:val="28"/>
        </w:rPr>
        <w:t>повестка дня утверждена</w:t>
      </w:r>
      <w:r w:rsidR="00B6116E">
        <w:rPr>
          <w:bCs/>
          <w:sz w:val="28"/>
          <w:szCs w:val="28"/>
        </w:rPr>
        <w:t>.</w:t>
      </w:r>
    </w:p>
    <w:p w14:paraId="4A6E127A" w14:textId="77777777" w:rsidR="002D2525" w:rsidRDefault="002D2525" w:rsidP="00BD3456">
      <w:pPr>
        <w:pStyle w:val="31"/>
        <w:widowControl w:val="0"/>
        <w:tabs>
          <w:tab w:val="left" w:pos="284"/>
          <w:tab w:val="left" w:pos="3969"/>
          <w:tab w:val="left" w:pos="4253"/>
        </w:tabs>
        <w:spacing w:after="0"/>
        <w:contextualSpacing/>
        <w:rPr>
          <w:bCs/>
          <w:sz w:val="28"/>
          <w:szCs w:val="28"/>
        </w:rPr>
      </w:pPr>
    </w:p>
    <w:p w14:paraId="1DEC7CCB" w14:textId="5BC60D81" w:rsidR="003F0836" w:rsidRDefault="003F0836" w:rsidP="00394E45">
      <w:pPr>
        <w:pStyle w:val="31"/>
        <w:spacing w:after="0"/>
        <w:rPr>
          <w:i/>
          <w:sz w:val="28"/>
          <w:szCs w:val="28"/>
        </w:rPr>
      </w:pPr>
      <w:r w:rsidRPr="0065620A">
        <w:rPr>
          <w:i/>
          <w:sz w:val="28"/>
          <w:szCs w:val="28"/>
        </w:rPr>
        <w:t xml:space="preserve">Вопросы по </w:t>
      </w:r>
      <w:r w:rsidR="00B6116E">
        <w:rPr>
          <w:i/>
          <w:sz w:val="28"/>
          <w:szCs w:val="28"/>
        </w:rPr>
        <w:t>плану работы</w:t>
      </w:r>
      <w:r w:rsidRPr="0065620A">
        <w:rPr>
          <w:i/>
          <w:sz w:val="28"/>
          <w:szCs w:val="28"/>
        </w:rPr>
        <w:t xml:space="preserve"> комитета по городскому хозяйству и строительству</w:t>
      </w:r>
    </w:p>
    <w:p w14:paraId="560B9529" w14:textId="77777777" w:rsidR="004960FC" w:rsidRPr="006B40EB" w:rsidRDefault="004960FC" w:rsidP="002A2AA1">
      <w:pPr>
        <w:pStyle w:val="31"/>
        <w:spacing w:after="0"/>
        <w:jc w:val="center"/>
        <w:rPr>
          <w:i/>
        </w:rPr>
      </w:pPr>
    </w:p>
    <w:p w14:paraId="29C940F5" w14:textId="2B875FE4" w:rsidR="004B3BBF" w:rsidRPr="004B3BBF" w:rsidRDefault="003C223B" w:rsidP="004B3BBF">
      <w:pPr>
        <w:jc w:val="both"/>
        <w:rPr>
          <w:sz w:val="28"/>
          <w:szCs w:val="28"/>
        </w:rPr>
      </w:pPr>
      <w:r>
        <w:rPr>
          <w:sz w:val="28"/>
          <w:szCs w:val="28"/>
        </w:rPr>
        <w:t>2. </w:t>
      </w:r>
      <w:r w:rsidRPr="00EE17D2">
        <w:rPr>
          <w:sz w:val="28"/>
          <w:szCs w:val="28"/>
        </w:rPr>
        <w:t>СЛУШАЛИ:</w:t>
      </w:r>
      <w:r>
        <w:rPr>
          <w:sz w:val="28"/>
          <w:szCs w:val="28"/>
        </w:rPr>
        <w:t xml:space="preserve"> </w:t>
      </w:r>
      <w:r w:rsidR="004B3BBF" w:rsidRPr="004B3BBF">
        <w:rPr>
          <w:sz w:val="28"/>
          <w:szCs w:val="28"/>
        </w:rPr>
        <w:t xml:space="preserve">о результатах выездного заседания рабочей группы комитета </w:t>
      </w:r>
      <w:r w:rsidR="00E95784">
        <w:rPr>
          <w:sz w:val="28"/>
          <w:szCs w:val="28"/>
        </w:rPr>
        <w:t xml:space="preserve">         </w:t>
      </w:r>
      <w:r w:rsidR="004B3BBF" w:rsidRPr="004B3BBF">
        <w:rPr>
          <w:sz w:val="28"/>
          <w:szCs w:val="28"/>
        </w:rPr>
        <w:t>по городскому хозяйству и строительству от 17.11.2023.</w:t>
      </w:r>
    </w:p>
    <w:p w14:paraId="2A91F91E" w14:textId="4900F213" w:rsidR="00E5219A" w:rsidRPr="004B3BBF" w:rsidRDefault="004B3BBF" w:rsidP="004B3BBF">
      <w:pPr>
        <w:jc w:val="both"/>
        <w:rPr>
          <w:color w:val="000000"/>
          <w:sz w:val="28"/>
          <w:szCs w:val="28"/>
        </w:rPr>
      </w:pPr>
      <w:r w:rsidRPr="004B3BBF">
        <w:rPr>
          <w:color w:val="000000"/>
          <w:sz w:val="28"/>
          <w:szCs w:val="28"/>
        </w:rPr>
        <w:t>Докладчик: Давыдов Дмитрий Сергеевич, председатель комитета по городскому хозяйству и строительству.</w:t>
      </w:r>
    </w:p>
    <w:p w14:paraId="4453AF66" w14:textId="77777777" w:rsidR="004B3BBF" w:rsidRPr="00E5219A" w:rsidRDefault="004B3BBF" w:rsidP="004B3BBF">
      <w:pPr>
        <w:jc w:val="both"/>
        <w:rPr>
          <w:sz w:val="28"/>
          <w:szCs w:val="28"/>
        </w:rPr>
      </w:pPr>
    </w:p>
    <w:p w14:paraId="17039839" w14:textId="2E27567B" w:rsidR="00E95784" w:rsidRPr="00E95784" w:rsidRDefault="004B3BBF" w:rsidP="00E95784">
      <w:pPr>
        <w:jc w:val="both"/>
        <w:rPr>
          <w:sz w:val="28"/>
          <w:szCs w:val="28"/>
        </w:rPr>
      </w:pPr>
      <w:r>
        <w:rPr>
          <w:sz w:val="28"/>
          <w:szCs w:val="28"/>
        </w:rPr>
        <w:t>Давыдов Д.С.</w:t>
      </w:r>
      <w:r w:rsidR="00110469">
        <w:rPr>
          <w:sz w:val="28"/>
          <w:szCs w:val="28"/>
        </w:rPr>
        <w:t xml:space="preserve"> сообщил, что </w:t>
      </w:r>
      <w:r>
        <w:rPr>
          <w:sz w:val="28"/>
          <w:szCs w:val="28"/>
        </w:rPr>
        <w:t>17 ноября</w:t>
      </w:r>
      <w:r w:rsidR="00055267" w:rsidRPr="00055267">
        <w:rPr>
          <w:sz w:val="28"/>
          <w:szCs w:val="28"/>
        </w:rPr>
        <w:t xml:space="preserve"> 2023 года состоялось выездное заседание рабочей группы комитета по городскому хозяйству и строитель</w:t>
      </w:r>
      <w:r w:rsidR="00E95784">
        <w:rPr>
          <w:sz w:val="28"/>
          <w:szCs w:val="28"/>
        </w:rPr>
        <w:t>ству</w:t>
      </w:r>
      <w:r w:rsidR="00055267" w:rsidRPr="00055267">
        <w:rPr>
          <w:sz w:val="28"/>
          <w:szCs w:val="28"/>
        </w:rPr>
        <w:t>.</w:t>
      </w:r>
      <w:r w:rsidR="00E95784">
        <w:rPr>
          <w:sz w:val="28"/>
          <w:szCs w:val="28"/>
        </w:rPr>
        <w:t xml:space="preserve"> </w:t>
      </w:r>
      <w:r w:rsidR="00E95784" w:rsidRPr="00E95784">
        <w:rPr>
          <w:sz w:val="28"/>
          <w:szCs w:val="28"/>
        </w:rPr>
        <w:t xml:space="preserve">В </w:t>
      </w:r>
      <w:r w:rsidR="00D514D0">
        <w:rPr>
          <w:sz w:val="28"/>
          <w:szCs w:val="28"/>
        </w:rPr>
        <w:t>маршрут были включены</w:t>
      </w:r>
      <w:r w:rsidR="00E95784" w:rsidRPr="00E95784">
        <w:rPr>
          <w:sz w:val="28"/>
          <w:szCs w:val="28"/>
        </w:rPr>
        <w:t xml:space="preserve"> три объекта: внутриквартальный проезд вдоль дома 68а по улице Мира, земельный участок в районе </w:t>
      </w:r>
      <w:r w:rsidR="00E95784" w:rsidRPr="00E95784">
        <w:rPr>
          <w:bCs/>
          <w:color w:val="000000"/>
          <w:sz w:val="28"/>
          <w:szCs w:val="28"/>
          <w:bdr w:val="none" w:sz="0" w:space="0" w:color="auto" w:frame="1"/>
        </w:rPr>
        <w:t xml:space="preserve">фонда пенсионного и социального страхования </w:t>
      </w:r>
      <w:r w:rsidR="00D514D0" w:rsidRPr="003A572E">
        <w:rPr>
          <w:bCs/>
          <w:color w:val="000000"/>
          <w:sz w:val="28"/>
          <w:szCs w:val="28"/>
          <w:bdr w:val="none" w:sz="0" w:space="0" w:color="auto" w:frame="1"/>
        </w:rPr>
        <w:t>РФ по Ханты-Мансийскому автономному округу-Югре</w:t>
      </w:r>
      <w:r w:rsidR="00D514D0" w:rsidRPr="003A572E">
        <w:rPr>
          <w:bCs/>
          <w:color w:val="000000"/>
          <w:sz w:val="28"/>
          <w:szCs w:val="28"/>
        </w:rPr>
        <w:t xml:space="preserve"> </w:t>
      </w:r>
      <w:r w:rsidR="00D514D0">
        <w:rPr>
          <w:bCs/>
          <w:color w:val="000000"/>
          <w:sz w:val="28"/>
          <w:szCs w:val="28"/>
        </w:rPr>
        <w:t xml:space="preserve">                             </w:t>
      </w:r>
      <w:r w:rsidR="00E95784" w:rsidRPr="00E95784">
        <w:rPr>
          <w:bCs/>
          <w:color w:val="000000"/>
          <w:sz w:val="28"/>
          <w:szCs w:val="28"/>
          <w:bdr w:val="none" w:sz="0" w:space="0" w:color="auto" w:frame="1"/>
        </w:rPr>
        <w:t xml:space="preserve">и </w:t>
      </w:r>
      <w:r w:rsidR="00E95784" w:rsidRPr="00E95784">
        <w:rPr>
          <w:sz w:val="28"/>
          <w:szCs w:val="28"/>
        </w:rPr>
        <w:t>автомобильная дорога по улице Интернациональной (от у</w:t>
      </w:r>
      <w:r w:rsidR="00E95784">
        <w:rPr>
          <w:sz w:val="28"/>
          <w:szCs w:val="28"/>
        </w:rPr>
        <w:t>лицы Ханты-Мансийской</w:t>
      </w:r>
      <w:r w:rsidR="00E95784" w:rsidRPr="00E95784">
        <w:rPr>
          <w:sz w:val="28"/>
          <w:szCs w:val="28"/>
        </w:rPr>
        <w:t xml:space="preserve"> до транспортной развязки «Бегущая лань»</w:t>
      </w:r>
      <w:r w:rsidR="003E7135">
        <w:rPr>
          <w:sz w:val="28"/>
          <w:szCs w:val="28"/>
        </w:rPr>
        <w:t>)</w:t>
      </w:r>
      <w:r w:rsidR="00E95784" w:rsidRPr="00E95784">
        <w:rPr>
          <w:sz w:val="28"/>
          <w:szCs w:val="28"/>
        </w:rPr>
        <w:t>.</w:t>
      </w:r>
    </w:p>
    <w:p w14:paraId="6393B3E9" w14:textId="01F7A258" w:rsidR="00E95784" w:rsidRDefault="00E95784" w:rsidP="00E95784">
      <w:pPr>
        <w:jc w:val="both"/>
        <w:rPr>
          <w:sz w:val="28"/>
          <w:szCs w:val="28"/>
        </w:rPr>
      </w:pPr>
    </w:p>
    <w:p w14:paraId="141BC889" w14:textId="47317E26" w:rsidR="00E40BB6" w:rsidRDefault="00E40BB6" w:rsidP="00E95784">
      <w:pPr>
        <w:jc w:val="both"/>
        <w:rPr>
          <w:sz w:val="28"/>
          <w:szCs w:val="28"/>
        </w:rPr>
      </w:pPr>
    </w:p>
    <w:p w14:paraId="7FF38B4F" w14:textId="09FBD107" w:rsidR="00E95784" w:rsidRPr="00E95784" w:rsidRDefault="00E95784" w:rsidP="00E95784">
      <w:pPr>
        <w:jc w:val="both"/>
        <w:rPr>
          <w:sz w:val="28"/>
          <w:szCs w:val="28"/>
        </w:rPr>
      </w:pPr>
      <w:r w:rsidRPr="00E95784">
        <w:rPr>
          <w:sz w:val="28"/>
          <w:szCs w:val="28"/>
        </w:rPr>
        <w:t>По результатам рабочая группа отметила:</w:t>
      </w:r>
    </w:p>
    <w:p w14:paraId="3D345647" w14:textId="111B8C68" w:rsidR="00E95784" w:rsidRPr="00E95784" w:rsidRDefault="00E95784" w:rsidP="00E95784">
      <w:pPr>
        <w:jc w:val="both"/>
        <w:rPr>
          <w:sz w:val="28"/>
          <w:szCs w:val="28"/>
        </w:rPr>
      </w:pPr>
      <w:r w:rsidRPr="00E95784">
        <w:rPr>
          <w:sz w:val="28"/>
          <w:szCs w:val="28"/>
        </w:rPr>
        <w:t xml:space="preserve">1. Необходимость благоустройства внутриквартального проезда </w:t>
      </w:r>
      <w:r w:rsidR="00E40BB6" w:rsidRPr="00E95784">
        <w:rPr>
          <w:sz w:val="28"/>
          <w:szCs w:val="28"/>
        </w:rPr>
        <w:t xml:space="preserve">вдоль дома 68а по улице Мира </w:t>
      </w:r>
      <w:r w:rsidRPr="00E95784">
        <w:rPr>
          <w:sz w:val="28"/>
          <w:szCs w:val="28"/>
        </w:rPr>
        <w:t xml:space="preserve">с обустройством пешеходного тротуара и организацией уличного освещения для обеспечения безопасности учащихся близлежащих школ </w:t>
      </w:r>
      <w:r w:rsidR="00E40BB6">
        <w:rPr>
          <w:sz w:val="28"/>
          <w:szCs w:val="28"/>
        </w:rPr>
        <w:t xml:space="preserve">                     </w:t>
      </w:r>
      <w:r w:rsidRPr="00E95784">
        <w:rPr>
          <w:sz w:val="28"/>
          <w:szCs w:val="28"/>
        </w:rPr>
        <w:t>и пешеходов.</w:t>
      </w:r>
      <w:r w:rsidRPr="00E95784">
        <w:rPr>
          <w:color w:val="000000"/>
          <w:sz w:val="28"/>
          <w:szCs w:val="28"/>
        </w:rPr>
        <w:t xml:space="preserve"> </w:t>
      </w:r>
    </w:p>
    <w:p w14:paraId="1BDEAFF2" w14:textId="1D939E99" w:rsidR="00E95784" w:rsidRPr="00E95784" w:rsidRDefault="00E95784" w:rsidP="00E95784">
      <w:pPr>
        <w:jc w:val="both"/>
        <w:rPr>
          <w:sz w:val="28"/>
          <w:szCs w:val="28"/>
        </w:rPr>
      </w:pPr>
      <w:r w:rsidRPr="00E95784">
        <w:rPr>
          <w:sz w:val="28"/>
          <w:szCs w:val="28"/>
        </w:rPr>
        <w:t xml:space="preserve">2. Запланированные работы </w:t>
      </w:r>
      <w:r>
        <w:rPr>
          <w:sz w:val="28"/>
          <w:szCs w:val="28"/>
        </w:rPr>
        <w:t xml:space="preserve">по ремонту автомобильной дороги </w:t>
      </w:r>
      <w:r w:rsidRPr="00E95784">
        <w:rPr>
          <w:sz w:val="28"/>
          <w:szCs w:val="28"/>
        </w:rPr>
        <w:t>по улице Интернационал</w:t>
      </w:r>
      <w:r>
        <w:rPr>
          <w:sz w:val="28"/>
          <w:szCs w:val="28"/>
        </w:rPr>
        <w:t xml:space="preserve">ьной (от улицы Ханты-Мансийской </w:t>
      </w:r>
      <w:r w:rsidRPr="00E95784">
        <w:rPr>
          <w:sz w:val="28"/>
          <w:szCs w:val="28"/>
        </w:rPr>
        <w:t>до транспортной развязки «Бегущая лань»</w:t>
      </w:r>
      <w:r w:rsidR="00736253">
        <w:rPr>
          <w:sz w:val="28"/>
          <w:szCs w:val="28"/>
        </w:rPr>
        <w:t>)</w:t>
      </w:r>
      <w:r w:rsidRPr="00E95784">
        <w:rPr>
          <w:sz w:val="28"/>
          <w:szCs w:val="28"/>
        </w:rPr>
        <w:t xml:space="preserve"> выполнены.</w:t>
      </w:r>
    </w:p>
    <w:p w14:paraId="62DC5141" w14:textId="0EB5F076" w:rsidR="00055267" w:rsidRPr="00E95784" w:rsidRDefault="004D1E0D" w:rsidP="00E95784">
      <w:pPr>
        <w:jc w:val="both"/>
        <w:rPr>
          <w:sz w:val="28"/>
          <w:szCs w:val="28"/>
        </w:rPr>
      </w:pPr>
      <w:r>
        <w:rPr>
          <w:color w:val="000000"/>
          <w:sz w:val="28"/>
          <w:szCs w:val="28"/>
        </w:rPr>
        <w:t>3. Необходимость</w:t>
      </w:r>
      <w:r w:rsidR="00E95784" w:rsidRPr="00E95784">
        <w:rPr>
          <w:color w:val="000000"/>
          <w:sz w:val="28"/>
          <w:szCs w:val="28"/>
        </w:rPr>
        <w:t xml:space="preserve"> организации прогулочной зоны (сквера) </w:t>
      </w:r>
      <w:r w:rsidR="00E95784" w:rsidRPr="00E95784">
        <w:rPr>
          <w:sz w:val="28"/>
          <w:szCs w:val="28"/>
        </w:rPr>
        <w:t xml:space="preserve">в районе отделения </w:t>
      </w:r>
      <w:r w:rsidR="00E95784" w:rsidRPr="00E95784">
        <w:rPr>
          <w:bCs/>
          <w:color w:val="000000"/>
          <w:sz w:val="28"/>
          <w:szCs w:val="28"/>
          <w:bdr w:val="none" w:sz="0" w:space="0" w:color="auto" w:frame="1"/>
        </w:rPr>
        <w:t>фонда пенсионного и социального страхования РФ по Ханты-Мансийскому автономному округу-Югре</w:t>
      </w:r>
      <w:r w:rsidR="00E95784">
        <w:rPr>
          <w:bCs/>
          <w:color w:val="000000"/>
          <w:sz w:val="28"/>
          <w:szCs w:val="28"/>
          <w:bdr w:val="none" w:sz="0" w:space="0" w:color="auto" w:frame="1"/>
        </w:rPr>
        <w:t>.</w:t>
      </w:r>
    </w:p>
    <w:p w14:paraId="0E873AB0" w14:textId="6DA62EF8" w:rsidR="000A799B" w:rsidRDefault="000A799B" w:rsidP="00DF2F7E">
      <w:pPr>
        <w:autoSpaceDE w:val="0"/>
        <w:autoSpaceDN w:val="0"/>
        <w:adjustRightInd w:val="0"/>
        <w:jc w:val="both"/>
        <w:rPr>
          <w:sz w:val="28"/>
          <w:szCs w:val="28"/>
        </w:rPr>
      </w:pPr>
    </w:p>
    <w:p w14:paraId="22A33F13" w14:textId="5870DB1F" w:rsidR="00DE0DFF" w:rsidRPr="00E95784" w:rsidRDefault="00E95784" w:rsidP="00DE0DFF">
      <w:pPr>
        <w:jc w:val="both"/>
        <w:rPr>
          <w:sz w:val="28"/>
          <w:szCs w:val="28"/>
        </w:rPr>
      </w:pPr>
      <w:r>
        <w:rPr>
          <w:sz w:val="28"/>
          <w:szCs w:val="28"/>
        </w:rPr>
        <w:t xml:space="preserve">Землянкин С.Ф. </w:t>
      </w:r>
      <w:r w:rsidR="000C4A6F">
        <w:rPr>
          <w:bCs/>
          <w:color w:val="000000"/>
          <w:sz w:val="28"/>
          <w:szCs w:val="28"/>
          <w:bdr w:val="none" w:sz="0" w:space="0" w:color="auto" w:frame="1"/>
        </w:rPr>
        <w:t>в</w:t>
      </w:r>
      <w:r w:rsidR="003451D1">
        <w:rPr>
          <w:bCs/>
          <w:color w:val="000000"/>
          <w:sz w:val="28"/>
          <w:szCs w:val="28"/>
          <w:bdr w:val="none" w:sz="0" w:space="0" w:color="auto" w:frame="1"/>
        </w:rPr>
        <w:t xml:space="preserve"> целях благоустройства общественных территорий города предложил создать рабочу</w:t>
      </w:r>
      <w:r w:rsidR="00D514D0">
        <w:rPr>
          <w:bCs/>
          <w:color w:val="000000"/>
          <w:sz w:val="28"/>
          <w:szCs w:val="28"/>
          <w:bdr w:val="none" w:sz="0" w:space="0" w:color="auto" w:frame="1"/>
        </w:rPr>
        <w:t xml:space="preserve">ю группу </w:t>
      </w:r>
      <w:r w:rsidR="003451D1">
        <w:rPr>
          <w:bCs/>
          <w:color w:val="000000"/>
          <w:sz w:val="28"/>
          <w:szCs w:val="28"/>
          <w:bdr w:val="none" w:sz="0" w:space="0" w:color="auto" w:frame="1"/>
        </w:rPr>
        <w:t xml:space="preserve">по городскому хозяйству и строительству </w:t>
      </w:r>
      <w:r w:rsidR="00D514D0">
        <w:rPr>
          <w:bCs/>
          <w:color w:val="000000"/>
          <w:sz w:val="28"/>
          <w:szCs w:val="28"/>
          <w:bdr w:val="none" w:sz="0" w:space="0" w:color="auto" w:frame="1"/>
        </w:rPr>
        <w:t xml:space="preserve">          </w:t>
      </w:r>
      <w:r w:rsidR="003451D1">
        <w:rPr>
          <w:bCs/>
          <w:color w:val="000000"/>
          <w:sz w:val="28"/>
          <w:szCs w:val="28"/>
          <w:bdr w:val="none" w:sz="0" w:space="0" w:color="auto" w:frame="1"/>
        </w:rPr>
        <w:t>с участием</w:t>
      </w:r>
      <w:r w:rsidR="00D514D0">
        <w:rPr>
          <w:bCs/>
          <w:color w:val="000000"/>
          <w:sz w:val="28"/>
          <w:szCs w:val="28"/>
          <w:bdr w:val="none" w:sz="0" w:space="0" w:color="auto" w:frame="1"/>
        </w:rPr>
        <w:t xml:space="preserve"> заинтересованных лиц </w:t>
      </w:r>
      <w:r w:rsidR="003451D1">
        <w:rPr>
          <w:bCs/>
          <w:color w:val="000000"/>
          <w:sz w:val="28"/>
          <w:szCs w:val="28"/>
          <w:bdr w:val="none" w:sz="0" w:space="0" w:color="auto" w:frame="1"/>
        </w:rPr>
        <w:t xml:space="preserve">по вопросу </w:t>
      </w:r>
      <w:r w:rsidR="001C7C55">
        <w:rPr>
          <w:bCs/>
          <w:color w:val="000000"/>
          <w:sz w:val="28"/>
          <w:szCs w:val="28"/>
          <w:bdr w:val="none" w:sz="0" w:space="0" w:color="auto" w:frame="1"/>
        </w:rPr>
        <w:t xml:space="preserve">разработки </w:t>
      </w:r>
      <w:r w:rsidR="005E5D73">
        <w:rPr>
          <w:bCs/>
          <w:color w:val="000000"/>
          <w:sz w:val="28"/>
          <w:szCs w:val="28"/>
          <w:bdr w:val="none" w:sz="0" w:space="0" w:color="auto" w:frame="1"/>
        </w:rPr>
        <w:t>проекта</w:t>
      </w:r>
      <w:r w:rsidR="00777229">
        <w:rPr>
          <w:bCs/>
          <w:color w:val="000000"/>
          <w:sz w:val="28"/>
          <w:szCs w:val="28"/>
          <w:bdr w:val="none" w:sz="0" w:space="0" w:color="auto" w:frame="1"/>
        </w:rPr>
        <w:t xml:space="preserve"> </w:t>
      </w:r>
      <w:r w:rsidR="001C7C55">
        <w:rPr>
          <w:bCs/>
          <w:color w:val="000000"/>
          <w:sz w:val="28"/>
          <w:szCs w:val="28"/>
          <w:bdr w:val="none" w:sz="0" w:space="0" w:color="auto" w:frame="1"/>
        </w:rPr>
        <w:t xml:space="preserve">комплексного </w:t>
      </w:r>
      <w:r w:rsidR="003451D1">
        <w:rPr>
          <w:bCs/>
          <w:color w:val="000000"/>
          <w:sz w:val="28"/>
          <w:szCs w:val="28"/>
          <w:bdr w:val="none" w:sz="0" w:space="0" w:color="auto" w:frame="1"/>
        </w:rPr>
        <w:t xml:space="preserve">развития </w:t>
      </w:r>
      <w:r w:rsidR="004162D9">
        <w:rPr>
          <w:bCs/>
          <w:color w:val="000000"/>
          <w:sz w:val="28"/>
          <w:szCs w:val="28"/>
          <w:bdr w:val="none" w:sz="0" w:space="0" w:color="auto" w:frame="1"/>
        </w:rPr>
        <w:t xml:space="preserve">дополнительных </w:t>
      </w:r>
      <w:r w:rsidR="003451D1">
        <w:rPr>
          <w:bCs/>
          <w:color w:val="000000"/>
          <w:sz w:val="28"/>
          <w:szCs w:val="28"/>
          <w:bdr w:val="none" w:sz="0" w:space="0" w:color="auto" w:frame="1"/>
        </w:rPr>
        <w:t xml:space="preserve">зон </w:t>
      </w:r>
      <w:r w:rsidR="004162D9">
        <w:rPr>
          <w:bCs/>
          <w:color w:val="000000"/>
          <w:sz w:val="28"/>
          <w:szCs w:val="28"/>
          <w:bdr w:val="none" w:sz="0" w:space="0" w:color="auto" w:frame="1"/>
        </w:rPr>
        <w:t xml:space="preserve">отдыха (скверов) </w:t>
      </w:r>
      <w:r w:rsidR="00947857">
        <w:rPr>
          <w:bCs/>
          <w:color w:val="000000"/>
          <w:sz w:val="28"/>
          <w:szCs w:val="28"/>
          <w:bdr w:val="none" w:sz="0" w:space="0" w:color="auto" w:frame="1"/>
        </w:rPr>
        <w:t xml:space="preserve">в </w:t>
      </w:r>
      <w:r w:rsidR="004162D9">
        <w:rPr>
          <w:bCs/>
          <w:color w:val="000000"/>
          <w:sz w:val="28"/>
          <w:szCs w:val="28"/>
          <w:bdr w:val="none" w:sz="0" w:space="0" w:color="auto" w:frame="1"/>
        </w:rPr>
        <w:t xml:space="preserve">микрорайонах </w:t>
      </w:r>
      <w:r w:rsidR="003451D1">
        <w:rPr>
          <w:bCs/>
          <w:color w:val="000000"/>
          <w:sz w:val="28"/>
          <w:szCs w:val="28"/>
          <w:bdr w:val="none" w:sz="0" w:space="0" w:color="auto" w:frame="1"/>
        </w:rPr>
        <w:t>города</w:t>
      </w:r>
      <w:r w:rsidR="004162D9">
        <w:rPr>
          <w:bCs/>
          <w:color w:val="000000"/>
          <w:sz w:val="28"/>
          <w:szCs w:val="28"/>
          <w:bdr w:val="none" w:sz="0" w:space="0" w:color="auto" w:frame="1"/>
        </w:rPr>
        <w:t>.</w:t>
      </w:r>
      <w:r w:rsidR="003451D1">
        <w:rPr>
          <w:bCs/>
          <w:color w:val="000000"/>
          <w:sz w:val="28"/>
          <w:szCs w:val="28"/>
          <w:bdr w:val="none" w:sz="0" w:space="0" w:color="auto" w:frame="1"/>
        </w:rPr>
        <w:t xml:space="preserve">  </w:t>
      </w:r>
      <w:r w:rsidR="00DE0DFF">
        <w:rPr>
          <w:bCs/>
          <w:color w:val="000000"/>
          <w:sz w:val="28"/>
          <w:szCs w:val="28"/>
          <w:bdr w:val="none" w:sz="0" w:space="0" w:color="auto" w:frame="1"/>
        </w:rPr>
        <w:t xml:space="preserve"> </w:t>
      </w:r>
    </w:p>
    <w:p w14:paraId="0628726A" w14:textId="15412C43" w:rsidR="00DE0DFF" w:rsidRDefault="00DE0DFF" w:rsidP="00DE0DFF">
      <w:pPr>
        <w:autoSpaceDE w:val="0"/>
        <w:autoSpaceDN w:val="0"/>
        <w:adjustRightInd w:val="0"/>
        <w:jc w:val="both"/>
        <w:rPr>
          <w:sz w:val="28"/>
          <w:szCs w:val="28"/>
        </w:rPr>
      </w:pPr>
      <w:r>
        <w:rPr>
          <w:sz w:val="28"/>
          <w:szCs w:val="28"/>
        </w:rPr>
        <w:t xml:space="preserve"> </w:t>
      </w:r>
    </w:p>
    <w:p w14:paraId="277246E4" w14:textId="12DC4E68" w:rsidR="0047158D" w:rsidRDefault="0047158D" w:rsidP="00DF2F7E">
      <w:pPr>
        <w:autoSpaceDE w:val="0"/>
        <w:autoSpaceDN w:val="0"/>
        <w:adjustRightInd w:val="0"/>
        <w:jc w:val="both"/>
        <w:rPr>
          <w:sz w:val="28"/>
          <w:szCs w:val="28"/>
        </w:rPr>
      </w:pPr>
      <w:r>
        <w:rPr>
          <w:sz w:val="28"/>
          <w:szCs w:val="28"/>
        </w:rPr>
        <w:t xml:space="preserve">Сатинов А.В. предложил назначить депутата Землянкина С.Ф. руководителем рабочей группы. </w:t>
      </w:r>
      <w:r w:rsidR="00755BDC">
        <w:rPr>
          <w:sz w:val="28"/>
          <w:szCs w:val="28"/>
        </w:rPr>
        <w:t xml:space="preserve">Депутатам, желающим </w:t>
      </w:r>
      <w:r w:rsidR="00D4457D">
        <w:rPr>
          <w:sz w:val="28"/>
          <w:szCs w:val="28"/>
        </w:rPr>
        <w:t>войти в состав</w:t>
      </w:r>
      <w:r w:rsidR="00755BDC">
        <w:rPr>
          <w:sz w:val="28"/>
          <w:szCs w:val="28"/>
        </w:rPr>
        <w:t xml:space="preserve"> </w:t>
      </w:r>
      <w:r w:rsidR="00D4457D">
        <w:rPr>
          <w:sz w:val="28"/>
          <w:szCs w:val="28"/>
        </w:rPr>
        <w:t>рабочей группы</w:t>
      </w:r>
      <w:r w:rsidR="00736253">
        <w:rPr>
          <w:sz w:val="28"/>
          <w:szCs w:val="28"/>
        </w:rPr>
        <w:t>,</w:t>
      </w:r>
      <w:r w:rsidR="00D4457D">
        <w:rPr>
          <w:sz w:val="28"/>
          <w:szCs w:val="28"/>
        </w:rPr>
        <w:t xml:space="preserve"> обращаться к руководителю</w:t>
      </w:r>
      <w:r w:rsidR="004162D9">
        <w:rPr>
          <w:sz w:val="28"/>
          <w:szCs w:val="28"/>
        </w:rPr>
        <w:t>.</w:t>
      </w:r>
      <w:r>
        <w:rPr>
          <w:sz w:val="28"/>
          <w:szCs w:val="28"/>
        </w:rPr>
        <w:t xml:space="preserve"> </w:t>
      </w:r>
    </w:p>
    <w:p w14:paraId="3E84075B" w14:textId="77777777" w:rsidR="0047158D" w:rsidRDefault="0047158D" w:rsidP="00DF2F7E">
      <w:pPr>
        <w:autoSpaceDE w:val="0"/>
        <w:autoSpaceDN w:val="0"/>
        <w:adjustRightInd w:val="0"/>
        <w:jc w:val="both"/>
        <w:rPr>
          <w:sz w:val="28"/>
          <w:szCs w:val="28"/>
        </w:rPr>
      </w:pPr>
    </w:p>
    <w:p w14:paraId="432B6614" w14:textId="6715C4B2" w:rsidR="00DF2F7E" w:rsidRDefault="003A2098" w:rsidP="00DF2F7E">
      <w:pPr>
        <w:autoSpaceDE w:val="0"/>
        <w:autoSpaceDN w:val="0"/>
        <w:adjustRightInd w:val="0"/>
        <w:jc w:val="both"/>
        <w:rPr>
          <w:sz w:val="28"/>
          <w:szCs w:val="28"/>
        </w:rPr>
      </w:pPr>
      <w:r>
        <w:rPr>
          <w:sz w:val="28"/>
          <w:szCs w:val="28"/>
        </w:rPr>
        <w:t xml:space="preserve">Выступили: </w:t>
      </w:r>
      <w:r w:rsidR="001C782C">
        <w:rPr>
          <w:sz w:val="28"/>
          <w:szCs w:val="28"/>
        </w:rPr>
        <w:t>Ситников В.П., Землянкин С.Ф., Жигалов С.Н.</w:t>
      </w:r>
      <w:r w:rsidR="00F83EB2">
        <w:rPr>
          <w:sz w:val="28"/>
          <w:szCs w:val="28"/>
        </w:rPr>
        <w:t>, Давыдов Д.С.,       Боков А.Н.</w:t>
      </w:r>
    </w:p>
    <w:p w14:paraId="4927DF4B" w14:textId="57A3C204" w:rsidR="00DD3BD3" w:rsidRDefault="00DD3BD3" w:rsidP="00DF2F7E">
      <w:pPr>
        <w:autoSpaceDE w:val="0"/>
        <w:autoSpaceDN w:val="0"/>
        <w:adjustRightInd w:val="0"/>
        <w:jc w:val="both"/>
        <w:rPr>
          <w:sz w:val="28"/>
          <w:szCs w:val="28"/>
        </w:rPr>
      </w:pPr>
    </w:p>
    <w:p w14:paraId="4057032C" w14:textId="113B6B66" w:rsidR="00DD3BD3" w:rsidRDefault="00DD3BD3" w:rsidP="00DF2F7E">
      <w:pPr>
        <w:autoSpaceDE w:val="0"/>
        <w:autoSpaceDN w:val="0"/>
        <w:adjustRightInd w:val="0"/>
        <w:jc w:val="both"/>
        <w:rPr>
          <w:sz w:val="28"/>
          <w:szCs w:val="28"/>
        </w:rPr>
      </w:pPr>
      <w:r>
        <w:rPr>
          <w:sz w:val="28"/>
          <w:szCs w:val="28"/>
        </w:rPr>
        <w:t xml:space="preserve">Землянкин С.Ф. </w:t>
      </w:r>
      <w:r w:rsidR="00C632F5">
        <w:rPr>
          <w:sz w:val="28"/>
          <w:szCs w:val="28"/>
        </w:rPr>
        <w:t xml:space="preserve">предложил включить в план работы комитета на 2024 год вопрос </w:t>
      </w:r>
      <w:r w:rsidR="00640F7D">
        <w:rPr>
          <w:sz w:val="28"/>
          <w:szCs w:val="28"/>
        </w:rPr>
        <w:t>асфальтиров</w:t>
      </w:r>
      <w:r w:rsidR="00C632F5">
        <w:rPr>
          <w:sz w:val="28"/>
          <w:szCs w:val="28"/>
        </w:rPr>
        <w:t>ания</w:t>
      </w:r>
      <w:r w:rsidR="00640F7D">
        <w:rPr>
          <w:sz w:val="28"/>
          <w:szCs w:val="28"/>
        </w:rPr>
        <w:t xml:space="preserve"> </w:t>
      </w:r>
      <w:r w:rsidR="00A01413">
        <w:rPr>
          <w:sz w:val="28"/>
          <w:szCs w:val="28"/>
        </w:rPr>
        <w:t>территории, прилегающей к зданию</w:t>
      </w:r>
      <w:r w:rsidR="00640F7D">
        <w:rPr>
          <w:sz w:val="28"/>
          <w:szCs w:val="28"/>
        </w:rPr>
        <w:t xml:space="preserve"> казенного учреждения Ханты-Мансийского автономного округа - Югры «Нижневартовская общеобразовательная санаторная школа»</w:t>
      </w:r>
      <w:r w:rsidR="00A375E2">
        <w:rPr>
          <w:sz w:val="28"/>
          <w:szCs w:val="28"/>
        </w:rPr>
        <w:t xml:space="preserve"> в целях обеспечения условий доступности</w:t>
      </w:r>
      <w:r w:rsidR="00A12721">
        <w:rPr>
          <w:sz w:val="28"/>
          <w:szCs w:val="28"/>
        </w:rPr>
        <w:t xml:space="preserve"> и безопасности</w:t>
      </w:r>
      <w:r w:rsidR="00A01413">
        <w:rPr>
          <w:sz w:val="28"/>
          <w:szCs w:val="28"/>
        </w:rPr>
        <w:t xml:space="preserve"> для детей-инвалидов</w:t>
      </w:r>
      <w:r w:rsidR="00640F7D">
        <w:rPr>
          <w:sz w:val="28"/>
          <w:szCs w:val="28"/>
        </w:rPr>
        <w:t>.</w:t>
      </w:r>
      <w:r w:rsidR="00A62B5C">
        <w:rPr>
          <w:sz w:val="28"/>
          <w:szCs w:val="28"/>
        </w:rPr>
        <w:t xml:space="preserve"> </w:t>
      </w:r>
    </w:p>
    <w:p w14:paraId="740E26DD" w14:textId="12A3D3CE" w:rsidR="00DF2F7E" w:rsidRDefault="00DF2F7E" w:rsidP="00DF2F7E">
      <w:pPr>
        <w:autoSpaceDE w:val="0"/>
        <w:autoSpaceDN w:val="0"/>
        <w:adjustRightInd w:val="0"/>
        <w:jc w:val="both"/>
        <w:rPr>
          <w:sz w:val="28"/>
          <w:szCs w:val="28"/>
        </w:rPr>
      </w:pPr>
    </w:p>
    <w:p w14:paraId="4FE31768" w14:textId="0F5F92E6" w:rsidR="00E5219A" w:rsidRDefault="00E5219A" w:rsidP="00E5219A">
      <w:pPr>
        <w:pStyle w:val="31"/>
        <w:tabs>
          <w:tab w:val="left" w:pos="4253"/>
        </w:tabs>
        <w:spacing w:after="0"/>
        <w:ind w:right="-1"/>
        <w:jc w:val="both"/>
        <w:rPr>
          <w:sz w:val="28"/>
          <w:szCs w:val="28"/>
        </w:rPr>
      </w:pPr>
      <w:r>
        <w:rPr>
          <w:sz w:val="28"/>
          <w:szCs w:val="28"/>
        </w:rPr>
        <w:t>РЕШЕНИЕ</w:t>
      </w:r>
      <w:r w:rsidRPr="00D55878">
        <w:rPr>
          <w:sz w:val="28"/>
          <w:szCs w:val="28"/>
        </w:rPr>
        <w:t xml:space="preserve">: </w:t>
      </w:r>
    </w:p>
    <w:p w14:paraId="356ADD66" w14:textId="671EB268" w:rsidR="006E4C97" w:rsidRPr="0054224F" w:rsidRDefault="006E4C97" w:rsidP="006E4C97">
      <w:pPr>
        <w:shd w:val="clear" w:color="auto" w:fill="FFFFFF"/>
        <w:jc w:val="both"/>
        <w:rPr>
          <w:color w:val="000000"/>
          <w:sz w:val="28"/>
          <w:szCs w:val="28"/>
        </w:rPr>
      </w:pPr>
      <w:r>
        <w:rPr>
          <w:sz w:val="28"/>
          <w:szCs w:val="28"/>
        </w:rPr>
        <w:t>1.Поручить а</w:t>
      </w:r>
      <w:r w:rsidRPr="0054224F">
        <w:rPr>
          <w:sz w:val="28"/>
          <w:szCs w:val="28"/>
        </w:rPr>
        <w:t xml:space="preserve">дминистрации города Нижневартовска проработать вопрос </w:t>
      </w:r>
      <w:r w:rsidRPr="00FC2940">
        <w:rPr>
          <w:sz w:val="28"/>
          <w:szCs w:val="28"/>
        </w:rPr>
        <w:t xml:space="preserve">благоустройства внутриквартального проезда </w:t>
      </w:r>
      <w:r w:rsidRPr="0054224F">
        <w:rPr>
          <w:sz w:val="28"/>
          <w:szCs w:val="28"/>
        </w:rPr>
        <w:t>вдоль</w:t>
      </w:r>
      <w:r>
        <w:rPr>
          <w:sz w:val="28"/>
          <w:szCs w:val="28"/>
        </w:rPr>
        <w:t xml:space="preserve"> жилого</w:t>
      </w:r>
      <w:r w:rsidRPr="0054224F">
        <w:rPr>
          <w:sz w:val="28"/>
          <w:szCs w:val="28"/>
        </w:rPr>
        <w:t xml:space="preserve"> дома</w:t>
      </w:r>
      <w:r>
        <w:rPr>
          <w:sz w:val="28"/>
          <w:szCs w:val="28"/>
        </w:rPr>
        <w:t xml:space="preserve"> №</w:t>
      </w:r>
      <w:r w:rsidRPr="0054224F">
        <w:rPr>
          <w:sz w:val="28"/>
          <w:szCs w:val="28"/>
        </w:rPr>
        <w:t xml:space="preserve">68-а </w:t>
      </w:r>
      <w:r>
        <w:rPr>
          <w:sz w:val="28"/>
          <w:szCs w:val="28"/>
        </w:rPr>
        <w:t xml:space="preserve">                   по улице Мира и обустройства пешеходного тротуара</w:t>
      </w:r>
      <w:r w:rsidRPr="0054224F">
        <w:rPr>
          <w:sz w:val="28"/>
          <w:szCs w:val="28"/>
        </w:rPr>
        <w:t>.</w:t>
      </w:r>
      <w:r w:rsidRPr="0054224F">
        <w:rPr>
          <w:color w:val="FF0000"/>
          <w:sz w:val="28"/>
          <w:szCs w:val="28"/>
        </w:rPr>
        <w:t xml:space="preserve"> </w:t>
      </w:r>
      <w:r>
        <w:rPr>
          <w:color w:val="000000"/>
          <w:sz w:val="28"/>
          <w:szCs w:val="28"/>
        </w:rPr>
        <w:t xml:space="preserve">Вопрос </w:t>
      </w:r>
      <w:r w:rsidRPr="00DA3632">
        <w:rPr>
          <w:color w:val="000000"/>
          <w:sz w:val="28"/>
          <w:szCs w:val="28"/>
        </w:rPr>
        <w:t>освещения</w:t>
      </w:r>
      <w:r w:rsidRPr="00DA3632">
        <w:rPr>
          <w:rFonts w:eastAsia="Calibri"/>
          <w:sz w:val="28"/>
          <w:szCs w:val="28"/>
        </w:rPr>
        <w:t xml:space="preserve"> </w:t>
      </w:r>
      <w:r>
        <w:rPr>
          <w:rFonts w:eastAsia="Calibri"/>
          <w:sz w:val="28"/>
          <w:szCs w:val="28"/>
        </w:rPr>
        <w:t>территории между жилым домом</w:t>
      </w:r>
      <w:r w:rsidRPr="00DA3632">
        <w:rPr>
          <w:rFonts w:eastAsia="Calibri"/>
          <w:sz w:val="28"/>
          <w:szCs w:val="28"/>
        </w:rPr>
        <w:t xml:space="preserve"> </w:t>
      </w:r>
      <w:r>
        <w:rPr>
          <w:rFonts w:eastAsia="Calibri"/>
          <w:sz w:val="28"/>
          <w:szCs w:val="28"/>
        </w:rPr>
        <w:t>№68-а</w:t>
      </w:r>
      <w:r w:rsidRPr="00DA3632">
        <w:rPr>
          <w:rFonts w:eastAsia="Calibri"/>
          <w:sz w:val="28"/>
          <w:szCs w:val="28"/>
        </w:rPr>
        <w:t xml:space="preserve"> </w:t>
      </w:r>
      <w:r>
        <w:rPr>
          <w:rFonts w:eastAsia="Calibri"/>
          <w:sz w:val="28"/>
          <w:szCs w:val="28"/>
        </w:rPr>
        <w:t xml:space="preserve">по улице Мира </w:t>
      </w:r>
      <w:r w:rsidRPr="00DA3632">
        <w:rPr>
          <w:rFonts w:eastAsia="Calibri"/>
          <w:sz w:val="28"/>
          <w:szCs w:val="28"/>
        </w:rPr>
        <w:t xml:space="preserve">и </w:t>
      </w:r>
      <w:r>
        <w:rPr>
          <w:sz w:val="28"/>
          <w:szCs w:val="28"/>
        </w:rPr>
        <w:t>МБОУ «СШ №5</w:t>
      </w:r>
      <w:r w:rsidRPr="008600BD">
        <w:rPr>
          <w:sz w:val="28"/>
          <w:szCs w:val="28"/>
        </w:rPr>
        <w:t>»</w:t>
      </w:r>
      <w:r>
        <w:rPr>
          <w:sz w:val="28"/>
          <w:szCs w:val="28"/>
        </w:rPr>
        <w:t>, МБОУ «СШ №30</w:t>
      </w:r>
      <w:r w:rsidRPr="008600BD">
        <w:rPr>
          <w:sz w:val="28"/>
          <w:szCs w:val="28"/>
        </w:rPr>
        <w:t>»</w:t>
      </w:r>
      <w:r>
        <w:rPr>
          <w:sz w:val="28"/>
          <w:szCs w:val="28"/>
        </w:rPr>
        <w:t xml:space="preserve"> оставить на контроле комитета в рамках исполнения</w:t>
      </w:r>
      <w:r w:rsidRPr="0054224F">
        <w:rPr>
          <w:sz w:val="28"/>
          <w:szCs w:val="28"/>
        </w:rPr>
        <w:t xml:space="preserve"> наказ</w:t>
      </w:r>
      <w:r>
        <w:rPr>
          <w:sz w:val="28"/>
          <w:szCs w:val="28"/>
        </w:rPr>
        <w:t>ов</w:t>
      </w:r>
      <w:r w:rsidRPr="0054224F">
        <w:rPr>
          <w:sz w:val="28"/>
          <w:szCs w:val="28"/>
        </w:rPr>
        <w:t xml:space="preserve">, </w:t>
      </w:r>
      <w:r>
        <w:rPr>
          <w:sz w:val="28"/>
          <w:szCs w:val="28"/>
        </w:rPr>
        <w:t>подконтрольных комитету по городскому хозяйству и строительству</w:t>
      </w:r>
      <w:r w:rsidRPr="0054224F">
        <w:rPr>
          <w:sz w:val="28"/>
          <w:szCs w:val="28"/>
        </w:rPr>
        <w:t>.</w:t>
      </w:r>
      <w:r>
        <w:rPr>
          <w:sz w:val="28"/>
          <w:szCs w:val="28"/>
        </w:rPr>
        <w:t xml:space="preserve"> </w:t>
      </w:r>
    </w:p>
    <w:p w14:paraId="5FBC575D" w14:textId="77777777" w:rsidR="006E4C97" w:rsidRPr="0054224F" w:rsidRDefault="006E4C97" w:rsidP="006E4C97">
      <w:pPr>
        <w:jc w:val="both"/>
        <w:rPr>
          <w:sz w:val="28"/>
          <w:szCs w:val="28"/>
        </w:rPr>
      </w:pPr>
      <w:r>
        <w:rPr>
          <w:sz w:val="28"/>
          <w:szCs w:val="28"/>
        </w:rPr>
        <w:t>2.</w:t>
      </w:r>
      <w:r w:rsidRPr="0054224F">
        <w:rPr>
          <w:sz w:val="28"/>
          <w:szCs w:val="28"/>
        </w:rPr>
        <w:t>Протокольное поручение по вопросу реконструкции автомобильной дороги по улице Интернациональной (от улицы Ханты-Мансийской до транспортной развязки «Бегущая Лань») снять с контроля.</w:t>
      </w:r>
    </w:p>
    <w:p w14:paraId="4080CB0E" w14:textId="627CE46E" w:rsidR="00354AB4" w:rsidRDefault="006E4C97" w:rsidP="00354AB4">
      <w:pPr>
        <w:autoSpaceDE w:val="0"/>
        <w:autoSpaceDN w:val="0"/>
        <w:adjustRightInd w:val="0"/>
        <w:jc w:val="both"/>
        <w:rPr>
          <w:sz w:val="28"/>
          <w:szCs w:val="28"/>
        </w:rPr>
      </w:pPr>
      <w:r>
        <w:rPr>
          <w:sz w:val="28"/>
          <w:szCs w:val="28"/>
        </w:rPr>
        <w:t>3.</w:t>
      </w:r>
      <w:r w:rsidR="005E5D73">
        <w:rPr>
          <w:sz w:val="28"/>
          <w:szCs w:val="28"/>
        </w:rPr>
        <w:t xml:space="preserve">Создать рабочую группу </w:t>
      </w:r>
      <w:r w:rsidR="00354AB4">
        <w:rPr>
          <w:sz w:val="28"/>
          <w:szCs w:val="28"/>
        </w:rPr>
        <w:t xml:space="preserve">комитета по городскому хозяйству и строительству      по вопросу </w:t>
      </w:r>
      <w:r w:rsidRPr="0054224F">
        <w:rPr>
          <w:sz w:val="28"/>
          <w:szCs w:val="28"/>
        </w:rPr>
        <w:t xml:space="preserve">организации скверов на территории города </w:t>
      </w:r>
      <w:proofErr w:type="gramStart"/>
      <w:r w:rsidRPr="0054224F">
        <w:rPr>
          <w:sz w:val="28"/>
          <w:szCs w:val="28"/>
        </w:rPr>
        <w:t>Нижневартовска</w:t>
      </w:r>
      <w:r w:rsidR="00354AB4">
        <w:rPr>
          <w:sz w:val="28"/>
          <w:szCs w:val="28"/>
        </w:rPr>
        <w:t xml:space="preserve">,   </w:t>
      </w:r>
      <w:proofErr w:type="gramEnd"/>
      <w:r w:rsidR="00354AB4">
        <w:rPr>
          <w:sz w:val="28"/>
          <w:szCs w:val="28"/>
        </w:rPr>
        <w:t xml:space="preserve">                    с участием заинтересованных лиц</w:t>
      </w:r>
      <w:r w:rsidRPr="0054224F">
        <w:rPr>
          <w:sz w:val="28"/>
          <w:szCs w:val="28"/>
        </w:rPr>
        <w:t>.</w:t>
      </w:r>
      <w:r w:rsidR="00354AB4">
        <w:rPr>
          <w:sz w:val="28"/>
          <w:szCs w:val="28"/>
        </w:rPr>
        <w:t xml:space="preserve"> Назначить руководителем рабочей группы депутата Землянкина С.Ф.</w:t>
      </w:r>
    </w:p>
    <w:p w14:paraId="6C543C3B" w14:textId="77777777" w:rsidR="003E7135" w:rsidRDefault="003E7135" w:rsidP="00354AB4">
      <w:pPr>
        <w:autoSpaceDE w:val="0"/>
        <w:autoSpaceDN w:val="0"/>
        <w:adjustRightInd w:val="0"/>
        <w:jc w:val="both"/>
        <w:rPr>
          <w:sz w:val="28"/>
          <w:szCs w:val="28"/>
        </w:rPr>
      </w:pPr>
    </w:p>
    <w:p w14:paraId="0400481D" w14:textId="77777777" w:rsidR="003C223B" w:rsidRDefault="003C223B" w:rsidP="003C223B">
      <w:pPr>
        <w:pStyle w:val="31"/>
        <w:spacing w:after="0"/>
        <w:jc w:val="both"/>
        <w:rPr>
          <w:bCs/>
          <w:sz w:val="28"/>
          <w:szCs w:val="28"/>
        </w:rPr>
      </w:pPr>
      <w:r w:rsidRPr="009A7BD9">
        <w:rPr>
          <w:bCs/>
          <w:sz w:val="28"/>
          <w:szCs w:val="28"/>
        </w:rPr>
        <w:t>РЕЗУЛЬТАТЫ ГОЛОСОВАНИЯ:</w:t>
      </w:r>
    </w:p>
    <w:p w14:paraId="19DB2D92" w14:textId="74BC6FB4" w:rsidR="003C223B" w:rsidRPr="00AA3595" w:rsidRDefault="003C223B" w:rsidP="003C223B">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6E4C97">
        <w:rPr>
          <w:sz w:val="28"/>
          <w:szCs w:val="28"/>
        </w:rPr>
        <w:t>16</w:t>
      </w:r>
    </w:p>
    <w:p w14:paraId="086FF3E3" w14:textId="53E8DCB4" w:rsidR="003C223B" w:rsidRDefault="00143246" w:rsidP="003C223B">
      <w:pPr>
        <w:pStyle w:val="31"/>
        <w:widowControl w:val="0"/>
        <w:tabs>
          <w:tab w:val="left" w:pos="284"/>
          <w:tab w:val="left" w:pos="3969"/>
          <w:tab w:val="left" w:pos="4253"/>
        </w:tabs>
        <w:spacing w:after="0"/>
        <w:contextualSpacing/>
        <w:rPr>
          <w:sz w:val="28"/>
          <w:szCs w:val="28"/>
        </w:rPr>
      </w:pPr>
      <w:r>
        <w:rPr>
          <w:sz w:val="28"/>
          <w:szCs w:val="28"/>
        </w:rPr>
        <w:t xml:space="preserve">«за» - </w:t>
      </w:r>
      <w:r w:rsidR="006E4C97">
        <w:rPr>
          <w:sz w:val="28"/>
          <w:szCs w:val="28"/>
        </w:rPr>
        <w:t>16</w:t>
      </w:r>
    </w:p>
    <w:p w14:paraId="49EC07A2" w14:textId="77777777" w:rsidR="003C223B" w:rsidRDefault="003C223B" w:rsidP="003C223B">
      <w:pPr>
        <w:pStyle w:val="31"/>
        <w:widowControl w:val="0"/>
        <w:tabs>
          <w:tab w:val="left" w:pos="284"/>
          <w:tab w:val="left" w:pos="3969"/>
          <w:tab w:val="left" w:pos="4253"/>
        </w:tabs>
        <w:spacing w:after="0"/>
        <w:contextualSpacing/>
        <w:rPr>
          <w:sz w:val="28"/>
          <w:szCs w:val="28"/>
        </w:rPr>
      </w:pPr>
      <w:r>
        <w:rPr>
          <w:sz w:val="28"/>
          <w:szCs w:val="28"/>
        </w:rPr>
        <w:t>«против» - 0</w:t>
      </w:r>
    </w:p>
    <w:p w14:paraId="7EEDA638" w14:textId="30EF16BB" w:rsidR="003C223B" w:rsidRDefault="003C223B" w:rsidP="003C223B">
      <w:pPr>
        <w:pStyle w:val="31"/>
        <w:spacing w:after="0"/>
        <w:jc w:val="both"/>
        <w:rPr>
          <w:bCs/>
          <w:sz w:val="28"/>
          <w:szCs w:val="28"/>
        </w:rPr>
      </w:pPr>
      <w:r>
        <w:rPr>
          <w:sz w:val="28"/>
          <w:szCs w:val="28"/>
        </w:rPr>
        <w:t>«воздержался» - 0</w:t>
      </w:r>
      <w:r w:rsidRPr="00AA3595">
        <w:rPr>
          <w:sz w:val="28"/>
          <w:szCs w:val="28"/>
        </w:rPr>
        <w:t xml:space="preserve">    </w:t>
      </w:r>
      <w:r>
        <w:rPr>
          <w:sz w:val="28"/>
          <w:szCs w:val="28"/>
        </w:rPr>
        <w:t xml:space="preserve">                 </w:t>
      </w:r>
      <w:r w:rsidRPr="009A7BD9">
        <w:rPr>
          <w:bCs/>
          <w:sz w:val="28"/>
          <w:szCs w:val="28"/>
        </w:rPr>
        <w:t>решение принято</w:t>
      </w:r>
      <w:r>
        <w:rPr>
          <w:bCs/>
          <w:sz w:val="28"/>
          <w:szCs w:val="28"/>
        </w:rPr>
        <w:t>.</w:t>
      </w:r>
    </w:p>
    <w:p w14:paraId="5F47C0A0" w14:textId="0DDDFC40" w:rsidR="00AA28AD" w:rsidRDefault="00AA28AD" w:rsidP="003C223B">
      <w:pPr>
        <w:pStyle w:val="31"/>
        <w:spacing w:after="0"/>
        <w:jc w:val="both"/>
        <w:rPr>
          <w:bCs/>
          <w:sz w:val="28"/>
          <w:szCs w:val="28"/>
        </w:rPr>
      </w:pPr>
    </w:p>
    <w:p w14:paraId="775E50F5" w14:textId="10D1A4AD" w:rsidR="004B3BBF" w:rsidRPr="004B3BBF" w:rsidRDefault="003C223B" w:rsidP="004B3BBF">
      <w:pPr>
        <w:jc w:val="both"/>
        <w:rPr>
          <w:sz w:val="28"/>
          <w:szCs w:val="28"/>
        </w:rPr>
      </w:pPr>
      <w:r>
        <w:rPr>
          <w:sz w:val="28"/>
          <w:szCs w:val="28"/>
        </w:rPr>
        <w:t>3</w:t>
      </w:r>
      <w:r w:rsidR="004960FC">
        <w:rPr>
          <w:sz w:val="28"/>
          <w:szCs w:val="28"/>
        </w:rPr>
        <w:t>. </w:t>
      </w:r>
      <w:r w:rsidR="004960FC" w:rsidRPr="00EE17D2">
        <w:rPr>
          <w:sz w:val="28"/>
          <w:szCs w:val="28"/>
        </w:rPr>
        <w:t>СЛУШАЛИ:</w:t>
      </w:r>
      <w:r w:rsidR="004960FC">
        <w:rPr>
          <w:sz w:val="28"/>
          <w:szCs w:val="28"/>
        </w:rPr>
        <w:t xml:space="preserve"> </w:t>
      </w:r>
      <w:r w:rsidR="004B3BBF" w:rsidRPr="004B3BBF">
        <w:rPr>
          <w:sz w:val="28"/>
          <w:szCs w:val="28"/>
        </w:rPr>
        <w:t xml:space="preserve">об исполнении протокольного поручения комитета по городскому хозяйству и строительству по вопросу разработки плана мероприятий («дорожной карты») по выполнению работ, необходимых для содержания мест захоронений по сформированным спискам ветеранов Великой Отечественной войны, участников боевых действий, граждан, внесших большой личный вклад </w:t>
      </w:r>
      <w:r w:rsidR="00425D9C">
        <w:rPr>
          <w:sz w:val="28"/>
          <w:szCs w:val="28"/>
        </w:rPr>
        <w:t xml:space="preserve">                      </w:t>
      </w:r>
      <w:r w:rsidR="004B3BBF" w:rsidRPr="004B3BBF">
        <w:rPr>
          <w:sz w:val="28"/>
          <w:szCs w:val="28"/>
        </w:rPr>
        <w:t xml:space="preserve">в развитие города Нижневартовска, с учетом фактических финансовых возможностей.  </w:t>
      </w:r>
    </w:p>
    <w:p w14:paraId="7854CAE0" w14:textId="77777777" w:rsidR="004B3BBF" w:rsidRPr="004B3BBF" w:rsidRDefault="004B3BBF" w:rsidP="004B3BBF">
      <w:pPr>
        <w:jc w:val="both"/>
        <w:rPr>
          <w:sz w:val="28"/>
          <w:szCs w:val="28"/>
        </w:rPr>
      </w:pPr>
      <w:r w:rsidRPr="004B3BBF">
        <w:rPr>
          <w:sz w:val="28"/>
          <w:szCs w:val="28"/>
        </w:rPr>
        <w:t xml:space="preserve">Докладчик: Боков Анатолий Николаевич, заместитель главы   города, </w:t>
      </w:r>
    </w:p>
    <w:p w14:paraId="6A41782F" w14:textId="0C437650" w:rsidR="007860C8" w:rsidRPr="004B3BBF" w:rsidRDefault="004B3BBF" w:rsidP="004B3BBF">
      <w:pPr>
        <w:jc w:val="both"/>
        <w:rPr>
          <w:sz w:val="28"/>
          <w:szCs w:val="28"/>
        </w:rPr>
      </w:pPr>
      <w:r w:rsidRPr="004B3BBF">
        <w:rPr>
          <w:sz w:val="28"/>
          <w:szCs w:val="28"/>
        </w:rPr>
        <w:t>директор департамента жилищно-коммунального хозяйства администрации города Нижневартовска.</w:t>
      </w:r>
    </w:p>
    <w:p w14:paraId="131EA3BF" w14:textId="77777777" w:rsidR="004B3BBF" w:rsidRPr="00AA28AD" w:rsidRDefault="004B3BBF" w:rsidP="004B3BBF">
      <w:pPr>
        <w:jc w:val="both"/>
        <w:rPr>
          <w:sz w:val="24"/>
          <w:szCs w:val="24"/>
        </w:rPr>
      </w:pPr>
    </w:p>
    <w:p w14:paraId="7761644E" w14:textId="5C229BD2" w:rsidR="00176D7D" w:rsidRPr="00CD59BF" w:rsidRDefault="00176D7D" w:rsidP="003E7135">
      <w:pPr>
        <w:jc w:val="both"/>
        <w:rPr>
          <w:sz w:val="28"/>
          <w:szCs w:val="28"/>
          <w:shd w:val="clear" w:color="auto" w:fill="FFFFFF"/>
        </w:rPr>
      </w:pPr>
      <w:r>
        <w:rPr>
          <w:sz w:val="28"/>
          <w:szCs w:val="28"/>
        </w:rPr>
        <w:t xml:space="preserve">Боков А.Н. сообщил, что </w:t>
      </w:r>
      <w:r w:rsidRPr="00F60572">
        <w:rPr>
          <w:rFonts w:eastAsia="Calibri"/>
          <w:sz w:val="28"/>
          <w:szCs w:val="28"/>
        </w:rPr>
        <w:t>с</w:t>
      </w:r>
      <w:r w:rsidRPr="00F60572">
        <w:rPr>
          <w:sz w:val="28"/>
          <w:szCs w:val="28"/>
        </w:rPr>
        <w:t>оздана рабочая группа по инвентаризации индивидуальных могил ветеранов Великой Отечественной войны, участников боевых действий, граждан, внесших большой личный вклад в развитие города Нижневартовска</w:t>
      </w:r>
      <w:r>
        <w:rPr>
          <w:sz w:val="28"/>
          <w:szCs w:val="28"/>
        </w:rPr>
        <w:t xml:space="preserve">. </w:t>
      </w:r>
      <w:r>
        <w:rPr>
          <w:sz w:val="28"/>
          <w:szCs w:val="28"/>
          <w:shd w:val="clear" w:color="auto" w:fill="FFFFFF"/>
        </w:rPr>
        <w:t>Д</w:t>
      </w:r>
      <w:r w:rsidRPr="00CD59BF">
        <w:rPr>
          <w:sz w:val="28"/>
          <w:szCs w:val="28"/>
          <w:shd w:val="clear" w:color="auto" w:fill="FFFFFF"/>
        </w:rPr>
        <w:t>епартаментом жилищно-коммунального хозяйства администрации города у потенциальных исполнителей, работающих в сфере ритуальных услуг (изготовление и установка надгробных сооружений) проведен анализ стоимости цен:</w:t>
      </w:r>
    </w:p>
    <w:p w14:paraId="6E520EBA" w14:textId="77777777" w:rsidR="00176D7D" w:rsidRPr="00F60572" w:rsidRDefault="00176D7D" w:rsidP="00176D7D">
      <w:pPr>
        <w:ind w:firstLine="709"/>
        <w:jc w:val="both"/>
        <w:rPr>
          <w:sz w:val="28"/>
          <w:szCs w:val="28"/>
        </w:rPr>
      </w:pPr>
      <w:r w:rsidRPr="00CD59BF">
        <w:rPr>
          <w:sz w:val="28"/>
          <w:szCs w:val="28"/>
          <w:shd w:val="clear" w:color="auto" w:fill="FFFFFF"/>
        </w:rPr>
        <w:t xml:space="preserve">- </w:t>
      </w:r>
      <w:r w:rsidRPr="00F60572">
        <w:rPr>
          <w:sz w:val="28"/>
          <w:szCs w:val="28"/>
        </w:rPr>
        <w:t>гранит (наиболее долговечный вариант), стоимость с установкой</w:t>
      </w:r>
      <w:r>
        <w:rPr>
          <w:sz w:val="28"/>
          <w:szCs w:val="28"/>
        </w:rPr>
        <w:t xml:space="preserve"> памятника и оградки составляет 74,00</w:t>
      </w:r>
      <w:r w:rsidRPr="00F60572">
        <w:rPr>
          <w:sz w:val="28"/>
          <w:szCs w:val="28"/>
        </w:rPr>
        <w:t xml:space="preserve"> тыс. руб.</w:t>
      </w:r>
    </w:p>
    <w:p w14:paraId="5D0BE24A" w14:textId="0D4D72EC" w:rsidR="00176D7D" w:rsidRDefault="00176D7D" w:rsidP="00176D7D">
      <w:pPr>
        <w:ind w:firstLine="709"/>
        <w:jc w:val="both"/>
        <w:rPr>
          <w:rFonts w:eastAsia="Calibri"/>
          <w:sz w:val="28"/>
          <w:szCs w:val="28"/>
        </w:rPr>
      </w:pPr>
      <w:r>
        <w:rPr>
          <w:sz w:val="28"/>
          <w:szCs w:val="28"/>
          <w:shd w:val="clear" w:color="auto" w:fill="FFFFFF"/>
        </w:rPr>
        <w:t>В</w:t>
      </w:r>
      <w:r>
        <w:rPr>
          <w:sz w:val="28"/>
          <w:szCs w:val="28"/>
        </w:rPr>
        <w:t xml:space="preserve"> летний период произведен осмотр надгробных сооружений ветеранов Великой Отечественной войны и выявлено 10, находящихся                                                  в неудовлетворительном состоянии.  С целью уточнения информации                            о родственниках ведется работа с </w:t>
      </w:r>
      <w:r w:rsidRPr="00F60572">
        <w:rPr>
          <w:rFonts w:eastAsia="Calibri"/>
          <w:sz w:val="28"/>
          <w:szCs w:val="28"/>
        </w:rPr>
        <w:t>МБУ "Нижневартовский краеведческий музей имени Тимофея Дм</w:t>
      </w:r>
      <w:r>
        <w:rPr>
          <w:rFonts w:eastAsia="Calibri"/>
          <w:sz w:val="28"/>
          <w:szCs w:val="28"/>
        </w:rPr>
        <w:t>итриевича Шуваева".</w:t>
      </w:r>
    </w:p>
    <w:p w14:paraId="23304437" w14:textId="01F9C701" w:rsidR="00176D7D" w:rsidRDefault="00176D7D" w:rsidP="00176D7D">
      <w:pPr>
        <w:jc w:val="both"/>
        <w:rPr>
          <w:sz w:val="28"/>
          <w:szCs w:val="28"/>
        </w:rPr>
      </w:pPr>
    </w:p>
    <w:p w14:paraId="7845DDA7" w14:textId="4215FC02" w:rsidR="000B1AF3" w:rsidRDefault="00176D7D" w:rsidP="00176D7D">
      <w:pPr>
        <w:jc w:val="both"/>
        <w:rPr>
          <w:sz w:val="28"/>
          <w:szCs w:val="28"/>
        </w:rPr>
      </w:pPr>
      <w:r>
        <w:rPr>
          <w:sz w:val="28"/>
          <w:szCs w:val="28"/>
        </w:rPr>
        <w:t>Выступил</w:t>
      </w:r>
      <w:r w:rsidR="00DC71E1">
        <w:rPr>
          <w:sz w:val="28"/>
          <w:szCs w:val="28"/>
        </w:rPr>
        <w:t>и</w:t>
      </w:r>
      <w:r>
        <w:rPr>
          <w:sz w:val="28"/>
          <w:szCs w:val="28"/>
        </w:rPr>
        <w:t xml:space="preserve">: Давыдов Д.С., Боков А.Н. </w:t>
      </w:r>
    </w:p>
    <w:p w14:paraId="310506C6" w14:textId="77777777" w:rsidR="007C3239" w:rsidRDefault="007C3239" w:rsidP="00D95923">
      <w:pPr>
        <w:shd w:val="clear" w:color="auto" w:fill="FFFFFF"/>
        <w:jc w:val="both"/>
        <w:rPr>
          <w:sz w:val="28"/>
          <w:szCs w:val="28"/>
        </w:rPr>
      </w:pPr>
    </w:p>
    <w:p w14:paraId="1E386632" w14:textId="756FAC8C" w:rsidR="007068F6" w:rsidRDefault="00F171F8" w:rsidP="00B6116E">
      <w:pPr>
        <w:jc w:val="both"/>
        <w:rPr>
          <w:sz w:val="28"/>
          <w:szCs w:val="28"/>
        </w:rPr>
      </w:pPr>
      <w:r>
        <w:rPr>
          <w:sz w:val="28"/>
          <w:szCs w:val="28"/>
        </w:rPr>
        <w:t>РЕШЕНИЕ</w:t>
      </w:r>
      <w:r w:rsidRPr="00D55878">
        <w:rPr>
          <w:sz w:val="28"/>
          <w:szCs w:val="28"/>
        </w:rPr>
        <w:t xml:space="preserve">: </w:t>
      </w:r>
      <w:r w:rsidR="00425D9C" w:rsidRPr="00B2765B">
        <w:rPr>
          <w:sz w:val="28"/>
          <w:szCs w:val="28"/>
        </w:rPr>
        <w:t>изложить</w:t>
      </w:r>
      <w:r w:rsidR="00425D9C">
        <w:rPr>
          <w:sz w:val="28"/>
          <w:szCs w:val="28"/>
        </w:rPr>
        <w:t xml:space="preserve"> </w:t>
      </w:r>
      <w:r w:rsidR="00425D9C" w:rsidRPr="00B2765B">
        <w:rPr>
          <w:sz w:val="28"/>
          <w:szCs w:val="28"/>
        </w:rPr>
        <w:t>протокольное поручение в новой редакции:</w:t>
      </w:r>
      <w:r w:rsidR="00425D9C" w:rsidRPr="00DF259C">
        <w:rPr>
          <w:sz w:val="28"/>
          <w:szCs w:val="28"/>
        </w:rPr>
        <w:t xml:space="preserve"> «Администрации города Нижневартовска</w:t>
      </w:r>
      <w:r w:rsidR="00425D9C">
        <w:rPr>
          <w:sz w:val="28"/>
          <w:szCs w:val="28"/>
        </w:rPr>
        <w:t xml:space="preserve"> </w:t>
      </w:r>
      <w:r w:rsidR="00425D9C" w:rsidRPr="00DF259C">
        <w:rPr>
          <w:sz w:val="28"/>
          <w:szCs w:val="28"/>
        </w:rPr>
        <w:t>направить в комитет перечень мест захоронений ветеранов Великой Отечественной войны, участников боевых действий, граждан, внесших большой личный вклад в развитие города Нижневартовска, планируемых к благоустройству в 2024-2026 годах с указанием источников финансирования»</w:t>
      </w:r>
      <w:r w:rsidR="00425D9C">
        <w:rPr>
          <w:sz w:val="28"/>
          <w:szCs w:val="28"/>
        </w:rPr>
        <w:t xml:space="preserve"> </w:t>
      </w:r>
      <w:r w:rsidR="00425D9C" w:rsidRPr="00DF259C">
        <w:rPr>
          <w:sz w:val="28"/>
          <w:szCs w:val="28"/>
        </w:rPr>
        <w:t>до заседа</w:t>
      </w:r>
      <w:r w:rsidR="00425D9C">
        <w:rPr>
          <w:sz w:val="28"/>
          <w:szCs w:val="28"/>
        </w:rPr>
        <w:t>ния комитета в апреле 2024 года</w:t>
      </w:r>
      <w:r w:rsidR="00425D9C" w:rsidRPr="00DF259C">
        <w:rPr>
          <w:sz w:val="28"/>
          <w:szCs w:val="28"/>
        </w:rPr>
        <w:t>.</w:t>
      </w:r>
    </w:p>
    <w:p w14:paraId="74EAF288" w14:textId="77777777" w:rsidR="00176D7D" w:rsidRDefault="00176D7D" w:rsidP="00B6116E">
      <w:pPr>
        <w:jc w:val="both"/>
        <w:rPr>
          <w:sz w:val="28"/>
          <w:szCs w:val="28"/>
        </w:rPr>
      </w:pPr>
    </w:p>
    <w:p w14:paraId="5A2560EE" w14:textId="13888CDF" w:rsidR="004960FC" w:rsidRDefault="004960FC" w:rsidP="004960FC">
      <w:pPr>
        <w:pStyle w:val="31"/>
        <w:spacing w:after="0"/>
        <w:jc w:val="both"/>
        <w:rPr>
          <w:bCs/>
          <w:sz w:val="28"/>
          <w:szCs w:val="28"/>
        </w:rPr>
      </w:pPr>
      <w:r w:rsidRPr="009A7BD9">
        <w:rPr>
          <w:bCs/>
          <w:sz w:val="28"/>
          <w:szCs w:val="28"/>
        </w:rPr>
        <w:t>РЕЗУЛЬТАТЫ ГОЛОСОВАНИЯ:</w:t>
      </w:r>
    </w:p>
    <w:p w14:paraId="2BF46D41" w14:textId="7DF6796D" w:rsidR="00182D6F" w:rsidRPr="00AA3595" w:rsidRDefault="00732888" w:rsidP="00182D6F">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6E4C97">
        <w:rPr>
          <w:sz w:val="28"/>
          <w:szCs w:val="28"/>
        </w:rPr>
        <w:t>16</w:t>
      </w:r>
    </w:p>
    <w:p w14:paraId="3E949AD4" w14:textId="67C6CE1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6E4C97">
        <w:rPr>
          <w:sz w:val="28"/>
          <w:szCs w:val="28"/>
        </w:rPr>
        <w:t>16</w:t>
      </w:r>
    </w:p>
    <w:p w14:paraId="6604840A"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2E74908D" w14:textId="349FDFBC" w:rsidR="004960FC" w:rsidRDefault="00110469" w:rsidP="009C559C">
      <w:pPr>
        <w:pStyle w:val="31"/>
        <w:spacing w:after="0"/>
        <w:jc w:val="both"/>
        <w:rPr>
          <w:bCs/>
          <w:sz w:val="28"/>
          <w:szCs w:val="28"/>
        </w:rPr>
      </w:pPr>
      <w:r>
        <w:rPr>
          <w:sz w:val="28"/>
          <w:szCs w:val="28"/>
        </w:rPr>
        <w:t>«воздержался» - 0</w:t>
      </w:r>
      <w:r w:rsidR="009C559C" w:rsidRPr="00AA3595">
        <w:rPr>
          <w:sz w:val="28"/>
          <w:szCs w:val="28"/>
        </w:rPr>
        <w:t xml:space="preserve">   </w:t>
      </w:r>
      <w:r w:rsidR="009C559C">
        <w:rPr>
          <w:sz w:val="28"/>
          <w:szCs w:val="28"/>
        </w:rPr>
        <w:t xml:space="preserve">                 </w:t>
      </w:r>
      <w:r>
        <w:rPr>
          <w:sz w:val="28"/>
          <w:szCs w:val="28"/>
        </w:rPr>
        <w:t xml:space="preserve">       </w:t>
      </w:r>
      <w:r w:rsidR="004960FC" w:rsidRPr="009A7BD9">
        <w:rPr>
          <w:bCs/>
          <w:sz w:val="28"/>
          <w:szCs w:val="28"/>
        </w:rPr>
        <w:t>решение принято</w:t>
      </w:r>
      <w:r w:rsidR="009317B4">
        <w:rPr>
          <w:bCs/>
          <w:sz w:val="28"/>
          <w:szCs w:val="28"/>
        </w:rPr>
        <w:t>.</w:t>
      </w:r>
    </w:p>
    <w:p w14:paraId="74570AEE" w14:textId="77777777" w:rsidR="00A41D41" w:rsidRDefault="00A41D41" w:rsidP="009C559C">
      <w:pPr>
        <w:pStyle w:val="31"/>
        <w:spacing w:after="0"/>
        <w:jc w:val="both"/>
        <w:rPr>
          <w:bCs/>
          <w:sz w:val="28"/>
          <w:szCs w:val="28"/>
        </w:rPr>
      </w:pPr>
    </w:p>
    <w:p w14:paraId="7C9237D4" w14:textId="44151064" w:rsidR="004B3BBF" w:rsidRPr="004B3BBF" w:rsidRDefault="003C223B" w:rsidP="004B3BBF">
      <w:pPr>
        <w:jc w:val="both"/>
        <w:rPr>
          <w:sz w:val="28"/>
          <w:szCs w:val="28"/>
        </w:rPr>
      </w:pPr>
      <w:r>
        <w:rPr>
          <w:sz w:val="28"/>
          <w:szCs w:val="28"/>
        </w:rPr>
        <w:t>4. </w:t>
      </w:r>
      <w:r w:rsidRPr="009A1C2C">
        <w:rPr>
          <w:sz w:val="28"/>
          <w:szCs w:val="28"/>
        </w:rPr>
        <w:t>СЛ</w:t>
      </w:r>
      <w:r>
        <w:rPr>
          <w:sz w:val="28"/>
          <w:szCs w:val="28"/>
        </w:rPr>
        <w:t>УШАЛИ: </w:t>
      </w:r>
      <w:r w:rsidR="004B3BBF" w:rsidRPr="004B3BBF">
        <w:rPr>
          <w:sz w:val="28"/>
          <w:szCs w:val="28"/>
        </w:rPr>
        <w:t xml:space="preserve">об исполнении протокольного поручения комитета по городскому хозяйству и строительству о предусмотрении денежных средств по сплошному асфальтированию </w:t>
      </w:r>
      <w:r w:rsidR="004B3BBF" w:rsidRPr="004B3BBF">
        <w:rPr>
          <w:spacing w:val="-1"/>
          <w:sz w:val="28"/>
          <w:szCs w:val="28"/>
        </w:rPr>
        <w:t xml:space="preserve">проезда </w:t>
      </w:r>
      <w:r w:rsidR="004B3BBF" w:rsidRPr="004B3BBF">
        <w:rPr>
          <w:sz w:val="28"/>
          <w:szCs w:val="28"/>
        </w:rPr>
        <w:t>от автодороги Нижневартовск - Сургут до стационара Нижневартовского противотуберкулезного диспансера.</w:t>
      </w:r>
    </w:p>
    <w:p w14:paraId="1074B1E9" w14:textId="77777777" w:rsidR="004B3BBF" w:rsidRPr="004B3BBF" w:rsidRDefault="004B3BBF" w:rsidP="004B3BBF">
      <w:pPr>
        <w:jc w:val="both"/>
        <w:rPr>
          <w:sz w:val="28"/>
          <w:szCs w:val="28"/>
        </w:rPr>
      </w:pPr>
      <w:r w:rsidRPr="004B3BBF">
        <w:rPr>
          <w:sz w:val="28"/>
          <w:szCs w:val="28"/>
        </w:rPr>
        <w:t xml:space="preserve">Докладчик: Боков Анатолий Николаевич, заместитель главы города, </w:t>
      </w:r>
    </w:p>
    <w:p w14:paraId="2631482A" w14:textId="17C2AA42" w:rsidR="001C6A9E" w:rsidRPr="004B3BBF" w:rsidRDefault="004B3BBF" w:rsidP="004B3BBF">
      <w:pPr>
        <w:jc w:val="both"/>
        <w:rPr>
          <w:sz w:val="28"/>
          <w:szCs w:val="28"/>
        </w:rPr>
      </w:pPr>
      <w:r w:rsidRPr="004B3BBF">
        <w:rPr>
          <w:sz w:val="28"/>
          <w:szCs w:val="28"/>
        </w:rPr>
        <w:t>директор департамента жилищно-коммунального хозяйства администрации города Нижневартовска.</w:t>
      </w:r>
    </w:p>
    <w:p w14:paraId="220A728E" w14:textId="77777777" w:rsidR="004B3BBF" w:rsidRPr="001C6A9E" w:rsidRDefault="004B3BBF" w:rsidP="004B3BBF">
      <w:pPr>
        <w:jc w:val="both"/>
        <w:rPr>
          <w:color w:val="000000"/>
          <w:spacing w:val="-1"/>
          <w:sz w:val="24"/>
          <w:szCs w:val="24"/>
        </w:rPr>
      </w:pPr>
    </w:p>
    <w:p w14:paraId="462C7FCD" w14:textId="3F43C9F5" w:rsidR="00176D7D" w:rsidRDefault="00CF4821" w:rsidP="003E7135">
      <w:pPr>
        <w:ind w:left="-15" w:right="-12"/>
        <w:jc w:val="both"/>
      </w:pPr>
      <w:r>
        <w:rPr>
          <w:color w:val="000000"/>
          <w:spacing w:val="-1"/>
          <w:sz w:val="28"/>
          <w:szCs w:val="28"/>
        </w:rPr>
        <w:t>Боков А.Н. сообщил, что</w:t>
      </w:r>
      <w:r w:rsidR="00577757">
        <w:rPr>
          <w:sz w:val="28"/>
        </w:rPr>
        <w:t xml:space="preserve"> </w:t>
      </w:r>
      <w:r w:rsidR="00E21B62">
        <w:rPr>
          <w:sz w:val="28"/>
        </w:rPr>
        <w:t>с</w:t>
      </w:r>
      <w:r w:rsidR="00176D7D">
        <w:rPr>
          <w:sz w:val="28"/>
        </w:rPr>
        <w:t xml:space="preserve">тоимость ремонтных работ проезда к тубдиспансеру составляет 128,5 млн. руб. Потребность данных средств направлена в Департамент дорожного хозяйства и транспорта Ханты-Мансийского автономного округа – Югры. В настоящее время финансовые средства на выполнение работ </w:t>
      </w:r>
      <w:r w:rsidR="00E21B62">
        <w:rPr>
          <w:sz w:val="28"/>
        </w:rPr>
        <w:t xml:space="preserve">                         </w:t>
      </w:r>
      <w:r w:rsidR="00176D7D">
        <w:rPr>
          <w:sz w:val="28"/>
        </w:rPr>
        <w:t xml:space="preserve">не выделены. </w:t>
      </w:r>
    </w:p>
    <w:p w14:paraId="05092AD4" w14:textId="7182F8F8" w:rsidR="000A799B" w:rsidRDefault="000A799B" w:rsidP="003E7135">
      <w:pPr>
        <w:ind w:left="-15" w:right="-12"/>
        <w:jc w:val="both"/>
      </w:pPr>
    </w:p>
    <w:p w14:paraId="40C4978D" w14:textId="38C7B9DD" w:rsidR="00425D9C" w:rsidRPr="003B4FB1" w:rsidRDefault="008F7092" w:rsidP="003E7135">
      <w:pPr>
        <w:jc w:val="both"/>
        <w:rPr>
          <w:sz w:val="28"/>
          <w:szCs w:val="28"/>
        </w:rPr>
      </w:pPr>
      <w:r>
        <w:rPr>
          <w:sz w:val="28"/>
          <w:szCs w:val="28"/>
        </w:rPr>
        <w:t>РЕШЕНИЕ</w:t>
      </w:r>
      <w:r w:rsidRPr="00D55878">
        <w:rPr>
          <w:sz w:val="28"/>
          <w:szCs w:val="28"/>
        </w:rPr>
        <w:t xml:space="preserve">: </w:t>
      </w:r>
      <w:r w:rsidR="00425D9C" w:rsidRPr="003B4FB1">
        <w:rPr>
          <w:sz w:val="28"/>
          <w:szCs w:val="28"/>
        </w:rPr>
        <w:t xml:space="preserve">продлить контроль за исполнением протокольного поручения комитета по городскому хозяйству и строительству о предусмотрении денежных средств по сплошному асфальтированию </w:t>
      </w:r>
      <w:r w:rsidR="00425D9C" w:rsidRPr="003B4FB1">
        <w:rPr>
          <w:spacing w:val="-1"/>
          <w:sz w:val="28"/>
          <w:szCs w:val="28"/>
        </w:rPr>
        <w:t xml:space="preserve">проезда </w:t>
      </w:r>
      <w:r w:rsidR="00425D9C" w:rsidRPr="003B4FB1">
        <w:rPr>
          <w:sz w:val="28"/>
          <w:szCs w:val="28"/>
        </w:rPr>
        <w:t xml:space="preserve">от автодороги Нижневартовск - Сургут до стационара Нижневартовского противотуберкулезного диспансера </w:t>
      </w:r>
      <w:r w:rsidR="00425D9C">
        <w:rPr>
          <w:sz w:val="28"/>
          <w:szCs w:val="28"/>
        </w:rPr>
        <w:t xml:space="preserve">         </w:t>
      </w:r>
      <w:r w:rsidR="00425D9C" w:rsidRPr="003B4FB1">
        <w:rPr>
          <w:sz w:val="28"/>
          <w:szCs w:val="28"/>
        </w:rPr>
        <w:t>до заседания комитета в марте 2024 года.</w:t>
      </w:r>
    </w:p>
    <w:p w14:paraId="1A5CC414" w14:textId="77777777" w:rsidR="00F171F8" w:rsidRPr="003C6F04" w:rsidRDefault="00F171F8" w:rsidP="003E7135">
      <w:pPr>
        <w:overflowPunct w:val="0"/>
        <w:jc w:val="both"/>
        <w:rPr>
          <w:sz w:val="16"/>
          <w:szCs w:val="16"/>
        </w:rPr>
      </w:pPr>
    </w:p>
    <w:p w14:paraId="51724827" w14:textId="462821A1" w:rsidR="003C223B" w:rsidRPr="00774F7F" w:rsidRDefault="003C223B" w:rsidP="003E7135">
      <w:pPr>
        <w:jc w:val="both"/>
        <w:rPr>
          <w:szCs w:val="28"/>
        </w:rPr>
      </w:pPr>
      <w:r w:rsidRPr="00774F7F">
        <w:rPr>
          <w:bCs/>
          <w:szCs w:val="28"/>
        </w:rPr>
        <w:t>РЕЗУЛЬТАТЫ ГОЛОСОВАНИЯ:</w:t>
      </w:r>
    </w:p>
    <w:p w14:paraId="2846D91C" w14:textId="7F625DDC" w:rsidR="003C223B" w:rsidRPr="00AA3595" w:rsidRDefault="003C223B" w:rsidP="003E7135">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6E4C97">
        <w:rPr>
          <w:sz w:val="28"/>
          <w:szCs w:val="28"/>
        </w:rPr>
        <w:t>16</w:t>
      </w:r>
    </w:p>
    <w:p w14:paraId="4103D1F3" w14:textId="12046DC2" w:rsidR="003C223B" w:rsidRDefault="006E4C97" w:rsidP="003E7135">
      <w:pPr>
        <w:pStyle w:val="31"/>
        <w:widowControl w:val="0"/>
        <w:tabs>
          <w:tab w:val="left" w:pos="284"/>
          <w:tab w:val="left" w:pos="3969"/>
          <w:tab w:val="left" w:pos="4253"/>
        </w:tabs>
        <w:spacing w:after="0"/>
        <w:contextualSpacing/>
        <w:rPr>
          <w:sz w:val="28"/>
          <w:szCs w:val="28"/>
        </w:rPr>
      </w:pPr>
      <w:r>
        <w:rPr>
          <w:sz w:val="28"/>
          <w:szCs w:val="28"/>
        </w:rPr>
        <w:t>«за» - 16</w:t>
      </w:r>
    </w:p>
    <w:p w14:paraId="4A9A3BC2" w14:textId="77777777" w:rsidR="003C223B" w:rsidRDefault="003C223B" w:rsidP="003E7135">
      <w:pPr>
        <w:pStyle w:val="31"/>
        <w:widowControl w:val="0"/>
        <w:tabs>
          <w:tab w:val="left" w:pos="284"/>
          <w:tab w:val="left" w:pos="3969"/>
          <w:tab w:val="left" w:pos="4253"/>
        </w:tabs>
        <w:spacing w:after="0"/>
        <w:contextualSpacing/>
        <w:rPr>
          <w:sz w:val="28"/>
          <w:szCs w:val="28"/>
        </w:rPr>
      </w:pPr>
      <w:r>
        <w:rPr>
          <w:sz w:val="28"/>
          <w:szCs w:val="28"/>
        </w:rPr>
        <w:t>«против» - 0</w:t>
      </w:r>
    </w:p>
    <w:p w14:paraId="19F34B35" w14:textId="0C0DD829" w:rsidR="003C223B" w:rsidRDefault="003C223B" w:rsidP="003E7135">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Pr="00AA3595">
        <w:rPr>
          <w:bCs/>
          <w:sz w:val="28"/>
          <w:szCs w:val="28"/>
        </w:rPr>
        <w:t>решение принято</w:t>
      </w:r>
      <w:r>
        <w:rPr>
          <w:bCs/>
          <w:sz w:val="28"/>
          <w:szCs w:val="28"/>
        </w:rPr>
        <w:t>.</w:t>
      </w:r>
    </w:p>
    <w:p w14:paraId="0A2A4D27" w14:textId="77777777" w:rsidR="004B651E" w:rsidRDefault="004B651E" w:rsidP="003C223B">
      <w:pPr>
        <w:pStyle w:val="31"/>
        <w:widowControl w:val="0"/>
        <w:tabs>
          <w:tab w:val="left" w:pos="284"/>
          <w:tab w:val="left" w:pos="3969"/>
          <w:tab w:val="left" w:pos="4253"/>
        </w:tabs>
        <w:spacing w:after="0"/>
        <w:contextualSpacing/>
        <w:rPr>
          <w:bCs/>
          <w:sz w:val="28"/>
          <w:szCs w:val="28"/>
        </w:rPr>
      </w:pPr>
    </w:p>
    <w:p w14:paraId="13BEA6AA" w14:textId="3E6C4E3F" w:rsidR="004B3BBF" w:rsidRPr="000D7C46" w:rsidRDefault="003C223B" w:rsidP="004B3BBF">
      <w:pPr>
        <w:jc w:val="both"/>
        <w:rPr>
          <w:sz w:val="28"/>
          <w:szCs w:val="28"/>
        </w:rPr>
      </w:pPr>
      <w:r>
        <w:rPr>
          <w:sz w:val="28"/>
          <w:szCs w:val="28"/>
        </w:rPr>
        <w:t>5</w:t>
      </w:r>
      <w:r w:rsidR="005A6136">
        <w:rPr>
          <w:sz w:val="28"/>
          <w:szCs w:val="28"/>
        </w:rPr>
        <w:t>. </w:t>
      </w:r>
      <w:r w:rsidR="005A6136" w:rsidRPr="009A1C2C">
        <w:rPr>
          <w:sz w:val="28"/>
          <w:szCs w:val="28"/>
        </w:rPr>
        <w:t>СЛ</w:t>
      </w:r>
      <w:r w:rsidR="005A6136">
        <w:rPr>
          <w:sz w:val="28"/>
          <w:szCs w:val="28"/>
        </w:rPr>
        <w:t>УШАЛИ: </w:t>
      </w:r>
      <w:r w:rsidR="000D7C46" w:rsidRPr="000D7C46">
        <w:rPr>
          <w:sz w:val="28"/>
          <w:szCs w:val="28"/>
        </w:rPr>
        <w:t>о</w:t>
      </w:r>
      <w:r w:rsidR="004B3BBF" w:rsidRPr="000D7C46">
        <w:rPr>
          <w:sz w:val="28"/>
          <w:szCs w:val="28"/>
        </w:rPr>
        <w:t>б исполнении протокольного поручения комитета по городскому хозяйству и строительству по вопросу увеличения дорожного фонда и выделения дополнительных денежных средств на</w:t>
      </w:r>
      <w:r w:rsidR="004B3BBF" w:rsidRPr="000D7C46">
        <w:rPr>
          <w:spacing w:val="-1"/>
          <w:sz w:val="28"/>
          <w:szCs w:val="28"/>
        </w:rPr>
        <w:t xml:space="preserve"> содержание и ремонт внутриквартальных проездов </w:t>
      </w:r>
      <w:r w:rsidR="004B3BBF" w:rsidRPr="000D7C46">
        <w:rPr>
          <w:sz w:val="28"/>
          <w:szCs w:val="28"/>
        </w:rPr>
        <w:t xml:space="preserve">при планировании бюджета города Нижневартовска на 2024 год </w:t>
      </w:r>
      <w:r w:rsidR="00425D9C">
        <w:rPr>
          <w:sz w:val="28"/>
          <w:szCs w:val="28"/>
        </w:rPr>
        <w:t xml:space="preserve">                  </w:t>
      </w:r>
      <w:r w:rsidR="004B3BBF" w:rsidRPr="000D7C46">
        <w:rPr>
          <w:sz w:val="28"/>
          <w:szCs w:val="28"/>
        </w:rPr>
        <w:t>и плановый период 2025-2026 годов.</w:t>
      </w:r>
    </w:p>
    <w:p w14:paraId="140C8CD8" w14:textId="77777777" w:rsidR="004B3BBF" w:rsidRPr="000D7C46" w:rsidRDefault="004B3BBF" w:rsidP="000D7C46">
      <w:pPr>
        <w:jc w:val="both"/>
        <w:rPr>
          <w:sz w:val="28"/>
          <w:szCs w:val="28"/>
        </w:rPr>
      </w:pPr>
      <w:r w:rsidRPr="000D7C46">
        <w:rPr>
          <w:sz w:val="28"/>
          <w:szCs w:val="28"/>
        </w:rPr>
        <w:t xml:space="preserve">Докладчики: </w:t>
      </w:r>
    </w:p>
    <w:p w14:paraId="40840014" w14:textId="77777777" w:rsidR="004B3BBF" w:rsidRPr="000D7C46" w:rsidRDefault="004B3BBF" w:rsidP="000D7C46">
      <w:pPr>
        <w:jc w:val="both"/>
        <w:rPr>
          <w:sz w:val="28"/>
          <w:szCs w:val="28"/>
        </w:rPr>
      </w:pPr>
      <w:r w:rsidRPr="000D7C46">
        <w:rPr>
          <w:sz w:val="28"/>
          <w:szCs w:val="28"/>
        </w:rPr>
        <w:t>Боков Анатолий Николаевич, заместитель главы города, директор департамента жилищно-коммунального хозяйства администрации города Нижневартовска.</w:t>
      </w:r>
    </w:p>
    <w:p w14:paraId="2303CF4B" w14:textId="0E1F9DF9" w:rsidR="004B3BBF" w:rsidRPr="000D7C46" w:rsidRDefault="004B3BBF" w:rsidP="000D7C46">
      <w:pPr>
        <w:jc w:val="both"/>
        <w:rPr>
          <w:sz w:val="28"/>
          <w:szCs w:val="28"/>
        </w:rPr>
      </w:pPr>
      <w:r w:rsidRPr="000D7C46">
        <w:rPr>
          <w:sz w:val="28"/>
          <w:szCs w:val="28"/>
        </w:rPr>
        <w:t xml:space="preserve">Мурашко Ирина Николаевна, заместитель главы города Нижневартовска </w:t>
      </w:r>
      <w:r w:rsidR="00425D9C">
        <w:rPr>
          <w:sz w:val="28"/>
          <w:szCs w:val="28"/>
        </w:rPr>
        <w:t xml:space="preserve">                </w:t>
      </w:r>
      <w:r w:rsidRPr="000D7C46">
        <w:rPr>
          <w:sz w:val="28"/>
          <w:szCs w:val="28"/>
        </w:rPr>
        <w:t>по экономике и финансам.</w:t>
      </w:r>
    </w:p>
    <w:p w14:paraId="1A5C00D4" w14:textId="5AE8101A" w:rsidR="00303B82" w:rsidRDefault="00303B82" w:rsidP="004B3BBF">
      <w:pPr>
        <w:jc w:val="both"/>
        <w:rPr>
          <w:sz w:val="28"/>
          <w:szCs w:val="28"/>
        </w:rPr>
      </w:pPr>
    </w:p>
    <w:p w14:paraId="79F7F825" w14:textId="43DCC854" w:rsidR="00E21B62" w:rsidRDefault="0058433E" w:rsidP="000D7C46">
      <w:pPr>
        <w:widowControl w:val="0"/>
        <w:shd w:val="clear" w:color="auto" w:fill="FFFFFF"/>
        <w:tabs>
          <w:tab w:val="left" w:pos="608"/>
          <w:tab w:val="left" w:pos="851"/>
        </w:tabs>
        <w:autoSpaceDE w:val="0"/>
        <w:autoSpaceDN w:val="0"/>
        <w:adjustRightInd w:val="0"/>
        <w:ind w:right="-21"/>
        <w:jc w:val="both"/>
        <w:rPr>
          <w:sz w:val="28"/>
          <w:szCs w:val="28"/>
        </w:rPr>
      </w:pPr>
      <w:r>
        <w:rPr>
          <w:sz w:val="28"/>
          <w:szCs w:val="28"/>
        </w:rPr>
        <w:t>Боков А.Н.</w:t>
      </w:r>
      <w:r w:rsidR="005B780D">
        <w:rPr>
          <w:sz w:val="28"/>
          <w:szCs w:val="28"/>
        </w:rPr>
        <w:t xml:space="preserve"> сообщил, что </w:t>
      </w:r>
      <w:r w:rsidR="00E21B62" w:rsidRPr="00E21B62">
        <w:rPr>
          <w:sz w:val="28"/>
          <w:szCs w:val="28"/>
        </w:rPr>
        <w:t>при формировании проекта бюджета города Нижневартовска на 2024-2026 годы на содержание и ремонт за</w:t>
      </w:r>
      <w:r w:rsidR="00E21B62">
        <w:rPr>
          <w:sz w:val="28"/>
          <w:szCs w:val="28"/>
        </w:rPr>
        <w:t xml:space="preserve">явлена потребность </w:t>
      </w:r>
      <w:r w:rsidR="00E21B62" w:rsidRPr="00E21B62">
        <w:rPr>
          <w:sz w:val="28"/>
          <w:szCs w:val="28"/>
        </w:rPr>
        <w:t xml:space="preserve">по состоянию на 01.11.2023: </w:t>
      </w:r>
    </w:p>
    <w:p w14:paraId="54228796" w14:textId="77777777" w:rsidR="00E21B62" w:rsidRDefault="00E21B62" w:rsidP="000D7C46">
      <w:pPr>
        <w:widowControl w:val="0"/>
        <w:shd w:val="clear" w:color="auto" w:fill="FFFFFF"/>
        <w:tabs>
          <w:tab w:val="left" w:pos="608"/>
          <w:tab w:val="left" w:pos="851"/>
        </w:tabs>
        <w:autoSpaceDE w:val="0"/>
        <w:autoSpaceDN w:val="0"/>
        <w:adjustRightInd w:val="0"/>
        <w:ind w:right="-21"/>
        <w:jc w:val="both"/>
        <w:rPr>
          <w:sz w:val="28"/>
          <w:szCs w:val="28"/>
        </w:rPr>
      </w:pPr>
      <w:r w:rsidRPr="00E21B62">
        <w:rPr>
          <w:sz w:val="28"/>
          <w:szCs w:val="28"/>
        </w:rPr>
        <w:t xml:space="preserve">- муниципальные внутриквартальные проезды (улицы в жилой застройке) протяжённостью 38 883 м; </w:t>
      </w:r>
    </w:p>
    <w:p w14:paraId="526AA9CB" w14:textId="6AF856B0" w:rsidR="00B062EE" w:rsidRDefault="00E21B62" w:rsidP="000D7C46">
      <w:pPr>
        <w:widowControl w:val="0"/>
        <w:shd w:val="clear" w:color="auto" w:fill="FFFFFF"/>
        <w:tabs>
          <w:tab w:val="left" w:pos="608"/>
          <w:tab w:val="left" w:pos="851"/>
        </w:tabs>
        <w:autoSpaceDE w:val="0"/>
        <w:autoSpaceDN w:val="0"/>
        <w:adjustRightInd w:val="0"/>
        <w:ind w:right="-21"/>
        <w:jc w:val="both"/>
        <w:rPr>
          <w:sz w:val="28"/>
          <w:szCs w:val="28"/>
        </w:rPr>
      </w:pPr>
      <w:r w:rsidRPr="00E21B62">
        <w:rPr>
          <w:sz w:val="28"/>
          <w:szCs w:val="28"/>
        </w:rPr>
        <w:t>- бесхозяйные проезды протяжённостью 13 418 м (увеличилось на 1631,5</w:t>
      </w:r>
      <w:r>
        <w:rPr>
          <w:sz w:val="28"/>
          <w:szCs w:val="28"/>
        </w:rPr>
        <w:t xml:space="preserve"> м).</w:t>
      </w:r>
    </w:p>
    <w:p w14:paraId="615CF7D0" w14:textId="39B71670" w:rsidR="00E21B62" w:rsidRDefault="00E21B62" w:rsidP="00E21B62">
      <w:pPr>
        <w:tabs>
          <w:tab w:val="left" w:pos="851"/>
        </w:tabs>
        <w:ind w:firstLine="709"/>
        <w:jc w:val="both"/>
        <w:rPr>
          <w:sz w:val="28"/>
          <w:szCs w:val="28"/>
        </w:rPr>
      </w:pPr>
      <w:r>
        <w:rPr>
          <w:sz w:val="28"/>
          <w:szCs w:val="28"/>
        </w:rPr>
        <w:tab/>
        <w:t xml:space="preserve">При распределении доведенных предельных объемов бюджетных ассигнований департаменту жилищно-коммунального хозяйства администрации города на 2024 год </w:t>
      </w:r>
      <w:r w:rsidR="00EE4F3F">
        <w:rPr>
          <w:sz w:val="28"/>
          <w:szCs w:val="28"/>
        </w:rPr>
        <w:t xml:space="preserve">выделены </w:t>
      </w:r>
      <w:r>
        <w:rPr>
          <w:sz w:val="28"/>
          <w:szCs w:val="28"/>
        </w:rPr>
        <w:t>бюджетные ассигнования в размере:</w:t>
      </w:r>
    </w:p>
    <w:p w14:paraId="469BE02C" w14:textId="77777777" w:rsidR="00E21B62" w:rsidRDefault="00E21B62" w:rsidP="00E21B62">
      <w:pPr>
        <w:tabs>
          <w:tab w:val="left" w:pos="851"/>
        </w:tabs>
        <w:ind w:firstLine="709"/>
        <w:jc w:val="both"/>
        <w:rPr>
          <w:sz w:val="28"/>
          <w:szCs w:val="28"/>
        </w:rPr>
      </w:pPr>
      <w:r>
        <w:rPr>
          <w:sz w:val="28"/>
          <w:szCs w:val="28"/>
        </w:rPr>
        <w:t xml:space="preserve">- содержание и обслуживание улиц в жилой застройке, принятых </w:t>
      </w:r>
      <w:r>
        <w:rPr>
          <w:sz w:val="28"/>
          <w:szCs w:val="28"/>
        </w:rPr>
        <w:br/>
        <w:t>в муниципальную собственность, проезжей части бесхозяйных дорог и проездов – 24 679,09 тыс. руб.</w:t>
      </w:r>
    </w:p>
    <w:p w14:paraId="4B7E30F2" w14:textId="52DBA7EC" w:rsidR="00DD2290" w:rsidRPr="00402A13" w:rsidRDefault="00FE320D" w:rsidP="008E443D">
      <w:pPr>
        <w:jc w:val="both"/>
        <w:rPr>
          <w:sz w:val="28"/>
          <w:szCs w:val="28"/>
        </w:rPr>
      </w:pPr>
      <w:r>
        <w:rPr>
          <w:sz w:val="28"/>
          <w:szCs w:val="28"/>
        </w:rPr>
        <w:t xml:space="preserve">Мурашко И.Н. сообщила, что </w:t>
      </w:r>
      <w:r w:rsidRPr="00FE320D">
        <w:rPr>
          <w:sz w:val="28"/>
          <w:szCs w:val="28"/>
        </w:rPr>
        <w:t xml:space="preserve">расходы на содержание внутриквартальных проездов не являются расходами дорожного фонда, а осуществляются в рамках </w:t>
      </w:r>
      <w:r w:rsidRPr="00A62B5C">
        <w:rPr>
          <w:sz w:val="28"/>
          <w:szCs w:val="28"/>
        </w:rPr>
        <w:t>дорожного</w:t>
      </w:r>
      <w:r w:rsidRPr="00FE320D">
        <w:rPr>
          <w:sz w:val="28"/>
          <w:szCs w:val="28"/>
        </w:rPr>
        <w:t xml:space="preserve"> хозяйства за счет средств бюджета города. Данные изменения учтены при составлении проекта бюджета города Нижневартовска на 2024 год </w:t>
      </w:r>
      <w:r w:rsidR="008E443D">
        <w:rPr>
          <w:sz w:val="28"/>
          <w:szCs w:val="28"/>
        </w:rPr>
        <w:t xml:space="preserve">                         </w:t>
      </w:r>
      <w:r w:rsidRPr="00FE320D">
        <w:rPr>
          <w:sz w:val="28"/>
          <w:szCs w:val="28"/>
        </w:rPr>
        <w:t>и на плановый период 2025 и 2026 годов.</w:t>
      </w:r>
      <w:r w:rsidR="00E21B62">
        <w:rPr>
          <w:sz w:val="28"/>
          <w:szCs w:val="28"/>
        </w:rPr>
        <w:t xml:space="preserve"> </w:t>
      </w:r>
      <w:r w:rsidR="0018766E">
        <w:rPr>
          <w:sz w:val="28"/>
          <w:szCs w:val="28"/>
        </w:rPr>
        <w:t xml:space="preserve"> </w:t>
      </w:r>
      <w:r w:rsidR="00715B78">
        <w:rPr>
          <w:sz w:val="28"/>
          <w:szCs w:val="28"/>
        </w:rPr>
        <w:t>Вопрос о выделении денежных средств</w:t>
      </w:r>
      <w:r w:rsidR="00402A13" w:rsidRPr="00402A13">
        <w:rPr>
          <w:sz w:val="28"/>
          <w:szCs w:val="28"/>
        </w:rPr>
        <w:t xml:space="preserve"> </w:t>
      </w:r>
      <w:r w:rsidR="00402A13" w:rsidRPr="00FE320D">
        <w:rPr>
          <w:sz w:val="28"/>
          <w:szCs w:val="28"/>
        </w:rPr>
        <w:t xml:space="preserve">на содержание внутриквартальных проездов </w:t>
      </w:r>
      <w:r w:rsidR="00715B78">
        <w:rPr>
          <w:sz w:val="28"/>
          <w:szCs w:val="28"/>
        </w:rPr>
        <w:t>может быть рассмотрен</w:t>
      </w:r>
      <w:r w:rsidR="00F54BFC">
        <w:rPr>
          <w:sz w:val="28"/>
          <w:szCs w:val="28"/>
        </w:rPr>
        <w:t xml:space="preserve"> </w:t>
      </w:r>
      <w:r w:rsidR="00402A13" w:rsidRPr="00402A13">
        <w:rPr>
          <w:sz w:val="28"/>
          <w:szCs w:val="28"/>
        </w:rPr>
        <w:t xml:space="preserve">в очередном финансовом году в </w:t>
      </w:r>
      <w:r w:rsidR="00402A13">
        <w:rPr>
          <w:sz w:val="28"/>
          <w:szCs w:val="28"/>
        </w:rPr>
        <w:t>процессе исполнения бюджета 2024</w:t>
      </w:r>
      <w:r w:rsidR="00402A13" w:rsidRPr="00402A13">
        <w:rPr>
          <w:sz w:val="28"/>
          <w:szCs w:val="28"/>
        </w:rPr>
        <w:t xml:space="preserve"> года за счет остатка средств на начало финансового года</w:t>
      </w:r>
      <w:r w:rsidR="00402A13">
        <w:rPr>
          <w:sz w:val="28"/>
          <w:szCs w:val="28"/>
        </w:rPr>
        <w:t xml:space="preserve">. </w:t>
      </w:r>
    </w:p>
    <w:p w14:paraId="64B032CA" w14:textId="56FCB660" w:rsidR="0058433E" w:rsidRDefault="0058433E" w:rsidP="00F171F8">
      <w:pPr>
        <w:jc w:val="both"/>
        <w:rPr>
          <w:sz w:val="28"/>
          <w:szCs w:val="28"/>
        </w:rPr>
      </w:pPr>
    </w:p>
    <w:p w14:paraId="4F18F706" w14:textId="2204877F" w:rsidR="00F54BFC" w:rsidRDefault="00F54BFC" w:rsidP="00F171F8">
      <w:pPr>
        <w:jc w:val="both"/>
        <w:rPr>
          <w:sz w:val="28"/>
          <w:szCs w:val="28"/>
        </w:rPr>
      </w:pPr>
      <w:r>
        <w:rPr>
          <w:sz w:val="28"/>
          <w:szCs w:val="28"/>
        </w:rPr>
        <w:t>Выступили: Землянкин С.Ф.</w:t>
      </w:r>
      <w:r w:rsidR="00715B78">
        <w:rPr>
          <w:sz w:val="28"/>
          <w:szCs w:val="28"/>
        </w:rPr>
        <w:t>,</w:t>
      </w:r>
      <w:r w:rsidR="008E443D">
        <w:rPr>
          <w:sz w:val="28"/>
          <w:szCs w:val="28"/>
        </w:rPr>
        <w:t xml:space="preserve"> Мурашко И.Н., Боков А.Н., Давыдов Д.С.</w:t>
      </w:r>
      <w:r>
        <w:rPr>
          <w:sz w:val="28"/>
          <w:szCs w:val="28"/>
        </w:rPr>
        <w:t xml:space="preserve"> </w:t>
      </w:r>
    </w:p>
    <w:p w14:paraId="37ED6940" w14:textId="50F48180" w:rsidR="00F54BFC" w:rsidRDefault="00F54BFC" w:rsidP="00F171F8">
      <w:pPr>
        <w:jc w:val="both"/>
        <w:rPr>
          <w:sz w:val="28"/>
          <w:szCs w:val="28"/>
        </w:rPr>
      </w:pPr>
      <w:r>
        <w:rPr>
          <w:sz w:val="28"/>
          <w:szCs w:val="28"/>
        </w:rPr>
        <w:t xml:space="preserve"> </w:t>
      </w:r>
    </w:p>
    <w:p w14:paraId="5646F144" w14:textId="37A7E5B3" w:rsidR="00425D9C" w:rsidRPr="0023183F" w:rsidRDefault="00F171F8" w:rsidP="00425D9C">
      <w:pPr>
        <w:jc w:val="both"/>
        <w:rPr>
          <w:sz w:val="28"/>
          <w:szCs w:val="28"/>
        </w:rPr>
      </w:pPr>
      <w:r>
        <w:rPr>
          <w:sz w:val="28"/>
          <w:szCs w:val="28"/>
        </w:rPr>
        <w:t>РЕШЕНИЕ</w:t>
      </w:r>
      <w:r w:rsidRPr="00D55878">
        <w:rPr>
          <w:sz w:val="28"/>
          <w:szCs w:val="28"/>
        </w:rPr>
        <w:t xml:space="preserve">: </w:t>
      </w:r>
      <w:r w:rsidR="00425D9C" w:rsidRPr="0023183F">
        <w:rPr>
          <w:sz w:val="28"/>
          <w:szCs w:val="28"/>
        </w:rPr>
        <w:t xml:space="preserve">изложить протокольное поручение в новой редакции: </w:t>
      </w:r>
      <w:r w:rsidR="00425D9C">
        <w:rPr>
          <w:sz w:val="28"/>
          <w:szCs w:val="28"/>
        </w:rPr>
        <w:t>«А</w:t>
      </w:r>
      <w:r w:rsidR="00425D9C" w:rsidRPr="0023183F">
        <w:rPr>
          <w:sz w:val="28"/>
          <w:szCs w:val="28"/>
        </w:rPr>
        <w:t xml:space="preserve">дминистрации города Нижневартовска </w:t>
      </w:r>
      <w:r w:rsidR="00425D9C">
        <w:rPr>
          <w:sz w:val="28"/>
          <w:szCs w:val="28"/>
        </w:rPr>
        <w:t xml:space="preserve">направить в комитет информацию (перечень) внутриквартальных проездов по которым запанированы содержание      и ремонт в 2024-2026 годах в рамках доведенного финансирования» до заседания комитета в январе 2024 года. </w:t>
      </w:r>
    </w:p>
    <w:p w14:paraId="3DF1F1D5" w14:textId="1C6127F7" w:rsidR="00AF4C9C" w:rsidRDefault="00AF4C9C" w:rsidP="00AF4C9C">
      <w:pPr>
        <w:jc w:val="both"/>
        <w:rPr>
          <w:sz w:val="24"/>
          <w:szCs w:val="24"/>
        </w:rPr>
      </w:pPr>
    </w:p>
    <w:p w14:paraId="08FC71B1" w14:textId="7D20AA78" w:rsidR="005A6136" w:rsidRPr="0041255F" w:rsidRDefault="005A6136" w:rsidP="00BC0487">
      <w:pPr>
        <w:jc w:val="both"/>
        <w:rPr>
          <w:sz w:val="28"/>
          <w:szCs w:val="28"/>
        </w:rPr>
      </w:pPr>
      <w:r w:rsidRPr="0041255F">
        <w:rPr>
          <w:bCs/>
          <w:sz w:val="28"/>
          <w:szCs w:val="28"/>
        </w:rPr>
        <w:t>РЕЗУЛЬТАТЫ ГОЛОСОВАНИЯ:</w:t>
      </w:r>
    </w:p>
    <w:p w14:paraId="2256D301" w14:textId="43E36CD5" w:rsidR="00182D6F" w:rsidRPr="007068F6" w:rsidRDefault="00182D6F" w:rsidP="00182D6F">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6E4C97">
        <w:rPr>
          <w:sz w:val="28"/>
          <w:szCs w:val="28"/>
        </w:rPr>
        <w:t>16</w:t>
      </w:r>
    </w:p>
    <w:p w14:paraId="01763F11" w14:textId="10F40058" w:rsidR="009C559C" w:rsidRDefault="009C559C" w:rsidP="00182D6F">
      <w:pPr>
        <w:pStyle w:val="31"/>
        <w:widowControl w:val="0"/>
        <w:tabs>
          <w:tab w:val="left" w:pos="284"/>
          <w:tab w:val="left" w:pos="3969"/>
          <w:tab w:val="left" w:pos="4253"/>
        </w:tabs>
        <w:spacing w:after="0"/>
        <w:contextualSpacing/>
        <w:rPr>
          <w:sz w:val="28"/>
          <w:szCs w:val="28"/>
        </w:rPr>
      </w:pPr>
      <w:r>
        <w:rPr>
          <w:sz w:val="28"/>
          <w:szCs w:val="28"/>
        </w:rPr>
        <w:t xml:space="preserve">«за» - </w:t>
      </w:r>
      <w:r w:rsidR="006E4C97">
        <w:rPr>
          <w:sz w:val="28"/>
          <w:szCs w:val="28"/>
        </w:rPr>
        <w:t>16</w:t>
      </w:r>
    </w:p>
    <w:p w14:paraId="305E158A"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05238D42" w14:textId="4B9E7446" w:rsidR="005A6136" w:rsidRDefault="009C559C"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005A6136" w:rsidRPr="00AA3595">
        <w:rPr>
          <w:bCs/>
          <w:sz w:val="28"/>
          <w:szCs w:val="28"/>
        </w:rPr>
        <w:t>решение принято</w:t>
      </w:r>
      <w:r w:rsidR="005A6136">
        <w:rPr>
          <w:bCs/>
          <w:sz w:val="28"/>
          <w:szCs w:val="28"/>
        </w:rPr>
        <w:t>.</w:t>
      </w:r>
    </w:p>
    <w:p w14:paraId="18DF817E" w14:textId="77777777" w:rsidR="0058433E" w:rsidRDefault="0058433E" w:rsidP="009C559C">
      <w:pPr>
        <w:pStyle w:val="31"/>
        <w:widowControl w:val="0"/>
        <w:tabs>
          <w:tab w:val="left" w:pos="284"/>
          <w:tab w:val="left" w:pos="3969"/>
          <w:tab w:val="left" w:pos="4253"/>
        </w:tabs>
        <w:spacing w:after="0"/>
        <w:contextualSpacing/>
        <w:rPr>
          <w:bCs/>
          <w:sz w:val="28"/>
          <w:szCs w:val="28"/>
        </w:rPr>
      </w:pPr>
    </w:p>
    <w:p w14:paraId="63ECC361" w14:textId="4AFF132A" w:rsidR="000D7C46" w:rsidRPr="000D7C46" w:rsidRDefault="003C223B" w:rsidP="000D7C46">
      <w:pPr>
        <w:jc w:val="both"/>
        <w:rPr>
          <w:sz w:val="28"/>
          <w:szCs w:val="28"/>
        </w:rPr>
      </w:pPr>
      <w:r w:rsidRPr="00F171F8">
        <w:rPr>
          <w:sz w:val="28"/>
          <w:szCs w:val="28"/>
        </w:rPr>
        <w:t>6</w:t>
      </w:r>
      <w:r w:rsidR="00994BC3" w:rsidRPr="00F171F8">
        <w:rPr>
          <w:sz w:val="28"/>
          <w:szCs w:val="28"/>
        </w:rPr>
        <w:t>. СЛУШАЛИ: </w:t>
      </w:r>
      <w:r w:rsidR="000D7C46" w:rsidRPr="000D7C46">
        <w:rPr>
          <w:sz w:val="28"/>
          <w:szCs w:val="28"/>
        </w:rPr>
        <w:t xml:space="preserve">об исполнении протокольного поручения комитета по городскому хозяйству и строительству о подготовке необходимых документов для подачи заявки в адрес Службы по контролю и надзору в сфере охраны окружающей среды, объектов животного мира и лесных отношений Ханты-Мансийского автономного округа-Югры с предложением о включении объекта «Укрепление берега и дна реки Обь города Нижневартовска  (7 очередь)» в государственную программу Ханты-Мансийского автономного округа-Югры «Экологическая безопасность». </w:t>
      </w:r>
    </w:p>
    <w:p w14:paraId="4873D9EE" w14:textId="77777777" w:rsidR="000D7C46" w:rsidRPr="000D7C46" w:rsidRDefault="000D7C46" w:rsidP="000D7C46">
      <w:pPr>
        <w:jc w:val="both"/>
        <w:rPr>
          <w:sz w:val="28"/>
          <w:szCs w:val="28"/>
        </w:rPr>
      </w:pPr>
      <w:r w:rsidRPr="000D7C46">
        <w:rPr>
          <w:sz w:val="28"/>
          <w:szCs w:val="28"/>
        </w:rPr>
        <w:t xml:space="preserve">Докладчики: </w:t>
      </w:r>
    </w:p>
    <w:p w14:paraId="4509467C" w14:textId="5FE9EA5B" w:rsidR="000D7C46" w:rsidRPr="000D7C46" w:rsidRDefault="000D7C46" w:rsidP="000D7C46">
      <w:pPr>
        <w:jc w:val="both"/>
        <w:rPr>
          <w:sz w:val="28"/>
          <w:szCs w:val="28"/>
        </w:rPr>
      </w:pPr>
      <w:r w:rsidRPr="000D7C46">
        <w:rPr>
          <w:sz w:val="28"/>
          <w:szCs w:val="28"/>
        </w:rPr>
        <w:t xml:space="preserve">Криста Анатолий Владимирович, депутат Думы города Нижневартовска </w:t>
      </w:r>
      <w:r w:rsidR="00910288">
        <w:rPr>
          <w:sz w:val="28"/>
          <w:szCs w:val="28"/>
        </w:rPr>
        <w:t xml:space="preserve">                  </w:t>
      </w:r>
      <w:r w:rsidRPr="000D7C46">
        <w:rPr>
          <w:sz w:val="28"/>
          <w:szCs w:val="28"/>
        </w:rPr>
        <w:t>по одномандатному избирательному округу №25.</w:t>
      </w:r>
    </w:p>
    <w:p w14:paraId="0196F200" w14:textId="3F25CA0E" w:rsidR="0058433E" w:rsidRPr="000D7C46" w:rsidRDefault="000D7C46" w:rsidP="000D7C46">
      <w:pPr>
        <w:jc w:val="both"/>
        <w:rPr>
          <w:sz w:val="28"/>
          <w:szCs w:val="28"/>
        </w:rPr>
      </w:pPr>
      <w:r w:rsidRPr="000D7C46">
        <w:rPr>
          <w:sz w:val="28"/>
          <w:szCs w:val="28"/>
        </w:rPr>
        <w:t>Боков Анатолий Николаевич, заместитель главы   города, директор департамента жилищно-коммунального хозяйства администрации города Нижневартовска.</w:t>
      </w:r>
    </w:p>
    <w:p w14:paraId="2E07B343" w14:textId="77777777" w:rsidR="00C632F5" w:rsidRDefault="00C632F5" w:rsidP="000D7C46">
      <w:pPr>
        <w:widowControl w:val="0"/>
        <w:shd w:val="clear" w:color="auto" w:fill="FFFFFF"/>
        <w:tabs>
          <w:tab w:val="left" w:pos="608"/>
          <w:tab w:val="left" w:pos="851"/>
        </w:tabs>
        <w:autoSpaceDE w:val="0"/>
        <w:autoSpaceDN w:val="0"/>
        <w:adjustRightInd w:val="0"/>
        <w:ind w:right="-21"/>
        <w:jc w:val="both"/>
        <w:rPr>
          <w:sz w:val="28"/>
          <w:szCs w:val="28"/>
        </w:rPr>
      </w:pPr>
    </w:p>
    <w:p w14:paraId="25D27172" w14:textId="78D2D2E9" w:rsidR="00DF65B0" w:rsidRDefault="000D7C46" w:rsidP="000D7C46">
      <w:pPr>
        <w:widowControl w:val="0"/>
        <w:shd w:val="clear" w:color="auto" w:fill="FFFFFF"/>
        <w:tabs>
          <w:tab w:val="left" w:pos="608"/>
          <w:tab w:val="left" w:pos="851"/>
        </w:tabs>
        <w:autoSpaceDE w:val="0"/>
        <w:autoSpaceDN w:val="0"/>
        <w:adjustRightInd w:val="0"/>
        <w:ind w:right="-21"/>
        <w:jc w:val="both"/>
        <w:rPr>
          <w:sz w:val="28"/>
          <w:szCs w:val="28"/>
        </w:rPr>
      </w:pPr>
      <w:r>
        <w:rPr>
          <w:sz w:val="28"/>
          <w:szCs w:val="28"/>
        </w:rPr>
        <w:t xml:space="preserve">Криста А.В. </w:t>
      </w:r>
      <w:r w:rsidR="00C632F5">
        <w:rPr>
          <w:sz w:val="28"/>
          <w:szCs w:val="28"/>
        </w:rPr>
        <w:t xml:space="preserve">сообщил, что </w:t>
      </w:r>
      <w:r w:rsidR="003E354D">
        <w:rPr>
          <w:sz w:val="28"/>
          <w:szCs w:val="28"/>
        </w:rPr>
        <w:t xml:space="preserve">в комитет была направлена информация о принятых администрацией города обязательств и запланированных </w:t>
      </w:r>
      <w:r w:rsidR="00D243B8">
        <w:rPr>
          <w:sz w:val="28"/>
          <w:szCs w:val="28"/>
        </w:rPr>
        <w:t>мероприятиях во исполнение протокольного поручения 21.07.2023</w:t>
      </w:r>
      <w:r w:rsidR="003E354D">
        <w:rPr>
          <w:sz w:val="28"/>
          <w:szCs w:val="28"/>
        </w:rPr>
        <w:t xml:space="preserve">. </w:t>
      </w:r>
      <w:r w:rsidR="00D243B8">
        <w:rPr>
          <w:sz w:val="28"/>
          <w:szCs w:val="28"/>
        </w:rPr>
        <w:t>Предложил заслушать администрацию города по исполнению запланированных мероприятий.</w:t>
      </w:r>
      <w:r w:rsidR="003E354D">
        <w:rPr>
          <w:sz w:val="28"/>
          <w:szCs w:val="28"/>
        </w:rPr>
        <w:t xml:space="preserve">   </w:t>
      </w:r>
      <w:r w:rsidR="000A799B" w:rsidRPr="00D7171A">
        <w:rPr>
          <w:sz w:val="28"/>
          <w:szCs w:val="28"/>
        </w:rPr>
        <w:t xml:space="preserve"> </w:t>
      </w:r>
    </w:p>
    <w:p w14:paraId="56D2422E" w14:textId="5FCD3DE6" w:rsidR="000D7C46" w:rsidRDefault="000D7C46" w:rsidP="000D7C46">
      <w:pPr>
        <w:widowControl w:val="0"/>
        <w:shd w:val="clear" w:color="auto" w:fill="FFFFFF"/>
        <w:tabs>
          <w:tab w:val="left" w:pos="608"/>
          <w:tab w:val="left" w:pos="851"/>
        </w:tabs>
        <w:autoSpaceDE w:val="0"/>
        <w:autoSpaceDN w:val="0"/>
        <w:adjustRightInd w:val="0"/>
        <w:ind w:right="-21"/>
        <w:jc w:val="both"/>
        <w:rPr>
          <w:sz w:val="28"/>
          <w:szCs w:val="28"/>
        </w:rPr>
      </w:pPr>
    </w:p>
    <w:p w14:paraId="4ADF9128" w14:textId="055952D0" w:rsidR="00FC469C" w:rsidRPr="00FC469C" w:rsidRDefault="000D7C46" w:rsidP="00FC469C">
      <w:pPr>
        <w:widowControl w:val="0"/>
        <w:jc w:val="both"/>
        <w:rPr>
          <w:rFonts w:eastAsia="XO Thames"/>
          <w:sz w:val="28"/>
          <w:szCs w:val="28"/>
        </w:rPr>
      </w:pPr>
      <w:r>
        <w:rPr>
          <w:sz w:val="28"/>
          <w:szCs w:val="28"/>
        </w:rPr>
        <w:t xml:space="preserve">Боков А.Н. </w:t>
      </w:r>
      <w:r w:rsidR="00614DE8">
        <w:rPr>
          <w:sz w:val="28"/>
          <w:szCs w:val="28"/>
        </w:rPr>
        <w:t xml:space="preserve">сообщил, что </w:t>
      </w:r>
      <w:r w:rsidR="00D243B8">
        <w:rPr>
          <w:sz w:val="28"/>
          <w:szCs w:val="28"/>
        </w:rPr>
        <w:t xml:space="preserve">разработан </w:t>
      </w:r>
      <w:r w:rsidR="00614DE8" w:rsidRPr="00405647">
        <w:rPr>
          <w:rFonts w:eastAsia="XO Thames"/>
          <w:sz w:val="28"/>
          <w:szCs w:val="28"/>
        </w:rPr>
        <w:t xml:space="preserve">план мероприятий </w:t>
      </w:r>
      <w:r w:rsidR="00614DE8">
        <w:rPr>
          <w:rFonts w:eastAsia="XO Thames"/>
          <w:sz w:val="28"/>
          <w:szCs w:val="28"/>
        </w:rPr>
        <w:t>«</w:t>
      </w:r>
      <w:r w:rsidR="00614DE8" w:rsidRPr="00405647">
        <w:rPr>
          <w:rFonts w:eastAsia="XO Thames"/>
          <w:sz w:val="28"/>
          <w:szCs w:val="28"/>
        </w:rPr>
        <w:t xml:space="preserve">дорожная </w:t>
      </w:r>
      <w:proofErr w:type="gramStart"/>
      <w:r w:rsidR="00614DE8" w:rsidRPr="00405647">
        <w:rPr>
          <w:rFonts w:eastAsia="XO Thames"/>
          <w:sz w:val="28"/>
          <w:szCs w:val="28"/>
        </w:rPr>
        <w:t>карта</w:t>
      </w:r>
      <w:r w:rsidR="00614DE8">
        <w:rPr>
          <w:rFonts w:eastAsia="XO Thames"/>
          <w:sz w:val="28"/>
          <w:szCs w:val="28"/>
        </w:rPr>
        <w:t>»</w:t>
      </w:r>
      <w:r w:rsidR="00614DE8" w:rsidRPr="00405647">
        <w:rPr>
          <w:rFonts w:eastAsia="XO Thames"/>
          <w:sz w:val="28"/>
          <w:szCs w:val="28"/>
        </w:rPr>
        <w:t xml:space="preserve"> </w:t>
      </w:r>
      <w:r w:rsidR="00D243B8">
        <w:rPr>
          <w:rFonts w:eastAsia="XO Thames"/>
          <w:sz w:val="28"/>
          <w:szCs w:val="28"/>
        </w:rPr>
        <w:t xml:space="preserve">  </w:t>
      </w:r>
      <w:proofErr w:type="gramEnd"/>
      <w:r w:rsidR="00D243B8">
        <w:rPr>
          <w:rFonts w:eastAsia="XO Thames"/>
          <w:sz w:val="28"/>
          <w:szCs w:val="28"/>
        </w:rPr>
        <w:t xml:space="preserve">              </w:t>
      </w:r>
      <w:r w:rsidR="00614DE8" w:rsidRPr="00405647">
        <w:rPr>
          <w:rFonts w:eastAsia="XO Thames"/>
          <w:sz w:val="28"/>
          <w:szCs w:val="28"/>
        </w:rPr>
        <w:t xml:space="preserve">по объекту капитального строительства </w:t>
      </w:r>
      <w:r w:rsidR="00614DE8">
        <w:rPr>
          <w:rFonts w:eastAsia="XO Thames"/>
          <w:sz w:val="28"/>
          <w:szCs w:val="28"/>
        </w:rPr>
        <w:t>«</w:t>
      </w:r>
      <w:r w:rsidR="00614DE8" w:rsidRPr="00405647">
        <w:rPr>
          <w:rFonts w:eastAsia="XO Thames"/>
          <w:sz w:val="28"/>
          <w:szCs w:val="28"/>
        </w:rPr>
        <w:t>Укрепление берега и дна реки Обь города Нижневартовска (7 очередь)</w:t>
      </w:r>
      <w:r w:rsidR="00614DE8">
        <w:rPr>
          <w:rFonts w:eastAsia="XO Thames"/>
          <w:sz w:val="28"/>
          <w:szCs w:val="28"/>
        </w:rPr>
        <w:t xml:space="preserve">» (далее – объект). </w:t>
      </w:r>
      <w:r w:rsidR="00FC469C">
        <w:rPr>
          <w:rFonts w:eastAsia="XO Thames"/>
          <w:sz w:val="28"/>
          <w:szCs w:val="28"/>
        </w:rPr>
        <w:t>В</w:t>
      </w:r>
      <w:r w:rsidR="00614DE8" w:rsidRPr="00405647">
        <w:rPr>
          <w:sz w:val="28"/>
          <w:szCs w:val="28"/>
        </w:rPr>
        <w:t xml:space="preserve">опрос о состоянии берега реки Обь в районе Старого Вартовска был рассмотрен на заседании комиссии </w:t>
      </w:r>
      <w:r w:rsidR="00FC469C">
        <w:rPr>
          <w:sz w:val="28"/>
          <w:szCs w:val="28"/>
        </w:rPr>
        <w:t xml:space="preserve">       </w:t>
      </w:r>
      <w:r w:rsidR="00614DE8" w:rsidRPr="00405647">
        <w:rPr>
          <w:sz w:val="28"/>
          <w:szCs w:val="28"/>
        </w:rPr>
        <w:t>по предупреждению и ликвидации чрезвычайных ситуаций и обеспечению пожарной без</w:t>
      </w:r>
      <w:r w:rsidR="00D243B8">
        <w:rPr>
          <w:sz w:val="28"/>
          <w:szCs w:val="28"/>
        </w:rPr>
        <w:t>опасности города Нижневартовска. Комиссионно</w:t>
      </w:r>
      <w:r w:rsidR="00D243B8" w:rsidRPr="00405647">
        <w:rPr>
          <w:sz w:val="28"/>
          <w:szCs w:val="28"/>
        </w:rPr>
        <w:t xml:space="preserve"> проведен визуальный осмотр береговой линии реки Обь</w:t>
      </w:r>
      <w:r w:rsidR="00D243B8">
        <w:rPr>
          <w:sz w:val="28"/>
          <w:szCs w:val="28"/>
        </w:rPr>
        <w:t>,</w:t>
      </w:r>
      <w:r w:rsidR="00D243B8" w:rsidRPr="00405647">
        <w:rPr>
          <w:sz w:val="28"/>
          <w:szCs w:val="28"/>
        </w:rPr>
        <w:t xml:space="preserve"> попадающей в зону подтопления и обрушения.</w:t>
      </w:r>
      <w:r w:rsidR="00D243B8">
        <w:rPr>
          <w:rFonts w:eastAsia="Calibri"/>
          <w:sz w:val="28"/>
          <w:szCs w:val="28"/>
        </w:rPr>
        <w:t xml:space="preserve"> </w:t>
      </w:r>
    </w:p>
    <w:p w14:paraId="21B31D36" w14:textId="6A734B5C" w:rsidR="00614DE8" w:rsidRPr="00FC469C" w:rsidRDefault="00D243B8" w:rsidP="00FC469C">
      <w:pPr>
        <w:spacing w:line="283" w:lineRule="atLeast"/>
        <w:ind w:firstLine="709"/>
        <w:jc w:val="both"/>
        <w:rPr>
          <w:rFonts w:eastAsia="Calibri"/>
          <w:sz w:val="28"/>
          <w:szCs w:val="28"/>
        </w:rPr>
      </w:pPr>
      <w:r>
        <w:rPr>
          <w:rFonts w:eastAsia="Calibri"/>
          <w:sz w:val="28"/>
          <w:szCs w:val="28"/>
        </w:rPr>
        <w:t xml:space="preserve">В </w:t>
      </w:r>
      <w:r w:rsidR="00614DE8" w:rsidRPr="00405647">
        <w:rPr>
          <w:sz w:val="28"/>
          <w:szCs w:val="28"/>
        </w:rPr>
        <w:t>Службу по контролю и надзору в сфере охраны окружающей среды, объектов животного мира и лесных отношений Ханты-Мансийского автономного округа – Югры</w:t>
      </w:r>
      <w:r w:rsidR="00E20A3F">
        <w:rPr>
          <w:sz w:val="28"/>
          <w:szCs w:val="28"/>
        </w:rPr>
        <w:t xml:space="preserve"> (далее - Природнадзор Югры)</w:t>
      </w:r>
      <w:r w:rsidR="00614DE8" w:rsidRPr="00405647">
        <w:rPr>
          <w:sz w:val="28"/>
          <w:szCs w:val="28"/>
        </w:rPr>
        <w:t xml:space="preserve"> направлены материалы для включения объекта в перечень объектов, предлагаемых к реализации на 2024 год и пл</w:t>
      </w:r>
      <w:r w:rsidR="00E20A3F">
        <w:rPr>
          <w:sz w:val="28"/>
          <w:szCs w:val="28"/>
        </w:rPr>
        <w:t xml:space="preserve">ановый период 2025 и 2026 годов </w:t>
      </w:r>
      <w:r w:rsidR="00614DE8" w:rsidRPr="00405647">
        <w:rPr>
          <w:sz w:val="28"/>
          <w:szCs w:val="28"/>
        </w:rPr>
        <w:t xml:space="preserve">в рамках государственной программы Ханты-Мансийского автономного округа – Югры </w:t>
      </w:r>
      <w:r w:rsidR="00614DE8">
        <w:rPr>
          <w:sz w:val="28"/>
          <w:szCs w:val="28"/>
        </w:rPr>
        <w:t>«</w:t>
      </w:r>
      <w:r w:rsidR="00614DE8" w:rsidRPr="00405647">
        <w:rPr>
          <w:sz w:val="28"/>
          <w:szCs w:val="28"/>
        </w:rPr>
        <w:t>Экологическая безопасность</w:t>
      </w:r>
      <w:r w:rsidR="00614DE8">
        <w:rPr>
          <w:sz w:val="28"/>
          <w:szCs w:val="28"/>
        </w:rPr>
        <w:t>»</w:t>
      </w:r>
      <w:r>
        <w:rPr>
          <w:sz w:val="28"/>
          <w:szCs w:val="28"/>
        </w:rPr>
        <w:t>.</w:t>
      </w:r>
      <w:r w:rsidR="00FC469C">
        <w:rPr>
          <w:rFonts w:eastAsia="Calibri"/>
          <w:sz w:val="28"/>
          <w:szCs w:val="28"/>
        </w:rPr>
        <w:t xml:space="preserve"> </w:t>
      </w:r>
    </w:p>
    <w:p w14:paraId="09DCEE4A" w14:textId="7F168297" w:rsidR="00AE07BF" w:rsidRDefault="00AE07BF" w:rsidP="00803639">
      <w:pPr>
        <w:jc w:val="both"/>
        <w:rPr>
          <w:sz w:val="28"/>
          <w:szCs w:val="28"/>
        </w:rPr>
      </w:pPr>
      <w:r>
        <w:rPr>
          <w:sz w:val="28"/>
          <w:szCs w:val="28"/>
        </w:rPr>
        <w:t xml:space="preserve">Получен ответ </w:t>
      </w:r>
      <w:r w:rsidRPr="00405647">
        <w:rPr>
          <w:sz w:val="28"/>
          <w:szCs w:val="28"/>
        </w:rPr>
        <w:t xml:space="preserve">о том, что Департаментом финансов </w:t>
      </w:r>
      <w:r>
        <w:rPr>
          <w:sz w:val="28"/>
          <w:szCs w:val="28"/>
        </w:rPr>
        <w:t xml:space="preserve">Ханты-Мансийского автономного округа – Югры </w:t>
      </w:r>
      <w:r w:rsidRPr="00405647">
        <w:rPr>
          <w:sz w:val="28"/>
          <w:szCs w:val="28"/>
        </w:rPr>
        <w:t xml:space="preserve">доведены предельные объемы </w:t>
      </w:r>
      <w:r>
        <w:rPr>
          <w:sz w:val="28"/>
          <w:szCs w:val="28"/>
        </w:rPr>
        <w:t>по государственной программе Ханты-Мансийского автономного округа – Югры «</w:t>
      </w:r>
      <w:r w:rsidRPr="00405647">
        <w:rPr>
          <w:sz w:val="28"/>
          <w:szCs w:val="28"/>
        </w:rPr>
        <w:t>Экологическая безопасность</w:t>
      </w:r>
      <w:r>
        <w:rPr>
          <w:sz w:val="28"/>
          <w:szCs w:val="28"/>
        </w:rPr>
        <w:t>»</w:t>
      </w:r>
      <w:r w:rsidRPr="00405647">
        <w:rPr>
          <w:sz w:val="28"/>
          <w:szCs w:val="28"/>
        </w:rPr>
        <w:t xml:space="preserve"> без учета </w:t>
      </w:r>
      <w:r>
        <w:rPr>
          <w:sz w:val="28"/>
          <w:szCs w:val="28"/>
        </w:rPr>
        <w:t xml:space="preserve">денежных средств </w:t>
      </w:r>
      <w:r w:rsidRPr="00405647">
        <w:rPr>
          <w:sz w:val="28"/>
          <w:szCs w:val="28"/>
        </w:rPr>
        <w:t>на строительство объекта</w:t>
      </w:r>
      <w:r>
        <w:rPr>
          <w:sz w:val="28"/>
          <w:szCs w:val="28"/>
        </w:rPr>
        <w:t>.</w:t>
      </w:r>
      <w:r w:rsidRPr="00405647">
        <w:rPr>
          <w:sz w:val="28"/>
          <w:szCs w:val="28"/>
        </w:rPr>
        <w:t xml:space="preserve"> </w:t>
      </w:r>
      <w:r w:rsidRPr="004A550A">
        <w:rPr>
          <w:sz w:val="28"/>
          <w:szCs w:val="28"/>
        </w:rPr>
        <w:t xml:space="preserve">Учитывая, что строительство объекта является капиталоемким </w:t>
      </w:r>
      <w:r>
        <w:rPr>
          <w:sz w:val="28"/>
          <w:szCs w:val="28"/>
        </w:rPr>
        <w:br/>
      </w:r>
      <w:r w:rsidRPr="004A550A">
        <w:rPr>
          <w:sz w:val="28"/>
          <w:szCs w:val="28"/>
        </w:rPr>
        <w:t xml:space="preserve">(по предварительному расчету стоимость определена в размере 3 325,9 млн. рублей) изыскать средства внутри государственной программы </w:t>
      </w:r>
      <w:r>
        <w:rPr>
          <w:sz w:val="28"/>
          <w:szCs w:val="28"/>
        </w:rPr>
        <w:br/>
      </w:r>
      <w:r w:rsidRPr="004A550A">
        <w:rPr>
          <w:sz w:val="28"/>
          <w:szCs w:val="28"/>
        </w:rPr>
        <w:t>не предоставляется возможным.</w:t>
      </w:r>
      <w:r>
        <w:rPr>
          <w:sz w:val="28"/>
          <w:szCs w:val="28"/>
        </w:rPr>
        <w:t xml:space="preserve"> Предлагается обеспечить строительство берегоукрепительных сооружений на участке</w:t>
      </w:r>
      <w:r w:rsidRPr="00220DF6">
        <w:rPr>
          <w:sz w:val="28"/>
          <w:szCs w:val="28"/>
        </w:rPr>
        <w:t xml:space="preserve"> </w:t>
      </w:r>
      <w:r w:rsidRPr="007A14D4">
        <w:rPr>
          <w:sz w:val="28"/>
          <w:szCs w:val="28"/>
        </w:rPr>
        <w:t>реки Обь в районе Старого Вартовска</w:t>
      </w:r>
      <w:r>
        <w:rPr>
          <w:sz w:val="28"/>
          <w:szCs w:val="28"/>
        </w:rPr>
        <w:t xml:space="preserve"> за счет собственных средств.</w:t>
      </w:r>
    </w:p>
    <w:p w14:paraId="4218F915" w14:textId="2D30FFEF" w:rsidR="00FC469C" w:rsidRDefault="00FC469C" w:rsidP="003D026E">
      <w:pPr>
        <w:jc w:val="both"/>
        <w:rPr>
          <w:sz w:val="16"/>
          <w:szCs w:val="16"/>
        </w:rPr>
      </w:pPr>
    </w:p>
    <w:p w14:paraId="6677F85E" w14:textId="0E23AFCC" w:rsidR="00BB1FBB" w:rsidRPr="003D026E" w:rsidRDefault="00DC71E1" w:rsidP="003D026E">
      <w:pPr>
        <w:jc w:val="both"/>
        <w:rPr>
          <w:sz w:val="28"/>
          <w:szCs w:val="28"/>
        </w:rPr>
      </w:pPr>
      <w:r>
        <w:rPr>
          <w:sz w:val="28"/>
          <w:szCs w:val="28"/>
        </w:rPr>
        <w:t>Выступил</w:t>
      </w:r>
      <w:r w:rsidR="000D7C46">
        <w:rPr>
          <w:sz w:val="28"/>
          <w:szCs w:val="28"/>
        </w:rPr>
        <w:t xml:space="preserve">: </w:t>
      </w:r>
      <w:r>
        <w:rPr>
          <w:sz w:val="28"/>
          <w:szCs w:val="28"/>
        </w:rPr>
        <w:t xml:space="preserve">Давыдов Д.С. </w:t>
      </w:r>
    </w:p>
    <w:p w14:paraId="2293CAC1" w14:textId="1E916E97" w:rsidR="00BB1FBB" w:rsidRPr="004141D1" w:rsidRDefault="00BB1FBB" w:rsidP="007068F6">
      <w:pPr>
        <w:jc w:val="both"/>
        <w:rPr>
          <w:sz w:val="16"/>
          <w:szCs w:val="16"/>
        </w:rPr>
      </w:pPr>
    </w:p>
    <w:p w14:paraId="4E987FF4" w14:textId="77777777" w:rsidR="00425D9C" w:rsidRDefault="003F0836" w:rsidP="00425D9C">
      <w:pPr>
        <w:jc w:val="both"/>
        <w:rPr>
          <w:sz w:val="28"/>
          <w:szCs w:val="28"/>
        </w:rPr>
      </w:pPr>
      <w:r w:rsidRPr="00425D9C">
        <w:rPr>
          <w:sz w:val="28"/>
          <w:szCs w:val="28"/>
        </w:rPr>
        <w:t>РЕШЕНИЕ</w:t>
      </w:r>
      <w:r w:rsidR="005C767A" w:rsidRPr="00425D9C">
        <w:rPr>
          <w:sz w:val="28"/>
          <w:szCs w:val="28"/>
        </w:rPr>
        <w:t>:</w:t>
      </w:r>
      <w:r w:rsidR="005A6136" w:rsidRPr="00425D9C">
        <w:rPr>
          <w:sz w:val="28"/>
          <w:szCs w:val="28"/>
        </w:rPr>
        <w:t xml:space="preserve"> </w:t>
      </w:r>
    </w:p>
    <w:p w14:paraId="01940A86" w14:textId="702AA202" w:rsidR="00425D9C" w:rsidRPr="00425D9C" w:rsidRDefault="00DC71E1" w:rsidP="00425D9C">
      <w:pPr>
        <w:jc w:val="both"/>
        <w:rPr>
          <w:sz w:val="28"/>
          <w:szCs w:val="28"/>
        </w:rPr>
      </w:pPr>
      <w:r>
        <w:rPr>
          <w:sz w:val="28"/>
          <w:szCs w:val="28"/>
        </w:rPr>
        <w:t>1. </w:t>
      </w:r>
      <w:r w:rsidR="0040445C">
        <w:rPr>
          <w:sz w:val="28"/>
          <w:szCs w:val="28"/>
        </w:rPr>
        <w:t>Снять п</w:t>
      </w:r>
      <w:r w:rsidR="00425D9C" w:rsidRPr="00425D9C">
        <w:rPr>
          <w:sz w:val="28"/>
          <w:szCs w:val="28"/>
        </w:rPr>
        <w:t xml:space="preserve">ротокольное поручение комитета по городскому хозяйству </w:t>
      </w:r>
      <w:r w:rsidR="0040445C">
        <w:rPr>
          <w:sz w:val="28"/>
          <w:szCs w:val="28"/>
        </w:rPr>
        <w:t xml:space="preserve">                            </w:t>
      </w:r>
      <w:r w:rsidR="00425D9C" w:rsidRPr="00425D9C">
        <w:rPr>
          <w:sz w:val="28"/>
          <w:szCs w:val="28"/>
        </w:rPr>
        <w:t xml:space="preserve">и строительству </w:t>
      </w:r>
      <w:r w:rsidR="00425D9C">
        <w:rPr>
          <w:sz w:val="28"/>
          <w:szCs w:val="28"/>
        </w:rPr>
        <w:t xml:space="preserve">    </w:t>
      </w:r>
      <w:r w:rsidR="00425D9C" w:rsidRPr="00425D9C">
        <w:rPr>
          <w:sz w:val="28"/>
          <w:szCs w:val="28"/>
        </w:rPr>
        <w:t xml:space="preserve">о подготовке необходимых документов для подачи заявки </w:t>
      </w:r>
      <w:r w:rsidR="0040445C">
        <w:rPr>
          <w:sz w:val="28"/>
          <w:szCs w:val="28"/>
        </w:rPr>
        <w:t xml:space="preserve">            </w:t>
      </w:r>
      <w:r w:rsidR="00425D9C" w:rsidRPr="00425D9C">
        <w:rPr>
          <w:sz w:val="28"/>
          <w:szCs w:val="28"/>
        </w:rPr>
        <w:t xml:space="preserve">в адрес Службы по контролю и надзору в сфере охраны окружающей среды, объектов животного мира и лесных отношений Ханты-Мансийского автономного округа-Югры с предложением о включении объекта «Укрепление берега и дна реки Обь города Нижневартовска  (7 очередь)» в государственную программу Ханты-Мансийского автономного округа-Югры «Экологическая безопасность» </w:t>
      </w:r>
      <w:r w:rsidR="0040445C">
        <w:rPr>
          <w:sz w:val="28"/>
          <w:szCs w:val="28"/>
        </w:rPr>
        <w:t xml:space="preserve">                    с контроля</w:t>
      </w:r>
      <w:r w:rsidR="00425D9C" w:rsidRPr="00425D9C">
        <w:rPr>
          <w:sz w:val="28"/>
          <w:szCs w:val="28"/>
        </w:rPr>
        <w:t>.</w:t>
      </w:r>
    </w:p>
    <w:p w14:paraId="276454A7" w14:textId="510AB971" w:rsidR="00425D9C" w:rsidRPr="00425D9C" w:rsidRDefault="00DC71E1" w:rsidP="00425D9C">
      <w:pPr>
        <w:jc w:val="both"/>
        <w:rPr>
          <w:sz w:val="28"/>
          <w:szCs w:val="28"/>
        </w:rPr>
      </w:pPr>
      <w:r>
        <w:rPr>
          <w:sz w:val="28"/>
          <w:szCs w:val="28"/>
        </w:rPr>
        <w:t>2. </w:t>
      </w:r>
      <w:r w:rsidR="00425D9C" w:rsidRPr="00425D9C">
        <w:rPr>
          <w:sz w:val="28"/>
          <w:szCs w:val="28"/>
        </w:rPr>
        <w:t xml:space="preserve">Рекомендовать администрации города Нижневартовска продолжить взаимодействие с органами власти Ханты-Мансийского автономного округа-Югры по вопросу укрепления берега и дна реки Обь города Нижневартовска </w:t>
      </w:r>
      <w:r w:rsidR="0040445C">
        <w:rPr>
          <w:sz w:val="28"/>
          <w:szCs w:val="28"/>
        </w:rPr>
        <w:t xml:space="preserve">         </w:t>
      </w:r>
      <w:proofErr w:type="gramStart"/>
      <w:r w:rsidR="0040445C">
        <w:rPr>
          <w:sz w:val="28"/>
          <w:szCs w:val="28"/>
        </w:rPr>
        <w:t xml:space="preserve">   </w:t>
      </w:r>
      <w:r w:rsidR="00425D9C" w:rsidRPr="00425D9C">
        <w:rPr>
          <w:sz w:val="28"/>
          <w:szCs w:val="28"/>
        </w:rPr>
        <w:t>(</w:t>
      </w:r>
      <w:proofErr w:type="gramEnd"/>
      <w:r w:rsidR="00425D9C" w:rsidRPr="00425D9C">
        <w:rPr>
          <w:sz w:val="28"/>
          <w:szCs w:val="28"/>
        </w:rPr>
        <w:t>7 очередь строительства).</w:t>
      </w:r>
    </w:p>
    <w:p w14:paraId="4F105752" w14:textId="29CB397E" w:rsidR="00425D9C" w:rsidRDefault="00DC71E1" w:rsidP="00425D9C">
      <w:pPr>
        <w:jc w:val="both"/>
        <w:rPr>
          <w:sz w:val="28"/>
          <w:szCs w:val="28"/>
        </w:rPr>
      </w:pPr>
      <w:r>
        <w:rPr>
          <w:sz w:val="28"/>
          <w:szCs w:val="28"/>
        </w:rPr>
        <w:t>3. </w:t>
      </w:r>
      <w:r w:rsidR="00425D9C" w:rsidRPr="00425D9C">
        <w:rPr>
          <w:sz w:val="28"/>
          <w:szCs w:val="28"/>
        </w:rPr>
        <w:t>Вопрос укрепления берега реки Обь города Нижневартовска (7 очередь строительства) оставить на контроле комитета в рамках исполнения наказов избирателей, подконтрольных комитету по городскому хозяйству и строительству</w:t>
      </w:r>
      <w:r w:rsidR="0040445C">
        <w:rPr>
          <w:sz w:val="28"/>
          <w:szCs w:val="28"/>
        </w:rPr>
        <w:t>.</w:t>
      </w:r>
      <w:r w:rsidR="00425D9C" w:rsidRPr="00425D9C">
        <w:rPr>
          <w:sz w:val="28"/>
          <w:szCs w:val="28"/>
        </w:rPr>
        <w:t xml:space="preserve"> </w:t>
      </w:r>
    </w:p>
    <w:p w14:paraId="274CAA8A" w14:textId="27C38E06" w:rsidR="005870FA" w:rsidRPr="004141D1" w:rsidRDefault="005870FA" w:rsidP="007068F6">
      <w:pPr>
        <w:jc w:val="both"/>
        <w:rPr>
          <w:bCs/>
          <w:sz w:val="16"/>
          <w:szCs w:val="16"/>
          <w:shd w:val="clear" w:color="auto" w:fill="FFFFFF"/>
        </w:rPr>
      </w:pPr>
    </w:p>
    <w:p w14:paraId="79289DB3" w14:textId="6C4FB32C" w:rsidR="009E15D8" w:rsidRPr="0041255F" w:rsidRDefault="009E15D8" w:rsidP="00303B82">
      <w:pPr>
        <w:jc w:val="both"/>
        <w:rPr>
          <w:sz w:val="28"/>
          <w:szCs w:val="28"/>
        </w:rPr>
      </w:pPr>
      <w:r w:rsidRPr="0041255F">
        <w:rPr>
          <w:bCs/>
          <w:sz w:val="28"/>
          <w:szCs w:val="28"/>
        </w:rPr>
        <w:t>РЕЗУЛЬТАТЫ ГОЛОСОВАНИЯ:</w:t>
      </w:r>
    </w:p>
    <w:p w14:paraId="232F95C6" w14:textId="502A9BFA" w:rsidR="00412ED5" w:rsidRPr="00F331F8" w:rsidRDefault="00E00781" w:rsidP="00412ED5">
      <w:pPr>
        <w:pStyle w:val="31"/>
        <w:widowControl w:val="0"/>
        <w:tabs>
          <w:tab w:val="left" w:pos="284"/>
        </w:tabs>
        <w:spacing w:after="0"/>
        <w:contextualSpacing/>
        <w:rPr>
          <w:sz w:val="28"/>
          <w:szCs w:val="28"/>
          <w:shd w:val="clear" w:color="auto" w:fill="FFFF00"/>
          <w:vertAlign w:val="superscript"/>
        </w:rPr>
      </w:pPr>
      <w:r>
        <w:rPr>
          <w:sz w:val="28"/>
          <w:szCs w:val="28"/>
        </w:rPr>
        <w:t xml:space="preserve">Всего депутатов: </w:t>
      </w:r>
      <w:r w:rsidR="006E4C97">
        <w:rPr>
          <w:sz w:val="28"/>
          <w:szCs w:val="28"/>
        </w:rPr>
        <w:t>16</w:t>
      </w:r>
    </w:p>
    <w:p w14:paraId="5B903468" w14:textId="73F52948" w:rsidR="007860C8" w:rsidRDefault="00461BCB"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6E4C97">
        <w:rPr>
          <w:sz w:val="28"/>
          <w:szCs w:val="28"/>
        </w:rPr>
        <w:t>16</w:t>
      </w:r>
    </w:p>
    <w:p w14:paraId="6F9E8218" w14:textId="1D86E873"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73918C8A" w14:textId="73635735" w:rsidR="00412ED5" w:rsidRDefault="007068F6"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009C559C" w:rsidRPr="00AA3595">
        <w:rPr>
          <w:sz w:val="28"/>
          <w:szCs w:val="28"/>
        </w:rPr>
        <w:t xml:space="preserve">    </w:t>
      </w:r>
      <w:r w:rsidR="00412ED5" w:rsidRPr="00AA3595">
        <w:rPr>
          <w:sz w:val="28"/>
          <w:szCs w:val="28"/>
        </w:rPr>
        <w:t xml:space="preserve">                           </w:t>
      </w:r>
      <w:r w:rsidR="00412ED5" w:rsidRPr="00AA3595">
        <w:rPr>
          <w:bCs/>
          <w:sz w:val="28"/>
          <w:szCs w:val="28"/>
        </w:rPr>
        <w:t>решение принято</w:t>
      </w:r>
      <w:r w:rsidR="009317B4">
        <w:rPr>
          <w:bCs/>
          <w:sz w:val="28"/>
          <w:szCs w:val="28"/>
        </w:rPr>
        <w:t>.</w:t>
      </w:r>
    </w:p>
    <w:p w14:paraId="4515935A" w14:textId="313EA6B8" w:rsidR="00F171F8" w:rsidRDefault="00F171F8" w:rsidP="009C559C">
      <w:pPr>
        <w:pStyle w:val="31"/>
        <w:widowControl w:val="0"/>
        <w:tabs>
          <w:tab w:val="left" w:pos="284"/>
          <w:tab w:val="left" w:pos="3969"/>
          <w:tab w:val="left" w:pos="4253"/>
        </w:tabs>
        <w:spacing w:after="0"/>
        <w:contextualSpacing/>
        <w:rPr>
          <w:bCs/>
          <w:sz w:val="28"/>
          <w:szCs w:val="28"/>
        </w:rPr>
      </w:pPr>
    </w:p>
    <w:p w14:paraId="2F7903FC" w14:textId="3F82D16D" w:rsidR="000D7C46" w:rsidRPr="000D7C46" w:rsidRDefault="003C223B" w:rsidP="000D7C46">
      <w:pPr>
        <w:jc w:val="both"/>
        <w:rPr>
          <w:sz w:val="28"/>
          <w:szCs w:val="28"/>
        </w:rPr>
      </w:pPr>
      <w:r>
        <w:rPr>
          <w:sz w:val="28"/>
          <w:szCs w:val="28"/>
        </w:rPr>
        <w:t>7</w:t>
      </w:r>
      <w:r w:rsidR="00994BC3">
        <w:rPr>
          <w:sz w:val="28"/>
          <w:szCs w:val="28"/>
        </w:rPr>
        <w:t>. </w:t>
      </w:r>
      <w:r w:rsidR="00994BC3" w:rsidRPr="009A1C2C">
        <w:rPr>
          <w:sz w:val="28"/>
          <w:szCs w:val="28"/>
        </w:rPr>
        <w:t>СЛ</w:t>
      </w:r>
      <w:r w:rsidR="00994BC3">
        <w:rPr>
          <w:sz w:val="28"/>
          <w:szCs w:val="28"/>
        </w:rPr>
        <w:t xml:space="preserve">УШАЛИ: </w:t>
      </w:r>
      <w:r w:rsidR="000D7C46" w:rsidRPr="000D7C46">
        <w:rPr>
          <w:sz w:val="28"/>
          <w:szCs w:val="28"/>
        </w:rPr>
        <w:t xml:space="preserve">о ходе реализации </w:t>
      </w:r>
      <w:r w:rsidR="000D7C46" w:rsidRPr="000D7C46">
        <w:rPr>
          <w:rFonts w:eastAsia="Calibri"/>
          <w:sz w:val="28"/>
          <w:szCs w:val="28"/>
        </w:rPr>
        <w:t xml:space="preserve">и об оценке эффективности </w:t>
      </w:r>
      <w:r w:rsidR="000D7C46" w:rsidRPr="000D7C46">
        <w:rPr>
          <w:sz w:val="28"/>
          <w:szCs w:val="28"/>
        </w:rPr>
        <w:t>муниципальной программы «</w:t>
      </w:r>
      <w:r w:rsidR="000D7C46" w:rsidRPr="000D7C46">
        <w:rPr>
          <w:color w:val="000000"/>
          <w:sz w:val="28"/>
          <w:szCs w:val="28"/>
          <w:shd w:val="clear" w:color="auto" w:fill="FFFFFF"/>
        </w:rPr>
        <w:t xml:space="preserve">Обеспечение доступным и комфортным жильем жителей города Нижневартовска» (по состоянию на ноябрь </w:t>
      </w:r>
      <w:r w:rsidR="000D7C46" w:rsidRPr="000D7C46">
        <w:rPr>
          <w:sz w:val="28"/>
          <w:szCs w:val="28"/>
        </w:rPr>
        <w:t>2023 года).</w:t>
      </w:r>
    </w:p>
    <w:p w14:paraId="509A942B" w14:textId="77777777" w:rsidR="000D7C46" w:rsidRPr="000D7C46" w:rsidRDefault="000D7C46" w:rsidP="000D7C46">
      <w:pPr>
        <w:jc w:val="both"/>
        <w:rPr>
          <w:sz w:val="28"/>
          <w:szCs w:val="28"/>
        </w:rPr>
      </w:pPr>
      <w:r w:rsidRPr="000D7C46">
        <w:rPr>
          <w:sz w:val="28"/>
          <w:szCs w:val="28"/>
        </w:rPr>
        <w:t xml:space="preserve">Докладчик: Боков Анатолий Николаевич, заместитель главы   города, </w:t>
      </w:r>
    </w:p>
    <w:p w14:paraId="4B6057EE" w14:textId="62CD80D7" w:rsidR="0058433E" w:rsidRPr="000D7C46" w:rsidRDefault="000D7C46" w:rsidP="000D7C46">
      <w:pPr>
        <w:jc w:val="both"/>
        <w:rPr>
          <w:sz w:val="28"/>
          <w:szCs w:val="28"/>
        </w:rPr>
      </w:pPr>
      <w:r w:rsidRPr="000D7C46">
        <w:rPr>
          <w:sz w:val="28"/>
          <w:szCs w:val="28"/>
        </w:rPr>
        <w:t>директор департамента жилищно-коммунального хозяйства администрации города Нижневартовска.</w:t>
      </w:r>
    </w:p>
    <w:p w14:paraId="00D49BB0" w14:textId="77777777" w:rsidR="000D7C46" w:rsidRDefault="000D7C46" w:rsidP="000D7C46">
      <w:pPr>
        <w:jc w:val="both"/>
        <w:rPr>
          <w:sz w:val="28"/>
          <w:szCs w:val="28"/>
        </w:rPr>
      </w:pPr>
    </w:p>
    <w:p w14:paraId="5375CC05" w14:textId="265BF409" w:rsidR="003A2360" w:rsidRDefault="00EB03E8" w:rsidP="008F7092">
      <w:pPr>
        <w:jc w:val="both"/>
        <w:rPr>
          <w:sz w:val="28"/>
          <w:szCs w:val="28"/>
        </w:rPr>
      </w:pPr>
      <w:r>
        <w:rPr>
          <w:sz w:val="28"/>
          <w:szCs w:val="28"/>
        </w:rPr>
        <w:t xml:space="preserve">Выступили: </w:t>
      </w:r>
      <w:r w:rsidR="005047B2">
        <w:rPr>
          <w:sz w:val="28"/>
          <w:szCs w:val="28"/>
        </w:rPr>
        <w:t xml:space="preserve">Боков А.Н., </w:t>
      </w:r>
      <w:r w:rsidR="0041070C">
        <w:rPr>
          <w:sz w:val="28"/>
          <w:szCs w:val="28"/>
        </w:rPr>
        <w:t>Джек В.П.</w:t>
      </w:r>
    </w:p>
    <w:p w14:paraId="0A4D42E3" w14:textId="77777777" w:rsidR="0058433E" w:rsidRPr="004141D1" w:rsidRDefault="0058433E" w:rsidP="008F7092">
      <w:pPr>
        <w:jc w:val="both"/>
        <w:rPr>
          <w:sz w:val="16"/>
          <w:szCs w:val="16"/>
        </w:rPr>
      </w:pPr>
    </w:p>
    <w:p w14:paraId="38E6CA2D" w14:textId="4C4F4E24" w:rsidR="000D7C46" w:rsidRPr="000D7C46" w:rsidRDefault="008F7092" w:rsidP="000D7C46">
      <w:pPr>
        <w:jc w:val="both"/>
        <w:rPr>
          <w:sz w:val="28"/>
          <w:szCs w:val="28"/>
        </w:rPr>
      </w:pPr>
      <w:r>
        <w:rPr>
          <w:sz w:val="28"/>
          <w:szCs w:val="28"/>
        </w:rPr>
        <w:t>РЕШЕНИЕ</w:t>
      </w:r>
      <w:r w:rsidRPr="00D55878">
        <w:rPr>
          <w:sz w:val="28"/>
          <w:szCs w:val="28"/>
        </w:rPr>
        <w:t xml:space="preserve">: </w:t>
      </w:r>
      <w:r w:rsidR="0040445C">
        <w:rPr>
          <w:sz w:val="28"/>
          <w:szCs w:val="28"/>
        </w:rPr>
        <w:t xml:space="preserve">принять к сведению </w:t>
      </w:r>
      <w:r w:rsidR="000D7C46" w:rsidRPr="0058433E">
        <w:rPr>
          <w:sz w:val="28"/>
          <w:szCs w:val="28"/>
        </w:rPr>
        <w:t xml:space="preserve">информацию о ходе реализации </w:t>
      </w:r>
      <w:r w:rsidR="000D7C46" w:rsidRPr="0058433E">
        <w:rPr>
          <w:rFonts w:eastAsia="Calibri"/>
          <w:sz w:val="28"/>
          <w:szCs w:val="28"/>
        </w:rPr>
        <w:t xml:space="preserve">и об оценке эффективности </w:t>
      </w:r>
      <w:r w:rsidR="000D7C46" w:rsidRPr="0058433E">
        <w:rPr>
          <w:sz w:val="28"/>
          <w:szCs w:val="28"/>
        </w:rPr>
        <w:t>муниципальной программы</w:t>
      </w:r>
      <w:r w:rsidR="000D7C46">
        <w:rPr>
          <w:sz w:val="28"/>
          <w:szCs w:val="28"/>
        </w:rPr>
        <w:t xml:space="preserve"> </w:t>
      </w:r>
      <w:r w:rsidR="000D7C46" w:rsidRPr="000D7C46">
        <w:rPr>
          <w:sz w:val="28"/>
          <w:szCs w:val="28"/>
        </w:rPr>
        <w:t>«</w:t>
      </w:r>
      <w:r w:rsidR="000D7C46" w:rsidRPr="000D7C46">
        <w:rPr>
          <w:color w:val="000000"/>
          <w:sz w:val="28"/>
          <w:szCs w:val="28"/>
          <w:shd w:val="clear" w:color="auto" w:fill="FFFFFF"/>
        </w:rPr>
        <w:t xml:space="preserve">Обеспечение доступным </w:t>
      </w:r>
      <w:r w:rsidR="0040445C">
        <w:rPr>
          <w:color w:val="000000"/>
          <w:sz w:val="28"/>
          <w:szCs w:val="28"/>
          <w:shd w:val="clear" w:color="auto" w:fill="FFFFFF"/>
        </w:rPr>
        <w:t xml:space="preserve">                         </w:t>
      </w:r>
      <w:r w:rsidR="000D7C46" w:rsidRPr="000D7C46">
        <w:rPr>
          <w:color w:val="000000"/>
          <w:sz w:val="28"/>
          <w:szCs w:val="28"/>
          <w:shd w:val="clear" w:color="auto" w:fill="FFFFFF"/>
        </w:rPr>
        <w:t xml:space="preserve">и комфортным жильем жителей города Нижневартовска» (по состоянию на ноябрь </w:t>
      </w:r>
      <w:r w:rsidR="000D7C46" w:rsidRPr="000D7C46">
        <w:rPr>
          <w:sz w:val="28"/>
          <w:szCs w:val="28"/>
        </w:rPr>
        <w:t>2023 года).</w:t>
      </w:r>
    </w:p>
    <w:p w14:paraId="7427D8A8" w14:textId="71DB1B17" w:rsidR="0058433E" w:rsidRDefault="0058433E" w:rsidP="0058433E">
      <w:pPr>
        <w:jc w:val="both"/>
        <w:rPr>
          <w:sz w:val="28"/>
          <w:szCs w:val="28"/>
        </w:rPr>
      </w:pPr>
    </w:p>
    <w:p w14:paraId="52D68275" w14:textId="64557A7A" w:rsidR="005C767A" w:rsidRPr="00A43951" w:rsidRDefault="005C767A" w:rsidP="005453CF">
      <w:pPr>
        <w:pStyle w:val="25"/>
        <w:spacing w:after="0" w:line="240" w:lineRule="auto"/>
        <w:ind w:left="0"/>
        <w:contextualSpacing/>
        <w:jc w:val="both"/>
        <w:rPr>
          <w:sz w:val="28"/>
          <w:szCs w:val="28"/>
        </w:rPr>
      </w:pPr>
      <w:r w:rsidRPr="00A43951">
        <w:rPr>
          <w:bCs/>
          <w:sz w:val="28"/>
          <w:szCs w:val="28"/>
        </w:rPr>
        <w:t>РЕЗУЛЬТАТЫ ГОЛОСОВАНИЯ:</w:t>
      </w:r>
    </w:p>
    <w:p w14:paraId="0A57A03E" w14:textId="1B483A06" w:rsidR="005C767A" w:rsidRPr="00A43951" w:rsidRDefault="00E00781" w:rsidP="005C767A">
      <w:pPr>
        <w:pStyle w:val="31"/>
        <w:widowControl w:val="0"/>
        <w:tabs>
          <w:tab w:val="left" w:pos="284"/>
        </w:tabs>
        <w:spacing w:after="0"/>
        <w:contextualSpacing/>
        <w:rPr>
          <w:sz w:val="28"/>
          <w:szCs w:val="28"/>
          <w:shd w:val="clear" w:color="auto" w:fill="FFFF00"/>
        </w:rPr>
      </w:pPr>
      <w:r w:rsidRPr="00A43951">
        <w:rPr>
          <w:sz w:val="28"/>
          <w:szCs w:val="28"/>
        </w:rPr>
        <w:t xml:space="preserve">Всего депутатов: </w:t>
      </w:r>
      <w:r w:rsidR="006E4C97">
        <w:rPr>
          <w:sz w:val="28"/>
          <w:szCs w:val="28"/>
        </w:rPr>
        <w:t>16</w:t>
      </w:r>
    </w:p>
    <w:p w14:paraId="667FA26A" w14:textId="79DC986A" w:rsidR="009C559C" w:rsidRPr="00A43951" w:rsidRDefault="00461BCB" w:rsidP="009C559C">
      <w:pPr>
        <w:pStyle w:val="31"/>
        <w:widowControl w:val="0"/>
        <w:tabs>
          <w:tab w:val="left" w:pos="284"/>
          <w:tab w:val="left" w:pos="3969"/>
          <w:tab w:val="left" w:pos="4253"/>
        </w:tabs>
        <w:spacing w:after="0"/>
        <w:contextualSpacing/>
        <w:rPr>
          <w:sz w:val="28"/>
          <w:szCs w:val="28"/>
        </w:rPr>
      </w:pPr>
      <w:r>
        <w:rPr>
          <w:sz w:val="28"/>
          <w:szCs w:val="28"/>
        </w:rPr>
        <w:t xml:space="preserve">«за» - </w:t>
      </w:r>
      <w:r w:rsidR="006E4C97">
        <w:rPr>
          <w:sz w:val="28"/>
          <w:szCs w:val="28"/>
        </w:rPr>
        <w:t>16</w:t>
      </w:r>
    </w:p>
    <w:p w14:paraId="4986B105" w14:textId="2BD5E08B" w:rsidR="009C559C" w:rsidRPr="00A43951" w:rsidRDefault="007860C8" w:rsidP="009C559C">
      <w:pPr>
        <w:pStyle w:val="31"/>
        <w:widowControl w:val="0"/>
        <w:tabs>
          <w:tab w:val="left" w:pos="284"/>
          <w:tab w:val="left" w:pos="3969"/>
          <w:tab w:val="left" w:pos="4253"/>
        </w:tabs>
        <w:spacing w:after="0"/>
        <w:contextualSpacing/>
        <w:rPr>
          <w:sz w:val="28"/>
          <w:szCs w:val="28"/>
        </w:rPr>
      </w:pPr>
      <w:r>
        <w:rPr>
          <w:sz w:val="28"/>
          <w:szCs w:val="28"/>
        </w:rPr>
        <w:t>«против» - 0</w:t>
      </w:r>
      <w:r w:rsidR="003B32B3">
        <w:rPr>
          <w:sz w:val="28"/>
          <w:szCs w:val="28"/>
        </w:rPr>
        <w:t xml:space="preserve"> </w:t>
      </w:r>
    </w:p>
    <w:p w14:paraId="5EAB26EA" w14:textId="3F4B4AF1" w:rsidR="005C767A" w:rsidRDefault="009C559C" w:rsidP="009C559C">
      <w:pPr>
        <w:pStyle w:val="31"/>
        <w:widowControl w:val="0"/>
        <w:tabs>
          <w:tab w:val="left" w:pos="284"/>
          <w:tab w:val="left" w:pos="3969"/>
          <w:tab w:val="left" w:pos="4253"/>
        </w:tabs>
        <w:spacing w:after="0"/>
        <w:contextualSpacing/>
        <w:rPr>
          <w:bCs/>
          <w:sz w:val="28"/>
          <w:szCs w:val="28"/>
        </w:rPr>
      </w:pPr>
      <w:r w:rsidRPr="00A43951">
        <w:rPr>
          <w:sz w:val="28"/>
          <w:szCs w:val="28"/>
        </w:rPr>
        <w:t>«воздержался» - 0</w:t>
      </w:r>
      <w:r w:rsidRPr="00AA3595">
        <w:rPr>
          <w:sz w:val="28"/>
          <w:szCs w:val="28"/>
        </w:rPr>
        <w:t xml:space="preserve">    </w:t>
      </w:r>
      <w:r w:rsidR="005C767A" w:rsidRPr="00AA3595">
        <w:rPr>
          <w:sz w:val="28"/>
          <w:szCs w:val="28"/>
        </w:rPr>
        <w:t xml:space="preserve">                            </w:t>
      </w:r>
      <w:r w:rsidR="005C767A" w:rsidRPr="00AA3595">
        <w:rPr>
          <w:bCs/>
          <w:sz w:val="28"/>
          <w:szCs w:val="28"/>
        </w:rPr>
        <w:t>решение принято</w:t>
      </w:r>
      <w:r w:rsidR="009317B4">
        <w:rPr>
          <w:bCs/>
          <w:sz w:val="28"/>
          <w:szCs w:val="28"/>
        </w:rPr>
        <w:t>.</w:t>
      </w:r>
    </w:p>
    <w:p w14:paraId="35C18549" w14:textId="27B5966C" w:rsidR="00394E45" w:rsidRPr="004141D1" w:rsidRDefault="00394E45" w:rsidP="009C559C">
      <w:pPr>
        <w:pStyle w:val="31"/>
        <w:widowControl w:val="0"/>
        <w:tabs>
          <w:tab w:val="left" w:pos="284"/>
          <w:tab w:val="left" w:pos="3969"/>
          <w:tab w:val="left" w:pos="4253"/>
        </w:tabs>
        <w:spacing w:after="0"/>
        <w:contextualSpacing/>
        <w:rPr>
          <w:bCs/>
        </w:rPr>
      </w:pPr>
    </w:p>
    <w:p w14:paraId="7848AFF7" w14:textId="289E2666" w:rsidR="000D7C46" w:rsidRPr="000D7C46" w:rsidRDefault="001F1DAC" w:rsidP="000D7C46">
      <w:pPr>
        <w:jc w:val="both"/>
        <w:rPr>
          <w:sz w:val="28"/>
          <w:szCs w:val="28"/>
        </w:rPr>
      </w:pPr>
      <w:r>
        <w:rPr>
          <w:bCs/>
          <w:sz w:val="28"/>
          <w:szCs w:val="28"/>
        </w:rPr>
        <w:t>8</w:t>
      </w:r>
      <w:r w:rsidR="00EA186F">
        <w:rPr>
          <w:bCs/>
          <w:sz w:val="28"/>
          <w:szCs w:val="28"/>
        </w:rPr>
        <w:t xml:space="preserve">. СЛУШАЛИ: </w:t>
      </w:r>
      <w:r w:rsidR="000D7C46" w:rsidRPr="000D7C46">
        <w:rPr>
          <w:sz w:val="28"/>
          <w:szCs w:val="28"/>
        </w:rPr>
        <w:t xml:space="preserve">о ходе реализации </w:t>
      </w:r>
      <w:r w:rsidR="000D7C46" w:rsidRPr="000D7C46">
        <w:rPr>
          <w:rFonts w:eastAsia="Calibri"/>
          <w:sz w:val="28"/>
          <w:szCs w:val="28"/>
        </w:rPr>
        <w:t xml:space="preserve">и об оценке эффективности </w:t>
      </w:r>
      <w:r w:rsidR="000D7C46" w:rsidRPr="000D7C46">
        <w:rPr>
          <w:sz w:val="28"/>
          <w:szCs w:val="28"/>
        </w:rPr>
        <w:t>муниципальной программы «</w:t>
      </w:r>
      <w:r w:rsidR="000D7C46" w:rsidRPr="000D7C46">
        <w:rPr>
          <w:color w:val="000000"/>
          <w:sz w:val="28"/>
          <w:szCs w:val="28"/>
          <w:shd w:val="clear" w:color="auto" w:fill="FFFFFF"/>
        </w:rPr>
        <w:t>Капитальное строительство и реконструкция объектов города Нижневартовска»</w:t>
      </w:r>
      <w:r w:rsidR="000D7C46" w:rsidRPr="000D7C46">
        <w:rPr>
          <w:sz w:val="28"/>
          <w:szCs w:val="28"/>
        </w:rPr>
        <w:t xml:space="preserve"> (по состоянию на ноябрь 2023 года).</w:t>
      </w:r>
    </w:p>
    <w:p w14:paraId="1793973C" w14:textId="77777777" w:rsidR="000D7C46" w:rsidRPr="000D7C46" w:rsidRDefault="000D7C46" w:rsidP="000D7C46">
      <w:pPr>
        <w:jc w:val="both"/>
        <w:rPr>
          <w:sz w:val="28"/>
          <w:szCs w:val="28"/>
        </w:rPr>
      </w:pPr>
      <w:r w:rsidRPr="000D7C46">
        <w:rPr>
          <w:sz w:val="28"/>
          <w:szCs w:val="28"/>
        </w:rPr>
        <w:t xml:space="preserve">Докладчик: Ситников Виктор Петрович, заместитель главы   города, </w:t>
      </w:r>
    </w:p>
    <w:p w14:paraId="751CF728" w14:textId="0B67A5EA" w:rsidR="0058433E" w:rsidRPr="000D7C46" w:rsidRDefault="000D7C46" w:rsidP="000D7C46">
      <w:pPr>
        <w:jc w:val="both"/>
        <w:rPr>
          <w:sz w:val="28"/>
          <w:szCs w:val="28"/>
        </w:rPr>
      </w:pPr>
      <w:r w:rsidRPr="000D7C46">
        <w:rPr>
          <w:sz w:val="28"/>
          <w:szCs w:val="28"/>
        </w:rPr>
        <w:t>директор департамента строительства администрации города Нижневартовска.</w:t>
      </w:r>
    </w:p>
    <w:p w14:paraId="2254AB5F" w14:textId="3718FF3E" w:rsidR="000D7C46" w:rsidRDefault="000D7C46" w:rsidP="000D7C46">
      <w:pPr>
        <w:jc w:val="both"/>
        <w:rPr>
          <w:szCs w:val="28"/>
        </w:rPr>
      </w:pPr>
    </w:p>
    <w:p w14:paraId="0A01F82D" w14:textId="719FE05C" w:rsidR="0041070C" w:rsidRDefault="00AB60A2" w:rsidP="0041070C">
      <w:pPr>
        <w:tabs>
          <w:tab w:val="left" w:pos="8100"/>
        </w:tabs>
        <w:jc w:val="both"/>
        <w:rPr>
          <w:sz w:val="28"/>
          <w:szCs w:val="28"/>
        </w:rPr>
      </w:pPr>
      <w:r>
        <w:rPr>
          <w:bCs/>
          <w:sz w:val="28"/>
          <w:szCs w:val="28"/>
        </w:rPr>
        <w:t xml:space="preserve">Выступили: </w:t>
      </w:r>
      <w:r w:rsidR="0041070C">
        <w:rPr>
          <w:bCs/>
          <w:sz w:val="28"/>
          <w:szCs w:val="28"/>
        </w:rPr>
        <w:t xml:space="preserve">Ситников В.П., Давыдов Д.С., Одокиенко Р.Г., Криста А.В., Повх С.В.  </w:t>
      </w:r>
    </w:p>
    <w:p w14:paraId="25836D4B" w14:textId="77777777" w:rsidR="00F60A6C" w:rsidRPr="004141D1" w:rsidRDefault="00F60A6C" w:rsidP="005870FA">
      <w:pPr>
        <w:tabs>
          <w:tab w:val="left" w:pos="851"/>
        </w:tabs>
        <w:jc w:val="both"/>
        <w:rPr>
          <w:bCs/>
          <w:sz w:val="16"/>
          <w:szCs w:val="16"/>
        </w:rPr>
      </w:pPr>
    </w:p>
    <w:p w14:paraId="5B504882" w14:textId="09FA89A9" w:rsidR="000D7C46" w:rsidRPr="000D7C46" w:rsidRDefault="00EB0FC6" w:rsidP="000D7C46">
      <w:pPr>
        <w:jc w:val="both"/>
        <w:rPr>
          <w:sz w:val="28"/>
          <w:szCs w:val="28"/>
        </w:rPr>
      </w:pPr>
      <w:r>
        <w:rPr>
          <w:sz w:val="28"/>
          <w:szCs w:val="28"/>
        </w:rPr>
        <w:t>РЕШЕНИЕ</w:t>
      </w:r>
      <w:r w:rsidRPr="00D55878">
        <w:rPr>
          <w:sz w:val="28"/>
          <w:szCs w:val="28"/>
        </w:rPr>
        <w:t xml:space="preserve">: </w:t>
      </w:r>
      <w:r w:rsidR="0040445C">
        <w:rPr>
          <w:sz w:val="28"/>
          <w:szCs w:val="28"/>
        </w:rPr>
        <w:t xml:space="preserve">принять к сведению </w:t>
      </w:r>
      <w:r w:rsidR="000D7C46" w:rsidRPr="0058433E">
        <w:rPr>
          <w:sz w:val="28"/>
          <w:szCs w:val="28"/>
        </w:rPr>
        <w:t xml:space="preserve">информацию о ходе реализации </w:t>
      </w:r>
      <w:r w:rsidR="000D7C46" w:rsidRPr="0058433E">
        <w:rPr>
          <w:rFonts w:eastAsia="Calibri"/>
          <w:sz w:val="28"/>
          <w:szCs w:val="28"/>
        </w:rPr>
        <w:t xml:space="preserve">и об оценке эффективности </w:t>
      </w:r>
      <w:r w:rsidR="000D7C46" w:rsidRPr="0058433E">
        <w:rPr>
          <w:sz w:val="28"/>
          <w:szCs w:val="28"/>
        </w:rPr>
        <w:t>муниципальной программы</w:t>
      </w:r>
      <w:r w:rsidR="000D7C46">
        <w:rPr>
          <w:sz w:val="28"/>
          <w:szCs w:val="28"/>
        </w:rPr>
        <w:t xml:space="preserve"> </w:t>
      </w:r>
      <w:r w:rsidR="000D7C46" w:rsidRPr="000D7C46">
        <w:rPr>
          <w:sz w:val="28"/>
          <w:szCs w:val="28"/>
        </w:rPr>
        <w:t>«</w:t>
      </w:r>
      <w:r w:rsidR="000D7C46" w:rsidRPr="000D7C46">
        <w:rPr>
          <w:color w:val="000000"/>
          <w:sz w:val="28"/>
          <w:szCs w:val="28"/>
          <w:shd w:val="clear" w:color="auto" w:fill="FFFFFF"/>
        </w:rPr>
        <w:t xml:space="preserve">Капитальное строительство </w:t>
      </w:r>
      <w:r w:rsidR="0040445C">
        <w:rPr>
          <w:color w:val="000000"/>
          <w:sz w:val="28"/>
          <w:szCs w:val="28"/>
          <w:shd w:val="clear" w:color="auto" w:fill="FFFFFF"/>
        </w:rPr>
        <w:t xml:space="preserve">                   </w:t>
      </w:r>
      <w:r w:rsidR="000D7C46" w:rsidRPr="000D7C46">
        <w:rPr>
          <w:color w:val="000000"/>
          <w:sz w:val="28"/>
          <w:szCs w:val="28"/>
          <w:shd w:val="clear" w:color="auto" w:fill="FFFFFF"/>
        </w:rPr>
        <w:t>и реконструкция объектов города Нижневартовска»</w:t>
      </w:r>
      <w:r w:rsidR="000D7C46" w:rsidRPr="000D7C46">
        <w:rPr>
          <w:sz w:val="28"/>
          <w:szCs w:val="28"/>
        </w:rPr>
        <w:t xml:space="preserve"> (по</w:t>
      </w:r>
      <w:r w:rsidR="000D7C46">
        <w:rPr>
          <w:sz w:val="28"/>
          <w:szCs w:val="28"/>
        </w:rPr>
        <w:t xml:space="preserve"> состоянию на нояб</w:t>
      </w:r>
      <w:r w:rsidR="0040445C">
        <w:rPr>
          <w:sz w:val="28"/>
          <w:szCs w:val="28"/>
        </w:rPr>
        <w:t>рь 2023 года)</w:t>
      </w:r>
      <w:r w:rsidR="000D7C46" w:rsidRPr="000D7C46">
        <w:rPr>
          <w:sz w:val="28"/>
          <w:szCs w:val="28"/>
        </w:rPr>
        <w:t>.</w:t>
      </w:r>
    </w:p>
    <w:p w14:paraId="7D8D941A" w14:textId="06F0B4AF" w:rsidR="00EB0FC6" w:rsidRPr="004141D1" w:rsidRDefault="00EB0FC6" w:rsidP="0058433E">
      <w:pPr>
        <w:jc w:val="both"/>
        <w:rPr>
          <w:bCs/>
          <w:sz w:val="16"/>
          <w:szCs w:val="16"/>
        </w:rPr>
      </w:pPr>
    </w:p>
    <w:p w14:paraId="7AAFC0FC" w14:textId="0BA62937" w:rsidR="00B6215C" w:rsidRPr="000C755E" w:rsidRDefault="00B6215C" w:rsidP="00F41596">
      <w:pPr>
        <w:jc w:val="both"/>
        <w:rPr>
          <w:sz w:val="27"/>
          <w:szCs w:val="27"/>
          <w:shd w:val="clear" w:color="auto" w:fill="FFFF00"/>
        </w:rPr>
      </w:pPr>
      <w:r w:rsidRPr="000C755E">
        <w:rPr>
          <w:bCs/>
          <w:sz w:val="27"/>
          <w:szCs w:val="27"/>
        </w:rPr>
        <w:t>РЕЗУЛЬТАТЫ ГОЛОСОВАНИЯ</w:t>
      </w:r>
      <w:r w:rsidR="00F41596" w:rsidRPr="000C755E">
        <w:rPr>
          <w:bCs/>
          <w:sz w:val="27"/>
          <w:szCs w:val="27"/>
        </w:rPr>
        <w:t>:</w:t>
      </w:r>
      <w:r w:rsidR="00C32556" w:rsidRPr="000C755E">
        <w:rPr>
          <w:bCs/>
          <w:sz w:val="27"/>
          <w:szCs w:val="27"/>
        </w:rPr>
        <w:t xml:space="preserve"> </w:t>
      </w:r>
    </w:p>
    <w:p w14:paraId="55BDEB2C" w14:textId="56DA4E78" w:rsidR="001B1314" w:rsidRPr="000C755E" w:rsidRDefault="00454813" w:rsidP="00B6215C">
      <w:pPr>
        <w:pStyle w:val="31"/>
        <w:widowControl w:val="0"/>
        <w:tabs>
          <w:tab w:val="left" w:pos="284"/>
          <w:tab w:val="left" w:pos="3969"/>
          <w:tab w:val="left" w:pos="4253"/>
        </w:tabs>
        <w:spacing w:after="0"/>
        <w:contextualSpacing/>
        <w:rPr>
          <w:sz w:val="27"/>
          <w:szCs w:val="27"/>
        </w:rPr>
      </w:pPr>
      <w:r w:rsidRPr="000C755E">
        <w:rPr>
          <w:sz w:val="27"/>
          <w:szCs w:val="27"/>
        </w:rPr>
        <w:t xml:space="preserve">Всего депутатов: </w:t>
      </w:r>
      <w:r w:rsidR="006E4C97">
        <w:rPr>
          <w:sz w:val="27"/>
          <w:szCs w:val="27"/>
        </w:rPr>
        <w:t>16</w:t>
      </w:r>
    </w:p>
    <w:p w14:paraId="438B8C71" w14:textId="37D9C2BF" w:rsidR="00B6215C" w:rsidRPr="0058433E" w:rsidRDefault="00461BCB" w:rsidP="00B6215C">
      <w:pPr>
        <w:pStyle w:val="31"/>
        <w:widowControl w:val="0"/>
        <w:tabs>
          <w:tab w:val="left" w:pos="284"/>
          <w:tab w:val="left" w:pos="3969"/>
          <w:tab w:val="left" w:pos="4253"/>
        </w:tabs>
        <w:spacing w:after="0"/>
        <w:contextualSpacing/>
        <w:rPr>
          <w:sz w:val="28"/>
          <w:szCs w:val="28"/>
        </w:rPr>
      </w:pPr>
      <w:r w:rsidRPr="0058433E">
        <w:rPr>
          <w:sz w:val="28"/>
          <w:szCs w:val="28"/>
        </w:rPr>
        <w:t xml:space="preserve">«за» - </w:t>
      </w:r>
      <w:r w:rsidR="006E4C97">
        <w:rPr>
          <w:sz w:val="28"/>
          <w:szCs w:val="28"/>
        </w:rPr>
        <w:t>16</w:t>
      </w:r>
    </w:p>
    <w:p w14:paraId="5B979F7E" w14:textId="27B77E39" w:rsidR="00B6215C" w:rsidRPr="0058433E" w:rsidRDefault="007860C8" w:rsidP="00B6215C">
      <w:pPr>
        <w:pStyle w:val="31"/>
        <w:widowControl w:val="0"/>
        <w:tabs>
          <w:tab w:val="left" w:pos="284"/>
          <w:tab w:val="left" w:pos="3969"/>
          <w:tab w:val="left" w:pos="4253"/>
        </w:tabs>
        <w:spacing w:after="0"/>
        <w:contextualSpacing/>
        <w:rPr>
          <w:sz w:val="28"/>
          <w:szCs w:val="28"/>
        </w:rPr>
      </w:pPr>
      <w:r w:rsidRPr="0058433E">
        <w:rPr>
          <w:sz w:val="28"/>
          <w:szCs w:val="28"/>
        </w:rPr>
        <w:t>«против» - 0</w:t>
      </w:r>
    </w:p>
    <w:p w14:paraId="62CE99CF" w14:textId="5BB8518B" w:rsidR="00B6215C" w:rsidRDefault="00B6215C" w:rsidP="00B6215C">
      <w:pPr>
        <w:pStyle w:val="31"/>
        <w:widowControl w:val="0"/>
        <w:tabs>
          <w:tab w:val="left" w:pos="284"/>
          <w:tab w:val="left" w:pos="3969"/>
          <w:tab w:val="left" w:pos="4253"/>
        </w:tabs>
        <w:spacing w:after="0"/>
        <w:contextualSpacing/>
        <w:rPr>
          <w:bCs/>
          <w:sz w:val="28"/>
          <w:szCs w:val="28"/>
        </w:rPr>
      </w:pPr>
      <w:r w:rsidRPr="0058433E">
        <w:rPr>
          <w:sz w:val="28"/>
          <w:szCs w:val="28"/>
        </w:rPr>
        <w:t xml:space="preserve">«воздержался» - 0                      </w:t>
      </w:r>
      <w:r w:rsidR="003A697F" w:rsidRPr="0058433E">
        <w:rPr>
          <w:bCs/>
          <w:sz w:val="28"/>
          <w:szCs w:val="28"/>
        </w:rPr>
        <w:t>решение</w:t>
      </w:r>
      <w:r w:rsidR="00025542" w:rsidRPr="0058433E">
        <w:rPr>
          <w:bCs/>
          <w:sz w:val="28"/>
          <w:szCs w:val="28"/>
        </w:rPr>
        <w:t xml:space="preserve"> принято</w:t>
      </w:r>
    </w:p>
    <w:p w14:paraId="491D358F" w14:textId="77777777" w:rsidR="00225265" w:rsidRPr="004141D1" w:rsidRDefault="00225265" w:rsidP="00B6215C">
      <w:pPr>
        <w:pStyle w:val="31"/>
        <w:widowControl w:val="0"/>
        <w:tabs>
          <w:tab w:val="left" w:pos="284"/>
          <w:tab w:val="left" w:pos="3969"/>
          <w:tab w:val="left" w:pos="4253"/>
        </w:tabs>
        <w:spacing w:after="0"/>
        <w:contextualSpacing/>
        <w:rPr>
          <w:bCs/>
          <w:sz w:val="24"/>
          <w:szCs w:val="24"/>
        </w:rPr>
      </w:pPr>
    </w:p>
    <w:p w14:paraId="57890722" w14:textId="77777777" w:rsidR="000D7C46" w:rsidRPr="00EE45E5" w:rsidRDefault="000D7C46" w:rsidP="000D7C46">
      <w:pPr>
        <w:jc w:val="center"/>
        <w:rPr>
          <w:i/>
          <w:color w:val="000000"/>
          <w:sz w:val="28"/>
          <w:szCs w:val="28"/>
        </w:rPr>
      </w:pPr>
      <w:r w:rsidRPr="00EE45E5">
        <w:rPr>
          <w:i/>
          <w:color w:val="000000"/>
          <w:sz w:val="28"/>
          <w:szCs w:val="28"/>
        </w:rPr>
        <w:t>Вопросы по плану работы комитета по вопросам безопасности населения</w:t>
      </w:r>
    </w:p>
    <w:p w14:paraId="203C49E0" w14:textId="77777777" w:rsidR="000D7C46" w:rsidRPr="00A62B5C" w:rsidRDefault="000D7C46" w:rsidP="0058433E">
      <w:pPr>
        <w:jc w:val="both"/>
        <w:rPr>
          <w:bCs/>
          <w:sz w:val="16"/>
          <w:szCs w:val="16"/>
        </w:rPr>
      </w:pPr>
    </w:p>
    <w:p w14:paraId="6488F99F" w14:textId="089BBF2D" w:rsidR="000D7C46" w:rsidRPr="000D7C46" w:rsidRDefault="0058433E" w:rsidP="000D7C46">
      <w:pPr>
        <w:jc w:val="both"/>
        <w:rPr>
          <w:sz w:val="28"/>
          <w:szCs w:val="28"/>
        </w:rPr>
      </w:pPr>
      <w:r>
        <w:rPr>
          <w:bCs/>
          <w:sz w:val="28"/>
          <w:szCs w:val="28"/>
        </w:rPr>
        <w:t xml:space="preserve">9. СЛУШАЛИ: </w:t>
      </w:r>
      <w:r w:rsidR="000D7C46" w:rsidRPr="000D7C46">
        <w:rPr>
          <w:sz w:val="28"/>
          <w:szCs w:val="28"/>
        </w:rPr>
        <w:t xml:space="preserve">о ходе реализации </w:t>
      </w:r>
      <w:r w:rsidR="000D7C46" w:rsidRPr="000D7C46">
        <w:rPr>
          <w:rFonts w:eastAsia="Calibri"/>
          <w:sz w:val="28"/>
          <w:szCs w:val="28"/>
        </w:rPr>
        <w:t xml:space="preserve">и об оценке эффективности </w:t>
      </w:r>
      <w:r w:rsidR="000D7C46" w:rsidRPr="000D7C46">
        <w:rPr>
          <w:sz w:val="28"/>
          <w:szCs w:val="28"/>
        </w:rPr>
        <w:t xml:space="preserve">муниципальной программы </w:t>
      </w:r>
      <w:r w:rsidR="000D7C46" w:rsidRPr="000D7C46">
        <w:rPr>
          <w:color w:val="333333"/>
          <w:sz w:val="28"/>
          <w:szCs w:val="28"/>
          <w:shd w:val="clear" w:color="auto" w:fill="FFFFFF"/>
        </w:rPr>
        <w:t>«Профилактика правонарушений и террори</w:t>
      </w:r>
      <w:r w:rsidR="000D7C46">
        <w:rPr>
          <w:color w:val="333333"/>
          <w:sz w:val="28"/>
          <w:szCs w:val="28"/>
          <w:shd w:val="clear" w:color="auto" w:fill="FFFFFF"/>
        </w:rPr>
        <w:t xml:space="preserve">зма в городе Нижневартовске» </w:t>
      </w:r>
      <w:r w:rsidR="000D7C46" w:rsidRPr="000D7C46">
        <w:rPr>
          <w:sz w:val="28"/>
          <w:szCs w:val="28"/>
        </w:rPr>
        <w:t>(по состоянию на ноябрь 2023 года).</w:t>
      </w:r>
    </w:p>
    <w:p w14:paraId="2E883525" w14:textId="77777777" w:rsidR="000D7C46" w:rsidRPr="000D7C46" w:rsidRDefault="000D7C46" w:rsidP="000D7C46">
      <w:pPr>
        <w:jc w:val="both"/>
        <w:rPr>
          <w:sz w:val="28"/>
          <w:szCs w:val="28"/>
        </w:rPr>
      </w:pPr>
      <w:r w:rsidRPr="000D7C46">
        <w:rPr>
          <w:sz w:val="28"/>
          <w:szCs w:val="28"/>
        </w:rPr>
        <w:t xml:space="preserve">Докладчик: Лукаш Николай Владимирович, заместитель главы города Нижневартовска.  </w:t>
      </w:r>
    </w:p>
    <w:p w14:paraId="74479C04" w14:textId="77777777" w:rsidR="000D7C46" w:rsidRPr="000D7C46" w:rsidRDefault="000D7C46" w:rsidP="000D7C46">
      <w:pPr>
        <w:jc w:val="both"/>
        <w:rPr>
          <w:sz w:val="28"/>
          <w:szCs w:val="28"/>
        </w:rPr>
      </w:pPr>
    </w:p>
    <w:p w14:paraId="0345D5F3" w14:textId="06ABC234" w:rsidR="0058433E" w:rsidRDefault="0058433E" w:rsidP="0058433E">
      <w:pPr>
        <w:tabs>
          <w:tab w:val="left" w:pos="851"/>
        </w:tabs>
        <w:jc w:val="both"/>
        <w:rPr>
          <w:bCs/>
          <w:sz w:val="28"/>
          <w:szCs w:val="28"/>
        </w:rPr>
      </w:pPr>
      <w:r>
        <w:rPr>
          <w:bCs/>
          <w:sz w:val="28"/>
          <w:szCs w:val="28"/>
        </w:rPr>
        <w:t xml:space="preserve">Выступили: </w:t>
      </w:r>
      <w:r w:rsidR="00736253">
        <w:rPr>
          <w:bCs/>
          <w:sz w:val="28"/>
          <w:szCs w:val="28"/>
        </w:rPr>
        <w:t>Джек В.П., Лукаш Н.В</w:t>
      </w:r>
      <w:r w:rsidR="00A62B5C">
        <w:rPr>
          <w:bCs/>
          <w:sz w:val="28"/>
          <w:szCs w:val="28"/>
        </w:rPr>
        <w:t xml:space="preserve">., Давыдов Д.С., Криста А.В. </w:t>
      </w:r>
    </w:p>
    <w:p w14:paraId="292D8E0A" w14:textId="77777777" w:rsidR="0058433E" w:rsidRPr="00C46734" w:rsidRDefault="0058433E" w:rsidP="0058433E">
      <w:pPr>
        <w:tabs>
          <w:tab w:val="left" w:pos="851"/>
        </w:tabs>
        <w:jc w:val="both"/>
        <w:rPr>
          <w:bCs/>
          <w:sz w:val="28"/>
          <w:szCs w:val="28"/>
        </w:rPr>
      </w:pPr>
    </w:p>
    <w:p w14:paraId="2A0D6348" w14:textId="18AFDAF3" w:rsidR="0058433E" w:rsidRPr="0058433E" w:rsidRDefault="0058433E" w:rsidP="0058433E">
      <w:pPr>
        <w:jc w:val="both"/>
        <w:rPr>
          <w:sz w:val="28"/>
          <w:szCs w:val="28"/>
        </w:rPr>
      </w:pPr>
      <w:r>
        <w:rPr>
          <w:sz w:val="28"/>
          <w:szCs w:val="28"/>
        </w:rPr>
        <w:t>РЕШЕНИЕ</w:t>
      </w:r>
      <w:r w:rsidRPr="00D55878">
        <w:rPr>
          <w:sz w:val="28"/>
          <w:szCs w:val="28"/>
        </w:rPr>
        <w:t xml:space="preserve">: </w:t>
      </w:r>
      <w:r w:rsidR="00910288">
        <w:rPr>
          <w:sz w:val="28"/>
          <w:szCs w:val="28"/>
        </w:rPr>
        <w:t xml:space="preserve">принять к </w:t>
      </w:r>
      <w:r w:rsidR="0040445C">
        <w:rPr>
          <w:sz w:val="28"/>
          <w:szCs w:val="28"/>
        </w:rPr>
        <w:t xml:space="preserve">сведению </w:t>
      </w:r>
      <w:r w:rsidRPr="0058433E">
        <w:rPr>
          <w:sz w:val="28"/>
          <w:szCs w:val="28"/>
        </w:rPr>
        <w:t xml:space="preserve">информацию о ходе реализации </w:t>
      </w:r>
      <w:r w:rsidRPr="0058433E">
        <w:rPr>
          <w:rFonts w:eastAsia="Calibri"/>
          <w:sz w:val="28"/>
          <w:szCs w:val="28"/>
        </w:rPr>
        <w:t xml:space="preserve">и об оценке эффективности </w:t>
      </w:r>
      <w:r w:rsidRPr="0058433E">
        <w:rPr>
          <w:sz w:val="28"/>
          <w:szCs w:val="28"/>
        </w:rPr>
        <w:t>муниципальной программы</w:t>
      </w:r>
      <w:r w:rsidRPr="0058433E">
        <w:rPr>
          <w:rFonts w:eastAsia="Calibri"/>
          <w:sz w:val="28"/>
          <w:szCs w:val="28"/>
        </w:rPr>
        <w:t xml:space="preserve"> </w:t>
      </w:r>
      <w:r w:rsidR="000D7C46" w:rsidRPr="000D7C46">
        <w:rPr>
          <w:color w:val="333333"/>
          <w:sz w:val="28"/>
          <w:szCs w:val="28"/>
          <w:shd w:val="clear" w:color="auto" w:fill="FFFFFF"/>
        </w:rPr>
        <w:t xml:space="preserve">«Профилактика правонарушений </w:t>
      </w:r>
      <w:r w:rsidR="00910288">
        <w:rPr>
          <w:color w:val="333333"/>
          <w:sz w:val="28"/>
          <w:szCs w:val="28"/>
          <w:shd w:val="clear" w:color="auto" w:fill="FFFFFF"/>
        </w:rPr>
        <w:t xml:space="preserve">          </w:t>
      </w:r>
      <w:r w:rsidR="000D7C46" w:rsidRPr="000D7C46">
        <w:rPr>
          <w:color w:val="333333"/>
          <w:sz w:val="28"/>
          <w:szCs w:val="28"/>
          <w:shd w:val="clear" w:color="auto" w:fill="FFFFFF"/>
        </w:rPr>
        <w:t>и террори</w:t>
      </w:r>
      <w:r w:rsidR="000D7C46">
        <w:rPr>
          <w:color w:val="333333"/>
          <w:sz w:val="28"/>
          <w:szCs w:val="28"/>
          <w:shd w:val="clear" w:color="auto" w:fill="FFFFFF"/>
        </w:rPr>
        <w:t xml:space="preserve">зма в городе Нижневартовске» </w:t>
      </w:r>
      <w:r w:rsidR="000D7C46" w:rsidRPr="000D7C46">
        <w:rPr>
          <w:sz w:val="28"/>
          <w:szCs w:val="28"/>
        </w:rPr>
        <w:t>(по состоянию на ноябрь 2023 года)</w:t>
      </w:r>
      <w:r w:rsidRPr="0058433E">
        <w:rPr>
          <w:sz w:val="28"/>
          <w:szCs w:val="28"/>
        </w:rPr>
        <w:t>.</w:t>
      </w:r>
    </w:p>
    <w:p w14:paraId="783D081B" w14:textId="68FC170E" w:rsidR="0058433E" w:rsidRPr="0058433E" w:rsidRDefault="0058433E" w:rsidP="0058433E">
      <w:pPr>
        <w:jc w:val="both"/>
        <w:rPr>
          <w:bCs/>
          <w:sz w:val="28"/>
          <w:szCs w:val="28"/>
        </w:rPr>
      </w:pPr>
    </w:p>
    <w:p w14:paraId="586CDF08" w14:textId="77777777" w:rsidR="0058433E" w:rsidRPr="000C755E" w:rsidRDefault="0058433E" w:rsidP="0058433E">
      <w:pPr>
        <w:jc w:val="both"/>
        <w:rPr>
          <w:sz w:val="27"/>
          <w:szCs w:val="27"/>
          <w:shd w:val="clear" w:color="auto" w:fill="FFFF00"/>
        </w:rPr>
      </w:pPr>
      <w:r w:rsidRPr="000C755E">
        <w:rPr>
          <w:bCs/>
          <w:sz w:val="27"/>
          <w:szCs w:val="27"/>
        </w:rPr>
        <w:t xml:space="preserve">РЕЗУЛЬТАТЫ ГОЛОСОВАНИЯ: </w:t>
      </w:r>
    </w:p>
    <w:p w14:paraId="63B50D0C" w14:textId="394D04F9" w:rsidR="0058433E" w:rsidRPr="000C755E" w:rsidRDefault="006E4C97" w:rsidP="0058433E">
      <w:pPr>
        <w:pStyle w:val="31"/>
        <w:widowControl w:val="0"/>
        <w:tabs>
          <w:tab w:val="left" w:pos="284"/>
          <w:tab w:val="left" w:pos="3969"/>
          <w:tab w:val="left" w:pos="4253"/>
        </w:tabs>
        <w:spacing w:after="0"/>
        <w:contextualSpacing/>
        <w:rPr>
          <w:sz w:val="27"/>
          <w:szCs w:val="27"/>
        </w:rPr>
      </w:pPr>
      <w:r>
        <w:rPr>
          <w:sz w:val="27"/>
          <w:szCs w:val="27"/>
        </w:rPr>
        <w:t>Всего депутатов: 16</w:t>
      </w:r>
    </w:p>
    <w:p w14:paraId="33C268B7" w14:textId="07872D47" w:rsidR="0058433E" w:rsidRPr="0058433E" w:rsidRDefault="006E4C97" w:rsidP="0058433E">
      <w:pPr>
        <w:pStyle w:val="31"/>
        <w:widowControl w:val="0"/>
        <w:tabs>
          <w:tab w:val="left" w:pos="284"/>
          <w:tab w:val="left" w:pos="3969"/>
          <w:tab w:val="left" w:pos="4253"/>
        </w:tabs>
        <w:spacing w:after="0"/>
        <w:contextualSpacing/>
        <w:rPr>
          <w:sz w:val="28"/>
          <w:szCs w:val="28"/>
        </w:rPr>
      </w:pPr>
      <w:r>
        <w:rPr>
          <w:sz w:val="28"/>
          <w:szCs w:val="28"/>
        </w:rPr>
        <w:t>«за» - 16</w:t>
      </w:r>
    </w:p>
    <w:p w14:paraId="443808C6" w14:textId="77777777" w:rsidR="0058433E" w:rsidRPr="0058433E" w:rsidRDefault="0058433E" w:rsidP="0058433E">
      <w:pPr>
        <w:pStyle w:val="31"/>
        <w:widowControl w:val="0"/>
        <w:tabs>
          <w:tab w:val="left" w:pos="284"/>
          <w:tab w:val="left" w:pos="3969"/>
          <w:tab w:val="left" w:pos="4253"/>
        </w:tabs>
        <w:spacing w:after="0"/>
        <w:contextualSpacing/>
        <w:rPr>
          <w:sz w:val="28"/>
          <w:szCs w:val="28"/>
        </w:rPr>
      </w:pPr>
      <w:r w:rsidRPr="0058433E">
        <w:rPr>
          <w:sz w:val="28"/>
          <w:szCs w:val="28"/>
        </w:rPr>
        <w:t>«против» - 0</w:t>
      </w:r>
    </w:p>
    <w:p w14:paraId="34B57B08" w14:textId="4A33D8D3" w:rsidR="0058433E" w:rsidRDefault="0058433E" w:rsidP="0058433E">
      <w:pPr>
        <w:pStyle w:val="31"/>
        <w:widowControl w:val="0"/>
        <w:tabs>
          <w:tab w:val="left" w:pos="284"/>
          <w:tab w:val="left" w:pos="3969"/>
          <w:tab w:val="left" w:pos="4253"/>
        </w:tabs>
        <w:spacing w:after="0"/>
        <w:contextualSpacing/>
        <w:rPr>
          <w:bCs/>
          <w:sz w:val="28"/>
          <w:szCs w:val="28"/>
        </w:rPr>
      </w:pPr>
      <w:r w:rsidRPr="0058433E">
        <w:rPr>
          <w:sz w:val="28"/>
          <w:szCs w:val="28"/>
        </w:rPr>
        <w:t xml:space="preserve">«воздержался» - 0                      </w:t>
      </w:r>
      <w:r w:rsidRPr="0058433E">
        <w:rPr>
          <w:bCs/>
          <w:sz w:val="28"/>
          <w:szCs w:val="28"/>
        </w:rPr>
        <w:t>решение принято</w:t>
      </w:r>
    </w:p>
    <w:p w14:paraId="4211F403" w14:textId="77777777" w:rsidR="00755BDC" w:rsidRDefault="00755BDC" w:rsidP="0058433E">
      <w:pPr>
        <w:pStyle w:val="31"/>
        <w:widowControl w:val="0"/>
        <w:tabs>
          <w:tab w:val="left" w:pos="284"/>
          <w:tab w:val="left" w:pos="3969"/>
          <w:tab w:val="left" w:pos="4253"/>
        </w:tabs>
        <w:spacing w:after="0"/>
        <w:contextualSpacing/>
        <w:rPr>
          <w:bCs/>
          <w:sz w:val="28"/>
          <w:szCs w:val="28"/>
        </w:rPr>
      </w:pPr>
    </w:p>
    <w:p w14:paraId="1AF537A5" w14:textId="3662E4AE" w:rsidR="008F7092" w:rsidRDefault="008F7092" w:rsidP="000D7C46">
      <w:pPr>
        <w:tabs>
          <w:tab w:val="left" w:pos="2700"/>
        </w:tabs>
        <w:ind w:left="640"/>
        <w:jc w:val="center"/>
        <w:rPr>
          <w:i/>
          <w:color w:val="000000"/>
          <w:sz w:val="28"/>
          <w:szCs w:val="28"/>
        </w:rPr>
      </w:pPr>
      <w:r w:rsidRPr="00EE45E5">
        <w:rPr>
          <w:i/>
          <w:color w:val="000000"/>
          <w:sz w:val="28"/>
          <w:szCs w:val="28"/>
        </w:rPr>
        <w:t>Вопросы по повестке дн</w:t>
      </w:r>
      <w:r w:rsidR="00711877">
        <w:rPr>
          <w:i/>
          <w:color w:val="000000"/>
          <w:sz w:val="28"/>
          <w:szCs w:val="28"/>
        </w:rPr>
        <w:t>я двадцать третьего</w:t>
      </w:r>
      <w:r>
        <w:rPr>
          <w:i/>
          <w:color w:val="000000"/>
          <w:sz w:val="28"/>
          <w:szCs w:val="28"/>
        </w:rPr>
        <w:t xml:space="preserve"> заседания</w:t>
      </w:r>
    </w:p>
    <w:p w14:paraId="4C647382" w14:textId="77777777" w:rsidR="008F7092" w:rsidRPr="0092276E" w:rsidRDefault="008F7092" w:rsidP="008F7092">
      <w:pPr>
        <w:ind w:left="640"/>
        <w:jc w:val="center"/>
        <w:rPr>
          <w:color w:val="FF0000"/>
          <w:sz w:val="28"/>
          <w:szCs w:val="28"/>
        </w:rPr>
      </w:pPr>
      <w:r>
        <w:rPr>
          <w:i/>
          <w:color w:val="000000"/>
          <w:sz w:val="28"/>
          <w:szCs w:val="28"/>
        </w:rPr>
        <w:t>Думы</w:t>
      </w:r>
      <w:r w:rsidRPr="00EE45E5">
        <w:rPr>
          <w:i/>
          <w:color w:val="000000"/>
          <w:sz w:val="28"/>
          <w:szCs w:val="28"/>
        </w:rPr>
        <w:t xml:space="preserve"> города Нижневартовска</w:t>
      </w:r>
    </w:p>
    <w:p w14:paraId="1683894B" w14:textId="77777777" w:rsidR="008F7092" w:rsidRDefault="008F7092" w:rsidP="00B6215C">
      <w:pPr>
        <w:pStyle w:val="31"/>
        <w:widowControl w:val="0"/>
        <w:tabs>
          <w:tab w:val="left" w:pos="284"/>
          <w:tab w:val="left" w:pos="3969"/>
          <w:tab w:val="left" w:pos="4253"/>
        </w:tabs>
        <w:spacing w:after="0"/>
        <w:contextualSpacing/>
        <w:rPr>
          <w:bCs/>
          <w:sz w:val="28"/>
          <w:szCs w:val="28"/>
        </w:rPr>
      </w:pPr>
    </w:p>
    <w:p w14:paraId="1E241BE6" w14:textId="753980E3" w:rsidR="00711877" w:rsidRPr="00711877" w:rsidRDefault="00982089" w:rsidP="00711877">
      <w:pPr>
        <w:jc w:val="both"/>
        <w:rPr>
          <w:sz w:val="28"/>
          <w:szCs w:val="28"/>
        </w:rPr>
      </w:pPr>
      <w:r>
        <w:rPr>
          <w:sz w:val="28"/>
          <w:szCs w:val="28"/>
        </w:rPr>
        <w:t>10</w:t>
      </w:r>
      <w:r w:rsidR="00702B9B" w:rsidRPr="001F1DAC">
        <w:rPr>
          <w:sz w:val="28"/>
          <w:szCs w:val="28"/>
        </w:rPr>
        <w:t>. </w:t>
      </w:r>
      <w:r w:rsidR="00B1788D" w:rsidRPr="001F1DAC">
        <w:rPr>
          <w:sz w:val="28"/>
          <w:szCs w:val="28"/>
        </w:rPr>
        <w:t>СЛУШАЛИ:</w:t>
      </w:r>
      <w:r w:rsidR="00B1788D">
        <w:rPr>
          <w:sz w:val="28"/>
          <w:szCs w:val="28"/>
        </w:rPr>
        <w:t xml:space="preserve"> </w:t>
      </w:r>
      <w:r w:rsidR="00711877" w:rsidRPr="00711877">
        <w:rPr>
          <w:sz w:val="28"/>
          <w:szCs w:val="28"/>
        </w:rPr>
        <w:t>о внесении изменений в решение Думы города Нижневартовска от 29.11.2019 №555 «О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14:paraId="36559D28" w14:textId="77777777" w:rsidR="00711877" w:rsidRPr="00711877" w:rsidRDefault="00711877" w:rsidP="00711877">
      <w:pPr>
        <w:tabs>
          <w:tab w:val="left" w:pos="851"/>
        </w:tabs>
        <w:jc w:val="both"/>
        <w:rPr>
          <w:sz w:val="28"/>
          <w:szCs w:val="28"/>
        </w:rPr>
      </w:pPr>
      <w:r w:rsidRPr="00711877">
        <w:rPr>
          <w:sz w:val="28"/>
          <w:szCs w:val="28"/>
        </w:rPr>
        <w:t>Докладчик: Зяблицкая Наталья Викторовна, заместитель председателя Думы города Нижневартовска.</w:t>
      </w:r>
    </w:p>
    <w:p w14:paraId="268818A6" w14:textId="77777777" w:rsidR="00711877" w:rsidRDefault="00711877" w:rsidP="00711877">
      <w:pPr>
        <w:tabs>
          <w:tab w:val="left" w:pos="851"/>
        </w:tabs>
        <w:jc w:val="both"/>
        <w:rPr>
          <w:szCs w:val="28"/>
        </w:rPr>
      </w:pPr>
    </w:p>
    <w:p w14:paraId="69ED5C1D" w14:textId="428FED1C" w:rsidR="00897434" w:rsidRDefault="00897434" w:rsidP="00711877">
      <w:pPr>
        <w:tabs>
          <w:tab w:val="left" w:pos="851"/>
        </w:tabs>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08B1832D" w14:textId="2E8D759D" w:rsidR="00353641" w:rsidRDefault="00A62B5C" w:rsidP="00A62B5C">
      <w:pPr>
        <w:widowControl w:val="0"/>
        <w:autoSpaceDE w:val="0"/>
        <w:autoSpaceDN w:val="0"/>
        <w:adjustRightInd w:val="0"/>
        <w:spacing w:line="0" w:lineRule="atLeast"/>
        <w:ind w:firstLine="709"/>
        <w:jc w:val="both"/>
        <w:rPr>
          <w:sz w:val="28"/>
          <w:szCs w:val="28"/>
        </w:rPr>
      </w:pPr>
      <w:r w:rsidRPr="00E953B1">
        <w:rPr>
          <w:sz w:val="28"/>
          <w:szCs w:val="28"/>
        </w:rPr>
        <w:t xml:space="preserve">решение Думы города Нижневартовска от 29.11.2019 №555 «О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дополнено правовыми нормами, в целях недопущения нарушений требований  Федерального </w:t>
      </w:r>
      <w:hyperlink r:id="rId8" w:history="1">
        <w:r w:rsidRPr="00E953B1">
          <w:rPr>
            <w:sz w:val="28"/>
            <w:szCs w:val="28"/>
          </w:rPr>
          <w:t>закона</w:t>
        </w:r>
      </w:hyperlink>
      <w:r w:rsidRPr="00E953B1">
        <w:rPr>
          <w:sz w:val="28"/>
          <w:szCs w:val="28"/>
        </w:rPr>
        <w:t xml:space="preserve"> от 25.12.2008 №273-ФЗ «О противодействии коррупции».</w:t>
      </w:r>
    </w:p>
    <w:p w14:paraId="03E5D956" w14:textId="77777777" w:rsidR="00A62B5C" w:rsidRDefault="00A62B5C" w:rsidP="00A62B5C">
      <w:pPr>
        <w:widowControl w:val="0"/>
        <w:autoSpaceDE w:val="0"/>
        <w:autoSpaceDN w:val="0"/>
        <w:adjustRightInd w:val="0"/>
        <w:spacing w:line="0" w:lineRule="atLeast"/>
        <w:ind w:firstLine="709"/>
        <w:jc w:val="both"/>
        <w:rPr>
          <w:sz w:val="28"/>
          <w:szCs w:val="28"/>
        </w:rPr>
      </w:pPr>
    </w:p>
    <w:p w14:paraId="05EF388B" w14:textId="1F1F6C36" w:rsidR="00711877" w:rsidRDefault="00EB0FC6" w:rsidP="00711877">
      <w:pPr>
        <w:jc w:val="both"/>
        <w:rPr>
          <w:sz w:val="28"/>
          <w:szCs w:val="28"/>
        </w:rPr>
      </w:pPr>
      <w:r>
        <w:rPr>
          <w:sz w:val="28"/>
          <w:szCs w:val="28"/>
        </w:rPr>
        <w:t>РЕШЕНИЕ</w:t>
      </w:r>
      <w:r w:rsidRPr="00D55878">
        <w:rPr>
          <w:sz w:val="28"/>
          <w:szCs w:val="28"/>
        </w:rPr>
        <w:t xml:space="preserve">: </w:t>
      </w:r>
      <w:r w:rsidR="00982089">
        <w:rPr>
          <w:sz w:val="28"/>
          <w:szCs w:val="28"/>
        </w:rPr>
        <w:t xml:space="preserve">рекомендовать Думе города Нижневартовска </w:t>
      </w:r>
      <w:r w:rsidR="00711877">
        <w:rPr>
          <w:sz w:val="28"/>
          <w:szCs w:val="28"/>
        </w:rPr>
        <w:t xml:space="preserve">внести предлагаемые изменения </w:t>
      </w:r>
      <w:r w:rsidR="00711877" w:rsidRPr="00711877">
        <w:rPr>
          <w:sz w:val="28"/>
          <w:szCs w:val="28"/>
        </w:rPr>
        <w:t xml:space="preserve">в решение Думы города Нижневартовска от 29.11.2019 №555 </w:t>
      </w:r>
      <w:r w:rsidR="00353641">
        <w:rPr>
          <w:sz w:val="28"/>
          <w:szCs w:val="28"/>
        </w:rPr>
        <w:t xml:space="preserve">               </w:t>
      </w:r>
      <w:proofErr w:type="gramStart"/>
      <w:r w:rsidR="00353641">
        <w:rPr>
          <w:sz w:val="28"/>
          <w:szCs w:val="28"/>
        </w:rPr>
        <w:t xml:space="preserve">   </w:t>
      </w:r>
      <w:r w:rsidR="00711877" w:rsidRPr="00711877">
        <w:rPr>
          <w:sz w:val="28"/>
          <w:szCs w:val="28"/>
        </w:rPr>
        <w:t>«</w:t>
      </w:r>
      <w:proofErr w:type="gramEnd"/>
      <w:r w:rsidR="00711877" w:rsidRPr="00711877">
        <w:rPr>
          <w:sz w:val="28"/>
          <w:szCs w:val="28"/>
        </w:rPr>
        <w:t>О порядке принятия решения о применении к депутату Думы города Нижневартовска, главе города Нижневартовска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w:t>
      </w:r>
    </w:p>
    <w:p w14:paraId="3AFE8888" w14:textId="77777777" w:rsidR="00711877" w:rsidRPr="00711877" w:rsidRDefault="00711877" w:rsidP="00711877">
      <w:pPr>
        <w:jc w:val="both"/>
        <w:rPr>
          <w:sz w:val="28"/>
          <w:szCs w:val="28"/>
        </w:rPr>
      </w:pPr>
    </w:p>
    <w:p w14:paraId="68EB5853" w14:textId="6DE1AE79" w:rsidR="0077693D" w:rsidRPr="009A7BD9" w:rsidRDefault="0077693D" w:rsidP="00711877">
      <w:pPr>
        <w:tabs>
          <w:tab w:val="left" w:pos="851"/>
        </w:tabs>
        <w:jc w:val="both"/>
        <w:rPr>
          <w:sz w:val="28"/>
          <w:szCs w:val="28"/>
        </w:rPr>
      </w:pPr>
      <w:r w:rsidRPr="009A7BD9">
        <w:rPr>
          <w:bCs/>
          <w:sz w:val="28"/>
          <w:szCs w:val="28"/>
        </w:rPr>
        <w:t>РЕЗУЛЬТАТЫ ГОЛОСОВАНИЯ:</w:t>
      </w:r>
    </w:p>
    <w:p w14:paraId="7AD2250C" w14:textId="68D56AEB" w:rsidR="004319C5" w:rsidRPr="00AA3595" w:rsidRDefault="00F331F8" w:rsidP="004319C5">
      <w:pPr>
        <w:pStyle w:val="31"/>
        <w:widowControl w:val="0"/>
        <w:tabs>
          <w:tab w:val="left" w:pos="284"/>
        </w:tabs>
        <w:spacing w:after="0"/>
        <w:contextualSpacing/>
        <w:rPr>
          <w:sz w:val="28"/>
          <w:szCs w:val="28"/>
          <w:shd w:val="clear" w:color="auto" w:fill="FFFF00"/>
        </w:rPr>
      </w:pPr>
      <w:r>
        <w:rPr>
          <w:sz w:val="28"/>
          <w:szCs w:val="28"/>
        </w:rPr>
        <w:t xml:space="preserve">Всего депутатов: </w:t>
      </w:r>
      <w:r w:rsidR="006E4C97">
        <w:rPr>
          <w:sz w:val="28"/>
          <w:szCs w:val="28"/>
        </w:rPr>
        <w:t>16</w:t>
      </w:r>
    </w:p>
    <w:p w14:paraId="3E4B8845" w14:textId="62D6C827" w:rsidR="009C559C" w:rsidRDefault="006E4C97" w:rsidP="009C559C">
      <w:pPr>
        <w:pStyle w:val="31"/>
        <w:widowControl w:val="0"/>
        <w:tabs>
          <w:tab w:val="left" w:pos="284"/>
          <w:tab w:val="left" w:pos="3969"/>
          <w:tab w:val="left" w:pos="4253"/>
        </w:tabs>
        <w:spacing w:after="0"/>
        <w:contextualSpacing/>
        <w:rPr>
          <w:sz w:val="28"/>
          <w:szCs w:val="28"/>
        </w:rPr>
      </w:pPr>
      <w:r>
        <w:rPr>
          <w:sz w:val="28"/>
          <w:szCs w:val="28"/>
        </w:rPr>
        <w:t>«за» - 16</w:t>
      </w:r>
    </w:p>
    <w:p w14:paraId="72B794EF" w14:textId="77777777" w:rsidR="009C559C" w:rsidRDefault="009C559C" w:rsidP="009C559C">
      <w:pPr>
        <w:pStyle w:val="31"/>
        <w:widowControl w:val="0"/>
        <w:tabs>
          <w:tab w:val="left" w:pos="284"/>
          <w:tab w:val="left" w:pos="3969"/>
          <w:tab w:val="left" w:pos="4253"/>
        </w:tabs>
        <w:spacing w:after="0"/>
        <w:contextualSpacing/>
        <w:rPr>
          <w:sz w:val="28"/>
          <w:szCs w:val="28"/>
        </w:rPr>
      </w:pPr>
      <w:r>
        <w:rPr>
          <w:sz w:val="28"/>
          <w:szCs w:val="28"/>
        </w:rPr>
        <w:t>«против» - 0</w:t>
      </w:r>
    </w:p>
    <w:p w14:paraId="6AE43D43" w14:textId="43CD0EC5" w:rsidR="004319C5" w:rsidRPr="00AA3595" w:rsidRDefault="009C559C" w:rsidP="009C559C">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004319C5" w:rsidRPr="00AA3595">
        <w:rPr>
          <w:bCs/>
          <w:sz w:val="28"/>
          <w:szCs w:val="28"/>
        </w:rPr>
        <w:t>решение принято</w:t>
      </w:r>
      <w:r w:rsidR="009317B4">
        <w:rPr>
          <w:bCs/>
          <w:sz w:val="28"/>
          <w:szCs w:val="28"/>
        </w:rPr>
        <w:t>.</w:t>
      </w:r>
    </w:p>
    <w:p w14:paraId="0F26F9DE" w14:textId="1214E450" w:rsidR="00291DDE" w:rsidRDefault="00291DDE" w:rsidP="002A2AA1">
      <w:pPr>
        <w:pStyle w:val="31"/>
        <w:spacing w:after="0"/>
        <w:jc w:val="both"/>
        <w:rPr>
          <w:bCs/>
          <w:sz w:val="28"/>
          <w:szCs w:val="28"/>
        </w:rPr>
      </w:pPr>
    </w:p>
    <w:p w14:paraId="1B21885B" w14:textId="3A0CF2EB" w:rsidR="00711877" w:rsidRPr="00711877" w:rsidRDefault="00711877" w:rsidP="00711877">
      <w:pPr>
        <w:jc w:val="both"/>
        <w:rPr>
          <w:sz w:val="28"/>
          <w:szCs w:val="28"/>
        </w:rPr>
      </w:pPr>
      <w:r>
        <w:rPr>
          <w:sz w:val="28"/>
          <w:szCs w:val="28"/>
        </w:rPr>
        <w:t>11</w:t>
      </w:r>
      <w:r w:rsidRPr="001F1DAC">
        <w:rPr>
          <w:sz w:val="28"/>
          <w:szCs w:val="28"/>
        </w:rPr>
        <w:t>. СЛУШАЛИ</w:t>
      </w:r>
      <w:r>
        <w:rPr>
          <w:sz w:val="28"/>
          <w:szCs w:val="28"/>
        </w:rPr>
        <w:t xml:space="preserve">: </w:t>
      </w:r>
      <w:r w:rsidRPr="00711877">
        <w:rPr>
          <w:sz w:val="28"/>
          <w:szCs w:val="28"/>
        </w:rPr>
        <w:t>о Порядке увольнения (освобождения от должности) лиц, замещающих муниципальные должности в органах местного самоуправления города Нижневартовска, в связи с утратой доверия.</w:t>
      </w:r>
    </w:p>
    <w:p w14:paraId="5E20B95A" w14:textId="75109CA8" w:rsidR="00711877" w:rsidRPr="00711877" w:rsidRDefault="00711877" w:rsidP="00711877">
      <w:pPr>
        <w:jc w:val="both"/>
        <w:rPr>
          <w:sz w:val="28"/>
          <w:szCs w:val="28"/>
        </w:rPr>
      </w:pPr>
      <w:r w:rsidRPr="00711877">
        <w:rPr>
          <w:sz w:val="28"/>
          <w:szCs w:val="28"/>
        </w:rPr>
        <w:t>Докладчик: Зяблицкая Наталья Викторовна, заместитель председателя Думы города Нижневартовска.</w:t>
      </w:r>
    </w:p>
    <w:p w14:paraId="1956C5D4" w14:textId="77777777" w:rsidR="00711877" w:rsidRDefault="00711877" w:rsidP="00711877">
      <w:pPr>
        <w:jc w:val="both"/>
        <w:rPr>
          <w:szCs w:val="28"/>
        </w:rPr>
      </w:pPr>
    </w:p>
    <w:p w14:paraId="2873A6CF" w14:textId="77777777" w:rsidR="00711877" w:rsidRDefault="00711877" w:rsidP="00711877">
      <w:pPr>
        <w:tabs>
          <w:tab w:val="left" w:pos="851"/>
        </w:tabs>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AFDA805" w14:textId="6A014509" w:rsidR="003B232F" w:rsidRDefault="003B232F" w:rsidP="003B232F">
      <w:pPr>
        <w:ind w:firstLine="540"/>
        <w:jc w:val="both"/>
        <w:rPr>
          <w:bCs/>
          <w:sz w:val="28"/>
          <w:szCs w:val="28"/>
        </w:rPr>
      </w:pPr>
      <w:r>
        <w:rPr>
          <w:sz w:val="28"/>
          <w:szCs w:val="28"/>
        </w:rPr>
        <w:t>п</w:t>
      </w:r>
      <w:r w:rsidRPr="007268B0">
        <w:rPr>
          <w:sz w:val="28"/>
          <w:szCs w:val="28"/>
        </w:rPr>
        <w:t xml:space="preserve">роект решения Думы города Нижневартовска </w:t>
      </w:r>
      <w:r w:rsidRPr="00640079">
        <w:rPr>
          <w:sz w:val="28"/>
          <w:szCs w:val="28"/>
        </w:rPr>
        <w:t>«</w:t>
      </w:r>
      <w:r>
        <w:rPr>
          <w:sz w:val="28"/>
          <w:szCs w:val="28"/>
        </w:rPr>
        <w:t xml:space="preserve">О </w:t>
      </w:r>
      <w:r w:rsidRPr="00F83432">
        <w:rPr>
          <w:sz w:val="28"/>
          <w:szCs w:val="28"/>
        </w:rPr>
        <w:t>Поряд</w:t>
      </w:r>
      <w:r>
        <w:rPr>
          <w:sz w:val="28"/>
          <w:szCs w:val="28"/>
        </w:rPr>
        <w:t>ке</w:t>
      </w:r>
      <w:r w:rsidRPr="00F83432">
        <w:rPr>
          <w:sz w:val="28"/>
          <w:szCs w:val="28"/>
        </w:rPr>
        <w:t xml:space="preserve"> увольнения (освобождения от должности) лиц, замещающих муниципальные должности</w:t>
      </w:r>
      <w:r>
        <w:rPr>
          <w:sz w:val="28"/>
          <w:szCs w:val="28"/>
        </w:rPr>
        <w:t xml:space="preserve"> в органах местного самоуправления города Нижневартовска</w:t>
      </w:r>
      <w:r w:rsidRPr="00F83432">
        <w:rPr>
          <w:sz w:val="28"/>
          <w:szCs w:val="28"/>
        </w:rPr>
        <w:t xml:space="preserve">, в связи </w:t>
      </w:r>
      <w:r>
        <w:rPr>
          <w:sz w:val="28"/>
          <w:szCs w:val="28"/>
        </w:rPr>
        <w:br/>
      </w:r>
      <w:r w:rsidRPr="00F83432">
        <w:rPr>
          <w:sz w:val="28"/>
          <w:szCs w:val="28"/>
        </w:rPr>
        <w:t>с утратой доверия</w:t>
      </w:r>
      <w:r>
        <w:rPr>
          <w:sz w:val="28"/>
          <w:szCs w:val="28"/>
        </w:rPr>
        <w:t xml:space="preserve">» (далее проект решения) разработан в </w:t>
      </w:r>
      <w:r>
        <w:rPr>
          <w:bCs/>
          <w:sz w:val="28"/>
          <w:szCs w:val="28"/>
        </w:rPr>
        <w:t xml:space="preserve">соответствии </w:t>
      </w:r>
      <w:r>
        <w:rPr>
          <w:bCs/>
          <w:sz w:val="28"/>
          <w:szCs w:val="28"/>
        </w:rPr>
        <w:br/>
        <w:t xml:space="preserve">с </w:t>
      </w:r>
      <w:r w:rsidRPr="0006463C">
        <w:rPr>
          <w:bCs/>
          <w:sz w:val="28"/>
          <w:szCs w:val="28"/>
        </w:rPr>
        <w:t>Фе</w:t>
      </w:r>
      <w:r>
        <w:rPr>
          <w:bCs/>
          <w:sz w:val="28"/>
          <w:szCs w:val="28"/>
        </w:rPr>
        <w:t xml:space="preserve">деральными законами от 25.12.2008 №273-ФЗ «О противодействии коррупции», </w:t>
      </w:r>
      <w:r w:rsidRPr="00733190">
        <w:rPr>
          <w:bCs/>
          <w:sz w:val="28"/>
          <w:szCs w:val="28"/>
        </w:rPr>
        <w:t>от 0</w:t>
      </w:r>
      <w:r>
        <w:rPr>
          <w:bCs/>
          <w:sz w:val="28"/>
          <w:szCs w:val="28"/>
        </w:rPr>
        <w:t>6.10.2003 №131-ФЗ «</w:t>
      </w:r>
      <w:r w:rsidRPr="00733190">
        <w:rPr>
          <w:bCs/>
          <w:sz w:val="28"/>
          <w:szCs w:val="28"/>
        </w:rPr>
        <w:t>Об общих принципах организации местного самоуп</w:t>
      </w:r>
      <w:r>
        <w:rPr>
          <w:bCs/>
          <w:sz w:val="28"/>
          <w:szCs w:val="28"/>
        </w:rPr>
        <w:t>равления в Российской Федерации».</w:t>
      </w:r>
    </w:p>
    <w:p w14:paraId="40A5521C" w14:textId="77777777" w:rsidR="003B232F" w:rsidRPr="0050343E" w:rsidRDefault="003B232F" w:rsidP="003B232F">
      <w:pPr>
        <w:ind w:firstLine="540"/>
        <w:jc w:val="both"/>
        <w:rPr>
          <w:sz w:val="28"/>
          <w:szCs w:val="28"/>
        </w:rPr>
      </w:pPr>
      <w:r w:rsidRPr="0050343E">
        <w:rPr>
          <w:sz w:val="28"/>
          <w:szCs w:val="28"/>
        </w:rPr>
        <w:t>Проектом решения установлены лица, замещающие муниципальные должности, на которых распространяется данное решение, случаи увольнения (освобождения от должности) в связи с утратой доверия и процедура рассмотрения вопроса об увольнении (освобождении от должности) лиц, замещающих муниципальные должности в органах местного самоуправления города Нижневартовска.</w:t>
      </w:r>
    </w:p>
    <w:p w14:paraId="4DC24ED3" w14:textId="77777777" w:rsidR="003B232F" w:rsidRPr="00EE1B43" w:rsidRDefault="003B232F" w:rsidP="003B232F">
      <w:pPr>
        <w:ind w:firstLine="540"/>
        <w:jc w:val="both"/>
        <w:rPr>
          <w:sz w:val="28"/>
          <w:szCs w:val="28"/>
        </w:rPr>
      </w:pPr>
    </w:p>
    <w:p w14:paraId="2D7EF611" w14:textId="06C1B45E" w:rsidR="00001280" w:rsidRDefault="00711877" w:rsidP="00001280">
      <w:pPr>
        <w:autoSpaceDE w:val="0"/>
        <w:autoSpaceDN w:val="0"/>
        <w:adjustRightInd w:val="0"/>
        <w:jc w:val="both"/>
        <w:rPr>
          <w:sz w:val="28"/>
          <w:szCs w:val="28"/>
        </w:rPr>
      </w:pPr>
      <w:r>
        <w:rPr>
          <w:sz w:val="28"/>
          <w:szCs w:val="28"/>
        </w:rPr>
        <w:t>РЕШЕНИЕ</w:t>
      </w:r>
      <w:r w:rsidRPr="00D55878">
        <w:rPr>
          <w:sz w:val="28"/>
          <w:szCs w:val="28"/>
        </w:rPr>
        <w:t xml:space="preserve">: </w:t>
      </w:r>
      <w:r>
        <w:rPr>
          <w:sz w:val="28"/>
          <w:szCs w:val="28"/>
        </w:rPr>
        <w:t xml:space="preserve">рекомендовать Думе города Нижневартовска </w:t>
      </w:r>
      <w:r w:rsidR="00001280">
        <w:rPr>
          <w:sz w:val="28"/>
          <w:szCs w:val="28"/>
        </w:rPr>
        <w:t>у</w:t>
      </w:r>
      <w:r w:rsidR="00001280" w:rsidRPr="00027E67">
        <w:rPr>
          <w:sz w:val="28"/>
          <w:szCs w:val="28"/>
        </w:rPr>
        <w:t xml:space="preserve">твердить </w:t>
      </w:r>
      <w:hyperlink r:id="rId9" w:history="1">
        <w:r w:rsidR="00001280" w:rsidRPr="00027E67">
          <w:rPr>
            <w:sz w:val="28"/>
            <w:szCs w:val="28"/>
          </w:rPr>
          <w:t>Порядок</w:t>
        </w:r>
      </w:hyperlink>
      <w:r w:rsidR="00001280" w:rsidRPr="00027E67">
        <w:rPr>
          <w:sz w:val="28"/>
          <w:szCs w:val="28"/>
        </w:rPr>
        <w:t xml:space="preserve"> </w:t>
      </w:r>
      <w:r w:rsidR="00001280">
        <w:rPr>
          <w:sz w:val="28"/>
          <w:szCs w:val="28"/>
        </w:rPr>
        <w:t>увольнения (освобождения от должности</w:t>
      </w:r>
      <w:r w:rsidR="00001280" w:rsidRPr="00EB43F8">
        <w:rPr>
          <w:sz w:val="28"/>
          <w:szCs w:val="28"/>
        </w:rPr>
        <w:t>) лиц, замещающих муниципальные должности</w:t>
      </w:r>
      <w:r w:rsidR="00001280">
        <w:rPr>
          <w:sz w:val="28"/>
          <w:szCs w:val="28"/>
        </w:rPr>
        <w:t xml:space="preserve"> в органах местного самоуправления города Нижневартовска</w:t>
      </w:r>
      <w:r w:rsidR="00001280" w:rsidRPr="00EB43F8">
        <w:rPr>
          <w:sz w:val="28"/>
          <w:szCs w:val="28"/>
        </w:rPr>
        <w:t xml:space="preserve">, в связи </w:t>
      </w:r>
      <w:r w:rsidR="00001280">
        <w:rPr>
          <w:sz w:val="28"/>
          <w:szCs w:val="28"/>
        </w:rPr>
        <w:t xml:space="preserve">    </w:t>
      </w:r>
      <w:r w:rsidR="00001280" w:rsidRPr="00EB43F8">
        <w:rPr>
          <w:sz w:val="28"/>
          <w:szCs w:val="28"/>
        </w:rPr>
        <w:t xml:space="preserve">с </w:t>
      </w:r>
      <w:r w:rsidR="00001280">
        <w:rPr>
          <w:sz w:val="28"/>
          <w:szCs w:val="28"/>
        </w:rPr>
        <w:t xml:space="preserve">утратой доверия. </w:t>
      </w:r>
    </w:p>
    <w:p w14:paraId="03DF0729" w14:textId="0E3110C7" w:rsidR="00711877" w:rsidRDefault="00711877" w:rsidP="00711877">
      <w:pPr>
        <w:jc w:val="both"/>
        <w:rPr>
          <w:sz w:val="28"/>
          <w:szCs w:val="28"/>
        </w:rPr>
      </w:pPr>
    </w:p>
    <w:p w14:paraId="2A9B2A8B" w14:textId="77777777" w:rsidR="00711877" w:rsidRPr="009A7BD9" w:rsidRDefault="00711877" w:rsidP="00711877">
      <w:pPr>
        <w:tabs>
          <w:tab w:val="left" w:pos="851"/>
        </w:tabs>
        <w:jc w:val="both"/>
        <w:rPr>
          <w:sz w:val="28"/>
          <w:szCs w:val="28"/>
        </w:rPr>
      </w:pPr>
      <w:r w:rsidRPr="009A7BD9">
        <w:rPr>
          <w:bCs/>
          <w:sz w:val="28"/>
          <w:szCs w:val="28"/>
        </w:rPr>
        <w:t>РЕЗУЛЬТАТЫ ГОЛОСОВАНИЯ:</w:t>
      </w:r>
    </w:p>
    <w:p w14:paraId="1DBBEAF1" w14:textId="439317B8" w:rsidR="00711877" w:rsidRPr="00AA3595" w:rsidRDefault="006E4C97" w:rsidP="00711877">
      <w:pPr>
        <w:pStyle w:val="31"/>
        <w:widowControl w:val="0"/>
        <w:tabs>
          <w:tab w:val="left" w:pos="284"/>
        </w:tabs>
        <w:spacing w:after="0"/>
        <w:contextualSpacing/>
        <w:rPr>
          <w:sz w:val="28"/>
          <w:szCs w:val="28"/>
          <w:shd w:val="clear" w:color="auto" w:fill="FFFF00"/>
        </w:rPr>
      </w:pPr>
      <w:r>
        <w:rPr>
          <w:sz w:val="28"/>
          <w:szCs w:val="28"/>
        </w:rPr>
        <w:t>Всего депутатов: 16</w:t>
      </w:r>
    </w:p>
    <w:p w14:paraId="4D30EE3A" w14:textId="0DAF3C88" w:rsidR="00711877" w:rsidRDefault="006E4C97" w:rsidP="00711877">
      <w:pPr>
        <w:pStyle w:val="31"/>
        <w:widowControl w:val="0"/>
        <w:tabs>
          <w:tab w:val="left" w:pos="284"/>
          <w:tab w:val="left" w:pos="3969"/>
          <w:tab w:val="left" w:pos="4253"/>
        </w:tabs>
        <w:spacing w:after="0"/>
        <w:contextualSpacing/>
        <w:rPr>
          <w:sz w:val="28"/>
          <w:szCs w:val="28"/>
        </w:rPr>
      </w:pPr>
      <w:r>
        <w:rPr>
          <w:sz w:val="28"/>
          <w:szCs w:val="28"/>
        </w:rPr>
        <w:t>«за» - 16</w:t>
      </w:r>
    </w:p>
    <w:p w14:paraId="692FF644" w14:textId="77777777" w:rsidR="00711877" w:rsidRDefault="00711877" w:rsidP="00711877">
      <w:pPr>
        <w:pStyle w:val="31"/>
        <w:widowControl w:val="0"/>
        <w:tabs>
          <w:tab w:val="left" w:pos="284"/>
          <w:tab w:val="left" w:pos="3969"/>
          <w:tab w:val="left" w:pos="4253"/>
        </w:tabs>
        <w:spacing w:after="0"/>
        <w:contextualSpacing/>
        <w:rPr>
          <w:sz w:val="28"/>
          <w:szCs w:val="28"/>
        </w:rPr>
      </w:pPr>
      <w:r>
        <w:rPr>
          <w:sz w:val="28"/>
          <w:szCs w:val="28"/>
        </w:rPr>
        <w:t>«против» - 0</w:t>
      </w:r>
    </w:p>
    <w:p w14:paraId="70078EAE" w14:textId="77777777" w:rsidR="00711877" w:rsidRPr="00AA3595" w:rsidRDefault="00711877" w:rsidP="00711877">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Pr="00AA3595">
        <w:rPr>
          <w:bCs/>
          <w:sz w:val="28"/>
          <w:szCs w:val="28"/>
        </w:rPr>
        <w:t>решение принято</w:t>
      </w:r>
      <w:r>
        <w:rPr>
          <w:bCs/>
          <w:sz w:val="28"/>
          <w:szCs w:val="28"/>
        </w:rPr>
        <w:t>.</w:t>
      </w:r>
    </w:p>
    <w:p w14:paraId="6E790DD4" w14:textId="76629F62" w:rsidR="00E22DDC" w:rsidRDefault="00E22DDC" w:rsidP="00E22DDC">
      <w:pPr>
        <w:pStyle w:val="31"/>
        <w:spacing w:after="0"/>
        <w:jc w:val="both"/>
        <w:rPr>
          <w:bCs/>
          <w:sz w:val="28"/>
          <w:szCs w:val="28"/>
        </w:rPr>
      </w:pPr>
    </w:p>
    <w:p w14:paraId="70693545" w14:textId="68448F5F" w:rsidR="00711877" w:rsidRPr="00711877" w:rsidRDefault="00711877" w:rsidP="00711877">
      <w:pPr>
        <w:tabs>
          <w:tab w:val="left" w:pos="3402"/>
        </w:tabs>
        <w:ind w:right="-139"/>
        <w:jc w:val="both"/>
        <w:rPr>
          <w:sz w:val="28"/>
          <w:szCs w:val="28"/>
        </w:rPr>
      </w:pPr>
      <w:r>
        <w:rPr>
          <w:sz w:val="28"/>
          <w:szCs w:val="28"/>
        </w:rPr>
        <w:t>12</w:t>
      </w:r>
      <w:r w:rsidRPr="001F1DAC">
        <w:rPr>
          <w:sz w:val="28"/>
          <w:szCs w:val="28"/>
        </w:rPr>
        <w:t>. СЛУШАЛИ:</w:t>
      </w:r>
      <w:r>
        <w:rPr>
          <w:sz w:val="28"/>
          <w:szCs w:val="28"/>
        </w:rPr>
        <w:t xml:space="preserve"> </w:t>
      </w:r>
      <w:r w:rsidRPr="00711877">
        <w:rPr>
          <w:sz w:val="28"/>
          <w:szCs w:val="28"/>
        </w:rPr>
        <w:t>о внесении изменений в Устав города Нижневартовска, принятый решением Думы города от 20.06.2005 №502 (с изменениями).</w:t>
      </w:r>
    </w:p>
    <w:p w14:paraId="13AADAC1" w14:textId="5C8444EE" w:rsidR="00711877" w:rsidRPr="00711877" w:rsidRDefault="00711877" w:rsidP="00711877">
      <w:pPr>
        <w:jc w:val="both"/>
        <w:rPr>
          <w:sz w:val="28"/>
          <w:szCs w:val="28"/>
        </w:rPr>
      </w:pPr>
      <w:r w:rsidRPr="00711877">
        <w:rPr>
          <w:sz w:val="28"/>
          <w:szCs w:val="28"/>
        </w:rPr>
        <w:t>Докладчик: Зяблицкая Наталья Викторовна, заместитель председателя Думы города Нижневартовска.</w:t>
      </w:r>
    </w:p>
    <w:p w14:paraId="595542A4" w14:textId="77777777" w:rsidR="00711877" w:rsidRDefault="00711877" w:rsidP="00711877">
      <w:pPr>
        <w:jc w:val="both"/>
        <w:rPr>
          <w:szCs w:val="28"/>
        </w:rPr>
      </w:pPr>
    </w:p>
    <w:p w14:paraId="1C96DF87" w14:textId="77777777" w:rsidR="00711877" w:rsidRDefault="00711877" w:rsidP="00711877">
      <w:pPr>
        <w:tabs>
          <w:tab w:val="left" w:pos="851"/>
        </w:tabs>
        <w:jc w:val="both"/>
        <w:rPr>
          <w:i/>
          <w:sz w:val="28"/>
          <w:szCs w:val="28"/>
        </w:rPr>
      </w:pPr>
      <w:r w:rsidRPr="005A381F">
        <w:rPr>
          <w:i/>
          <w:sz w:val="28"/>
          <w:szCs w:val="28"/>
        </w:rPr>
        <w:t xml:space="preserve">Краткая аннотация </w:t>
      </w:r>
      <w:r w:rsidRPr="008B3258">
        <w:rPr>
          <w:i/>
          <w:sz w:val="28"/>
          <w:szCs w:val="28"/>
        </w:rPr>
        <w:t>к проекту:</w:t>
      </w:r>
      <w:r w:rsidRPr="005A381F">
        <w:rPr>
          <w:i/>
          <w:sz w:val="28"/>
          <w:szCs w:val="28"/>
        </w:rPr>
        <w:t xml:space="preserve"> </w:t>
      </w:r>
    </w:p>
    <w:p w14:paraId="2EEF68C4" w14:textId="719BC54D" w:rsidR="00341B1E" w:rsidRPr="002F4CD9" w:rsidRDefault="00755BDC" w:rsidP="00341B1E">
      <w:pPr>
        <w:suppressAutoHyphens/>
        <w:ind w:firstLine="567"/>
        <w:jc w:val="both"/>
        <w:rPr>
          <w:sz w:val="28"/>
          <w:szCs w:val="28"/>
        </w:rPr>
      </w:pPr>
      <w:r>
        <w:rPr>
          <w:sz w:val="28"/>
          <w:szCs w:val="28"/>
        </w:rPr>
        <w:t>Изменения вносятся в форме точного воспроизведения положений законодательства</w:t>
      </w:r>
      <w:r w:rsidR="006575FE">
        <w:rPr>
          <w:sz w:val="28"/>
          <w:szCs w:val="28"/>
        </w:rPr>
        <w:t xml:space="preserve"> Российской Федерации</w:t>
      </w:r>
      <w:r>
        <w:rPr>
          <w:sz w:val="28"/>
          <w:szCs w:val="28"/>
        </w:rPr>
        <w:t xml:space="preserve">: в пункт 1 статьи 6, пункт 2 статьи 23, статью Устава города Нижневартовска.  </w:t>
      </w:r>
    </w:p>
    <w:p w14:paraId="12CD8719" w14:textId="77777777" w:rsidR="00711877" w:rsidRDefault="00711877" w:rsidP="00711877">
      <w:pPr>
        <w:jc w:val="both"/>
        <w:rPr>
          <w:sz w:val="28"/>
          <w:szCs w:val="28"/>
        </w:rPr>
      </w:pPr>
    </w:p>
    <w:p w14:paraId="0BE7AC1D" w14:textId="1DD50E97" w:rsidR="00711877" w:rsidRPr="00711877" w:rsidRDefault="00711877" w:rsidP="00711877">
      <w:pPr>
        <w:tabs>
          <w:tab w:val="left" w:pos="3402"/>
        </w:tabs>
        <w:ind w:right="-139"/>
        <w:jc w:val="both"/>
        <w:rPr>
          <w:sz w:val="28"/>
          <w:szCs w:val="28"/>
        </w:rPr>
      </w:pPr>
      <w:r>
        <w:rPr>
          <w:sz w:val="28"/>
          <w:szCs w:val="28"/>
        </w:rPr>
        <w:t>РЕШЕНИЕ</w:t>
      </w:r>
      <w:r w:rsidRPr="00D55878">
        <w:rPr>
          <w:sz w:val="28"/>
          <w:szCs w:val="28"/>
        </w:rPr>
        <w:t xml:space="preserve">: </w:t>
      </w:r>
      <w:r>
        <w:rPr>
          <w:sz w:val="28"/>
          <w:szCs w:val="28"/>
        </w:rPr>
        <w:t xml:space="preserve">рекомендовать Думе города Нижневартовска внести предлагаемые изменения </w:t>
      </w:r>
      <w:r w:rsidRPr="00711877">
        <w:rPr>
          <w:sz w:val="28"/>
          <w:szCs w:val="28"/>
        </w:rPr>
        <w:t xml:space="preserve">в Устав города Нижневартовска, принятый решением Думы города </w:t>
      </w:r>
      <w:r w:rsidR="00EB260F">
        <w:rPr>
          <w:sz w:val="28"/>
          <w:szCs w:val="28"/>
        </w:rPr>
        <w:t xml:space="preserve">          </w:t>
      </w:r>
      <w:r w:rsidRPr="00711877">
        <w:rPr>
          <w:sz w:val="28"/>
          <w:szCs w:val="28"/>
        </w:rPr>
        <w:t>от 20.06.2005 №502 (с изменениями).</w:t>
      </w:r>
    </w:p>
    <w:p w14:paraId="1D05A69C" w14:textId="271FD97F" w:rsidR="00711877" w:rsidRPr="00711877" w:rsidRDefault="00711877" w:rsidP="00711877">
      <w:pPr>
        <w:jc w:val="both"/>
        <w:rPr>
          <w:sz w:val="28"/>
          <w:szCs w:val="28"/>
        </w:rPr>
      </w:pPr>
    </w:p>
    <w:p w14:paraId="7CD57E78" w14:textId="77777777" w:rsidR="00711877" w:rsidRPr="009A7BD9" w:rsidRDefault="00711877" w:rsidP="00711877">
      <w:pPr>
        <w:tabs>
          <w:tab w:val="left" w:pos="851"/>
        </w:tabs>
        <w:jc w:val="both"/>
        <w:rPr>
          <w:sz w:val="28"/>
          <w:szCs w:val="28"/>
        </w:rPr>
      </w:pPr>
      <w:r w:rsidRPr="009A7BD9">
        <w:rPr>
          <w:bCs/>
          <w:sz w:val="28"/>
          <w:szCs w:val="28"/>
        </w:rPr>
        <w:t>РЕЗУЛЬТАТЫ ГОЛОСОВАНИЯ:</w:t>
      </w:r>
    </w:p>
    <w:p w14:paraId="2561AC98" w14:textId="1B29EFBF" w:rsidR="00711877" w:rsidRPr="00AA3595" w:rsidRDefault="006E4C97" w:rsidP="00711877">
      <w:pPr>
        <w:pStyle w:val="31"/>
        <w:widowControl w:val="0"/>
        <w:tabs>
          <w:tab w:val="left" w:pos="284"/>
        </w:tabs>
        <w:spacing w:after="0"/>
        <w:contextualSpacing/>
        <w:rPr>
          <w:sz w:val="28"/>
          <w:szCs w:val="28"/>
          <w:shd w:val="clear" w:color="auto" w:fill="FFFF00"/>
        </w:rPr>
      </w:pPr>
      <w:r>
        <w:rPr>
          <w:sz w:val="28"/>
          <w:szCs w:val="28"/>
        </w:rPr>
        <w:t>Всего депутатов: 16</w:t>
      </w:r>
    </w:p>
    <w:p w14:paraId="2F270562" w14:textId="400A0A58" w:rsidR="00711877" w:rsidRDefault="006E4C97" w:rsidP="00711877">
      <w:pPr>
        <w:pStyle w:val="31"/>
        <w:widowControl w:val="0"/>
        <w:tabs>
          <w:tab w:val="left" w:pos="284"/>
          <w:tab w:val="left" w:pos="3969"/>
          <w:tab w:val="left" w:pos="4253"/>
        </w:tabs>
        <w:spacing w:after="0"/>
        <w:contextualSpacing/>
        <w:rPr>
          <w:sz w:val="28"/>
          <w:szCs w:val="28"/>
        </w:rPr>
      </w:pPr>
      <w:r>
        <w:rPr>
          <w:sz w:val="28"/>
          <w:szCs w:val="28"/>
        </w:rPr>
        <w:t>«за» - 16</w:t>
      </w:r>
    </w:p>
    <w:p w14:paraId="070642FE" w14:textId="77777777" w:rsidR="00711877" w:rsidRDefault="00711877" w:rsidP="00711877">
      <w:pPr>
        <w:pStyle w:val="31"/>
        <w:widowControl w:val="0"/>
        <w:tabs>
          <w:tab w:val="left" w:pos="284"/>
          <w:tab w:val="left" w:pos="3969"/>
          <w:tab w:val="left" w:pos="4253"/>
        </w:tabs>
        <w:spacing w:after="0"/>
        <w:contextualSpacing/>
        <w:rPr>
          <w:sz w:val="28"/>
          <w:szCs w:val="28"/>
        </w:rPr>
      </w:pPr>
      <w:r>
        <w:rPr>
          <w:sz w:val="28"/>
          <w:szCs w:val="28"/>
        </w:rPr>
        <w:t>«против» - 0</w:t>
      </w:r>
    </w:p>
    <w:p w14:paraId="1644BB34" w14:textId="77777777" w:rsidR="00711877" w:rsidRPr="00AA3595" w:rsidRDefault="00711877" w:rsidP="00711877">
      <w:pPr>
        <w:pStyle w:val="31"/>
        <w:widowControl w:val="0"/>
        <w:tabs>
          <w:tab w:val="left" w:pos="284"/>
          <w:tab w:val="left" w:pos="3969"/>
          <w:tab w:val="left" w:pos="4253"/>
        </w:tabs>
        <w:spacing w:after="0"/>
        <w:contextualSpacing/>
        <w:rPr>
          <w:bCs/>
          <w:sz w:val="28"/>
          <w:szCs w:val="28"/>
        </w:rPr>
      </w:pPr>
      <w:r>
        <w:rPr>
          <w:sz w:val="28"/>
          <w:szCs w:val="28"/>
        </w:rPr>
        <w:t>«воздержался» - 0</w:t>
      </w:r>
      <w:r w:rsidRPr="00AA3595">
        <w:rPr>
          <w:sz w:val="28"/>
          <w:szCs w:val="28"/>
        </w:rPr>
        <w:t xml:space="preserve">    </w:t>
      </w:r>
      <w:r>
        <w:rPr>
          <w:sz w:val="28"/>
          <w:szCs w:val="28"/>
        </w:rPr>
        <w:t xml:space="preserve">                  </w:t>
      </w:r>
      <w:r w:rsidRPr="00AA3595">
        <w:rPr>
          <w:bCs/>
          <w:sz w:val="28"/>
          <w:szCs w:val="28"/>
        </w:rPr>
        <w:t>решение принято</w:t>
      </w:r>
      <w:r>
        <w:rPr>
          <w:bCs/>
          <w:sz w:val="28"/>
          <w:szCs w:val="28"/>
        </w:rPr>
        <w:t>.</w:t>
      </w:r>
    </w:p>
    <w:p w14:paraId="4089665E" w14:textId="773FFA9D" w:rsidR="004141D1" w:rsidRDefault="004141D1" w:rsidP="00E22DDC">
      <w:pPr>
        <w:pStyle w:val="31"/>
        <w:spacing w:after="0"/>
        <w:jc w:val="both"/>
        <w:rPr>
          <w:bCs/>
          <w:sz w:val="28"/>
          <w:szCs w:val="28"/>
        </w:rPr>
      </w:pPr>
    </w:p>
    <w:p w14:paraId="1143684B" w14:textId="77777777" w:rsidR="00857FF9" w:rsidRDefault="00857FF9" w:rsidP="00857FF9">
      <w:pPr>
        <w:pStyle w:val="31"/>
        <w:spacing w:after="0"/>
        <w:jc w:val="both"/>
        <w:rPr>
          <w:bCs/>
          <w:sz w:val="28"/>
          <w:szCs w:val="28"/>
        </w:rPr>
      </w:pPr>
    </w:p>
    <w:p w14:paraId="6204AD55" w14:textId="77777777" w:rsidR="00857FF9" w:rsidRDefault="00857FF9" w:rsidP="00857FF9">
      <w:pPr>
        <w:jc w:val="both"/>
        <w:rPr>
          <w:sz w:val="28"/>
          <w:szCs w:val="28"/>
        </w:rPr>
      </w:pPr>
      <w:r>
        <w:rPr>
          <w:noProof/>
        </w:rPr>
        <w:drawing>
          <wp:anchor distT="0" distB="0" distL="114300" distR="114300" simplePos="0" relativeHeight="251659264" behindDoc="1" locked="0" layoutInCell="1" allowOverlap="1" wp14:anchorId="37079781" wp14:editId="394BF6BF">
            <wp:simplePos x="0" y="0"/>
            <wp:positionH relativeFrom="margin">
              <wp:posOffset>3323645</wp:posOffset>
            </wp:positionH>
            <wp:positionV relativeFrom="paragraph">
              <wp:posOffset>167502</wp:posOffset>
            </wp:positionV>
            <wp:extent cx="1609725" cy="1122045"/>
            <wp:effectExtent l="0" t="0" r="952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lum bright="20000" contrast="-20000"/>
                      <a:extLst>
                        <a:ext uri="{28A0092B-C50C-407E-A947-70E740481C1C}">
                          <a14:useLocalDpi xmlns:a14="http://schemas.microsoft.com/office/drawing/2010/main" val="0"/>
                        </a:ext>
                      </a:extLst>
                    </a:blip>
                    <a:srcRect/>
                    <a:stretch>
                      <a:fillRect/>
                    </a:stretch>
                  </pic:blipFill>
                  <pic:spPr bwMode="auto">
                    <a:xfrm>
                      <a:off x="0" y="0"/>
                      <a:ext cx="1609725" cy="1122045"/>
                    </a:xfrm>
                    <a:prstGeom prst="rect">
                      <a:avLst/>
                    </a:prstGeom>
                    <a:noFill/>
                  </pic:spPr>
                </pic:pic>
              </a:graphicData>
            </a:graphic>
            <wp14:sizeRelH relativeFrom="page">
              <wp14:pctWidth>0</wp14:pctWidth>
            </wp14:sizeRelH>
            <wp14:sizeRelV relativeFrom="page">
              <wp14:pctHeight>0</wp14:pctHeight>
            </wp14:sizeRelV>
          </wp:anchor>
        </w:drawing>
      </w:r>
    </w:p>
    <w:p w14:paraId="687A7689" w14:textId="77777777" w:rsidR="00857FF9" w:rsidRPr="00FE1D2A" w:rsidRDefault="00857FF9" w:rsidP="00857FF9">
      <w:pPr>
        <w:jc w:val="both"/>
        <w:rPr>
          <w:sz w:val="28"/>
          <w:szCs w:val="28"/>
        </w:rPr>
      </w:pPr>
    </w:p>
    <w:p w14:paraId="3D224BBF" w14:textId="77777777" w:rsidR="00857FF9" w:rsidRDefault="00857FF9" w:rsidP="00857FF9">
      <w:pPr>
        <w:pStyle w:val="31"/>
        <w:spacing w:after="0"/>
        <w:jc w:val="both"/>
        <w:rPr>
          <w:bCs/>
          <w:sz w:val="28"/>
          <w:szCs w:val="28"/>
        </w:rPr>
      </w:pPr>
      <w:r>
        <w:rPr>
          <w:bCs/>
          <w:sz w:val="28"/>
          <w:szCs w:val="28"/>
        </w:rPr>
        <w:t xml:space="preserve">Председатель комитета </w:t>
      </w:r>
    </w:p>
    <w:p w14:paraId="67C0C064" w14:textId="77777777" w:rsidR="00857FF9" w:rsidRDefault="00857FF9" w:rsidP="00857FF9">
      <w:pPr>
        <w:pStyle w:val="31"/>
        <w:spacing w:after="0"/>
        <w:jc w:val="both"/>
        <w:rPr>
          <w:bCs/>
          <w:sz w:val="28"/>
          <w:szCs w:val="28"/>
        </w:rPr>
      </w:pPr>
      <w:r>
        <w:rPr>
          <w:bCs/>
          <w:sz w:val="28"/>
          <w:szCs w:val="28"/>
        </w:rPr>
        <w:t>по городскому хозяйству и строительству                                           Д.С. Давыдов</w:t>
      </w:r>
    </w:p>
    <w:p w14:paraId="68A1ACA5" w14:textId="77777777" w:rsidR="00857FF9" w:rsidRDefault="00857FF9" w:rsidP="00857FF9">
      <w:pPr>
        <w:pStyle w:val="31"/>
        <w:spacing w:after="0"/>
        <w:jc w:val="both"/>
        <w:rPr>
          <w:bCs/>
          <w:sz w:val="28"/>
          <w:szCs w:val="28"/>
        </w:rPr>
      </w:pPr>
    </w:p>
    <w:p w14:paraId="1D691A7F" w14:textId="77777777" w:rsidR="00857FF9" w:rsidRDefault="00857FF9" w:rsidP="00857FF9">
      <w:pPr>
        <w:pStyle w:val="31"/>
        <w:spacing w:after="0"/>
        <w:jc w:val="both"/>
        <w:rPr>
          <w:bCs/>
          <w:sz w:val="28"/>
          <w:szCs w:val="28"/>
        </w:rPr>
      </w:pPr>
    </w:p>
    <w:p w14:paraId="642A4AD5" w14:textId="77777777" w:rsidR="00857FF9" w:rsidRDefault="00857FF9" w:rsidP="00857FF9">
      <w:pPr>
        <w:pStyle w:val="31"/>
        <w:spacing w:after="0"/>
        <w:jc w:val="both"/>
        <w:rPr>
          <w:bCs/>
          <w:sz w:val="28"/>
          <w:szCs w:val="28"/>
        </w:rPr>
      </w:pPr>
    </w:p>
    <w:p w14:paraId="4585BF45" w14:textId="77777777" w:rsidR="00857FF9" w:rsidRDefault="00857FF9" w:rsidP="00857FF9">
      <w:pPr>
        <w:pStyle w:val="31"/>
        <w:spacing w:after="0"/>
        <w:jc w:val="both"/>
        <w:rPr>
          <w:bCs/>
          <w:sz w:val="28"/>
          <w:szCs w:val="28"/>
        </w:rPr>
      </w:pPr>
    </w:p>
    <w:p w14:paraId="199A16CE" w14:textId="4F3722EB" w:rsidR="00AA2285" w:rsidRDefault="00AA2285" w:rsidP="00857FF9">
      <w:pPr>
        <w:pStyle w:val="31"/>
        <w:spacing w:after="0"/>
        <w:jc w:val="both"/>
        <w:rPr>
          <w:sz w:val="28"/>
          <w:szCs w:val="28"/>
        </w:rPr>
      </w:pPr>
      <w:bookmarkStart w:id="0" w:name="_GoBack"/>
      <w:bookmarkEnd w:id="0"/>
    </w:p>
    <w:sectPr w:rsidR="00AA2285" w:rsidSect="003D026E">
      <w:headerReference w:type="default" r:id="rId11"/>
      <w:footerReference w:type="even" r:id="rId12"/>
      <w:pgSz w:w="11906" w:h="16838" w:code="9"/>
      <w:pgMar w:top="567" w:right="424" w:bottom="709" w:left="1701" w:header="709"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DC9B8" w14:textId="77777777" w:rsidR="00E20A3F" w:rsidRDefault="00E20A3F">
      <w:r>
        <w:separator/>
      </w:r>
    </w:p>
  </w:endnote>
  <w:endnote w:type="continuationSeparator" w:id="0">
    <w:p w14:paraId="5AA306B7" w14:textId="77777777" w:rsidR="00E20A3F" w:rsidRDefault="00E2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E4AD" w14:textId="77777777" w:rsidR="00E20A3F" w:rsidRDefault="00E20A3F" w:rsidP="00A015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8C0A16E" w14:textId="77777777" w:rsidR="00E20A3F" w:rsidRDefault="00E20A3F" w:rsidP="00A0157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1DE17" w14:textId="77777777" w:rsidR="00E20A3F" w:rsidRDefault="00E20A3F">
      <w:r>
        <w:separator/>
      </w:r>
    </w:p>
  </w:footnote>
  <w:footnote w:type="continuationSeparator" w:id="0">
    <w:p w14:paraId="2A8C2C93" w14:textId="77777777" w:rsidR="00E20A3F" w:rsidRDefault="00E2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018361"/>
      <w:docPartObj>
        <w:docPartGallery w:val="Page Numbers (Top of Page)"/>
        <w:docPartUnique/>
      </w:docPartObj>
    </w:sdtPr>
    <w:sdtEndPr/>
    <w:sdtContent>
      <w:p w14:paraId="30E1DE0D" w14:textId="01B631DC" w:rsidR="00E20A3F" w:rsidRDefault="00E20A3F">
        <w:pPr>
          <w:pStyle w:val="ae"/>
          <w:jc w:val="center"/>
        </w:pPr>
        <w:r>
          <w:rPr>
            <w:noProof/>
          </w:rPr>
          <w:fldChar w:fldCharType="begin"/>
        </w:r>
        <w:r>
          <w:rPr>
            <w:noProof/>
          </w:rPr>
          <w:instrText>PAGE   \* MERGEFORMAT</w:instrText>
        </w:r>
        <w:r>
          <w:rPr>
            <w:noProof/>
          </w:rPr>
          <w:fldChar w:fldCharType="separate"/>
        </w:r>
        <w:r w:rsidR="00857FF9">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6FF"/>
    <w:multiLevelType w:val="hybridMultilevel"/>
    <w:tmpl w:val="2B7A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25DB"/>
    <w:multiLevelType w:val="hybridMultilevel"/>
    <w:tmpl w:val="D67E457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51D4D7E"/>
    <w:multiLevelType w:val="hybridMultilevel"/>
    <w:tmpl w:val="4EF2FEC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245D90"/>
    <w:multiLevelType w:val="hybridMultilevel"/>
    <w:tmpl w:val="C3448696"/>
    <w:lvl w:ilvl="0" w:tplc="5AF00E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15:restartNumberingAfterBreak="0">
    <w:nsid w:val="05DB560C"/>
    <w:multiLevelType w:val="hybridMultilevel"/>
    <w:tmpl w:val="6E60F6FC"/>
    <w:lvl w:ilvl="0" w:tplc="764471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47DC7"/>
    <w:multiLevelType w:val="hybridMultilevel"/>
    <w:tmpl w:val="7D8C000E"/>
    <w:lvl w:ilvl="0" w:tplc="813A1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5D5AB8"/>
    <w:multiLevelType w:val="hybridMultilevel"/>
    <w:tmpl w:val="E6B8A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46B04"/>
    <w:multiLevelType w:val="hybridMultilevel"/>
    <w:tmpl w:val="84D4314A"/>
    <w:lvl w:ilvl="0" w:tplc="2C8C546E">
      <w:start w:val="1"/>
      <w:numFmt w:val="decimal"/>
      <w:lvlText w:val="%1."/>
      <w:lvlJc w:val="left"/>
      <w:pPr>
        <w:ind w:left="399" w:hanging="360"/>
      </w:p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abstractNum w:abstractNumId="8" w15:restartNumberingAfterBreak="0">
    <w:nsid w:val="10791AE8"/>
    <w:multiLevelType w:val="hybridMultilevel"/>
    <w:tmpl w:val="C546B538"/>
    <w:lvl w:ilvl="0" w:tplc="25F44EBA">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4F1DDC"/>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0" w15:restartNumberingAfterBreak="0">
    <w:nsid w:val="17890CF5"/>
    <w:multiLevelType w:val="hybridMultilevel"/>
    <w:tmpl w:val="64DE1666"/>
    <w:lvl w:ilvl="0" w:tplc="A6383BC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6153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A579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0469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0A8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C84B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C1B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C949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CF2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FF51D6"/>
    <w:multiLevelType w:val="hybridMultilevel"/>
    <w:tmpl w:val="7B9C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40E6A"/>
    <w:multiLevelType w:val="multilevel"/>
    <w:tmpl w:val="45541FA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481908"/>
    <w:multiLevelType w:val="multilevel"/>
    <w:tmpl w:val="BF4ECA56"/>
    <w:lvl w:ilvl="0">
      <w:start w:val="1"/>
      <w:numFmt w:val="decimal"/>
      <w:lvlText w:val="%1."/>
      <w:lvlJc w:val="left"/>
      <w:pPr>
        <w:tabs>
          <w:tab w:val="num" w:pos="1380"/>
        </w:tabs>
        <w:ind w:left="1380" w:hanging="480"/>
      </w:pPr>
      <w:rPr>
        <w:rFonts w:hint="default"/>
      </w:rPr>
    </w:lvl>
    <w:lvl w:ilvl="1">
      <w:start w:val="1"/>
      <w:numFmt w:val="decimal"/>
      <w:isLgl/>
      <w:lvlText w:val="%2)"/>
      <w:lvlJc w:val="left"/>
      <w:pPr>
        <w:ind w:left="1713" w:hanging="720"/>
      </w:pPr>
      <w:rPr>
        <w:rFonts w:ascii="Times New Roman" w:eastAsia="Times New Roman" w:hAnsi="Times New Roman" w:cs="Times New Roman"/>
        <w:color w:val="000000"/>
      </w:rPr>
    </w:lvl>
    <w:lvl w:ilvl="2">
      <w:start w:val="1"/>
      <w:numFmt w:val="decimal"/>
      <w:isLgl/>
      <w:lvlText w:val="%1.%2.%3."/>
      <w:lvlJc w:val="left"/>
      <w:pPr>
        <w:ind w:left="1620" w:hanging="720"/>
      </w:pPr>
      <w:rPr>
        <w:rFonts w:hint="default"/>
        <w:color w:val="000000"/>
      </w:rPr>
    </w:lvl>
    <w:lvl w:ilvl="3">
      <w:start w:val="1"/>
      <w:numFmt w:val="decimal"/>
      <w:isLgl/>
      <w:lvlText w:val="%1.%2.%3.%4."/>
      <w:lvlJc w:val="left"/>
      <w:pPr>
        <w:ind w:left="1980" w:hanging="1080"/>
      </w:pPr>
      <w:rPr>
        <w:rFonts w:hint="default"/>
        <w:color w:val="000000"/>
      </w:rPr>
    </w:lvl>
    <w:lvl w:ilvl="4">
      <w:start w:val="1"/>
      <w:numFmt w:val="decimal"/>
      <w:isLgl/>
      <w:lvlText w:val="%1.%2.%3.%4.%5."/>
      <w:lvlJc w:val="left"/>
      <w:pPr>
        <w:ind w:left="1980" w:hanging="1080"/>
      </w:pPr>
      <w:rPr>
        <w:rFonts w:hint="default"/>
        <w:color w:val="000000"/>
      </w:rPr>
    </w:lvl>
    <w:lvl w:ilvl="5">
      <w:start w:val="1"/>
      <w:numFmt w:val="decimal"/>
      <w:isLgl/>
      <w:lvlText w:val="%1.%2.%3.%4.%5.%6."/>
      <w:lvlJc w:val="left"/>
      <w:pPr>
        <w:ind w:left="2340" w:hanging="1440"/>
      </w:pPr>
      <w:rPr>
        <w:rFonts w:hint="default"/>
        <w:color w:val="000000"/>
      </w:rPr>
    </w:lvl>
    <w:lvl w:ilvl="6">
      <w:start w:val="1"/>
      <w:numFmt w:val="decimal"/>
      <w:isLgl/>
      <w:lvlText w:val="%1.%2.%3.%4.%5.%6.%7."/>
      <w:lvlJc w:val="left"/>
      <w:pPr>
        <w:ind w:left="2700" w:hanging="1800"/>
      </w:pPr>
      <w:rPr>
        <w:rFonts w:hint="default"/>
        <w:color w:val="000000"/>
      </w:rPr>
    </w:lvl>
    <w:lvl w:ilvl="7">
      <w:start w:val="1"/>
      <w:numFmt w:val="decimal"/>
      <w:isLgl/>
      <w:lvlText w:val="%1.%2.%3.%4.%5.%6.%7.%8."/>
      <w:lvlJc w:val="left"/>
      <w:pPr>
        <w:ind w:left="2700" w:hanging="1800"/>
      </w:pPr>
      <w:rPr>
        <w:rFonts w:hint="default"/>
        <w:color w:val="000000"/>
      </w:rPr>
    </w:lvl>
    <w:lvl w:ilvl="8">
      <w:start w:val="1"/>
      <w:numFmt w:val="decimal"/>
      <w:isLgl/>
      <w:lvlText w:val="%1.%2.%3.%4.%5.%6.%7.%8.%9."/>
      <w:lvlJc w:val="left"/>
      <w:pPr>
        <w:ind w:left="3060" w:hanging="2160"/>
      </w:pPr>
      <w:rPr>
        <w:rFonts w:hint="default"/>
        <w:color w:val="000000"/>
      </w:rPr>
    </w:lvl>
  </w:abstractNum>
  <w:abstractNum w:abstractNumId="14" w15:restartNumberingAfterBreak="0">
    <w:nsid w:val="1F4E2E41"/>
    <w:multiLevelType w:val="hybridMultilevel"/>
    <w:tmpl w:val="A822BBBC"/>
    <w:lvl w:ilvl="0" w:tplc="CD36287A">
      <w:start w:val="1"/>
      <w:numFmt w:val="decimal"/>
      <w:lvlText w:val="%1."/>
      <w:lvlJc w:val="left"/>
      <w:pPr>
        <w:ind w:left="580" w:hanging="360"/>
      </w:pPr>
      <w:rPr>
        <w:color w:val="auto"/>
      </w:r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15" w15:restartNumberingAfterBreak="0">
    <w:nsid w:val="275B0218"/>
    <w:multiLevelType w:val="hybridMultilevel"/>
    <w:tmpl w:val="15A6C060"/>
    <w:lvl w:ilvl="0" w:tplc="8E04C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2D9F58BA"/>
    <w:multiLevelType w:val="hybridMultilevel"/>
    <w:tmpl w:val="53AA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EA7F5C"/>
    <w:multiLevelType w:val="hybridMultilevel"/>
    <w:tmpl w:val="95DEFC8C"/>
    <w:lvl w:ilvl="0" w:tplc="72326C12">
      <w:start w:val="4"/>
      <w:numFmt w:val="decimal"/>
      <w:lvlText w:val="%1."/>
      <w:lvlJc w:val="left"/>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ED5C68"/>
    <w:multiLevelType w:val="hybridMultilevel"/>
    <w:tmpl w:val="B11ACAE8"/>
    <w:lvl w:ilvl="0" w:tplc="7AC67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B30D3"/>
    <w:multiLevelType w:val="hybridMultilevel"/>
    <w:tmpl w:val="5FC80366"/>
    <w:lvl w:ilvl="0" w:tplc="1AA44A30">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0" w15:restartNumberingAfterBreak="0">
    <w:nsid w:val="39633E72"/>
    <w:multiLevelType w:val="hybridMultilevel"/>
    <w:tmpl w:val="FD98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71674"/>
    <w:multiLevelType w:val="hybridMultilevel"/>
    <w:tmpl w:val="4C8CFFEA"/>
    <w:lvl w:ilvl="0" w:tplc="5A70EBD0">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223E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4DAF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4A80F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40A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CE75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ED5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6297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CF1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018171F"/>
    <w:multiLevelType w:val="hybridMultilevel"/>
    <w:tmpl w:val="5E72BB1C"/>
    <w:lvl w:ilvl="0" w:tplc="BD1ED478">
      <w:start w:val="1"/>
      <w:numFmt w:val="decimal"/>
      <w:lvlText w:val="%1."/>
      <w:lvlJc w:val="left"/>
      <w:pPr>
        <w:ind w:left="927"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233D26"/>
    <w:multiLevelType w:val="hybridMultilevel"/>
    <w:tmpl w:val="F668AB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16157E"/>
    <w:multiLevelType w:val="hybridMultilevel"/>
    <w:tmpl w:val="EFC04AC4"/>
    <w:lvl w:ilvl="0" w:tplc="04190001">
      <w:start w:val="1"/>
      <w:numFmt w:val="bullet"/>
      <w:lvlText w:val=""/>
      <w:lvlJc w:val="left"/>
      <w:pPr>
        <w:ind w:left="1714" w:hanging="360"/>
      </w:pPr>
      <w:rPr>
        <w:rFonts w:ascii="Symbol" w:hAnsi="Symbol" w:hint="default"/>
      </w:rPr>
    </w:lvl>
    <w:lvl w:ilvl="1" w:tplc="04190003">
      <w:start w:val="1"/>
      <w:numFmt w:val="bullet"/>
      <w:lvlText w:val="o"/>
      <w:lvlJc w:val="left"/>
      <w:pPr>
        <w:ind w:left="2434" w:hanging="360"/>
      </w:pPr>
      <w:rPr>
        <w:rFonts w:ascii="Courier New" w:hAnsi="Courier New" w:cs="Courier New" w:hint="default"/>
      </w:rPr>
    </w:lvl>
    <w:lvl w:ilvl="2" w:tplc="04190005">
      <w:start w:val="1"/>
      <w:numFmt w:val="bullet"/>
      <w:lvlText w:val=""/>
      <w:lvlJc w:val="left"/>
      <w:pPr>
        <w:ind w:left="3154" w:hanging="360"/>
      </w:pPr>
      <w:rPr>
        <w:rFonts w:ascii="Wingdings" w:hAnsi="Wingdings" w:hint="default"/>
      </w:rPr>
    </w:lvl>
    <w:lvl w:ilvl="3" w:tplc="A5702E34">
      <w:start w:val="1"/>
      <w:numFmt w:val="bullet"/>
      <w:pStyle w:val="121"/>
      <w:lvlText w:val=""/>
      <w:lvlJc w:val="left"/>
      <w:pPr>
        <w:ind w:left="3874" w:hanging="360"/>
      </w:pPr>
      <w:rPr>
        <w:rFonts w:ascii="Symbol" w:hAnsi="Symbol" w:hint="default"/>
      </w:rPr>
    </w:lvl>
    <w:lvl w:ilvl="4" w:tplc="04190003">
      <w:start w:val="1"/>
      <w:numFmt w:val="bullet"/>
      <w:lvlText w:val="o"/>
      <w:lvlJc w:val="left"/>
      <w:pPr>
        <w:ind w:left="4594" w:hanging="360"/>
      </w:pPr>
      <w:rPr>
        <w:rFonts w:ascii="Courier New" w:hAnsi="Courier New" w:cs="Courier New" w:hint="default"/>
      </w:rPr>
    </w:lvl>
    <w:lvl w:ilvl="5" w:tplc="04190005">
      <w:start w:val="1"/>
      <w:numFmt w:val="bullet"/>
      <w:lvlText w:val=""/>
      <w:lvlJc w:val="left"/>
      <w:pPr>
        <w:ind w:left="5314" w:hanging="360"/>
      </w:pPr>
      <w:rPr>
        <w:rFonts w:ascii="Wingdings" w:hAnsi="Wingdings" w:hint="default"/>
      </w:rPr>
    </w:lvl>
    <w:lvl w:ilvl="6" w:tplc="04190001">
      <w:start w:val="1"/>
      <w:numFmt w:val="bullet"/>
      <w:lvlText w:val=""/>
      <w:lvlJc w:val="left"/>
      <w:pPr>
        <w:ind w:left="6034" w:hanging="360"/>
      </w:pPr>
      <w:rPr>
        <w:rFonts w:ascii="Symbol" w:hAnsi="Symbol" w:hint="default"/>
      </w:rPr>
    </w:lvl>
    <w:lvl w:ilvl="7" w:tplc="04190003">
      <w:start w:val="1"/>
      <w:numFmt w:val="bullet"/>
      <w:lvlText w:val="o"/>
      <w:lvlJc w:val="left"/>
      <w:pPr>
        <w:ind w:left="6754" w:hanging="360"/>
      </w:pPr>
      <w:rPr>
        <w:rFonts w:ascii="Courier New" w:hAnsi="Courier New" w:cs="Courier New" w:hint="default"/>
      </w:rPr>
    </w:lvl>
    <w:lvl w:ilvl="8" w:tplc="04190005">
      <w:start w:val="1"/>
      <w:numFmt w:val="bullet"/>
      <w:lvlText w:val=""/>
      <w:lvlJc w:val="left"/>
      <w:pPr>
        <w:ind w:left="7474" w:hanging="360"/>
      </w:pPr>
      <w:rPr>
        <w:rFonts w:ascii="Wingdings" w:hAnsi="Wingdings" w:hint="default"/>
      </w:rPr>
    </w:lvl>
  </w:abstractNum>
  <w:abstractNum w:abstractNumId="25" w15:restartNumberingAfterBreak="0">
    <w:nsid w:val="477D59EA"/>
    <w:multiLevelType w:val="hybridMultilevel"/>
    <w:tmpl w:val="F6CC9638"/>
    <w:lvl w:ilvl="0" w:tplc="23B667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374595"/>
    <w:multiLevelType w:val="hybridMultilevel"/>
    <w:tmpl w:val="2BDE69EC"/>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2E67BBE"/>
    <w:multiLevelType w:val="hybridMultilevel"/>
    <w:tmpl w:val="67E2E7FA"/>
    <w:lvl w:ilvl="0" w:tplc="70420148">
      <w:start w:val="1"/>
      <w:numFmt w:val="decimal"/>
      <w:lvlText w:val="%1."/>
      <w:lvlJc w:val="left"/>
      <w:pPr>
        <w:ind w:left="218" w:hanging="360"/>
      </w:pPr>
      <w:rPr>
        <w:rFonts w:hint="default"/>
        <w:color w:val="00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15:restartNumberingAfterBreak="0">
    <w:nsid w:val="53B347FC"/>
    <w:multiLevelType w:val="hybridMultilevel"/>
    <w:tmpl w:val="21A28B6A"/>
    <w:lvl w:ilvl="0" w:tplc="43103C5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9" w15:restartNumberingAfterBreak="0">
    <w:nsid w:val="5467295D"/>
    <w:multiLevelType w:val="hybridMultilevel"/>
    <w:tmpl w:val="D3D8C16C"/>
    <w:lvl w:ilvl="0" w:tplc="F274D79E">
      <w:start w:val="1"/>
      <w:numFmt w:val="decimal"/>
      <w:lvlText w:val="%1)"/>
      <w:lvlJc w:val="left"/>
      <w:pPr>
        <w:tabs>
          <w:tab w:val="num" w:pos="2220"/>
        </w:tabs>
        <w:ind w:left="2220" w:hanging="132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5016103"/>
    <w:multiLevelType w:val="hybridMultilevel"/>
    <w:tmpl w:val="8662D0EC"/>
    <w:lvl w:ilvl="0" w:tplc="9A4CD290">
      <w:start w:val="1"/>
      <w:numFmt w:val="decimal"/>
      <w:lvlText w:val="%1."/>
      <w:lvlJc w:val="left"/>
      <w:pPr>
        <w:ind w:left="927" w:hanging="360"/>
      </w:pPr>
      <w:rPr>
        <w:color w:val="auto"/>
        <w:sz w:val="28"/>
        <w:szCs w:val="28"/>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1" w15:restartNumberingAfterBreak="0">
    <w:nsid w:val="578C5AFB"/>
    <w:multiLevelType w:val="hybridMultilevel"/>
    <w:tmpl w:val="15DCE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F0621C"/>
    <w:multiLevelType w:val="hybridMultilevel"/>
    <w:tmpl w:val="4F3E6F74"/>
    <w:lvl w:ilvl="0" w:tplc="811A2F62">
      <w:start w:val="1"/>
      <w:numFmt w:val="decimal"/>
      <w:lvlText w:val="%1."/>
      <w:lvlJc w:val="left"/>
      <w:pPr>
        <w:ind w:left="928" w:hanging="360"/>
      </w:pPr>
      <w:rPr>
        <w:rFonts w:hint="default"/>
      </w:r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33" w15:restartNumberingAfterBreak="0">
    <w:nsid w:val="5CCF389F"/>
    <w:multiLevelType w:val="hybridMultilevel"/>
    <w:tmpl w:val="F3A2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F24220"/>
    <w:multiLevelType w:val="hybridMultilevel"/>
    <w:tmpl w:val="DDD23D3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1726B2"/>
    <w:multiLevelType w:val="hybridMultilevel"/>
    <w:tmpl w:val="105A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D32D0C"/>
    <w:multiLevelType w:val="hybridMultilevel"/>
    <w:tmpl w:val="941C8B92"/>
    <w:lvl w:ilvl="0" w:tplc="1A1AAE5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B2368FA"/>
    <w:multiLevelType w:val="hybridMultilevel"/>
    <w:tmpl w:val="7BCE1854"/>
    <w:lvl w:ilvl="0" w:tplc="902669EC">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E148C4"/>
    <w:multiLevelType w:val="hybridMultilevel"/>
    <w:tmpl w:val="56A6BA46"/>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39" w15:restartNumberingAfterBreak="0">
    <w:nsid w:val="716A4790"/>
    <w:multiLevelType w:val="hybridMultilevel"/>
    <w:tmpl w:val="4E0EE72A"/>
    <w:lvl w:ilvl="0" w:tplc="BD1ED478">
      <w:start w:val="1"/>
      <w:numFmt w:val="decimal"/>
      <w:lvlText w:val="%1."/>
      <w:lvlJc w:val="left"/>
      <w:pPr>
        <w:ind w:left="1494"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4E5476A"/>
    <w:multiLevelType w:val="hybridMultilevel"/>
    <w:tmpl w:val="03BC7D34"/>
    <w:lvl w:ilvl="0" w:tplc="0419000F">
      <w:start w:val="1"/>
      <w:numFmt w:val="decimal"/>
      <w:lvlText w:val="%1."/>
      <w:lvlJc w:val="left"/>
      <w:pPr>
        <w:ind w:left="1494"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D271C09"/>
    <w:multiLevelType w:val="hybridMultilevel"/>
    <w:tmpl w:val="7E2A6F20"/>
    <w:lvl w:ilvl="0" w:tplc="7B7A7D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C44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365BC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6C597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87D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22C7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E2198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FEB1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9E3A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F9C5B98"/>
    <w:multiLevelType w:val="hybridMultilevel"/>
    <w:tmpl w:val="0AB28C10"/>
    <w:lvl w:ilvl="0" w:tplc="C23E39FC">
      <w:start w:val="1"/>
      <w:numFmt w:val="decimal"/>
      <w:lvlText w:val="%1)"/>
      <w:lvlJc w:val="left"/>
      <w:pPr>
        <w:ind w:left="-192" w:hanging="37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2"/>
  </w:num>
  <w:num w:numId="2">
    <w:abstractNumId w:val="5"/>
  </w:num>
  <w:num w:numId="3">
    <w:abstractNumId w:val="37"/>
  </w:num>
  <w:num w:numId="4">
    <w:abstractNumId w:val="30"/>
  </w:num>
  <w:num w:numId="5">
    <w:abstractNumId w:val="17"/>
  </w:num>
  <w:num w:numId="6">
    <w:abstractNumId w:val="27"/>
  </w:num>
  <w:num w:numId="7">
    <w:abstractNumId w:val="12"/>
  </w:num>
  <w:num w:numId="8">
    <w:abstractNumId w:val="20"/>
  </w:num>
  <w:num w:numId="9">
    <w:abstractNumId w:val="23"/>
  </w:num>
  <w:num w:numId="10">
    <w:abstractNumId w:val="3"/>
  </w:num>
  <w:num w:numId="11">
    <w:abstractNumId w:val="42"/>
  </w:num>
  <w:num w:numId="12">
    <w:abstractNumId w:val="15"/>
  </w:num>
  <w:num w:numId="13">
    <w:abstractNumId w:val="33"/>
  </w:num>
  <w:num w:numId="14">
    <w:abstractNumId w:val="0"/>
  </w:num>
  <w:num w:numId="15">
    <w:abstractNumId w:val="22"/>
  </w:num>
  <w:num w:numId="16">
    <w:abstractNumId w:val="26"/>
  </w:num>
  <w:num w:numId="17">
    <w:abstractNumId w:val="2"/>
  </w:num>
  <w:num w:numId="18">
    <w:abstractNumId w:val="39"/>
  </w:num>
  <w:num w:numId="19">
    <w:abstractNumId w:val="1"/>
  </w:num>
  <w:num w:numId="20">
    <w:abstractNumId w:val="40"/>
  </w:num>
  <w:num w:numId="21">
    <w:abstractNumId w:val="11"/>
  </w:num>
  <w:num w:numId="22">
    <w:abstractNumId w:val="1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9"/>
  </w:num>
  <w:num w:numId="26">
    <w:abstractNumId w:val="19"/>
  </w:num>
  <w:num w:numId="27">
    <w:abstractNumId w:val="6"/>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num>
  <w:num w:numId="32">
    <w:abstractNumId w:val="24"/>
  </w:num>
  <w:num w:numId="33">
    <w:abstractNumId w:val="2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1"/>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1"/>
  </w:num>
  <w:num w:numId="44">
    <w:abstractNumId w:val="10"/>
  </w:num>
  <w:num w:numId="45">
    <w:abstractNumId w:val="13"/>
  </w:num>
  <w:num w:numId="46">
    <w:abstractNumId w:val="41"/>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9"/>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E"/>
    <w:rsid w:val="00000AED"/>
    <w:rsid w:val="00001280"/>
    <w:rsid w:val="000016A9"/>
    <w:rsid w:val="000016CD"/>
    <w:rsid w:val="00001A82"/>
    <w:rsid w:val="00002545"/>
    <w:rsid w:val="000029F1"/>
    <w:rsid w:val="00002D6A"/>
    <w:rsid w:val="00003354"/>
    <w:rsid w:val="00005A5C"/>
    <w:rsid w:val="00007352"/>
    <w:rsid w:val="000077D1"/>
    <w:rsid w:val="00007CC4"/>
    <w:rsid w:val="000111CC"/>
    <w:rsid w:val="00013479"/>
    <w:rsid w:val="00016FEC"/>
    <w:rsid w:val="00017453"/>
    <w:rsid w:val="00017A72"/>
    <w:rsid w:val="00020755"/>
    <w:rsid w:val="0002112A"/>
    <w:rsid w:val="000224D2"/>
    <w:rsid w:val="000225BF"/>
    <w:rsid w:val="0002265E"/>
    <w:rsid w:val="000228C1"/>
    <w:rsid w:val="00023E66"/>
    <w:rsid w:val="00025542"/>
    <w:rsid w:val="00026731"/>
    <w:rsid w:val="000268F7"/>
    <w:rsid w:val="000302F8"/>
    <w:rsid w:val="0003046B"/>
    <w:rsid w:val="0003099F"/>
    <w:rsid w:val="000316E4"/>
    <w:rsid w:val="000319FA"/>
    <w:rsid w:val="00031EAC"/>
    <w:rsid w:val="00031FEF"/>
    <w:rsid w:val="0003251E"/>
    <w:rsid w:val="000327C2"/>
    <w:rsid w:val="00032AF2"/>
    <w:rsid w:val="00033662"/>
    <w:rsid w:val="00033B2E"/>
    <w:rsid w:val="00033EB2"/>
    <w:rsid w:val="0003420A"/>
    <w:rsid w:val="00035014"/>
    <w:rsid w:val="0003557C"/>
    <w:rsid w:val="00036A49"/>
    <w:rsid w:val="00036A76"/>
    <w:rsid w:val="00036DAB"/>
    <w:rsid w:val="00036DE9"/>
    <w:rsid w:val="000374C8"/>
    <w:rsid w:val="00037561"/>
    <w:rsid w:val="00037AF7"/>
    <w:rsid w:val="00040087"/>
    <w:rsid w:val="0004166C"/>
    <w:rsid w:val="000417D3"/>
    <w:rsid w:val="00041B87"/>
    <w:rsid w:val="0004260A"/>
    <w:rsid w:val="00042747"/>
    <w:rsid w:val="000428CC"/>
    <w:rsid w:val="000431C9"/>
    <w:rsid w:val="000433A2"/>
    <w:rsid w:val="0004351D"/>
    <w:rsid w:val="00043FF8"/>
    <w:rsid w:val="00044571"/>
    <w:rsid w:val="00044BA4"/>
    <w:rsid w:val="00045A6C"/>
    <w:rsid w:val="00045D8B"/>
    <w:rsid w:val="00047C0B"/>
    <w:rsid w:val="00050292"/>
    <w:rsid w:val="000508E9"/>
    <w:rsid w:val="00052896"/>
    <w:rsid w:val="00053FC8"/>
    <w:rsid w:val="00054118"/>
    <w:rsid w:val="00054708"/>
    <w:rsid w:val="00055267"/>
    <w:rsid w:val="000560C3"/>
    <w:rsid w:val="0005776D"/>
    <w:rsid w:val="00057884"/>
    <w:rsid w:val="000579F9"/>
    <w:rsid w:val="00057A77"/>
    <w:rsid w:val="00060FA4"/>
    <w:rsid w:val="000621EB"/>
    <w:rsid w:val="0006236B"/>
    <w:rsid w:val="00062525"/>
    <w:rsid w:val="00062FAB"/>
    <w:rsid w:val="00062FC9"/>
    <w:rsid w:val="000631E5"/>
    <w:rsid w:val="00063368"/>
    <w:rsid w:val="00063BFB"/>
    <w:rsid w:val="00063F61"/>
    <w:rsid w:val="00065811"/>
    <w:rsid w:val="00065C70"/>
    <w:rsid w:val="0006634A"/>
    <w:rsid w:val="0006638F"/>
    <w:rsid w:val="000674FC"/>
    <w:rsid w:val="000701DB"/>
    <w:rsid w:val="00071322"/>
    <w:rsid w:val="0007243A"/>
    <w:rsid w:val="000724F0"/>
    <w:rsid w:val="00073167"/>
    <w:rsid w:val="00073355"/>
    <w:rsid w:val="000744FD"/>
    <w:rsid w:val="00074978"/>
    <w:rsid w:val="00074A6F"/>
    <w:rsid w:val="000751C8"/>
    <w:rsid w:val="00077698"/>
    <w:rsid w:val="00077EDF"/>
    <w:rsid w:val="00080710"/>
    <w:rsid w:val="00080C2C"/>
    <w:rsid w:val="000812C8"/>
    <w:rsid w:val="00081517"/>
    <w:rsid w:val="000817B3"/>
    <w:rsid w:val="00081A78"/>
    <w:rsid w:val="000828A9"/>
    <w:rsid w:val="00082B03"/>
    <w:rsid w:val="00082B1C"/>
    <w:rsid w:val="00082F24"/>
    <w:rsid w:val="00084914"/>
    <w:rsid w:val="00085304"/>
    <w:rsid w:val="00085A0C"/>
    <w:rsid w:val="0008661C"/>
    <w:rsid w:val="00086A00"/>
    <w:rsid w:val="00086C1A"/>
    <w:rsid w:val="00087123"/>
    <w:rsid w:val="00087AEE"/>
    <w:rsid w:val="0009025B"/>
    <w:rsid w:val="000902C8"/>
    <w:rsid w:val="00090EE5"/>
    <w:rsid w:val="00091177"/>
    <w:rsid w:val="00091862"/>
    <w:rsid w:val="000939F0"/>
    <w:rsid w:val="000943AC"/>
    <w:rsid w:val="00094FB7"/>
    <w:rsid w:val="00095A31"/>
    <w:rsid w:val="00096550"/>
    <w:rsid w:val="0009686D"/>
    <w:rsid w:val="000970B5"/>
    <w:rsid w:val="000974C4"/>
    <w:rsid w:val="00097964"/>
    <w:rsid w:val="000A020A"/>
    <w:rsid w:val="000A139C"/>
    <w:rsid w:val="000A13BE"/>
    <w:rsid w:val="000A16D0"/>
    <w:rsid w:val="000A1CF2"/>
    <w:rsid w:val="000A249D"/>
    <w:rsid w:val="000A2968"/>
    <w:rsid w:val="000A534D"/>
    <w:rsid w:val="000A665B"/>
    <w:rsid w:val="000A66E4"/>
    <w:rsid w:val="000A695D"/>
    <w:rsid w:val="000A6D05"/>
    <w:rsid w:val="000A799B"/>
    <w:rsid w:val="000A7E10"/>
    <w:rsid w:val="000B037E"/>
    <w:rsid w:val="000B0449"/>
    <w:rsid w:val="000B0B27"/>
    <w:rsid w:val="000B0DB9"/>
    <w:rsid w:val="000B0FAF"/>
    <w:rsid w:val="000B1A42"/>
    <w:rsid w:val="000B1AF3"/>
    <w:rsid w:val="000B312E"/>
    <w:rsid w:val="000B4653"/>
    <w:rsid w:val="000B6000"/>
    <w:rsid w:val="000B6144"/>
    <w:rsid w:val="000B7C07"/>
    <w:rsid w:val="000C12E5"/>
    <w:rsid w:val="000C2B98"/>
    <w:rsid w:val="000C2CE6"/>
    <w:rsid w:val="000C3AB2"/>
    <w:rsid w:val="000C48FA"/>
    <w:rsid w:val="000C4983"/>
    <w:rsid w:val="000C4A6F"/>
    <w:rsid w:val="000C5A23"/>
    <w:rsid w:val="000C5FC5"/>
    <w:rsid w:val="000C6432"/>
    <w:rsid w:val="000C688D"/>
    <w:rsid w:val="000C71AD"/>
    <w:rsid w:val="000C755E"/>
    <w:rsid w:val="000C7672"/>
    <w:rsid w:val="000D0A04"/>
    <w:rsid w:val="000D1B4D"/>
    <w:rsid w:val="000D3136"/>
    <w:rsid w:val="000D4224"/>
    <w:rsid w:val="000D44B5"/>
    <w:rsid w:val="000D590E"/>
    <w:rsid w:val="000D5F9C"/>
    <w:rsid w:val="000D63B2"/>
    <w:rsid w:val="000D6482"/>
    <w:rsid w:val="000D65A3"/>
    <w:rsid w:val="000D6CFC"/>
    <w:rsid w:val="000D705C"/>
    <w:rsid w:val="000D73CB"/>
    <w:rsid w:val="000D7678"/>
    <w:rsid w:val="000D7C46"/>
    <w:rsid w:val="000D7ED8"/>
    <w:rsid w:val="000E05AA"/>
    <w:rsid w:val="000E07B0"/>
    <w:rsid w:val="000E0C54"/>
    <w:rsid w:val="000E136B"/>
    <w:rsid w:val="000E186C"/>
    <w:rsid w:val="000E3693"/>
    <w:rsid w:val="000E564C"/>
    <w:rsid w:val="000E5DFF"/>
    <w:rsid w:val="000E6300"/>
    <w:rsid w:val="000E7418"/>
    <w:rsid w:val="000F11E9"/>
    <w:rsid w:val="000F3683"/>
    <w:rsid w:val="000F3F0A"/>
    <w:rsid w:val="000F3F56"/>
    <w:rsid w:val="000F4159"/>
    <w:rsid w:val="000F4A80"/>
    <w:rsid w:val="000F4FCC"/>
    <w:rsid w:val="000F5BE8"/>
    <w:rsid w:val="000F6248"/>
    <w:rsid w:val="000F654C"/>
    <w:rsid w:val="000F7560"/>
    <w:rsid w:val="000F77F6"/>
    <w:rsid w:val="0010049B"/>
    <w:rsid w:val="00101A64"/>
    <w:rsid w:val="00101E97"/>
    <w:rsid w:val="001021B0"/>
    <w:rsid w:val="0010228B"/>
    <w:rsid w:val="001046B7"/>
    <w:rsid w:val="00110469"/>
    <w:rsid w:val="00110AE3"/>
    <w:rsid w:val="0011149B"/>
    <w:rsid w:val="00111705"/>
    <w:rsid w:val="00111774"/>
    <w:rsid w:val="00111C39"/>
    <w:rsid w:val="001130DC"/>
    <w:rsid w:val="00113A06"/>
    <w:rsid w:val="00115BAF"/>
    <w:rsid w:val="001161BB"/>
    <w:rsid w:val="001163AC"/>
    <w:rsid w:val="00116428"/>
    <w:rsid w:val="00117113"/>
    <w:rsid w:val="0012059F"/>
    <w:rsid w:val="00120B38"/>
    <w:rsid w:val="0012139F"/>
    <w:rsid w:val="00121667"/>
    <w:rsid w:val="001224C4"/>
    <w:rsid w:val="001244CD"/>
    <w:rsid w:val="001249C7"/>
    <w:rsid w:val="001250D8"/>
    <w:rsid w:val="0012609C"/>
    <w:rsid w:val="00127051"/>
    <w:rsid w:val="001303B1"/>
    <w:rsid w:val="001306A3"/>
    <w:rsid w:val="00130A0C"/>
    <w:rsid w:val="00132E7F"/>
    <w:rsid w:val="00133402"/>
    <w:rsid w:val="00133EF6"/>
    <w:rsid w:val="001357E8"/>
    <w:rsid w:val="00135B42"/>
    <w:rsid w:val="001367DE"/>
    <w:rsid w:val="001372C7"/>
    <w:rsid w:val="001408D4"/>
    <w:rsid w:val="00140C74"/>
    <w:rsid w:val="00141108"/>
    <w:rsid w:val="001429AD"/>
    <w:rsid w:val="00143246"/>
    <w:rsid w:val="00144124"/>
    <w:rsid w:val="001449C7"/>
    <w:rsid w:val="00144C47"/>
    <w:rsid w:val="001451BC"/>
    <w:rsid w:val="0014643D"/>
    <w:rsid w:val="001464BC"/>
    <w:rsid w:val="00146C2D"/>
    <w:rsid w:val="00147E70"/>
    <w:rsid w:val="00147F07"/>
    <w:rsid w:val="001501AF"/>
    <w:rsid w:val="00150244"/>
    <w:rsid w:val="0015075C"/>
    <w:rsid w:val="00150FC2"/>
    <w:rsid w:val="001519A9"/>
    <w:rsid w:val="0015217F"/>
    <w:rsid w:val="0015340F"/>
    <w:rsid w:val="0015385B"/>
    <w:rsid w:val="001544FD"/>
    <w:rsid w:val="00154E73"/>
    <w:rsid w:val="00156651"/>
    <w:rsid w:val="00156835"/>
    <w:rsid w:val="00157607"/>
    <w:rsid w:val="00157BCB"/>
    <w:rsid w:val="00160059"/>
    <w:rsid w:val="0016025F"/>
    <w:rsid w:val="0016047D"/>
    <w:rsid w:val="00160FCC"/>
    <w:rsid w:val="00161DA9"/>
    <w:rsid w:val="00162032"/>
    <w:rsid w:val="00162616"/>
    <w:rsid w:val="0016270C"/>
    <w:rsid w:val="0016305B"/>
    <w:rsid w:val="001631ED"/>
    <w:rsid w:val="00164C9C"/>
    <w:rsid w:val="00164D8F"/>
    <w:rsid w:val="00166205"/>
    <w:rsid w:val="001663D1"/>
    <w:rsid w:val="001668A5"/>
    <w:rsid w:val="00170428"/>
    <w:rsid w:val="00170E13"/>
    <w:rsid w:val="0017187D"/>
    <w:rsid w:val="00171972"/>
    <w:rsid w:val="001720B4"/>
    <w:rsid w:val="00172771"/>
    <w:rsid w:val="0017289D"/>
    <w:rsid w:val="00172CFE"/>
    <w:rsid w:val="00173931"/>
    <w:rsid w:val="00174287"/>
    <w:rsid w:val="00176297"/>
    <w:rsid w:val="001763DF"/>
    <w:rsid w:val="00176D7D"/>
    <w:rsid w:val="00180598"/>
    <w:rsid w:val="0018151F"/>
    <w:rsid w:val="0018201F"/>
    <w:rsid w:val="00182AD5"/>
    <w:rsid w:val="00182D6F"/>
    <w:rsid w:val="0018337D"/>
    <w:rsid w:val="00183756"/>
    <w:rsid w:val="00184753"/>
    <w:rsid w:val="00185C8A"/>
    <w:rsid w:val="0018631A"/>
    <w:rsid w:val="0018652A"/>
    <w:rsid w:val="00186DCE"/>
    <w:rsid w:val="0018766E"/>
    <w:rsid w:val="001877D6"/>
    <w:rsid w:val="0018780D"/>
    <w:rsid w:val="001903B9"/>
    <w:rsid w:val="0019066D"/>
    <w:rsid w:val="001917B1"/>
    <w:rsid w:val="001918DF"/>
    <w:rsid w:val="00191A79"/>
    <w:rsid w:val="00192767"/>
    <w:rsid w:val="00194029"/>
    <w:rsid w:val="001943FB"/>
    <w:rsid w:val="00194888"/>
    <w:rsid w:val="00194A9F"/>
    <w:rsid w:val="00194AB4"/>
    <w:rsid w:val="00196121"/>
    <w:rsid w:val="00197DC0"/>
    <w:rsid w:val="001A024A"/>
    <w:rsid w:val="001A04E9"/>
    <w:rsid w:val="001A132C"/>
    <w:rsid w:val="001A2213"/>
    <w:rsid w:val="001A2310"/>
    <w:rsid w:val="001A295C"/>
    <w:rsid w:val="001A2DA7"/>
    <w:rsid w:val="001A4D7F"/>
    <w:rsid w:val="001A53B1"/>
    <w:rsid w:val="001A548C"/>
    <w:rsid w:val="001A585B"/>
    <w:rsid w:val="001A5AF9"/>
    <w:rsid w:val="001A634C"/>
    <w:rsid w:val="001A74F7"/>
    <w:rsid w:val="001A7780"/>
    <w:rsid w:val="001B02E9"/>
    <w:rsid w:val="001B03D0"/>
    <w:rsid w:val="001B0B98"/>
    <w:rsid w:val="001B1314"/>
    <w:rsid w:val="001B34A8"/>
    <w:rsid w:val="001B38BF"/>
    <w:rsid w:val="001B4EAB"/>
    <w:rsid w:val="001B4F4A"/>
    <w:rsid w:val="001B6524"/>
    <w:rsid w:val="001B6F2C"/>
    <w:rsid w:val="001C077D"/>
    <w:rsid w:val="001C0902"/>
    <w:rsid w:val="001C1628"/>
    <w:rsid w:val="001C226C"/>
    <w:rsid w:val="001C329A"/>
    <w:rsid w:val="001C3AD7"/>
    <w:rsid w:val="001C4362"/>
    <w:rsid w:val="001C46FA"/>
    <w:rsid w:val="001C4DB8"/>
    <w:rsid w:val="001C4F5C"/>
    <w:rsid w:val="001C5925"/>
    <w:rsid w:val="001C6A9E"/>
    <w:rsid w:val="001C6B68"/>
    <w:rsid w:val="001C7102"/>
    <w:rsid w:val="001C782C"/>
    <w:rsid w:val="001C7C55"/>
    <w:rsid w:val="001D01B0"/>
    <w:rsid w:val="001D05D3"/>
    <w:rsid w:val="001D090F"/>
    <w:rsid w:val="001D0F51"/>
    <w:rsid w:val="001D10B4"/>
    <w:rsid w:val="001D1100"/>
    <w:rsid w:val="001D1AE1"/>
    <w:rsid w:val="001D2068"/>
    <w:rsid w:val="001D21BA"/>
    <w:rsid w:val="001D30C0"/>
    <w:rsid w:val="001D6287"/>
    <w:rsid w:val="001D6433"/>
    <w:rsid w:val="001D65A4"/>
    <w:rsid w:val="001D706E"/>
    <w:rsid w:val="001D7116"/>
    <w:rsid w:val="001D714E"/>
    <w:rsid w:val="001E0DDB"/>
    <w:rsid w:val="001E1503"/>
    <w:rsid w:val="001E2F45"/>
    <w:rsid w:val="001E3DCB"/>
    <w:rsid w:val="001E4DA2"/>
    <w:rsid w:val="001E56AB"/>
    <w:rsid w:val="001E5965"/>
    <w:rsid w:val="001E61FA"/>
    <w:rsid w:val="001E653B"/>
    <w:rsid w:val="001E7A86"/>
    <w:rsid w:val="001F0102"/>
    <w:rsid w:val="001F044F"/>
    <w:rsid w:val="001F0645"/>
    <w:rsid w:val="001F0C2F"/>
    <w:rsid w:val="001F14B0"/>
    <w:rsid w:val="001F1C11"/>
    <w:rsid w:val="001F1DAC"/>
    <w:rsid w:val="001F254A"/>
    <w:rsid w:val="001F3C75"/>
    <w:rsid w:val="001F3E59"/>
    <w:rsid w:val="001F3F56"/>
    <w:rsid w:val="001F61A2"/>
    <w:rsid w:val="002012B2"/>
    <w:rsid w:val="0020214F"/>
    <w:rsid w:val="00202882"/>
    <w:rsid w:val="00204955"/>
    <w:rsid w:val="00204E62"/>
    <w:rsid w:val="00205C34"/>
    <w:rsid w:val="002062EA"/>
    <w:rsid w:val="00206934"/>
    <w:rsid w:val="00207819"/>
    <w:rsid w:val="00207ADD"/>
    <w:rsid w:val="00211EC5"/>
    <w:rsid w:val="00213D52"/>
    <w:rsid w:val="00215585"/>
    <w:rsid w:val="002162F9"/>
    <w:rsid w:val="002167BE"/>
    <w:rsid w:val="0021692A"/>
    <w:rsid w:val="00222C0B"/>
    <w:rsid w:val="00222CBE"/>
    <w:rsid w:val="00223AE8"/>
    <w:rsid w:val="00223BE9"/>
    <w:rsid w:val="00225265"/>
    <w:rsid w:val="00225A37"/>
    <w:rsid w:val="002266B9"/>
    <w:rsid w:val="002267E6"/>
    <w:rsid w:val="0022713E"/>
    <w:rsid w:val="00227CFC"/>
    <w:rsid w:val="0023059C"/>
    <w:rsid w:val="002318C2"/>
    <w:rsid w:val="00231EEF"/>
    <w:rsid w:val="00233D0F"/>
    <w:rsid w:val="0023656C"/>
    <w:rsid w:val="00236D04"/>
    <w:rsid w:val="002373CA"/>
    <w:rsid w:val="0024256D"/>
    <w:rsid w:val="00243284"/>
    <w:rsid w:val="002436C4"/>
    <w:rsid w:val="00243CCD"/>
    <w:rsid w:val="00245294"/>
    <w:rsid w:val="0024532F"/>
    <w:rsid w:val="00245477"/>
    <w:rsid w:val="002463C0"/>
    <w:rsid w:val="00246A65"/>
    <w:rsid w:val="00247C6F"/>
    <w:rsid w:val="00247E1A"/>
    <w:rsid w:val="00250CFD"/>
    <w:rsid w:val="00251D24"/>
    <w:rsid w:val="00251F98"/>
    <w:rsid w:val="00251FC4"/>
    <w:rsid w:val="00252148"/>
    <w:rsid w:val="002559BC"/>
    <w:rsid w:val="00255F92"/>
    <w:rsid w:val="00256192"/>
    <w:rsid w:val="002568E6"/>
    <w:rsid w:val="002601AD"/>
    <w:rsid w:val="00260204"/>
    <w:rsid w:val="00260931"/>
    <w:rsid w:val="002609FF"/>
    <w:rsid w:val="00260DEB"/>
    <w:rsid w:val="002611A2"/>
    <w:rsid w:val="0026198C"/>
    <w:rsid w:val="00261C99"/>
    <w:rsid w:val="002622AB"/>
    <w:rsid w:val="002626EF"/>
    <w:rsid w:val="002636B3"/>
    <w:rsid w:val="002642BD"/>
    <w:rsid w:val="00264B0B"/>
    <w:rsid w:val="00264F18"/>
    <w:rsid w:val="002654D2"/>
    <w:rsid w:val="002668FA"/>
    <w:rsid w:val="00270A8B"/>
    <w:rsid w:val="00271B50"/>
    <w:rsid w:val="00272331"/>
    <w:rsid w:val="00272E0D"/>
    <w:rsid w:val="00273638"/>
    <w:rsid w:val="00275980"/>
    <w:rsid w:val="002779A5"/>
    <w:rsid w:val="002800C7"/>
    <w:rsid w:val="00280717"/>
    <w:rsid w:val="0028094D"/>
    <w:rsid w:val="002809F4"/>
    <w:rsid w:val="002816D1"/>
    <w:rsid w:val="00282136"/>
    <w:rsid w:val="0028213C"/>
    <w:rsid w:val="00282168"/>
    <w:rsid w:val="00282975"/>
    <w:rsid w:val="002831D2"/>
    <w:rsid w:val="00283245"/>
    <w:rsid w:val="00284292"/>
    <w:rsid w:val="0028445C"/>
    <w:rsid w:val="002849C8"/>
    <w:rsid w:val="00284E04"/>
    <w:rsid w:val="00287D03"/>
    <w:rsid w:val="00290863"/>
    <w:rsid w:val="00291309"/>
    <w:rsid w:val="002914F9"/>
    <w:rsid w:val="00291DDE"/>
    <w:rsid w:val="00291E0A"/>
    <w:rsid w:val="002922D1"/>
    <w:rsid w:val="00294450"/>
    <w:rsid w:val="002959F0"/>
    <w:rsid w:val="002A02AA"/>
    <w:rsid w:val="002A06C0"/>
    <w:rsid w:val="002A1934"/>
    <w:rsid w:val="002A1E69"/>
    <w:rsid w:val="002A22CC"/>
    <w:rsid w:val="002A243C"/>
    <w:rsid w:val="002A2AA1"/>
    <w:rsid w:val="002A2C16"/>
    <w:rsid w:val="002A30F4"/>
    <w:rsid w:val="002A3616"/>
    <w:rsid w:val="002A3EA5"/>
    <w:rsid w:val="002A41CA"/>
    <w:rsid w:val="002A4471"/>
    <w:rsid w:val="002A549A"/>
    <w:rsid w:val="002A5977"/>
    <w:rsid w:val="002A6158"/>
    <w:rsid w:val="002A6373"/>
    <w:rsid w:val="002A7C84"/>
    <w:rsid w:val="002A7F61"/>
    <w:rsid w:val="002B0588"/>
    <w:rsid w:val="002B115D"/>
    <w:rsid w:val="002B2399"/>
    <w:rsid w:val="002B3D23"/>
    <w:rsid w:val="002B43E8"/>
    <w:rsid w:val="002B4F9D"/>
    <w:rsid w:val="002B5DE0"/>
    <w:rsid w:val="002B7936"/>
    <w:rsid w:val="002C2E7A"/>
    <w:rsid w:val="002C337A"/>
    <w:rsid w:val="002C6160"/>
    <w:rsid w:val="002C63B2"/>
    <w:rsid w:val="002C6453"/>
    <w:rsid w:val="002C6B01"/>
    <w:rsid w:val="002C7ACC"/>
    <w:rsid w:val="002D0581"/>
    <w:rsid w:val="002D06AC"/>
    <w:rsid w:val="002D0F2B"/>
    <w:rsid w:val="002D147A"/>
    <w:rsid w:val="002D149F"/>
    <w:rsid w:val="002D1934"/>
    <w:rsid w:val="002D2272"/>
    <w:rsid w:val="002D2525"/>
    <w:rsid w:val="002D42BE"/>
    <w:rsid w:val="002D42C2"/>
    <w:rsid w:val="002D4742"/>
    <w:rsid w:val="002D4B37"/>
    <w:rsid w:val="002D4B45"/>
    <w:rsid w:val="002D5A79"/>
    <w:rsid w:val="002D698B"/>
    <w:rsid w:val="002D6ED0"/>
    <w:rsid w:val="002D7D80"/>
    <w:rsid w:val="002E0E0B"/>
    <w:rsid w:val="002E0F3F"/>
    <w:rsid w:val="002E1406"/>
    <w:rsid w:val="002E21DE"/>
    <w:rsid w:val="002E32F7"/>
    <w:rsid w:val="002E441C"/>
    <w:rsid w:val="002E456F"/>
    <w:rsid w:val="002E4733"/>
    <w:rsid w:val="002E4F73"/>
    <w:rsid w:val="002E5E35"/>
    <w:rsid w:val="002E6DED"/>
    <w:rsid w:val="002F0503"/>
    <w:rsid w:val="002F0819"/>
    <w:rsid w:val="002F1AFF"/>
    <w:rsid w:val="002F283E"/>
    <w:rsid w:val="002F2978"/>
    <w:rsid w:val="002F2C63"/>
    <w:rsid w:val="002F4F0B"/>
    <w:rsid w:val="002F53B3"/>
    <w:rsid w:val="002F5539"/>
    <w:rsid w:val="002F6699"/>
    <w:rsid w:val="002F6BFE"/>
    <w:rsid w:val="002F7283"/>
    <w:rsid w:val="002F7700"/>
    <w:rsid w:val="00300BE2"/>
    <w:rsid w:val="003010A8"/>
    <w:rsid w:val="003039B6"/>
    <w:rsid w:val="00303B82"/>
    <w:rsid w:val="00303E05"/>
    <w:rsid w:val="00304BC3"/>
    <w:rsid w:val="00304D4A"/>
    <w:rsid w:val="00304D91"/>
    <w:rsid w:val="00305D97"/>
    <w:rsid w:val="003061FC"/>
    <w:rsid w:val="00306727"/>
    <w:rsid w:val="00306781"/>
    <w:rsid w:val="00307610"/>
    <w:rsid w:val="00307E71"/>
    <w:rsid w:val="00307F11"/>
    <w:rsid w:val="00311E4B"/>
    <w:rsid w:val="00312391"/>
    <w:rsid w:val="00312EEF"/>
    <w:rsid w:val="00313159"/>
    <w:rsid w:val="00313DDA"/>
    <w:rsid w:val="003142D9"/>
    <w:rsid w:val="00314CCE"/>
    <w:rsid w:val="00314E7B"/>
    <w:rsid w:val="00315457"/>
    <w:rsid w:val="00315E0F"/>
    <w:rsid w:val="0031637D"/>
    <w:rsid w:val="00316EE4"/>
    <w:rsid w:val="00317845"/>
    <w:rsid w:val="00317CFC"/>
    <w:rsid w:val="003201C2"/>
    <w:rsid w:val="0032035B"/>
    <w:rsid w:val="0032039D"/>
    <w:rsid w:val="003205E2"/>
    <w:rsid w:val="00320723"/>
    <w:rsid w:val="00320DEB"/>
    <w:rsid w:val="00321059"/>
    <w:rsid w:val="00321488"/>
    <w:rsid w:val="003222DB"/>
    <w:rsid w:val="00322955"/>
    <w:rsid w:val="003252FB"/>
    <w:rsid w:val="003269D2"/>
    <w:rsid w:val="00327687"/>
    <w:rsid w:val="003321C2"/>
    <w:rsid w:val="0033392A"/>
    <w:rsid w:val="00333BEF"/>
    <w:rsid w:val="0033459B"/>
    <w:rsid w:val="003356D4"/>
    <w:rsid w:val="003358A0"/>
    <w:rsid w:val="00336B37"/>
    <w:rsid w:val="00336DEB"/>
    <w:rsid w:val="003418D0"/>
    <w:rsid w:val="00341B1E"/>
    <w:rsid w:val="00341E9B"/>
    <w:rsid w:val="00341EE5"/>
    <w:rsid w:val="003451D1"/>
    <w:rsid w:val="0034531D"/>
    <w:rsid w:val="0034634E"/>
    <w:rsid w:val="003467F6"/>
    <w:rsid w:val="00347738"/>
    <w:rsid w:val="00347FAC"/>
    <w:rsid w:val="00350878"/>
    <w:rsid w:val="00353641"/>
    <w:rsid w:val="003549A5"/>
    <w:rsid w:val="003549F2"/>
    <w:rsid w:val="00354AB4"/>
    <w:rsid w:val="00354FC3"/>
    <w:rsid w:val="003556FF"/>
    <w:rsid w:val="0035576F"/>
    <w:rsid w:val="00355A10"/>
    <w:rsid w:val="003567EE"/>
    <w:rsid w:val="00356D9C"/>
    <w:rsid w:val="003605FC"/>
    <w:rsid w:val="003606B5"/>
    <w:rsid w:val="00361635"/>
    <w:rsid w:val="00362436"/>
    <w:rsid w:val="003628AC"/>
    <w:rsid w:val="003643DD"/>
    <w:rsid w:val="00364401"/>
    <w:rsid w:val="00364AF9"/>
    <w:rsid w:val="00364D53"/>
    <w:rsid w:val="003655AF"/>
    <w:rsid w:val="00366123"/>
    <w:rsid w:val="003664FB"/>
    <w:rsid w:val="00366D56"/>
    <w:rsid w:val="003675D5"/>
    <w:rsid w:val="003678A1"/>
    <w:rsid w:val="00367928"/>
    <w:rsid w:val="00370290"/>
    <w:rsid w:val="003727CE"/>
    <w:rsid w:val="00373679"/>
    <w:rsid w:val="00373749"/>
    <w:rsid w:val="00373A58"/>
    <w:rsid w:val="003749DD"/>
    <w:rsid w:val="003753DD"/>
    <w:rsid w:val="003754A7"/>
    <w:rsid w:val="00375874"/>
    <w:rsid w:val="00375A15"/>
    <w:rsid w:val="00377229"/>
    <w:rsid w:val="00377492"/>
    <w:rsid w:val="00381171"/>
    <w:rsid w:val="00381518"/>
    <w:rsid w:val="0038395F"/>
    <w:rsid w:val="00383D40"/>
    <w:rsid w:val="00385235"/>
    <w:rsid w:val="00385581"/>
    <w:rsid w:val="0038567C"/>
    <w:rsid w:val="00386364"/>
    <w:rsid w:val="00387826"/>
    <w:rsid w:val="003934FC"/>
    <w:rsid w:val="00394E45"/>
    <w:rsid w:val="00395475"/>
    <w:rsid w:val="00395922"/>
    <w:rsid w:val="00396C74"/>
    <w:rsid w:val="00397180"/>
    <w:rsid w:val="00397C32"/>
    <w:rsid w:val="003A07D0"/>
    <w:rsid w:val="003A1C30"/>
    <w:rsid w:val="003A2098"/>
    <w:rsid w:val="003A2360"/>
    <w:rsid w:val="003A3439"/>
    <w:rsid w:val="003A410F"/>
    <w:rsid w:val="003A441B"/>
    <w:rsid w:val="003A4C26"/>
    <w:rsid w:val="003A5481"/>
    <w:rsid w:val="003A58B0"/>
    <w:rsid w:val="003A5C27"/>
    <w:rsid w:val="003A697F"/>
    <w:rsid w:val="003B078B"/>
    <w:rsid w:val="003B120C"/>
    <w:rsid w:val="003B1624"/>
    <w:rsid w:val="003B1653"/>
    <w:rsid w:val="003B1995"/>
    <w:rsid w:val="003B1B1F"/>
    <w:rsid w:val="003B232F"/>
    <w:rsid w:val="003B24DD"/>
    <w:rsid w:val="003B2CBB"/>
    <w:rsid w:val="003B2D74"/>
    <w:rsid w:val="003B32B3"/>
    <w:rsid w:val="003B3BF8"/>
    <w:rsid w:val="003B4408"/>
    <w:rsid w:val="003B6A68"/>
    <w:rsid w:val="003B78E3"/>
    <w:rsid w:val="003B7909"/>
    <w:rsid w:val="003C1314"/>
    <w:rsid w:val="003C1B4E"/>
    <w:rsid w:val="003C201A"/>
    <w:rsid w:val="003C222F"/>
    <w:rsid w:val="003C223B"/>
    <w:rsid w:val="003C37DB"/>
    <w:rsid w:val="003C461B"/>
    <w:rsid w:val="003C5CE1"/>
    <w:rsid w:val="003C5D0A"/>
    <w:rsid w:val="003C678A"/>
    <w:rsid w:val="003C7584"/>
    <w:rsid w:val="003D026E"/>
    <w:rsid w:val="003D0384"/>
    <w:rsid w:val="003D0BFF"/>
    <w:rsid w:val="003D1966"/>
    <w:rsid w:val="003D2707"/>
    <w:rsid w:val="003D3027"/>
    <w:rsid w:val="003D319E"/>
    <w:rsid w:val="003D36D7"/>
    <w:rsid w:val="003D3F7E"/>
    <w:rsid w:val="003D41E1"/>
    <w:rsid w:val="003D4B5F"/>
    <w:rsid w:val="003D554E"/>
    <w:rsid w:val="003D5911"/>
    <w:rsid w:val="003D5B8E"/>
    <w:rsid w:val="003D65F0"/>
    <w:rsid w:val="003D70C6"/>
    <w:rsid w:val="003E1AD6"/>
    <w:rsid w:val="003E354D"/>
    <w:rsid w:val="003E38CD"/>
    <w:rsid w:val="003E6E43"/>
    <w:rsid w:val="003E7135"/>
    <w:rsid w:val="003E72FC"/>
    <w:rsid w:val="003E755A"/>
    <w:rsid w:val="003F0836"/>
    <w:rsid w:val="003F18F5"/>
    <w:rsid w:val="003F19F1"/>
    <w:rsid w:val="003F1E68"/>
    <w:rsid w:val="003F2245"/>
    <w:rsid w:val="003F2569"/>
    <w:rsid w:val="003F2786"/>
    <w:rsid w:val="003F27E8"/>
    <w:rsid w:val="003F286A"/>
    <w:rsid w:val="003F2FDF"/>
    <w:rsid w:val="003F3451"/>
    <w:rsid w:val="003F3D00"/>
    <w:rsid w:val="003F409F"/>
    <w:rsid w:val="003F4922"/>
    <w:rsid w:val="003F6BEF"/>
    <w:rsid w:val="003F75A9"/>
    <w:rsid w:val="003F7DAF"/>
    <w:rsid w:val="0040027B"/>
    <w:rsid w:val="00400A0C"/>
    <w:rsid w:val="00400F70"/>
    <w:rsid w:val="004011CC"/>
    <w:rsid w:val="004014A3"/>
    <w:rsid w:val="00401F69"/>
    <w:rsid w:val="00402777"/>
    <w:rsid w:val="0040283B"/>
    <w:rsid w:val="004029FB"/>
    <w:rsid w:val="00402A13"/>
    <w:rsid w:val="0040386B"/>
    <w:rsid w:val="0040445C"/>
    <w:rsid w:val="00404749"/>
    <w:rsid w:val="00406027"/>
    <w:rsid w:val="00406A61"/>
    <w:rsid w:val="0041070C"/>
    <w:rsid w:val="00411924"/>
    <w:rsid w:val="00411982"/>
    <w:rsid w:val="00411A8A"/>
    <w:rsid w:val="00412247"/>
    <w:rsid w:val="00412B41"/>
    <w:rsid w:val="00412ED5"/>
    <w:rsid w:val="004134FD"/>
    <w:rsid w:val="0041361A"/>
    <w:rsid w:val="00413BE0"/>
    <w:rsid w:val="004141D1"/>
    <w:rsid w:val="00414530"/>
    <w:rsid w:val="0041476A"/>
    <w:rsid w:val="00414AD2"/>
    <w:rsid w:val="00414B93"/>
    <w:rsid w:val="00415854"/>
    <w:rsid w:val="004162D9"/>
    <w:rsid w:val="00417396"/>
    <w:rsid w:val="00417445"/>
    <w:rsid w:val="0041755E"/>
    <w:rsid w:val="00417D35"/>
    <w:rsid w:val="00420145"/>
    <w:rsid w:val="0042092A"/>
    <w:rsid w:val="00420A53"/>
    <w:rsid w:val="0042227F"/>
    <w:rsid w:val="004236BA"/>
    <w:rsid w:val="004245D7"/>
    <w:rsid w:val="00425D9C"/>
    <w:rsid w:val="004268EF"/>
    <w:rsid w:val="004303B9"/>
    <w:rsid w:val="0043105E"/>
    <w:rsid w:val="004319C5"/>
    <w:rsid w:val="0043252C"/>
    <w:rsid w:val="004335B1"/>
    <w:rsid w:val="00435A54"/>
    <w:rsid w:val="00436904"/>
    <w:rsid w:val="0044216F"/>
    <w:rsid w:val="0044390D"/>
    <w:rsid w:val="00443BE4"/>
    <w:rsid w:val="00444028"/>
    <w:rsid w:val="00444071"/>
    <w:rsid w:val="004445A4"/>
    <w:rsid w:val="004445C2"/>
    <w:rsid w:val="004447DE"/>
    <w:rsid w:val="0044599E"/>
    <w:rsid w:val="004464A7"/>
    <w:rsid w:val="00446E0A"/>
    <w:rsid w:val="004473A8"/>
    <w:rsid w:val="00447EBD"/>
    <w:rsid w:val="00450981"/>
    <w:rsid w:val="00451B6C"/>
    <w:rsid w:val="00453A14"/>
    <w:rsid w:val="00453D8D"/>
    <w:rsid w:val="00454813"/>
    <w:rsid w:val="0045585F"/>
    <w:rsid w:val="004568A9"/>
    <w:rsid w:val="00456D92"/>
    <w:rsid w:val="00457E7F"/>
    <w:rsid w:val="004601D5"/>
    <w:rsid w:val="00460A95"/>
    <w:rsid w:val="00461BCB"/>
    <w:rsid w:val="00463903"/>
    <w:rsid w:val="0046441A"/>
    <w:rsid w:val="00465372"/>
    <w:rsid w:val="00465654"/>
    <w:rsid w:val="00465D1F"/>
    <w:rsid w:val="00465F1E"/>
    <w:rsid w:val="004668E7"/>
    <w:rsid w:val="004670DF"/>
    <w:rsid w:val="0046742C"/>
    <w:rsid w:val="00467457"/>
    <w:rsid w:val="0047158D"/>
    <w:rsid w:val="00472E83"/>
    <w:rsid w:val="00473475"/>
    <w:rsid w:val="00473705"/>
    <w:rsid w:val="00474B77"/>
    <w:rsid w:val="00474BB8"/>
    <w:rsid w:val="00474C1D"/>
    <w:rsid w:val="004754A8"/>
    <w:rsid w:val="004755CF"/>
    <w:rsid w:val="00475775"/>
    <w:rsid w:val="00475994"/>
    <w:rsid w:val="00475B8B"/>
    <w:rsid w:val="00475DC6"/>
    <w:rsid w:val="00476227"/>
    <w:rsid w:val="00476DEB"/>
    <w:rsid w:val="004774DE"/>
    <w:rsid w:val="004775DE"/>
    <w:rsid w:val="00481673"/>
    <w:rsid w:val="00481E88"/>
    <w:rsid w:val="00482E6A"/>
    <w:rsid w:val="00483C03"/>
    <w:rsid w:val="00483DD1"/>
    <w:rsid w:val="00484588"/>
    <w:rsid w:val="00484AE4"/>
    <w:rsid w:val="004851F0"/>
    <w:rsid w:val="004855B5"/>
    <w:rsid w:val="004862A2"/>
    <w:rsid w:val="00486E8D"/>
    <w:rsid w:val="00487CB5"/>
    <w:rsid w:val="0049044B"/>
    <w:rsid w:val="00490A3A"/>
    <w:rsid w:val="00492021"/>
    <w:rsid w:val="004929EB"/>
    <w:rsid w:val="004930E5"/>
    <w:rsid w:val="00494791"/>
    <w:rsid w:val="004949BB"/>
    <w:rsid w:val="00495C67"/>
    <w:rsid w:val="004960FC"/>
    <w:rsid w:val="0049694C"/>
    <w:rsid w:val="00496B18"/>
    <w:rsid w:val="00496DAD"/>
    <w:rsid w:val="004977ED"/>
    <w:rsid w:val="00497E8B"/>
    <w:rsid w:val="004A03B3"/>
    <w:rsid w:val="004A0FF4"/>
    <w:rsid w:val="004A1C79"/>
    <w:rsid w:val="004A23CE"/>
    <w:rsid w:val="004A2EA8"/>
    <w:rsid w:val="004A3CF7"/>
    <w:rsid w:val="004A3F3A"/>
    <w:rsid w:val="004A458F"/>
    <w:rsid w:val="004A4A59"/>
    <w:rsid w:val="004A5DFF"/>
    <w:rsid w:val="004A7002"/>
    <w:rsid w:val="004A730F"/>
    <w:rsid w:val="004A753A"/>
    <w:rsid w:val="004A7A57"/>
    <w:rsid w:val="004A7B66"/>
    <w:rsid w:val="004B0FC0"/>
    <w:rsid w:val="004B10B2"/>
    <w:rsid w:val="004B1D02"/>
    <w:rsid w:val="004B2793"/>
    <w:rsid w:val="004B2F91"/>
    <w:rsid w:val="004B3BBF"/>
    <w:rsid w:val="004B4167"/>
    <w:rsid w:val="004B4671"/>
    <w:rsid w:val="004B49DB"/>
    <w:rsid w:val="004B651E"/>
    <w:rsid w:val="004B7949"/>
    <w:rsid w:val="004C0219"/>
    <w:rsid w:val="004C2033"/>
    <w:rsid w:val="004C25CF"/>
    <w:rsid w:val="004C2958"/>
    <w:rsid w:val="004C4384"/>
    <w:rsid w:val="004C4750"/>
    <w:rsid w:val="004C494B"/>
    <w:rsid w:val="004C4A6F"/>
    <w:rsid w:val="004C728B"/>
    <w:rsid w:val="004C7EE7"/>
    <w:rsid w:val="004D0602"/>
    <w:rsid w:val="004D0E3E"/>
    <w:rsid w:val="004D14E8"/>
    <w:rsid w:val="004D1C73"/>
    <w:rsid w:val="004D1E0D"/>
    <w:rsid w:val="004D2A4C"/>
    <w:rsid w:val="004D3F76"/>
    <w:rsid w:val="004D6000"/>
    <w:rsid w:val="004D70BE"/>
    <w:rsid w:val="004D76BD"/>
    <w:rsid w:val="004D7CDA"/>
    <w:rsid w:val="004E08FC"/>
    <w:rsid w:val="004E0BBC"/>
    <w:rsid w:val="004E23B3"/>
    <w:rsid w:val="004E347A"/>
    <w:rsid w:val="004E3E62"/>
    <w:rsid w:val="004E3F11"/>
    <w:rsid w:val="004E4E0A"/>
    <w:rsid w:val="004E5607"/>
    <w:rsid w:val="004E598A"/>
    <w:rsid w:val="004E5A88"/>
    <w:rsid w:val="004E78BB"/>
    <w:rsid w:val="004E7A42"/>
    <w:rsid w:val="004E7BD5"/>
    <w:rsid w:val="004E7DDB"/>
    <w:rsid w:val="004F00C0"/>
    <w:rsid w:val="004F061B"/>
    <w:rsid w:val="004F08A2"/>
    <w:rsid w:val="004F152D"/>
    <w:rsid w:val="004F3186"/>
    <w:rsid w:val="004F37B8"/>
    <w:rsid w:val="004F5C5B"/>
    <w:rsid w:val="004F6117"/>
    <w:rsid w:val="00500FCE"/>
    <w:rsid w:val="00501377"/>
    <w:rsid w:val="0050182F"/>
    <w:rsid w:val="005042A3"/>
    <w:rsid w:val="0050430E"/>
    <w:rsid w:val="005047B2"/>
    <w:rsid w:val="0050495D"/>
    <w:rsid w:val="00506B5C"/>
    <w:rsid w:val="005070F1"/>
    <w:rsid w:val="0050712E"/>
    <w:rsid w:val="005072EE"/>
    <w:rsid w:val="00507E79"/>
    <w:rsid w:val="00511213"/>
    <w:rsid w:val="0051127D"/>
    <w:rsid w:val="0051195E"/>
    <w:rsid w:val="00511F72"/>
    <w:rsid w:val="00512128"/>
    <w:rsid w:val="00513687"/>
    <w:rsid w:val="005141B0"/>
    <w:rsid w:val="005146ED"/>
    <w:rsid w:val="0051486D"/>
    <w:rsid w:val="00514C95"/>
    <w:rsid w:val="00514EA2"/>
    <w:rsid w:val="00514FDA"/>
    <w:rsid w:val="00516DF6"/>
    <w:rsid w:val="0052054E"/>
    <w:rsid w:val="0052076D"/>
    <w:rsid w:val="00520D72"/>
    <w:rsid w:val="00520F2D"/>
    <w:rsid w:val="005217F9"/>
    <w:rsid w:val="00521FB8"/>
    <w:rsid w:val="005221CA"/>
    <w:rsid w:val="005231C8"/>
    <w:rsid w:val="00525EBF"/>
    <w:rsid w:val="005270BA"/>
    <w:rsid w:val="0053046C"/>
    <w:rsid w:val="0053076A"/>
    <w:rsid w:val="00530D31"/>
    <w:rsid w:val="0053259A"/>
    <w:rsid w:val="00532B7B"/>
    <w:rsid w:val="00532DB9"/>
    <w:rsid w:val="005338D0"/>
    <w:rsid w:val="005343E7"/>
    <w:rsid w:val="00534B11"/>
    <w:rsid w:val="00536021"/>
    <w:rsid w:val="00536273"/>
    <w:rsid w:val="00536D7E"/>
    <w:rsid w:val="00540CC5"/>
    <w:rsid w:val="00540D27"/>
    <w:rsid w:val="00541104"/>
    <w:rsid w:val="0054279F"/>
    <w:rsid w:val="00543A3E"/>
    <w:rsid w:val="00543E3A"/>
    <w:rsid w:val="005448DF"/>
    <w:rsid w:val="005453CF"/>
    <w:rsid w:val="00546E44"/>
    <w:rsid w:val="00551352"/>
    <w:rsid w:val="00551582"/>
    <w:rsid w:val="005521A3"/>
    <w:rsid w:val="00552273"/>
    <w:rsid w:val="005522AF"/>
    <w:rsid w:val="00552FAF"/>
    <w:rsid w:val="00553FB7"/>
    <w:rsid w:val="00554879"/>
    <w:rsid w:val="0055489A"/>
    <w:rsid w:val="00554EF0"/>
    <w:rsid w:val="00556273"/>
    <w:rsid w:val="005569D1"/>
    <w:rsid w:val="005576F2"/>
    <w:rsid w:val="00557881"/>
    <w:rsid w:val="00560558"/>
    <w:rsid w:val="0056098C"/>
    <w:rsid w:val="00561181"/>
    <w:rsid w:val="00561935"/>
    <w:rsid w:val="00562732"/>
    <w:rsid w:val="0056367A"/>
    <w:rsid w:val="00563845"/>
    <w:rsid w:val="005638FF"/>
    <w:rsid w:val="005639F3"/>
    <w:rsid w:val="00563E23"/>
    <w:rsid w:val="00566FC4"/>
    <w:rsid w:val="00566FDD"/>
    <w:rsid w:val="00570C50"/>
    <w:rsid w:val="00570EF3"/>
    <w:rsid w:val="005719A9"/>
    <w:rsid w:val="005720CB"/>
    <w:rsid w:val="0057379C"/>
    <w:rsid w:val="00574D8B"/>
    <w:rsid w:val="00574FBB"/>
    <w:rsid w:val="00575132"/>
    <w:rsid w:val="00575C58"/>
    <w:rsid w:val="00576301"/>
    <w:rsid w:val="0057696A"/>
    <w:rsid w:val="00577757"/>
    <w:rsid w:val="00577DAC"/>
    <w:rsid w:val="00577DFB"/>
    <w:rsid w:val="00580543"/>
    <w:rsid w:val="00582747"/>
    <w:rsid w:val="0058312B"/>
    <w:rsid w:val="0058317A"/>
    <w:rsid w:val="005832A9"/>
    <w:rsid w:val="005836FB"/>
    <w:rsid w:val="00583ABF"/>
    <w:rsid w:val="0058400F"/>
    <w:rsid w:val="00584140"/>
    <w:rsid w:val="0058433E"/>
    <w:rsid w:val="0058495E"/>
    <w:rsid w:val="005870FA"/>
    <w:rsid w:val="00587D8E"/>
    <w:rsid w:val="00590C1A"/>
    <w:rsid w:val="00590CCE"/>
    <w:rsid w:val="00591687"/>
    <w:rsid w:val="00593893"/>
    <w:rsid w:val="00593B32"/>
    <w:rsid w:val="00593CCA"/>
    <w:rsid w:val="00595E80"/>
    <w:rsid w:val="005968B0"/>
    <w:rsid w:val="00596B12"/>
    <w:rsid w:val="005972F2"/>
    <w:rsid w:val="005973A7"/>
    <w:rsid w:val="005A168F"/>
    <w:rsid w:val="005A2CE4"/>
    <w:rsid w:val="005A381F"/>
    <w:rsid w:val="005A3DB7"/>
    <w:rsid w:val="005A3E29"/>
    <w:rsid w:val="005A4C71"/>
    <w:rsid w:val="005A53E3"/>
    <w:rsid w:val="005A6136"/>
    <w:rsid w:val="005A744E"/>
    <w:rsid w:val="005A7CFC"/>
    <w:rsid w:val="005B03E6"/>
    <w:rsid w:val="005B1C29"/>
    <w:rsid w:val="005B2873"/>
    <w:rsid w:val="005B4B44"/>
    <w:rsid w:val="005B58AA"/>
    <w:rsid w:val="005B6BF6"/>
    <w:rsid w:val="005B71F9"/>
    <w:rsid w:val="005B780D"/>
    <w:rsid w:val="005C030F"/>
    <w:rsid w:val="005C03AF"/>
    <w:rsid w:val="005C147D"/>
    <w:rsid w:val="005C1771"/>
    <w:rsid w:val="005C2B47"/>
    <w:rsid w:val="005C2E9F"/>
    <w:rsid w:val="005C2ECB"/>
    <w:rsid w:val="005C3D6A"/>
    <w:rsid w:val="005C4084"/>
    <w:rsid w:val="005C66AE"/>
    <w:rsid w:val="005C6C98"/>
    <w:rsid w:val="005C767A"/>
    <w:rsid w:val="005C7F0B"/>
    <w:rsid w:val="005D030C"/>
    <w:rsid w:val="005D14C9"/>
    <w:rsid w:val="005D1FC2"/>
    <w:rsid w:val="005D22E6"/>
    <w:rsid w:val="005D306B"/>
    <w:rsid w:val="005D354F"/>
    <w:rsid w:val="005D4A12"/>
    <w:rsid w:val="005D5E98"/>
    <w:rsid w:val="005D654F"/>
    <w:rsid w:val="005D6AB9"/>
    <w:rsid w:val="005D6C54"/>
    <w:rsid w:val="005D6D41"/>
    <w:rsid w:val="005D782F"/>
    <w:rsid w:val="005E0130"/>
    <w:rsid w:val="005E1D69"/>
    <w:rsid w:val="005E2251"/>
    <w:rsid w:val="005E2ACF"/>
    <w:rsid w:val="005E3156"/>
    <w:rsid w:val="005E3CA9"/>
    <w:rsid w:val="005E53DB"/>
    <w:rsid w:val="005E5933"/>
    <w:rsid w:val="005E5D73"/>
    <w:rsid w:val="005E674A"/>
    <w:rsid w:val="005E70DB"/>
    <w:rsid w:val="005E78A8"/>
    <w:rsid w:val="005F21C7"/>
    <w:rsid w:val="005F3B9D"/>
    <w:rsid w:val="005F4017"/>
    <w:rsid w:val="005F50F6"/>
    <w:rsid w:val="005F5383"/>
    <w:rsid w:val="005F6497"/>
    <w:rsid w:val="005F70E0"/>
    <w:rsid w:val="005F7F43"/>
    <w:rsid w:val="006006CE"/>
    <w:rsid w:val="00601A44"/>
    <w:rsid w:val="00603087"/>
    <w:rsid w:val="006043F5"/>
    <w:rsid w:val="006058A8"/>
    <w:rsid w:val="006059EC"/>
    <w:rsid w:val="006072C3"/>
    <w:rsid w:val="00610463"/>
    <w:rsid w:val="006106EC"/>
    <w:rsid w:val="00610AE6"/>
    <w:rsid w:val="00611041"/>
    <w:rsid w:val="006118F8"/>
    <w:rsid w:val="00611E1C"/>
    <w:rsid w:val="00613347"/>
    <w:rsid w:val="00614DE8"/>
    <w:rsid w:val="00614E81"/>
    <w:rsid w:val="006150A9"/>
    <w:rsid w:val="006150F0"/>
    <w:rsid w:val="006157A3"/>
    <w:rsid w:val="00615D6D"/>
    <w:rsid w:val="00616631"/>
    <w:rsid w:val="00616D69"/>
    <w:rsid w:val="00617EB3"/>
    <w:rsid w:val="006210A1"/>
    <w:rsid w:val="0062131A"/>
    <w:rsid w:val="006215CB"/>
    <w:rsid w:val="00621889"/>
    <w:rsid w:val="00622177"/>
    <w:rsid w:val="00623283"/>
    <w:rsid w:val="006234FE"/>
    <w:rsid w:val="00623CE6"/>
    <w:rsid w:val="00623DD9"/>
    <w:rsid w:val="00627090"/>
    <w:rsid w:val="00630F11"/>
    <w:rsid w:val="00631AFC"/>
    <w:rsid w:val="00633E63"/>
    <w:rsid w:val="00633FA7"/>
    <w:rsid w:val="006373D2"/>
    <w:rsid w:val="00637692"/>
    <w:rsid w:val="00637F29"/>
    <w:rsid w:val="00640F7D"/>
    <w:rsid w:val="00641E05"/>
    <w:rsid w:val="006447E1"/>
    <w:rsid w:val="006459FA"/>
    <w:rsid w:val="0064617A"/>
    <w:rsid w:val="0064629B"/>
    <w:rsid w:val="00646E70"/>
    <w:rsid w:val="006479FD"/>
    <w:rsid w:val="0065021B"/>
    <w:rsid w:val="00650C2F"/>
    <w:rsid w:val="00650D9E"/>
    <w:rsid w:val="006515CB"/>
    <w:rsid w:val="00653AA4"/>
    <w:rsid w:val="00654057"/>
    <w:rsid w:val="006548AF"/>
    <w:rsid w:val="0065620A"/>
    <w:rsid w:val="00656FE2"/>
    <w:rsid w:val="0065708E"/>
    <w:rsid w:val="006575FE"/>
    <w:rsid w:val="00657C6E"/>
    <w:rsid w:val="00657E02"/>
    <w:rsid w:val="00657E95"/>
    <w:rsid w:val="00657F84"/>
    <w:rsid w:val="0066092D"/>
    <w:rsid w:val="00660A1D"/>
    <w:rsid w:val="00660EA9"/>
    <w:rsid w:val="00660F1C"/>
    <w:rsid w:val="0066346C"/>
    <w:rsid w:val="0066397D"/>
    <w:rsid w:val="006643E1"/>
    <w:rsid w:val="00664661"/>
    <w:rsid w:val="0066581B"/>
    <w:rsid w:val="00667037"/>
    <w:rsid w:val="0067030C"/>
    <w:rsid w:val="006707C1"/>
    <w:rsid w:val="006711F4"/>
    <w:rsid w:val="00671B92"/>
    <w:rsid w:val="00671EA5"/>
    <w:rsid w:val="006721D8"/>
    <w:rsid w:val="00673435"/>
    <w:rsid w:val="00673571"/>
    <w:rsid w:val="0067383F"/>
    <w:rsid w:val="006746DA"/>
    <w:rsid w:val="00674B98"/>
    <w:rsid w:val="00675B92"/>
    <w:rsid w:val="00676216"/>
    <w:rsid w:val="00676524"/>
    <w:rsid w:val="0067713A"/>
    <w:rsid w:val="006802A4"/>
    <w:rsid w:val="00681883"/>
    <w:rsid w:val="00684559"/>
    <w:rsid w:val="006848DE"/>
    <w:rsid w:val="00685827"/>
    <w:rsid w:val="006864EE"/>
    <w:rsid w:val="00690941"/>
    <w:rsid w:val="00691164"/>
    <w:rsid w:val="00693050"/>
    <w:rsid w:val="0069309B"/>
    <w:rsid w:val="006932D9"/>
    <w:rsid w:val="0069379F"/>
    <w:rsid w:val="006948B7"/>
    <w:rsid w:val="00694D43"/>
    <w:rsid w:val="0069595C"/>
    <w:rsid w:val="00696277"/>
    <w:rsid w:val="00697792"/>
    <w:rsid w:val="00697CEA"/>
    <w:rsid w:val="006A0409"/>
    <w:rsid w:val="006A0559"/>
    <w:rsid w:val="006A087C"/>
    <w:rsid w:val="006A0DCD"/>
    <w:rsid w:val="006A1157"/>
    <w:rsid w:val="006A206E"/>
    <w:rsid w:val="006A2638"/>
    <w:rsid w:val="006A2C70"/>
    <w:rsid w:val="006A36BF"/>
    <w:rsid w:val="006A48B8"/>
    <w:rsid w:val="006A4DE6"/>
    <w:rsid w:val="006A5B89"/>
    <w:rsid w:val="006A6879"/>
    <w:rsid w:val="006A6EBB"/>
    <w:rsid w:val="006A7642"/>
    <w:rsid w:val="006B0A95"/>
    <w:rsid w:val="006B0AA5"/>
    <w:rsid w:val="006B1B6E"/>
    <w:rsid w:val="006B29D5"/>
    <w:rsid w:val="006B2DA7"/>
    <w:rsid w:val="006B3F42"/>
    <w:rsid w:val="006B40EB"/>
    <w:rsid w:val="006B76B8"/>
    <w:rsid w:val="006B7B26"/>
    <w:rsid w:val="006B7EA9"/>
    <w:rsid w:val="006B7F6E"/>
    <w:rsid w:val="006C0F3D"/>
    <w:rsid w:val="006C1A9C"/>
    <w:rsid w:val="006C2473"/>
    <w:rsid w:val="006C3695"/>
    <w:rsid w:val="006C50C0"/>
    <w:rsid w:val="006C565B"/>
    <w:rsid w:val="006D1F43"/>
    <w:rsid w:val="006D2D2F"/>
    <w:rsid w:val="006D3910"/>
    <w:rsid w:val="006D5D44"/>
    <w:rsid w:val="006D5D4B"/>
    <w:rsid w:val="006D78C8"/>
    <w:rsid w:val="006D7BB6"/>
    <w:rsid w:val="006D7C0F"/>
    <w:rsid w:val="006E26C4"/>
    <w:rsid w:val="006E27E3"/>
    <w:rsid w:val="006E2F15"/>
    <w:rsid w:val="006E2F61"/>
    <w:rsid w:val="006E3BD5"/>
    <w:rsid w:val="006E3F51"/>
    <w:rsid w:val="006E4262"/>
    <w:rsid w:val="006E4483"/>
    <w:rsid w:val="006E4C2B"/>
    <w:rsid w:val="006E4C97"/>
    <w:rsid w:val="006E528B"/>
    <w:rsid w:val="006E5869"/>
    <w:rsid w:val="006E5C0A"/>
    <w:rsid w:val="006E5D5F"/>
    <w:rsid w:val="006E62F3"/>
    <w:rsid w:val="006E726F"/>
    <w:rsid w:val="006E7B0D"/>
    <w:rsid w:val="006F2B3B"/>
    <w:rsid w:val="006F2FF6"/>
    <w:rsid w:val="006F3315"/>
    <w:rsid w:val="006F5279"/>
    <w:rsid w:val="006F5875"/>
    <w:rsid w:val="006F7473"/>
    <w:rsid w:val="007008FC"/>
    <w:rsid w:val="00701BFF"/>
    <w:rsid w:val="00702B9B"/>
    <w:rsid w:val="007039F8"/>
    <w:rsid w:val="007045FD"/>
    <w:rsid w:val="00705879"/>
    <w:rsid w:val="0070600D"/>
    <w:rsid w:val="007068F6"/>
    <w:rsid w:val="00706C8D"/>
    <w:rsid w:val="007071E6"/>
    <w:rsid w:val="007071F9"/>
    <w:rsid w:val="00707DFA"/>
    <w:rsid w:val="00707FB2"/>
    <w:rsid w:val="007102CA"/>
    <w:rsid w:val="0071037D"/>
    <w:rsid w:val="00711014"/>
    <w:rsid w:val="00711877"/>
    <w:rsid w:val="00711D4A"/>
    <w:rsid w:val="00711D79"/>
    <w:rsid w:val="007135DD"/>
    <w:rsid w:val="00713D65"/>
    <w:rsid w:val="007142F4"/>
    <w:rsid w:val="007143CB"/>
    <w:rsid w:val="007157AF"/>
    <w:rsid w:val="007157D6"/>
    <w:rsid w:val="00715B78"/>
    <w:rsid w:val="007168EE"/>
    <w:rsid w:val="00720A1A"/>
    <w:rsid w:val="00720BED"/>
    <w:rsid w:val="00720CE5"/>
    <w:rsid w:val="00721481"/>
    <w:rsid w:val="007237B4"/>
    <w:rsid w:val="00723C1E"/>
    <w:rsid w:val="00723C6B"/>
    <w:rsid w:val="00723F9E"/>
    <w:rsid w:val="007248E1"/>
    <w:rsid w:val="0072553B"/>
    <w:rsid w:val="007269B9"/>
    <w:rsid w:val="007273E1"/>
    <w:rsid w:val="007311F4"/>
    <w:rsid w:val="00731B58"/>
    <w:rsid w:val="00731BB9"/>
    <w:rsid w:val="007321C6"/>
    <w:rsid w:val="00732888"/>
    <w:rsid w:val="00733C4E"/>
    <w:rsid w:val="007350DB"/>
    <w:rsid w:val="007360F7"/>
    <w:rsid w:val="00736253"/>
    <w:rsid w:val="00736485"/>
    <w:rsid w:val="007371CD"/>
    <w:rsid w:val="00737545"/>
    <w:rsid w:val="00740071"/>
    <w:rsid w:val="0074051F"/>
    <w:rsid w:val="0074182D"/>
    <w:rsid w:val="0074269E"/>
    <w:rsid w:val="007428CD"/>
    <w:rsid w:val="0074389A"/>
    <w:rsid w:val="00743A0A"/>
    <w:rsid w:val="00744393"/>
    <w:rsid w:val="00744843"/>
    <w:rsid w:val="007458B3"/>
    <w:rsid w:val="00745E04"/>
    <w:rsid w:val="0074616A"/>
    <w:rsid w:val="007469F1"/>
    <w:rsid w:val="00747BC1"/>
    <w:rsid w:val="00747D7B"/>
    <w:rsid w:val="007503F5"/>
    <w:rsid w:val="0075298D"/>
    <w:rsid w:val="00752BC5"/>
    <w:rsid w:val="00753971"/>
    <w:rsid w:val="00754018"/>
    <w:rsid w:val="00755745"/>
    <w:rsid w:val="007558C1"/>
    <w:rsid w:val="00755BDC"/>
    <w:rsid w:val="007566FC"/>
    <w:rsid w:val="00756B96"/>
    <w:rsid w:val="007579ED"/>
    <w:rsid w:val="00757A58"/>
    <w:rsid w:val="00760F35"/>
    <w:rsid w:val="007651E4"/>
    <w:rsid w:val="007666F3"/>
    <w:rsid w:val="00766D30"/>
    <w:rsid w:val="007677B7"/>
    <w:rsid w:val="0076785A"/>
    <w:rsid w:val="00770341"/>
    <w:rsid w:val="0077152C"/>
    <w:rsid w:val="00771DAE"/>
    <w:rsid w:val="00771F37"/>
    <w:rsid w:val="00772246"/>
    <w:rsid w:val="00772D77"/>
    <w:rsid w:val="007737FD"/>
    <w:rsid w:val="00773B8D"/>
    <w:rsid w:val="00773D59"/>
    <w:rsid w:val="00774470"/>
    <w:rsid w:val="00774F7F"/>
    <w:rsid w:val="007759E6"/>
    <w:rsid w:val="0077693D"/>
    <w:rsid w:val="00777229"/>
    <w:rsid w:val="007779AC"/>
    <w:rsid w:val="00777F57"/>
    <w:rsid w:val="00780046"/>
    <w:rsid w:val="0078022B"/>
    <w:rsid w:val="007803CB"/>
    <w:rsid w:val="007807F4"/>
    <w:rsid w:val="00780984"/>
    <w:rsid w:val="00780D18"/>
    <w:rsid w:val="00781E76"/>
    <w:rsid w:val="007822E4"/>
    <w:rsid w:val="0078275A"/>
    <w:rsid w:val="0078301C"/>
    <w:rsid w:val="00783C3D"/>
    <w:rsid w:val="007860C8"/>
    <w:rsid w:val="0078743E"/>
    <w:rsid w:val="00790F2D"/>
    <w:rsid w:val="00791424"/>
    <w:rsid w:val="00791657"/>
    <w:rsid w:val="00791C5F"/>
    <w:rsid w:val="00791DB6"/>
    <w:rsid w:val="0079227D"/>
    <w:rsid w:val="007927D4"/>
    <w:rsid w:val="0079430D"/>
    <w:rsid w:val="007945DF"/>
    <w:rsid w:val="007945FE"/>
    <w:rsid w:val="00794EAE"/>
    <w:rsid w:val="00795BCA"/>
    <w:rsid w:val="00796FCE"/>
    <w:rsid w:val="00797BD0"/>
    <w:rsid w:val="007A13EA"/>
    <w:rsid w:val="007A17E2"/>
    <w:rsid w:val="007A3148"/>
    <w:rsid w:val="007A41C4"/>
    <w:rsid w:val="007A4240"/>
    <w:rsid w:val="007A4BE0"/>
    <w:rsid w:val="007A5857"/>
    <w:rsid w:val="007A5DF9"/>
    <w:rsid w:val="007A715E"/>
    <w:rsid w:val="007A77E8"/>
    <w:rsid w:val="007B0CF0"/>
    <w:rsid w:val="007B0D80"/>
    <w:rsid w:val="007B1E02"/>
    <w:rsid w:val="007B322D"/>
    <w:rsid w:val="007B614B"/>
    <w:rsid w:val="007B634D"/>
    <w:rsid w:val="007B69BF"/>
    <w:rsid w:val="007B719D"/>
    <w:rsid w:val="007B79E2"/>
    <w:rsid w:val="007C07F6"/>
    <w:rsid w:val="007C0BC9"/>
    <w:rsid w:val="007C0D24"/>
    <w:rsid w:val="007C1CF1"/>
    <w:rsid w:val="007C2201"/>
    <w:rsid w:val="007C267D"/>
    <w:rsid w:val="007C284D"/>
    <w:rsid w:val="007C2CEA"/>
    <w:rsid w:val="007C3239"/>
    <w:rsid w:val="007C3C0E"/>
    <w:rsid w:val="007C5923"/>
    <w:rsid w:val="007C647D"/>
    <w:rsid w:val="007C6EC3"/>
    <w:rsid w:val="007C7DF8"/>
    <w:rsid w:val="007D05BD"/>
    <w:rsid w:val="007D0AE1"/>
    <w:rsid w:val="007D1B02"/>
    <w:rsid w:val="007D2E6F"/>
    <w:rsid w:val="007D38C3"/>
    <w:rsid w:val="007D4BF5"/>
    <w:rsid w:val="007D517F"/>
    <w:rsid w:val="007D66C9"/>
    <w:rsid w:val="007D66F1"/>
    <w:rsid w:val="007D7C3A"/>
    <w:rsid w:val="007E1A4E"/>
    <w:rsid w:val="007E1CDD"/>
    <w:rsid w:val="007E236D"/>
    <w:rsid w:val="007E2DD5"/>
    <w:rsid w:val="007E4767"/>
    <w:rsid w:val="007E4F0F"/>
    <w:rsid w:val="007E4F30"/>
    <w:rsid w:val="007E5591"/>
    <w:rsid w:val="007E642C"/>
    <w:rsid w:val="007E7BF8"/>
    <w:rsid w:val="007F164E"/>
    <w:rsid w:val="007F1A54"/>
    <w:rsid w:val="007F3438"/>
    <w:rsid w:val="007F35A9"/>
    <w:rsid w:val="007F3DB9"/>
    <w:rsid w:val="007F5702"/>
    <w:rsid w:val="007F6367"/>
    <w:rsid w:val="007F7A10"/>
    <w:rsid w:val="00800690"/>
    <w:rsid w:val="008008E8"/>
    <w:rsid w:val="008015E1"/>
    <w:rsid w:val="00801B3F"/>
    <w:rsid w:val="00802AB0"/>
    <w:rsid w:val="00803639"/>
    <w:rsid w:val="00803994"/>
    <w:rsid w:val="008053F4"/>
    <w:rsid w:val="00810B0E"/>
    <w:rsid w:val="00810B8C"/>
    <w:rsid w:val="00810CE7"/>
    <w:rsid w:val="008111D4"/>
    <w:rsid w:val="008116C9"/>
    <w:rsid w:val="00811AF2"/>
    <w:rsid w:val="008128BA"/>
    <w:rsid w:val="00813C7A"/>
    <w:rsid w:val="00813F6C"/>
    <w:rsid w:val="0081493C"/>
    <w:rsid w:val="0081592B"/>
    <w:rsid w:val="008174D9"/>
    <w:rsid w:val="008205A5"/>
    <w:rsid w:val="00820ADC"/>
    <w:rsid w:val="008210B0"/>
    <w:rsid w:val="00821534"/>
    <w:rsid w:val="00822BBD"/>
    <w:rsid w:val="008244A3"/>
    <w:rsid w:val="008250A9"/>
    <w:rsid w:val="008268AA"/>
    <w:rsid w:val="00826A77"/>
    <w:rsid w:val="00826F8C"/>
    <w:rsid w:val="00830587"/>
    <w:rsid w:val="0083137B"/>
    <w:rsid w:val="0083174E"/>
    <w:rsid w:val="00831B22"/>
    <w:rsid w:val="008321C8"/>
    <w:rsid w:val="00832293"/>
    <w:rsid w:val="0083251C"/>
    <w:rsid w:val="00833552"/>
    <w:rsid w:val="00833AFD"/>
    <w:rsid w:val="00833FB7"/>
    <w:rsid w:val="00834268"/>
    <w:rsid w:val="008344AE"/>
    <w:rsid w:val="008358E9"/>
    <w:rsid w:val="0083611E"/>
    <w:rsid w:val="00836E12"/>
    <w:rsid w:val="00836E79"/>
    <w:rsid w:val="00837F2D"/>
    <w:rsid w:val="00840526"/>
    <w:rsid w:val="008423AE"/>
    <w:rsid w:val="0084283E"/>
    <w:rsid w:val="00843AD9"/>
    <w:rsid w:val="00844B5F"/>
    <w:rsid w:val="00846EA4"/>
    <w:rsid w:val="0085024E"/>
    <w:rsid w:val="00852196"/>
    <w:rsid w:val="00852593"/>
    <w:rsid w:val="00853787"/>
    <w:rsid w:val="00854B76"/>
    <w:rsid w:val="00855550"/>
    <w:rsid w:val="00855748"/>
    <w:rsid w:val="00855D2F"/>
    <w:rsid w:val="0085614B"/>
    <w:rsid w:val="00856714"/>
    <w:rsid w:val="008574D9"/>
    <w:rsid w:val="008575AC"/>
    <w:rsid w:val="00857FF9"/>
    <w:rsid w:val="00860608"/>
    <w:rsid w:val="00860DD6"/>
    <w:rsid w:val="00860E29"/>
    <w:rsid w:val="00861530"/>
    <w:rsid w:val="00861DA5"/>
    <w:rsid w:val="008627FF"/>
    <w:rsid w:val="008656C1"/>
    <w:rsid w:val="008662B3"/>
    <w:rsid w:val="008664B2"/>
    <w:rsid w:val="00866855"/>
    <w:rsid w:val="008700B2"/>
    <w:rsid w:val="00870B9B"/>
    <w:rsid w:val="00870D26"/>
    <w:rsid w:val="008710B9"/>
    <w:rsid w:val="00873404"/>
    <w:rsid w:val="00873AEA"/>
    <w:rsid w:val="008747CF"/>
    <w:rsid w:val="0087493D"/>
    <w:rsid w:val="00874F13"/>
    <w:rsid w:val="008750E0"/>
    <w:rsid w:val="0087559A"/>
    <w:rsid w:val="00875639"/>
    <w:rsid w:val="008803CF"/>
    <w:rsid w:val="008808D1"/>
    <w:rsid w:val="008813B4"/>
    <w:rsid w:val="0088179A"/>
    <w:rsid w:val="00882CCC"/>
    <w:rsid w:val="008832F8"/>
    <w:rsid w:val="00883A9D"/>
    <w:rsid w:val="0088468E"/>
    <w:rsid w:val="00884EE1"/>
    <w:rsid w:val="00886B70"/>
    <w:rsid w:val="0088729A"/>
    <w:rsid w:val="0088738F"/>
    <w:rsid w:val="00887B36"/>
    <w:rsid w:val="0089077B"/>
    <w:rsid w:val="0089221C"/>
    <w:rsid w:val="008932AD"/>
    <w:rsid w:val="008939C5"/>
    <w:rsid w:val="00893D72"/>
    <w:rsid w:val="008947B6"/>
    <w:rsid w:val="00895A06"/>
    <w:rsid w:val="00895C5B"/>
    <w:rsid w:val="00895F71"/>
    <w:rsid w:val="008963BF"/>
    <w:rsid w:val="00896649"/>
    <w:rsid w:val="008971A2"/>
    <w:rsid w:val="00897434"/>
    <w:rsid w:val="008975B5"/>
    <w:rsid w:val="00897A1A"/>
    <w:rsid w:val="00897B5C"/>
    <w:rsid w:val="008A00F8"/>
    <w:rsid w:val="008A0435"/>
    <w:rsid w:val="008A0EAF"/>
    <w:rsid w:val="008A1885"/>
    <w:rsid w:val="008A1F8F"/>
    <w:rsid w:val="008A27F4"/>
    <w:rsid w:val="008A2883"/>
    <w:rsid w:val="008A2C65"/>
    <w:rsid w:val="008A3C24"/>
    <w:rsid w:val="008A4DE6"/>
    <w:rsid w:val="008A5BBC"/>
    <w:rsid w:val="008A6614"/>
    <w:rsid w:val="008A69AF"/>
    <w:rsid w:val="008A6B0C"/>
    <w:rsid w:val="008A6EFE"/>
    <w:rsid w:val="008A77B0"/>
    <w:rsid w:val="008B2BF8"/>
    <w:rsid w:val="008B3258"/>
    <w:rsid w:val="008B3EB6"/>
    <w:rsid w:val="008B4A34"/>
    <w:rsid w:val="008B4BB7"/>
    <w:rsid w:val="008B57B8"/>
    <w:rsid w:val="008B5B4D"/>
    <w:rsid w:val="008B5CB2"/>
    <w:rsid w:val="008B5DC8"/>
    <w:rsid w:val="008B721D"/>
    <w:rsid w:val="008C0EEE"/>
    <w:rsid w:val="008C20EB"/>
    <w:rsid w:val="008C4814"/>
    <w:rsid w:val="008C4997"/>
    <w:rsid w:val="008C576D"/>
    <w:rsid w:val="008C5BBF"/>
    <w:rsid w:val="008C5DF4"/>
    <w:rsid w:val="008C70D1"/>
    <w:rsid w:val="008D00D9"/>
    <w:rsid w:val="008D039C"/>
    <w:rsid w:val="008D128F"/>
    <w:rsid w:val="008D1334"/>
    <w:rsid w:val="008D1376"/>
    <w:rsid w:val="008D13FA"/>
    <w:rsid w:val="008D182D"/>
    <w:rsid w:val="008D1BC3"/>
    <w:rsid w:val="008D1D69"/>
    <w:rsid w:val="008D200E"/>
    <w:rsid w:val="008D2413"/>
    <w:rsid w:val="008D3B4E"/>
    <w:rsid w:val="008D54B0"/>
    <w:rsid w:val="008D5CC3"/>
    <w:rsid w:val="008D646E"/>
    <w:rsid w:val="008D6B69"/>
    <w:rsid w:val="008E05DA"/>
    <w:rsid w:val="008E16CB"/>
    <w:rsid w:val="008E1B34"/>
    <w:rsid w:val="008E24BA"/>
    <w:rsid w:val="008E3190"/>
    <w:rsid w:val="008E33DF"/>
    <w:rsid w:val="008E443D"/>
    <w:rsid w:val="008E4528"/>
    <w:rsid w:val="008E577E"/>
    <w:rsid w:val="008E5BFC"/>
    <w:rsid w:val="008E6168"/>
    <w:rsid w:val="008E6531"/>
    <w:rsid w:val="008E6DBE"/>
    <w:rsid w:val="008E7E2D"/>
    <w:rsid w:val="008F016D"/>
    <w:rsid w:val="008F0FB1"/>
    <w:rsid w:val="008F1136"/>
    <w:rsid w:val="008F2BF2"/>
    <w:rsid w:val="008F32F8"/>
    <w:rsid w:val="008F4265"/>
    <w:rsid w:val="008F4935"/>
    <w:rsid w:val="008F5C43"/>
    <w:rsid w:val="008F67B5"/>
    <w:rsid w:val="008F6CD6"/>
    <w:rsid w:val="008F7092"/>
    <w:rsid w:val="008F73A4"/>
    <w:rsid w:val="008F7D41"/>
    <w:rsid w:val="009009FF"/>
    <w:rsid w:val="00901336"/>
    <w:rsid w:val="009014F9"/>
    <w:rsid w:val="00901ADE"/>
    <w:rsid w:val="009029A3"/>
    <w:rsid w:val="00903800"/>
    <w:rsid w:val="00904628"/>
    <w:rsid w:val="00905277"/>
    <w:rsid w:val="009052DE"/>
    <w:rsid w:val="00905B73"/>
    <w:rsid w:val="009062DC"/>
    <w:rsid w:val="00906A9D"/>
    <w:rsid w:val="00907183"/>
    <w:rsid w:val="00907B32"/>
    <w:rsid w:val="00910039"/>
    <w:rsid w:val="00910288"/>
    <w:rsid w:val="00910541"/>
    <w:rsid w:val="00910CBB"/>
    <w:rsid w:val="0091179F"/>
    <w:rsid w:val="009117E5"/>
    <w:rsid w:val="00911BA5"/>
    <w:rsid w:val="00911E49"/>
    <w:rsid w:val="009129F0"/>
    <w:rsid w:val="009134CE"/>
    <w:rsid w:val="00913597"/>
    <w:rsid w:val="00913A26"/>
    <w:rsid w:val="00914D64"/>
    <w:rsid w:val="009166B9"/>
    <w:rsid w:val="00916A0B"/>
    <w:rsid w:val="0092011D"/>
    <w:rsid w:val="00920AF6"/>
    <w:rsid w:val="0092132C"/>
    <w:rsid w:val="009225AD"/>
    <w:rsid w:val="00922715"/>
    <w:rsid w:val="00922961"/>
    <w:rsid w:val="00923FE6"/>
    <w:rsid w:val="009242D9"/>
    <w:rsid w:val="00927697"/>
    <w:rsid w:val="009317B4"/>
    <w:rsid w:val="009327D4"/>
    <w:rsid w:val="00932ED5"/>
    <w:rsid w:val="00933384"/>
    <w:rsid w:val="00933A4B"/>
    <w:rsid w:val="00934469"/>
    <w:rsid w:val="00934DDE"/>
    <w:rsid w:val="00935180"/>
    <w:rsid w:val="0093568F"/>
    <w:rsid w:val="00935725"/>
    <w:rsid w:val="0093588D"/>
    <w:rsid w:val="00935F24"/>
    <w:rsid w:val="0093601B"/>
    <w:rsid w:val="00936B3C"/>
    <w:rsid w:val="00936FAE"/>
    <w:rsid w:val="0093739F"/>
    <w:rsid w:val="0093777D"/>
    <w:rsid w:val="0094004B"/>
    <w:rsid w:val="00940A0E"/>
    <w:rsid w:val="00940E87"/>
    <w:rsid w:val="00940FCC"/>
    <w:rsid w:val="009415B7"/>
    <w:rsid w:val="00941A15"/>
    <w:rsid w:val="00941E1C"/>
    <w:rsid w:val="00941F8E"/>
    <w:rsid w:val="009435E9"/>
    <w:rsid w:val="009436B7"/>
    <w:rsid w:val="00943B61"/>
    <w:rsid w:val="00946FAF"/>
    <w:rsid w:val="00947857"/>
    <w:rsid w:val="009505D7"/>
    <w:rsid w:val="0095164A"/>
    <w:rsid w:val="00953662"/>
    <w:rsid w:val="00953C28"/>
    <w:rsid w:val="00954BC1"/>
    <w:rsid w:val="009550F5"/>
    <w:rsid w:val="00956168"/>
    <w:rsid w:val="00957231"/>
    <w:rsid w:val="00957E53"/>
    <w:rsid w:val="00960C5A"/>
    <w:rsid w:val="00961B9C"/>
    <w:rsid w:val="00961E37"/>
    <w:rsid w:val="0096215B"/>
    <w:rsid w:val="00962431"/>
    <w:rsid w:val="00962609"/>
    <w:rsid w:val="00963570"/>
    <w:rsid w:val="009645B1"/>
    <w:rsid w:val="00967D5A"/>
    <w:rsid w:val="009707BB"/>
    <w:rsid w:val="00970EF8"/>
    <w:rsid w:val="009710E8"/>
    <w:rsid w:val="00972DCE"/>
    <w:rsid w:val="0097304F"/>
    <w:rsid w:val="009744DE"/>
    <w:rsid w:val="0097563A"/>
    <w:rsid w:val="0097602A"/>
    <w:rsid w:val="0097628F"/>
    <w:rsid w:val="00977957"/>
    <w:rsid w:val="009812E0"/>
    <w:rsid w:val="00981C71"/>
    <w:rsid w:val="00982089"/>
    <w:rsid w:val="00982B41"/>
    <w:rsid w:val="009838D0"/>
    <w:rsid w:val="0098453D"/>
    <w:rsid w:val="0098481C"/>
    <w:rsid w:val="00984C11"/>
    <w:rsid w:val="00984F7A"/>
    <w:rsid w:val="0099011C"/>
    <w:rsid w:val="0099096C"/>
    <w:rsid w:val="009920F5"/>
    <w:rsid w:val="00992B86"/>
    <w:rsid w:val="009932CB"/>
    <w:rsid w:val="0099344B"/>
    <w:rsid w:val="00993BB0"/>
    <w:rsid w:val="00994BC3"/>
    <w:rsid w:val="009957A8"/>
    <w:rsid w:val="00995EFF"/>
    <w:rsid w:val="00997316"/>
    <w:rsid w:val="009A0F7B"/>
    <w:rsid w:val="009A1C2C"/>
    <w:rsid w:val="009A20C5"/>
    <w:rsid w:val="009A28AC"/>
    <w:rsid w:val="009A2CDD"/>
    <w:rsid w:val="009A32FD"/>
    <w:rsid w:val="009A33A6"/>
    <w:rsid w:val="009A357C"/>
    <w:rsid w:val="009A3DBB"/>
    <w:rsid w:val="009A3FD5"/>
    <w:rsid w:val="009A4858"/>
    <w:rsid w:val="009A4C38"/>
    <w:rsid w:val="009A53BA"/>
    <w:rsid w:val="009A5771"/>
    <w:rsid w:val="009A6310"/>
    <w:rsid w:val="009A6451"/>
    <w:rsid w:val="009A6C0E"/>
    <w:rsid w:val="009A75B3"/>
    <w:rsid w:val="009A7BD9"/>
    <w:rsid w:val="009B09E6"/>
    <w:rsid w:val="009B1537"/>
    <w:rsid w:val="009B19C2"/>
    <w:rsid w:val="009B1F78"/>
    <w:rsid w:val="009B238F"/>
    <w:rsid w:val="009B2496"/>
    <w:rsid w:val="009B43A9"/>
    <w:rsid w:val="009B49C7"/>
    <w:rsid w:val="009B4BA6"/>
    <w:rsid w:val="009B4DEC"/>
    <w:rsid w:val="009B63FE"/>
    <w:rsid w:val="009B643E"/>
    <w:rsid w:val="009B667C"/>
    <w:rsid w:val="009B688F"/>
    <w:rsid w:val="009B6940"/>
    <w:rsid w:val="009B78F2"/>
    <w:rsid w:val="009B79BC"/>
    <w:rsid w:val="009B7EED"/>
    <w:rsid w:val="009B7F86"/>
    <w:rsid w:val="009C0056"/>
    <w:rsid w:val="009C0D06"/>
    <w:rsid w:val="009C24C9"/>
    <w:rsid w:val="009C284B"/>
    <w:rsid w:val="009C32D3"/>
    <w:rsid w:val="009C3E8F"/>
    <w:rsid w:val="009C559C"/>
    <w:rsid w:val="009C5AE9"/>
    <w:rsid w:val="009C620C"/>
    <w:rsid w:val="009C6DD2"/>
    <w:rsid w:val="009C7EA2"/>
    <w:rsid w:val="009C7EAC"/>
    <w:rsid w:val="009C7FD1"/>
    <w:rsid w:val="009D0197"/>
    <w:rsid w:val="009D1185"/>
    <w:rsid w:val="009D15C0"/>
    <w:rsid w:val="009D1C46"/>
    <w:rsid w:val="009D1DB5"/>
    <w:rsid w:val="009D2D4F"/>
    <w:rsid w:val="009D2E91"/>
    <w:rsid w:val="009D3618"/>
    <w:rsid w:val="009D467D"/>
    <w:rsid w:val="009D47D9"/>
    <w:rsid w:val="009D5651"/>
    <w:rsid w:val="009D5A3F"/>
    <w:rsid w:val="009D5EA3"/>
    <w:rsid w:val="009D70F6"/>
    <w:rsid w:val="009E0674"/>
    <w:rsid w:val="009E0721"/>
    <w:rsid w:val="009E0A34"/>
    <w:rsid w:val="009E15D8"/>
    <w:rsid w:val="009E1919"/>
    <w:rsid w:val="009E3D16"/>
    <w:rsid w:val="009E3D8B"/>
    <w:rsid w:val="009E5836"/>
    <w:rsid w:val="009F1CF9"/>
    <w:rsid w:val="009F1D63"/>
    <w:rsid w:val="009F2C9E"/>
    <w:rsid w:val="009F3042"/>
    <w:rsid w:val="009F35CC"/>
    <w:rsid w:val="009F45C6"/>
    <w:rsid w:val="009F5988"/>
    <w:rsid w:val="009F600A"/>
    <w:rsid w:val="009F722E"/>
    <w:rsid w:val="009F7883"/>
    <w:rsid w:val="009F7DFF"/>
    <w:rsid w:val="00A00A50"/>
    <w:rsid w:val="00A01413"/>
    <w:rsid w:val="00A0157D"/>
    <w:rsid w:val="00A02C0E"/>
    <w:rsid w:val="00A038D7"/>
    <w:rsid w:val="00A04995"/>
    <w:rsid w:val="00A05D6E"/>
    <w:rsid w:val="00A06164"/>
    <w:rsid w:val="00A072C6"/>
    <w:rsid w:val="00A07D26"/>
    <w:rsid w:val="00A101B8"/>
    <w:rsid w:val="00A12721"/>
    <w:rsid w:val="00A12DA0"/>
    <w:rsid w:val="00A132AC"/>
    <w:rsid w:val="00A149A1"/>
    <w:rsid w:val="00A15A24"/>
    <w:rsid w:val="00A15CD6"/>
    <w:rsid w:val="00A16F97"/>
    <w:rsid w:val="00A17441"/>
    <w:rsid w:val="00A179D8"/>
    <w:rsid w:val="00A20CF7"/>
    <w:rsid w:val="00A21690"/>
    <w:rsid w:val="00A22729"/>
    <w:rsid w:val="00A23EA5"/>
    <w:rsid w:val="00A24DBB"/>
    <w:rsid w:val="00A26302"/>
    <w:rsid w:val="00A264BC"/>
    <w:rsid w:val="00A2781C"/>
    <w:rsid w:val="00A3291E"/>
    <w:rsid w:val="00A33E85"/>
    <w:rsid w:val="00A34AAB"/>
    <w:rsid w:val="00A34B3C"/>
    <w:rsid w:val="00A34DF8"/>
    <w:rsid w:val="00A36778"/>
    <w:rsid w:val="00A3695E"/>
    <w:rsid w:val="00A375E2"/>
    <w:rsid w:val="00A37F30"/>
    <w:rsid w:val="00A40439"/>
    <w:rsid w:val="00A408A0"/>
    <w:rsid w:val="00A41948"/>
    <w:rsid w:val="00A41D41"/>
    <w:rsid w:val="00A42849"/>
    <w:rsid w:val="00A43951"/>
    <w:rsid w:val="00A43962"/>
    <w:rsid w:val="00A44006"/>
    <w:rsid w:val="00A46A6A"/>
    <w:rsid w:val="00A46DE8"/>
    <w:rsid w:val="00A475D6"/>
    <w:rsid w:val="00A47C3F"/>
    <w:rsid w:val="00A50562"/>
    <w:rsid w:val="00A50BF4"/>
    <w:rsid w:val="00A510CF"/>
    <w:rsid w:val="00A51576"/>
    <w:rsid w:val="00A518BA"/>
    <w:rsid w:val="00A5218A"/>
    <w:rsid w:val="00A5400A"/>
    <w:rsid w:val="00A543F9"/>
    <w:rsid w:val="00A548DF"/>
    <w:rsid w:val="00A5496F"/>
    <w:rsid w:val="00A5585B"/>
    <w:rsid w:val="00A56B37"/>
    <w:rsid w:val="00A56E9B"/>
    <w:rsid w:val="00A6053A"/>
    <w:rsid w:val="00A60FE4"/>
    <w:rsid w:val="00A62B5C"/>
    <w:rsid w:val="00A6353A"/>
    <w:rsid w:val="00A64167"/>
    <w:rsid w:val="00A65690"/>
    <w:rsid w:val="00A660DF"/>
    <w:rsid w:val="00A6610E"/>
    <w:rsid w:val="00A66877"/>
    <w:rsid w:val="00A66AD7"/>
    <w:rsid w:val="00A70EA0"/>
    <w:rsid w:val="00A710E9"/>
    <w:rsid w:val="00A72651"/>
    <w:rsid w:val="00A72FE8"/>
    <w:rsid w:val="00A73D31"/>
    <w:rsid w:val="00A755ED"/>
    <w:rsid w:val="00A75A68"/>
    <w:rsid w:val="00A75B6D"/>
    <w:rsid w:val="00A75B98"/>
    <w:rsid w:val="00A764F8"/>
    <w:rsid w:val="00A77053"/>
    <w:rsid w:val="00A77826"/>
    <w:rsid w:val="00A82075"/>
    <w:rsid w:val="00A82DE7"/>
    <w:rsid w:val="00A83390"/>
    <w:rsid w:val="00A84597"/>
    <w:rsid w:val="00A8460C"/>
    <w:rsid w:val="00A85E99"/>
    <w:rsid w:val="00A86380"/>
    <w:rsid w:val="00A86965"/>
    <w:rsid w:val="00A86D7D"/>
    <w:rsid w:val="00A87807"/>
    <w:rsid w:val="00A901F5"/>
    <w:rsid w:val="00A903AC"/>
    <w:rsid w:val="00A90580"/>
    <w:rsid w:val="00A9074C"/>
    <w:rsid w:val="00A90B03"/>
    <w:rsid w:val="00A9234C"/>
    <w:rsid w:val="00A92DA3"/>
    <w:rsid w:val="00A9440E"/>
    <w:rsid w:val="00A94B9F"/>
    <w:rsid w:val="00A95035"/>
    <w:rsid w:val="00A9582A"/>
    <w:rsid w:val="00A963CB"/>
    <w:rsid w:val="00A97957"/>
    <w:rsid w:val="00A97B24"/>
    <w:rsid w:val="00AA0D5A"/>
    <w:rsid w:val="00AA1013"/>
    <w:rsid w:val="00AA1519"/>
    <w:rsid w:val="00AA20DB"/>
    <w:rsid w:val="00AA2285"/>
    <w:rsid w:val="00AA28AD"/>
    <w:rsid w:val="00AA40BB"/>
    <w:rsid w:val="00AA4EBE"/>
    <w:rsid w:val="00AA5478"/>
    <w:rsid w:val="00AA59A6"/>
    <w:rsid w:val="00AA6E70"/>
    <w:rsid w:val="00AA701C"/>
    <w:rsid w:val="00AB0540"/>
    <w:rsid w:val="00AB3C85"/>
    <w:rsid w:val="00AB490D"/>
    <w:rsid w:val="00AB4D7C"/>
    <w:rsid w:val="00AB53B9"/>
    <w:rsid w:val="00AB5540"/>
    <w:rsid w:val="00AB60A2"/>
    <w:rsid w:val="00AB6550"/>
    <w:rsid w:val="00AB779F"/>
    <w:rsid w:val="00AC0E81"/>
    <w:rsid w:val="00AC130F"/>
    <w:rsid w:val="00AC16AE"/>
    <w:rsid w:val="00AC3057"/>
    <w:rsid w:val="00AC32ED"/>
    <w:rsid w:val="00AC37E9"/>
    <w:rsid w:val="00AC472F"/>
    <w:rsid w:val="00AC498D"/>
    <w:rsid w:val="00AC60FE"/>
    <w:rsid w:val="00AD0277"/>
    <w:rsid w:val="00AD101C"/>
    <w:rsid w:val="00AD1858"/>
    <w:rsid w:val="00AD1EB1"/>
    <w:rsid w:val="00AD3691"/>
    <w:rsid w:val="00AD4A1A"/>
    <w:rsid w:val="00AD6854"/>
    <w:rsid w:val="00AD7D94"/>
    <w:rsid w:val="00AD7E8E"/>
    <w:rsid w:val="00AE00BF"/>
    <w:rsid w:val="00AE056A"/>
    <w:rsid w:val="00AE07BF"/>
    <w:rsid w:val="00AE0B72"/>
    <w:rsid w:val="00AE1D4B"/>
    <w:rsid w:val="00AE2933"/>
    <w:rsid w:val="00AE3512"/>
    <w:rsid w:val="00AE3728"/>
    <w:rsid w:val="00AE3CD6"/>
    <w:rsid w:val="00AE41CE"/>
    <w:rsid w:val="00AE46D8"/>
    <w:rsid w:val="00AE46DF"/>
    <w:rsid w:val="00AE5A1F"/>
    <w:rsid w:val="00AE619B"/>
    <w:rsid w:val="00AE670A"/>
    <w:rsid w:val="00AE6787"/>
    <w:rsid w:val="00AE69F4"/>
    <w:rsid w:val="00AE7858"/>
    <w:rsid w:val="00AF05B1"/>
    <w:rsid w:val="00AF1678"/>
    <w:rsid w:val="00AF1EE2"/>
    <w:rsid w:val="00AF20D7"/>
    <w:rsid w:val="00AF21F8"/>
    <w:rsid w:val="00AF2210"/>
    <w:rsid w:val="00AF3F42"/>
    <w:rsid w:val="00AF4C9C"/>
    <w:rsid w:val="00AF5BAB"/>
    <w:rsid w:val="00AF5CB8"/>
    <w:rsid w:val="00AF6404"/>
    <w:rsid w:val="00AF666F"/>
    <w:rsid w:val="00AF6751"/>
    <w:rsid w:val="00AF761F"/>
    <w:rsid w:val="00AF7906"/>
    <w:rsid w:val="00B0001B"/>
    <w:rsid w:val="00B00097"/>
    <w:rsid w:val="00B0028F"/>
    <w:rsid w:val="00B013C8"/>
    <w:rsid w:val="00B02CD1"/>
    <w:rsid w:val="00B03E0D"/>
    <w:rsid w:val="00B04581"/>
    <w:rsid w:val="00B04A6B"/>
    <w:rsid w:val="00B04B4F"/>
    <w:rsid w:val="00B05446"/>
    <w:rsid w:val="00B05C9E"/>
    <w:rsid w:val="00B062EE"/>
    <w:rsid w:val="00B07221"/>
    <w:rsid w:val="00B10147"/>
    <w:rsid w:val="00B108E2"/>
    <w:rsid w:val="00B10B24"/>
    <w:rsid w:val="00B10CB8"/>
    <w:rsid w:val="00B1126E"/>
    <w:rsid w:val="00B1174F"/>
    <w:rsid w:val="00B1407B"/>
    <w:rsid w:val="00B16065"/>
    <w:rsid w:val="00B16682"/>
    <w:rsid w:val="00B1788D"/>
    <w:rsid w:val="00B17E2D"/>
    <w:rsid w:val="00B200A0"/>
    <w:rsid w:val="00B2146E"/>
    <w:rsid w:val="00B218FD"/>
    <w:rsid w:val="00B236CB"/>
    <w:rsid w:val="00B23C5B"/>
    <w:rsid w:val="00B24170"/>
    <w:rsid w:val="00B2422C"/>
    <w:rsid w:val="00B247A9"/>
    <w:rsid w:val="00B26655"/>
    <w:rsid w:val="00B266C3"/>
    <w:rsid w:val="00B26C97"/>
    <w:rsid w:val="00B2767E"/>
    <w:rsid w:val="00B277EF"/>
    <w:rsid w:val="00B278A9"/>
    <w:rsid w:val="00B337B3"/>
    <w:rsid w:val="00B34A19"/>
    <w:rsid w:val="00B34C7F"/>
    <w:rsid w:val="00B35165"/>
    <w:rsid w:val="00B35BD7"/>
    <w:rsid w:val="00B362CA"/>
    <w:rsid w:val="00B36C7D"/>
    <w:rsid w:val="00B36F9B"/>
    <w:rsid w:val="00B37363"/>
    <w:rsid w:val="00B37648"/>
    <w:rsid w:val="00B37A83"/>
    <w:rsid w:val="00B37A9B"/>
    <w:rsid w:val="00B41DA2"/>
    <w:rsid w:val="00B428B7"/>
    <w:rsid w:val="00B42920"/>
    <w:rsid w:val="00B42AF4"/>
    <w:rsid w:val="00B4353B"/>
    <w:rsid w:val="00B43920"/>
    <w:rsid w:val="00B43ED1"/>
    <w:rsid w:val="00B44C37"/>
    <w:rsid w:val="00B44E5B"/>
    <w:rsid w:val="00B44F62"/>
    <w:rsid w:val="00B452D6"/>
    <w:rsid w:val="00B45666"/>
    <w:rsid w:val="00B45E51"/>
    <w:rsid w:val="00B460C2"/>
    <w:rsid w:val="00B46156"/>
    <w:rsid w:val="00B47201"/>
    <w:rsid w:val="00B4792A"/>
    <w:rsid w:val="00B47A95"/>
    <w:rsid w:val="00B50515"/>
    <w:rsid w:val="00B50633"/>
    <w:rsid w:val="00B51966"/>
    <w:rsid w:val="00B51AF9"/>
    <w:rsid w:val="00B51C2D"/>
    <w:rsid w:val="00B5256D"/>
    <w:rsid w:val="00B52BF0"/>
    <w:rsid w:val="00B52D4D"/>
    <w:rsid w:val="00B53886"/>
    <w:rsid w:val="00B53EA4"/>
    <w:rsid w:val="00B577EA"/>
    <w:rsid w:val="00B6116E"/>
    <w:rsid w:val="00B61C66"/>
    <w:rsid w:val="00B6215C"/>
    <w:rsid w:val="00B6254D"/>
    <w:rsid w:val="00B62D6A"/>
    <w:rsid w:val="00B6315B"/>
    <w:rsid w:val="00B6347E"/>
    <w:rsid w:val="00B637D3"/>
    <w:rsid w:val="00B63EBD"/>
    <w:rsid w:val="00B64980"/>
    <w:rsid w:val="00B64CCF"/>
    <w:rsid w:val="00B664D7"/>
    <w:rsid w:val="00B67705"/>
    <w:rsid w:val="00B71FD8"/>
    <w:rsid w:val="00B72081"/>
    <w:rsid w:val="00B7254D"/>
    <w:rsid w:val="00B72579"/>
    <w:rsid w:val="00B72765"/>
    <w:rsid w:val="00B74766"/>
    <w:rsid w:val="00B749CC"/>
    <w:rsid w:val="00B74D5E"/>
    <w:rsid w:val="00B758B8"/>
    <w:rsid w:val="00B75D5B"/>
    <w:rsid w:val="00B76057"/>
    <w:rsid w:val="00B76B42"/>
    <w:rsid w:val="00B7770F"/>
    <w:rsid w:val="00B77930"/>
    <w:rsid w:val="00B80ACA"/>
    <w:rsid w:val="00B80D86"/>
    <w:rsid w:val="00B82354"/>
    <w:rsid w:val="00B82659"/>
    <w:rsid w:val="00B84952"/>
    <w:rsid w:val="00B855F9"/>
    <w:rsid w:val="00B85B42"/>
    <w:rsid w:val="00B86360"/>
    <w:rsid w:val="00B87827"/>
    <w:rsid w:val="00B879D2"/>
    <w:rsid w:val="00B9154C"/>
    <w:rsid w:val="00B9160F"/>
    <w:rsid w:val="00B91CED"/>
    <w:rsid w:val="00B92797"/>
    <w:rsid w:val="00B92F8E"/>
    <w:rsid w:val="00B936A8"/>
    <w:rsid w:val="00B95416"/>
    <w:rsid w:val="00B9544E"/>
    <w:rsid w:val="00B962F9"/>
    <w:rsid w:val="00B96A5F"/>
    <w:rsid w:val="00B96B32"/>
    <w:rsid w:val="00B9706F"/>
    <w:rsid w:val="00BA034B"/>
    <w:rsid w:val="00BA03D0"/>
    <w:rsid w:val="00BA2108"/>
    <w:rsid w:val="00BA29D2"/>
    <w:rsid w:val="00BA3246"/>
    <w:rsid w:val="00BA405D"/>
    <w:rsid w:val="00BA5617"/>
    <w:rsid w:val="00BA5F4E"/>
    <w:rsid w:val="00BA69CC"/>
    <w:rsid w:val="00BB0424"/>
    <w:rsid w:val="00BB0659"/>
    <w:rsid w:val="00BB08E2"/>
    <w:rsid w:val="00BB0B79"/>
    <w:rsid w:val="00BB0F80"/>
    <w:rsid w:val="00BB1FBB"/>
    <w:rsid w:val="00BB261A"/>
    <w:rsid w:val="00BB2C19"/>
    <w:rsid w:val="00BB35AD"/>
    <w:rsid w:val="00BB385F"/>
    <w:rsid w:val="00BB4F3A"/>
    <w:rsid w:val="00BB60C3"/>
    <w:rsid w:val="00BC0487"/>
    <w:rsid w:val="00BC0E8D"/>
    <w:rsid w:val="00BC2980"/>
    <w:rsid w:val="00BC2CD7"/>
    <w:rsid w:val="00BC2F62"/>
    <w:rsid w:val="00BC3009"/>
    <w:rsid w:val="00BC48FB"/>
    <w:rsid w:val="00BC6667"/>
    <w:rsid w:val="00BC7EA2"/>
    <w:rsid w:val="00BD10CF"/>
    <w:rsid w:val="00BD16D6"/>
    <w:rsid w:val="00BD3001"/>
    <w:rsid w:val="00BD3456"/>
    <w:rsid w:val="00BD64D0"/>
    <w:rsid w:val="00BD6612"/>
    <w:rsid w:val="00BE04A8"/>
    <w:rsid w:val="00BE1101"/>
    <w:rsid w:val="00BE1C1F"/>
    <w:rsid w:val="00BE425F"/>
    <w:rsid w:val="00BE5222"/>
    <w:rsid w:val="00BE6378"/>
    <w:rsid w:val="00BE640A"/>
    <w:rsid w:val="00BE7B4B"/>
    <w:rsid w:val="00BF069A"/>
    <w:rsid w:val="00BF0ABD"/>
    <w:rsid w:val="00BF1140"/>
    <w:rsid w:val="00BF124D"/>
    <w:rsid w:val="00BF13DA"/>
    <w:rsid w:val="00BF1FD0"/>
    <w:rsid w:val="00BF2173"/>
    <w:rsid w:val="00BF2422"/>
    <w:rsid w:val="00BF3F73"/>
    <w:rsid w:val="00BF52B5"/>
    <w:rsid w:val="00BF60E2"/>
    <w:rsid w:val="00BF61FB"/>
    <w:rsid w:val="00BF6783"/>
    <w:rsid w:val="00C001DA"/>
    <w:rsid w:val="00C0068B"/>
    <w:rsid w:val="00C009D4"/>
    <w:rsid w:val="00C01158"/>
    <w:rsid w:val="00C04736"/>
    <w:rsid w:val="00C04840"/>
    <w:rsid w:val="00C05D74"/>
    <w:rsid w:val="00C140E6"/>
    <w:rsid w:val="00C156B2"/>
    <w:rsid w:val="00C1647A"/>
    <w:rsid w:val="00C17331"/>
    <w:rsid w:val="00C1743A"/>
    <w:rsid w:val="00C20768"/>
    <w:rsid w:val="00C211EC"/>
    <w:rsid w:val="00C21A57"/>
    <w:rsid w:val="00C22094"/>
    <w:rsid w:val="00C220D5"/>
    <w:rsid w:val="00C22125"/>
    <w:rsid w:val="00C221CF"/>
    <w:rsid w:val="00C228EB"/>
    <w:rsid w:val="00C23CDA"/>
    <w:rsid w:val="00C2451D"/>
    <w:rsid w:val="00C26CD3"/>
    <w:rsid w:val="00C26E56"/>
    <w:rsid w:val="00C26F6D"/>
    <w:rsid w:val="00C27112"/>
    <w:rsid w:val="00C30E6D"/>
    <w:rsid w:val="00C32556"/>
    <w:rsid w:val="00C33ABC"/>
    <w:rsid w:val="00C35F01"/>
    <w:rsid w:val="00C37036"/>
    <w:rsid w:val="00C4015E"/>
    <w:rsid w:val="00C4055F"/>
    <w:rsid w:val="00C4061D"/>
    <w:rsid w:val="00C40E4C"/>
    <w:rsid w:val="00C412C7"/>
    <w:rsid w:val="00C41365"/>
    <w:rsid w:val="00C41615"/>
    <w:rsid w:val="00C42920"/>
    <w:rsid w:val="00C42AB5"/>
    <w:rsid w:val="00C43EEF"/>
    <w:rsid w:val="00C44C66"/>
    <w:rsid w:val="00C45C98"/>
    <w:rsid w:val="00C46716"/>
    <w:rsid w:val="00C46734"/>
    <w:rsid w:val="00C5046A"/>
    <w:rsid w:val="00C50D2A"/>
    <w:rsid w:val="00C52DC9"/>
    <w:rsid w:val="00C541B3"/>
    <w:rsid w:val="00C54941"/>
    <w:rsid w:val="00C55384"/>
    <w:rsid w:val="00C566B3"/>
    <w:rsid w:val="00C56B4E"/>
    <w:rsid w:val="00C60C87"/>
    <w:rsid w:val="00C60DE6"/>
    <w:rsid w:val="00C610DA"/>
    <w:rsid w:val="00C6138D"/>
    <w:rsid w:val="00C61B6D"/>
    <w:rsid w:val="00C621E7"/>
    <w:rsid w:val="00C62E84"/>
    <w:rsid w:val="00C632F5"/>
    <w:rsid w:val="00C651C0"/>
    <w:rsid w:val="00C65A40"/>
    <w:rsid w:val="00C668B6"/>
    <w:rsid w:val="00C66CC8"/>
    <w:rsid w:val="00C670BC"/>
    <w:rsid w:val="00C672B0"/>
    <w:rsid w:val="00C702C9"/>
    <w:rsid w:val="00C71196"/>
    <w:rsid w:val="00C71A70"/>
    <w:rsid w:val="00C7224E"/>
    <w:rsid w:val="00C7420C"/>
    <w:rsid w:val="00C747D0"/>
    <w:rsid w:val="00C74D30"/>
    <w:rsid w:val="00C75035"/>
    <w:rsid w:val="00C75D09"/>
    <w:rsid w:val="00C75DF6"/>
    <w:rsid w:val="00C76EF6"/>
    <w:rsid w:val="00C76F2E"/>
    <w:rsid w:val="00C80429"/>
    <w:rsid w:val="00C80858"/>
    <w:rsid w:val="00C80EB1"/>
    <w:rsid w:val="00C80F30"/>
    <w:rsid w:val="00C824D9"/>
    <w:rsid w:val="00C82723"/>
    <w:rsid w:val="00C82EEA"/>
    <w:rsid w:val="00C82F03"/>
    <w:rsid w:val="00C8492D"/>
    <w:rsid w:val="00C84EAE"/>
    <w:rsid w:val="00C90703"/>
    <w:rsid w:val="00C90868"/>
    <w:rsid w:val="00C90F9B"/>
    <w:rsid w:val="00C9139C"/>
    <w:rsid w:val="00C9210A"/>
    <w:rsid w:val="00C92203"/>
    <w:rsid w:val="00C9254D"/>
    <w:rsid w:val="00C93993"/>
    <w:rsid w:val="00C947A4"/>
    <w:rsid w:val="00C94838"/>
    <w:rsid w:val="00C949EF"/>
    <w:rsid w:val="00C95E1F"/>
    <w:rsid w:val="00C95F9F"/>
    <w:rsid w:val="00C967B3"/>
    <w:rsid w:val="00C968EE"/>
    <w:rsid w:val="00C974AB"/>
    <w:rsid w:val="00CA02EC"/>
    <w:rsid w:val="00CA099F"/>
    <w:rsid w:val="00CA0E44"/>
    <w:rsid w:val="00CA12E5"/>
    <w:rsid w:val="00CA14B1"/>
    <w:rsid w:val="00CA1BE5"/>
    <w:rsid w:val="00CA2000"/>
    <w:rsid w:val="00CA2FD2"/>
    <w:rsid w:val="00CA3BA8"/>
    <w:rsid w:val="00CA4748"/>
    <w:rsid w:val="00CA4C67"/>
    <w:rsid w:val="00CA55A5"/>
    <w:rsid w:val="00CA5701"/>
    <w:rsid w:val="00CA5F94"/>
    <w:rsid w:val="00CA679A"/>
    <w:rsid w:val="00CA7638"/>
    <w:rsid w:val="00CB131B"/>
    <w:rsid w:val="00CB2C08"/>
    <w:rsid w:val="00CB367C"/>
    <w:rsid w:val="00CB41F1"/>
    <w:rsid w:val="00CB4359"/>
    <w:rsid w:val="00CB4663"/>
    <w:rsid w:val="00CB5FC4"/>
    <w:rsid w:val="00CB786F"/>
    <w:rsid w:val="00CB7FD9"/>
    <w:rsid w:val="00CC164C"/>
    <w:rsid w:val="00CC1F8D"/>
    <w:rsid w:val="00CC2E28"/>
    <w:rsid w:val="00CC3BA9"/>
    <w:rsid w:val="00CC3F3C"/>
    <w:rsid w:val="00CC4CF4"/>
    <w:rsid w:val="00CC5284"/>
    <w:rsid w:val="00CC566E"/>
    <w:rsid w:val="00CC599E"/>
    <w:rsid w:val="00CC6CF3"/>
    <w:rsid w:val="00CD0595"/>
    <w:rsid w:val="00CD100E"/>
    <w:rsid w:val="00CD1E2F"/>
    <w:rsid w:val="00CD1F5F"/>
    <w:rsid w:val="00CD2556"/>
    <w:rsid w:val="00CD50A6"/>
    <w:rsid w:val="00CD5423"/>
    <w:rsid w:val="00CD5D4B"/>
    <w:rsid w:val="00CD5D68"/>
    <w:rsid w:val="00CE048D"/>
    <w:rsid w:val="00CE0ADE"/>
    <w:rsid w:val="00CE1318"/>
    <w:rsid w:val="00CE1468"/>
    <w:rsid w:val="00CE2B22"/>
    <w:rsid w:val="00CE3022"/>
    <w:rsid w:val="00CE3404"/>
    <w:rsid w:val="00CE4700"/>
    <w:rsid w:val="00CE5321"/>
    <w:rsid w:val="00CE644A"/>
    <w:rsid w:val="00CE6CE6"/>
    <w:rsid w:val="00CF0079"/>
    <w:rsid w:val="00CF090B"/>
    <w:rsid w:val="00CF0956"/>
    <w:rsid w:val="00CF11D5"/>
    <w:rsid w:val="00CF16FF"/>
    <w:rsid w:val="00CF1ACF"/>
    <w:rsid w:val="00CF1F5A"/>
    <w:rsid w:val="00CF2E39"/>
    <w:rsid w:val="00CF3319"/>
    <w:rsid w:val="00CF454D"/>
    <w:rsid w:val="00CF4821"/>
    <w:rsid w:val="00CF615F"/>
    <w:rsid w:val="00CF6C7C"/>
    <w:rsid w:val="00CF6E7D"/>
    <w:rsid w:val="00D0107F"/>
    <w:rsid w:val="00D01BF7"/>
    <w:rsid w:val="00D01C34"/>
    <w:rsid w:val="00D02E7C"/>
    <w:rsid w:val="00D03488"/>
    <w:rsid w:val="00D04336"/>
    <w:rsid w:val="00D05A66"/>
    <w:rsid w:val="00D0628C"/>
    <w:rsid w:val="00D06E95"/>
    <w:rsid w:val="00D06F72"/>
    <w:rsid w:val="00D07094"/>
    <w:rsid w:val="00D10595"/>
    <w:rsid w:val="00D10AB5"/>
    <w:rsid w:val="00D1156E"/>
    <w:rsid w:val="00D12B86"/>
    <w:rsid w:val="00D15003"/>
    <w:rsid w:val="00D154AB"/>
    <w:rsid w:val="00D1579B"/>
    <w:rsid w:val="00D15946"/>
    <w:rsid w:val="00D15E5E"/>
    <w:rsid w:val="00D1605A"/>
    <w:rsid w:val="00D166B8"/>
    <w:rsid w:val="00D16718"/>
    <w:rsid w:val="00D17190"/>
    <w:rsid w:val="00D21095"/>
    <w:rsid w:val="00D212F5"/>
    <w:rsid w:val="00D21FC4"/>
    <w:rsid w:val="00D225E1"/>
    <w:rsid w:val="00D22A2F"/>
    <w:rsid w:val="00D22CB2"/>
    <w:rsid w:val="00D23E20"/>
    <w:rsid w:val="00D243B8"/>
    <w:rsid w:val="00D26607"/>
    <w:rsid w:val="00D26C8E"/>
    <w:rsid w:val="00D2717C"/>
    <w:rsid w:val="00D3003F"/>
    <w:rsid w:val="00D3127B"/>
    <w:rsid w:val="00D3216D"/>
    <w:rsid w:val="00D32DF6"/>
    <w:rsid w:val="00D3373D"/>
    <w:rsid w:val="00D33FEC"/>
    <w:rsid w:val="00D352A8"/>
    <w:rsid w:val="00D367DA"/>
    <w:rsid w:val="00D36BBF"/>
    <w:rsid w:val="00D36EFF"/>
    <w:rsid w:val="00D37DAB"/>
    <w:rsid w:val="00D37EE6"/>
    <w:rsid w:val="00D40360"/>
    <w:rsid w:val="00D408AF"/>
    <w:rsid w:val="00D41059"/>
    <w:rsid w:val="00D41493"/>
    <w:rsid w:val="00D438CF"/>
    <w:rsid w:val="00D43953"/>
    <w:rsid w:val="00D440E9"/>
    <w:rsid w:val="00D4457D"/>
    <w:rsid w:val="00D45AF4"/>
    <w:rsid w:val="00D46C02"/>
    <w:rsid w:val="00D4709B"/>
    <w:rsid w:val="00D47924"/>
    <w:rsid w:val="00D47A5C"/>
    <w:rsid w:val="00D50BFB"/>
    <w:rsid w:val="00D50CC4"/>
    <w:rsid w:val="00D514D0"/>
    <w:rsid w:val="00D517EB"/>
    <w:rsid w:val="00D530FE"/>
    <w:rsid w:val="00D54142"/>
    <w:rsid w:val="00D556C0"/>
    <w:rsid w:val="00D569BF"/>
    <w:rsid w:val="00D571CC"/>
    <w:rsid w:val="00D57217"/>
    <w:rsid w:val="00D5778A"/>
    <w:rsid w:val="00D60797"/>
    <w:rsid w:val="00D60B2E"/>
    <w:rsid w:val="00D612DB"/>
    <w:rsid w:val="00D61CFE"/>
    <w:rsid w:val="00D625B6"/>
    <w:rsid w:val="00D629B5"/>
    <w:rsid w:val="00D63645"/>
    <w:rsid w:val="00D65D48"/>
    <w:rsid w:val="00D663F2"/>
    <w:rsid w:val="00D67920"/>
    <w:rsid w:val="00D67C25"/>
    <w:rsid w:val="00D70226"/>
    <w:rsid w:val="00D70395"/>
    <w:rsid w:val="00D7117F"/>
    <w:rsid w:val="00D71623"/>
    <w:rsid w:val="00D71704"/>
    <w:rsid w:val="00D71711"/>
    <w:rsid w:val="00D7171A"/>
    <w:rsid w:val="00D71C92"/>
    <w:rsid w:val="00D72A26"/>
    <w:rsid w:val="00D72C92"/>
    <w:rsid w:val="00D74ED8"/>
    <w:rsid w:val="00D75101"/>
    <w:rsid w:val="00D756A2"/>
    <w:rsid w:val="00D76CB8"/>
    <w:rsid w:val="00D7714B"/>
    <w:rsid w:val="00D7781D"/>
    <w:rsid w:val="00D77821"/>
    <w:rsid w:val="00D77D03"/>
    <w:rsid w:val="00D806C5"/>
    <w:rsid w:val="00D8105E"/>
    <w:rsid w:val="00D8149E"/>
    <w:rsid w:val="00D81650"/>
    <w:rsid w:val="00D819BA"/>
    <w:rsid w:val="00D826ED"/>
    <w:rsid w:val="00D83335"/>
    <w:rsid w:val="00D834F3"/>
    <w:rsid w:val="00D83EA8"/>
    <w:rsid w:val="00D848D8"/>
    <w:rsid w:val="00D852A3"/>
    <w:rsid w:val="00D86273"/>
    <w:rsid w:val="00D874DA"/>
    <w:rsid w:val="00D87912"/>
    <w:rsid w:val="00D90057"/>
    <w:rsid w:val="00D90158"/>
    <w:rsid w:val="00D916F4"/>
    <w:rsid w:val="00D91907"/>
    <w:rsid w:val="00D91A61"/>
    <w:rsid w:val="00D91B9D"/>
    <w:rsid w:val="00D91F19"/>
    <w:rsid w:val="00D920B0"/>
    <w:rsid w:val="00D92369"/>
    <w:rsid w:val="00D933CD"/>
    <w:rsid w:val="00D937DA"/>
    <w:rsid w:val="00D9397A"/>
    <w:rsid w:val="00D942D3"/>
    <w:rsid w:val="00D95923"/>
    <w:rsid w:val="00D95D25"/>
    <w:rsid w:val="00D96E0B"/>
    <w:rsid w:val="00D96EAB"/>
    <w:rsid w:val="00D96F0D"/>
    <w:rsid w:val="00D9712A"/>
    <w:rsid w:val="00D978E3"/>
    <w:rsid w:val="00D97ACA"/>
    <w:rsid w:val="00D97BC1"/>
    <w:rsid w:val="00D97C8F"/>
    <w:rsid w:val="00DA0C01"/>
    <w:rsid w:val="00DA11EF"/>
    <w:rsid w:val="00DA168F"/>
    <w:rsid w:val="00DA19DF"/>
    <w:rsid w:val="00DA382B"/>
    <w:rsid w:val="00DA3CE6"/>
    <w:rsid w:val="00DA424B"/>
    <w:rsid w:val="00DA614D"/>
    <w:rsid w:val="00DA66EC"/>
    <w:rsid w:val="00DA7800"/>
    <w:rsid w:val="00DA7A06"/>
    <w:rsid w:val="00DB0885"/>
    <w:rsid w:val="00DB117B"/>
    <w:rsid w:val="00DB247F"/>
    <w:rsid w:val="00DB2850"/>
    <w:rsid w:val="00DB2B45"/>
    <w:rsid w:val="00DB2E16"/>
    <w:rsid w:val="00DB37CB"/>
    <w:rsid w:val="00DB3B31"/>
    <w:rsid w:val="00DB47B6"/>
    <w:rsid w:val="00DB73AD"/>
    <w:rsid w:val="00DB77B8"/>
    <w:rsid w:val="00DB7992"/>
    <w:rsid w:val="00DC07A1"/>
    <w:rsid w:val="00DC0AFA"/>
    <w:rsid w:val="00DC1304"/>
    <w:rsid w:val="00DC1346"/>
    <w:rsid w:val="00DC169B"/>
    <w:rsid w:val="00DC2143"/>
    <w:rsid w:val="00DC3C46"/>
    <w:rsid w:val="00DC51AA"/>
    <w:rsid w:val="00DC5729"/>
    <w:rsid w:val="00DC57BE"/>
    <w:rsid w:val="00DC5B69"/>
    <w:rsid w:val="00DC71E1"/>
    <w:rsid w:val="00DC795D"/>
    <w:rsid w:val="00DD031D"/>
    <w:rsid w:val="00DD032D"/>
    <w:rsid w:val="00DD046E"/>
    <w:rsid w:val="00DD11FB"/>
    <w:rsid w:val="00DD1940"/>
    <w:rsid w:val="00DD2290"/>
    <w:rsid w:val="00DD2871"/>
    <w:rsid w:val="00DD2A07"/>
    <w:rsid w:val="00DD3BD3"/>
    <w:rsid w:val="00DD3C74"/>
    <w:rsid w:val="00DD3EEA"/>
    <w:rsid w:val="00DD3F32"/>
    <w:rsid w:val="00DD547D"/>
    <w:rsid w:val="00DD6534"/>
    <w:rsid w:val="00DD669A"/>
    <w:rsid w:val="00DD7D95"/>
    <w:rsid w:val="00DE0D8A"/>
    <w:rsid w:val="00DE0DFF"/>
    <w:rsid w:val="00DE1649"/>
    <w:rsid w:val="00DE2375"/>
    <w:rsid w:val="00DE2647"/>
    <w:rsid w:val="00DE2676"/>
    <w:rsid w:val="00DE30B9"/>
    <w:rsid w:val="00DE31E9"/>
    <w:rsid w:val="00DE60BA"/>
    <w:rsid w:val="00DE6739"/>
    <w:rsid w:val="00DE67D4"/>
    <w:rsid w:val="00DE7631"/>
    <w:rsid w:val="00DE7FE5"/>
    <w:rsid w:val="00DF010D"/>
    <w:rsid w:val="00DF038F"/>
    <w:rsid w:val="00DF07C8"/>
    <w:rsid w:val="00DF08C2"/>
    <w:rsid w:val="00DF10F5"/>
    <w:rsid w:val="00DF1649"/>
    <w:rsid w:val="00DF18DC"/>
    <w:rsid w:val="00DF1BAD"/>
    <w:rsid w:val="00DF2F41"/>
    <w:rsid w:val="00DF2F7E"/>
    <w:rsid w:val="00DF5097"/>
    <w:rsid w:val="00DF65B0"/>
    <w:rsid w:val="00DF65E3"/>
    <w:rsid w:val="00DF6ACF"/>
    <w:rsid w:val="00DF6DF1"/>
    <w:rsid w:val="00DF6E61"/>
    <w:rsid w:val="00DF7AEB"/>
    <w:rsid w:val="00E00781"/>
    <w:rsid w:val="00E00DF7"/>
    <w:rsid w:val="00E01C66"/>
    <w:rsid w:val="00E02955"/>
    <w:rsid w:val="00E02FB5"/>
    <w:rsid w:val="00E034BD"/>
    <w:rsid w:val="00E03CAB"/>
    <w:rsid w:val="00E04076"/>
    <w:rsid w:val="00E048E1"/>
    <w:rsid w:val="00E04A03"/>
    <w:rsid w:val="00E05DDE"/>
    <w:rsid w:val="00E062BF"/>
    <w:rsid w:val="00E0694E"/>
    <w:rsid w:val="00E107D0"/>
    <w:rsid w:val="00E10867"/>
    <w:rsid w:val="00E10F1F"/>
    <w:rsid w:val="00E125A5"/>
    <w:rsid w:val="00E14B17"/>
    <w:rsid w:val="00E17488"/>
    <w:rsid w:val="00E175C4"/>
    <w:rsid w:val="00E177BD"/>
    <w:rsid w:val="00E2023A"/>
    <w:rsid w:val="00E20333"/>
    <w:rsid w:val="00E204CF"/>
    <w:rsid w:val="00E20664"/>
    <w:rsid w:val="00E2071C"/>
    <w:rsid w:val="00E20A3F"/>
    <w:rsid w:val="00E216AC"/>
    <w:rsid w:val="00E21B62"/>
    <w:rsid w:val="00E21EAB"/>
    <w:rsid w:val="00E220D2"/>
    <w:rsid w:val="00E222C9"/>
    <w:rsid w:val="00E22DDC"/>
    <w:rsid w:val="00E22F75"/>
    <w:rsid w:val="00E23E26"/>
    <w:rsid w:val="00E24D6E"/>
    <w:rsid w:val="00E253F9"/>
    <w:rsid w:val="00E256CF"/>
    <w:rsid w:val="00E26D4F"/>
    <w:rsid w:val="00E301F6"/>
    <w:rsid w:val="00E332B2"/>
    <w:rsid w:val="00E335BD"/>
    <w:rsid w:val="00E338CE"/>
    <w:rsid w:val="00E342CA"/>
    <w:rsid w:val="00E34BDB"/>
    <w:rsid w:val="00E34DCE"/>
    <w:rsid w:val="00E36F6A"/>
    <w:rsid w:val="00E3732F"/>
    <w:rsid w:val="00E4086B"/>
    <w:rsid w:val="00E40BB6"/>
    <w:rsid w:val="00E423C9"/>
    <w:rsid w:val="00E428F4"/>
    <w:rsid w:val="00E44089"/>
    <w:rsid w:val="00E44539"/>
    <w:rsid w:val="00E44612"/>
    <w:rsid w:val="00E4475B"/>
    <w:rsid w:val="00E44B0E"/>
    <w:rsid w:val="00E45CF9"/>
    <w:rsid w:val="00E45E20"/>
    <w:rsid w:val="00E47632"/>
    <w:rsid w:val="00E52077"/>
    <w:rsid w:val="00E52160"/>
    <w:rsid w:val="00E5219A"/>
    <w:rsid w:val="00E535F6"/>
    <w:rsid w:val="00E54AF2"/>
    <w:rsid w:val="00E552C2"/>
    <w:rsid w:val="00E557A7"/>
    <w:rsid w:val="00E55DCD"/>
    <w:rsid w:val="00E60B5A"/>
    <w:rsid w:val="00E64758"/>
    <w:rsid w:val="00E64919"/>
    <w:rsid w:val="00E651FB"/>
    <w:rsid w:val="00E67ECB"/>
    <w:rsid w:val="00E67F85"/>
    <w:rsid w:val="00E70280"/>
    <w:rsid w:val="00E70620"/>
    <w:rsid w:val="00E76302"/>
    <w:rsid w:val="00E76C9D"/>
    <w:rsid w:val="00E76D57"/>
    <w:rsid w:val="00E825E6"/>
    <w:rsid w:val="00E83751"/>
    <w:rsid w:val="00E840DE"/>
    <w:rsid w:val="00E84137"/>
    <w:rsid w:val="00E8454C"/>
    <w:rsid w:val="00E86535"/>
    <w:rsid w:val="00E86E5C"/>
    <w:rsid w:val="00E8703B"/>
    <w:rsid w:val="00E900A7"/>
    <w:rsid w:val="00E9044D"/>
    <w:rsid w:val="00E91ACC"/>
    <w:rsid w:val="00E93CAB"/>
    <w:rsid w:val="00E948DA"/>
    <w:rsid w:val="00E94BE3"/>
    <w:rsid w:val="00E95310"/>
    <w:rsid w:val="00E95404"/>
    <w:rsid w:val="00E95784"/>
    <w:rsid w:val="00E95E0C"/>
    <w:rsid w:val="00E95EC8"/>
    <w:rsid w:val="00E96199"/>
    <w:rsid w:val="00E96348"/>
    <w:rsid w:val="00E96701"/>
    <w:rsid w:val="00E96827"/>
    <w:rsid w:val="00E96F68"/>
    <w:rsid w:val="00E970C1"/>
    <w:rsid w:val="00E9746A"/>
    <w:rsid w:val="00E97A2A"/>
    <w:rsid w:val="00EA057A"/>
    <w:rsid w:val="00EA12AF"/>
    <w:rsid w:val="00EA186F"/>
    <w:rsid w:val="00EA1F1E"/>
    <w:rsid w:val="00EA2151"/>
    <w:rsid w:val="00EA423F"/>
    <w:rsid w:val="00EA4E24"/>
    <w:rsid w:val="00EA5E2D"/>
    <w:rsid w:val="00EA645A"/>
    <w:rsid w:val="00EA68BB"/>
    <w:rsid w:val="00EA6EE5"/>
    <w:rsid w:val="00EB0154"/>
    <w:rsid w:val="00EB03E8"/>
    <w:rsid w:val="00EB0680"/>
    <w:rsid w:val="00EB0B9F"/>
    <w:rsid w:val="00EB0CC5"/>
    <w:rsid w:val="00EB0FC6"/>
    <w:rsid w:val="00EB260F"/>
    <w:rsid w:val="00EB2E66"/>
    <w:rsid w:val="00EB3822"/>
    <w:rsid w:val="00EB6068"/>
    <w:rsid w:val="00EB7FFB"/>
    <w:rsid w:val="00EC05B6"/>
    <w:rsid w:val="00EC06C5"/>
    <w:rsid w:val="00EC2EF1"/>
    <w:rsid w:val="00EC43D0"/>
    <w:rsid w:val="00EC63E5"/>
    <w:rsid w:val="00EC717E"/>
    <w:rsid w:val="00EC78BC"/>
    <w:rsid w:val="00ED09F5"/>
    <w:rsid w:val="00ED0E45"/>
    <w:rsid w:val="00ED18B1"/>
    <w:rsid w:val="00ED2127"/>
    <w:rsid w:val="00ED2467"/>
    <w:rsid w:val="00ED2F37"/>
    <w:rsid w:val="00ED320F"/>
    <w:rsid w:val="00ED3DD3"/>
    <w:rsid w:val="00ED4CBF"/>
    <w:rsid w:val="00ED588B"/>
    <w:rsid w:val="00ED6B77"/>
    <w:rsid w:val="00ED7E07"/>
    <w:rsid w:val="00EE16DB"/>
    <w:rsid w:val="00EE17D2"/>
    <w:rsid w:val="00EE18DD"/>
    <w:rsid w:val="00EE1AE6"/>
    <w:rsid w:val="00EE30F7"/>
    <w:rsid w:val="00EE4017"/>
    <w:rsid w:val="00EE4F3F"/>
    <w:rsid w:val="00EE4FDD"/>
    <w:rsid w:val="00EE5286"/>
    <w:rsid w:val="00EE60F2"/>
    <w:rsid w:val="00EE620E"/>
    <w:rsid w:val="00EE632B"/>
    <w:rsid w:val="00EE6690"/>
    <w:rsid w:val="00EE6C10"/>
    <w:rsid w:val="00EE79D0"/>
    <w:rsid w:val="00EF00A3"/>
    <w:rsid w:val="00EF083B"/>
    <w:rsid w:val="00EF0F37"/>
    <w:rsid w:val="00EF1A88"/>
    <w:rsid w:val="00EF1B4A"/>
    <w:rsid w:val="00EF22F8"/>
    <w:rsid w:val="00EF2F71"/>
    <w:rsid w:val="00EF3878"/>
    <w:rsid w:val="00EF49EF"/>
    <w:rsid w:val="00EF4A20"/>
    <w:rsid w:val="00EF4A41"/>
    <w:rsid w:val="00EF6118"/>
    <w:rsid w:val="00EF6171"/>
    <w:rsid w:val="00EF6E03"/>
    <w:rsid w:val="00EF74AB"/>
    <w:rsid w:val="00EF7A41"/>
    <w:rsid w:val="00F001B7"/>
    <w:rsid w:val="00F00345"/>
    <w:rsid w:val="00F011F4"/>
    <w:rsid w:val="00F016A7"/>
    <w:rsid w:val="00F028D8"/>
    <w:rsid w:val="00F02CF9"/>
    <w:rsid w:val="00F037A3"/>
    <w:rsid w:val="00F03D8D"/>
    <w:rsid w:val="00F04592"/>
    <w:rsid w:val="00F0471A"/>
    <w:rsid w:val="00F04B48"/>
    <w:rsid w:val="00F050DB"/>
    <w:rsid w:val="00F056A5"/>
    <w:rsid w:val="00F064FF"/>
    <w:rsid w:val="00F079F2"/>
    <w:rsid w:val="00F07AA9"/>
    <w:rsid w:val="00F113C3"/>
    <w:rsid w:val="00F131AA"/>
    <w:rsid w:val="00F1387B"/>
    <w:rsid w:val="00F14558"/>
    <w:rsid w:val="00F1503C"/>
    <w:rsid w:val="00F171F8"/>
    <w:rsid w:val="00F2044A"/>
    <w:rsid w:val="00F20DD5"/>
    <w:rsid w:val="00F21F74"/>
    <w:rsid w:val="00F2321E"/>
    <w:rsid w:val="00F23963"/>
    <w:rsid w:val="00F24512"/>
    <w:rsid w:val="00F247E5"/>
    <w:rsid w:val="00F25156"/>
    <w:rsid w:val="00F25625"/>
    <w:rsid w:val="00F26AD6"/>
    <w:rsid w:val="00F26EFB"/>
    <w:rsid w:val="00F26F9E"/>
    <w:rsid w:val="00F27671"/>
    <w:rsid w:val="00F27904"/>
    <w:rsid w:val="00F27E03"/>
    <w:rsid w:val="00F30B43"/>
    <w:rsid w:val="00F30D6F"/>
    <w:rsid w:val="00F316E5"/>
    <w:rsid w:val="00F331F8"/>
    <w:rsid w:val="00F332B2"/>
    <w:rsid w:val="00F33F20"/>
    <w:rsid w:val="00F34A4F"/>
    <w:rsid w:val="00F35FE9"/>
    <w:rsid w:val="00F36123"/>
    <w:rsid w:val="00F3652E"/>
    <w:rsid w:val="00F36B0F"/>
    <w:rsid w:val="00F37A63"/>
    <w:rsid w:val="00F37F0B"/>
    <w:rsid w:val="00F40214"/>
    <w:rsid w:val="00F40982"/>
    <w:rsid w:val="00F40B2B"/>
    <w:rsid w:val="00F41596"/>
    <w:rsid w:val="00F41A2E"/>
    <w:rsid w:val="00F41F8F"/>
    <w:rsid w:val="00F426C0"/>
    <w:rsid w:val="00F42D8E"/>
    <w:rsid w:val="00F43B25"/>
    <w:rsid w:val="00F44394"/>
    <w:rsid w:val="00F45BDB"/>
    <w:rsid w:val="00F46B58"/>
    <w:rsid w:val="00F4718B"/>
    <w:rsid w:val="00F47603"/>
    <w:rsid w:val="00F47B77"/>
    <w:rsid w:val="00F47BB3"/>
    <w:rsid w:val="00F502EF"/>
    <w:rsid w:val="00F5147D"/>
    <w:rsid w:val="00F51CC7"/>
    <w:rsid w:val="00F52541"/>
    <w:rsid w:val="00F52B75"/>
    <w:rsid w:val="00F5389A"/>
    <w:rsid w:val="00F5455D"/>
    <w:rsid w:val="00F5492F"/>
    <w:rsid w:val="00F54BFC"/>
    <w:rsid w:val="00F54F16"/>
    <w:rsid w:val="00F5509A"/>
    <w:rsid w:val="00F560AC"/>
    <w:rsid w:val="00F5779F"/>
    <w:rsid w:val="00F604D1"/>
    <w:rsid w:val="00F60A6C"/>
    <w:rsid w:val="00F60EFC"/>
    <w:rsid w:val="00F615F9"/>
    <w:rsid w:val="00F61658"/>
    <w:rsid w:val="00F61D54"/>
    <w:rsid w:val="00F61E96"/>
    <w:rsid w:val="00F626FC"/>
    <w:rsid w:val="00F629E8"/>
    <w:rsid w:val="00F630CE"/>
    <w:rsid w:val="00F63435"/>
    <w:rsid w:val="00F63669"/>
    <w:rsid w:val="00F6457A"/>
    <w:rsid w:val="00F64D25"/>
    <w:rsid w:val="00F653D4"/>
    <w:rsid w:val="00F66825"/>
    <w:rsid w:val="00F67321"/>
    <w:rsid w:val="00F70245"/>
    <w:rsid w:val="00F715AF"/>
    <w:rsid w:val="00F7179D"/>
    <w:rsid w:val="00F71B89"/>
    <w:rsid w:val="00F724C5"/>
    <w:rsid w:val="00F727EB"/>
    <w:rsid w:val="00F72B38"/>
    <w:rsid w:val="00F73461"/>
    <w:rsid w:val="00F759CE"/>
    <w:rsid w:val="00F76654"/>
    <w:rsid w:val="00F76707"/>
    <w:rsid w:val="00F76BFA"/>
    <w:rsid w:val="00F7729C"/>
    <w:rsid w:val="00F7786B"/>
    <w:rsid w:val="00F80DA6"/>
    <w:rsid w:val="00F80FCA"/>
    <w:rsid w:val="00F82554"/>
    <w:rsid w:val="00F83111"/>
    <w:rsid w:val="00F83EB2"/>
    <w:rsid w:val="00F84915"/>
    <w:rsid w:val="00F855C9"/>
    <w:rsid w:val="00F85AF7"/>
    <w:rsid w:val="00F86527"/>
    <w:rsid w:val="00F86561"/>
    <w:rsid w:val="00F86BD7"/>
    <w:rsid w:val="00F8793A"/>
    <w:rsid w:val="00F90CEC"/>
    <w:rsid w:val="00F91D53"/>
    <w:rsid w:val="00F92102"/>
    <w:rsid w:val="00F938D3"/>
    <w:rsid w:val="00F93AF5"/>
    <w:rsid w:val="00F95D6F"/>
    <w:rsid w:val="00F95FBF"/>
    <w:rsid w:val="00F96810"/>
    <w:rsid w:val="00F97A82"/>
    <w:rsid w:val="00F97C8C"/>
    <w:rsid w:val="00FA07FD"/>
    <w:rsid w:val="00FA16BE"/>
    <w:rsid w:val="00FA1752"/>
    <w:rsid w:val="00FA1A18"/>
    <w:rsid w:val="00FA1A6F"/>
    <w:rsid w:val="00FA21C7"/>
    <w:rsid w:val="00FA3C39"/>
    <w:rsid w:val="00FA4020"/>
    <w:rsid w:val="00FA424D"/>
    <w:rsid w:val="00FA4791"/>
    <w:rsid w:val="00FA545E"/>
    <w:rsid w:val="00FA56A0"/>
    <w:rsid w:val="00FA6343"/>
    <w:rsid w:val="00FA671F"/>
    <w:rsid w:val="00FA6E2F"/>
    <w:rsid w:val="00FA6E62"/>
    <w:rsid w:val="00FA7F44"/>
    <w:rsid w:val="00FB07BF"/>
    <w:rsid w:val="00FB0884"/>
    <w:rsid w:val="00FB0F5A"/>
    <w:rsid w:val="00FB2B72"/>
    <w:rsid w:val="00FB3153"/>
    <w:rsid w:val="00FB4B0E"/>
    <w:rsid w:val="00FB4EA1"/>
    <w:rsid w:val="00FB4F3D"/>
    <w:rsid w:val="00FB6014"/>
    <w:rsid w:val="00FB71E6"/>
    <w:rsid w:val="00FB7479"/>
    <w:rsid w:val="00FB7540"/>
    <w:rsid w:val="00FB778F"/>
    <w:rsid w:val="00FC093F"/>
    <w:rsid w:val="00FC10DE"/>
    <w:rsid w:val="00FC119D"/>
    <w:rsid w:val="00FC1CFF"/>
    <w:rsid w:val="00FC2CBA"/>
    <w:rsid w:val="00FC469C"/>
    <w:rsid w:val="00FC5B57"/>
    <w:rsid w:val="00FC620B"/>
    <w:rsid w:val="00FC64C1"/>
    <w:rsid w:val="00FC7780"/>
    <w:rsid w:val="00FD0CDF"/>
    <w:rsid w:val="00FD1C87"/>
    <w:rsid w:val="00FD2B8D"/>
    <w:rsid w:val="00FD30F2"/>
    <w:rsid w:val="00FD371F"/>
    <w:rsid w:val="00FD44E9"/>
    <w:rsid w:val="00FD4C24"/>
    <w:rsid w:val="00FD505A"/>
    <w:rsid w:val="00FD5268"/>
    <w:rsid w:val="00FD5C9B"/>
    <w:rsid w:val="00FD5F85"/>
    <w:rsid w:val="00FD673B"/>
    <w:rsid w:val="00FD6B07"/>
    <w:rsid w:val="00FD6CFD"/>
    <w:rsid w:val="00FD703D"/>
    <w:rsid w:val="00FD72E5"/>
    <w:rsid w:val="00FD7519"/>
    <w:rsid w:val="00FE138A"/>
    <w:rsid w:val="00FE1BBD"/>
    <w:rsid w:val="00FE1BD5"/>
    <w:rsid w:val="00FE1D2A"/>
    <w:rsid w:val="00FE2382"/>
    <w:rsid w:val="00FE2808"/>
    <w:rsid w:val="00FE2B9E"/>
    <w:rsid w:val="00FE2FC4"/>
    <w:rsid w:val="00FE320D"/>
    <w:rsid w:val="00FE3282"/>
    <w:rsid w:val="00FE341C"/>
    <w:rsid w:val="00FE4510"/>
    <w:rsid w:val="00FE5443"/>
    <w:rsid w:val="00FE59F8"/>
    <w:rsid w:val="00FE64D5"/>
    <w:rsid w:val="00FE699B"/>
    <w:rsid w:val="00FE6C8F"/>
    <w:rsid w:val="00FE72D8"/>
    <w:rsid w:val="00FF08CE"/>
    <w:rsid w:val="00FF2F54"/>
    <w:rsid w:val="00FF3B67"/>
    <w:rsid w:val="00FF3CF6"/>
    <w:rsid w:val="00FF432E"/>
    <w:rsid w:val="00FF47EA"/>
    <w:rsid w:val="00FF5DBA"/>
    <w:rsid w:val="00FF6697"/>
    <w:rsid w:val="00FF66A3"/>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265B1F99"/>
  <w15:docId w15:val="{354147BE-5592-405C-9627-85BF8ECA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541"/>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B7E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C7102"/>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semiHidden/>
    <w:unhideWhenUsed/>
    <w:qFormat/>
    <w:rsid w:val="00BC7EA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B74D5E"/>
    <w:p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74D5E"/>
    <w:rPr>
      <w:rFonts w:ascii="Times New Roman" w:eastAsia="Times New Roman" w:hAnsi="Times New Roman" w:cs="Times New Roman"/>
      <w:b/>
      <w:bCs/>
      <w:i/>
      <w:iCs/>
      <w:sz w:val="26"/>
      <w:szCs w:val="26"/>
      <w:lang w:eastAsia="ru-RU"/>
    </w:rPr>
  </w:style>
  <w:style w:type="paragraph" w:customStyle="1" w:styleId="21">
    <w:name w:val="2"/>
    <w:basedOn w:val="a"/>
    <w:next w:val="a3"/>
    <w:link w:val="a4"/>
    <w:qFormat/>
    <w:rsid w:val="00B74D5E"/>
    <w:pPr>
      <w:jc w:val="center"/>
    </w:pPr>
    <w:rPr>
      <w:b/>
    </w:rPr>
  </w:style>
  <w:style w:type="character" w:customStyle="1" w:styleId="a4">
    <w:name w:val="Название Знак"/>
    <w:link w:val="21"/>
    <w:rsid w:val="00B74D5E"/>
    <w:rPr>
      <w:rFonts w:ascii="Times New Roman" w:eastAsia="Times New Roman" w:hAnsi="Times New Roman" w:cs="Times New Roman"/>
      <w:b/>
      <w:sz w:val="26"/>
      <w:szCs w:val="20"/>
      <w:lang w:eastAsia="ru-RU"/>
    </w:rPr>
  </w:style>
  <w:style w:type="paragraph" w:styleId="a5">
    <w:name w:val="footer"/>
    <w:basedOn w:val="a"/>
    <w:link w:val="a6"/>
    <w:rsid w:val="00B74D5E"/>
    <w:pPr>
      <w:tabs>
        <w:tab w:val="center" w:pos="4677"/>
        <w:tab w:val="right" w:pos="9355"/>
      </w:tabs>
    </w:pPr>
  </w:style>
  <w:style w:type="character" w:customStyle="1" w:styleId="a6">
    <w:name w:val="Нижний колонтитул Знак"/>
    <w:basedOn w:val="a0"/>
    <w:link w:val="a5"/>
    <w:rsid w:val="00B74D5E"/>
    <w:rPr>
      <w:rFonts w:ascii="Times New Roman" w:eastAsia="Times New Roman" w:hAnsi="Times New Roman" w:cs="Times New Roman"/>
      <w:sz w:val="26"/>
      <w:szCs w:val="20"/>
      <w:lang w:eastAsia="ru-RU"/>
    </w:rPr>
  </w:style>
  <w:style w:type="character" w:styleId="a7">
    <w:name w:val="page number"/>
    <w:basedOn w:val="a0"/>
    <w:rsid w:val="00B74D5E"/>
  </w:style>
  <w:style w:type="paragraph" w:styleId="a8">
    <w:name w:val="List Paragraph"/>
    <w:aliases w:val="ПКФ Список,List Paragraph"/>
    <w:basedOn w:val="a"/>
    <w:link w:val="a9"/>
    <w:uiPriority w:val="34"/>
    <w:qFormat/>
    <w:rsid w:val="00B74D5E"/>
    <w:pPr>
      <w:ind w:left="720" w:firstLine="709"/>
      <w:contextualSpacing/>
    </w:pPr>
    <w:rPr>
      <w:rFonts w:eastAsia="Calibri"/>
      <w:sz w:val="28"/>
      <w:szCs w:val="24"/>
    </w:rPr>
  </w:style>
  <w:style w:type="paragraph" w:customStyle="1" w:styleId="11">
    <w:name w:val="Обычный1"/>
    <w:rsid w:val="00B74D5E"/>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next w:val="a"/>
    <w:link w:val="aa"/>
    <w:uiPriority w:val="10"/>
    <w:qFormat/>
    <w:rsid w:val="00B74D5E"/>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3"/>
    <w:uiPriority w:val="10"/>
    <w:rsid w:val="00B74D5E"/>
    <w:rPr>
      <w:rFonts w:asciiTheme="majorHAnsi" w:eastAsiaTheme="majorEastAsia" w:hAnsiTheme="majorHAnsi" w:cstheme="majorBidi"/>
      <w:spacing w:val="-10"/>
      <w:kern w:val="28"/>
      <w:sz w:val="56"/>
      <w:szCs w:val="56"/>
      <w:lang w:eastAsia="ru-RU"/>
    </w:rPr>
  </w:style>
  <w:style w:type="paragraph" w:styleId="ab">
    <w:name w:val="Normal (Web)"/>
    <w:basedOn w:val="a"/>
    <w:uiPriority w:val="99"/>
    <w:unhideWhenUsed/>
    <w:rsid w:val="00860E29"/>
    <w:pPr>
      <w:spacing w:before="100" w:beforeAutospacing="1" w:after="100" w:afterAutospacing="1"/>
    </w:pPr>
    <w:rPr>
      <w:sz w:val="24"/>
      <w:szCs w:val="24"/>
    </w:rPr>
  </w:style>
  <w:style w:type="paragraph" w:styleId="ac">
    <w:name w:val="Balloon Text"/>
    <w:basedOn w:val="a"/>
    <w:link w:val="ad"/>
    <w:uiPriority w:val="99"/>
    <w:semiHidden/>
    <w:unhideWhenUsed/>
    <w:rsid w:val="001F0C2F"/>
    <w:rPr>
      <w:rFonts w:ascii="Segoe UI" w:hAnsi="Segoe UI" w:cs="Segoe UI"/>
      <w:sz w:val="18"/>
      <w:szCs w:val="18"/>
    </w:rPr>
  </w:style>
  <w:style w:type="character" w:customStyle="1" w:styleId="ad">
    <w:name w:val="Текст выноски Знак"/>
    <w:basedOn w:val="a0"/>
    <w:link w:val="ac"/>
    <w:uiPriority w:val="99"/>
    <w:semiHidden/>
    <w:rsid w:val="001F0C2F"/>
    <w:rPr>
      <w:rFonts w:ascii="Segoe UI" w:eastAsia="Times New Roman" w:hAnsi="Segoe UI" w:cs="Segoe UI"/>
      <w:sz w:val="18"/>
      <w:szCs w:val="18"/>
      <w:lang w:eastAsia="ru-RU"/>
    </w:rPr>
  </w:style>
  <w:style w:type="paragraph" w:styleId="31">
    <w:name w:val="Body Text 3"/>
    <w:basedOn w:val="a"/>
    <w:link w:val="32"/>
    <w:uiPriority w:val="99"/>
    <w:unhideWhenUsed/>
    <w:rsid w:val="00EF6E03"/>
    <w:pPr>
      <w:spacing w:after="120"/>
    </w:pPr>
    <w:rPr>
      <w:sz w:val="16"/>
      <w:szCs w:val="16"/>
    </w:rPr>
  </w:style>
  <w:style w:type="character" w:customStyle="1" w:styleId="32">
    <w:name w:val="Основной текст 3 Знак"/>
    <w:basedOn w:val="a0"/>
    <w:link w:val="31"/>
    <w:uiPriority w:val="99"/>
    <w:rsid w:val="00EF6E03"/>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016FEC"/>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016FEC"/>
  </w:style>
  <w:style w:type="paragraph" w:styleId="af0">
    <w:name w:val="Body Text"/>
    <w:basedOn w:val="a"/>
    <w:link w:val="af1"/>
    <w:unhideWhenUsed/>
    <w:rsid w:val="008939C5"/>
    <w:pPr>
      <w:spacing w:after="120"/>
    </w:pPr>
    <w:rPr>
      <w:szCs w:val="24"/>
    </w:rPr>
  </w:style>
  <w:style w:type="character" w:customStyle="1" w:styleId="af1">
    <w:name w:val="Основной текст Знак"/>
    <w:basedOn w:val="a0"/>
    <w:link w:val="af0"/>
    <w:rsid w:val="008939C5"/>
    <w:rPr>
      <w:rFonts w:ascii="Times New Roman" w:eastAsia="Times New Roman" w:hAnsi="Times New Roman" w:cs="Times New Roman"/>
      <w:sz w:val="26"/>
      <w:szCs w:val="24"/>
      <w:lang w:eastAsia="ru-RU"/>
    </w:rPr>
  </w:style>
  <w:style w:type="table" w:styleId="af2">
    <w:name w:val="Table Grid"/>
    <w:basedOn w:val="a1"/>
    <w:uiPriority w:val="59"/>
    <w:rsid w:val="008939C5"/>
    <w:pPr>
      <w:spacing w:after="0" w:line="240" w:lineRule="auto"/>
    </w:pPr>
    <w:rPr>
      <w:rFonts w:ascii="Times New Roman" w:hAnsi="Times New Roman" w:cs="Times New Roman"/>
      <w:bCs/>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F3652E"/>
    <w:rPr>
      <w:rFonts w:asciiTheme="minorHAnsi" w:eastAsiaTheme="minorHAnsi" w:hAnsiTheme="minorHAnsi" w:cstheme="minorBidi"/>
      <w:sz w:val="20"/>
      <w:lang w:eastAsia="en-US"/>
    </w:rPr>
  </w:style>
  <w:style w:type="character" w:customStyle="1" w:styleId="af4">
    <w:name w:val="Текст сноски Знак"/>
    <w:basedOn w:val="a0"/>
    <w:link w:val="af3"/>
    <w:uiPriority w:val="99"/>
    <w:rsid w:val="00F3652E"/>
    <w:rPr>
      <w:sz w:val="20"/>
      <w:szCs w:val="20"/>
    </w:rPr>
  </w:style>
  <w:style w:type="character" w:styleId="af5">
    <w:name w:val="footnote reference"/>
    <w:basedOn w:val="a0"/>
    <w:uiPriority w:val="99"/>
    <w:semiHidden/>
    <w:unhideWhenUsed/>
    <w:rsid w:val="00F3652E"/>
    <w:rPr>
      <w:vertAlign w:val="superscript"/>
    </w:rPr>
  </w:style>
  <w:style w:type="character" w:customStyle="1" w:styleId="flditalic1">
    <w:name w:val="fld_italic1"/>
    <w:basedOn w:val="a0"/>
    <w:rsid w:val="00F3652E"/>
    <w:rPr>
      <w:i/>
      <w:iCs/>
      <w:color w:val="999999"/>
    </w:rPr>
  </w:style>
  <w:style w:type="paragraph" w:customStyle="1" w:styleId="12">
    <w:name w:val="1"/>
    <w:basedOn w:val="a"/>
    <w:next w:val="a3"/>
    <w:qFormat/>
    <w:rsid w:val="000431C9"/>
    <w:pPr>
      <w:jc w:val="center"/>
    </w:pPr>
    <w:rPr>
      <w:b/>
    </w:rPr>
  </w:style>
  <w:style w:type="character" w:customStyle="1" w:styleId="af6">
    <w:name w:val="Без интервала Знак"/>
    <w:aliases w:val="Без интервала для таблиц Знак"/>
    <w:link w:val="af7"/>
    <w:uiPriority w:val="1"/>
    <w:locked/>
    <w:rsid w:val="00BD10CF"/>
    <w:rPr>
      <w:rFonts w:ascii="Times New Roman" w:eastAsia="Times New Roman" w:hAnsi="Times New Roman"/>
    </w:rPr>
  </w:style>
  <w:style w:type="paragraph" w:styleId="af7">
    <w:name w:val="No Spacing"/>
    <w:aliases w:val="Без интервала для таблиц"/>
    <w:link w:val="af6"/>
    <w:uiPriority w:val="1"/>
    <w:qFormat/>
    <w:rsid w:val="00BD10CF"/>
    <w:pPr>
      <w:spacing w:after="0" w:line="240" w:lineRule="auto"/>
    </w:pPr>
    <w:rPr>
      <w:rFonts w:ascii="Times New Roman" w:eastAsia="Times New Roman" w:hAnsi="Times New Roman"/>
    </w:rPr>
  </w:style>
  <w:style w:type="character" w:customStyle="1" w:styleId="20">
    <w:name w:val="Заголовок 2 Знак"/>
    <w:basedOn w:val="a0"/>
    <w:link w:val="2"/>
    <w:uiPriority w:val="9"/>
    <w:semiHidden/>
    <w:rsid w:val="001C7102"/>
    <w:rPr>
      <w:rFonts w:asciiTheme="majorHAnsi" w:eastAsiaTheme="majorEastAsia" w:hAnsiTheme="majorHAnsi" w:cstheme="majorBidi"/>
      <w:color w:val="2E74B5" w:themeColor="accent1" w:themeShade="BF"/>
      <w:sz w:val="26"/>
      <w:szCs w:val="26"/>
      <w:lang w:eastAsia="ru-RU"/>
    </w:rPr>
  </w:style>
  <w:style w:type="paragraph" w:styleId="af8">
    <w:name w:val="Body Text Indent"/>
    <w:basedOn w:val="a"/>
    <w:link w:val="af9"/>
    <w:uiPriority w:val="99"/>
    <w:unhideWhenUsed/>
    <w:rsid w:val="00AE41CE"/>
    <w:pPr>
      <w:spacing w:after="120"/>
      <w:ind w:left="283"/>
    </w:pPr>
  </w:style>
  <w:style w:type="character" w:customStyle="1" w:styleId="af9">
    <w:name w:val="Основной текст с отступом Знак"/>
    <w:basedOn w:val="a0"/>
    <w:link w:val="af8"/>
    <w:uiPriority w:val="99"/>
    <w:rsid w:val="00AE41CE"/>
    <w:rPr>
      <w:rFonts w:ascii="Times New Roman" w:eastAsia="Times New Roman" w:hAnsi="Times New Roman" w:cs="Times New Roman"/>
      <w:sz w:val="26"/>
      <w:szCs w:val="20"/>
      <w:lang w:eastAsia="ru-RU"/>
    </w:rPr>
  </w:style>
  <w:style w:type="character" w:styleId="afa">
    <w:name w:val="Strong"/>
    <w:qFormat/>
    <w:rsid w:val="00E10867"/>
    <w:rPr>
      <w:b/>
      <w:bCs/>
    </w:rPr>
  </w:style>
  <w:style w:type="character" w:customStyle="1" w:styleId="10">
    <w:name w:val="Заголовок 1 Знак"/>
    <w:basedOn w:val="a0"/>
    <w:link w:val="1"/>
    <w:rsid w:val="009B7EED"/>
    <w:rPr>
      <w:rFonts w:asciiTheme="majorHAnsi" w:eastAsiaTheme="majorEastAsia" w:hAnsiTheme="majorHAnsi" w:cstheme="majorBidi"/>
      <w:color w:val="2E74B5" w:themeColor="accent1" w:themeShade="BF"/>
      <w:sz w:val="32"/>
      <w:szCs w:val="32"/>
      <w:lang w:eastAsia="ru-RU"/>
    </w:rPr>
  </w:style>
  <w:style w:type="character" w:styleId="afb">
    <w:name w:val="Hyperlink"/>
    <w:rsid w:val="00463903"/>
    <w:rPr>
      <w:color w:val="0000FF"/>
      <w:u w:val="single"/>
    </w:rPr>
  </w:style>
  <w:style w:type="character" w:customStyle="1" w:styleId="22">
    <w:name w:val="Основной текст2"/>
    <w:rsid w:val="00EB0B9F"/>
    <w:rPr>
      <w:rFonts w:ascii="Times New Roman" w:eastAsia="Times New Roman" w:hAnsi="Times New Roman" w:cs="Times New Roman"/>
      <w:color w:val="000000"/>
      <w:spacing w:val="6"/>
      <w:w w:val="100"/>
      <w:position w:val="0"/>
      <w:sz w:val="24"/>
      <w:szCs w:val="24"/>
      <w:shd w:val="clear" w:color="auto" w:fill="FFFFFF"/>
      <w:lang w:val="ru-RU" w:eastAsia="ru-RU" w:bidi="ru-RU"/>
    </w:rPr>
  </w:style>
  <w:style w:type="character" w:customStyle="1" w:styleId="13">
    <w:name w:val="Основной текст Знак1"/>
    <w:uiPriority w:val="99"/>
    <w:rsid w:val="003D1966"/>
    <w:rPr>
      <w:rFonts w:ascii="Times New Roman" w:hAnsi="Times New Roman" w:cs="Times New Roman"/>
      <w:sz w:val="26"/>
      <w:szCs w:val="26"/>
      <w:u w:val="none"/>
    </w:rPr>
  </w:style>
  <w:style w:type="character" w:customStyle="1" w:styleId="30">
    <w:name w:val="Заголовок 3 Знак"/>
    <w:basedOn w:val="a0"/>
    <w:link w:val="3"/>
    <w:uiPriority w:val="9"/>
    <w:semiHidden/>
    <w:rsid w:val="00BC7EA2"/>
    <w:rPr>
      <w:rFonts w:asciiTheme="majorHAnsi" w:eastAsiaTheme="majorEastAsia" w:hAnsiTheme="majorHAnsi" w:cstheme="majorBidi"/>
      <w:color w:val="1F4D78" w:themeColor="accent1" w:themeShade="7F"/>
      <w:sz w:val="24"/>
      <w:szCs w:val="24"/>
      <w:lang w:eastAsia="ru-RU"/>
    </w:rPr>
  </w:style>
  <w:style w:type="paragraph" w:styleId="23">
    <w:name w:val="Body Text 2"/>
    <w:basedOn w:val="a"/>
    <w:link w:val="24"/>
    <w:unhideWhenUsed/>
    <w:rsid w:val="00492021"/>
    <w:pPr>
      <w:spacing w:after="120" w:line="480" w:lineRule="auto"/>
    </w:pPr>
    <w:rPr>
      <w:sz w:val="28"/>
      <w:szCs w:val="24"/>
    </w:rPr>
  </w:style>
  <w:style w:type="character" w:customStyle="1" w:styleId="24">
    <w:name w:val="Основной текст 2 Знак"/>
    <w:basedOn w:val="a0"/>
    <w:link w:val="23"/>
    <w:rsid w:val="00492021"/>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2E0F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0F4F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11E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endnote text"/>
    <w:basedOn w:val="a"/>
    <w:link w:val="afd"/>
    <w:uiPriority w:val="99"/>
    <w:semiHidden/>
    <w:unhideWhenUsed/>
    <w:rsid w:val="0003420A"/>
    <w:rPr>
      <w:sz w:val="20"/>
    </w:rPr>
  </w:style>
  <w:style w:type="character" w:customStyle="1" w:styleId="afd">
    <w:name w:val="Текст концевой сноски Знак"/>
    <w:basedOn w:val="a0"/>
    <w:link w:val="afc"/>
    <w:uiPriority w:val="99"/>
    <w:semiHidden/>
    <w:rsid w:val="0003420A"/>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03420A"/>
    <w:rPr>
      <w:vertAlign w:val="superscript"/>
    </w:rPr>
  </w:style>
  <w:style w:type="paragraph" w:customStyle="1" w:styleId="121">
    <w:name w:val="12_Марк_1"/>
    <w:basedOn w:val="a"/>
    <w:link w:val="1210"/>
    <w:qFormat/>
    <w:rsid w:val="00796FCE"/>
    <w:pPr>
      <w:numPr>
        <w:ilvl w:val="3"/>
        <w:numId w:val="32"/>
      </w:numPr>
      <w:tabs>
        <w:tab w:val="left" w:pos="327"/>
      </w:tabs>
      <w:spacing w:before="120"/>
      <w:ind w:left="851"/>
      <w:jc w:val="both"/>
    </w:pPr>
    <w:rPr>
      <w:bCs/>
      <w:sz w:val="24"/>
      <w:szCs w:val="24"/>
    </w:rPr>
  </w:style>
  <w:style w:type="character" w:customStyle="1" w:styleId="1210">
    <w:name w:val="12_Марк_1 Знак"/>
    <w:link w:val="121"/>
    <w:rsid w:val="00796FCE"/>
    <w:rPr>
      <w:rFonts w:ascii="Times New Roman" w:eastAsia="Times New Roman" w:hAnsi="Times New Roman" w:cs="Times New Roman"/>
      <w:bCs/>
      <w:sz w:val="24"/>
      <w:szCs w:val="24"/>
      <w:lang w:eastAsia="ru-RU"/>
    </w:rPr>
  </w:style>
  <w:style w:type="paragraph" w:customStyle="1" w:styleId="ConsPlusTitle">
    <w:name w:val="ConsPlusTitle"/>
    <w:rsid w:val="009E15D8"/>
    <w:pPr>
      <w:widowControl w:val="0"/>
      <w:autoSpaceDE w:val="0"/>
      <w:autoSpaceDN w:val="0"/>
      <w:spacing w:after="0" w:line="240" w:lineRule="auto"/>
    </w:pPr>
    <w:rPr>
      <w:rFonts w:ascii="Calibri" w:eastAsia="Times New Roman" w:hAnsi="Calibri" w:cs="Calibri"/>
      <w:b/>
      <w:szCs w:val="20"/>
      <w:lang w:eastAsia="ru-RU"/>
    </w:rPr>
  </w:style>
  <w:style w:type="paragraph" w:styleId="25">
    <w:name w:val="Body Text Indent 2"/>
    <w:basedOn w:val="a"/>
    <w:link w:val="26"/>
    <w:uiPriority w:val="99"/>
    <w:unhideWhenUsed/>
    <w:rsid w:val="00590CCE"/>
    <w:pPr>
      <w:spacing w:after="120" w:line="480" w:lineRule="auto"/>
      <w:ind w:left="283"/>
    </w:pPr>
  </w:style>
  <w:style w:type="character" w:customStyle="1" w:styleId="26">
    <w:name w:val="Основной текст с отступом 2 Знак"/>
    <w:basedOn w:val="a0"/>
    <w:link w:val="25"/>
    <w:uiPriority w:val="99"/>
    <w:rsid w:val="00590CCE"/>
    <w:rPr>
      <w:rFonts w:ascii="Times New Roman" w:eastAsia="Times New Roman" w:hAnsi="Times New Roman" w:cs="Times New Roman"/>
      <w:sz w:val="26"/>
      <w:szCs w:val="20"/>
      <w:lang w:eastAsia="ru-RU"/>
    </w:rPr>
  </w:style>
  <w:style w:type="character" w:customStyle="1" w:styleId="a9">
    <w:name w:val="Абзац списка Знак"/>
    <w:aliases w:val="ПКФ Список Знак,List Paragraph Знак"/>
    <w:link w:val="a8"/>
    <w:uiPriority w:val="34"/>
    <w:rsid w:val="00995EFF"/>
    <w:rPr>
      <w:rFonts w:ascii="Times New Roman" w:eastAsia="Calibri" w:hAnsi="Times New Roman" w:cs="Times New Roman"/>
      <w:sz w:val="28"/>
      <w:szCs w:val="24"/>
      <w:lang w:eastAsia="ru-RU"/>
    </w:rPr>
  </w:style>
  <w:style w:type="paragraph" w:customStyle="1" w:styleId="footnotedescription">
    <w:name w:val="footnote description"/>
    <w:next w:val="a"/>
    <w:link w:val="footnotedescriptionChar"/>
    <w:hidden/>
    <w:rsid w:val="00A901F5"/>
    <w:pPr>
      <w:spacing w:after="0" w:line="287" w:lineRule="auto"/>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A901F5"/>
    <w:rPr>
      <w:rFonts w:ascii="Times New Roman" w:eastAsia="Times New Roman" w:hAnsi="Times New Roman" w:cs="Times New Roman"/>
      <w:color w:val="000000"/>
      <w:sz w:val="20"/>
      <w:lang w:eastAsia="ru-RU"/>
    </w:rPr>
  </w:style>
  <w:style w:type="character" w:customStyle="1" w:styleId="footnotemark">
    <w:name w:val="footnote mark"/>
    <w:hidden/>
    <w:rsid w:val="00A901F5"/>
    <w:rPr>
      <w:rFonts w:ascii="Times New Roman" w:eastAsia="Times New Roman" w:hAnsi="Times New Roman" w:cs="Times New Roman"/>
      <w:color w:val="000000"/>
      <w:sz w:val="20"/>
      <w:vertAlign w:val="superscript"/>
    </w:rPr>
  </w:style>
  <w:style w:type="paragraph" w:customStyle="1" w:styleId="headertext">
    <w:name w:val="headertext"/>
    <w:basedOn w:val="a"/>
    <w:rsid w:val="000B312E"/>
    <w:pPr>
      <w:spacing w:before="100" w:beforeAutospacing="1" w:after="100" w:afterAutospacing="1"/>
    </w:pPr>
    <w:rPr>
      <w:sz w:val="24"/>
      <w:szCs w:val="24"/>
    </w:rPr>
  </w:style>
  <w:style w:type="character" w:customStyle="1" w:styleId="ConsPlusNormal0">
    <w:name w:val="ConsPlusNormal Знак"/>
    <w:link w:val="ConsPlusNormal"/>
    <w:rsid w:val="00927697"/>
    <w:rPr>
      <w:rFonts w:ascii="Times New Roman" w:eastAsia="Times New Roman" w:hAnsi="Times New Roman" w:cs="Times New Roman"/>
      <w:sz w:val="28"/>
      <w:szCs w:val="20"/>
      <w:lang w:eastAsia="ru-RU"/>
    </w:rPr>
  </w:style>
  <w:style w:type="paragraph" w:customStyle="1" w:styleId="33">
    <w:name w:val="Знак Знак3 Знак Знак"/>
    <w:basedOn w:val="a"/>
    <w:rsid w:val="00DD3EEA"/>
    <w:pPr>
      <w:widowControl w:val="0"/>
      <w:adjustRightInd w:val="0"/>
      <w:spacing w:after="160" w:line="240" w:lineRule="exact"/>
      <w:jc w:val="right"/>
    </w:pPr>
    <w:rPr>
      <w:sz w:val="20"/>
      <w:lang w:val="en-GB" w:eastAsia="en-US"/>
    </w:rPr>
  </w:style>
  <w:style w:type="paragraph" w:customStyle="1" w:styleId="34">
    <w:name w:val="Знак Знак3 Знак Знак"/>
    <w:basedOn w:val="a"/>
    <w:rsid w:val="00FA1A6F"/>
    <w:pPr>
      <w:widowControl w:val="0"/>
      <w:adjustRightInd w:val="0"/>
      <w:spacing w:after="160" w:line="240" w:lineRule="exact"/>
      <w:jc w:val="right"/>
    </w:pPr>
    <w:rPr>
      <w:sz w:val="20"/>
      <w:lang w:val="en-GB" w:eastAsia="en-US"/>
    </w:rPr>
  </w:style>
  <w:style w:type="character" w:customStyle="1" w:styleId="aff">
    <w:name w:val="Другое_"/>
    <w:basedOn w:val="a0"/>
    <w:link w:val="aff0"/>
    <w:uiPriority w:val="99"/>
    <w:locked/>
    <w:rsid w:val="00110469"/>
    <w:rPr>
      <w:rFonts w:ascii="Calibri" w:hAnsi="Calibri" w:cs="Calibri"/>
      <w:color w:val="000000"/>
    </w:rPr>
  </w:style>
  <w:style w:type="paragraph" w:customStyle="1" w:styleId="aff0">
    <w:name w:val="Другое"/>
    <w:basedOn w:val="a"/>
    <w:link w:val="aff"/>
    <w:uiPriority w:val="99"/>
    <w:rsid w:val="00110469"/>
    <w:pPr>
      <w:widowControl w:val="0"/>
    </w:pPr>
    <w:rPr>
      <w:rFonts w:ascii="Calibri" w:eastAsiaTheme="minorHAnsi" w:hAnsi="Calibri" w:cs="Calibri"/>
      <w:color w:val="000000"/>
      <w:sz w:val="22"/>
      <w:szCs w:val="22"/>
      <w:lang w:eastAsia="en-US"/>
    </w:rPr>
  </w:style>
  <w:style w:type="paragraph" w:customStyle="1" w:styleId="aff1">
    <w:basedOn w:val="a"/>
    <w:next w:val="a3"/>
    <w:qFormat/>
    <w:rsid w:val="00D874DA"/>
    <w:pPr>
      <w:jc w:val="center"/>
    </w:pPr>
    <w:rPr>
      <w:b/>
      <w:bCs/>
      <w:sz w:val="3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58">
      <w:bodyDiv w:val="1"/>
      <w:marLeft w:val="0"/>
      <w:marRight w:val="0"/>
      <w:marTop w:val="0"/>
      <w:marBottom w:val="0"/>
      <w:divBdr>
        <w:top w:val="none" w:sz="0" w:space="0" w:color="auto"/>
        <w:left w:val="none" w:sz="0" w:space="0" w:color="auto"/>
        <w:bottom w:val="none" w:sz="0" w:space="0" w:color="auto"/>
        <w:right w:val="none" w:sz="0" w:space="0" w:color="auto"/>
      </w:divBdr>
    </w:div>
    <w:div w:id="17657950">
      <w:bodyDiv w:val="1"/>
      <w:marLeft w:val="0"/>
      <w:marRight w:val="0"/>
      <w:marTop w:val="0"/>
      <w:marBottom w:val="0"/>
      <w:divBdr>
        <w:top w:val="none" w:sz="0" w:space="0" w:color="auto"/>
        <w:left w:val="none" w:sz="0" w:space="0" w:color="auto"/>
        <w:bottom w:val="none" w:sz="0" w:space="0" w:color="auto"/>
        <w:right w:val="none" w:sz="0" w:space="0" w:color="auto"/>
      </w:divBdr>
    </w:div>
    <w:div w:id="43219157">
      <w:bodyDiv w:val="1"/>
      <w:marLeft w:val="0"/>
      <w:marRight w:val="0"/>
      <w:marTop w:val="0"/>
      <w:marBottom w:val="0"/>
      <w:divBdr>
        <w:top w:val="none" w:sz="0" w:space="0" w:color="auto"/>
        <w:left w:val="none" w:sz="0" w:space="0" w:color="auto"/>
        <w:bottom w:val="none" w:sz="0" w:space="0" w:color="auto"/>
        <w:right w:val="none" w:sz="0" w:space="0" w:color="auto"/>
      </w:divBdr>
    </w:div>
    <w:div w:id="45491988">
      <w:bodyDiv w:val="1"/>
      <w:marLeft w:val="0"/>
      <w:marRight w:val="0"/>
      <w:marTop w:val="0"/>
      <w:marBottom w:val="0"/>
      <w:divBdr>
        <w:top w:val="none" w:sz="0" w:space="0" w:color="auto"/>
        <w:left w:val="none" w:sz="0" w:space="0" w:color="auto"/>
        <w:bottom w:val="none" w:sz="0" w:space="0" w:color="auto"/>
        <w:right w:val="none" w:sz="0" w:space="0" w:color="auto"/>
      </w:divBdr>
    </w:div>
    <w:div w:id="61104018">
      <w:bodyDiv w:val="1"/>
      <w:marLeft w:val="0"/>
      <w:marRight w:val="0"/>
      <w:marTop w:val="0"/>
      <w:marBottom w:val="0"/>
      <w:divBdr>
        <w:top w:val="none" w:sz="0" w:space="0" w:color="auto"/>
        <w:left w:val="none" w:sz="0" w:space="0" w:color="auto"/>
        <w:bottom w:val="none" w:sz="0" w:space="0" w:color="auto"/>
        <w:right w:val="none" w:sz="0" w:space="0" w:color="auto"/>
      </w:divBdr>
    </w:div>
    <w:div w:id="71316675">
      <w:bodyDiv w:val="1"/>
      <w:marLeft w:val="0"/>
      <w:marRight w:val="0"/>
      <w:marTop w:val="0"/>
      <w:marBottom w:val="0"/>
      <w:divBdr>
        <w:top w:val="none" w:sz="0" w:space="0" w:color="auto"/>
        <w:left w:val="none" w:sz="0" w:space="0" w:color="auto"/>
        <w:bottom w:val="none" w:sz="0" w:space="0" w:color="auto"/>
        <w:right w:val="none" w:sz="0" w:space="0" w:color="auto"/>
      </w:divBdr>
    </w:div>
    <w:div w:id="73626936">
      <w:bodyDiv w:val="1"/>
      <w:marLeft w:val="0"/>
      <w:marRight w:val="0"/>
      <w:marTop w:val="0"/>
      <w:marBottom w:val="0"/>
      <w:divBdr>
        <w:top w:val="none" w:sz="0" w:space="0" w:color="auto"/>
        <w:left w:val="none" w:sz="0" w:space="0" w:color="auto"/>
        <w:bottom w:val="none" w:sz="0" w:space="0" w:color="auto"/>
        <w:right w:val="none" w:sz="0" w:space="0" w:color="auto"/>
      </w:divBdr>
    </w:div>
    <w:div w:id="79721691">
      <w:bodyDiv w:val="1"/>
      <w:marLeft w:val="0"/>
      <w:marRight w:val="0"/>
      <w:marTop w:val="0"/>
      <w:marBottom w:val="0"/>
      <w:divBdr>
        <w:top w:val="none" w:sz="0" w:space="0" w:color="auto"/>
        <w:left w:val="none" w:sz="0" w:space="0" w:color="auto"/>
        <w:bottom w:val="none" w:sz="0" w:space="0" w:color="auto"/>
        <w:right w:val="none" w:sz="0" w:space="0" w:color="auto"/>
      </w:divBdr>
    </w:div>
    <w:div w:id="85538522">
      <w:bodyDiv w:val="1"/>
      <w:marLeft w:val="0"/>
      <w:marRight w:val="0"/>
      <w:marTop w:val="0"/>
      <w:marBottom w:val="0"/>
      <w:divBdr>
        <w:top w:val="none" w:sz="0" w:space="0" w:color="auto"/>
        <w:left w:val="none" w:sz="0" w:space="0" w:color="auto"/>
        <w:bottom w:val="none" w:sz="0" w:space="0" w:color="auto"/>
        <w:right w:val="none" w:sz="0" w:space="0" w:color="auto"/>
      </w:divBdr>
    </w:div>
    <w:div w:id="111050008">
      <w:bodyDiv w:val="1"/>
      <w:marLeft w:val="0"/>
      <w:marRight w:val="0"/>
      <w:marTop w:val="0"/>
      <w:marBottom w:val="0"/>
      <w:divBdr>
        <w:top w:val="none" w:sz="0" w:space="0" w:color="auto"/>
        <w:left w:val="none" w:sz="0" w:space="0" w:color="auto"/>
        <w:bottom w:val="none" w:sz="0" w:space="0" w:color="auto"/>
        <w:right w:val="none" w:sz="0" w:space="0" w:color="auto"/>
      </w:divBdr>
    </w:div>
    <w:div w:id="113913511">
      <w:bodyDiv w:val="1"/>
      <w:marLeft w:val="0"/>
      <w:marRight w:val="0"/>
      <w:marTop w:val="0"/>
      <w:marBottom w:val="0"/>
      <w:divBdr>
        <w:top w:val="none" w:sz="0" w:space="0" w:color="auto"/>
        <w:left w:val="none" w:sz="0" w:space="0" w:color="auto"/>
        <w:bottom w:val="none" w:sz="0" w:space="0" w:color="auto"/>
        <w:right w:val="none" w:sz="0" w:space="0" w:color="auto"/>
      </w:divBdr>
    </w:div>
    <w:div w:id="143544383">
      <w:bodyDiv w:val="1"/>
      <w:marLeft w:val="0"/>
      <w:marRight w:val="0"/>
      <w:marTop w:val="0"/>
      <w:marBottom w:val="0"/>
      <w:divBdr>
        <w:top w:val="none" w:sz="0" w:space="0" w:color="auto"/>
        <w:left w:val="none" w:sz="0" w:space="0" w:color="auto"/>
        <w:bottom w:val="none" w:sz="0" w:space="0" w:color="auto"/>
        <w:right w:val="none" w:sz="0" w:space="0" w:color="auto"/>
      </w:divBdr>
    </w:div>
    <w:div w:id="155074248">
      <w:bodyDiv w:val="1"/>
      <w:marLeft w:val="0"/>
      <w:marRight w:val="0"/>
      <w:marTop w:val="0"/>
      <w:marBottom w:val="0"/>
      <w:divBdr>
        <w:top w:val="none" w:sz="0" w:space="0" w:color="auto"/>
        <w:left w:val="none" w:sz="0" w:space="0" w:color="auto"/>
        <w:bottom w:val="none" w:sz="0" w:space="0" w:color="auto"/>
        <w:right w:val="none" w:sz="0" w:space="0" w:color="auto"/>
      </w:divBdr>
    </w:div>
    <w:div w:id="158931773">
      <w:bodyDiv w:val="1"/>
      <w:marLeft w:val="0"/>
      <w:marRight w:val="0"/>
      <w:marTop w:val="0"/>
      <w:marBottom w:val="0"/>
      <w:divBdr>
        <w:top w:val="none" w:sz="0" w:space="0" w:color="auto"/>
        <w:left w:val="none" w:sz="0" w:space="0" w:color="auto"/>
        <w:bottom w:val="none" w:sz="0" w:space="0" w:color="auto"/>
        <w:right w:val="none" w:sz="0" w:space="0" w:color="auto"/>
      </w:divBdr>
    </w:div>
    <w:div w:id="221137484">
      <w:bodyDiv w:val="1"/>
      <w:marLeft w:val="0"/>
      <w:marRight w:val="0"/>
      <w:marTop w:val="0"/>
      <w:marBottom w:val="0"/>
      <w:divBdr>
        <w:top w:val="none" w:sz="0" w:space="0" w:color="auto"/>
        <w:left w:val="none" w:sz="0" w:space="0" w:color="auto"/>
        <w:bottom w:val="none" w:sz="0" w:space="0" w:color="auto"/>
        <w:right w:val="none" w:sz="0" w:space="0" w:color="auto"/>
      </w:divBdr>
    </w:div>
    <w:div w:id="225340300">
      <w:bodyDiv w:val="1"/>
      <w:marLeft w:val="0"/>
      <w:marRight w:val="0"/>
      <w:marTop w:val="0"/>
      <w:marBottom w:val="0"/>
      <w:divBdr>
        <w:top w:val="none" w:sz="0" w:space="0" w:color="auto"/>
        <w:left w:val="none" w:sz="0" w:space="0" w:color="auto"/>
        <w:bottom w:val="none" w:sz="0" w:space="0" w:color="auto"/>
        <w:right w:val="none" w:sz="0" w:space="0" w:color="auto"/>
      </w:divBdr>
    </w:div>
    <w:div w:id="227110240">
      <w:bodyDiv w:val="1"/>
      <w:marLeft w:val="0"/>
      <w:marRight w:val="0"/>
      <w:marTop w:val="0"/>
      <w:marBottom w:val="0"/>
      <w:divBdr>
        <w:top w:val="none" w:sz="0" w:space="0" w:color="auto"/>
        <w:left w:val="none" w:sz="0" w:space="0" w:color="auto"/>
        <w:bottom w:val="none" w:sz="0" w:space="0" w:color="auto"/>
        <w:right w:val="none" w:sz="0" w:space="0" w:color="auto"/>
      </w:divBdr>
    </w:div>
    <w:div w:id="260646629">
      <w:bodyDiv w:val="1"/>
      <w:marLeft w:val="0"/>
      <w:marRight w:val="0"/>
      <w:marTop w:val="0"/>
      <w:marBottom w:val="0"/>
      <w:divBdr>
        <w:top w:val="none" w:sz="0" w:space="0" w:color="auto"/>
        <w:left w:val="none" w:sz="0" w:space="0" w:color="auto"/>
        <w:bottom w:val="none" w:sz="0" w:space="0" w:color="auto"/>
        <w:right w:val="none" w:sz="0" w:space="0" w:color="auto"/>
      </w:divBdr>
    </w:div>
    <w:div w:id="282158076">
      <w:bodyDiv w:val="1"/>
      <w:marLeft w:val="0"/>
      <w:marRight w:val="0"/>
      <w:marTop w:val="0"/>
      <w:marBottom w:val="0"/>
      <w:divBdr>
        <w:top w:val="none" w:sz="0" w:space="0" w:color="auto"/>
        <w:left w:val="none" w:sz="0" w:space="0" w:color="auto"/>
        <w:bottom w:val="none" w:sz="0" w:space="0" w:color="auto"/>
        <w:right w:val="none" w:sz="0" w:space="0" w:color="auto"/>
      </w:divBdr>
    </w:div>
    <w:div w:id="288321147">
      <w:bodyDiv w:val="1"/>
      <w:marLeft w:val="0"/>
      <w:marRight w:val="0"/>
      <w:marTop w:val="0"/>
      <w:marBottom w:val="0"/>
      <w:divBdr>
        <w:top w:val="none" w:sz="0" w:space="0" w:color="auto"/>
        <w:left w:val="none" w:sz="0" w:space="0" w:color="auto"/>
        <w:bottom w:val="none" w:sz="0" w:space="0" w:color="auto"/>
        <w:right w:val="none" w:sz="0" w:space="0" w:color="auto"/>
      </w:divBdr>
    </w:div>
    <w:div w:id="297610593">
      <w:bodyDiv w:val="1"/>
      <w:marLeft w:val="0"/>
      <w:marRight w:val="0"/>
      <w:marTop w:val="0"/>
      <w:marBottom w:val="0"/>
      <w:divBdr>
        <w:top w:val="none" w:sz="0" w:space="0" w:color="auto"/>
        <w:left w:val="none" w:sz="0" w:space="0" w:color="auto"/>
        <w:bottom w:val="none" w:sz="0" w:space="0" w:color="auto"/>
        <w:right w:val="none" w:sz="0" w:space="0" w:color="auto"/>
      </w:divBdr>
    </w:div>
    <w:div w:id="306516524">
      <w:bodyDiv w:val="1"/>
      <w:marLeft w:val="0"/>
      <w:marRight w:val="0"/>
      <w:marTop w:val="0"/>
      <w:marBottom w:val="0"/>
      <w:divBdr>
        <w:top w:val="none" w:sz="0" w:space="0" w:color="auto"/>
        <w:left w:val="none" w:sz="0" w:space="0" w:color="auto"/>
        <w:bottom w:val="none" w:sz="0" w:space="0" w:color="auto"/>
        <w:right w:val="none" w:sz="0" w:space="0" w:color="auto"/>
      </w:divBdr>
    </w:div>
    <w:div w:id="325329309">
      <w:bodyDiv w:val="1"/>
      <w:marLeft w:val="0"/>
      <w:marRight w:val="0"/>
      <w:marTop w:val="0"/>
      <w:marBottom w:val="0"/>
      <w:divBdr>
        <w:top w:val="none" w:sz="0" w:space="0" w:color="auto"/>
        <w:left w:val="none" w:sz="0" w:space="0" w:color="auto"/>
        <w:bottom w:val="none" w:sz="0" w:space="0" w:color="auto"/>
        <w:right w:val="none" w:sz="0" w:space="0" w:color="auto"/>
      </w:divBdr>
    </w:div>
    <w:div w:id="356008566">
      <w:bodyDiv w:val="1"/>
      <w:marLeft w:val="0"/>
      <w:marRight w:val="0"/>
      <w:marTop w:val="0"/>
      <w:marBottom w:val="0"/>
      <w:divBdr>
        <w:top w:val="none" w:sz="0" w:space="0" w:color="auto"/>
        <w:left w:val="none" w:sz="0" w:space="0" w:color="auto"/>
        <w:bottom w:val="none" w:sz="0" w:space="0" w:color="auto"/>
        <w:right w:val="none" w:sz="0" w:space="0" w:color="auto"/>
      </w:divBdr>
    </w:div>
    <w:div w:id="377241764">
      <w:bodyDiv w:val="1"/>
      <w:marLeft w:val="0"/>
      <w:marRight w:val="0"/>
      <w:marTop w:val="0"/>
      <w:marBottom w:val="0"/>
      <w:divBdr>
        <w:top w:val="none" w:sz="0" w:space="0" w:color="auto"/>
        <w:left w:val="none" w:sz="0" w:space="0" w:color="auto"/>
        <w:bottom w:val="none" w:sz="0" w:space="0" w:color="auto"/>
        <w:right w:val="none" w:sz="0" w:space="0" w:color="auto"/>
      </w:divBdr>
    </w:div>
    <w:div w:id="409542930">
      <w:bodyDiv w:val="1"/>
      <w:marLeft w:val="0"/>
      <w:marRight w:val="0"/>
      <w:marTop w:val="0"/>
      <w:marBottom w:val="0"/>
      <w:divBdr>
        <w:top w:val="none" w:sz="0" w:space="0" w:color="auto"/>
        <w:left w:val="none" w:sz="0" w:space="0" w:color="auto"/>
        <w:bottom w:val="none" w:sz="0" w:space="0" w:color="auto"/>
        <w:right w:val="none" w:sz="0" w:space="0" w:color="auto"/>
      </w:divBdr>
      <w:divsChild>
        <w:div w:id="2147357221">
          <w:marLeft w:val="0"/>
          <w:marRight w:val="0"/>
          <w:marTop w:val="0"/>
          <w:marBottom w:val="0"/>
          <w:divBdr>
            <w:top w:val="none" w:sz="0" w:space="0" w:color="auto"/>
            <w:left w:val="none" w:sz="0" w:space="0" w:color="auto"/>
            <w:bottom w:val="none" w:sz="0" w:space="0" w:color="auto"/>
            <w:right w:val="none" w:sz="0" w:space="0" w:color="auto"/>
          </w:divBdr>
          <w:divsChild>
            <w:div w:id="118033262">
              <w:marLeft w:val="0"/>
              <w:marRight w:val="0"/>
              <w:marTop w:val="0"/>
              <w:marBottom w:val="0"/>
              <w:divBdr>
                <w:top w:val="none" w:sz="0" w:space="0" w:color="auto"/>
                <w:left w:val="none" w:sz="0" w:space="0" w:color="auto"/>
                <w:bottom w:val="none" w:sz="0" w:space="0" w:color="auto"/>
                <w:right w:val="none" w:sz="0" w:space="0" w:color="auto"/>
              </w:divBdr>
              <w:divsChild>
                <w:div w:id="667749904">
                  <w:marLeft w:val="0"/>
                  <w:marRight w:val="0"/>
                  <w:marTop w:val="0"/>
                  <w:marBottom w:val="0"/>
                  <w:divBdr>
                    <w:top w:val="none" w:sz="0" w:space="0" w:color="auto"/>
                    <w:left w:val="none" w:sz="0" w:space="0" w:color="auto"/>
                    <w:bottom w:val="none" w:sz="0" w:space="0" w:color="auto"/>
                    <w:right w:val="none" w:sz="0" w:space="0" w:color="auto"/>
                  </w:divBdr>
                  <w:divsChild>
                    <w:div w:id="1924098994">
                      <w:marLeft w:val="0"/>
                      <w:marRight w:val="0"/>
                      <w:marTop w:val="0"/>
                      <w:marBottom w:val="0"/>
                      <w:divBdr>
                        <w:top w:val="none" w:sz="0" w:space="0" w:color="auto"/>
                        <w:left w:val="none" w:sz="0" w:space="0" w:color="auto"/>
                        <w:bottom w:val="none" w:sz="0" w:space="0" w:color="auto"/>
                        <w:right w:val="none" w:sz="0" w:space="0" w:color="auto"/>
                      </w:divBdr>
                      <w:divsChild>
                        <w:div w:id="587735796">
                          <w:marLeft w:val="0"/>
                          <w:marRight w:val="6"/>
                          <w:marTop w:val="0"/>
                          <w:marBottom w:val="0"/>
                          <w:divBdr>
                            <w:top w:val="none" w:sz="0" w:space="0" w:color="auto"/>
                            <w:left w:val="none" w:sz="0" w:space="0" w:color="auto"/>
                            <w:bottom w:val="none" w:sz="0" w:space="0" w:color="auto"/>
                            <w:right w:val="none" w:sz="0" w:space="0" w:color="auto"/>
                          </w:divBdr>
                          <w:divsChild>
                            <w:div w:id="1915966641">
                              <w:marLeft w:val="0"/>
                              <w:marRight w:val="0"/>
                              <w:marTop w:val="0"/>
                              <w:marBottom w:val="0"/>
                              <w:divBdr>
                                <w:top w:val="none" w:sz="0" w:space="0" w:color="auto"/>
                                <w:left w:val="none" w:sz="0" w:space="0" w:color="auto"/>
                                <w:bottom w:val="none" w:sz="0" w:space="0" w:color="auto"/>
                                <w:right w:val="none" w:sz="0" w:space="0" w:color="auto"/>
                              </w:divBdr>
                              <w:divsChild>
                                <w:div w:id="314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90882">
      <w:bodyDiv w:val="1"/>
      <w:marLeft w:val="0"/>
      <w:marRight w:val="0"/>
      <w:marTop w:val="0"/>
      <w:marBottom w:val="0"/>
      <w:divBdr>
        <w:top w:val="none" w:sz="0" w:space="0" w:color="auto"/>
        <w:left w:val="none" w:sz="0" w:space="0" w:color="auto"/>
        <w:bottom w:val="none" w:sz="0" w:space="0" w:color="auto"/>
        <w:right w:val="none" w:sz="0" w:space="0" w:color="auto"/>
      </w:divBdr>
    </w:div>
    <w:div w:id="478348725">
      <w:bodyDiv w:val="1"/>
      <w:marLeft w:val="0"/>
      <w:marRight w:val="0"/>
      <w:marTop w:val="0"/>
      <w:marBottom w:val="0"/>
      <w:divBdr>
        <w:top w:val="none" w:sz="0" w:space="0" w:color="auto"/>
        <w:left w:val="none" w:sz="0" w:space="0" w:color="auto"/>
        <w:bottom w:val="none" w:sz="0" w:space="0" w:color="auto"/>
        <w:right w:val="none" w:sz="0" w:space="0" w:color="auto"/>
      </w:divBdr>
    </w:div>
    <w:div w:id="536544893">
      <w:bodyDiv w:val="1"/>
      <w:marLeft w:val="0"/>
      <w:marRight w:val="0"/>
      <w:marTop w:val="0"/>
      <w:marBottom w:val="0"/>
      <w:divBdr>
        <w:top w:val="none" w:sz="0" w:space="0" w:color="auto"/>
        <w:left w:val="none" w:sz="0" w:space="0" w:color="auto"/>
        <w:bottom w:val="none" w:sz="0" w:space="0" w:color="auto"/>
        <w:right w:val="none" w:sz="0" w:space="0" w:color="auto"/>
      </w:divBdr>
    </w:div>
    <w:div w:id="570430000">
      <w:bodyDiv w:val="1"/>
      <w:marLeft w:val="0"/>
      <w:marRight w:val="0"/>
      <w:marTop w:val="0"/>
      <w:marBottom w:val="0"/>
      <w:divBdr>
        <w:top w:val="none" w:sz="0" w:space="0" w:color="auto"/>
        <w:left w:val="none" w:sz="0" w:space="0" w:color="auto"/>
        <w:bottom w:val="none" w:sz="0" w:space="0" w:color="auto"/>
        <w:right w:val="none" w:sz="0" w:space="0" w:color="auto"/>
      </w:divBdr>
      <w:divsChild>
        <w:div w:id="1425495864">
          <w:marLeft w:val="0"/>
          <w:marRight w:val="0"/>
          <w:marTop w:val="0"/>
          <w:marBottom w:val="0"/>
          <w:divBdr>
            <w:top w:val="none" w:sz="0" w:space="0" w:color="auto"/>
            <w:left w:val="none" w:sz="0" w:space="0" w:color="auto"/>
            <w:bottom w:val="none" w:sz="0" w:space="0" w:color="auto"/>
            <w:right w:val="none" w:sz="0" w:space="0" w:color="auto"/>
          </w:divBdr>
          <w:divsChild>
            <w:div w:id="1152329089">
              <w:marLeft w:val="0"/>
              <w:marRight w:val="0"/>
              <w:marTop w:val="0"/>
              <w:marBottom w:val="0"/>
              <w:divBdr>
                <w:top w:val="none" w:sz="0" w:space="0" w:color="auto"/>
                <w:left w:val="none" w:sz="0" w:space="0" w:color="auto"/>
                <w:bottom w:val="none" w:sz="0" w:space="0" w:color="auto"/>
                <w:right w:val="none" w:sz="0" w:space="0" w:color="auto"/>
              </w:divBdr>
              <w:divsChild>
                <w:div w:id="1142115805">
                  <w:marLeft w:val="0"/>
                  <w:marRight w:val="0"/>
                  <w:marTop w:val="0"/>
                  <w:marBottom w:val="0"/>
                  <w:divBdr>
                    <w:top w:val="none" w:sz="0" w:space="0" w:color="auto"/>
                    <w:left w:val="none" w:sz="0" w:space="0" w:color="auto"/>
                    <w:bottom w:val="none" w:sz="0" w:space="0" w:color="auto"/>
                    <w:right w:val="none" w:sz="0" w:space="0" w:color="auto"/>
                  </w:divBdr>
                  <w:divsChild>
                    <w:div w:id="389572560">
                      <w:marLeft w:val="0"/>
                      <w:marRight w:val="0"/>
                      <w:marTop w:val="0"/>
                      <w:marBottom w:val="300"/>
                      <w:divBdr>
                        <w:top w:val="single" w:sz="12" w:space="0" w:color="FFFFFF"/>
                        <w:left w:val="single" w:sz="12" w:space="0" w:color="FFFFFF"/>
                        <w:bottom w:val="single" w:sz="12" w:space="0" w:color="FFFFFF"/>
                        <w:right w:val="single" w:sz="12" w:space="0" w:color="FFFFFF"/>
                      </w:divBdr>
                      <w:divsChild>
                        <w:div w:id="552236221">
                          <w:marLeft w:val="0"/>
                          <w:marRight w:val="0"/>
                          <w:marTop w:val="0"/>
                          <w:marBottom w:val="0"/>
                          <w:divBdr>
                            <w:top w:val="none" w:sz="0" w:space="0" w:color="auto"/>
                            <w:left w:val="none" w:sz="0" w:space="0" w:color="auto"/>
                            <w:bottom w:val="none" w:sz="0" w:space="0" w:color="auto"/>
                            <w:right w:val="none" w:sz="0" w:space="0" w:color="auto"/>
                          </w:divBdr>
                          <w:divsChild>
                            <w:div w:id="19094085">
                              <w:marLeft w:val="0"/>
                              <w:marRight w:val="0"/>
                              <w:marTop w:val="0"/>
                              <w:marBottom w:val="0"/>
                              <w:divBdr>
                                <w:top w:val="none" w:sz="0" w:space="0" w:color="auto"/>
                                <w:left w:val="none" w:sz="0" w:space="0" w:color="auto"/>
                                <w:bottom w:val="none" w:sz="0" w:space="0" w:color="auto"/>
                                <w:right w:val="none" w:sz="0" w:space="0" w:color="auto"/>
                              </w:divBdr>
                              <w:divsChild>
                                <w:div w:id="675763296">
                                  <w:marLeft w:val="0"/>
                                  <w:marRight w:val="0"/>
                                  <w:marTop w:val="0"/>
                                  <w:marBottom w:val="0"/>
                                  <w:divBdr>
                                    <w:top w:val="none" w:sz="0" w:space="0" w:color="auto"/>
                                    <w:left w:val="none" w:sz="0" w:space="0" w:color="auto"/>
                                    <w:bottom w:val="none" w:sz="0" w:space="0" w:color="auto"/>
                                    <w:right w:val="none" w:sz="0" w:space="0" w:color="auto"/>
                                  </w:divBdr>
                                  <w:divsChild>
                                    <w:div w:id="21351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816154">
      <w:bodyDiv w:val="1"/>
      <w:marLeft w:val="0"/>
      <w:marRight w:val="0"/>
      <w:marTop w:val="0"/>
      <w:marBottom w:val="0"/>
      <w:divBdr>
        <w:top w:val="none" w:sz="0" w:space="0" w:color="auto"/>
        <w:left w:val="none" w:sz="0" w:space="0" w:color="auto"/>
        <w:bottom w:val="none" w:sz="0" w:space="0" w:color="auto"/>
        <w:right w:val="none" w:sz="0" w:space="0" w:color="auto"/>
      </w:divBdr>
    </w:div>
    <w:div w:id="572007516">
      <w:bodyDiv w:val="1"/>
      <w:marLeft w:val="0"/>
      <w:marRight w:val="0"/>
      <w:marTop w:val="0"/>
      <w:marBottom w:val="0"/>
      <w:divBdr>
        <w:top w:val="none" w:sz="0" w:space="0" w:color="auto"/>
        <w:left w:val="none" w:sz="0" w:space="0" w:color="auto"/>
        <w:bottom w:val="none" w:sz="0" w:space="0" w:color="auto"/>
        <w:right w:val="none" w:sz="0" w:space="0" w:color="auto"/>
      </w:divBdr>
    </w:div>
    <w:div w:id="573126335">
      <w:bodyDiv w:val="1"/>
      <w:marLeft w:val="0"/>
      <w:marRight w:val="0"/>
      <w:marTop w:val="0"/>
      <w:marBottom w:val="0"/>
      <w:divBdr>
        <w:top w:val="none" w:sz="0" w:space="0" w:color="auto"/>
        <w:left w:val="none" w:sz="0" w:space="0" w:color="auto"/>
        <w:bottom w:val="none" w:sz="0" w:space="0" w:color="auto"/>
        <w:right w:val="none" w:sz="0" w:space="0" w:color="auto"/>
      </w:divBdr>
    </w:div>
    <w:div w:id="597905879">
      <w:bodyDiv w:val="1"/>
      <w:marLeft w:val="0"/>
      <w:marRight w:val="0"/>
      <w:marTop w:val="0"/>
      <w:marBottom w:val="0"/>
      <w:divBdr>
        <w:top w:val="none" w:sz="0" w:space="0" w:color="auto"/>
        <w:left w:val="none" w:sz="0" w:space="0" w:color="auto"/>
        <w:bottom w:val="none" w:sz="0" w:space="0" w:color="auto"/>
        <w:right w:val="none" w:sz="0" w:space="0" w:color="auto"/>
      </w:divBdr>
    </w:div>
    <w:div w:id="649603085">
      <w:bodyDiv w:val="1"/>
      <w:marLeft w:val="0"/>
      <w:marRight w:val="0"/>
      <w:marTop w:val="0"/>
      <w:marBottom w:val="0"/>
      <w:divBdr>
        <w:top w:val="none" w:sz="0" w:space="0" w:color="auto"/>
        <w:left w:val="none" w:sz="0" w:space="0" w:color="auto"/>
        <w:bottom w:val="none" w:sz="0" w:space="0" w:color="auto"/>
        <w:right w:val="none" w:sz="0" w:space="0" w:color="auto"/>
      </w:divBdr>
    </w:div>
    <w:div w:id="691961071">
      <w:bodyDiv w:val="1"/>
      <w:marLeft w:val="0"/>
      <w:marRight w:val="0"/>
      <w:marTop w:val="0"/>
      <w:marBottom w:val="0"/>
      <w:divBdr>
        <w:top w:val="none" w:sz="0" w:space="0" w:color="auto"/>
        <w:left w:val="none" w:sz="0" w:space="0" w:color="auto"/>
        <w:bottom w:val="none" w:sz="0" w:space="0" w:color="auto"/>
        <w:right w:val="none" w:sz="0" w:space="0" w:color="auto"/>
      </w:divBdr>
    </w:div>
    <w:div w:id="807554961">
      <w:bodyDiv w:val="1"/>
      <w:marLeft w:val="0"/>
      <w:marRight w:val="0"/>
      <w:marTop w:val="0"/>
      <w:marBottom w:val="0"/>
      <w:divBdr>
        <w:top w:val="none" w:sz="0" w:space="0" w:color="auto"/>
        <w:left w:val="none" w:sz="0" w:space="0" w:color="auto"/>
        <w:bottom w:val="none" w:sz="0" w:space="0" w:color="auto"/>
        <w:right w:val="none" w:sz="0" w:space="0" w:color="auto"/>
      </w:divBdr>
    </w:div>
    <w:div w:id="816797484">
      <w:bodyDiv w:val="1"/>
      <w:marLeft w:val="0"/>
      <w:marRight w:val="0"/>
      <w:marTop w:val="0"/>
      <w:marBottom w:val="0"/>
      <w:divBdr>
        <w:top w:val="none" w:sz="0" w:space="0" w:color="auto"/>
        <w:left w:val="none" w:sz="0" w:space="0" w:color="auto"/>
        <w:bottom w:val="none" w:sz="0" w:space="0" w:color="auto"/>
        <w:right w:val="none" w:sz="0" w:space="0" w:color="auto"/>
      </w:divBdr>
    </w:div>
    <w:div w:id="827481079">
      <w:bodyDiv w:val="1"/>
      <w:marLeft w:val="0"/>
      <w:marRight w:val="0"/>
      <w:marTop w:val="0"/>
      <w:marBottom w:val="0"/>
      <w:divBdr>
        <w:top w:val="none" w:sz="0" w:space="0" w:color="auto"/>
        <w:left w:val="none" w:sz="0" w:space="0" w:color="auto"/>
        <w:bottom w:val="none" w:sz="0" w:space="0" w:color="auto"/>
        <w:right w:val="none" w:sz="0" w:space="0" w:color="auto"/>
      </w:divBdr>
    </w:div>
    <w:div w:id="881746196">
      <w:bodyDiv w:val="1"/>
      <w:marLeft w:val="0"/>
      <w:marRight w:val="0"/>
      <w:marTop w:val="0"/>
      <w:marBottom w:val="0"/>
      <w:divBdr>
        <w:top w:val="none" w:sz="0" w:space="0" w:color="auto"/>
        <w:left w:val="none" w:sz="0" w:space="0" w:color="auto"/>
        <w:bottom w:val="none" w:sz="0" w:space="0" w:color="auto"/>
        <w:right w:val="none" w:sz="0" w:space="0" w:color="auto"/>
      </w:divBdr>
    </w:div>
    <w:div w:id="886575897">
      <w:bodyDiv w:val="1"/>
      <w:marLeft w:val="0"/>
      <w:marRight w:val="0"/>
      <w:marTop w:val="0"/>
      <w:marBottom w:val="0"/>
      <w:divBdr>
        <w:top w:val="none" w:sz="0" w:space="0" w:color="auto"/>
        <w:left w:val="none" w:sz="0" w:space="0" w:color="auto"/>
        <w:bottom w:val="none" w:sz="0" w:space="0" w:color="auto"/>
        <w:right w:val="none" w:sz="0" w:space="0" w:color="auto"/>
      </w:divBdr>
    </w:div>
    <w:div w:id="887760948">
      <w:bodyDiv w:val="1"/>
      <w:marLeft w:val="0"/>
      <w:marRight w:val="0"/>
      <w:marTop w:val="0"/>
      <w:marBottom w:val="0"/>
      <w:divBdr>
        <w:top w:val="none" w:sz="0" w:space="0" w:color="auto"/>
        <w:left w:val="none" w:sz="0" w:space="0" w:color="auto"/>
        <w:bottom w:val="none" w:sz="0" w:space="0" w:color="auto"/>
        <w:right w:val="none" w:sz="0" w:space="0" w:color="auto"/>
      </w:divBdr>
    </w:div>
    <w:div w:id="888882753">
      <w:bodyDiv w:val="1"/>
      <w:marLeft w:val="0"/>
      <w:marRight w:val="0"/>
      <w:marTop w:val="0"/>
      <w:marBottom w:val="0"/>
      <w:divBdr>
        <w:top w:val="none" w:sz="0" w:space="0" w:color="auto"/>
        <w:left w:val="none" w:sz="0" w:space="0" w:color="auto"/>
        <w:bottom w:val="none" w:sz="0" w:space="0" w:color="auto"/>
        <w:right w:val="none" w:sz="0" w:space="0" w:color="auto"/>
      </w:divBdr>
    </w:div>
    <w:div w:id="951135448">
      <w:bodyDiv w:val="1"/>
      <w:marLeft w:val="0"/>
      <w:marRight w:val="0"/>
      <w:marTop w:val="0"/>
      <w:marBottom w:val="0"/>
      <w:divBdr>
        <w:top w:val="none" w:sz="0" w:space="0" w:color="auto"/>
        <w:left w:val="none" w:sz="0" w:space="0" w:color="auto"/>
        <w:bottom w:val="none" w:sz="0" w:space="0" w:color="auto"/>
        <w:right w:val="none" w:sz="0" w:space="0" w:color="auto"/>
      </w:divBdr>
    </w:div>
    <w:div w:id="995567102">
      <w:bodyDiv w:val="1"/>
      <w:marLeft w:val="0"/>
      <w:marRight w:val="0"/>
      <w:marTop w:val="0"/>
      <w:marBottom w:val="0"/>
      <w:divBdr>
        <w:top w:val="none" w:sz="0" w:space="0" w:color="auto"/>
        <w:left w:val="none" w:sz="0" w:space="0" w:color="auto"/>
        <w:bottom w:val="none" w:sz="0" w:space="0" w:color="auto"/>
        <w:right w:val="none" w:sz="0" w:space="0" w:color="auto"/>
      </w:divBdr>
    </w:div>
    <w:div w:id="1007320337">
      <w:bodyDiv w:val="1"/>
      <w:marLeft w:val="0"/>
      <w:marRight w:val="0"/>
      <w:marTop w:val="0"/>
      <w:marBottom w:val="0"/>
      <w:divBdr>
        <w:top w:val="none" w:sz="0" w:space="0" w:color="auto"/>
        <w:left w:val="none" w:sz="0" w:space="0" w:color="auto"/>
        <w:bottom w:val="none" w:sz="0" w:space="0" w:color="auto"/>
        <w:right w:val="none" w:sz="0" w:space="0" w:color="auto"/>
      </w:divBdr>
    </w:div>
    <w:div w:id="1022517193">
      <w:bodyDiv w:val="1"/>
      <w:marLeft w:val="0"/>
      <w:marRight w:val="0"/>
      <w:marTop w:val="0"/>
      <w:marBottom w:val="0"/>
      <w:divBdr>
        <w:top w:val="none" w:sz="0" w:space="0" w:color="auto"/>
        <w:left w:val="none" w:sz="0" w:space="0" w:color="auto"/>
        <w:bottom w:val="none" w:sz="0" w:space="0" w:color="auto"/>
        <w:right w:val="none" w:sz="0" w:space="0" w:color="auto"/>
      </w:divBdr>
    </w:div>
    <w:div w:id="1023870562">
      <w:bodyDiv w:val="1"/>
      <w:marLeft w:val="0"/>
      <w:marRight w:val="0"/>
      <w:marTop w:val="0"/>
      <w:marBottom w:val="0"/>
      <w:divBdr>
        <w:top w:val="none" w:sz="0" w:space="0" w:color="auto"/>
        <w:left w:val="none" w:sz="0" w:space="0" w:color="auto"/>
        <w:bottom w:val="none" w:sz="0" w:space="0" w:color="auto"/>
        <w:right w:val="none" w:sz="0" w:space="0" w:color="auto"/>
      </w:divBdr>
    </w:div>
    <w:div w:id="1054237897">
      <w:bodyDiv w:val="1"/>
      <w:marLeft w:val="0"/>
      <w:marRight w:val="0"/>
      <w:marTop w:val="0"/>
      <w:marBottom w:val="0"/>
      <w:divBdr>
        <w:top w:val="none" w:sz="0" w:space="0" w:color="auto"/>
        <w:left w:val="none" w:sz="0" w:space="0" w:color="auto"/>
        <w:bottom w:val="none" w:sz="0" w:space="0" w:color="auto"/>
        <w:right w:val="none" w:sz="0" w:space="0" w:color="auto"/>
      </w:divBdr>
    </w:div>
    <w:div w:id="1054621296">
      <w:bodyDiv w:val="1"/>
      <w:marLeft w:val="0"/>
      <w:marRight w:val="0"/>
      <w:marTop w:val="0"/>
      <w:marBottom w:val="0"/>
      <w:divBdr>
        <w:top w:val="none" w:sz="0" w:space="0" w:color="auto"/>
        <w:left w:val="none" w:sz="0" w:space="0" w:color="auto"/>
        <w:bottom w:val="none" w:sz="0" w:space="0" w:color="auto"/>
        <w:right w:val="none" w:sz="0" w:space="0" w:color="auto"/>
      </w:divBdr>
    </w:div>
    <w:div w:id="1066488794">
      <w:bodyDiv w:val="1"/>
      <w:marLeft w:val="0"/>
      <w:marRight w:val="0"/>
      <w:marTop w:val="0"/>
      <w:marBottom w:val="0"/>
      <w:divBdr>
        <w:top w:val="none" w:sz="0" w:space="0" w:color="auto"/>
        <w:left w:val="none" w:sz="0" w:space="0" w:color="auto"/>
        <w:bottom w:val="none" w:sz="0" w:space="0" w:color="auto"/>
        <w:right w:val="none" w:sz="0" w:space="0" w:color="auto"/>
      </w:divBdr>
    </w:div>
    <w:div w:id="1091127769">
      <w:bodyDiv w:val="1"/>
      <w:marLeft w:val="0"/>
      <w:marRight w:val="0"/>
      <w:marTop w:val="0"/>
      <w:marBottom w:val="0"/>
      <w:divBdr>
        <w:top w:val="none" w:sz="0" w:space="0" w:color="auto"/>
        <w:left w:val="none" w:sz="0" w:space="0" w:color="auto"/>
        <w:bottom w:val="none" w:sz="0" w:space="0" w:color="auto"/>
        <w:right w:val="none" w:sz="0" w:space="0" w:color="auto"/>
      </w:divBdr>
    </w:div>
    <w:div w:id="1113675826">
      <w:bodyDiv w:val="1"/>
      <w:marLeft w:val="0"/>
      <w:marRight w:val="0"/>
      <w:marTop w:val="0"/>
      <w:marBottom w:val="0"/>
      <w:divBdr>
        <w:top w:val="none" w:sz="0" w:space="0" w:color="auto"/>
        <w:left w:val="none" w:sz="0" w:space="0" w:color="auto"/>
        <w:bottom w:val="none" w:sz="0" w:space="0" w:color="auto"/>
        <w:right w:val="none" w:sz="0" w:space="0" w:color="auto"/>
      </w:divBdr>
    </w:div>
    <w:div w:id="1122844933">
      <w:bodyDiv w:val="1"/>
      <w:marLeft w:val="0"/>
      <w:marRight w:val="0"/>
      <w:marTop w:val="0"/>
      <w:marBottom w:val="0"/>
      <w:divBdr>
        <w:top w:val="none" w:sz="0" w:space="0" w:color="auto"/>
        <w:left w:val="none" w:sz="0" w:space="0" w:color="auto"/>
        <w:bottom w:val="none" w:sz="0" w:space="0" w:color="auto"/>
        <w:right w:val="none" w:sz="0" w:space="0" w:color="auto"/>
      </w:divBdr>
    </w:div>
    <w:div w:id="1143542180">
      <w:bodyDiv w:val="1"/>
      <w:marLeft w:val="0"/>
      <w:marRight w:val="0"/>
      <w:marTop w:val="0"/>
      <w:marBottom w:val="0"/>
      <w:divBdr>
        <w:top w:val="none" w:sz="0" w:space="0" w:color="auto"/>
        <w:left w:val="none" w:sz="0" w:space="0" w:color="auto"/>
        <w:bottom w:val="none" w:sz="0" w:space="0" w:color="auto"/>
        <w:right w:val="none" w:sz="0" w:space="0" w:color="auto"/>
      </w:divBdr>
    </w:div>
    <w:div w:id="1196388917">
      <w:bodyDiv w:val="1"/>
      <w:marLeft w:val="0"/>
      <w:marRight w:val="0"/>
      <w:marTop w:val="0"/>
      <w:marBottom w:val="0"/>
      <w:divBdr>
        <w:top w:val="none" w:sz="0" w:space="0" w:color="auto"/>
        <w:left w:val="none" w:sz="0" w:space="0" w:color="auto"/>
        <w:bottom w:val="none" w:sz="0" w:space="0" w:color="auto"/>
        <w:right w:val="none" w:sz="0" w:space="0" w:color="auto"/>
      </w:divBdr>
    </w:div>
    <w:div w:id="1226138784">
      <w:bodyDiv w:val="1"/>
      <w:marLeft w:val="0"/>
      <w:marRight w:val="0"/>
      <w:marTop w:val="0"/>
      <w:marBottom w:val="0"/>
      <w:divBdr>
        <w:top w:val="none" w:sz="0" w:space="0" w:color="auto"/>
        <w:left w:val="none" w:sz="0" w:space="0" w:color="auto"/>
        <w:bottom w:val="none" w:sz="0" w:space="0" w:color="auto"/>
        <w:right w:val="none" w:sz="0" w:space="0" w:color="auto"/>
      </w:divBdr>
    </w:div>
    <w:div w:id="1232306156">
      <w:bodyDiv w:val="1"/>
      <w:marLeft w:val="0"/>
      <w:marRight w:val="0"/>
      <w:marTop w:val="0"/>
      <w:marBottom w:val="0"/>
      <w:divBdr>
        <w:top w:val="none" w:sz="0" w:space="0" w:color="auto"/>
        <w:left w:val="none" w:sz="0" w:space="0" w:color="auto"/>
        <w:bottom w:val="none" w:sz="0" w:space="0" w:color="auto"/>
        <w:right w:val="none" w:sz="0" w:space="0" w:color="auto"/>
      </w:divBdr>
      <w:divsChild>
        <w:div w:id="600066252">
          <w:marLeft w:val="0"/>
          <w:marRight w:val="0"/>
          <w:marTop w:val="0"/>
          <w:marBottom w:val="0"/>
          <w:divBdr>
            <w:top w:val="none" w:sz="0" w:space="0" w:color="auto"/>
            <w:left w:val="none" w:sz="0" w:space="0" w:color="auto"/>
            <w:bottom w:val="none" w:sz="0" w:space="0" w:color="auto"/>
            <w:right w:val="none" w:sz="0" w:space="0" w:color="auto"/>
          </w:divBdr>
        </w:div>
      </w:divsChild>
    </w:div>
    <w:div w:id="1236234581">
      <w:bodyDiv w:val="1"/>
      <w:marLeft w:val="0"/>
      <w:marRight w:val="0"/>
      <w:marTop w:val="0"/>
      <w:marBottom w:val="0"/>
      <w:divBdr>
        <w:top w:val="none" w:sz="0" w:space="0" w:color="auto"/>
        <w:left w:val="none" w:sz="0" w:space="0" w:color="auto"/>
        <w:bottom w:val="none" w:sz="0" w:space="0" w:color="auto"/>
        <w:right w:val="none" w:sz="0" w:space="0" w:color="auto"/>
      </w:divBdr>
    </w:div>
    <w:div w:id="1238973531">
      <w:bodyDiv w:val="1"/>
      <w:marLeft w:val="0"/>
      <w:marRight w:val="0"/>
      <w:marTop w:val="0"/>
      <w:marBottom w:val="0"/>
      <w:divBdr>
        <w:top w:val="none" w:sz="0" w:space="0" w:color="auto"/>
        <w:left w:val="none" w:sz="0" w:space="0" w:color="auto"/>
        <w:bottom w:val="none" w:sz="0" w:space="0" w:color="auto"/>
        <w:right w:val="none" w:sz="0" w:space="0" w:color="auto"/>
      </w:divBdr>
    </w:div>
    <w:div w:id="1247765662">
      <w:bodyDiv w:val="1"/>
      <w:marLeft w:val="0"/>
      <w:marRight w:val="0"/>
      <w:marTop w:val="0"/>
      <w:marBottom w:val="0"/>
      <w:divBdr>
        <w:top w:val="none" w:sz="0" w:space="0" w:color="auto"/>
        <w:left w:val="none" w:sz="0" w:space="0" w:color="auto"/>
        <w:bottom w:val="none" w:sz="0" w:space="0" w:color="auto"/>
        <w:right w:val="none" w:sz="0" w:space="0" w:color="auto"/>
      </w:divBdr>
    </w:div>
    <w:div w:id="1255701254">
      <w:bodyDiv w:val="1"/>
      <w:marLeft w:val="0"/>
      <w:marRight w:val="0"/>
      <w:marTop w:val="0"/>
      <w:marBottom w:val="0"/>
      <w:divBdr>
        <w:top w:val="none" w:sz="0" w:space="0" w:color="auto"/>
        <w:left w:val="none" w:sz="0" w:space="0" w:color="auto"/>
        <w:bottom w:val="none" w:sz="0" w:space="0" w:color="auto"/>
        <w:right w:val="none" w:sz="0" w:space="0" w:color="auto"/>
      </w:divBdr>
    </w:div>
    <w:div w:id="1295326660">
      <w:bodyDiv w:val="1"/>
      <w:marLeft w:val="0"/>
      <w:marRight w:val="0"/>
      <w:marTop w:val="0"/>
      <w:marBottom w:val="0"/>
      <w:divBdr>
        <w:top w:val="none" w:sz="0" w:space="0" w:color="auto"/>
        <w:left w:val="none" w:sz="0" w:space="0" w:color="auto"/>
        <w:bottom w:val="none" w:sz="0" w:space="0" w:color="auto"/>
        <w:right w:val="none" w:sz="0" w:space="0" w:color="auto"/>
      </w:divBdr>
    </w:div>
    <w:div w:id="1310280670">
      <w:bodyDiv w:val="1"/>
      <w:marLeft w:val="0"/>
      <w:marRight w:val="0"/>
      <w:marTop w:val="0"/>
      <w:marBottom w:val="0"/>
      <w:divBdr>
        <w:top w:val="none" w:sz="0" w:space="0" w:color="auto"/>
        <w:left w:val="none" w:sz="0" w:space="0" w:color="auto"/>
        <w:bottom w:val="none" w:sz="0" w:space="0" w:color="auto"/>
        <w:right w:val="none" w:sz="0" w:space="0" w:color="auto"/>
      </w:divBdr>
    </w:div>
    <w:div w:id="1315063266">
      <w:bodyDiv w:val="1"/>
      <w:marLeft w:val="0"/>
      <w:marRight w:val="0"/>
      <w:marTop w:val="0"/>
      <w:marBottom w:val="0"/>
      <w:divBdr>
        <w:top w:val="none" w:sz="0" w:space="0" w:color="auto"/>
        <w:left w:val="none" w:sz="0" w:space="0" w:color="auto"/>
        <w:bottom w:val="none" w:sz="0" w:space="0" w:color="auto"/>
        <w:right w:val="none" w:sz="0" w:space="0" w:color="auto"/>
      </w:divBdr>
    </w:div>
    <w:div w:id="1366247143">
      <w:bodyDiv w:val="1"/>
      <w:marLeft w:val="0"/>
      <w:marRight w:val="0"/>
      <w:marTop w:val="0"/>
      <w:marBottom w:val="0"/>
      <w:divBdr>
        <w:top w:val="none" w:sz="0" w:space="0" w:color="auto"/>
        <w:left w:val="none" w:sz="0" w:space="0" w:color="auto"/>
        <w:bottom w:val="none" w:sz="0" w:space="0" w:color="auto"/>
        <w:right w:val="none" w:sz="0" w:space="0" w:color="auto"/>
      </w:divBdr>
    </w:div>
    <w:div w:id="1427265484">
      <w:bodyDiv w:val="1"/>
      <w:marLeft w:val="0"/>
      <w:marRight w:val="0"/>
      <w:marTop w:val="0"/>
      <w:marBottom w:val="0"/>
      <w:divBdr>
        <w:top w:val="none" w:sz="0" w:space="0" w:color="auto"/>
        <w:left w:val="none" w:sz="0" w:space="0" w:color="auto"/>
        <w:bottom w:val="none" w:sz="0" w:space="0" w:color="auto"/>
        <w:right w:val="none" w:sz="0" w:space="0" w:color="auto"/>
      </w:divBdr>
    </w:div>
    <w:div w:id="1440250881">
      <w:bodyDiv w:val="1"/>
      <w:marLeft w:val="0"/>
      <w:marRight w:val="0"/>
      <w:marTop w:val="0"/>
      <w:marBottom w:val="0"/>
      <w:divBdr>
        <w:top w:val="none" w:sz="0" w:space="0" w:color="auto"/>
        <w:left w:val="none" w:sz="0" w:space="0" w:color="auto"/>
        <w:bottom w:val="none" w:sz="0" w:space="0" w:color="auto"/>
        <w:right w:val="none" w:sz="0" w:space="0" w:color="auto"/>
      </w:divBdr>
    </w:div>
    <w:div w:id="1485197809">
      <w:bodyDiv w:val="1"/>
      <w:marLeft w:val="0"/>
      <w:marRight w:val="0"/>
      <w:marTop w:val="0"/>
      <w:marBottom w:val="0"/>
      <w:divBdr>
        <w:top w:val="none" w:sz="0" w:space="0" w:color="auto"/>
        <w:left w:val="none" w:sz="0" w:space="0" w:color="auto"/>
        <w:bottom w:val="none" w:sz="0" w:space="0" w:color="auto"/>
        <w:right w:val="none" w:sz="0" w:space="0" w:color="auto"/>
      </w:divBdr>
    </w:div>
    <w:div w:id="1522284133">
      <w:bodyDiv w:val="1"/>
      <w:marLeft w:val="0"/>
      <w:marRight w:val="0"/>
      <w:marTop w:val="0"/>
      <w:marBottom w:val="0"/>
      <w:divBdr>
        <w:top w:val="none" w:sz="0" w:space="0" w:color="auto"/>
        <w:left w:val="none" w:sz="0" w:space="0" w:color="auto"/>
        <w:bottom w:val="none" w:sz="0" w:space="0" w:color="auto"/>
        <w:right w:val="none" w:sz="0" w:space="0" w:color="auto"/>
      </w:divBdr>
    </w:div>
    <w:div w:id="1577403131">
      <w:bodyDiv w:val="1"/>
      <w:marLeft w:val="0"/>
      <w:marRight w:val="0"/>
      <w:marTop w:val="0"/>
      <w:marBottom w:val="0"/>
      <w:divBdr>
        <w:top w:val="none" w:sz="0" w:space="0" w:color="auto"/>
        <w:left w:val="none" w:sz="0" w:space="0" w:color="auto"/>
        <w:bottom w:val="none" w:sz="0" w:space="0" w:color="auto"/>
        <w:right w:val="none" w:sz="0" w:space="0" w:color="auto"/>
      </w:divBdr>
    </w:div>
    <w:div w:id="1586845495">
      <w:bodyDiv w:val="1"/>
      <w:marLeft w:val="0"/>
      <w:marRight w:val="0"/>
      <w:marTop w:val="0"/>
      <w:marBottom w:val="0"/>
      <w:divBdr>
        <w:top w:val="none" w:sz="0" w:space="0" w:color="auto"/>
        <w:left w:val="none" w:sz="0" w:space="0" w:color="auto"/>
        <w:bottom w:val="none" w:sz="0" w:space="0" w:color="auto"/>
        <w:right w:val="none" w:sz="0" w:space="0" w:color="auto"/>
      </w:divBdr>
    </w:div>
    <w:div w:id="1588806423">
      <w:bodyDiv w:val="1"/>
      <w:marLeft w:val="0"/>
      <w:marRight w:val="0"/>
      <w:marTop w:val="0"/>
      <w:marBottom w:val="0"/>
      <w:divBdr>
        <w:top w:val="none" w:sz="0" w:space="0" w:color="auto"/>
        <w:left w:val="none" w:sz="0" w:space="0" w:color="auto"/>
        <w:bottom w:val="none" w:sz="0" w:space="0" w:color="auto"/>
        <w:right w:val="none" w:sz="0" w:space="0" w:color="auto"/>
      </w:divBdr>
    </w:div>
    <w:div w:id="1593319954">
      <w:bodyDiv w:val="1"/>
      <w:marLeft w:val="0"/>
      <w:marRight w:val="0"/>
      <w:marTop w:val="0"/>
      <w:marBottom w:val="0"/>
      <w:divBdr>
        <w:top w:val="none" w:sz="0" w:space="0" w:color="auto"/>
        <w:left w:val="none" w:sz="0" w:space="0" w:color="auto"/>
        <w:bottom w:val="none" w:sz="0" w:space="0" w:color="auto"/>
        <w:right w:val="none" w:sz="0" w:space="0" w:color="auto"/>
      </w:divBdr>
    </w:div>
    <w:div w:id="1600597910">
      <w:bodyDiv w:val="1"/>
      <w:marLeft w:val="0"/>
      <w:marRight w:val="0"/>
      <w:marTop w:val="0"/>
      <w:marBottom w:val="0"/>
      <w:divBdr>
        <w:top w:val="none" w:sz="0" w:space="0" w:color="auto"/>
        <w:left w:val="none" w:sz="0" w:space="0" w:color="auto"/>
        <w:bottom w:val="none" w:sz="0" w:space="0" w:color="auto"/>
        <w:right w:val="none" w:sz="0" w:space="0" w:color="auto"/>
      </w:divBdr>
    </w:div>
    <w:div w:id="1606691687">
      <w:bodyDiv w:val="1"/>
      <w:marLeft w:val="0"/>
      <w:marRight w:val="0"/>
      <w:marTop w:val="0"/>
      <w:marBottom w:val="0"/>
      <w:divBdr>
        <w:top w:val="none" w:sz="0" w:space="0" w:color="auto"/>
        <w:left w:val="none" w:sz="0" w:space="0" w:color="auto"/>
        <w:bottom w:val="none" w:sz="0" w:space="0" w:color="auto"/>
        <w:right w:val="none" w:sz="0" w:space="0" w:color="auto"/>
      </w:divBdr>
    </w:div>
    <w:div w:id="1617444770">
      <w:bodyDiv w:val="1"/>
      <w:marLeft w:val="0"/>
      <w:marRight w:val="0"/>
      <w:marTop w:val="0"/>
      <w:marBottom w:val="0"/>
      <w:divBdr>
        <w:top w:val="none" w:sz="0" w:space="0" w:color="auto"/>
        <w:left w:val="none" w:sz="0" w:space="0" w:color="auto"/>
        <w:bottom w:val="none" w:sz="0" w:space="0" w:color="auto"/>
        <w:right w:val="none" w:sz="0" w:space="0" w:color="auto"/>
      </w:divBdr>
    </w:div>
    <w:div w:id="1665039663">
      <w:bodyDiv w:val="1"/>
      <w:marLeft w:val="0"/>
      <w:marRight w:val="0"/>
      <w:marTop w:val="0"/>
      <w:marBottom w:val="0"/>
      <w:divBdr>
        <w:top w:val="none" w:sz="0" w:space="0" w:color="auto"/>
        <w:left w:val="none" w:sz="0" w:space="0" w:color="auto"/>
        <w:bottom w:val="none" w:sz="0" w:space="0" w:color="auto"/>
        <w:right w:val="none" w:sz="0" w:space="0" w:color="auto"/>
      </w:divBdr>
    </w:div>
    <w:div w:id="1715425951">
      <w:bodyDiv w:val="1"/>
      <w:marLeft w:val="0"/>
      <w:marRight w:val="0"/>
      <w:marTop w:val="0"/>
      <w:marBottom w:val="0"/>
      <w:divBdr>
        <w:top w:val="none" w:sz="0" w:space="0" w:color="auto"/>
        <w:left w:val="none" w:sz="0" w:space="0" w:color="auto"/>
        <w:bottom w:val="none" w:sz="0" w:space="0" w:color="auto"/>
        <w:right w:val="none" w:sz="0" w:space="0" w:color="auto"/>
      </w:divBdr>
    </w:div>
    <w:div w:id="1719157722">
      <w:bodyDiv w:val="1"/>
      <w:marLeft w:val="0"/>
      <w:marRight w:val="0"/>
      <w:marTop w:val="0"/>
      <w:marBottom w:val="0"/>
      <w:divBdr>
        <w:top w:val="none" w:sz="0" w:space="0" w:color="auto"/>
        <w:left w:val="none" w:sz="0" w:space="0" w:color="auto"/>
        <w:bottom w:val="none" w:sz="0" w:space="0" w:color="auto"/>
        <w:right w:val="none" w:sz="0" w:space="0" w:color="auto"/>
      </w:divBdr>
    </w:div>
    <w:div w:id="1729110271">
      <w:bodyDiv w:val="1"/>
      <w:marLeft w:val="0"/>
      <w:marRight w:val="0"/>
      <w:marTop w:val="0"/>
      <w:marBottom w:val="0"/>
      <w:divBdr>
        <w:top w:val="none" w:sz="0" w:space="0" w:color="auto"/>
        <w:left w:val="none" w:sz="0" w:space="0" w:color="auto"/>
        <w:bottom w:val="none" w:sz="0" w:space="0" w:color="auto"/>
        <w:right w:val="none" w:sz="0" w:space="0" w:color="auto"/>
      </w:divBdr>
    </w:div>
    <w:div w:id="1748454032">
      <w:bodyDiv w:val="1"/>
      <w:marLeft w:val="0"/>
      <w:marRight w:val="0"/>
      <w:marTop w:val="0"/>
      <w:marBottom w:val="0"/>
      <w:divBdr>
        <w:top w:val="none" w:sz="0" w:space="0" w:color="auto"/>
        <w:left w:val="none" w:sz="0" w:space="0" w:color="auto"/>
        <w:bottom w:val="none" w:sz="0" w:space="0" w:color="auto"/>
        <w:right w:val="none" w:sz="0" w:space="0" w:color="auto"/>
      </w:divBdr>
    </w:div>
    <w:div w:id="1771467871">
      <w:bodyDiv w:val="1"/>
      <w:marLeft w:val="0"/>
      <w:marRight w:val="0"/>
      <w:marTop w:val="0"/>
      <w:marBottom w:val="0"/>
      <w:divBdr>
        <w:top w:val="none" w:sz="0" w:space="0" w:color="auto"/>
        <w:left w:val="none" w:sz="0" w:space="0" w:color="auto"/>
        <w:bottom w:val="none" w:sz="0" w:space="0" w:color="auto"/>
        <w:right w:val="none" w:sz="0" w:space="0" w:color="auto"/>
      </w:divBdr>
    </w:div>
    <w:div w:id="1771929233">
      <w:bodyDiv w:val="1"/>
      <w:marLeft w:val="0"/>
      <w:marRight w:val="0"/>
      <w:marTop w:val="0"/>
      <w:marBottom w:val="0"/>
      <w:divBdr>
        <w:top w:val="none" w:sz="0" w:space="0" w:color="auto"/>
        <w:left w:val="none" w:sz="0" w:space="0" w:color="auto"/>
        <w:bottom w:val="none" w:sz="0" w:space="0" w:color="auto"/>
        <w:right w:val="none" w:sz="0" w:space="0" w:color="auto"/>
      </w:divBdr>
    </w:div>
    <w:div w:id="1796021653">
      <w:bodyDiv w:val="1"/>
      <w:marLeft w:val="0"/>
      <w:marRight w:val="0"/>
      <w:marTop w:val="0"/>
      <w:marBottom w:val="0"/>
      <w:divBdr>
        <w:top w:val="none" w:sz="0" w:space="0" w:color="auto"/>
        <w:left w:val="none" w:sz="0" w:space="0" w:color="auto"/>
        <w:bottom w:val="none" w:sz="0" w:space="0" w:color="auto"/>
        <w:right w:val="none" w:sz="0" w:space="0" w:color="auto"/>
      </w:divBdr>
    </w:div>
    <w:div w:id="1809588906">
      <w:bodyDiv w:val="1"/>
      <w:marLeft w:val="0"/>
      <w:marRight w:val="0"/>
      <w:marTop w:val="0"/>
      <w:marBottom w:val="0"/>
      <w:divBdr>
        <w:top w:val="none" w:sz="0" w:space="0" w:color="auto"/>
        <w:left w:val="none" w:sz="0" w:space="0" w:color="auto"/>
        <w:bottom w:val="none" w:sz="0" w:space="0" w:color="auto"/>
        <w:right w:val="none" w:sz="0" w:space="0" w:color="auto"/>
      </w:divBdr>
    </w:div>
    <w:div w:id="1816798655">
      <w:bodyDiv w:val="1"/>
      <w:marLeft w:val="0"/>
      <w:marRight w:val="0"/>
      <w:marTop w:val="0"/>
      <w:marBottom w:val="0"/>
      <w:divBdr>
        <w:top w:val="none" w:sz="0" w:space="0" w:color="auto"/>
        <w:left w:val="none" w:sz="0" w:space="0" w:color="auto"/>
        <w:bottom w:val="none" w:sz="0" w:space="0" w:color="auto"/>
        <w:right w:val="none" w:sz="0" w:space="0" w:color="auto"/>
      </w:divBdr>
    </w:div>
    <w:div w:id="1837838122">
      <w:bodyDiv w:val="1"/>
      <w:marLeft w:val="0"/>
      <w:marRight w:val="0"/>
      <w:marTop w:val="0"/>
      <w:marBottom w:val="0"/>
      <w:divBdr>
        <w:top w:val="none" w:sz="0" w:space="0" w:color="auto"/>
        <w:left w:val="none" w:sz="0" w:space="0" w:color="auto"/>
        <w:bottom w:val="none" w:sz="0" w:space="0" w:color="auto"/>
        <w:right w:val="none" w:sz="0" w:space="0" w:color="auto"/>
      </w:divBdr>
    </w:div>
    <w:div w:id="1892836759">
      <w:bodyDiv w:val="1"/>
      <w:marLeft w:val="0"/>
      <w:marRight w:val="0"/>
      <w:marTop w:val="0"/>
      <w:marBottom w:val="0"/>
      <w:divBdr>
        <w:top w:val="none" w:sz="0" w:space="0" w:color="auto"/>
        <w:left w:val="none" w:sz="0" w:space="0" w:color="auto"/>
        <w:bottom w:val="none" w:sz="0" w:space="0" w:color="auto"/>
        <w:right w:val="none" w:sz="0" w:space="0" w:color="auto"/>
      </w:divBdr>
    </w:div>
    <w:div w:id="1897156924">
      <w:bodyDiv w:val="1"/>
      <w:marLeft w:val="0"/>
      <w:marRight w:val="0"/>
      <w:marTop w:val="0"/>
      <w:marBottom w:val="0"/>
      <w:divBdr>
        <w:top w:val="none" w:sz="0" w:space="0" w:color="auto"/>
        <w:left w:val="none" w:sz="0" w:space="0" w:color="auto"/>
        <w:bottom w:val="none" w:sz="0" w:space="0" w:color="auto"/>
        <w:right w:val="none" w:sz="0" w:space="0" w:color="auto"/>
      </w:divBdr>
    </w:div>
    <w:div w:id="1906523862">
      <w:bodyDiv w:val="1"/>
      <w:marLeft w:val="0"/>
      <w:marRight w:val="0"/>
      <w:marTop w:val="0"/>
      <w:marBottom w:val="0"/>
      <w:divBdr>
        <w:top w:val="none" w:sz="0" w:space="0" w:color="auto"/>
        <w:left w:val="none" w:sz="0" w:space="0" w:color="auto"/>
        <w:bottom w:val="none" w:sz="0" w:space="0" w:color="auto"/>
        <w:right w:val="none" w:sz="0" w:space="0" w:color="auto"/>
      </w:divBdr>
    </w:div>
    <w:div w:id="1911647900">
      <w:bodyDiv w:val="1"/>
      <w:marLeft w:val="0"/>
      <w:marRight w:val="0"/>
      <w:marTop w:val="0"/>
      <w:marBottom w:val="0"/>
      <w:divBdr>
        <w:top w:val="none" w:sz="0" w:space="0" w:color="auto"/>
        <w:left w:val="none" w:sz="0" w:space="0" w:color="auto"/>
        <w:bottom w:val="none" w:sz="0" w:space="0" w:color="auto"/>
        <w:right w:val="none" w:sz="0" w:space="0" w:color="auto"/>
      </w:divBdr>
    </w:div>
    <w:div w:id="1952004571">
      <w:bodyDiv w:val="1"/>
      <w:marLeft w:val="0"/>
      <w:marRight w:val="0"/>
      <w:marTop w:val="0"/>
      <w:marBottom w:val="0"/>
      <w:divBdr>
        <w:top w:val="none" w:sz="0" w:space="0" w:color="auto"/>
        <w:left w:val="none" w:sz="0" w:space="0" w:color="auto"/>
        <w:bottom w:val="none" w:sz="0" w:space="0" w:color="auto"/>
        <w:right w:val="none" w:sz="0" w:space="0" w:color="auto"/>
      </w:divBdr>
    </w:div>
    <w:div w:id="1963878088">
      <w:bodyDiv w:val="1"/>
      <w:marLeft w:val="0"/>
      <w:marRight w:val="0"/>
      <w:marTop w:val="0"/>
      <w:marBottom w:val="0"/>
      <w:divBdr>
        <w:top w:val="none" w:sz="0" w:space="0" w:color="auto"/>
        <w:left w:val="none" w:sz="0" w:space="0" w:color="auto"/>
        <w:bottom w:val="none" w:sz="0" w:space="0" w:color="auto"/>
        <w:right w:val="none" w:sz="0" w:space="0" w:color="auto"/>
      </w:divBdr>
    </w:div>
    <w:div w:id="1974554623">
      <w:bodyDiv w:val="1"/>
      <w:marLeft w:val="0"/>
      <w:marRight w:val="0"/>
      <w:marTop w:val="0"/>
      <w:marBottom w:val="0"/>
      <w:divBdr>
        <w:top w:val="none" w:sz="0" w:space="0" w:color="auto"/>
        <w:left w:val="none" w:sz="0" w:space="0" w:color="auto"/>
        <w:bottom w:val="none" w:sz="0" w:space="0" w:color="auto"/>
        <w:right w:val="none" w:sz="0" w:space="0" w:color="auto"/>
      </w:divBdr>
    </w:div>
    <w:div w:id="2015723110">
      <w:bodyDiv w:val="1"/>
      <w:marLeft w:val="0"/>
      <w:marRight w:val="0"/>
      <w:marTop w:val="0"/>
      <w:marBottom w:val="0"/>
      <w:divBdr>
        <w:top w:val="none" w:sz="0" w:space="0" w:color="auto"/>
        <w:left w:val="none" w:sz="0" w:space="0" w:color="auto"/>
        <w:bottom w:val="none" w:sz="0" w:space="0" w:color="auto"/>
        <w:right w:val="none" w:sz="0" w:space="0" w:color="auto"/>
      </w:divBdr>
      <w:divsChild>
        <w:div w:id="2085911920">
          <w:blockQuote w:val="1"/>
          <w:marLeft w:val="0"/>
          <w:marRight w:val="0"/>
          <w:marTop w:val="0"/>
          <w:marBottom w:val="300"/>
          <w:divBdr>
            <w:top w:val="none" w:sz="0" w:space="0" w:color="auto"/>
            <w:left w:val="single" w:sz="36" w:space="15" w:color="CCCCCC"/>
            <w:bottom w:val="none" w:sz="0" w:space="0" w:color="auto"/>
            <w:right w:val="none" w:sz="0" w:space="0" w:color="auto"/>
          </w:divBdr>
        </w:div>
        <w:div w:id="1916086348">
          <w:blockQuote w:val="1"/>
          <w:marLeft w:val="0"/>
          <w:marRight w:val="0"/>
          <w:marTop w:val="0"/>
          <w:marBottom w:val="300"/>
          <w:divBdr>
            <w:top w:val="none" w:sz="0" w:space="0" w:color="auto"/>
            <w:left w:val="single" w:sz="36" w:space="15" w:color="CCCCCC"/>
            <w:bottom w:val="none" w:sz="0" w:space="0" w:color="auto"/>
            <w:right w:val="none" w:sz="0" w:space="0" w:color="auto"/>
          </w:divBdr>
        </w:div>
        <w:div w:id="201263831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2032367493">
      <w:bodyDiv w:val="1"/>
      <w:marLeft w:val="0"/>
      <w:marRight w:val="0"/>
      <w:marTop w:val="0"/>
      <w:marBottom w:val="0"/>
      <w:divBdr>
        <w:top w:val="none" w:sz="0" w:space="0" w:color="auto"/>
        <w:left w:val="none" w:sz="0" w:space="0" w:color="auto"/>
        <w:bottom w:val="none" w:sz="0" w:space="0" w:color="auto"/>
        <w:right w:val="none" w:sz="0" w:space="0" w:color="auto"/>
      </w:divBdr>
    </w:div>
    <w:div w:id="2035960263">
      <w:bodyDiv w:val="1"/>
      <w:marLeft w:val="0"/>
      <w:marRight w:val="0"/>
      <w:marTop w:val="0"/>
      <w:marBottom w:val="0"/>
      <w:divBdr>
        <w:top w:val="none" w:sz="0" w:space="0" w:color="auto"/>
        <w:left w:val="none" w:sz="0" w:space="0" w:color="auto"/>
        <w:bottom w:val="none" w:sz="0" w:space="0" w:color="auto"/>
        <w:right w:val="none" w:sz="0" w:space="0" w:color="auto"/>
      </w:divBdr>
    </w:div>
    <w:div w:id="2075469292">
      <w:bodyDiv w:val="1"/>
      <w:marLeft w:val="0"/>
      <w:marRight w:val="0"/>
      <w:marTop w:val="0"/>
      <w:marBottom w:val="0"/>
      <w:divBdr>
        <w:top w:val="none" w:sz="0" w:space="0" w:color="auto"/>
        <w:left w:val="none" w:sz="0" w:space="0" w:color="auto"/>
        <w:bottom w:val="none" w:sz="0" w:space="0" w:color="auto"/>
        <w:right w:val="none" w:sz="0" w:space="0" w:color="auto"/>
      </w:divBdr>
      <w:divsChild>
        <w:div w:id="758062268">
          <w:marLeft w:val="0"/>
          <w:marRight w:val="0"/>
          <w:marTop w:val="0"/>
          <w:marBottom w:val="0"/>
          <w:divBdr>
            <w:top w:val="none" w:sz="0" w:space="0" w:color="auto"/>
            <w:left w:val="none" w:sz="0" w:space="0" w:color="auto"/>
            <w:bottom w:val="none" w:sz="0" w:space="0" w:color="auto"/>
            <w:right w:val="none" w:sz="0" w:space="0" w:color="auto"/>
          </w:divBdr>
        </w:div>
      </w:divsChild>
    </w:div>
    <w:div w:id="2108041146">
      <w:bodyDiv w:val="1"/>
      <w:marLeft w:val="0"/>
      <w:marRight w:val="0"/>
      <w:marTop w:val="0"/>
      <w:marBottom w:val="0"/>
      <w:divBdr>
        <w:top w:val="none" w:sz="0" w:space="0" w:color="auto"/>
        <w:left w:val="none" w:sz="0" w:space="0" w:color="auto"/>
        <w:bottom w:val="none" w:sz="0" w:space="0" w:color="auto"/>
        <w:right w:val="none" w:sz="0" w:space="0" w:color="auto"/>
      </w:divBdr>
    </w:div>
    <w:div w:id="21458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4&amp;date=08.09.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5ACAB3ED7ABD67EBD623ED5BCFBADACBF6BBC3BFB189771EF51ED64CCDD4CA53C2F371061DC709575BEABA410C7AEBD7A084F8DFE2B68957FB429C6AX0h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752F-FEE5-429A-8283-6CEA784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9792</TotalTime>
  <Pages>13</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Зубкова Анастасия Владимировна</dc:creator>
  <cp:lastModifiedBy>Семенова Гузель Данировна</cp:lastModifiedBy>
  <cp:revision>291</cp:revision>
  <cp:lastPrinted>2023-11-29T10:39:00Z</cp:lastPrinted>
  <dcterms:created xsi:type="dcterms:W3CDTF">2022-06-01T09:12:00Z</dcterms:created>
  <dcterms:modified xsi:type="dcterms:W3CDTF">2023-11-29T10:49:00Z</dcterms:modified>
</cp:coreProperties>
</file>