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417A8C" w:rsidRDefault="00417A8C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17A8C" w:rsidRDefault="00417A8C" w:rsidP="0053024A">
      <w:pPr>
        <w:ind w:right="4960" w:firstLine="0"/>
      </w:pPr>
    </w:p>
    <w:p w:rsidR="0053024A" w:rsidRDefault="00486D82" w:rsidP="0053024A">
      <w:pPr>
        <w:ind w:right="4960" w:firstLine="0"/>
      </w:pPr>
      <w:r>
        <w:t>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486D82" w:rsidRPr="0053024A" w:rsidRDefault="00486D82" w:rsidP="0053024A">
      <w:pPr>
        <w:ind w:right="4960" w:firstLine="0"/>
        <w:rPr>
          <w:sz w:val="24"/>
          <w:szCs w:val="24"/>
        </w:rPr>
      </w:pPr>
    </w:p>
    <w:p w:rsidR="00141672" w:rsidRPr="00141672" w:rsidRDefault="00643E06" w:rsidP="00141672">
      <w:pPr>
        <w:pStyle w:val="a3"/>
        <w:spacing w:before="0" w:beforeAutospacing="0" w:after="0" w:afterAutospacing="0" w:line="180" w:lineRule="atLeast"/>
        <w:ind w:firstLine="709"/>
        <w:rPr>
          <w:sz w:val="28"/>
          <w:szCs w:val="28"/>
        </w:rPr>
      </w:pPr>
      <w:r w:rsidRPr="00141672">
        <w:rPr>
          <w:rFonts w:eastAsia="Calibri"/>
          <w:sz w:val="28"/>
          <w:szCs w:val="28"/>
        </w:rPr>
        <w:t xml:space="preserve">В соответствии с пунктом 9.3 части 1 статьи 14, частью 1 статьи 191 Жилищного кодекса Российской Федерации, статьями 78, 78.1 Бюджетного кодекса Российской Федерации, </w:t>
      </w:r>
      <w:r w:rsidR="00593544" w:rsidRPr="00224A53">
        <w:rPr>
          <w:sz w:val="28"/>
          <w:szCs w:val="28"/>
        </w:rPr>
        <w:t>постановлением Правительства Российской Федерации от 25.10.2023 №1782 "Об утверждении общих требовани</w:t>
      </w:r>
      <w:r w:rsidR="00593544">
        <w:rPr>
          <w:sz w:val="28"/>
          <w:szCs w:val="28"/>
        </w:rPr>
        <w:t>й</w:t>
      </w:r>
      <w:r w:rsidR="00593544" w:rsidRPr="00224A53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субсидий"</w:t>
      </w:r>
      <w:r w:rsidR="00593544">
        <w:rPr>
          <w:sz w:val="28"/>
          <w:szCs w:val="28"/>
        </w:rPr>
        <w:t>,</w:t>
      </w:r>
      <w:r w:rsidR="00593544">
        <w:rPr>
          <w:sz w:val="28"/>
          <w:szCs w:val="28"/>
        </w:rPr>
        <w:t xml:space="preserve"> </w:t>
      </w:r>
      <w:r w:rsidRPr="00141672">
        <w:rPr>
          <w:rFonts w:eastAsia="Calibri"/>
          <w:sz w:val="28"/>
          <w:szCs w:val="28"/>
        </w:rPr>
        <w:t>статьей 16 Федерального закона от 06.10.2003 №131-ФЗ "Об общих принципах организации местного самоуправления</w:t>
      </w:r>
      <w:r w:rsidR="00593544">
        <w:rPr>
          <w:rFonts w:eastAsia="Calibri"/>
          <w:sz w:val="28"/>
          <w:szCs w:val="28"/>
        </w:rPr>
        <w:t xml:space="preserve"> </w:t>
      </w:r>
      <w:r w:rsidRPr="00141672">
        <w:rPr>
          <w:rFonts w:eastAsia="Calibri"/>
          <w:sz w:val="28"/>
          <w:szCs w:val="28"/>
        </w:rPr>
        <w:t>в Российской Федерации", постановлением администрации города 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</w:t>
      </w:r>
      <w:r w:rsidR="00141672" w:rsidRPr="00141672">
        <w:rPr>
          <w:rFonts w:eastAsia="Calibri"/>
          <w:sz w:val="28"/>
          <w:szCs w:val="28"/>
        </w:rPr>
        <w:t>, постановлением</w:t>
      </w:r>
      <w:r w:rsidR="00141672" w:rsidRPr="00141672">
        <w:rPr>
          <w:sz w:val="28"/>
          <w:szCs w:val="28"/>
        </w:rPr>
        <w:t xml:space="preserve"> администрации города от 04.12.2024 №1107 "Об утверждении муниципальной программы "Развитие жилищно-коммунального хозяйства в городе Нижневартовске":</w:t>
      </w:r>
    </w:p>
    <w:p w:rsidR="00643E06" w:rsidRDefault="00643E06" w:rsidP="00643E06">
      <w:pPr>
        <w:spacing w:before="168" w:line="288" w:lineRule="atLeast"/>
        <w:ind w:firstLine="540"/>
      </w:pPr>
      <w:r w:rsidRPr="00643E06">
        <w:t xml:space="preserve">1. Утвердить </w:t>
      </w:r>
      <w:r w:rsidR="005D64C5">
        <w:t xml:space="preserve">Порядок </w:t>
      </w:r>
      <w:r w:rsidRPr="00643E06">
        <w:t xml:space="preserve">предоставления субсидии из бюджета города </w:t>
      </w:r>
      <w:r w:rsidR="0088539D">
        <w:br/>
      </w:r>
      <w:r w:rsidRPr="00643E06">
        <w:t>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домах, согласно приложению.</w:t>
      </w:r>
    </w:p>
    <w:p w:rsidR="007C6F02" w:rsidRDefault="00643E06" w:rsidP="00643E06">
      <w:pPr>
        <w:spacing w:before="168" w:line="288" w:lineRule="atLeast"/>
        <w:ind w:firstLine="540"/>
      </w:pPr>
      <w:r>
        <w:t>2.П</w:t>
      </w:r>
      <w:r w:rsidR="007C6F02">
        <w:t>ризнать утратившими силу постановления администрации города:</w:t>
      </w:r>
    </w:p>
    <w:p w:rsidR="008071B7" w:rsidRDefault="008071B7" w:rsidP="008071B7">
      <w:pPr>
        <w:pStyle w:val="a5"/>
        <w:ind w:left="0" w:firstLine="709"/>
      </w:pPr>
      <w:r>
        <w:lastRenderedPageBreak/>
        <w:t xml:space="preserve">-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>
        <w:br/>
        <w:t>в проведении капитального ремонта общего имущества в многоквартирных домах";</w:t>
      </w:r>
    </w:p>
    <w:p w:rsidR="008071B7" w:rsidRDefault="008071B7" w:rsidP="008071B7">
      <w:pPr>
        <w:pStyle w:val="a5"/>
        <w:ind w:left="0" w:firstLine="709"/>
      </w:pPr>
      <w:r>
        <w:t xml:space="preserve">- </w:t>
      </w:r>
      <w:r w:rsidRPr="008071B7">
        <w:t xml:space="preserve">от 21.02.2022 </w:t>
      </w:r>
      <w:r>
        <w:t>№</w:t>
      </w:r>
      <w:r w:rsidRPr="008071B7">
        <w:t xml:space="preserve">86 "О внесении изменений в приложение </w:t>
      </w:r>
      <w:r>
        <w:br/>
      </w:r>
      <w:r w:rsidRPr="008071B7">
        <w:t xml:space="preserve">к постановлению администрации города от 30.07.2021 </w:t>
      </w:r>
      <w:r>
        <w:t>№</w:t>
      </w:r>
      <w:r w:rsidRPr="008071B7">
        <w:t>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домах"</w:t>
      </w:r>
      <w:r>
        <w:t>;</w:t>
      </w:r>
    </w:p>
    <w:p w:rsidR="008071B7" w:rsidRDefault="008071B7" w:rsidP="008071B7">
      <w:pPr>
        <w:pStyle w:val="a5"/>
        <w:ind w:left="0" w:firstLine="709"/>
      </w:pPr>
      <w:r>
        <w:t xml:space="preserve">- </w:t>
      </w:r>
      <w:r w:rsidRPr="008071B7">
        <w:t xml:space="preserve"> </w:t>
      </w:r>
      <w:r>
        <w:t xml:space="preserve">от 10.08.2022 №556 "О внесении изменений в приложение </w:t>
      </w:r>
      <w:r>
        <w:br/>
        <w:t xml:space="preserve">к постановлению администрации города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</w:t>
      </w:r>
      <w:r w:rsidR="0088539D">
        <w:br/>
      </w:r>
      <w:r>
        <w:t xml:space="preserve">при возникновении неотложной необходимости в проведении капитального ремонта общего имущества в многоквартирных домах" (с изменениями </w:t>
      </w:r>
      <w:r w:rsidR="0088539D">
        <w:br/>
      </w:r>
      <w:r>
        <w:t>от 21.02.2022 №86)";</w:t>
      </w:r>
    </w:p>
    <w:p w:rsidR="008071B7" w:rsidRDefault="008071B7" w:rsidP="008071B7">
      <w:pPr>
        <w:pStyle w:val="a5"/>
        <w:ind w:left="0" w:firstLine="709"/>
      </w:pPr>
      <w:r>
        <w:t xml:space="preserve">- от 30.03.2023 №261 "О внесении изменений в постановление администрации города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</w:t>
      </w:r>
      <w:r>
        <w:br/>
        <w:t>в многоквартирных домах" (с изменениями от 21.02.2022 №86, 10.08.2022 №556)".</w:t>
      </w:r>
    </w:p>
    <w:p w:rsidR="008071B7" w:rsidRDefault="008071B7" w:rsidP="008071B7">
      <w:pPr>
        <w:pStyle w:val="a5"/>
        <w:ind w:left="0" w:firstLine="0"/>
      </w:pPr>
    </w:p>
    <w:p w:rsidR="00F07D63" w:rsidRPr="00F07D63" w:rsidRDefault="00643E06" w:rsidP="00F07D63">
      <w:pPr>
        <w:ind w:firstLine="709"/>
      </w:pPr>
      <w:r>
        <w:t>3</w:t>
      </w:r>
      <w:r w:rsidR="00F07D63" w:rsidRPr="00F07D63"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6A58DD" w:rsidRDefault="006A58DD" w:rsidP="0018425E"/>
    <w:p w:rsidR="00832FC0" w:rsidRDefault="00643E06" w:rsidP="00832FC0">
      <w:pPr>
        <w:ind w:firstLine="709"/>
      </w:pPr>
      <w:r>
        <w:t>4</w:t>
      </w:r>
      <w:r w:rsidR="00832FC0" w:rsidRPr="0022411B">
        <w:t>. Постановление вступает в силу после его официального опубликования</w:t>
      </w:r>
      <w:r w:rsidR="00E660D0" w:rsidRPr="00E660D0">
        <w:t xml:space="preserve"> </w:t>
      </w:r>
      <w:r w:rsidR="00E660D0">
        <w:t xml:space="preserve">и </w:t>
      </w:r>
      <w:r w:rsidR="00E660D0" w:rsidRPr="004C6146">
        <w:t>применя</w:t>
      </w:r>
      <w:r w:rsidR="00E660D0">
        <w:t>е</w:t>
      </w:r>
      <w:r w:rsidR="00E660D0" w:rsidRPr="004C6146">
        <w:t xml:space="preserve">тся </w:t>
      </w:r>
      <w:r w:rsidR="00E660D0">
        <w:t>к правоотношениям, возник</w:t>
      </w:r>
      <w:r w:rsidR="00DC406B">
        <w:t>шим</w:t>
      </w:r>
      <w:r w:rsidR="00E660D0" w:rsidRPr="004C6146">
        <w:t xml:space="preserve"> с 01.01.202</w:t>
      </w:r>
      <w:r w:rsidR="00E660D0">
        <w:t>5</w:t>
      </w:r>
      <w:r w:rsidR="00E660D0" w:rsidRPr="004C6146">
        <w:t>.</w:t>
      </w:r>
    </w:p>
    <w:p w:rsidR="00643E06" w:rsidRDefault="00643E06" w:rsidP="00832FC0">
      <w:pPr>
        <w:ind w:firstLine="709"/>
      </w:pPr>
    </w:p>
    <w:p w:rsidR="00643E06" w:rsidRPr="00643E06" w:rsidRDefault="00643E06" w:rsidP="00643E06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643E06">
        <w:rPr>
          <w:rFonts w:eastAsia="Calibri"/>
          <w:sz w:val="28"/>
          <w:szCs w:val="28"/>
        </w:rPr>
        <w:t xml:space="preserve">   5.  Контроль за выполнением постановления возложить на заместителя главы города, директора департамента жилищно-коммунального</w:t>
      </w:r>
      <w:r>
        <w:rPr>
          <w:rFonts w:eastAsia="Calibri"/>
          <w:sz w:val="28"/>
          <w:szCs w:val="28"/>
        </w:rPr>
        <w:t xml:space="preserve"> хозяйства администрации города А.Н. Бокова.</w:t>
      </w:r>
    </w:p>
    <w:p w:rsidR="00643E06" w:rsidRDefault="00643E0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E660D0" w:rsidRPr="009A097B">
        <w:t xml:space="preserve">Д.А. </w:t>
      </w:r>
      <w:proofErr w:type="spellStart"/>
      <w:r w:rsidR="00E660D0" w:rsidRPr="009A097B">
        <w:t>Кощенко</w:t>
      </w:r>
      <w:proofErr w:type="spellEnd"/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643E06" w:rsidRPr="00643E06" w:rsidRDefault="00643E06" w:rsidP="00643E06">
      <w:pPr>
        <w:ind w:firstLine="5670"/>
        <w:rPr>
          <w:rFonts w:eastAsiaTheme="minorHAnsi"/>
          <w:lang w:eastAsia="en-US"/>
        </w:rPr>
      </w:pPr>
      <w:bookmarkStart w:id="0" w:name="_GoBack"/>
      <w:bookmarkEnd w:id="0"/>
      <w:r w:rsidRPr="00643E06">
        <w:rPr>
          <w:rFonts w:eastAsiaTheme="minorHAnsi"/>
          <w:lang w:eastAsia="en-US"/>
        </w:rPr>
        <w:lastRenderedPageBreak/>
        <w:t>Приложение к постановлению</w:t>
      </w:r>
    </w:p>
    <w:p w:rsidR="00643E06" w:rsidRPr="00643E06" w:rsidRDefault="00643E06" w:rsidP="00643E06">
      <w:pPr>
        <w:ind w:firstLine="5670"/>
        <w:rPr>
          <w:rFonts w:eastAsiaTheme="minorHAnsi"/>
          <w:lang w:eastAsia="en-US"/>
        </w:rPr>
      </w:pPr>
      <w:r w:rsidRPr="00643E06">
        <w:rPr>
          <w:rFonts w:eastAsiaTheme="minorHAnsi"/>
          <w:lang w:eastAsia="en-US"/>
        </w:rPr>
        <w:t>администрации города</w:t>
      </w:r>
    </w:p>
    <w:p w:rsidR="00643E06" w:rsidRPr="00643E06" w:rsidRDefault="00643E06" w:rsidP="00643E06">
      <w:pPr>
        <w:ind w:firstLine="5670"/>
        <w:rPr>
          <w:rFonts w:eastAsiaTheme="minorHAnsi"/>
          <w:lang w:eastAsia="en-US"/>
        </w:rPr>
      </w:pPr>
      <w:r w:rsidRPr="00643E06">
        <w:rPr>
          <w:rFonts w:eastAsiaTheme="minorHAnsi"/>
          <w:lang w:eastAsia="en-US"/>
        </w:rPr>
        <w:t>от ____________ №_________</w:t>
      </w:r>
    </w:p>
    <w:p w:rsidR="00643E06" w:rsidRPr="00643E06" w:rsidRDefault="00643E06" w:rsidP="00643E06">
      <w:pPr>
        <w:ind w:firstLine="0"/>
        <w:jc w:val="center"/>
        <w:rPr>
          <w:rFonts w:eastAsiaTheme="minorHAnsi"/>
          <w:lang w:eastAsia="en-US"/>
        </w:rPr>
      </w:pPr>
    </w:p>
    <w:p w:rsidR="00643E06" w:rsidRPr="00643E06" w:rsidRDefault="00643E06" w:rsidP="00643E06">
      <w:pPr>
        <w:ind w:firstLine="0"/>
        <w:jc w:val="center"/>
        <w:rPr>
          <w:rFonts w:eastAsia="Times New Roman"/>
          <w:lang w:eastAsia="en-US"/>
        </w:rPr>
      </w:pPr>
      <w:r w:rsidRPr="00643E06">
        <w:rPr>
          <w:rFonts w:eastAsia="Times New Roman"/>
          <w:lang w:eastAsia="en-US"/>
        </w:rPr>
        <w:t>Порядок</w:t>
      </w:r>
    </w:p>
    <w:p w:rsidR="00643E06" w:rsidRPr="00643E06" w:rsidRDefault="00643E06" w:rsidP="00643E06">
      <w:pPr>
        <w:ind w:firstLine="0"/>
        <w:jc w:val="center"/>
        <w:rPr>
          <w:rFonts w:eastAsia="Times New Roman"/>
          <w:lang w:eastAsia="en-US"/>
        </w:rPr>
      </w:pPr>
      <w:r w:rsidRPr="00643E06">
        <w:rPr>
          <w:rFonts w:eastAsia="Times New Roman"/>
          <w:lang w:eastAsia="en-US"/>
        </w:rPr>
        <w:t>предоставления субсидии из бюджета города Нижневартовска</w:t>
      </w:r>
    </w:p>
    <w:p w:rsidR="00643E06" w:rsidRDefault="00643E06" w:rsidP="00643E06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lang w:eastAsia="en-US"/>
        </w:rPr>
      </w:pPr>
      <w:r w:rsidRPr="00643E06">
        <w:rPr>
          <w:rFonts w:eastAsia="Times New Roman"/>
          <w:lang w:eastAsia="en-US"/>
        </w:rPr>
        <w:t xml:space="preserve"> на финансовое обеспечение затрат, связанных с оказанием дополнительной помощи при возникновении неотложной необходимости</w:t>
      </w:r>
      <w:r w:rsidR="00FF20AF">
        <w:rPr>
          <w:rFonts w:eastAsia="Times New Roman"/>
          <w:lang w:eastAsia="en-US"/>
        </w:rPr>
        <w:t xml:space="preserve"> </w:t>
      </w:r>
      <w:r w:rsidRPr="00643E06">
        <w:rPr>
          <w:rFonts w:eastAsia="Times New Roman"/>
          <w:lang w:eastAsia="en-US"/>
        </w:rPr>
        <w:t>в проведении капитального ремонта общего имущества в многоквартирных домах</w:t>
      </w:r>
    </w:p>
    <w:p w:rsidR="00DC406B" w:rsidRPr="00EC4F0D" w:rsidRDefault="00DC406B" w:rsidP="00643E0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</w:rPr>
      </w:pPr>
    </w:p>
    <w:p w:rsidR="00643E06" w:rsidRPr="00643E06" w:rsidRDefault="00643E06" w:rsidP="00643E0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</w:rPr>
      </w:pPr>
      <w:r w:rsidRPr="00643E06">
        <w:rPr>
          <w:rFonts w:eastAsiaTheme="minorEastAsia"/>
          <w:lang w:val="en-US"/>
        </w:rPr>
        <w:t>I</w:t>
      </w:r>
      <w:r w:rsidRPr="00643E06">
        <w:rPr>
          <w:rFonts w:eastAsiaTheme="minorEastAsia"/>
        </w:rPr>
        <w:t>. Общие положения</w:t>
      </w:r>
    </w:p>
    <w:p w:rsidR="00643E06" w:rsidRDefault="00643E06" w:rsidP="009F32A6">
      <w:pPr>
        <w:ind w:firstLine="0"/>
      </w:pPr>
    </w:p>
    <w:p w:rsidR="00E40C8E" w:rsidRPr="00A0185D" w:rsidRDefault="00E40C8E" w:rsidP="00E40C8E">
      <w:pPr>
        <w:ind w:firstLine="426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1.1. Настоящий Порядок определяет механизм предоставления субсидии </w:t>
      </w:r>
      <w:r w:rsidRPr="00A0185D">
        <w:rPr>
          <w:rFonts w:eastAsia="Times New Roman"/>
          <w:lang w:eastAsia="en-US"/>
        </w:rPr>
        <w:br/>
        <w:t xml:space="preserve">из бюджета города Нижневартовска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</w:t>
      </w:r>
      <w:r w:rsidRPr="00A0185D">
        <w:rPr>
          <w:rFonts w:eastAsia="Times New Roman"/>
          <w:lang w:eastAsia="en-US"/>
        </w:rPr>
        <w:br/>
        <w:t xml:space="preserve">в многоквартирных домах (далее - субсидия), расположенных на территории города Нижневартовска. </w:t>
      </w:r>
    </w:p>
    <w:p w:rsidR="00E40C8E" w:rsidRPr="00A0185D" w:rsidRDefault="00E40C8E" w:rsidP="00E40C8E">
      <w:pPr>
        <w:ind w:firstLine="709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1.2. Понятия "управляющие организации", "региональный оператор", "специальный счет", "владелец специального счета", "формирование фонда капитального ремонта на специальном счете", "формирование фонда капитального ремонта на счете регионального оператора", используемые </w:t>
      </w:r>
      <w:r w:rsidRPr="00A0185D">
        <w:rPr>
          <w:rFonts w:eastAsia="Times New Roman"/>
          <w:lang w:eastAsia="en-US"/>
        </w:rPr>
        <w:br/>
        <w:t xml:space="preserve">в настоящем Порядке, применяются в тех же значениях, что и в Жилищном кодексе Российской Федерации. </w:t>
      </w:r>
    </w:p>
    <w:p w:rsidR="00E40C8E" w:rsidRPr="00A0185D" w:rsidRDefault="00E40C8E" w:rsidP="00E40C8E">
      <w:pPr>
        <w:ind w:firstLine="709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1.3. Субсидия предоставляется из бюджета города Нижневартовска (далее - бюджет города), в том числе за счет дополнительной помощи, предоставленной из бюджета Ханты-Мансийского автономного округа - Югры в соответствии </w:t>
      </w:r>
      <w:r w:rsidRPr="00A0185D">
        <w:rPr>
          <w:rFonts w:eastAsia="Times New Roman"/>
          <w:lang w:eastAsia="en-US"/>
        </w:rPr>
        <w:br/>
        <w:t xml:space="preserve">с Порядком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характера, утвержденным постановлением Правительства Ханты-Мансийского автономного округа - Югры от 28.07.2017 №296-п, на безвозмездной </w:t>
      </w:r>
      <w:r w:rsidRPr="00A0185D">
        <w:rPr>
          <w:rFonts w:eastAsia="Times New Roman"/>
          <w:lang w:eastAsia="en-US"/>
        </w:rPr>
        <w:br/>
        <w:t xml:space="preserve">и безвозвратной основе в пределах лимитов бюджетных обязательств, утвержденных решением Думы города о бюджете города на текущий финансовый год и на плановый период, в рамках реализации муниципальной программы "Развитие жилищно-коммунального хозяйства в городе Нижневартовске". </w:t>
      </w:r>
    </w:p>
    <w:p w:rsidR="00E40C8E" w:rsidRPr="00A0185D" w:rsidRDefault="00E40C8E" w:rsidP="00E40C8E">
      <w:pPr>
        <w:ind w:firstLine="709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1.4. Целью предоставления субсидии является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Нижневартовска, осуществляемого в рамках реализации Программы капитального ремонта общего имущества в многоквартирных домах, </w:t>
      </w:r>
      <w:r w:rsidRPr="00A0185D">
        <w:rPr>
          <w:rFonts w:eastAsia="Times New Roman"/>
          <w:lang w:eastAsia="en-US"/>
        </w:rPr>
        <w:lastRenderedPageBreak/>
        <w:t xml:space="preserve">расположенных на территории Ханты-Мансийского автономного округа - Югры, утвержденной постановлением Правительства Ханты-Мансийского автономного округа - Югры от 25.12.2013 №568-п, в случае, предусмотренном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Нижневартовска, утвержденным постановлением администрации города </w:t>
      </w:r>
      <w:r w:rsidRPr="00A0185D">
        <w:rPr>
          <w:rFonts w:eastAsia="Times New Roman"/>
          <w:lang w:eastAsia="en-US"/>
        </w:rPr>
        <w:br/>
        <w:t xml:space="preserve">от 23.08.2018 №1155 (далее - Положение об оказании дополнительной помощи). </w:t>
      </w:r>
    </w:p>
    <w:p w:rsidR="00772878" w:rsidRPr="00A0185D" w:rsidRDefault="00772878" w:rsidP="00FF20AF">
      <w:pPr>
        <w:ind w:firstLine="709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1.5. Субсидия носит целевой характер и не может быть использована на другие цели. </w:t>
      </w:r>
    </w:p>
    <w:p w:rsidR="00772878" w:rsidRPr="00A0185D" w:rsidRDefault="00772878" w:rsidP="00FF20AF">
      <w:pPr>
        <w:ind w:firstLine="709"/>
        <w:rPr>
          <w:rFonts w:eastAsia="Times New Roman"/>
          <w:lang w:eastAsia="en-US"/>
        </w:rPr>
      </w:pPr>
      <w:r w:rsidRPr="00A0185D">
        <w:rPr>
          <w:rFonts w:eastAsia="Times New Roman"/>
          <w:lang w:eastAsia="en-US"/>
        </w:rPr>
        <w:t xml:space="preserve">1.6. Главным распорядителем средств бюджета города, до которого </w:t>
      </w:r>
      <w:r w:rsidR="0088539D">
        <w:rPr>
          <w:rFonts w:eastAsia="Times New Roman"/>
          <w:lang w:eastAsia="en-US"/>
        </w:rPr>
        <w:br/>
      </w:r>
      <w:r w:rsidRPr="00A0185D">
        <w:rPr>
          <w:rFonts w:eastAsia="Times New Roman"/>
          <w:lang w:eastAsia="en-US"/>
        </w:rPr>
        <w:t xml:space="preserve">в соответствии с бюджетным законодательством Российской Федерации </w:t>
      </w:r>
      <w:r w:rsidR="0088539D">
        <w:rPr>
          <w:rFonts w:eastAsia="Times New Roman"/>
          <w:lang w:eastAsia="en-US"/>
        </w:rPr>
        <w:br/>
      </w:r>
      <w:r w:rsidRPr="00A0185D">
        <w:rPr>
          <w:rFonts w:eastAsia="Times New Roman"/>
          <w:lang w:eastAsia="en-US"/>
        </w:rPr>
        <w:t>как</w:t>
      </w:r>
      <w:r w:rsidR="0088539D">
        <w:rPr>
          <w:rFonts w:eastAsia="Times New Roman"/>
          <w:lang w:eastAsia="en-US"/>
        </w:rPr>
        <w:t xml:space="preserve"> </w:t>
      </w:r>
      <w:r w:rsidRPr="00A0185D">
        <w:rPr>
          <w:rFonts w:eastAsia="Times New Roman"/>
          <w:lang w:eastAsia="en-US"/>
        </w:rPr>
        <w:t xml:space="preserve">до получателя бюджетных средств доведены в установленном порядке лимиты бюджетных обязательств на предоставление субсидии </w:t>
      </w:r>
      <w:r w:rsidR="0088539D">
        <w:rPr>
          <w:rFonts w:eastAsia="Times New Roman"/>
          <w:lang w:eastAsia="en-US"/>
        </w:rPr>
        <w:br/>
      </w:r>
      <w:r w:rsidRPr="00A0185D">
        <w:rPr>
          <w:rFonts w:eastAsia="Times New Roman"/>
          <w:lang w:eastAsia="en-US"/>
        </w:rPr>
        <w:t xml:space="preserve">на соответствующий финансовый год и на плановый период, является департамент жилищно-коммунального хозяйства администрации города (далее - департамент ЖКХ). </w:t>
      </w:r>
    </w:p>
    <w:p w:rsidR="00772878" w:rsidRPr="00947DAD" w:rsidRDefault="00772878" w:rsidP="00FF20AF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  <w:lang w:eastAsia="en-US"/>
        </w:rPr>
      </w:pPr>
      <w:r w:rsidRPr="00A0185D">
        <w:rPr>
          <w:sz w:val="28"/>
          <w:szCs w:val="28"/>
          <w:lang w:eastAsia="en-US"/>
        </w:rPr>
        <w:t>1.7. Субсидия предоставляется товариществам собственников жилья, жилищным</w:t>
      </w:r>
      <w:r w:rsidR="00947DAD" w:rsidRPr="00A0185D">
        <w:rPr>
          <w:sz w:val="28"/>
          <w:szCs w:val="28"/>
          <w:lang w:eastAsia="en-US"/>
        </w:rPr>
        <w:t>,</w:t>
      </w:r>
      <w:r w:rsidRPr="00A0185D">
        <w:rPr>
          <w:sz w:val="28"/>
          <w:szCs w:val="28"/>
          <w:lang w:eastAsia="en-US"/>
        </w:rPr>
        <w:t xml:space="preserve"> </w:t>
      </w:r>
      <w:r w:rsidR="00947DAD" w:rsidRPr="00A0185D">
        <w:rPr>
          <w:sz w:val="28"/>
          <w:szCs w:val="28"/>
          <w:lang w:eastAsia="en-US"/>
        </w:rPr>
        <w:t xml:space="preserve">жилищно-строительным </w:t>
      </w:r>
      <w:r w:rsidRPr="00A0185D">
        <w:rPr>
          <w:sz w:val="28"/>
          <w:szCs w:val="28"/>
          <w:lang w:eastAsia="en-US"/>
        </w:rPr>
        <w:t xml:space="preserve">кооперативам, созданным в соответствии </w:t>
      </w:r>
      <w:r w:rsidR="0088539D">
        <w:rPr>
          <w:sz w:val="28"/>
          <w:szCs w:val="28"/>
          <w:lang w:eastAsia="en-US"/>
        </w:rPr>
        <w:br/>
      </w:r>
      <w:r w:rsidRPr="00A0185D">
        <w:rPr>
          <w:sz w:val="28"/>
          <w:szCs w:val="28"/>
          <w:lang w:eastAsia="en-US"/>
        </w:rPr>
        <w:t xml:space="preserve">с Жилищным кодексом Российской Федерации, </w:t>
      </w:r>
      <w:r w:rsidR="00012BC3" w:rsidRPr="00A0185D">
        <w:rPr>
          <w:sz w:val="28"/>
          <w:szCs w:val="28"/>
          <w:lang w:eastAsia="en-US"/>
        </w:rPr>
        <w:t>управляющим организациям</w:t>
      </w:r>
      <w:r w:rsidRPr="00A0185D">
        <w:rPr>
          <w:sz w:val="28"/>
          <w:szCs w:val="28"/>
          <w:lang w:eastAsia="en-US"/>
        </w:rPr>
        <w:t>,</w:t>
      </w:r>
      <w:r w:rsidRPr="00947DAD">
        <w:rPr>
          <w:sz w:val="28"/>
          <w:szCs w:val="28"/>
          <w:lang w:eastAsia="en-US"/>
        </w:rPr>
        <w:t xml:space="preserve"> региональному оператору (далее - получатели субсидии), соответствующим требованиям, указанным в пункте 2.1 настоящего Порядка, отвечающим одному из следующих критериев: </w:t>
      </w:r>
    </w:p>
    <w:p w:rsidR="00772878" w:rsidRPr="00772878" w:rsidRDefault="00772878" w:rsidP="00FF20AF">
      <w:pPr>
        <w:ind w:firstLine="709"/>
        <w:rPr>
          <w:rFonts w:eastAsia="Times New Roman"/>
          <w:lang w:eastAsia="en-US"/>
        </w:rPr>
      </w:pPr>
      <w:r w:rsidRPr="00772878">
        <w:rPr>
          <w:rFonts w:eastAsia="Times New Roman"/>
          <w:lang w:eastAsia="en-US"/>
        </w:rPr>
        <w:t xml:space="preserve">- получатель субсидии является владельцем специального счета, </w:t>
      </w:r>
      <w:r w:rsidR="0088539D">
        <w:rPr>
          <w:rFonts w:eastAsia="Times New Roman"/>
          <w:lang w:eastAsia="en-US"/>
        </w:rPr>
        <w:br/>
      </w:r>
      <w:r w:rsidRPr="00772878">
        <w:rPr>
          <w:rFonts w:eastAsia="Times New Roman"/>
          <w:lang w:eastAsia="en-US"/>
        </w:rPr>
        <w:t xml:space="preserve">на котором формируется фонд капитального ремонта общего имущества </w:t>
      </w:r>
      <w:r w:rsidR="0088539D">
        <w:rPr>
          <w:rFonts w:eastAsia="Times New Roman"/>
          <w:lang w:eastAsia="en-US"/>
        </w:rPr>
        <w:br/>
      </w:r>
      <w:r w:rsidRPr="00772878">
        <w:rPr>
          <w:rFonts w:eastAsia="Times New Roman"/>
          <w:lang w:eastAsia="en-US"/>
        </w:rPr>
        <w:t xml:space="preserve">в многоквартирном доме (далее - фонд капитального ремонта многоквартирного дома), в отношении которого принято решение о финансировании за счет средств бюджета города работ (услуг) (части работ (услуг)) по капитальному ремонту общего имущества в многоквартирном доме в целях ликвидации последствий чрезвычайной ситуации в соответствии с Положением об оказании дополнительной помощи (далее - Решение о финансировании работ) (в случае формирования фонда капитального ремонта многоквартирного дома на специальном счете); </w:t>
      </w:r>
    </w:p>
    <w:p w:rsidR="00772878" w:rsidRPr="00772878" w:rsidRDefault="00772878" w:rsidP="00FF20AF">
      <w:pPr>
        <w:ind w:firstLine="709"/>
        <w:rPr>
          <w:rFonts w:eastAsia="Times New Roman"/>
          <w:lang w:eastAsia="en-US"/>
        </w:rPr>
      </w:pPr>
      <w:r w:rsidRPr="00772878">
        <w:rPr>
          <w:rFonts w:eastAsia="Times New Roman"/>
          <w:lang w:eastAsia="en-US"/>
        </w:rPr>
        <w:t xml:space="preserve">- получатель субсидии является региональным оператором, на счете которого формируется фонд капитального ремонта многоквартирного дома, </w:t>
      </w:r>
      <w:r w:rsidR="0088539D">
        <w:rPr>
          <w:rFonts w:eastAsia="Times New Roman"/>
          <w:lang w:eastAsia="en-US"/>
        </w:rPr>
        <w:br/>
      </w:r>
      <w:r w:rsidRPr="00772878">
        <w:rPr>
          <w:rFonts w:eastAsia="Times New Roman"/>
          <w:lang w:eastAsia="en-US"/>
        </w:rPr>
        <w:t xml:space="preserve">в отношении которого принято Решение о финансировании работ (в случае формирования фонда капитального ремонта многоквартирного дома на счете регионального оператора). </w:t>
      </w:r>
    </w:p>
    <w:p w:rsidR="00772878" w:rsidRPr="00772878" w:rsidRDefault="00772878" w:rsidP="00FF20AF">
      <w:pPr>
        <w:ind w:firstLine="709"/>
        <w:rPr>
          <w:rFonts w:eastAsia="Times New Roman"/>
          <w:lang w:eastAsia="en-US"/>
        </w:rPr>
      </w:pPr>
      <w:r w:rsidRPr="00772878">
        <w:rPr>
          <w:rFonts w:eastAsia="Times New Roman"/>
          <w:lang w:eastAsia="en-US"/>
        </w:rPr>
        <w:t>1.8.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</w:t>
      </w:r>
    </w:p>
    <w:p w:rsidR="00772878" w:rsidRPr="00772878" w:rsidRDefault="00772878" w:rsidP="00FF20AF">
      <w:pPr>
        <w:ind w:firstLine="709"/>
        <w:jc w:val="center"/>
        <w:rPr>
          <w:rFonts w:eastAsia="Times New Roman"/>
          <w:lang w:eastAsia="en-US"/>
        </w:rPr>
      </w:pPr>
      <w:r w:rsidRPr="00772878">
        <w:rPr>
          <w:rFonts w:eastAsia="Times New Roman"/>
          <w:lang w:eastAsia="en-US"/>
        </w:rPr>
        <w:t xml:space="preserve">  </w:t>
      </w:r>
    </w:p>
    <w:p w:rsidR="00772878" w:rsidRPr="00772878" w:rsidRDefault="00772878" w:rsidP="00772878">
      <w:pPr>
        <w:ind w:firstLine="0"/>
        <w:jc w:val="center"/>
        <w:rPr>
          <w:rFonts w:eastAsia="Times New Roman"/>
        </w:rPr>
      </w:pPr>
      <w:r w:rsidRPr="00772878">
        <w:rPr>
          <w:rFonts w:eastAsia="Times New Roman"/>
          <w:b/>
          <w:bCs/>
        </w:rPr>
        <w:t>II. Условия и порядок предоставления субсидии</w:t>
      </w:r>
      <w:r w:rsidRPr="00772878">
        <w:rPr>
          <w:rFonts w:eastAsia="Times New Roman"/>
        </w:rPr>
        <w:t xml:space="preserve"> </w:t>
      </w:r>
    </w:p>
    <w:p w:rsidR="00643E06" w:rsidRDefault="00643E06" w:rsidP="009F32A6">
      <w:pPr>
        <w:ind w:firstLine="0"/>
      </w:pPr>
    </w:p>
    <w:p w:rsidR="00EC4F0D" w:rsidRPr="00EC4F0D" w:rsidRDefault="00EC4F0D" w:rsidP="00FF20AF">
      <w:pPr>
        <w:spacing w:line="288" w:lineRule="atLeast"/>
        <w:ind w:firstLine="709"/>
        <w:rPr>
          <w:rFonts w:eastAsia="Times New Roman"/>
          <w:lang w:eastAsia="en-US"/>
        </w:rPr>
      </w:pPr>
      <w:r w:rsidRPr="00EC4F0D">
        <w:rPr>
          <w:rFonts w:eastAsia="Times New Roman"/>
          <w:lang w:eastAsia="en-US"/>
        </w:rPr>
        <w:t>2.1. Получател</w:t>
      </w:r>
      <w:r w:rsidR="009E101C">
        <w:rPr>
          <w:rFonts w:eastAsia="Times New Roman"/>
          <w:lang w:eastAsia="en-US"/>
        </w:rPr>
        <w:t>ь</w:t>
      </w:r>
      <w:r w:rsidRPr="00EC4F0D">
        <w:rPr>
          <w:rFonts w:eastAsia="Times New Roman"/>
          <w:lang w:eastAsia="en-US"/>
        </w:rPr>
        <w:t xml:space="preserve"> субсидии долж</w:t>
      </w:r>
      <w:r w:rsidR="009E101C">
        <w:rPr>
          <w:rFonts w:eastAsia="Times New Roman"/>
          <w:lang w:eastAsia="en-US"/>
        </w:rPr>
        <w:t>е</w:t>
      </w:r>
      <w:r w:rsidRPr="00EC4F0D">
        <w:rPr>
          <w:rFonts w:eastAsia="Times New Roman"/>
          <w:lang w:eastAsia="en-US"/>
        </w:rPr>
        <w:t>н на первое число месяца, в котором планируется заключение соглашения о предоставлении субсидии (далее - соглашение), соответствовать следующим требованиям:</w:t>
      </w:r>
    </w:p>
    <w:p w:rsidR="00EC4F0D" w:rsidRPr="00EC4F0D" w:rsidRDefault="00EC4F0D" w:rsidP="00FF20AF">
      <w:pPr>
        <w:autoSpaceDE w:val="0"/>
        <w:autoSpaceDN w:val="0"/>
        <w:adjustRightInd w:val="0"/>
        <w:ind w:firstLine="709"/>
        <w:rPr>
          <w:rFonts w:eastAsiaTheme="minorEastAsia"/>
        </w:rPr>
      </w:pPr>
      <w:r w:rsidRPr="00EC4F0D">
        <w:rPr>
          <w:rFonts w:eastAsiaTheme="minorEastAsia"/>
        </w:rPr>
        <w:t xml:space="preserve">а)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88539D">
        <w:rPr>
          <w:rFonts w:eastAsiaTheme="minorEastAsia"/>
        </w:rPr>
        <w:br/>
      </w:r>
      <w:r w:rsidRPr="00EC4F0D">
        <w:rPr>
          <w:rFonts w:eastAsiaTheme="minorEastAsia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88539D">
        <w:rPr>
          <w:rFonts w:eastAsiaTheme="minorEastAsia"/>
        </w:rPr>
        <w:br/>
      </w:r>
      <w:r w:rsidRPr="00EC4F0D">
        <w:rPr>
          <w:rFonts w:eastAsiaTheme="minorEastAsia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C4F0D" w:rsidRP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="Times New Roman"/>
        </w:rPr>
        <w:t>б) п</w:t>
      </w:r>
      <w:r w:rsidRPr="00EC4F0D">
        <w:rPr>
          <w:rFonts w:eastAsiaTheme="minorEastAsia"/>
        </w:rPr>
        <w:t xml:space="preserve">олучатель субсидии </w:t>
      </w:r>
      <w:r w:rsidRPr="00EC4F0D">
        <w:rPr>
          <w:rFonts w:eastAsia="Times New Roman"/>
        </w:rPr>
        <w:t>не должен находиться</w:t>
      </w:r>
      <w:r w:rsidR="00601CF8">
        <w:rPr>
          <w:rFonts w:eastAsia="Times New Roman"/>
        </w:rPr>
        <w:t xml:space="preserve"> </w:t>
      </w:r>
      <w:r w:rsidRPr="00EC4F0D">
        <w:rPr>
          <w:rFonts w:eastAsia="Times New Roman"/>
        </w:rPr>
        <w:t xml:space="preserve">в перечне организаций </w:t>
      </w:r>
      <w:r w:rsidR="0088539D">
        <w:rPr>
          <w:rFonts w:eastAsia="Times New Roman"/>
        </w:rPr>
        <w:br/>
      </w:r>
      <w:r w:rsidRPr="00EC4F0D">
        <w:rPr>
          <w:rFonts w:eastAsia="Times New Roman"/>
        </w:rPr>
        <w:t>и физических лиц, в отношении которых имеются сведения об их причастности к экстремистс</w:t>
      </w:r>
      <w:r w:rsidR="00731E26">
        <w:rPr>
          <w:rFonts w:eastAsia="Times New Roman"/>
        </w:rPr>
        <w:t>кой деятельности или терроризму;</w:t>
      </w:r>
    </w:p>
    <w:p w:rsidR="00EC4F0D" w:rsidRP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="Times New Roman"/>
        </w:rPr>
        <w:t>в) п</w:t>
      </w:r>
      <w:r w:rsidRPr="00EC4F0D">
        <w:rPr>
          <w:rFonts w:eastAsiaTheme="minorEastAsia"/>
        </w:rPr>
        <w:t xml:space="preserve">олучатель субсидии </w:t>
      </w:r>
      <w:r w:rsidRPr="00EC4F0D">
        <w:rPr>
          <w:rFonts w:eastAsia="Times New Roman"/>
        </w:rPr>
        <w:t>не должен находиться</w:t>
      </w:r>
      <w:r w:rsidR="00601CF8">
        <w:rPr>
          <w:rFonts w:eastAsia="Times New Roman"/>
        </w:rPr>
        <w:t xml:space="preserve"> </w:t>
      </w:r>
      <w:r w:rsidRPr="00EC4F0D">
        <w:rPr>
          <w:rFonts w:eastAsia="Times New Roman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88539D">
        <w:rPr>
          <w:rFonts w:eastAsia="Times New Roman"/>
        </w:rPr>
        <w:br/>
      </w:r>
      <w:r w:rsidRPr="00EC4F0D">
        <w:rPr>
          <w:rFonts w:eastAsia="Times New Roman"/>
        </w:rPr>
        <w:t>с террористическими организациями и террористами или</w:t>
      </w:r>
      <w:r w:rsidR="00601CF8">
        <w:rPr>
          <w:rFonts w:eastAsia="Times New Roman"/>
        </w:rPr>
        <w:t xml:space="preserve"> </w:t>
      </w:r>
      <w:r w:rsidRPr="00EC4F0D">
        <w:rPr>
          <w:rFonts w:eastAsia="Times New Roman"/>
        </w:rPr>
        <w:t>с распространени</w:t>
      </w:r>
      <w:r w:rsidR="00731E26">
        <w:rPr>
          <w:rFonts w:eastAsia="Times New Roman"/>
        </w:rPr>
        <w:t>ем оружия массового уничтожения;</w:t>
      </w:r>
    </w:p>
    <w:p w:rsidR="00EC4F0D" w:rsidRP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Theme="minorEastAsia"/>
        </w:rPr>
        <w:t xml:space="preserve">г) получатель субсидии </w:t>
      </w:r>
      <w:r w:rsidRPr="00EC4F0D">
        <w:rPr>
          <w:rFonts w:eastAsia="Times New Roman"/>
        </w:rPr>
        <w:t>не должен получать средства из бюджета города на основании иных муниципальных правовых актов на цели, указанные в пункте 1.</w:t>
      </w:r>
      <w:r w:rsidR="00D01D6C">
        <w:rPr>
          <w:rFonts w:eastAsia="Times New Roman"/>
        </w:rPr>
        <w:t>4</w:t>
      </w:r>
      <w:r w:rsidR="001B137D">
        <w:rPr>
          <w:rFonts w:eastAsia="Times New Roman"/>
        </w:rPr>
        <w:t xml:space="preserve"> настоящего Порядка;</w:t>
      </w:r>
    </w:p>
    <w:p w:rsidR="00EC4F0D" w:rsidRP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="Times New Roman"/>
        </w:rPr>
        <w:t>д) п</w:t>
      </w:r>
      <w:r w:rsidRPr="00EC4F0D">
        <w:rPr>
          <w:rFonts w:eastAsiaTheme="minorEastAsia"/>
        </w:rPr>
        <w:t xml:space="preserve">олучатель субсидии </w:t>
      </w:r>
      <w:r w:rsidRPr="00EC4F0D">
        <w:rPr>
          <w:rFonts w:eastAsia="Times New Roman"/>
        </w:rPr>
        <w:t xml:space="preserve">не должен являться иностранным агентом </w:t>
      </w:r>
      <w:r w:rsidR="0088539D">
        <w:rPr>
          <w:rFonts w:eastAsia="Times New Roman"/>
        </w:rPr>
        <w:br/>
      </w:r>
      <w:r w:rsidRPr="00EC4F0D">
        <w:rPr>
          <w:rFonts w:eastAsia="Times New Roman"/>
        </w:rPr>
        <w:t>в соответствии с Федеральным законом "О контроле</w:t>
      </w:r>
      <w:r w:rsidR="001B137D">
        <w:rPr>
          <w:rFonts w:eastAsia="Times New Roman"/>
        </w:rPr>
        <w:t xml:space="preserve"> </w:t>
      </w:r>
      <w:r w:rsidRPr="00EC4F0D">
        <w:rPr>
          <w:rFonts w:eastAsia="Times New Roman"/>
        </w:rPr>
        <w:t>за деятельностью лиц, находя</w:t>
      </w:r>
      <w:r w:rsidR="001B137D">
        <w:rPr>
          <w:rFonts w:eastAsia="Times New Roman"/>
        </w:rPr>
        <w:t>щихся под иностранным влиянием";</w:t>
      </w:r>
    </w:p>
    <w:p w:rsidR="00EC4F0D" w:rsidRP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="Times New Roman"/>
        </w:rPr>
        <w:t>е) п</w:t>
      </w:r>
      <w:r>
        <w:rPr>
          <w:rFonts w:eastAsiaTheme="minorEastAsia"/>
        </w:rPr>
        <w:t>олучатель субсидии</w:t>
      </w:r>
      <w:r w:rsidRPr="00EC4F0D">
        <w:rPr>
          <w:rFonts w:eastAsia="Times New Roman"/>
          <w:shd w:val="clear" w:color="auto" w:fill="FFFFFF"/>
        </w:rPr>
        <w:t xml:space="preserve">, являющийся юридическим лицом,  не должен находиться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eastAsiaTheme="minorEastAsia"/>
        </w:rPr>
        <w:t>получателем субсидии</w:t>
      </w:r>
      <w:r w:rsidRPr="00EC4F0D">
        <w:rPr>
          <w:rFonts w:eastAsia="Times New Roman"/>
          <w:shd w:val="clear" w:color="auto" w:fill="FFFFFF"/>
        </w:rPr>
        <w:t xml:space="preserve">, другого юридического лица), ликвидации, в отношении него не введена процедура банкротства, деятельность </w:t>
      </w:r>
      <w:r w:rsidRPr="00EC4F0D">
        <w:rPr>
          <w:rFonts w:eastAsia="Times New Roman"/>
        </w:rPr>
        <w:t xml:space="preserve">получателя субсидии </w:t>
      </w:r>
      <w:r w:rsidRPr="00EC4F0D">
        <w:rPr>
          <w:rFonts w:eastAsia="Times New Roman"/>
          <w:shd w:val="clear" w:color="auto" w:fill="FFFFFF"/>
        </w:rPr>
        <w:t>не должна быть приостановлена</w:t>
      </w:r>
      <w:r>
        <w:rPr>
          <w:rFonts w:eastAsia="Times New Roman"/>
          <w:shd w:val="clear" w:color="auto" w:fill="FFFFFF"/>
        </w:rPr>
        <w:t xml:space="preserve"> </w:t>
      </w:r>
      <w:r w:rsidRPr="00EC4F0D">
        <w:rPr>
          <w:rFonts w:eastAsia="Times New Roman"/>
          <w:shd w:val="clear" w:color="auto" w:fill="FFFFFF"/>
        </w:rPr>
        <w:t xml:space="preserve">в порядке, предусмотренном законодательством Российской Федерации, а </w:t>
      </w:r>
      <w:r>
        <w:rPr>
          <w:rFonts w:eastAsiaTheme="minorEastAsia"/>
        </w:rPr>
        <w:t>получатель субсидии</w:t>
      </w:r>
      <w:r w:rsidRPr="00EC4F0D">
        <w:rPr>
          <w:rFonts w:eastAsia="Times New Roman"/>
          <w:shd w:val="clear" w:color="auto" w:fill="FFFFFF"/>
        </w:rPr>
        <w:t xml:space="preserve">,   являющийся индивидуальным </w:t>
      </w:r>
      <w:r w:rsidRPr="00EC4F0D">
        <w:rPr>
          <w:rFonts w:eastAsia="Times New Roman"/>
          <w:shd w:val="clear" w:color="auto" w:fill="FFFFFF"/>
        </w:rPr>
        <w:lastRenderedPageBreak/>
        <w:t xml:space="preserve">предпринимателем, не прекратил деятельность в качестве </w:t>
      </w:r>
      <w:r w:rsidR="001B137D">
        <w:rPr>
          <w:rFonts w:eastAsia="Times New Roman"/>
          <w:shd w:val="clear" w:color="auto" w:fill="FFFFFF"/>
        </w:rPr>
        <w:t>индивидуального предпринимателя;</w:t>
      </w:r>
    </w:p>
    <w:p w:rsidR="00EC4F0D" w:rsidRDefault="00EC4F0D" w:rsidP="00FF20AF">
      <w:pPr>
        <w:shd w:val="clear" w:color="auto" w:fill="FFFFFF"/>
        <w:ind w:firstLine="709"/>
        <w:rPr>
          <w:rFonts w:eastAsia="Times New Roman"/>
        </w:rPr>
      </w:pPr>
      <w:r w:rsidRPr="00EC4F0D">
        <w:rPr>
          <w:rFonts w:eastAsia="Times New Roman"/>
        </w:rPr>
        <w:t xml:space="preserve">ж)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предпринимателе, являющимся </w:t>
      </w:r>
      <w:r>
        <w:rPr>
          <w:rFonts w:eastAsia="Times New Roman"/>
        </w:rPr>
        <w:t>получателем субсидии</w:t>
      </w:r>
      <w:r w:rsidR="001B137D">
        <w:rPr>
          <w:rFonts w:eastAsia="Times New Roman"/>
        </w:rPr>
        <w:t>;</w:t>
      </w:r>
    </w:p>
    <w:p w:rsidR="00EC4F0D" w:rsidRDefault="00EC4F0D" w:rsidP="00FF20AF">
      <w:pPr>
        <w:ind w:firstLine="709"/>
        <w:rPr>
          <w:rFonts w:eastAsiaTheme="minorEastAsia"/>
        </w:rPr>
      </w:pPr>
      <w:r>
        <w:rPr>
          <w:rFonts w:eastAsiaTheme="minorEastAsia"/>
        </w:rPr>
        <w:t>3</w:t>
      </w:r>
      <w:r w:rsidRPr="00EC4F0D">
        <w:rPr>
          <w:rFonts w:eastAsiaTheme="minorEastAsia"/>
        </w:rPr>
        <w:t xml:space="preserve">) получатель субсидии, являющийся управляющей организацией, должен иметь лицензию на осуществление предпринимательской деятельности </w:t>
      </w:r>
      <w:r w:rsidR="0088539D">
        <w:rPr>
          <w:rFonts w:eastAsiaTheme="minorEastAsia"/>
        </w:rPr>
        <w:br/>
      </w:r>
      <w:r w:rsidRPr="00EC4F0D">
        <w:rPr>
          <w:rFonts w:eastAsiaTheme="minorEastAsia"/>
        </w:rPr>
        <w:t>по управлению многоквартирными домами.</w:t>
      </w:r>
    </w:p>
    <w:p w:rsidR="00135F48" w:rsidRPr="00135F48" w:rsidRDefault="00135F48" w:rsidP="00FF20AF">
      <w:pPr>
        <w:spacing w:line="288" w:lineRule="atLeast"/>
        <w:ind w:firstLine="709"/>
        <w:rPr>
          <w:rFonts w:eastAsiaTheme="minorEastAsia"/>
        </w:rPr>
      </w:pPr>
      <w:r w:rsidRPr="00135F48">
        <w:rPr>
          <w:rFonts w:eastAsiaTheme="minorEastAsia"/>
        </w:rPr>
        <w:t xml:space="preserve">2.2. </w:t>
      </w:r>
      <w:r w:rsidR="000909BF">
        <w:rPr>
          <w:rFonts w:eastAsiaTheme="minorEastAsia"/>
        </w:rPr>
        <w:t>Субсидия предоставляется в соответствии с Положением об оказании дополнительной помощи и настоящим Порядком для</w:t>
      </w:r>
      <w:r w:rsidR="00B35307" w:rsidRPr="007E2FCD">
        <w:rPr>
          <w:rFonts w:eastAsiaTheme="minorEastAsia"/>
        </w:rPr>
        <w:t xml:space="preserve"> закупк</w:t>
      </w:r>
      <w:r w:rsidR="000909BF">
        <w:rPr>
          <w:rFonts w:eastAsiaTheme="minorEastAsia"/>
        </w:rPr>
        <w:t>и</w:t>
      </w:r>
      <w:r w:rsidRPr="00135F48">
        <w:rPr>
          <w:rFonts w:eastAsiaTheme="minorEastAsia"/>
        </w:rPr>
        <w:t xml:space="preserve"> работ (услуг) </w:t>
      </w:r>
      <w:r w:rsidR="0088539D">
        <w:rPr>
          <w:rFonts w:eastAsiaTheme="minorEastAsia"/>
        </w:rPr>
        <w:br/>
      </w:r>
      <w:r w:rsidRPr="00135F48">
        <w:rPr>
          <w:rFonts w:eastAsiaTheme="minorEastAsia"/>
        </w:rPr>
        <w:t>по капитальному ремонту общего имущества в многоквартирных домах, перечень которых определяется согласно Решению о финансировании работ.</w:t>
      </w:r>
    </w:p>
    <w:p w:rsidR="00135F48" w:rsidRPr="00135F48" w:rsidRDefault="00135F48" w:rsidP="00FF20AF">
      <w:pPr>
        <w:ind w:firstLine="709"/>
        <w:rPr>
          <w:rFonts w:eastAsiaTheme="minorEastAsia"/>
        </w:rPr>
      </w:pPr>
      <w:r w:rsidRPr="00135F48">
        <w:rPr>
          <w:rFonts w:eastAsiaTheme="minorEastAsia"/>
        </w:rPr>
        <w:t xml:space="preserve">2.3. В течение десяти рабочих дней после принятия Решения </w:t>
      </w:r>
      <w:r w:rsidR="0088539D">
        <w:rPr>
          <w:rFonts w:eastAsiaTheme="minorEastAsia"/>
        </w:rPr>
        <w:br/>
      </w:r>
      <w:r w:rsidRPr="00135F48">
        <w:rPr>
          <w:rFonts w:eastAsiaTheme="minorEastAsia"/>
        </w:rPr>
        <w:t xml:space="preserve">о финансировании работ получатель субсидии представляет в департамент ЖКХ заявку о предоставлении субсидии (далее - заявка). В заявку включаются многоквартирные дома, в отношении которых принято Решение </w:t>
      </w:r>
      <w:r w:rsidR="0088539D">
        <w:rPr>
          <w:rFonts w:eastAsiaTheme="minorEastAsia"/>
        </w:rPr>
        <w:br/>
      </w:r>
      <w:r w:rsidRPr="00135F48">
        <w:rPr>
          <w:rFonts w:eastAsiaTheme="minorEastAsia"/>
        </w:rPr>
        <w:t xml:space="preserve">о финансировании работ. </w:t>
      </w:r>
    </w:p>
    <w:p w:rsidR="00135F48" w:rsidRPr="00135F48" w:rsidRDefault="00135F48" w:rsidP="00FF20AF">
      <w:pPr>
        <w:ind w:firstLine="709"/>
        <w:rPr>
          <w:rFonts w:eastAsiaTheme="minorEastAsia"/>
        </w:rPr>
      </w:pPr>
      <w:r w:rsidRPr="00135F48">
        <w:rPr>
          <w:rFonts w:eastAsiaTheme="minorEastAsia"/>
        </w:rPr>
        <w:t xml:space="preserve">Заявка оформляется по форме </w:t>
      </w:r>
      <w:r w:rsidRPr="00027C96">
        <w:rPr>
          <w:rFonts w:eastAsiaTheme="minorEastAsia"/>
        </w:rPr>
        <w:t>согласно приложению 1 к</w:t>
      </w:r>
      <w:r w:rsidRPr="00135F48">
        <w:rPr>
          <w:rFonts w:eastAsiaTheme="minorEastAsia"/>
        </w:rPr>
        <w:t xml:space="preserve"> настоящему Порядку. </w:t>
      </w:r>
    </w:p>
    <w:p w:rsidR="00135F48" w:rsidRPr="00135F48" w:rsidRDefault="00135F48" w:rsidP="00FF20AF">
      <w:pPr>
        <w:ind w:firstLine="709"/>
        <w:rPr>
          <w:rFonts w:eastAsiaTheme="minorEastAsia"/>
        </w:rPr>
      </w:pPr>
      <w:r w:rsidRPr="00135F48">
        <w:rPr>
          <w:rFonts w:eastAsiaTheme="minorEastAsia"/>
        </w:rPr>
        <w:t xml:space="preserve">2.4. К заявке прилагаются следующие документы: </w:t>
      </w:r>
    </w:p>
    <w:p w:rsidR="00135F48" w:rsidRPr="00135F48" w:rsidRDefault="00731E26" w:rsidP="00FF20AF">
      <w:pPr>
        <w:ind w:firstLine="709"/>
        <w:rPr>
          <w:rFonts w:eastAsiaTheme="minorEastAsia"/>
        </w:rPr>
      </w:pPr>
      <w:r>
        <w:rPr>
          <w:rFonts w:eastAsiaTheme="minorEastAsia"/>
        </w:rPr>
        <w:t>а</w:t>
      </w:r>
      <w:r w:rsidR="00B35307" w:rsidRPr="007E2FCD">
        <w:rPr>
          <w:rFonts w:eastAsiaTheme="minorEastAsia"/>
        </w:rPr>
        <w:t>) к</w:t>
      </w:r>
      <w:r w:rsidR="00135F48" w:rsidRPr="00135F48">
        <w:rPr>
          <w:rFonts w:eastAsiaTheme="minorEastAsia"/>
        </w:rPr>
        <w:t>опия документа, подтверждающего право управления многоквартирным домом (не представл</w:t>
      </w:r>
      <w:r>
        <w:rPr>
          <w:rFonts w:eastAsiaTheme="minorEastAsia"/>
        </w:rPr>
        <w:t>яется региональным оператором);</w:t>
      </w:r>
    </w:p>
    <w:p w:rsidR="00135F48" w:rsidRPr="00135F48" w:rsidRDefault="00731E26" w:rsidP="00FF20AF">
      <w:pPr>
        <w:ind w:firstLine="709"/>
        <w:rPr>
          <w:rFonts w:eastAsiaTheme="minorEastAsia"/>
        </w:rPr>
      </w:pPr>
      <w:r>
        <w:rPr>
          <w:rFonts w:eastAsiaTheme="minorEastAsia"/>
        </w:rPr>
        <w:t>б</w:t>
      </w:r>
      <w:r w:rsidR="00CE2C55" w:rsidRPr="007E2FCD">
        <w:rPr>
          <w:rFonts w:eastAsiaTheme="minorEastAsia"/>
        </w:rPr>
        <w:t>)</w:t>
      </w:r>
      <w:r w:rsidR="00135F48" w:rsidRPr="00135F48">
        <w:rPr>
          <w:rFonts w:eastAsiaTheme="minorEastAsia"/>
        </w:rPr>
        <w:t xml:space="preserve"> </w:t>
      </w:r>
      <w:r w:rsidR="00CE2C55" w:rsidRPr="007E2FCD">
        <w:rPr>
          <w:rFonts w:eastAsiaTheme="minorEastAsia"/>
        </w:rPr>
        <w:t>к</w:t>
      </w:r>
      <w:r w:rsidR="00135F48" w:rsidRPr="00135F48">
        <w:rPr>
          <w:rFonts w:eastAsiaTheme="minorEastAsia"/>
        </w:rPr>
        <w:t xml:space="preserve">опия протокола общего собрания собственников помещений </w:t>
      </w:r>
      <w:r w:rsidR="0088539D">
        <w:rPr>
          <w:rFonts w:eastAsiaTheme="minorEastAsia"/>
        </w:rPr>
        <w:br/>
      </w:r>
      <w:r w:rsidR="00135F48" w:rsidRPr="00135F48">
        <w:rPr>
          <w:rFonts w:eastAsiaTheme="minorEastAsia"/>
        </w:rPr>
        <w:t>в многоквартирном доме с принятым решением о выборе способа формирования фонда капитального ремонта многоквартирного дома (представляется в случае, если решение о способе формирования фонда капитального ремонта многоквартирного дома было принято собственниками по</w:t>
      </w:r>
      <w:r>
        <w:rPr>
          <w:rFonts w:eastAsiaTheme="minorEastAsia"/>
        </w:rPr>
        <w:t xml:space="preserve">мещений </w:t>
      </w:r>
      <w:r w:rsidR="0088539D">
        <w:rPr>
          <w:rFonts w:eastAsiaTheme="minorEastAsia"/>
        </w:rPr>
        <w:br/>
      </w:r>
      <w:r>
        <w:rPr>
          <w:rFonts w:eastAsiaTheme="minorEastAsia"/>
        </w:rPr>
        <w:t>в многоквартирном доме);</w:t>
      </w:r>
      <w:r w:rsidR="00135F48" w:rsidRPr="00135F48">
        <w:rPr>
          <w:rFonts w:eastAsiaTheme="minorEastAsia"/>
        </w:rPr>
        <w:t xml:space="preserve"> </w:t>
      </w:r>
    </w:p>
    <w:p w:rsidR="00CE2C55" w:rsidRPr="007E2FCD" w:rsidRDefault="00731E26" w:rsidP="00FF20AF">
      <w:pPr>
        <w:ind w:firstLine="709"/>
        <w:rPr>
          <w:rFonts w:eastAsiaTheme="minorEastAsia"/>
        </w:rPr>
      </w:pPr>
      <w:r>
        <w:rPr>
          <w:rFonts w:eastAsiaTheme="minorEastAsia"/>
        </w:rPr>
        <w:t>в</w:t>
      </w:r>
      <w:r w:rsidR="00CE2C55" w:rsidRPr="007E2FCD">
        <w:rPr>
          <w:rFonts w:eastAsiaTheme="minorEastAsia"/>
        </w:rPr>
        <w:t>)</w:t>
      </w:r>
      <w:r w:rsidR="00135F48" w:rsidRPr="00135F48">
        <w:rPr>
          <w:rFonts w:eastAsiaTheme="minorEastAsia"/>
        </w:rPr>
        <w:t xml:space="preserve"> </w:t>
      </w:r>
      <w:r w:rsidR="00CE2C55" w:rsidRPr="007E2FCD">
        <w:rPr>
          <w:rFonts w:eastAsiaTheme="minorEastAsia"/>
        </w:rPr>
        <w:t>декларация</w:t>
      </w:r>
      <w:r w:rsidR="00135F48" w:rsidRPr="00135F48">
        <w:rPr>
          <w:rFonts w:eastAsiaTheme="minorEastAsia"/>
        </w:rPr>
        <w:t xml:space="preserve"> за подписью руководителя либо уполномоченного лица, декларирующая соответствие получателя субсидии требованиям, указанным </w:t>
      </w:r>
      <w:r w:rsidR="0088539D">
        <w:rPr>
          <w:rFonts w:eastAsiaTheme="minorEastAsia"/>
        </w:rPr>
        <w:br/>
      </w:r>
      <w:r w:rsidR="00CE2C55" w:rsidRPr="007E2FCD">
        <w:rPr>
          <w:rFonts w:eastAsiaTheme="minorEastAsia"/>
        </w:rPr>
        <w:t xml:space="preserve">в пункте 2.1 настоящего Порядка по форме согласно </w:t>
      </w:r>
      <w:r w:rsidR="00CE2C55" w:rsidRPr="00027C96">
        <w:rPr>
          <w:rFonts w:eastAsiaTheme="minorEastAsia"/>
        </w:rPr>
        <w:t xml:space="preserve">приложению </w:t>
      </w:r>
      <w:r w:rsidRPr="00027C96">
        <w:rPr>
          <w:rFonts w:eastAsiaTheme="minorEastAsia"/>
        </w:rPr>
        <w:t>2</w:t>
      </w:r>
      <w:r w:rsidR="00601CF8">
        <w:rPr>
          <w:rFonts w:eastAsiaTheme="minorEastAsia"/>
        </w:rPr>
        <w:t xml:space="preserve"> </w:t>
      </w:r>
      <w:r w:rsidR="0088539D">
        <w:rPr>
          <w:rFonts w:eastAsiaTheme="minorEastAsia"/>
        </w:rPr>
        <w:br/>
      </w:r>
      <w:r>
        <w:rPr>
          <w:rFonts w:eastAsiaTheme="minorEastAsia"/>
        </w:rPr>
        <w:t>к настоящему Порядку;</w:t>
      </w:r>
    </w:p>
    <w:p w:rsidR="00731E26" w:rsidRPr="00135F48" w:rsidRDefault="00731E26" w:rsidP="00FF20AF">
      <w:pPr>
        <w:ind w:firstLine="709"/>
        <w:rPr>
          <w:rFonts w:eastAsiaTheme="minorEastAsia"/>
        </w:rPr>
      </w:pPr>
      <w:r w:rsidRPr="00731E26">
        <w:rPr>
          <w:rFonts w:eastAsiaTheme="minorEastAsia"/>
        </w:rPr>
        <w:t xml:space="preserve">г) согласие на обработку персональных данных по форме согласно </w:t>
      </w:r>
      <w:r w:rsidRPr="00027C96">
        <w:rPr>
          <w:rFonts w:eastAsiaTheme="minorEastAsia"/>
        </w:rPr>
        <w:t>приложению 3 к настоящему</w:t>
      </w:r>
      <w:r w:rsidRPr="00731E26">
        <w:rPr>
          <w:rFonts w:eastAsiaTheme="minorEastAsia"/>
        </w:rPr>
        <w:t xml:space="preserve"> Порядку (для индивидуальных предпринимателей).</w:t>
      </w:r>
      <w:r w:rsidRPr="00135F48">
        <w:rPr>
          <w:rFonts w:eastAsiaTheme="minorEastAsia"/>
        </w:rPr>
        <w:t xml:space="preserve"> </w:t>
      </w:r>
    </w:p>
    <w:p w:rsidR="00135F48" w:rsidRPr="00F574EB" w:rsidRDefault="00135F48" w:rsidP="00FF20AF">
      <w:pPr>
        <w:ind w:firstLine="709"/>
        <w:rPr>
          <w:rFonts w:eastAsiaTheme="minorEastAsia"/>
        </w:rPr>
      </w:pPr>
      <w:r w:rsidRPr="00F574EB">
        <w:rPr>
          <w:rFonts w:eastAsiaTheme="minorEastAsia"/>
        </w:rPr>
        <w:t xml:space="preserve">2.5. Заявка может быть составлена в электронной форме и передана </w:t>
      </w:r>
      <w:r w:rsidR="0088539D">
        <w:rPr>
          <w:rFonts w:eastAsiaTheme="minorEastAsia"/>
        </w:rPr>
        <w:br/>
      </w:r>
      <w:r w:rsidRPr="00F574EB">
        <w:rPr>
          <w:rFonts w:eastAsiaTheme="minorEastAsia"/>
        </w:rPr>
        <w:t xml:space="preserve">с приложением скан-образов документов, указанных в пункте 2.4 настоящего Порядка, по телекоммуникационным каналам связи с применением усиленной квалифицированной электронной подписи либо представлена в оригинале на бумажном носителе с необходимыми приложениями любым способом, подтверждающим его получение, в адрес департамента ЖКХ по адресу: 628606, </w:t>
      </w:r>
      <w:r w:rsidRPr="00F574EB">
        <w:rPr>
          <w:rFonts w:eastAsiaTheme="minorEastAsia"/>
        </w:rPr>
        <w:lastRenderedPageBreak/>
        <w:t xml:space="preserve">Ханты-Мансийский автономный округ - Югра, город Нижневартовск, улица Омская, 4а. </w:t>
      </w:r>
    </w:p>
    <w:p w:rsidR="00135F48" w:rsidRPr="00F574EB" w:rsidRDefault="00135F48" w:rsidP="00FF20AF">
      <w:pPr>
        <w:ind w:firstLine="709"/>
        <w:rPr>
          <w:rFonts w:eastAsiaTheme="minorEastAsia"/>
        </w:rPr>
      </w:pPr>
      <w:r w:rsidRPr="00F574EB">
        <w:rPr>
          <w:rFonts w:eastAsiaTheme="minorEastAsia"/>
        </w:rPr>
        <w:t>В случае представления заявки на бумажном носителе заявка</w:t>
      </w:r>
      <w:r w:rsidR="00601CF8">
        <w:rPr>
          <w:rFonts w:eastAsiaTheme="minorEastAsia"/>
        </w:rPr>
        <w:br/>
      </w:r>
      <w:r w:rsidRPr="00F574EB">
        <w:rPr>
          <w:rFonts w:eastAsiaTheme="minorEastAsia"/>
        </w:rPr>
        <w:t xml:space="preserve"> и прилагаемые к заявке копии документов должны быть заверены подписью руководителя либо уполномоченного лица и печатью получателя субсидии (при наличии). </w:t>
      </w:r>
    </w:p>
    <w:p w:rsidR="00135F48" w:rsidRPr="00F574EB" w:rsidRDefault="00135F48" w:rsidP="00FF20AF">
      <w:pPr>
        <w:ind w:firstLine="709"/>
        <w:rPr>
          <w:rFonts w:eastAsiaTheme="minorEastAsia"/>
        </w:rPr>
      </w:pPr>
      <w:r w:rsidRPr="00F574EB">
        <w:rPr>
          <w:rFonts w:eastAsiaTheme="minorEastAsia"/>
        </w:rPr>
        <w:t xml:space="preserve">2.6. Заявка подлежит регистрации в системе электронного документооборота администрации города (далее - СЭД) в день ее поступления. </w:t>
      </w:r>
    </w:p>
    <w:p w:rsidR="00E40C8E" w:rsidRPr="00A0185D" w:rsidRDefault="00E40C8E" w:rsidP="00E40C8E">
      <w:pPr>
        <w:pStyle w:val="a3"/>
        <w:spacing w:before="0" w:beforeAutospacing="0" w:after="0" w:afterAutospacing="0"/>
        <w:ind w:firstLine="709"/>
        <w:rPr>
          <w:rFonts w:eastAsiaTheme="minorEastAsia"/>
          <w:sz w:val="28"/>
          <w:szCs w:val="28"/>
        </w:rPr>
      </w:pPr>
      <w:r w:rsidRPr="00A0185D">
        <w:rPr>
          <w:rFonts w:eastAsiaTheme="minorEastAsia"/>
          <w:sz w:val="28"/>
          <w:szCs w:val="28"/>
        </w:rPr>
        <w:t xml:space="preserve">2.7. Департамент ЖКХ в течение 5 рабочих дней, следующих за днем </w:t>
      </w:r>
      <w:proofErr w:type="gramStart"/>
      <w:r w:rsidRPr="00A0185D">
        <w:rPr>
          <w:rFonts w:eastAsiaTheme="minorEastAsia"/>
          <w:sz w:val="28"/>
          <w:szCs w:val="28"/>
        </w:rPr>
        <w:t>регистрации заявки</w:t>
      </w:r>
      <w:proofErr w:type="gramEnd"/>
      <w:r w:rsidRPr="00A0185D">
        <w:rPr>
          <w:rFonts w:eastAsiaTheme="minorEastAsia"/>
          <w:sz w:val="28"/>
          <w:szCs w:val="28"/>
        </w:rPr>
        <w:t xml:space="preserve"> запрашивает:</w:t>
      </w:r>
    </w:p>
    <w:p w:rsidR="00E40C8E" w:rsidRPr="00A0185D" w:rsidRDefault="00E40C8E" w:rsidP="00E40C8E">
      <w:pPr>
        <w:ind w:firstLine="709"/>
        <w:rPr>
          <w:rFonts w:eastAsiaTheme="minorEastAsia"/>
        </w:rPr>
      </w:pPr>
      <w:r w:rsidRPr="00A0185D">
        <w:rPr>
          <w:rFonts w:eastAsiaTheme="minorEastAsia"/>
        </w:rPr>
        <w:t xml:space="preserve">-  с использованием государственной информационной системы жилищно-коммунального хозяйства выписку из реестра лицензий на осуществление предпринимательской деятельности по управлению многоквартирными домами (в отношении получателя субсидии, являющегося управляющей организацией); </w:t>
      </w:r>
    </w:p>
    <w:p w:rsidR="00E40C8E" w:rsidRPr="00A0185D" w:rsidRDefault="00E40C8E" w:rsidP="00E40C8E">
      <w:pPr>
        <w:ind w:firstLine="709"/>
        <w:rPr>
          <w:rFonts w:eastAsiaTheme="minorEastAsia"/>
        </w:rPr>
      </w:pPr>
      <w:r w:rsidRPr="00A0185D">
        <w:rPr>
          <w:rFonts w:eastAsiaTheme="minorEastAsia"/>
        </w:rPr>
        <w:t>- с использованием электронной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предпринимателей: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Theme="minorEastAsia"/>
        </w:rPr>
      </w:pPr>
      <w:r w:rsidRPr="00A0185D">
        <w:rPr>
          <w:rFonts w:eastAsiaTheme="minorEastAsia"/>
        </w:rPr>
        <w:t xml:space="preserve">- запрашивает в структурных подразделениях администрации города информацию о неполучении (получении) участниками отбора средств </w:t>
      </w:r>
      <w:r w:rsidRPr="00A0185D">
        <w:rPr>
          <w:rFonts w:eastAsiaTheme="minorEastAsia"/>
        </w:rPr>
        <w:br/>
        <w:t xml:space="preserve">из бюджета города на основании иных нормативных правовых актов на цели, указанные в пункте 1.4 настоящего Порядка. Структурные подразделения администрации города направляют в департамент ЖКХ ответ на запрос </w:t>
      </w:r>
      <w:r w:rsidRPr="00A0185D">
        <w:rPr>
          <w:rFonts w:eastAsiaTheme="minorEastAsia"/>
        </w:rPr>
        <w:br/>
        <w:t>в течение 3 рабочих дней со дня регистрации запроса.</w:t>
      </w:r>
    </w:p>
    <w:p w:rsidR="00E40C8E" w:rsidRPr="00A0185D" w:rsidRDefault="00E40C8E" w:rsidP="00E40C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A0185D">
        <w:rPr>
          <w:sz w:val="28"/>
          <w:szCs w:val="28"/>
        </w:rPr>
        <w:t>2.8. Департамент ЖКХ в течение 10 рабочих дней с даты регистрации заявки рассматривает ее, осуществляет проверку документов</w:t>
      </w:r>
      <w:r w:rsidR="002923BC" w:rsidRPr="00A0185D">
        <w:rPr>
          <w:sz w:val="28"/>
          <w:szCs w:val="28"/>
        </w:rPr>
        <w:t>,</w:t>
      </w:r>
      <w:r w:rsidRPr="00A0185D">
        <w:rPr>
          <w:sz w:val="28"/>
          <w:szCs w:val="28"/>
        </w:rPr>
        <w:t xml:space="preserve"> на предмет их соответствия Решению о финансировании работ, требованиям к получателям субсидии, установленным пунктами 1.7, 2.1 настоящего Порядка, требованиям, предъявляемым к форме, содержанию заявки и документов, подаваемых получателем субсидии, оценивает достоверность представленной получателем субсидии информации, в том числе сверяет информацию: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="Times New Roman"/>
        </w:rPr>
      </w:pPr>
      <w:r w:rsidRPr="00A0185D">
        <w:rPr>
          <w:rFonts w:eastAsiaTheme="minorEastAsia"/>
        </w:rPr>
        <w:t xml:space="preserve">- об отсутствии участника отбора </w:t>
      </w:r>
      <w:r w:rsidRPr="00A0185D">
        <w:rPr>
          <w:rFonts w:eastAsia="Times New Roman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мониторингу;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="Times New Roman"/>
        </w:rPr>
      </w:pPr>
      <w:r w:rsidRPr="00A0185D">
        <w:rPr>
          <w:rFonts w:eastAsia="Times New Roman"/>
        </w:rPr>
        <w:t>- об отсутствии у</w:t>
      </w:r>
      <w:r w:rsidRPr="00A0185D">
        <w:rPr>
          <w:rFonts w:eastAsiaTheme="minorEastAsia"/>
        </w:rPr>
        <w:t>частника отбора</w:t>
      </w:r>
      <w:r w:rsidRPr="00A0185D">
        <w:rPr>
          <w:rFonts w:eastAsia="Times New Roman"/>
        </w:rPr>
        <w:t xml:space="preserve"> в перечнях организаций и физических лиц, связанных с террористическими организациями и террористами или </w:t>
      </w:r>
      <w:r w:rsidR="0088539D">
        <w:rPr>
          <w:rFonts w:eastAsia="Times New Roman"/>
        </w:rPr>
        <w:br/>
      </w:r>
      <w:r w:rsidRPr="00A0185D">
        <w:rPr>
          <w:rFonts w:eastAsia="Times New Roman"/>
        </w:rPr>
        <w:t>с распространением оружия массового уничтожения на официальном сайте Федеральной службы по финансовому мониторингу;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="Times New Roman"/>
        </w:rPr>
      </w:pPr>
      <w:r w:rsidRPr="00A0185D">
        <w:rPr>
          <w:rFonts w:eastAsia="Times New Roman"/>
        </w:rPr>
        <w:t xml:space="preserve">- об отсутствии участника отбора в реестре иностранных агентов </w:t>
      </w:r>
      <w:r w:rsidR="0088539D">
        <w:rPr>
          <w:rFonts w:eastAsia="Times New Roman"/>
        </w:rPr>
        <w:br/>
      </w:r>
      <w:r w:rsidRPr="00A0185D">
        <w:rPr>
          <w:rFonts w:eastAsia="Times New Roman"/>
        </w:rPr>
        <w:t>на официальном сайте Министерства юстиции Российской Федерации;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="Times New Roman"/>
        </w:rPr>
      </w:pPr>
      <w:r w:rsidRPr="00A0185D">
        <w:rPr>
          <w:rFonts w:eastAsia="Times New Roman"/>
        </w:rPr>
        <w:t xml:space="preserve">- об отсутствии сведений в реестре дисквалифицированных лиц </w:t>
      </w:r>
      <w:r w:rsidR="0088539D">
        <w:rPr>
          <w:rFonts w:eastAsia="Times New Roman"/>
        </w:rPr>
        <w:br/>
      </w:r>
      <w:r w:rsidRPr="00A0185D">
        <w:rPr>
          <w:rFonts w:eastAsia="Times New Roman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участников </w:t>
      </w:r>
      <w:r w:rsidRPr="00A0185D">
        <w:rPr>
          <w:rFonts w:eastAsia="Times New Roman"/>
        </w:rPr>
        <w:lastRenderedPageBreak/>
        <w:t>отбора, являющихся юридическими лицами, об индивидуальных предпринимателях, являющихся участниками отбора на официальном сайте федеральной налоговой службы;</w:t>
      </w:r>
    </w:p>
    <w:p w:rsidR="00E40C8E" w:rsidRPr="00A0185D" w:rsidRDefault="00E40C8E" w:rsidP="00E40C8E">
      <w:pPr>
        <w:shd w:val="clear" w:color="auto" w:fill="FFFFFF"/>
        <w:ind w:firstLine="709"/>
        <w:rPr>
          <w:rFonts w:eastAsia="Times New Roman"/>
        </w:rPr>
      </w:pPr>
      <w:r w:rsidRPr="00A0185D">
        <w:rPr>
          <w:rFonts w:eastAsia="Times New Roman"/>
        </w:rPr>
        <w:t xml:space="preserve">- о </w:t>
      </w:r>
      <w:proofErr w:type="spellStart"/>
      <w:r w:rsidRPr="00A0185D">
        <w:rPr>
          <w:rFonts w:eastAsia="Times New Roman"/>
        </w:rPr>
        <w:t>невведении</w:t>
      </w:r>
      <w:proofErr w:type="spellEnd"/>
      <w:r w:rsidRPr="00A0185D">
        <w:rPr>
          <w:rFonts w:eastAsia="Times New Roman"/>
        </w:rPr>
        <w:t xml:space="preserve"> в отношении участников отбора процедуры банкротства посредством единого федерального реестра сведений о банкротстве. </w:t>
      </w:r>
    </w:p>
    <w:p w:rsidR="00E40C8E" w:rsidRPr="00A0185D" w:rsidRDefault="00E40C8E" w:rsidP="00E40C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A0185D">
        <w:rPr>
          <w:sz w:val="28"/>
          <w:szCs w:val="28"/>
        </w:rPr>
        <w:t xml:space="preserve">По итогам рассмотрения заявки департамент ЖКХ принимает решение </w:t>
      </w:r>
      <w:r w:rsidR="0088539D">
        <w:rPr>
          <w:sz w:val="28"/>
          <w:szCs w:val="28"/>
        </w:rPr>
        <w:br/>
      </w:r>
      <w:r w:rsidRPr="00A0185D">
        <w:rPr>
          <w:sz w:val="28"/>
          <w:szCs w:val="28"/>
        </w:rPr>
        <w:t>о предоставлении субсидии либо об отказе в предоставлении субсидии (далее - решение).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A0185D">
        <w:rPr>
          <w:rFonts w:eastAsia="Times New Roman"/>
        </w:rPr>
        <w:t>Решение оформляется приказом департамента ЖКХ (далее -</w:t>
      </w:r>
      <w:r w:rsidRPr="0080610C">
        <w:rPr>
          <w:rFonts w:eastAsia="Times New Roman"/>
        </w:rPr>
        <w:t xml:space="preserve"> приказ). Датой принятия решения признается дата регистрации приказа. 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Уведомление получателя субсидии о принятом решении осуществляется департаментом ЖКХ в течение трех рабочих дней со дня принятия решения путем направления приказа в адрес получателя субсидии посредством электронной почты либо вручения приказа получателю субсидии или его представителю с отметкой о получении. 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2.9. Основаниями для отказа в предоставлении субсидии являются: 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- несоответствие получателя субсидии требованиям, установленным пунктами 1.7, 2.1 настоящего Порядка; 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- несоответствие представленных получателем субсидии заявки </w:t>
      </w:r>
      <w:r w:rsidR="0088539D">
        <w:rPr>
          <w:rFonts w:eastAsia="Times New Roman"/>
        </w:rPr>
        <w:br/>
      </w:r>
      <w:r w:rsidRPr="0080610C">
        <w:rPr>
          <w:rFonts w:eastAsia="Times New Roman"/>
        </w:rPr>
        <w:t xml:space="preserve">и документов требованиям, установленным пунктами 2.3 - 2.5 настоящего Порядка, или непредставление (представление не в полном объеме) указанных документов; </w:t>
      </w:r>
    </w:p>
    <w:p w:rsidR="0080610C" w:rsidRP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- несоответствие представленной получателем субсидии заявки Решению о финансировании работ; </w:t>
      </w:r>
    </w:p>
    <w:p w:rsidR="0080610C" w:rsidRDefault="0080610C" w:rsidP="00FF20AF">
      <w:pPr>
        <w:ind w:firstLine="709"/>
        <w:rPr>
          <w:rFonts w:eastAsia="Times New Roman"/>
        </w:rPr>
      </w:pPr>
      <w:r w:rsidRPr="0080610C">
        <w:rPr>
          <w:rFonts w:eastAsia="Times New Roman"/>
        </w:rPr>
        <w:t xml:space="preserve">- установление факта недостоверности представленной получателем субсидии информации. </w:t>
      </w:r>
    </w:p>
    <w:p w:rsidR="00583719" w:rsidRPr="00583719" w:rsidRDefault="00583719" w:rsidP="00583719">
      <w:pPr>
        <w:ind w:firstLine="709"/>
        <w:rPr>
          <w:rFonts w:eastAsia="Times New Roman"/>
        </w:rPr>
      </w:pPr>
      <w:r w:rsidRPr="00583719">
        <w:rPr>
          <w:rFonts w:eastAsia="Times New Roman"/>
        </w:rPr>
        <w:t>2.1</w:t>
      </w:r>
      <w:r>
        <w:rPr>
          <w:rFonts w:eastAsia="Times New Roman"/>
        </w:rPr>
        <w:t>0</w:t>
      </w:r>
      <w:r w:rsidRPr="00583719">
        <w:rPr>
          <w:rFonts w:eastAsia="Times New Roman"/>
        </w:rPr>
        <w:t xml:space="preserve">. Размер субсидии определяется в пределах средств, предусмотренных на капитальный ремонт общего имущества в многоквартирном доме </w:t>
      </w:r>
      <w:r w:rsidR="0088539D">
        <w:rPr>
          <w:rFonts w:eastAsia="Times New Roman"/>
        </w:rPr>
        <w:br/>
      </w:r>
      <w:r w:rsidRPr="00583719">
        <w:rPr>
          <w:rFonts w:eastAsia="Times New Roman"/>
        </w:rPr>
        <w:t xml:space="preserve">в соответствии с Решением о финансировании работ, и рассчитывается </w:t>
      </w:r>
      <w:r w:rsidR="0088539D">
        <w:rPr>
          <w:rFonts w:eastAsia="Times New Roman"/>
        </w:rPr>
        <w:br/>
      </w:r>
      <w:r w:rsidRPr="00583719">
        <w:rPr>
          <w:rFonts w:eastAsia="Times New Roman"/>
        </w:rPr>
        <w:t>по формуле:</w:t>
      </w:r>
    </w:p>
    <w:p w:rsidR="00583719" w:rsidRPr="00583719" w:rsidRDefault="00583719" w:rsidP="00583719">
      <w:pPr>
        <w:ind w:firstLine="709"/>
        <w:rPr>
          <w:rFonts w:eastAsia="Times New Roman"/>
        </w:rPr>
      </w:pPr>
      <w:r w:rsidRPr="00583719">
        <w:rPr>
          <w:rFonts w:eastAsia="Times New Roman"/>
        </w:rPr>
        <w:t xml:space="preserve">С = </w:t>
      </w:r>
      <w:proofErr w:type="spellStart"/>
      <w:r w:rsidRPr="00583719">
        <w:rPr>
          <w:rFonts w:eastAsia="Times New Roman"/>
        </w:rPr>
        <w:t>Скр</w:t>
      </w:r>
      <w:proofErr w:type="spellEnd"/>
      <w:r w:rsidRPr="00583719">
        <w:rPr>
          <w:rFonts w:eastAsia="Times New Roman"/>
        </w:rPr>
        <w:t xml:space="preserve"> - </w:t>
      </w:r>
      <w:proofErr w:type="spellStart"/>
      <w:r w:rsidRPr="00583719">
        <w:rPr>
          <w:rFonts w:eastAsia="Times New Roman"/>
        </w:rPr>
        <w:t>Ссоб</w:t>
      </w:r>
      <w:proofErr w:type="spellEnd"/>
      <w:r w:rsidRPr="00583719">
        <w:rPr>
          <w:rFonts w:eastAsia="Times New Roman"/>
        </w:rPr>
        <w:t>, где:</w:t>
      </w:r>
    </w:p>
    <w:p w:rsidR="00583719" w:rsidRPr="00583719" w:rsidRDefault="00583719" w:rsidP="00583719">
      <w:pPr>
        <w:ind w:firstLine="709"/>
        <w:rPr>
          <w:rFonts w:eastAsia="Times New Roman"/>
        </w:rPr>
      </w:pPr>
      <w:r w:rsidRPr="00583719">
        <w:rPr>
          <w:rFonts w:eastAsia="Times New Roman"/>
        </w:rPr>
        <w:t>С - размер субсидии;</w:t>
      </w:r>
    </w:p>
    <w:p w:rsidR="00583719" w:rsidRPr="00583719" w:rsidRDefault="00583719" w:rsidP="00583719">
      <w:pPr>
        <w:ind w:firstLine="709"/>
        <w:rPr>
          <w:rFonts w:eastAsia="Times New Roman"/>
        </w:rPr>
      </w:pPr>
      <w:proofErr w:type="spellStart"/>
      <w:r w:rsidRPr="00583719">
        <w:rPr>
          <w:rFonts w:eastAsia="Times New Roman"/>
        </w:rPr>
        <w:t>Скр</w:t>
      </w:r>
      <w:proofErr w:type="spellEnd"/>
      <w:r w:rsidRPr="00583719">
        <w:rPr>
          <w:rFonts w:eastAsia="Times New Roman"/>
        </w:rPr>
        <w:t xml:space="preserve"> - стоимость работ (услуг) по капитальному ремонту общего имущества в многоквартирном доме;</w:t>
      </w:r>
    </w:p>
    <w:p w:rsidR="00E1500D" w:rsidRDefault="00583719" w:rsidP="00583719">
      <w:pPr>
        <w:ind w:firstLine="709"/>
        <w:rPr>
          <w:rFonts w:eastAsia="Times New Roman"/>
        </w:rPr>
      </w:pPr>
      <w:proofErr w:type="spellStart"/>
      <w:r w:rsidRPr="00583719">
        <w:rPr>
          <w:rFonts w:eastAsia="Times New Roman"/>
        </w:rPr>
        <w:t>Ссоб</w:t>
      </w:r>
      <w:proofErr w:type="spellEnd"/>
      <w:r w:rsidRPr="00583719">
        <w:rPr>
          <w:rFonts w:eastAsia="Times New Roman"/>
        </w:rPr>
        <w:t xml:space="preserve"> - сумма средств, накопленных в фонде капитального ремонта многоквартирного дома, по состоянию на первое число месяца подачи обращения, указанного в пункте 3.1 Положения об оказании дополнительной помощи.</w:t>
      </w:r>
    </w:p>
    <w:p w:rsidR="00FE1E12" w:rsidRPr="00FE1E12" w:rsidRDefault="00FE1E12" w:rsidP="00FE1E12">
      <w:pPr>
        <w:spacing w:line="288" w:lineRule="atLeast"/>
        <w:ind w:firstLine="709"/>
        <w:rPr>
          <w:rFonts w:eastAsiaTheme="minorEastAsia"/>
        </w:rPr>
      </w:pPr>
      <w:r w:rsidRPr="00FE1E12">
        <w:rPr>
          <w:rFonts w:eastAsiaTheme="minorEastAsia"/>
        </w:rPr>
        <w:t>2.</w:t>
      </w:r>
      <w:r>
        <w:rPr>
          <w:rFonts w:eastAsiaTheme="minorEastAsia"/>
        </w:rPr>
        <w:t>1</w:t>
      </w:r>
      <w:r w:rsidR="0081761F">
        <w:rPr>
          <w:rFonts w:eastAsiaTheme="minorEastAsia"/>
        </w:rPr>
        <w:t>1</w:t>
      </w:r>
      <w:r w:rsidRPr="00FE1E12">
        <w:rPr>
          <w:rFonts w:eastAsiaTheme="minorEastAsia"/>
        </w:rPr>
        <w:t>. Субсидия предоставляется на основании соглашения</w:t>
      </w:r>
      <w:r w:rsidR="00B0253A">
        <w:rPr>
          <w:rFonts w:eastAsiaTheme="minorEastAsia"/>
        </w:rPr>
        <w:t xml:space="preserve"> </w:t>
      </w:r>
      <w:r w:rsidR="0088539D">
        <w:rPr>
          <w:rFonts w:eastAsiaTheme="minorEastAsia"/>
        </w:rPr>
        <w:br/>
      </w:r>
      <w:r w:rsidR="00B0253A">
        <w:rPr>
          <w:rFonts w:eastAsiaTheme="minorEastAsia"/>
        </w:rPr>
        <w:t>о предоставлении субсидии</w:t>
      </w:r>
      <w:r w:rsidRPr="00FE1E12">
        <w:rPr>
          <w:rFonts w:eastAsiaTheme="minorEastAsia"/>
        </w:rPr>
        <w:t xml:space="preserve">, заключаемого между департаментом ЖКХ </w:t>
      </w:r>
      <w:r w:rsidR="0088539D">
        <w:rPr>
          <w:rFonts w:eastAsiaTheme="minorEastAsia"/>
        </w:rPr>
        <w:br/>
      </w:r>
      <w:r w:rsidRPr="00FE1E12">
        <w:rPr>
          <w:rFonts w:eastAsiaTheme="minorEastAsia"/>
        </w:rPr>
        <w:t>и получателем субсидии, с соблюдением положений, предусмотренных настоящим Порядком</w:t>
      </w:r>
      <w:r w:rsidR="00B0253A">
        <w:rPr>
          <w:rFonts w:eastAsiaTheme="minorEastAsia"/>
        </w:rPr>
        <w:t xml:space="preserve"> (далее – соглашение)</w:t>
      </w:r>
      <w:r w:rsidRPr="00FE1E12">
        <w:rPr>
          <w:rFonts w:eastAsiaTheme="minorEastAsia"/>
        </w:rPr>
        <w:t>.</w:t>
      </w:r>
    </w:p>
    <w:p w:rsidR="00FE1E12" w:rsidRPr="00FE1E12" w:rsidRDefault="00FE1E12" w:rsidP="00FE1E12">
      <w:pPr>
        <w:spacing w:line="288" w:lineRule="atLeast"/>
        <w:ind w:firstLine="709"/>
        <w:rPr>
          <w:rFonts w:eastAsiaTheme="minorEastAsia"/>
        </w:rPr>
      </w:pPr>
      <w:r w:rsidRPr="00FE1E12">
        <w:rPr>
          <w:rFonts w:eastAsiaTheme="minorEastAsia"/>
        </w:rPr>
        <w:lastRenderedPageBreak/>
        <w:t xml:space="preserve">При необходимости внесения в соглашение изменений заключается дополнительное соглашение к соглашению или дополнительное соглашение </w:t>
      </w:r>
      <w:r w:rsidRPr="00FE1E12">
        <w:rPr>
          <w:rFonts w:eastAsiaTheme="minorEastAsia"/>
        </w:rPr>
        <w:br/>
        <w:t>о его расторжении.</w:t>
      </w:r>
    </w:p>
    <w:p w:rsidR="00FE1E12" w:rsidRPr="0080610C" w:rsidRDefault="00FE1E12" w:rsidP="00FE1E12">
      <w:pPr>
        <w:spacing w:line="288" w:lineRule="atLeast"/>
        <w:ind w:firstLine="709"/>
        <w:rPr>
          <w:rFonts w:eastAsia="Times New Roman"/>
        </w:rPr>
      </w:pPr>
      <w:r w:rsidRPr="00FE1E12">
        <w:rPr>
          <w:rFonts w:eastAsiaTheme="minorEastAsia"/>
        </w:rPr>
        <w:t>2.</w:t>
      </w:r>
      <w:r w:rsidR="00B0253A">
        <w:rPr>
          <w:rFonts w:eastAsiaTheme="minorEastAsia"/>
        </w:rPr>
        <w:t>1</w:t>
      </w:r>
      <w:r w:rsidR="0081761F">
        <w:rPr>
          <w:rFonts w:eastAsiaTheme="minorEastAsia"/>
        </w:rPr>
        <w:t>2</w:t>
      </w:r>
      <w:r w:rsidRPr="00FE1E12">
        <w:rPr>
          <w:rFonts w:eastAsiaTheme="minorEastAsia"/>
        </w:rPr>
        <w:t>. Соглашения, а также дополнительные соглашения к таким соглашениям заключаются в соответствии с типовой формой, установленной департаментом финансов администрации города Нижневартовска.</w:t>
      </w:r>
    </w:p>
    <w:p w:rsidR="00FE1E12" w:rsidRPr="00FE1E12" w:rsidRDefault="00FE1E12" w:rsidP="00FE1E12">
      <w:pPr>
        <w:autoSpaceDE w:val="0"/>
        <w:autoSpaceDN w:val="0"/>
        <w:adjustRightInd w:val="0"/>
        <w:ind w:firstLine="709"/>
        <w:rPr>
          <w:rFonts w:eastAsiaTheme="minorEastAsia"/>
        </w:rPr>
      </w:pPr>
      <w:r w:rsidRPr="00FE1E12">
        <w:rPr>
          <w:rFonts w:eastAsiaTheme="minorEastAsia"/>
        </w:rPr>
        <w:t>2.</w:t>
      </w:r>
      <w:r w:rsidR="00B0253A">
        <w:rPr>
          <w:rFonts w:eastAsiaTheme="minorEastAsia"/>
        </w:rPr>
        <w:t>1</w:t>
      </w:r>
      <w:r w:rsidR="0081761F">
        <w:rPr>
          <w:rFonts w:eastAsiaTheme="minorEastAsia"/>
        </w:rPr>
        <w:t>3</w:t>
      </w:r>
      <w:r w:rsidRPr="00FE1E12">
        <w:rPr>
          <w:rFonts w:eastAsiaTheme="minorEastAsia"/>
        </w:rPr>
        <w:t>. В соглашение включаются условия предоставления субсидии, определенные настоящим Порядком, в том числе:</w:t>
      </w:r>
    </w:p>
    <w:p w:rsidR="00FE1E12" w:rsidRPr="00FE1E12" w:rsidRDefault="00FE1E12" w:rsidP="00FE1E12">
      <w:pPr>
        <w:ind w:firstLine="709"/>
        <w:rPr>
          <w:rFonts w:eastAsiaTheme="minorEastAsia"/>
        </w:rPr>
      </w:pPr>
      <w:r w:rsidRPr="00FE1E12">
        <w:rPr>
          <w:rFonts w:eastAsiaTheme="minorEastAsia"/>
        </w:rPr>
        <w:t xml:space="preserve">а) условие о согласовании новых условий соглашения или </w:t>
      </w:r>
      <w:r w:rsidRPr="00FE1E12">
        <w:rPr>
          <w:rFonts w:eastAsiaTheme="minorEastAsia"/>
        </w:rPr>
        <w:br/>
        <w:t xml:space="preserve">о расторжении соглашения при </w:t>
      </w:r>
      <w:proofErr w:type="spellStart"/>
      <w:r w:rsidRPr="00FE1E12">
        <w:rPr>
          <w:rFonts w:eastAsiaTheme="minorEastAsia"/>
        </w:rPr>
        <w:t>недостижении</w:t>
      </w:r>
      <w:proofErr w:type="spellEnd"/>
      <w:r w:rsidRPr="00FE1E12">
        <w:rPr>
          <w:rFonts w:eastAsiaTheme="minorEastAsia"/>
        </w:rPr>
        <w:t xml:space="preserve"> согласия по новым условиям </w:t>
      </w:r>
      <w:r w:rsidRPr="00FE1E12">
        <w:rPr>
          <w:rFonts w:eastAsiaTheme="minorEastAsia"/>
        </w:rPr>
        <w:br/>
        <w:t xml:space="preserve">в случае уменьшения департаменту ЖКХ ранее доведенных лимитов бюджетных обязательств, приводящего к невозможности предоставления субсидии </w:t>
      </w:r>
      <w:r w:rsidRPr="00FE1E12">
        <w:rPr>
          <w:rFonts w:eastAsiaTheme="minorEastAsia"/>
        </w:rPr>
        <w:br/>
        <w:t>в размере, определенном в соглашении;</w:t>
      </w:r>
    </w:p>
    <w:p w:rsidR="00FE1E12" w:rsidRPr="00FE1E12" w:rsidRDefault="00FE1E12" w:rsidP="00FE1E12">
      <w:pPr>
        <w:ind w:firstLine="709"/>
        <w:rPr>
          <w:rFonts w:eastAsiaTheme="minorEastAsia"/>
        </w:rPr>
      </w:pPr>
      <w:r w:rsidRPr="00FE1E12">
        <w:rPr>
          <w:rFonts w:eastAsiaTheme="minorEastAsia"/>
        </w:rPr>
        <w:t xml:space="preserve">б) согласие получателя субсидии, а также лиц, получающих средства </w:t>
      </w:r>
      <w:r w:rsidR="0088539D">
        <w:rPr>
          <w:rFonts w:eastAsiaTheme="minorEastAsia"/>
        </w:rPr>
        <w:br/>
      </w:r>
      <w:r w:rsidRPr="00FE1E12">
        <w:rPr>
          <w:rFonts w:eastAsiaTheme="minorEastAsia"/>
        </w:rPr>
        <w:t xml:space="preserve">на основании договоров, заключенных с получателями субсидии </w:t>
      </w:r>
      <w:r w:rsidRPr="00FE1E12">
        <w:rPr>
          <w:rFonts w:eastAsiaTheme="minorEastAsia"/>
        </w:rPr>
        <w:br/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ЖКХ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:rsidR="00FE1E12" w:rsidRPr="00FE1E12" w:rsidRDefault="00FE1E12" w:rsidP="00FE1E12">
      <w:pPr>
        <w:ind w:firstLine="539"/>
        <w:rPr>
          <w:rFonts w:eastAsiaTheme="minorEastAsia"/>
        </w:rPr>
      </w:pPr>
      <w:r w:rsidRPr="00FE1E12">
        <w:rPr>
          <w:rFonts w:eastAsiaTheme="minorEastAsia"/>
        </w:rPr>
        <w:t xml:space="preserve">в) обеспечение включения в договоры, заключенные в целях исполнения обязательств по соглашению, условия о согласии лиц, получающих средства на основании договоров, заключенных с получателями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Pr="00FE1E12">
        <w:rPr>
          <w:rFonts w:eastAsiaTheme="minorEastAsia"/>
        </w:rPr>
        <w:br/>
        <w:t xml:space="preserve">в их уставных (складочных) капиталах, а также коммерческих организаций </w:t>
      </w:r>
      <w:r w:rsidRPr="00FE1E12">
        <w:rPr>
          <w:rFonts w:eastAsiaTheme="minorEastAsia"/>
        </w:rPr>
        <w:br/>
        <w:t xml:space="preserve">с участием таких товариществ и обществ в их уставных (складочных) капиталах), на осуществление в отношении них проверки департаментом ЖКХ порядка </w:t>
      </w:r>
      <w:r w:rsidRPr="00FE1E12">
        <w:rPr>
          <w:rFonts w:eastAsiaTheme="minorEastAsia"/>
        </w:rPr>
        <w:br/>
        <w:t>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:rsidR="00FE1E12" w:rsidRPr="00FE1E12" w:rsidRDefault="00FE1E12" w:rsidP="00FE1E12">
      <w:pPr>
        <w:ind w:firstLine="539"/>
        <w:rPr>
          <w:rFonts w:eastAsiaTheme="minorEastAsia"/>
        </w:rPr>
      </w:pPr>
      <w:r w:rsidRPr="00FE1E12">
        <w:rPr>
          <w:rFonts w:eastAsiaTheme="minorEastAsia"/>
        </w:rPr>
        <w:t xml:space="preserve">г) запрет приобретения получателем субсидии за счет полученных </w:t>
      </w:r>
      <w:r w:rsidRPr="00FE1E12">
        <w:rPr>
          <w:rFonts w:eastAsiaTheme="minorEastAsia"/>
        </w:rPr>
        <w:br/>
        <w:t xml:space="preserve">из бюджета города средств иностранной валюты. </w:t>
      </w:r>
    </w:p>
    <w:p w:rsidR="00FE1E12" w:rsidRPr="00FE1E12" w:rsidRDefault="00FE1E12" w:rsidP="00FE1E12">
      <w:pPr>
        <w:ind w:firstLine="709"/>
        <w:rPr>
          <w:rFonts w:eastAsia="Times New Roman" w:cstheme="minorBidi"/>
        </w:rPr>
      </w:pPr>
      <w:r w:rsidRPr="00FE1E12">
        <w:rPr>
          <w:rFonts w:eastAsia="Times New Roman" w:cstheme="minorBidi"/>
        </w:rPr>
        <w:t>2.1</w:t>
      </w:r>
      <w:r w:rsidR="0081761F">
        <w:rPr>
          <w:rFonts w:eastAsia="Times New Roman" w:cstheme="minorBidi"/>
        </w:rPr>
        <w:t>4</w:t>
      </w:r>
      <w:r w:rsidRPr="00FE1E12">
        <w:rPr>
          <w:rFonts w:eastAsia="Times New Roman" w:cstheme="minorBidi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Pr="00FE1E12">
        <w:rPr>
          <w:rFonts w:eastAsia="Times New Roman" w:cstheme="minorBidi"/>
        </w:rPr>
        <w:br/>
        <w:t xml:space="preserve">к соглашению в части перемены лица в обязательстве с указанием </w:t>
      </w:r>
      <w:r w:rsidRPr="00FE1E12">
        <w:rPr>
          <w:rFonts w:eastAsia="Times New Roman" w:cstheme="minorBidi"/>
        </w:rPr>
        <w:br/>
        <w:t>в соглашении юридического лица, являющегося правопреемником.</w:t>
      </w:r>
    </w:p>
    <w:p w:rsidR="00FE1E12" w:rsidRPr="00FE1E12" w:rsidRDefault="00FE1E12" w:rsidP="00FE1E12">
      <w:pPr>
        <w:ind w:firstLine="709"/>
        <w:rPr>
          <w:rFonts w:eastAsia="Times New Roman" w:cstheme="minorBidi"/>
        </w:rPr>
      </w:pPr>
      <w:r w:rsidRPr="00FE1E12">
        <w:rPr>
          <w:rFonts w:eastAsia="Times New Roman" w:cstheme="minorBidi"/>
        </w:rPr>
        <w:lastRenderedPageBreak/>
        <w:t>2.1</w:t>
      </w:r>
      <w:r w:rsidR="0081761F">
        <w:rPr>
          <w:rFonts w:eastAsia="Times New Roman" w:cstheme="minorBidi"/>
        </w:rPr>
        <w:t>5</w:t>
      </w:r>
      <w:r w:rsidRPr="00FE1E12">
        <w:rPr>
          <w:rFonts w:eastAsia="Times New Roman" w:cstheme="minorBidi"/>
        </w:rPr>
        <w:t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 w:rsidRPr="00FE1E12">
        <w:rPr>
          <w:rFonts w:eastAsia="Times New Roman"/>
        </w:rPr>
        <w:t>, соглашение расторгается с ф</w:t>
      </w:r>
      <w:r w:rsidRPr="00FE1E12">
        <w:rPr>
          <w:rFonts w:eastAsia="Times New Roman" w:cstheme="minorBidi"/>
        </w:rPr>
        <w:t xml:space="preserve">ормированием уведомления о расторжении соглашения в одностороннем порядке и акта об исполнении обязательств </w:t>
      </w:r>
      <w:r w:rsidRPr="00FE1E12">
        <w:rPr>
          <w:rFonts w:eastAsia="Times New Roman" w:cstheme="minorBidi"/>
        </w:rPr>
        <w:br/>
        <w:t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города.</w:t>
      </w:r>
    </w:p>
    <w:p w:rsidR="00FE1E12" w:rsidRPr="00FE1E12" w:rsidRDefault="00FE1E12" w:rsidP="00FE1E12">
      <w:pPr>
        <w:ind w:firstLine="709"/>
        <w:rPr>
          <w:rFonts w:eastAsia="Times New Roman" w:cstheme="minorBidi"/>
        </w:rPr>
      </w:pPr>
      <w:r w:rsidRPr="00FE1E12">
        <w:rPr>
          <w:rFonts w:eastAsia="Times New Roman" w:cstheme="minorBidi"/>
        </w:rPr>
        <w:t>2.1</w:t>
      </w:r>
      <w:r w:rsidR="0081761F">
        <w:rPr>
          <w:rFonts w:eastAsia="Times New Roman" w:cstheme="minorBidi"/>
        </w:rPr>
        <w:t>6</w:t>
      </w:r>
      <w:r w:rsidRPr="00FE1E12">
        <w:rPr>
          <w:rFonts w:eastAsia="Times New Roman" w:cstheme="minorBidi"/>
        </w:rPr>
        <w:t xml:space="preserve">. Соглашение заключается в форме электронного документа, который подписывается усиленной квалифицированной электронной подписью лица, имеющего право действовать от имени каждой из сторон соглашения, </w:t>
      </w:r>
      <w:r w:rsidRPr="00FE1E12">
        <w:rPr>
          <w:rFonts w:eastAsia="Times New Roman" w:cstheme="minorBidi"/>
        </w:rPr>
        <w:br/>
        <w:t xml:space="preserve">в государственной информационной системе Ханты-Мансийского автономного округа – Югры "Региональный электронный бюджет Югры" (далее – </w:t>
      </w:r>
      <w:r w:rsidRPr="00FE1E12">
        <w:rPr>
          <w:rFonts w:eastAsia="Times New Roman" w:cstheme="minorBidi"/>
        </w:rPr>
        <w:br/>
        <w:t>ГИС "Региональный электронный бюджет Югры").</w:t>
      </w:r>
    </w:p>
    <w:p w:rsidR="00FE1E12" w:rsidRPr="00FE1E12" w:rsidRDefault="00FE1E12" w:rsidP="00FE1E12">
      <w:pPr>
        <w:spacing w:line="288" w:lineRule="atLeast"/>
        <w:ind w:firstLine="709"/>
        <w:rPr>
          <w:rFonts w:eastAsia="Times New Roman"/>
        </w:rPr>
      </w:pPr>
      <w:r w:rsidRPr="00FE1E12">
        <w:rPr>
          <w:rFonts w:eastAsia="Times New Roman" w:cstheme="minorBidi"/>
        </w:rPr>
        <w:t>2.1</w:t>
      </w:r>
      <w:r w:rsidR="0081761F">
        <w:rPr>
          <w:rFonts w:eastAsia="Times New Roman" w:cstheme="minorBidi"/>
        </w:rPr>
        <w:t>7</w:t>
      </w:r>
      <w:r w:rsidRPr="00FE1E12">
        <w:rPr>
          <w:rFonts w:eastAsia="Times New Roman" w:cstheme="minorBidi"/>
        </w:rPr>
        <w:t xml:space="preserve">. Не позднее 3 рабочих дней со дня, следующего за днем </w:t>
      </w:r>
      <w:r w:rsidR="00B0253A">
        <w:rPr>
          <w:rFonts w:eastAsia="Times New Roman" w:cstheme="minorBidi"/>
        </w:rPr>
        <w:t>регистрации</w:t>
      </w:r>
      <w:r w:rsidRPr="00FE1E12">
        <w:rPr>
          <w:rFonts w:eastAsia="Times New Roman" w:cstheme="minorBidi"/>
        </w:rPr>
        <w:t xml:space="preserve"> приказа департамента ЖКХ о предоставлении субсидии, </w:t>
      </w:r>
      <w:r w:rsidR="00B0253A">
        <w:rPr>
          <w:rFonts w:eastAsia="Times New Roman" w:cstheme="minorBidi"/>
        </w:rPr>
        <w:t xml:space="preserve">указанного в пункте 2.8 настоящего Порядка, </w:t>
      </w:r>
      <w:r w:rsidRPr="00FE1E12">
        <w:rPr>
          <w:rFonts w:eastAsia="Times New Roman" w:cstheme="minorBidi"/>
        </w:rPr>
        <w:t xml:space="preserve">департамент ЖКХ составляет и направляет </w:t>
      </w:r>
      <w:r w:rsidR="00B0253A">
        <w:rPr>
          <w:rFonts w:eastAsia="Times New Roman" w:cstheme="minorBidi"/>
        </w:rPr>
        <w:t xml:space="preserve">получателю субсидии </w:t>
      </w:r>
      <w:r w:rsidRPr="00FE1E12">
        <w:rPr>
          <w:rFonts w:eastAsia="Times New Roman" w:cstheme="minorBidi"/>
        </w:rPr>
        <w:t>проект соглашения с использованием ГИС "Региональный электронный бюджет</w:t>
      </w:r>
      <w:r w:rsidRPr="00FE1E12">
        <w:rPr>
          <w:rFonts w:eastAsia="Times New Roman"/>
        </w:rPr>
        <w:t xml:space="preserve"> Югры".</w:t>
      </w:r>
    </w:p>
    <w:p w:rsidR="00FE1E12" w:rsidRPr="00FE1E12" w:rsidRDefault="00FE1E12" w:rsidP="00FE1E12">
      <w:pPr>
        <w:spacing w:line="288" w:lineRule="atLeast"/>
        <w:ind w:firstLine="709"/>
        <w:rPr>
          <w:rFonts w:eastAsia="Times New Roman"/>
        </w:rPr>
      </w:pPr>
      <w:r w:rsidRPr="00FE1E12">
        <w:rPr>
          <w:rFonts w:eastAsia="Times New Roman"/>
        </w:rPr>
        <w:t>2.1</w:t>
      </w:r>
      <w:r w:rsidR="0081761F">
        <w:rPr>
          <w:rFonts w:eastAsia="Times New Roman"/>
        </w:rPr>
        <w:t>8</w:t>
      </w:r>
      <w:r w:rsidRPr="00FE1E12">
        <w:rPr>
          <w:rFonts w:eastAsia="Times New Roman"/>
        </w:rPr>
        <w:t xml:space="preserve">. </w:t>
      </w:r>
      <w:r w:rsidR="00B0253A">
        <w:rPr>
          <w:rFonts w:eastAsia="Times New Roman"/>
        </w:rPr>
        <w:t>Получатель субсидии</w:t>
      </w:r>
      <w:r w:rsidRPr="00FE1E12">
        <w:rPr>
          <w:rFonts w:eastAsia="Times New Roman"/>
        </w:rPr>
        <w:t xml:space="preserve"> обеспечивает подписание соглашения (дополнительного соглашения</w:t>
      </w:r>
      <w:r w:rsidR="00B0253A">
        <w:rPr>
          <w:rFonts w:eastAsia="Times New Roman"/>
        </w:rPr>
        <w:t xml:space="preserve"> </w:t>
      </w:r>
      <w:r w:rsidRPr="00FE1E12">
        <w:rPr>
          <w:rFonts w:eastAsia="Times New Roman"/>
        </w:rPr>
        <w:t xml:space="preserve">к соглашению, в том числе дополнительного соглашения о расторжении соглашения) в </w:t>
      </w:r>
      <w:r w:rsidRPr="00FE1E12">
        <w:rPr>
          <w:rFonts w:eastAsia="Times New Roman" w:cstheme="minorBidi"/>
        </w:rPr>
        <w:t>ГИС "Региональный электронный бюджет</w:t>
      </w:r>
      <w:r w:rsidRPr="00FE1E12">
        <w:rPr>
          <w:rFonts w:eastAsia="Times New Roman"/>
        </w:rPr>
        <w:t xml:space="preserve"> Югры" в срок не позднее 5 рабочего дня со дня его получения </w:t>
      </w:r>
      <w:r w:rsidR="00A0463A">
        <w:rPr>
          <w:rFonts w:eastAsia="Times New Roman"/>
        </w:rPr>
        <w:br/>
      </w:r>
      <w:r w:rsidRPr="00FE1E12">
        <w:rPr>
          <w:rFonts w:eastAsia="Times New Roman"/>
        </w:rPr>
        <w:t>и направляет в департамент ЖКХ, который в течение 5 рабочих дней со дня его получения подписывает</w:t>
      </w:r>
      <w:r w:rsidR="00B0253A">
        <w:rPr>
          <w:rFonts w:eastAsia="Times New Roman"/>
        </w:rPr>
        <w:t xml:space="preserve"> </w:t>
      </w:r>
      <w:r w:rsidRPr="00FE1E12">
        <w:rPr>
          <w:rFonts w:eastAsia="Times New Roman"/>
        </w:rPr>
        <w:t xml:space="preserve">и регистрирует соглашение в установленном порядке. </w:t>
      </w:r>
    </w:p>
    <w:p w:rsidR="00FE1E12" w:rsidRPr="00FE1E12" w:rsidRDefault="00FE1E12" w:rsidP="00FE1E12">
      <w:pPr>
        <w:ind w:firstLine="709"/>
        <w:rPr>
          <w:rFonts w:eastAsia="Times New Roman" w:cstheme="minorBidi"/>
        </w:rPr>
      </w:pPr>
      <w:r w:rsidRPr="00FE1E12">
        <w:rPr>
          <w:rFonts w:eastAsia="Times New Roman" w:cstheme="minorBidi"/>
        </w:rPr>
        <w:t>2.</w:t>
      </w:r>
      <w:r w:rsidR="0081761F">
        <w:rPr>
          <w:rFonts w:eastAsia="Times New Roman" w:cstheme="minorBidi"/>
        </w:rPr>
        <w:t>19</w:t>
      </w:r>
      <w:r w:rsidRPr="00FE1E12">
        <w:rPr>
          <w:rFonts w:eastAsia="Times New Roman" w:cstheme="minorBidi"/>
        </w:rPr>
        <w:t xml:space="preserve">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ГИС "Региональный электронный бюджет Югры", данное взаимодействие осуществляется </w:t>
      </w:r>
      <w:r w:rsidRPr="00FE1E12">
        <w:rPr>
          <w:rFonts w:eastAsia="Times New Roman" w:cstheme="minorBidi"/>
        </w:rPr>
        <w:br/>
        <w:t>с применением СЭД на бумажном носителе в сроки, установленные пунктами 2.1</w:t>
      </w:r>
      <w:r w:rsidR="0081761F">
        <w:rPr>
          <w:rFonts w:eastAsia="Times New Roman" w:cstheme="minorBidi"/>
        </w:rPr>
        <w:t>7</w:t>
      </w:r>
      <w:r w:rsidRPr="00FE1E12">
        <w:rPr>
          <w:rFonts w:eastAsia="Times New Roman" w:cstheme="minorBidi"/>
        </w:rPr>
        <w:t>, 2.1</w:t>
      </w:r>
      <w:r w:rsidR="0081761F">
        <w:rPr>
          <w:rFonts w:eastAsia="Times New Roman" w:cstheme="minorBidi"/>
        </w:rPr>
        <w:t>8</w:t>
      </w:r>
      <w:r w:rsidRPr="00FE1E12">
        <w:rPr>
          <w:rFonts w:eastAsia="Times New Roman" w:cstheme="minorBidi"/>
        </w:rPr>
        <w:t xml:space="preserve"> настоящего Порядка.</w:t>
      </w:r>
    </w:p>
    <w:p w:rsidR="004E6D90" w:rsidRPr="004E6D90" w:rsidRDefault="00606594" w:rsidP="00606594">
      <w:pPr>
        <w:ind w:firstLine="709"/>
        <w:rPr>
          <w:rFonts w:eastAsia="Times New Roman"/>
        </w:rPr>
      </w:pPr>
      <w:r w:rsidRPr="004E6D90">
        <w:t>В случае формирования соглашения на бумажном носителе</w:t>
      </w:r>
      <w:r w:rsidRPr="004E6D90">
        <w:rPr>
          <w:rFonts w:eastAsia="Times New Roman"/>
        </w:rPr>
        <w:t xml:space="preserve"> </w:t>
      </w:r>
      <w:r w:rsidR="004E6D90" w:rsidRPr="004E6D90">
        <w:rPr>
          <w:rFonts w:eastAsia="Times New Roman"/>
        </w:rPr>
        <w:t xml:space="preserve">проект соглашения с сопроводительным письмом направляется </w:t>
      </w:r>
      <w:r w:rsidR="008535C0" w:rsidRPr="004E6D90">
        <w:rPr>
          <w:rFonts w:eastAsia="Times New Roman"/>
        </w:rPr>
        <w:t>департамент</w:t>
      </w:r>
      <w:r w:rsidR="004E6D90" w:rsidRPr="004E6D90">
        <w:rPr>
          <w:rFonts w:eastAsia="Times New Roman"/>
        </w:rPr>
        <w:t>ом</w:t>
      </w:r>
      <w:r w:rsidR="008535C0" w:rsidRPr="004E6D90">
        <w:rPr>
          <w:rFonts w:eastAsia="Times New Roman"/>
        </w:rPr>
        <w:t xml:space="preserve"> ЖКХ </w:t>
      </w:r>
      <w:r w:rsidR="00A0463A">
        <w:rPr>
          <w:rFonts w:eastAsia="Times New Roman"/>
        </w:rPr>
        <w:br/>
      </w:r>
      <w:r w:rsidR="008535C0" w:rsidRPr="004E6D90">
        <w:rPr>
          <w:rFonts w:eastAsia="Times New Roman"/>
        </w:rPr>
        <w:t>в адрес получателя субсиди</w:t>
      </w:r>
      <w:r w:rsidR="004E6D90" w:rsidRPr="004E6D90">
        <w:rPr>
          <w:rFonts w:eastAsia="Times New Roman"/>
        </w:rPr>
        <w:t>и посредством электронной почты</w:t>
      </w:r>
      <w:r w:rsidR="008535C0" w:rsidRPr="004E6D90">
        <w:rPr>
          <w:rFonts w:eastAsia="Times New Roman"/>
        </w:rPr>
        <w:t xml:space="preserve"> либо</w:t>
      </w:r>
      <w:r w:rsidR="004E6D90" w:rsidRPr="004E6D90">
        <w:rPr>
          <w:rFonts w:eastAsia="Times New Roman"/>
        </w:rPr>
        <w:t xml:space="preserve"> вручается получателю субсидии или его представителю с отметкой о получении.</w:t>
      </w:r>
    </w:p>
    <w:p w:rsidR="00606594" w:rsidRDefault="004E6D90" w:rsidP="00606594">
      <w:pPr>
        <w:ind w:firstLine="709"/>
        <w:rPr>
          <w:rFonts w:eastAsia="Times New Roman"/>
        </w:rPr>
      </w:pPr>
      <w:r w:rsidRPr="004E6D90">
        <w:rPr>
          <w:rFonts w:eastAsia="Times New Roman"/>
        </w:rPr>
        <w:t xml:space="preserve">Получатель субсидии подписывает его и направляет с сопроводительным письмом в адрес департамента ЖКХ любым способом, подтверждающим его получение. </w:t>
      </w:r>
      <w:r w:rsidR="00606594" w:rsidRPr="004E6D90">
        <w:rPr>
          <w:rFonts w:eastAsia="Times New Roman"/>
        </w:rPr>
        <w:t xml:space="preserve">Регистрация сопроводительного письма осуществляется </w:t>
      </w:r>
      <w:r w:rsidR="00606594" w:rsidRPr="004E6D90">
        <w:rPr>
          <w:rFonts w:eastAsia="Times New Roman"/>
        </w:rPr>
        <w:br/>
        <w:t xml:space="preserve">в день поступления такого письма в </w:t>
      </w:r>
      <w:r w:rsidRPr="004E6D90">
        <w:rPr>
          <w:rFonts w:eastAsia="Times New Roman"/>
        </w:rPr>
        <w:t>СЭД.</w:t>
      </w:r>
    </w:p>
    <w:p w:rsidR="00706DD9" w:rsidRPr="00B96469" w:rsidRDefault="00706DD9" w:rsidP="00606594">
      <w:pPr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Департамент ЖКХ подписывает и регистрирует соглашение </w:t>
      </w:r>
      <w:r w:rsidR="00A0463A">
        <w:rPr>
          <w:rFonts w:eastAsia="Times New Roman"/>
        </w:rPr>
        <w:br/>
      </w:r>
      <w:r>
        <w:rPr>
          <w:rFonts w:eastAsia="Times New Roman"/>
        </w:rPr>
        <w:t>в установленном порядке.</w:t>
      </w:r>
      <w:r w:rsidR="0059077D">
        <w:rPr>
          <w:rFonts w:eastAsia="Times New Roman"/>
        </w:rPr>
        <w:t xml:space="preserve"> Датой фактического подписания соглашения считается дата его подписания всеми его сторонами.</w:t>
      </w:r>
    </w:p>
    <w:p w:rsidR="0081761F" w:rsidRPr="00583719" w:rsidRDefault="0081761F" w:rsidP="0081761F">
      <w:pPr>
        <w:ind w:firstLine="709"/>
        <w:rPr>
          <w:rFonts w:eastAsia="Times New Roman"/>
        </w:rPr>
      </w:pPr>
      <w:r w:rsidRPr="00583719">
        <w:rPr>
          <w:rFonts w:eastAsia="Times New Roman"/>
        </w:rPr>
        <w:t>2.</w:t>
      </w:r>
      <w:r>
        <w:rPr>
          <w:rFonts w:eastAsia="Times New Roman"/>
        </w:rPr>
        <w:t>20</w:t>
      </w:r>
      <w:r w:rsidRPr="00583719">
        <w:rPr>
          <w:rFonts w:eastAsia="Times New Roman"/>
        </w:rPr>
        <w:t>. Результатом предоставления субсидии является выполнение капитального ремонта общего имущества в многоквартирн</w:t>
      </w:r>
      <w:r>
        <w:rPr>
          <w:rFonts w:eastAsia="Times New Roman"/>
        </w:rPr>
        <w:t>ых</w:t>
      </w:r>
      <w:r w:rsidRPr="00583719">
        <w:rPr>
          <w:rFonts w:eastAsia="Times New Roman"/>
        </w:rPr>
        <w:t xml:space="preserve"> домах.</w:t>
      </w:r>
    </w:p>
    <w:p w:rsidR="0081761F" w:rsidRDefault="0081761F" w:rsidP="0081761F">
      <w:pPr>
        <w:ind w:firstLine="709"/>
        <w:rPr>
          <w:rFonts w:eastAsia="Times New Roman"/>
        </w:rPr>
      </w:pPr>
      <w:r>
        <w:rPr>
          <w:rFonts w:eastAsia="Times New Roman"/>
        </w:rPr>
        <w:t>Характеристикой</w:t>
      </w:r>
      <w:r w:rsidRPr="00583719">
        <w:rPr>
          <w:rFonts w:eastAsia="Times New Roman"/>
        </w:rPr>
        <w:t xml:space="preserve"> результата предоставления субсидии, является количество отремонтированных конструктивных элементов многоквартирных домов.</w:t>
      </w:r>
    </w:p>
    <w:p w:rsidR="008342DF" w:rsidRPr="008342DF" w:rsidRDefault="008342DF" w:rsidP="008342DF">
      <w:pPr>
        <w:ind w:firstLine="709"/>
        <w:rPr>
          <w:rFonts w:eastAsiaTheme="minorEastAsia"/>
        </w:rPr>
      </w:pPr>
      <w:r w:rsidRPr="008342DF">
        <w:rPr>
          <w:rFonts w:eastAsiaTheme="minorEastAsia"/>
        </w:rPr>
        <w:t>2.</w:t>
      </w:r>
      <w:r w:rsidR="0088043E">
        <w:rPr>
          <w:rFonts w:eastAsiaTheme="minorEastAsia"/>
        </w:rPr>
        <w:t>21</w:t>
      </w:r>
      <w:r w:rsidRPr="008342DF">
        <w:rPr>
          <w:rFonts w:eastAsiaTheme="minorEastAsia"/>
        </w:rPr>
        <w:t xml:space="preserve">. </w:t>
      </w:r>
      <w:r w:rsidR="0088043E">
        <w:rPr>
          <w:rFonts w:eastAsiaTheme="minorEastAsia"/>
        </w:rPr>
        <w:t>К</w:t>
      </w:r>
      <w:r w:rsidR="0088043E" w:rsidRPr="00583719">
        <w:rPr>
          <w:rFonts w:eastAsia="Times New Roman"/>
        </w:rPr>
        <w:t>апитальн</w:t>
      </w:r>
      <w:r w:rsidR="0088043E">
        <w:rPr>
          <w:rFonts w:eastAsia="Times New Roman"/>
        </w:rPr>
        <w:t>ый</w:t>
      </w:r>
      <w:r w:rsidR="0088043E" w:rsidRPr="00583719">
        <w:rPr>
          <w:rFonts w:eastAsia="Times New Roman"/>
        </w:rPr>
        <w:t xml:space="preserve"> ремонт общего имущества в многоквартирн</w:t>
      </w:r>
      <w:r w:rsidR="0088043E">
        <w:rPr>
          <w:rFonts w:eastAsia="Times New Roman"/>
        </w:rPr>
        <w:t>ом</w:t>
      </w:r>
      <w:r w:rsidR="0088043E" w:rsidRPr="00583719">
        <w:rPr>
          <w:rFonts w:eastAsia="Times New Roman"/>
        </w:rPr>
        <w:t xml:space="preserve"> дом</w:t>
      </w:r>
      <w:r w:rsidR="0088043E">
        <w:rPr>
          <w:rFonts w:eastAsia="Times New Roman"/>
        </w:rPr>
        <w:t>е</w:t>
      </w:r>
      <w:r w:rsidR="0088043E" w:rsidRPr="008342DF">
        <w:rPr>
          <w:rFonts w:eastAsiaTheme="minorEastAsia"/>
        </w:rPr>
        <w:t xml:space="preserve"> </w:t>
      </w:r>
      <w:r w:rsidR="0088043E">
        <w:rPr>
          <w:rFonts w:eastAsiaTheme="minorEastAsia"/>
        </w:rPr>
        <w:t>осуществляется</w:t>
      </w:r>
      <w:r w:rsidRPr="008342DF">
        <w:rPr>
          <w:rFonts w:eastAsiaTheme="minorEastAsia"/>
        </w:rPr>
        <w:t xml:space="preserve"> получателем субсидии путем привлечения подрядной(</w:t>
      </w:r>
      <w:proofErr w:type="spellStart"/>
      <w:r w:rsidRPr="008342DF">
        <w:rPr>
          <w:rFonts w:eastAsiaTheme="minorEastAsia"/>
        </w:rPr>
        <w:t>ых</w:t>
      </w:r>
      <w:proofErr w:type="spellEnd"/>
      <w:r w:rsidRPr="008342DF">
        <w:rPr>
          <w:rFonts w:eastAsiaTheme="minorEastAsia"/>
        </w:rPr>
        <w:t>) организации(</w:t>
      </w:r>
      <w:proofErr w:type="spellStart"/>
      <w:r w:rsidRPr="008342DF">
        <w:rPr>
          <w:rFonts w:eastAsiaTheme="minorEastAsia"/>
        </w:rPr>
        <w:t>ий</w:t>
      </w:r>
      <w:proofErr w:type="spellEnd"/>
      <w:r w:rsidRPr="008342DF">
        <w:rPr>
          <w:rFonts w:eastAsiaTheme="minorEastAsia"/>
        </w:rPr>
        <w:t>)</w:t>
      </w:r>
      <w:r w:rsidR="0088043E">
        <w:rPr>
          <w:rFonts w:eastAsiaTheme="minorEastAsia"/>
        </w:rPr>
        <w:t xml:space="preserve"> согласно действующему законодательству.</w:t>
      </w:r>
      <w:r w:rsidRPr="008342DF">
        <w:rPr>
          <w:rFonts w:eastAsiaTheme="minorEastAsia"/>
        </w:rPr>
        <w:t xml:space="preserve"> </w:t>
      </w:r>
    </w:p>
    <w:p w:rsidR="008342DF" w:rsidRPr="008342DF" w:rsidRDefault="008342DF" w:rsidP="008342DF">
      <w:pPr>
        <w:ind w:firstLine="709"/>
        <w:rPr>
          <w:rFonts w:eastAsiaTheme="minorEastAsia"/>
        </w:rPr>
      </w:pPr>
      <w:r w:rsidRPr="008342DF">
        <w:rPr>
          <w:rFonts w:eastAsiaTheme="minorEastAsia"/>
        </w:rPr>
        <w:t>2.</w:t>
      </w:r>
      <w:r w:rsidR="0088043E">
        <w:rPr>
          <w:rFonts w:eastAsiaTheme="minorEastAsia"/>
        </w:rPr>
        <w:t>22</w:t>
      </w:r>
      <w:r w:rsidRPr="008342DF">
        <w:rPr>
          <w:rFonts w:eastAsiaTheme="minorEastAsia"/>
        </w:rPr>
        <w:t>. Контроль за исполнением подрядной организацией условий договора на выполнение работ</w:t>
      </w:r>
      <w:r w:rsidR="00D247FE">
        <w:rPr>
          <w:rFonts w:eastAsiaTheme="minorEastAsia"/>
        </w:rPr>
        <w:t xml:space="preserve"> (услуг)</w:t>
      </w:r>
      <w:r w:rsidRPr="008342DF">
        <w:rPr>
          <w:rFonts w:eastAsiaTheme="minorEastAsia"/>
        </w:rPr>
        <w:t xml:space="preserve"> по </w:t>
      </w:r>
      <w:r w:rsidR="00410B6D">
        <w:rPr>
          <w:rFonts w:eastAsiaTheme="minorEastAsia"/>
        </w:rPr>
        <w:t>к</w:t>
      </w:r>
      <w:r w:rsidR="00410B6D" w:rsidRPr="00583719">
        <w:rPr>
          <w:rFonts w:eastAsia="Times New Roman"/>
        </w:rPr>
        <w:t>апитальн</w:t>
      </w:r>
      <w:r w:rsidR="00410B6D">
        <w:rPr>
          <w:rFonts w:eastAsia="Times New Roman"/>
        </w:rPr>
        <w:t>ому</w:t>
      </w:r>
      <w:r w:rsidR="00410B6D" w:rsidRPr="00583719">
        <w:rPr>
          <w:rFonts w:eastAsia="Times New Roman"/>
        </w:rPr>
        <w:t xml:space="preserve"> ремонт</w:t>
      </w:r>
      <w:r w:rsidR="00410B6D">
        <w:rPr>
          <w:rFonts w:eastAsia="Times New Roman"/>
        </w:rPr>
        <w:t>у</w:t>
      </w:r>
      <w:r w:rsidR="00410B6D" w:rsidRPr="00583719">
        <w:rPr>
          <w:rFonts w:eastAsia="Times New Roman"/>
        </w:rPr>
        <w:t xml:space="preserve"> общего имущества </w:t>
      </w:r>
      <w:r w:rsidR="0088539D">
        <w:rPr>
          <w:rFonts w:eastAsia="Times New Roman"/>
        </w:rPr>
        <w:br/>
      </w:r>
      <w:r w:rsidR="00410B6D" w:rsidRPr="00583719">
        <w:rPr>
          <w:rFonts w:eastAsia="Times New Roman"/>
        </w:rPr>
        <w:t>в многоквартирн</w:t>
      </w:r>
      <w:r w:rsidR="00410B6D">
        <w:rPr>
          <w:rFonts w:eastAsia="Times New Roman"/>
        </w:rPr>
        <w:t>ом</w:t>
      </w:r>
      <w:r w:rsidR="00410B6D" w:rsidRPr="00583719">
        <w:rPr>
          <w:rFonts w:eastAsia="Times New Roman"/>
        </w:rPr>
        <w:t xml:space="preserve"> дом</w:t>
      </w:r>
      <w:r w:rsidR="00410B6D">
        <w:rPr>
          <w:rFonts w:eastAsia="Times New Roman"/>
        </w:rPr>
        <w:t>е</w:t>
      </w:r>
      <w:r w:rsidRPr="008342DF">
        <w:rPr>
          <w:rFonts w:eastAsiaTheme="minorEastAsia"/>
        </w:rPr>
        <w:t>, организация приемки выполненных работ</w:t>
      </w:r>
      <w:r w:rsidR="00D247FE">
        <w:rPr>
          <w:rFonts w:eastAsiaTheme="minorEastAsia"/>
        </w:rPr>
        <w:t xml:space="preserve"> (услуг)</w:t>
      </w:r>
      <w:r w:rsidRPr="008342DF">
        <w:rPr>
          <w:rFonts w:eastAsiaTheme="minorEastAsia"/>
        </w:rPr>
        <w:t xml:space="preserve"> осуществляется получателем субсидии. </w:t>
      </w:r>
    </w:p>
    <w:p w:rsidR="0088043E" w:rsidRPr="0088043E" w:rsidRDefault="008342DF" w:rsidP="00DD2DA7">
      <w:pPr>
        <w:pStyle w:val="a3"/>
        <w:spacing w:before="0" w:beforeAutospacing="0" w:after="0" w:afterAutospacing="0" w:line="288" w:lineRule="atLeast"/>
        <w:ind w:firstLine="709"/>
        <w:rPr>
          <w:rFonts w:eastAsiaTheme="minorEastAsia"/>
          <w:sz w:val="28"/>
          <w:szCs w:val="28"/>
        </w:rPr>
      </w:pPr>
      <w:r w:rsidRPr="008342DF">
        <w:rPr>
          <w:rFonts w:eastAsiaTheme="minorEastAsia"/>
          <w:sz w:val="28"/>
          <w:szCs w:val="28"/>
        </w:rPr>
        <w:t xml:space="preserve">В состав рабочей комиссии по приемке в эксплуатацию законченного капитальным ремонтом объекта (далее – рабочая комиссия) должны быть включены </w:t>
      </w:r>
      <w:r w:rsidR="0088043E" w:rsidRPr="0088043E">
        <w:rPr>
          <w:rFonts w:eastAsiaTheme="minorEastAsia"/>
          <w:sz w:val="28"/>
          <w:szCs w:val="28"/>
        </w:rPr>
        <w:t xml:space="preserve">уполномоченный представитель собственников помещений </w:t>
      </w:r>
      <w:r w:rsidR="0088539D">
        <w:rPr>
          <w:rFonts w:eastAsiaTheme="minorEastAsia"/>
          <w:sz w:val="28"/>
          <w:szCs w:val="28"/>
        </w:rPr>
        <w:br/>
      </w:r>
      <w:r w:rsidR="0088043E" w:rsidRPr="0088043E">
        <w:rPr>
          <w:rFonts w:eastAsiaTheme="minorEastAsia"/>
          <w:sz w:val="28"/>
          <w:szCs w:val="28"/>
        </w:rPr>
        <w:t>в многоквартирном доме, представители Общественного совета города Нижневартовска по вопросам жилищно-коммунального хозяйства, департамента ЖКХ.</w:t>
      </w:r>
    </w:p>
    <w:p w:rsidR="00410B6D" w:rsidRDefault="00410B6D" w:rsidP="00410B6D">
      <w:pPr>
        <w:ind w:firstLine="709"/>
        <w:rPr>
          <w:rFonts w:eastAsiaTheme="minorEastAsia"/>
        </w:rPr>
      </w:pPr>
      <w:r w:rsidRPr="00410B6D">
        <w:rPr>
          <w:rFonts w:eastAsiaTheme="minorEastAsia"/>
        </w:rPr>
        <w:t>2.2</w:t>
      </w:r>
      <w:r>
        <w:rPr>
          <w:rFonts w:eastAsiaTheme="minorEastAsia"/>
        </w:rPr>
        <w:t>3</w:t>
      </w:r>
      <w:r w:rsidRPr="00410B6D">
        <w:rPr>
          <w:rFonts w:eastAsiaTheme="minorEastAsia"/>
        </w:rPr>
        <w:t xml:space="preserve">. Субсидия перечисляется получателю субсидии не позднее 10-го рабочего дня, следующего за днем подписания департаментом ЖКХ отчета по субсидии, предусмотренного пунктом 3.1 настоящего Порядка, по итогам проверки документов, подтверждающих выполнение работ </w:t>
      </w:r>
      <w:r w:rsidR="00D247FE">
        <w:rPr>
          <w:rFonts w:eastAsiaTheme="minorEastAsia"/>
        </w:rPr>
        <w:t xml:space="preserve">(услуг) </w:t>
      </w:r>
      <w:r w:rsidR="0088539D">
        <w:rPr>
          <w:rFonts w:eastAsiaTheme="minorEastAsia"/>
        </w:rPr>
        <w:br/>
      </w:r>
      <w:r>
        <w:rPr>
          <w:rFonts w:eastAsiaTheme="minorEastAsia"/>
        </w:rPr>
        <w:t>по к</w:t>
      </w:r>
      <w:r w:rsidRPr="00583719">
        <w:rPr>
          <w:rFonts w:eastAsia="Times New Roman"/>
        </w:rPr>
        <w:t>апитальн</w:t>
      </w:r>
      <w:r>
        <w:rPr>
          <w:rFonts w:eastAsia="Times New Roman"/>
        </w:rPr>
        <w:t>ому</w:t>
      </w:r>
      <w:r w:rsidRPr="00583719">
        <w:rPr>
          <w:rFonts w:eastAsia="Times New Roman"/>
        </w:rPr>
        <w:t xml:space="preserve"> ремонт</w:t>
      </w:r>
      <w:r>
        <w:rPr>
          <w:rFonts w:eastAsia="Times New Roman"/>
        </w:rPr>
        <w:t>у</w:t>
      </w:r>
      <w:r w:rsidRPr="00583719">
        <w:rPr>
          <w:rFonts w:eastAsia="Times New Roman"/>
        </w:rPr>
        <w:t xml:space="preserve"> общего имущества в многоквартирн</w:t>
      </w:r>
      <w:r>
        <w:rPr>
          <w:rFonts w:eastAsia="Times New Roman"/>
        </w:rPr>
        <w:t>ом</w:t>
      </w:r>
      <w:r w:rsidRPr="00583719">
        <w:rPr>
          <w:rFonts w:eastAsia="Times New Roman"/>
        </w:rPr>
        <w:t xml:space="preserve"> дом</w:t>
      </w:r>
      <w:r>
        <w:rPr>
          <w:rFonts w:eastAsia="Times New Roman"/>
        </w:rPr>
        <w:t>е</w:t>
      </w:r>
      <w:r w:rsidRPr="008342DF">
        <w:rPr>
          <w:rFonts w:eastAsiaTheme="minorEastAsia"/>
        </w:rPr>
        <w:t>,</w:t>
      </w:r>
      <w:r w:rsidRPr="00410B6D">
        <w:rPr>
          <w:rFonts w:eastAsiaTheme="minorEastAsia"/>
        </w:rPr>
        <w:t xml:space="preserve"> </w:t>
      </w:r>
      <w:r w:rsidR="0088539D">
        <w:rPr>
          <w:rFonts w:eastAsiaTheme="minorEastAsia"/>
        </w:rPr>
        <w:br/>
      </w:r>
      <w:r w:rsidRPr="00410B6D">
        <w:rPr>
          <w:rFonts w:eastAsiaTheme="minorEastAsia"/>
        </w:rPr>
        <w:t>на соответствие их целям и условиям предоставления субсидии.</w:t>
      </w:r>
    </w:p>
    <w:p w:rsidR="00DD2DA7" w:rsidRPr="00DD2DA7" w:rsidRDefault="00DD2DA7" w:rsidP="00DD2DA7">
      <w:pPr>
        <w:ind w:firstLine="709"/>
        <w:rPr>
          <w:rFonts w:eastAsiaTheme="minorEastAsia"/>
        </w:rPr>
      </w:pPr>
      <w:r w:rsidRPr="00A0185D">
        <w:rPr>
          <w:rFonts w:eastAsiaTheme="minorEastAsia"/>
        </w:rPr>
        <w:t>2.24. Перечисление субсидии осуществляется</w:t>
      </w:r>
      <w:r w:rsidRPr="00A0185D">
        <w:rPr>
          <w:rFonts w:eastAsia="Times New Roman"/>
        </w:rPr>
        <w:t xml:space="preserve"> в безналичной</w:t>
      </w:r>
      <w:r w:rsidR="00E40C8E" w:rsidRPr="00A0185D">
        <w:rPr>
          <w:rFonts w:eastAsia="Times New Roman"/>
        </w:rPr>
        <w:t xml:space="preserve"> форме</w:t>
      </w:r>
      <w:r w:rsidRPr="00A0185D">
        <w:rPr>
          <w:rFonts w:eastAsia="Times New Roman"/>
        </w:rPr>
        <w:t>:</w:t>
      </w:r>
    </w:p>
    <w:p w:rsidR="00DD2DA7" w:rsidRPr="00DD2DA7" w:rsidRDefault="00DD2DA7" w:rsidP="00DD2DA7">
      <w:pPr>
        <w:ind w:firstLine="709"/>
        <w:rPr>
          <w:rFonts w:eastAsiaTheme="minorEastAsia"/>
        </w:rPr>
      </w:pPr>
      <w:r w:rsidRPr="00DD2DA7">
        <w:rPr>
          <w:rFonts w:eastAsiaTheme="minorEastAsia"/>
        </w:rPr>
        <w:t xml:space="preserve">- на специальный счет соответствующего многоквартирного дома, открытый получателем субсидии в кредитной организации в соответствии </w:t>
      </w:r>
      <w:r w:rsidR="0088539D">
        <w:rPr>
          <w:rFonts w:eastAsiaTheme="minorEastAsia"/>
        </w:rPr>
        <w:br/>
      </w:r>
      <w:r w:rsidRPr="00DD2DA7">
        <w:rPr>
          <w:rFonts w:eastAsiaTheme="minorEastAsia"/>
        </w:rPr>
        <w:t xml:space="preserve">со статьей 176 Жилищного кодекса Российской Федерации (в случае формирования фонда капитального ремонта многоквартирного дома </w:t>
      </w:r>
      <w:r w:rsidR="0088539D">
        <w:rPr>
          <w:rFonts w:eastAsiaTheme="minorEastAsia"/>
        </w:rPr>
        <w:br/>
      </w:r>
      <w:r w:rsidRPr="00DD2DA7">
        <w:rPr>
          <w:rFonts w:eastAsiaTheme="minorEastAsia"/>
        </w:rPr>
        <w:t>на специальном счете);</w:t>
      </w:r>
    </w:p>
    <w:p w:rsidR="00DD2DA7" w:rsidRPr="00410B6D" w:rsidRDefault="00DD2DA7" w:rsidP="00DD2DA7">
      <w:pPr>
        <w:ind w:firstLine="709"/>
        <w:rPr>
          <w:rFonts w:eastAsiaTheme="minorEastAsia"/>
        </w:rPr>
      </w:pPr>
      <w:r w:rsidRPr="00DD2DA7">
        <w:rPr>
          <w:rFonts w:eastAsiaTheme="minorEastAsia"/>
        </w:rPr>
        <w:t>- на расчетный счет получателя субсидии, открытый в кредитной организации (в случае формирования фонда капитального ремонта многоквартирного дома на счете регионального оператора).</w:t>
      </w:r>
    </w:p>
    <w:p w:rsidR="008342DF" w:rsidRDefault="00410B6D" w:rsidP="00410B6D">
      <w:pPr>
        <w:ind w:firstLine="709"/>
        <w:rPr>
          <w:rFonts w:eastAsiaTheme="minorEastAsia"/>
        </w:rPr>
      </w:pPr>
      <w:r w:rsidRPr="00DD2DA7">
        <w:rPr>
          <w:rFonts w:eastAsiaTheme="minorEastAsia"/>
        </w:rPr>
        <w:t>2.2</w:t>
      </w:r>
      <w:r w:rsidR="00DD2DA7">
        <w:rPr>
          <w:rFonts w:eastAsiaTheme="minorEastAsia"/>
        </w:rPr>
        <w:t>5</w:t>
      </w:r>
      <w:r w:rsidRPr="00DD2DA7">
        <w:rPr>
          <w:rFonts w:eastAsiaTheme="minorEastAsia"/>
        </w:rPr>
        <w:t xml:space="preserve">. В течение 3 рабочих дней после получения субсидии (зачисления денежных средств на расчетный счет) получатель субсидии осуществляет перечисление денежных средств подрядной организации для оплаты работ, выполняемых по договору на выполнение работ </w:t>
      </w:r>
      <w:r w:rsidR="00DD2DA7" w:rsidRPr="008342DF">
        <w:rPr>
          <w:rFonts w:eastAsiaTheme="minorEastAsia"/>
        </w:rPr>
        <w:t xml:space="preserve">по </w:t>
      </w:r>
      <w:r w:rsidR="00DD2DA7">
        <w:rPr>
          <w:rFonts w:eastAsiaTheme="minorEastAsia"/>
        </w:rPr>
        <w:t>к</w:t>
      </w:r>
      <w:r w:rsidR="00DD2DA7" w:rsidRPr="00583719">
        <w:rPr>
          <w:rFonts w:eastAsia="Times New Roman"/>
        </w:rPr>
        <w:t>апитальн</w:t>
      </w:r>
      <w:r w:rsidR="00DD2DA7">
        <w:rPr>
          <w:rFonts w:eastAsia="Times New Roman"/>
        </w:rPr>
        <w:t>ому</w:t>
      </w:r>
      <w:r w:rsidR="00DD2DA7" w:rsidRPr="00583719">
        <w:rPr>
          <w:rFonts w:eastAsia="Times New Roman"/>
        </w:rPr>
        <w:t xml:space="preserve"> ремонт</w:t>
      </w:r>
      <w:r w:rsidR="00DD2DA7">
        <w:rPr>
          <w:rFonts w:eastAsia="Times New Roman"/>
        </w:rPr>
        <w:t>у</w:t>
      </w:r>
      <w:r w:rsidR="00DD2DA7" w:rsidRPr="00583719">
        <w:rPr>
          <w:rFonts w:eastAsia="Times New Roman"/>
        </w:rPr>
        <w:t xml:space="preserve"> общего имущества в многоквартирн</w:t>
      </w:r>
      <w:r w:rsidR="00DD2DA7">
        <w:rPr>
          <w:rFonts w:eastAsia="Times New Roman"/>
        </w:rPr>
        <w:t>ом</w:t>
      </w:r>
      <w:r w:rsidR="00DD2DA7" w:rsidRPr="00583719">
        <w:rPr>
          <w:rFonts w:eastAsia="Times New Roman"/>
        </w:rPr>
        <w:t xml:space="preserve"> дом</w:t>
      </w:r>
      <w:r w:rsidR="00DD2DA7">
        <w:rPr>
          <w:rFonts w:eastAsia="Times New Roman"/>
        </w:rPr>
        <w:t>е</w:t>
      </w:r>
      <w:r w:rsidRPr="00DD2DA7">
        <w:rPr>
          <w:rFonts w:eastAsiaTheme="minorEastAsia"/>
        </w:rPr>
        <w:t xml:space="preserve">, в соответствии с отчетом </w:t>
      </w:r>
      <w:r w:rsidR="0088539D">
        <w:rPr>
          <w:rFonts w:eastAsiaTheme="minorEastAsia"/>
        </w:rPr>
        <w:br/>
      </w:r>
      <w:r w:rsidRPr="00DD2DA7">
        <w:rPr>
          <w:rFonts w:eastAsiaTheme="minorEastAsia"/>
        </w:rPr>
        <w:t>по субсидии</w:t>
      </w:r>
      <w:r w:rsidR="00DD2DA7">
        <w:rPr>
          <w:rFonts w:eastAsiaTheme="minorEastAsia"/>
        </w:rPr>
        <w:t>.</w:t>
      </w:r>
    </w:p>
    <w:p w:rsidR="00D247FE" w:rsidRPr="008342DF" w:rsidRDefault="00D247FE" w:rsidP="00410B6D">
      <w:pPr>
        <w:ind w:firstLine="709"/>
        <w:rPr>
          <w:rFonts w:eastAsiaTheme="minorEastAsia"/>
        </w:rPr>
      </w:pPr>
    </w:p>
    <w:p w:rsidR="00D247FE" w:rsidRPr="00D247FE" w:rsidRDefault="00D247FE" w:rsidP="00D247F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bCs/>
        </w:rPr>
      </w:pPr>
      <w:r w:rsidRPr="00D247FE">
        <w:rPr>
          <w:rFonts w:eastAsiaTheme="minorEastAsia"/>
          <w:bCs/>
        </w:rPr>
        <w:t>III. Требования к отчетности</w:t>
      </w:r>
    </w:p>
    <w:p w:rsidR="00D247FE" w:rsidRPr="00D247FE" w:rsidRDefault="00D247FE" w:rsidP="00D247F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b/>
          <w:bCs/>
        </w:rPr>
      </w:pPr>
    </w:p>
    <w:p w:rsidR="00D247FE" w:rsidRP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>3.1. В течение 5 рабочих дней после приемки выполненных работ</w:t>
      </w:r>
      <w:r>
        <w:rPr>
          <w:rFonts w:eastAsia="Times New Roman"/>
        </w:rPr>
        <w:t xml:space="preserve"> (услуг)</w:t>
      </w:r>
      <w:r w:rsidRPr="00D247FE">
        <w:rPr>
          <w:rFonts w:eastAsia="Times New Roman"/>
        </w:rPr>
        <w:t xml:space="preserve"> </w:t>
      </w:r>
      <w:r w:rsidRPr="00D247FE">
        <w:rPr>
          <w:rFonts w:eastAsia="Times New Roman"/>
        </w:rPr>
        <w:br/>
      </w:r>
      <w:r w:rsidRPr="008342DF">
        <w:rPr>
          <w:rFonts w:eastAsiaTheme="minorEastAsia"/>
        </w:rPr>
        <w:t xml:space="preserve">по </w:t>
      </w:r>
      <w:r>
        <w:rPr>
          <w:rFonts w:eastAsiaTheme="minorEastAsia"/>
        </w:rPr>
        <w:t>к</w:t>
      </w:r>
      <w:r w:rsidRPr="00583719">
        <w:rPr>
          <w:rFonts w:eastAsia="Times New Roman"/>
        </w:rPr>
        <w:t>апитальн</w:t>
      </w:r>
      <w:r>
        <w:rPr>
          <w:rFonts w:eastAsia="Times New Roman"/>
        </w:rPr>
        <w:t>ому</w:t>
      </w:r>
      <w:r w:rsidRPr="00583719">
        <w:rPr>
          <w:rFonts w:eastAsia="Times New Roman"/>
        </w:rPr>
        <w:t xml:space="preserve"> ремонт</w:t>
      </w:r>
      <w:r>
        <w:rPr>
          <w:rFonts w:eastAsia="Times New Roman"/>
        </w:rPr>
        <w:t>у</w:t>
      </w:r>
      <w:r w:rsidRPr="00583719">
        <w:rPr>
          <w:rFonts w:eastAsia="Times New Roman"/>
        </w:rPr>
        <w:t xml:space="preserve"> общего имущества в многоквартирн</w:t>
      </w:r>
      <w:r>
        <w:rPr>
          <w:rFonts w:eastAsia="Times New Roman"/>
        </w:rPr>
        <w:t>ом</w:t>
      </w:r>
      <w:r w:rsidRPr="00583719">
        <w:rPr>
          <w:rFonts w:eastAsia="Times New Roman"/>
        </w:rPr>
        <w:t xml:space="preserve"> дом</w:t>
      </w:r>
      <w:r>
        <w:rPr>
          <w:rFonts w:eastAsia="Times New Roman"/>
        </w:rPr>
        <w:t>е</w:t>
      </w:r>
      <w:r>
        <w:rPr>
          <w:rFonts w:eastAsiaTheme="minorEastAsia"/>
        </w:rPr>
        <w:t xml:space="preserve"> </w:t>
      </w:r>
      <w:r w:rsidRPr="00D247FE">
        <w:rPr>
          <w:rFonts w:eastAsia="Times New Roman"/>
        </w:rPr>
        <w:t xml:space="preserve">получатель субсидии представляет в департамент ЖКХ отчет по субсидии </w:t>
      </w:r>
      <w:r w:rsidRPr="00D247FE">
        <w:rPr>
          <w:rFonts w:eastAsia="Times New Roman"/>
        </w:rPr>
        <w:br/>
        <w:t>по форме, установленной соглашением, с приложением следующих документов:</w:t>
      </w:r>
    </w:p>
    <w:p w:rsidR="00D247FE" w:rsidRP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>- копия договора с подрядной организацией на выполнение работ</w:t>
      </w:r>
      <w:r>
        <w:rPr>
          <w:rFonts w:eastAsia="Times New Roman"/>
        </w:rPr>
        <w:t xml:space="preserve"> (услуг)</w:t>
      </w:r>
      <w:r w:rsidRPr="00D247FE">
        <w:rPr>
          <w:rFonts w:eastAsia="Times New Roman"/>
        </w:rPr>
        <w:t xml:space="preserve"> </w:t>
      </w:r>
      <w:r w:rsidRPr="00D247FE">
        <w:rPr>
          <w:rFonts w:eastAsia="Times New Roman"/>
        </w:rPr>
        <w:br/>
      </w:r>
      <w:r w:rsidRPr="008342DF">
        <w:rPr>
          <w:rFonts w:eastAsiaTheme="minorEastAsia"/>
        </w:rPr>
        <w:t xml:space="preserve">по </w:t>
      </w:r>
      <w:r>
        <w:rPr>
          <w:rFonts w:eastAsiaTheme="minorEastAsia"/>
        </w:rPr>
        <w:t>к</w:t>
      </w:r>
      <w:r w:rsidRPr="00583719">
        <w:rPr>
          <w:rFonts w:eastAsia="Times New Roman"/>
        </w:rPr>
        <w:t>апитальн</w:t>
      </w:r>
      <w:r>
        <w:rPr>
          <w:rFonts w:eastAsia="Times New Roman"/>
        </w:rPr>
        <w:t>ому</w:t>
      </w:r>
      <w:r w:rsidRPr="00583719">
        <w:rPr>
          <w:rFonts w:eastAsia="Times New Roman"/>
        </w:rPr>
        <w:t xml:space="preserve"> ремонт</w:t>
      </w:r>
      <w:r>
        <w:rPr>
          <w:rFonts w:eastAsia="Times New Roman"/>
        </w:rPr>
        <w:t>у</w:t>
      </w:r>
      <w:r w:rsidRPr="00583719">
        <w:rPr>
          <w:rFonts w:eastAsia="Times New Roman"/>
        </w:rPr>
        <w:t xml:space="preserve"> общего имущества в многоквартирн</w:t>
      </w:r>
      <w:r>
        <w:rPr>
          <w:rFonts w:eastAsia="Times New Roman"/>
        </w:rPr>
        <w:t>ом</w:t>
      </w:r>
      <w:r w:rsidRPr="00583719">
        <w:rPr>
          <w:rFonts w:eastAsia="Times New Roman"/>
        </w:rPr>
        <w:t xml:space="preserve"> дом</w:t>
      </w:r>
      <w:r>
        <w:rPr>
          <w:rFonts w:eastAsia="Times New Roman"/>
        </w:rPr>
        <w:t>е</w:t>
      </w:r>
      <w:r w:rsidRPr="00D247FE">
        <w:rPr>
          <w:rFonts w:eastAsia="Times New Roman"/>
        </w:rPr>
        <w:t xml:space="preserve">, заверенная руководителем получателя субсидии; </w:t>
      </w:r>
    </w:p>
    <w:p w:rsidR="00D247FE" w:rsidRP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>- акт о приемке выполненных работ</w:t>
      </w:r>
      <w:r>
        <w:rPr>
          <w:rFonts w:eastAsia="Times New Roman"/>
        </w:rPr>
        <w:t xml:space="preserve"> </w:t>
      </w:r>
      <w:r w:rsidRPr="00D247FE">
        <w:rPr>
          <w:rFonts w:eastAsia="Times New Roman"/>
        </w:rPr>
        <w:t xml:space="preserve">(форма КС-2); </w:t>
      </w:r>
    </w:p>
    <w:p w:rsidR="00D247FE" w:rsidRP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- справка о стоимости выполненных работ и затрат (форма КС-3); </w:t>
      </w:r>
    </w:p>
    <w:p w:rsidR="00D247FE" w:rsidRP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- копия акта приемки в эксплуатацию законченного капитальным ремонтом объекта, подписанного рабочей комиссией, заверенная руководителем получателя субсидии; </w:t>
      </w:r>
    </w:p>
    <w:p w:rsidR="00CA4C25" w:rsidRPr="00CA4C25" w:rsidRDefault="00CA4C25" w:rsidP="00CA4C25">
      <w:pPr>
        <w:ind w:firstLine="709"/>
        <w:rPr>
          <w:rFonts w:eastAsia="Times New Roman"/>
        </w:rPr>
      </w:pPr>
      <w:r w:rsidRPr="00CA4C25">
        <w:rPr>
          <w:rFonts w:eastAsia="Times New Roman"/>
        </w:rPr>
        <w:t>- фото- или видеоматериалы, подтверждающие выполнение работ (оказание услуг).</w:t>
      </w:r>
    </w:p>
    <w:p w:rsidR="00D247FE" w:rsidRPr="00D247FE" w:rsidRDefault="00D247FE" w:rsidP="00CA4C25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3.2. В течение 10 рабочих дней со дня получения документов, указанных </w:t>
      </w:r>
      <w:r w:rsidRPr="00D247FE">
        <w:rPr>
          <w:rFonts w:eastAsia="Times New Roman"/>
        </w:rPr>
        <w:br/>
        <w:t xml:space="preserve">в пункте 3.1 настоящего Порядка, департамент ЖКХ осуществляет проверку представленных документов и подписывает отчет по субсидии или при наличии в документах неточных, неполных или недостоверных сведений направляет получателю субсидии мотивированный отказ в подписании отчета по субсидии.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3.3. После устранения всех замечаний получатель субсидии вновь представляет пакет документов в департамент ЖКХ в соответствии </w:t>
      </w:r>
      <w:r w:rsidRPr="00D247FE">
        <w:rPr>
          <w:rFonts w:eastAsia="Times New Roman"/>
        </w:rPr>
        <w:br/>
        <w:t xml:space="preserve">с процедурой, установленной пунктами 3.1, 3.2 настоящего Порядка. При этом срок, предусмотренный пунктом 3.2 для подписания департаментом ЖКХ отчета по субсидии, исчисляется вновь с даты получения департаментом ЖКХ новой редакции представленных документов.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3.4.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(платежные поручения с отметкой банка), подтверждающих фактическое перечисление денежных средств подрядной организации.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3.5. Отчеты об осуществлении расходов, источником финансового обеспечения которых является субсидия, и о достижении значений результат</w:t>
      </w:r>
      <w:r w:rsidR="00C95C9B">
        <w:rPr>
          <w:rFonts w:eastAsia="Times New Roman"/>
        </w:rPr>
        <w:t>ов</w:t>
      </w:r>
      <w:r w:rsidRPr="00D247FE">
        <w:rPr>
          <w:rFonts w:eastAsia="Times New Roman"/>
        </w:rPr>
        <w:t xml:space="preserve"> </w:t>
      </w:r>
      <w:r w:rsidRPr="00D247FE">
        <w:rPr>
          <w:rFonts w:eastAsia="Times New Roman"/>
        </w:rPr>
        <w:br/>
        <w:t xml:space="preserve">предоставления субсидии, получатель субсидии представляет в департамент ЖКХ ежеквартально, не позднее десятого рабочего дня, следующего </w:t>
      </w:r>
      <w:r w:rsidR="00A0463A">
        <w:rPr>
          <w:rFonts w:eastAsia="Times New Roman"/>
        </w:rPr>
        <w:br/>
      </w:r>
      <w:r w:rsidRPr="00D247FE">
        <w:rPr>
          <w:rFonts w:eastAsia="Times New Roman"/>
        </w:rPr>
        <w:t xml:space="preserve">за отчетным периодом (за исключением отчетности за IV квартал), по формам, </w:t>
      </w:r>
      <w:r w:rsidR="00B54A86" w:rsidRPr="00D247FE">
        <w:rPr>
          <w:rFonts w:eastAsia="Times New Roman"/>
        </w:rPr>
        <w:t>установленн</w:t>
      </w:r>
      <w:r w:rsidR="00B54A86">
        <w:rPr>
          <w:rFonts w:eastAsia="Times New Roman"/>
        </w:rPr>
        <w:t>ым</w:t>
      </w:r>
      <w:r w:rsidR="00B54A86" w:rsidRPr="00D247FE">
        <w:rPr>
          <w:rFonts w:eastAsia="Times New Roman"/>
        </w:rPr>
        <w:t xml:space="preserve"> соглашением</w:t>
      </w:r>
      <w:r w:rsidR="00B54A86">
        <w:rPr>
          <w:rFonts w:eastAsia="Times New Roman"/>
        </w:rPr>
        <w:t>.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Отчеты, указанные в настоящем пункте, за IV квартал представляются </w:t>
      </w:r>
      <w:r w:rsidRPr="00D247FE">
        <w:rPr>
          <w:rFonts w:eastAsia="Times New Roman"/>
        </w:rPr>
        <w:br/>
        <w:t xml:space="preserve">не позднее 25 декабря текущего финансового года.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3.6. Отчет о реализации плана мероприятий по достижению результат</w:t>
      </w:r>
      <w:r w:rsidR="00C95C9B">
        <w:rPr>
          <w:rFonts w:eastAsia="Times New Roman"/>
        </w:rPr>
        <w:t>ов</w:t>
      </w:r>
      <w:r w:rsidRPr="00D247FE">
        <w:rPr>
          <w:rFonts w:eastAsia="Times New Roman"/>
        </w:rPr>
        <w:t xml:space="preserve"> предоставления субсидии получатель субсидии представляет в департамент ЖКХ ежеквартально  по состоянию на первое число месяца, следующего </w:t>
      </w:r>
      <w:r w:rsidR="00A0463A">
        <w:rPr>
          <w:rFonts w:eastAsia="Times New Roman"/>
        </w:rPr>
        <w:br/>
      </w:r>
      <w:r w:rsidRPr="00D247FE">
        <w:rPr>
          <w:rFonts w:eastAsia="Times New Roman"/>
        </w:rPr>
        <w:t xml:space="preserve">за отчетным периодом, не позднее десятого рабочего дня, следующего </w:t>
      </w:r>
      <w:r w:rsidR="0088539D">
        <w:rPr>
          <w:rFonts w:eastAsia="Times New Roman"/>
        </w:rPr>
        <w:br/>
      </w:r>
      <w:r w:rsidRPr="00D247FE">
        <w:rPr>
          <w:rFonts w:eastAsia="Times New Roman"/>
        </w:rPr>
        <w:t xml:space="preserve">за отчетным периодом, а также не позднее десятого рабочего дня после </w:t>
      </w:r>
      <w:r w:rsidRPr="00D247FE">
        <w:rPr>
          <w:rFonts w:eastAsia="Times New Roman"/>
        </w:rPr>
        <w:lastRenderedPageBreak/>
        <w:t xml:space="preserve">достижения конечного значения результата предоставления субсидии по форме, </w:t>
      </w:r>
      <w:r w:rsidR="00B54A86" w:rsidRPr="00D247FE">
        <w:rPr>
          <w:rFonts w:eastAsia="Times New Roman"/>
        </w:rPr>
        <w:t>установленн</w:t>
      </w:r>
      <w:r w:rsidR="00B54A86">
        <w:rPr>
          <w:rFonts w:eastAsia="Times New Roman"/>
        </w:rPr>
        <w:t>ой</w:t>
      </w:r>
      <w:r w:rsidR="00B54A86" w:rsidRPr="00D247FE">
        <w:rPr>
          <w:rFonts w:eastAsia="Times New Roman"/>
        </w:rPr>
        <w:t xml:space="preserve"> соглашением</w:t>
      </w:r>
      <w:r w:rsidR="00B54A86">
        <w:rPr>
          <w:rFonts w:eastAsia="Times New Roman"/>
        </w:rPr>
        <w:t>.</w:t>
      </w:r>
    </w:p>
    <w:p w:rsidR="00D247FE" w:rsidRDefault="00D247FE" w:rsidP="00D247FE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3.7. Департамент ЖКХ в течение </w:t>
      </w:r>
      <w:r w:rsidR="00F54F65">
        <w:rPr>
          <w:rFonts w:eastAsia="Times New Roman"/>
        </w:rPr>
        <w:t>10</w:t>
      </w:r>
      <w:r w:rsidRPr="00D247FE">
        <w:rPr>
          <w:rFonts w:eastAsia="Times New Roman"/>
        </w:rPr>
        <w:t xml:space="preserve"> рабочих дней со дня получения отчетов, представленных получателем субсидии в соответствии с пункт</w:t>
      </w:r>
      <w:r w:rsidR="00A257D7">
        <w:rPr>
          <w:rFonts w:eastAsia="Times New Roman"/>
        </w:rPr>
        <w:t>ами</w:t>
      </w:r>
      <w:r w:rsidRPr="00D247FE">
        <w:rPr>
          <w:rFonts w:eastAsia="Times New Roman"/>
        </w:rPr>
        <w:t xml:space="preserve"> 3.5</w:t>
      </w:r>
      <w:r w:rsidR="004104FE">
        <w:rPr>
          <w:rFonts w:eastAsia="Times New Roman"/>
        </w:rPr>
        <w:t>, 3,6</w:t>
      </w:r>
      <w:r w:rsidRPr="00D247FE">
        <w:rPr>
          <w:rFonts w:eastAsia="Times New Roman"/>
        </w:rPr>
        <w:t xml:space="preserve"> настоящего Порядка, осуществляет их проверку и принятие. </w:t>
      </w:r>
    </w:p>
    <w:p w:rsidR="00171140" w:rsidRDefault="00171140" w:rsidP="00D247FE">
      <w:pPr>
        <w:ind w:firstLine="709"/>
        <w:rPr>
          <w:rFonts w:eastAsia="Times New Roman"/>
        </w:rPr>
      </w:pPr>
      <w:r>
        <w:rPr>
          <w:rFonts w:eastAsia="Times New Roman"/>
        </w:rPr>
        <w:t>По результатам проверки отчетов департамент ЖКХ направляет в адрес получателя</w:t>
      </w:r>
      <w:r w:rsidR="003377E4">
        <w:rPr>
          <w:rFonts w:eastAsia="Times New Roman"/>
        </w:rPr>
        <w:t xml:space="preserve"> субсидии письмо о принятии отчетов.</w:t>
      </w:r>
    </w:p>
    <w:p w:rsidR="00202828" w:rsidRPr="00202828" w:rsidRDefault="00202828" w:rsidP="00202828">
      <w:pPr>
        <w:spacing w:line="288" w:lineRule="atLeast"/>
        <w:ind w:firstLine="709"/>
        <w:rPr>
          <w:rFonts w:eastAsia="Times New Roman"/>
        </w:rPr>
      </w:pPr>
      <w:r w:rsidRPr="00202828">
        <w:rPr>
          <w:rFonts w:eastAsia="Times New Roman" w:cstheme="minorBidi"/>
        </w:rPr>
        <w:t xml:space="preserve">3.8. Департамент ЖКХ имеет право устанавливать в соглашении сроки </w:t>
      </w:r>
      <w:r w:rsidRPr="00202828">
        <w:rPr>
          <w:rFonts w:eastAsia="Times New Roman" w:cstheme="minorBidi"/>
        </w:rPr>
        <w:br/>
        <w:t>и формы представления получателем субсидии дополнительной отчетности.</w:t>
      </w:r>
    </w:p>
    <w:p w:rsidR="00202828" w:rsidRPr="00D247FE" w:rsidRDefault="00202828" w:rsidP="00D247FE">
      <w:pPr>
        <w:ind w:firstLine="709"/>
        <w:rPr>
          <w:rFonts w:eastAsia="Times New Roman"/>
        </w:rPr>
      </w:pP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3.</w:t>
      </w:r>
      <w:r w:rsidR="00202828">
        <w:rPr>
          <w:rFonts w:eastAsia="Times New Roman"/>
        </w:rPr>
        <w:t>9</w:t>
      </w:r>
      <w:r w:rsidRPr="00D247FE">
        <w:rPr>
          <w:rFonts w:eastAsia="Times New Roman"/>
        </w:rPr>
        <w:t>. Отчеты и документы, предусмотренные настоящим разделом, могут направляться получателями субсидии и департаментом ЖКХ способами, установленными в соглашении. Регистрация отчетов и документов, поступивших в департамент ЖКХ, осуществляется в день их поступления в СЭД.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 </w:t>
      </w:r>
    </w:p>
    <w:p w:rsidR="00D247FE" w:rsidRPr="00D247FE" w:rsidRDefault="00D247FE" w:rsidP="00D247FE">
      <w:pPr>
        <w:ind w:firstLine="709"/>
        <w:jc w:val="center"/>
        <w:rPr>
          <w:rFonts w:eastAsia="Times New Roman" w:cstheme="minorBidi"/>
        </w:rPr>
      </w:pPr>
      <w:r w:rsidRPr="00D247FE">
        <w:rPr>
          <w:rFonts w:eastAsia="Times New Roman" w:cstheme="minorBidi"/>
        </w:rPr>
        <w:t>IV. Требования об осуществлении контроля (мониторинга)</w:t>
      </w:r>
      <w:r w:rsidRPr="00D247FE">
        <w:rPr>
          <w:rFonts w:eastAsia="Times New Roman" w:cstheme="minorBidi"/>
        </w:rPr>
        <w:br/>
        <w:t xml:space="preserve"> за соблюдением условий и порядка предоставления субсидии </w:t>
      </w:r>
      <w:r w:rsidRPr="00D247FE">
        <w:rPr>
          <w:rFonts w:eastAsia="Times New Roman" w:cstheme="minorBidi"/>
        </w:rPr>
        <w:br/>
        <w:t>и ответственности за их нарушение</w:t>
      </w:r>
    </w:p>
    <w:p w:rsidR="00D247FE" w:rsidRPr="00D247FE" w:rsidRDefault="00D247FE" w:rsidP="00D247FE">
      <w:pPr>
        <w:ind w:firstLine="709"/>
        <w:rPr>
          <w:rFonts w:eastAsia="Times New Roman"/>
        </w:rPr>
      </w:pP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4.1. В отношении получателей субсидии и лиц, указанных в подпунктах "б", "в" пункта 2.9 настоящего Порядка: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- департамент ЖКХ осуществляет проверку соблюдения ими порядка </w:t>
      </w:r>
      <w:r w:rsidR="0088539D">
        <w:rPr>
          <w:rFonts w:eastAsia="Times New Roman"/>
        </w:rPr>
        <w:br/>
      </w:r>
      <w:r w:rsidRPr="00D247FE">
        <w:rPr>
          <w:rFonts w:eastAsia="Times New Roman"/>
        </w:rPr>
        <w:t>и условий предоставления субсидии, в том числе в части достижения результат</w:t>
      </w:r>
      <w:r w:rsidR="00166634">
        <w:rPr>
          <w:rFonts w:eastAsia="Times New Roman"/>
        </w:rPr>
        <w:t>ов</w:t>
      </w:r>
      <w:r w:rsidRPr="00D247FE">
        <w:rPr>
          <w:rFonts w:eastAsia="Times New Roman"/>
        </w:rPr>
        <w:t xml:space="preserve"> предоставления субсидии.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Мониторинг достижения результат</w:t>
      </w:r>
      <w:r w:rsidR="00166634">
        <w:rPr>
          <w:rFonts w:eastAsia="Times New Roman"/>
        </w:rPr>
        <w:t>ов</w:t>
      </w:r>
      <w:r w:rsidRPr="00D247FE">
        <w:rPr>
          <w:rFonts w:eastAsia="Times New Roman"/>
        </w:rPr>
        <w:t xml:space="preserve"> предоставления субсидии осуществляется посредством принятия отчета о реализации плана мероприятий по достижению результат</w:t>
      </w:r>
      <w:r w:rsidR="00166634">
        <w:rPr>
          <w:rFonts w:eastAsia="Times New Roman"/>
        </w:rPr>
        <w:t>ов</w:t>
      </w:r>
      <w:r w:rsidRPr="00D247FE">
        <w:rPr>
          <w:rFonts w:eastAsia="Times New Roman"/>
        </w:rPr>
        <w:t xml:space="preserve"> предоставления субсидии, указанного в пункте 3.6 настоящего Порядка, исходя из достижения значений результат</w:t>
      </w:r>
      <w:r w:rsidR="00166634">
        <w:rPr>
          <w:rFonts w:eastAsia="Times New Roman"/>
        </w:rPr>
        <w:t>ов</w:t>
      </w:r>
      <w:r w:rsidRPr="00D247FE">
        <w:rPr>
          <w:rFonts w:eastAsia="Times New Roman"/>
        </w:rPr>
        <w:t xml:space="preserve">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- органы муниципального финансового контроля осуществляют проверку в соответствии со статьями 268.1, 269.2 Бюджетного кодекса Российской Федерации.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4.3. Субсидия подлежит возврату в бюджет города в случае нарушения получателем субсидии условий, установленных при предоставлении субсидии, выявленного в том числе по фактам проверок, проведенных департаментом ЖКХ и органами муниципального финансового контроля, а также в случае </w:t>
      </w:r>
      <w:proofErr w:type="spellStart"/>
      <w:r w:rsidRPr="00D247FE">
        <w:rPr>
          <w:rFonts w:eastAsia="Times New Roman"/>
        </w:rPr>
        <w:t>недостижения</w:t>
      </w:r>
      <w:proofErr w:type="spellEnd"/>
      <w:r w:rsidRPr="00D247FE">
        <w:rPr>
          <w:rFonts w:eastAsia="Times New Roman"/>
        </w:rPr>
        <w:t xml:space="preserve"> значений результата предоставления субсидии.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4.4.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</w:t>
      </w:r>
      <w:r w:rsidRPr="00D247FE">
        <w:rPr>
          <w:rFonts w:eastAsia="Times New Roman"/>
        </w:rPr>
        <w:br/>
      </w:r>
      <w:r w:rsidRPr="00D247FE">
        <w:rPr>
          <w:rFonts w:eastAsia="Times New Roman"/>
        </w:rPr>
        <w:lastRenderedPageBreak/>
        <w:t xml:space="preserve">о данных фактах департамент ЖКХ готовит письменное требование о возврате субсидии (далее - требование).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4.5. В случае </w:t>
      </w:r>
      <w:proofErr w:type="spellStart"/>
      <w:r w:rsidRPr="00D247FE">
        <w:rPr>
          <w:rFonts w:eastAsia="Times New Roman"/>
        </w:rPr>
        <w:t>недостижения</w:t>
      </w:r>
      <w:proofErr w:type="spellEnd"/>
      <w:r w:rsidRPr="00D247FE">
        <w:rPr>
          <w:rFonts w:eastAsia="Times New Roman"/>
        </w:rPr>
        <w:t xml:space="preserve"> получателем субсидии в отчетном финансовом году значений результата предоставления субсидии, департамент ЖКХ готовит требование в течение </w:t>
      </w:r>
      <w:r w:rsidR="00F54F65">
        <w:rPr>
          <w:rFonts w:eastAsia="Times New Roman"/>
        </w:rPr>
        <w:t>5</w:t>
      </w:r>
      <w:r w:rsidRPr="00D247FE">
        <w:rPr>
          <w:rFonts w:eastAsia="Times New Roman"/>
        </w:rPr>
        <w:t xml:space="preserve"> рабочих дней после </w:t>
      </w:r>
      <w:r w:rsidR="00F54F65">
        <w:rPr>
          <w:rFonts w:eastAsia="Times New Roman"/>
        </w:rPr>
        <w:t>принятия отчетов</w:t>
      </w:r>
      <w:r w:rsidRPr="00D247FE">
        <w:rPr>
          <w:rFonts w:eastAsia="Times New Roman"/>
        </w:rPr>
        <w:t>, указанн</w:t>
      </w:r>
      <w:r w:rsidR="00F54F65">
        <w:rPr>
          <w:rFonts w:eastAsia="Times New Roman"/>
        </w:rPr>
        <w:t>ых</w:t>
      </w:r>
      <w:r w:rsidRPr="00D247FE">
        <w:rPr>
          <w:rFonts w:eastAsia="Times New Roman"/>
        </w:rPr>
        <w:t xml:space="preserve"> </w:t>
      </w:r>
      <w:r w:rsidRPr="00D247FE">
        <w:rPr>
          <w:rFonts w:eastAsia="Times New Roman"/>
        </w:rPr>
        <w:br/>
        <w:t xml:space="preserve">в пункте 3.5 настоящего Порядка. </w:t>
      </w:r>
    </w:p>
    <w:p w:rsidR="00D247FE" w:rsidRPr="00D247FE" w:rsidRDefault="00D247FE" w:rsidP="00166634">
      <w:pPr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4.6. Требования, указанные в пунктах 4.4, 4.5 настоящего Порядка, </w:t>
      </w:r>
      <w:r w:rsidR="00166634" w:rsidRPr="00F54F65">
        <w:rPr>
          <w:rFonts w:eastAsia="Times New Roman"/>
        </w:rPr>
        <w:t xml:space="preserve">направляются </w:t>
      </w:r>
      <w:r w:rsidR="00166634" w:rsidRPr="00873477">
        <w:rPr>
          <w:rFonts w:eastAsia="Times New Roman"/>
        </w:rPr>
        <w:t>в адрес получателя субсидии посредством электронной почты либо вруча</w:t>
      </w:r>
      <w:r w:rsidR="00166634" w:rsidRPr="00F54F65">
        <w:rPr>
          <w:rFonts w:eastAsia="Times New Roman"/>
        </w:rPr>
        <w:t>ю</w:t>
      </w:r>
      <w:r w:rsidR="00166634" w:rsidRPr="00873477">
        <w:rPr>
          <w:rFonts w:eastAsia="Times New Roman"/>
        </w:rPr>
        <w:t xml:space="preserve">тся получателю субсидии или его представителю с отметкой </w:t>
      </w:r>
      <w:r w:rsidR="00A0463A">
        <w:rPr>
          <w:rFonts w:eastAsia="Times New Roman"/>
        </w:rPr>
        <w:br/>
      </w:r>
      <w:r w:rsidR="00166634" w:rsidRPr="00873477">
        <w:rPr>
          <w:rFonts w:eastAsia="Times New Roman"/>
        </w:rPr>
        <w:t>о получении.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4.7. Получатель субсидии в течение 30 календарных дней со дня получения требования обязан возвратить денежные средства на лицевой счет департамента ЖКХ, указанный в требовании.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>4.8. В случае невозврата средств субсидии в установленный срок взыскание денежных средств производится в судебном порядке в соответствии</w:t>
      </w:r>
      <w:r w:rsidRPr="00D247FE">
        <w:rPr>
          <w:rFonts w:eastAsia="Times New Roman"/>
        </w:rPr>
        <w:br/>
        <w:t xml:space="preserve"> с действующим законодательством. </w:t>
      </w:r>
    </w:p>
    <w:p w:rsidR="00D247FE" w:rsidRPr="00D247FE" w:rsidRDefault="00D247FE" w:rsidP="00D247FE">
      <w:pPr>
        <w:spacing w:line="288" w:lineRule="atLeast"/>
        <w:ind w:firstLine="709"/>
        <w:rPr>
          <w:rFonts w:eastAsia="Times New Roman"/>
        </w:rPr>
      </w:pPr>
      <w:r w:rsidRPr="00D247FE">
        <w:rPr>
          <w:rFonts w:eastAsia="Times New Roman"/>
        </w:rPr>
        <w:t xml:space="preserve">4.9. Получатель субсидии несет ответственность, предусмотренную действующим законодательством Российской Федерации за несоблюдение условий, целей и порядка предоставления субсидии. </w:t>
      </w:r>
    </w:p>
    <w:p w:rsidR="00D247FE" w:rsidRPr="00D247FE" w:rsidRDefault="00D247FE" w:rsidP="00D247FE">
      <w:pPr>
        <w:ind w:firstLine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342DF" w:rsidRPr="00DD2DA7" w:rsidRDefault="008342DF" w:rsidP="0081761F">
      <w:pPr>
        <w:ind w:firstLine="709"/>
        <w:rPr>
          <w:rFonts w:eastAsiaTheme="minorEastAsia"/>
        </w:rPr>
      </w:pPr>
    </w:p>
    <w:p w:rsidR="00F5433D" w:rsidRDefault="00F5433D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973721" w:rsidRDefault="00973721" w:rsidP="001675AE">
      <w:pPr>
        <w:ind w:left="4536" w:firstLine="0"/>
        <w:jc w:val="right"/>
      </w:pPr>
    </w:p>
    <w:p w:rsidR="001675AE" w:rsidRDefault="00607E94" w:rsidP="001675AE">
      <w:pPr>
        <w:ind w:left="4536" w:firstLine="0"/>
        <w:jc w:val="right"/>
      </w:pPr>
      <w:r w:rsidRPr="001F1689">
        <w:t>Приложение</w:t>
      </w:r>
      <w:r>
        <w:t xml:space="preserve"> 1</w:t>
      </w:r>
    </w:p>
    <w:p w:rsidR="00607E94" w:rsidRDefault="00607E94" w:rsidP="00607E94">
      <w:pPr>
        <w:ind w:left="4536" w:firstLine="0"/>
        <w:rPr>
          <w:b/>
        </w:rPr>
      </w:pPr>
      <w:r w:rsidRPr="001F1689">
        <w:t xml:space="preserve">к Порядку предоставления </w:t>
      </w:r>
      <w:r w:rsidRPr="00506AD8">
        <w:t xml:space="preserve"> субсидии </w:t>
      </w:r>
      <w:r w:rsidR="00A0463A">
        <w:br/>
      </w:r>
      <w:r w:rsidRPr="00506AD8">
        <w:t>из бюджета города</w:t>
      </w:r>
      <w:r>
        <w:t xml:space="preserve"> </w:t>
      </w:r>
      <w:r w:rsidRPr="00506AD8">
        <w:t xml:space="preserve">на финансовое обеспечение затрат, связанных </w:t>
      </w:r>
      <w:r w:rsidR="00A0463A">
        <w:br/>
      </w:r>
      <w:r w:rsidRPr="00506AD8">
        <w:t>с оказанием дополнительной помощи при возникновении неотложной необходимости</w:t>
      </w:r>
      <w:r>
        <w:t xml:space="preserve"> </w:t>
      </w:r>
      <w:r w:rsidRPr="00506AD8">
        <w:t>в проведении капитального ремонта общего имущества в многоквартирных домах</w:t>
      </w:r>
    </w:p>
    <w:p w:rsidR="00607E94" w:rsidRDefault="00607E94" w:rsidP="00607E94">
      <w:pPr>
        <w:ind w:firstLine="0"/>
        <w:jc w:val="center"/>
        <w:rPr>
          <w:b/>
        </w:rPr>
      </w:pPr>
    </w:p>
    <w:p w:rsidR="00607E94" w:rsidRPr="00D6477E" w:rsidRDefault="00607E94" w:rsidP="00607E94">
      <w:pPr>
        <w:ind w:firstLine="0"/>
        <w:jc w:val="center"/>
        <w:rPr>
          <w:b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94"/>
      </w:tblGrid>
      <w:tr w:rsidR="00607E94" w:rsidRPr="001F1689" w:rsidTr="00F745EA">
        <w:trPr>
          <w:trHeight w:val="1717"/>
        </w:trPr>
        <w:tc>
          <w:tcPr>
            <w:tcW w:w="5210" w:type="dxa"/>
            <w:shd w:val="clear" w:color="auto" w:fill="auto"/>
          </w:tcPr>
          <w:p w:rsidR="00607E94" w:rsidRPr="001F1689" w:rsidRDefault="00607E94" w:rsidP="00F745EA">
            <w:pPr>
              <w:ind w:firstLine="0"/>
              <w:jc w:val="center"/>
            </w:pPr>
            <w:r w:rsidRPr="001F1689">
              <w:t>Заместителю главы города,</w:t>
            </w:r>
          </w:p>
          <w:p w:rsidR="00607E94" w:rsidRPr="001F1689" w:rsidRDefault="00607E94" w:rsidP="00F745EA">
            <w:pPr>
              <w:ind w:firstLine="0"/>
              <w:jc w:val="center"/>
            </w:pPr>
            <w:r w:rsidRPr="001F1689">
              <w:t>директору департамента</w:t>
            </w:r>
          </w:p>
          <w:p w:rsidR="00607E94" w:rsidRPr="001F1689" w:rsidRDefault="00607E94" w:rsidP="00F745EA">
            <w:pPr>
              <w:ind w:firstLine="0"/>
              <w:jc w:val="center"/>
            </w:pPr>
            <w:r w:rsidRPr="001F1689">
              <w:t>жилищно-коммунального хозяйства</w:t>
            </w:r>
          </w:p>
          <w:p w:rsidR="00607E94" w:rsidRPr="001F1689" w:rsidRDefault="00607E94" w:rsidP="00F745EA">
            <w:pPr>
              <w:ind w:firstLine="0"/>
              <w:jc w:val="center"/>
            </w:pPr>
            <w:r w:rsidRPr="001F1689">
              <w:t xml:space="preserve">администрации города </w:t>
            </w:r>
          </w:p>
          <w:p w:rsidR="00607E94" w:rsidRPr="001F1689" w:rsidRDefault="00607E94" w:rsidP="00F745EA">
            <w:pPr>
              <w:ind w:firstLine="0"/>
              <w:jc w:val="center"/>
            </w:pPr>
            <w:r w:rsidRPr="001F1689">
              <w:t>__________________________________</w:t>
            </w:r>
          </w:p>
        </w:tc>
      </w:tr>
    </w:tbl>
    <w:p w:rsidR="00607E94" w:rsidRDefault="00607E94" w:rsidP="00607E94">
      <w:pPr>
        <w:ind w:firstLine="0"/>
        <w:jc w:val="center"/>
        <w:rPr>
          <w:b/>
        </w:rPr>
      </w:pPr>
    </w:p>
    <w:p w:rsidR="00607E94" w:rsidRDefault="00607E94" w:rsidP="00607E94">
      <w:pPr>
        <w:ind w:firstLine="0"/>
        <w:jc w:val="center"/>
        <w:rPr>
          <w:b/>
        </w:rPr>
      </w:pPr>
    </w:p>
    <w:p w:rsidR="00607E94" w:rsidRPr="00D6477E" w:rsidRDefault="00607E94" w:rsidP="00607E94">
      <w:pPr>
        <w:ind w:firstLine="0"/>
        <w:jc w:val="center"/>
        <w:rPr>
          <w:b/>
        </w:rPr>
      </w:pPr>
      <w:r w:rsidRPr="00D6477E">
        <w:rPr>
          <w:b/>
        </w:rPr>
        <w:t>ЗАЯВ</w:t>
      </w:r>
      <w:r>
        <w:rPr>
          <w:b/>
        </w:rPr>
        <w:t>КА</w:t>
      </w:r>
    </w:p>
    <w:p w:rsidR="00607E94" w:rsidRPr="00D6477E" w:rsidRDefault="00973721" w:rsidP="00607E94">
      <w:pPr>
        <w:ind w:firstLine="0"/>
        <w:jc w:val="center"/>
        <w:rPr>
          <w:b/>
        </w:rPr>
      </w:pPr>
      <w:r>
        <w:rPr>
          <w:b/>
        </w:rPr>
        <w:t>о</w:t>
      </w:r>
      <w:r w:rsidR="00607E94" w:rsidRPr="00D6477E">
        <w:rPr>
          <w:b/>
        </w:rPr>
        <w:t xml:space="preserve"> предоставлени</w:t>
      </w:r>
      <w:r>
        <w:rPr>
          <w:b/>
        </w:rPr>
        <w:t>и</w:t>
      </w:r>
      <w:r w:rsidR="00607E94" w:rsidRPr="00D6477E">
        <w:rPr>
          <w:b/>
        </w:rPr>
        <w:t xml:space="preserve"> субсидии из бюджета города </w:t>
      </w:r>
    </w:p>
    <w:p w:rsidR="00607E94" w:rsidRDefault="00607E94" w:rsidP="00607E94">
      <w:pPr>
        <w:ind w:firstLine="0"/>
        <w:jc w:val="center"/>
        <w:rPr>
          <w:b/>
        </w:rPr>
      </w:pPr>
      <w:r w:rsidRPr="00506AD8">
        <w:rPr>
          <w:b/>
        </w:rPr>
        <w:t xml:space="preserve">на финансовое обеспечение затрат, связанных с оказанием </w:t>
      </w:r>
    </w:p>
    <w:p w:rsidR="00607E94" w:rsidRDefault="00607E94" w:rsidP="00607E94">
      <w:pPr>
        <w:ind w:firstLine="0"/>
        <w:jc w:val="center"/>
        <w:rPr>
          <w:b/>
        </w:rPr>
      </w:pPr>
      <w:r w:rsidRPr="00506AD8">
        <w:rPr>
          <w:b/>
        </w:rPr>
        <w:t xml:space="preserve">дополнительной помощи при возникновении </w:t>
      </w:r>
    </w:p>
    <w:p w:rsidR="00607E94" w:rsidRDefault="00607E94" w:rsidP="00607E94">
      <w:pPr>
        <w:ind w:firstLine="0"/>
        <w:jc w:val="center"/>
        <w:rPr>
          <w:b/>
        </w:rPr>
      </w:pPr>
      <w:r w:rsidRPr="00506AD8">
        <w:rPr>
          <w:b/>
        </w:rPr>
        <w:t xml:space="preserve">неотложной необходимости в проведении капитального ремонта </w:t>
      </w:r>
    </w:p>
    <w:p w:rsidR="00607E94" w:rsidRDefault="00607E94" w:rsidP="00607E94">
      <w:pPr>
        <w:ind w:firstLine="0"/>
        <w:jc w:val="center"/>
        <w:rPr>
          <w:b/>
        </w:rPr>
      </w:pPr>
      <w:r w:rsidRPr="00506AD8">
        <w:rPr>
          <w:b/>
        </w:rPr>
        <w:t>общего имущества в многоквартирн</w:t>
      </w:r>
      <w:r>
        <w:rPr>
          <w:b/>
        </w:rPr>
        <w:t>ых домах</w:t>
      </w:r>
    </w:p>
    <w:p w:rsidR="00607E94" w:rsidRPr="001F1689" w:rsidRDefault="00607E94" w:rsidP="00607E94">
      <w:pPr>
        <w:ind w:firstLine="0"/>
      </w:pPr>
      <w:r w:rsidRPr="001F1689">
        <w:t>____________________________________________________________________</w:t>
      </w:r>
    </w:p>
    <w:p w:rsidR="00607E94" w:rsidRPr="00D6477E" w:rsidRDefault="00607E94" w:rsidP="00607E94">
      <w:pPr>
        <w:ind w:firstLine="0"/>
        <w:jc w:val="center"/>
        <w:rPr>
          <w:sz w:val="20"/>
        </w:rPr>
      </w:pPr>
      <w:r w:rsidRPr="00D6477E">
        <w:rPr>
          <w:sz w:val="20"/>
        </w:rPr>
        <w:t>(наименование получателя субсидии)</w:t>
      </w:r>
    </w:p>
    <w:p w:rsidR="00607E94" w:rsidRDefault="00607E94" w:rsidP="00607E94">
      <w:pPr>
        <w:ind w:firstLine="0"/>
      </w:pPr>
      <w:r w:rsidRPr="001F1689">
        <w:t>в соответствии с Порядком предоставления субсидии из бюджета города</w:t>
      </w:r>
      <w:r w:rsidR="00BE719C">
        <w:br/>
      </w:r>
      <w:r>
        <w:t xml:space="preserve"> </w:t>
      </w:r>
      <w:r w:rsidRPr="00506AD8">
        <w:t>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1F1689">
        <w:t>, утвержденным постановлением администрации города</w:t>
      </w:r>
      <w:r>
        <w:t xml:space="preserve"> </w:t>
      </w:r>
      <w:r w:rsidRPr="00952B39">
        <w:t>_________________________</w:t>
      </w:r>
      <w:r>
        <w:t>__</w:t>
      </w:r>
      <w:r w:rsidR="0007007D">
        <w:t>___</w:t>
      </w:r>
      <w:r w:rsidRPr="001F1689">
        <w:t xml:space="preserve"> (далее - Порядок предоставления</w:t>
      </w:r>
      <w:r>
        <w:t xml:space="preserve"> субсидии), </w:t>
      </w:r>
    </w:p>
    <w:p w:rsidR="00607E94" w:rsidRPr="00952B39" w:rsidRDefault="00607E94" w:rsidP="00607E94">
      <w:pPr>
        <w:ind w:firstLine="0"/>
      </w:pPr>
      <w:r w:rsidRPr="00952B39">
        <w:rPr>
          <w:sz w:val="20"/>
          <w:szCs w:val="20"/>
        </w:rPr>
        <w:t>(реквизиты муниципального правового акта)</w:t>
      </w:r>
    </w:p>
    <w:p w:rsidR="00607E94" w:rsidRDefault="00607E94" w:rsidP="00607E94">
      <w:pPr>
        <w:ind w:firstLine="0"/>
      </w:pPr>
      <w:r>
        <w:t>решением</w:t>
      </w:r>
      <w:r w:rsidRPr="001F1689">
        <w:t xml:space="preserve"> </w:t>
      </w:r>
      <w:r>
        <w:t>о финансировании за счет средств бюджета города работ(услуг) (части работ (услуг)) по капитальному ремонту общего имущества в многоквартирном доме в целях ликвидации последствий чрезвычайной ситуации, принятым _________________________________</w:t>
      </w:r>
      <w:r w:rsidR="0007007D">
        <w:t>_____________</w:t>
      </w:r>
      <w:r w:rsidR="00BE719C">
        <w:t>_________________</w:t>
      </w:r>
      <w:r w:rsidR="0007007D">
        <w:t>_</w:t>
      </w:r>
      <w:r>
        <w:t xml:space="preserve">____ </w:t>
      </w:r>
    </w:p>
    <w:p w:rsidR="00607E94" w:rsidRDefault="00607E94" w:rsidP="00BE719C">
      <w:pPr>
        <w:ind w:firstLine="0"/>
        <w:jc w:val="center"/>
      </w:pPr>
      <w:r>
        <w:rPr>
          <w:sz w:val="20"/>
          <w:szCs w:val="20"/>
        </w:rPr>
        <w:t>(реквизиты муниципального правового акта)</w:t>
      </w:r>
    </w:p>
    <w:p w:rsidR="00607E94" w:rsidRDefault="00607E94" w:rsidP="00607E94">
      <w:pPr>
        <w:ind w:firstLine="0"/>
        <w:rPr>
          <w:sz w:val="20"/>
        </w:rPr>
      </w:pPr>
      <w:r w:rsidRPr="001F1689">
        <w:t>просит</w:t>
      </w:r>
      <w:r w:rsidRPr="00186606">
        <w:t xml:space="preserve"> </w:t>
      </w:r>
      <w:r w:rsidRPr="001F1689">
        <w:t>предоставить субсидию в размере</w:t>
      </w:r>
      <w:r>
        <w:t xml:space="preserve"> </w:t>
      </w:r>
      <w:r w:rsidRPr="001F1689">
        <w:t>_________________</w:t>
      </w:r>
      <w:r>
        <w:t>_______________</w:t>
      </w:r>
      <w:r>
        <w:rPr>
          <w:sz w:val="20"/>
        </w:rPr>
        <w:t xml:space="preserve"> </w:t>
      </w:r>
    </w:p>
    <w:p w:rsidR="00607E94" w:rsidRPr="00D6477E" w:rsidRDefault="00607E94" w:rsidP="00607E94">
      <w:pPr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(сумма прописью)                                                                                                                                </w:t>
      </w:r>
    </w:p>
    <w:p w:rsidR="00607E94" w:rsidRDefault="00607E94" w:rsidP="00607E94">
      <w:pPr>
        <w:ind w:firstLine="0"/>
      </w:pPr>
      <w:r w:rsidRPr="001F1689">
        <w:t>рублей</w:t>
      </w:r>
      <w:r w:rsidRPr="00186606">
        <w:t xml:space="preserve"> </w:t>
      </w:r>
      <w:r w:rsidRPr="001F1689">
        <w:t>в целях финансового</w:t>
      </w:r>
      <w:r w:rsidRPr="00186606">
        <w:t xml:space="preserve"> </w:t>
      </w:r>
      <w:r w:rsidRPr="001F1689">
        <w:t>обеспечения</w:t>
      </w:r>
      <w:r>
        <w:t xml:space="preserve"> </w:t>
      </w:r>
      <w:r w:rsidRPr="001F1689">
        <w:t>затрат</w:t>
      </w:r>
      <w:r>
        <w:t>,</w:t>
      </w:r>
      <w:r w:rsidRPr="001F1689">
        <w:t xml:space="preserve"> </w:t>
      </w:r>
      <w:r w:rsidRPr="00C2152A">
        <w:t xml:space="preserve">связанных с оказанием дополнительной помощи при возникновении неотложной необходимости </w:t>
      </w:r>
      <w:r>
        <w:t xml:space="preserve">                  </w:t>
      </w:r>
      <w:r w:rsidRPr="00C2152A">
        <w:lastRenderedPageBreak/>
        <w:t>в проведении капитального ремонта общего имущества в многоквартирн</w:t>
      </w:r>
      <w:r>
        <w:t>ом</w:t>
      </w:r>
      <w:r w:rsidRPr="00C2152A">
        <w:t xml:space="preserve"> дом</w:t>
      </w:r>
      <w:r>
        <w:t>е (многоквартирных домах)</w:t>
      </w:r>
      <w:r w:rsidRPr="001F1689">
        <w:t>, в том числе:</w:t>
      </w:r>
    </w:p>
    <w:p w:rsidR="00607E94" w:rsidRDefault="00607E94" w:rsidP="00607E94">
      <w:pPr>
        <w:ind w:firstLine="0"/>
      </w:pPr>
    </w:p>
    <w:p w:rsidR="00607E94" w:rsidRPr="001F1689" w:rsidRDefault="00607E94" w:rsidP="00607E94">
      <w:pPr>
        <w:ind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1223"/>
        <w:gridCol w:w="3685"/>
        <w:gridCol w:w="1187"/>
      </w:tblGrid>
      <w:tr w:rsidR="00607E94" w:rsidRPr="00C20080" w:rsidTr="00F745EA">
        <w:trPr>
          <w:jc w:val="center"/>
        </w:trPr>
        <w:tc>
          <w:tcPr>
            <w:tcW w:w="534" w:type="dxa"/>
            <w:shd w:val="clear" w:color="auto" w:fill="auto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№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Адрес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многоквартирного дома</w:t>
            </w:r>
          </w:p>
        </w:tc>
        <w:tc>
          <w:tcPr>
            <w:tcW w:w="992" w:type="dxa"/>
            <w:shd w:val="clear" w:color="auto" w:fill="auto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Виды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работ</w:t>
            </w:r>
          </w:p>
        </w:tc>
        <w:tc>
          <w:tcPr>
            <w:tcW w:w="1223" w:type="dxa"/>
            <w:shd w:val="clear" w:color="auto" w:fill="auto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Стоимость работ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(руб.)</w:t>
            </w:r>
          </w:p>
        </w:tc>
        <w:tc>
          <w:tcPr>
            <w:tcW w:w="3685" w:type="dxa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Сумма средств, накопленных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в фонде капитального ремонта многоквартирного дома,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по состоянию на первое число месяца подачи обращения, указанного в пункте 3.1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Положения об оказании дополнительной помощи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при возникновении неотложной необходимости в проведении капитального ремонта общего имущества в многоквартирных домах, расположенных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на территории города Нижневартовска,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 xml:space="preserve">утвержденного постановлением администрации города </w:t>
            </w:r>
          </w:p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от 23.08.2018 №1155</w:t>
            </w:r>
          </w:p>
        </w:tc>
        <w:tc>
          <w:tcPr>
            <w:tcW w:w="1187" w:type="dxa"/>
          </w:tcPr>
          <w:p w:rsidR="00607E94" w:rsidRPr="00027C96" w:rsidRDefault="00607E94" w:rsidP="00F745EA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027C96">
              <w:rPr>
                <w:sz w:val="22"/>
                <w:szCs w:val="22"/>
              </w:rPr>
              <w:t>Размер субсидии (руб.)</w:t>
            </w: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</w:tcPr>
          <w:p w:rsidR="00607E94" w:rsidRPr="00D7799B" w:rsidRDefault="00607E94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514BD2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514BD2" w:rsidRPr="00D7799B" w:rsidRDefault="00514BD2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514BD2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514BD2" w:rsidRPr="00D7799B" w:rsidRDefault="00514BD2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514BD2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514BD2" w:rsidRPr="00D7799B" w:rsidRDefault="00514BD2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607E94" w:rsidRPr="00D7799B" w:rsidRDefault="00607E94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607E94" w:rsidRPr="00D7799B" w:rsidRDefault="00607E94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right="-57" w:firstLine="0"/>
              <w:rPr>
                <w:b/>
                <w:sz w:val="22"/>
                <w:szCs w:val="22"/>
              </w:rPr>
            </w:pPr>
            <w:r w:rsidRPr="00C20080">
              <w:rPr>
                <w:b/>
                <w:sz w:val="22"/>
                <w:szCs w:val="22"/>
              </w:rPr>
              <w:t xml:space="preserve">Итого </w:t>
            </w:r>
          </w:p>
          <w:p w:rsidR="00607E94" w:rsidRPr="00C20080" w:rsidRDefault="00607E94" w:rsidP="00F745EA">
            <w:pPr>
              <w:ind w:right="-57" w:firstLine="0"/>
              <w:rPr>
                <w:sz w:val="22"/>
                <w:szCs w:val="22"/>
              </w:rPr>
            </w:pPr>
            <w:r w:rsidRPr="00C20080">
              <w:rPr>
                <w:b/>
                <w:sz w:val="22"/>
                <w:szCs w:val="22"/>
              </w:rPr>
              <w:t>по дому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607E94" w:rsidRPr="00D7799B" w:rsidRDefault="00607E94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</w:tcPr>
          <w:p w:rsidR="00607E94" w:rsidRPr="00D7799B" w:rsidRDefault="00607E94" w:rsidP="00F745EA">
            <w:pPr>
              <w:ind w:firstLine="0"/>
              <w:rPr>
                <w:sz w:val="20"/>
                <w:szCs w:val="20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607E94" w:rsidRPr="00C20080" w:rsidTr="00514BD2">
        <w:trPr>
          <w:trHeight w:val="16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514BD2" w:rsidRPr="00C20080" w:rsidTr="00514BD2">
        <w:trPr>
          <w:trHeight w:val="184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514BD2" w:rsidRPr="00C20080" w:rsidTr="00F745EA">
        <w:trPr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14BD2" w:rsidRPr="00C20080" w:rsidRDefault="00514BD2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right="-57" w:firstLine="0"/>
              <w:rPr>
                <w:b/>
                <w:sz w:val="22"/>
                <w:szCs w:val="22"/>
              </w:rPr>
            </w:pPr>
            <w:r w:rsidRPr="00C20080">
              <w:rPr>
                <w:b/>
                <w:sz w:val="22"/>
                <w:szCs w:val="22"/>
              </w:rPr>
              <w:t>Итого по дому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</w:tr>
      <w:tr w:rsidR="00607E94" w:rsidRPr="00C20080" w:rsidTr="00F745EA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right="-57" w:firstLine="0"/>
              <w:rPr>
                <w:b/>
                <w:sz w:val="22"/>
                <w:szCs w:val="22"/>
              </w:rPr>
            </w:pPr>
            <w:r w:rsidRPr="00C200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shd w:val="clear" w:color="auto" w:fill="auto"/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607E94" w:rsidRPr="00C20080" w:rsidRDefault="00607E94" w:rsidP="00F745EA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07E94" w:rsidRDefault="00607E94" w:rsidP="00607E94">
      <w:pPr>
        <w:ind w:firstLine="709"/>
      </w:pPr>
    </w:p>
    <w:p w:rsidR="00F62D42" w:rsidRPr="00514BD2" w:rsidRDefault="00F62D42" w:rsidP="00F62D42">
      <w:pPr>
        <w:spacing w:line="180" w:lineRule="atLeast"/>
        <w:ind w:firstLine="709"/>
        <w:jc w:val="center"/>
        <w:rPr>
          <w:rFonts w:eastAsiaTheme="minorEastAsia"/>
          <w:b/>
        </w:rPr>
      </w:pPr>
      <w:r w:rsidRPr="00514BD2">
        <w:rPr>
          <w:rFonts w:eastAsiaTheme="minorEastAsia"/>
          <w:b/>
        </w:rPr>
        <w:t>И</w:t>
      </w:r>
      <w:r w:rsidRPr="00F62D42">
        <w:rPr>
          <w:rFonts w:eastAsiaTheme="minorEastAsia"/>
          <w:b/>
        </w:rPr>
        <w:t>нформация о</w:t>
      </w:r>
      <w:r w:rsidRPr="00514BD2">
        <w:rPr>
          <w:rFonts w:eastAsiaTheme="minorEastAsia"/>
          <w:b/>
        </w:rPr>
        <w:t xml:space="preserve"> получателе субсидии</w:t>
      </w:r>
    </w:p>
    <w:p w:rsidR="00F62D42" w:rsidRDefault="00F62D42" w:rsidP="00F62D42">
      <w:pPr>
        <w:spacing w:line="180" w:lineRule="atLeast"/>
        <w:ind w:firstLine="709"/>
        <w:jc w:val="center"/>
        <w:rPr>
          <w:rFonts w:eastAsia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2D42" w:rsidTr="00F62D42"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 xml:space="preserve">Полное и сокращенное наименование </w:t>
            </w:r>
            <w:r>
              <w:rPr>
                <w:rFonts w:eastAsiaTheme="minorEastAsia"/>
                <w:sz w:val="22"/>
                <w:szCs w:val="22"/>
              </w:rPr>
              <w:t>получателя субсидии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(для юридическ</w:t>
            </w:r>
            <w:r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лиц</w:t>
            </w:r>
            <w:r>
              <w:rPr>
                <w:rFonts w:eastAsiaTheme="minorEastAsia"/>
                <w:sz w:val="22"/>
                <w:szCs w:val="22"/>
              </w:rPr>
              <w:t>а</w:t>
            </w:r>
            <w:r w:rsidRPr="00F62D4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514BD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 xml:space="preserve">Фамилия, имя, отчество (при наличии) </w:t>
            </w:r>
            <w:r w:rsidRPr="00F62D42">
              <w:rPr>
                <w:rFonts w:eastAsiaTheme="minorEastAsia"/>
                <w:sz w:val="20"/>
                <w:szCs w:val="22"/>
              </w:rPr>
              <w:t>(для индивидуальн</w:t>
            </w:r>
            <w:r w:rsidR="00514BD2">
              <w:rPr>
                <w:rFonts w:eastAsiaTheme="minorEastAsia"/>
                <w:sz w:val="20"/>
                <w:szCs w:val="22"/>
              </w:rPr>
              <w:t>ого предпринимателя)</w:t>
            </w:r>
            <w:r w:rsidRPr="00F62D42">
              <w:rPr>
                <w:rFonts w:eastAsiaTheme="minorEastAsia"/>
                <w:sz w:val="20"/>
                <w:szCs w:val="22"/>
              </w:rPr>
              <w:t xml:space="preserve"> 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Основной государственный регистрационный номер получателя субсидии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 xml:space="preserve">Дата постановки на учет в налоговом органе </w:t>
            </w:r>
            <w:r w:rsidR="00514BD2">
              <w:rPr>
                <w:rFonts w:eastAsiaTheme="minorEastAsia"/>
                <w:sz w:val="22"/>
                <w:szCs w:val="22"/>
              </w:rPr>
              <w:t>(для индивидуального предпринимателя)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514BD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Дата и код причины постановки на учет в налоговом органе</w:t>
            </w:r>
            <w:r w:rsidR="00514BD2">
              <w:rPr>
                <w:rFonts w:eastAsiaTheme="minorEastAsia"/>
                <w:sz w:val="22"/>
                <w:szCs w:val="22"/>
              </w:rPr>
              <w:t xml:space="preserve"> </w:t>
            </w:r>
            <w:r w:rsidRPr="00F62D42">
              <w:rPr>
                <w:rFonts w:eastAsiaTheme="minorEastAsia"/>
                <w:sz w:val="22"/>
                <w:szCs w:val="22"/>
              </w:rPr>
              <w:t>(для юридическ</w:t>
            </w:r>
            <w:r w:rsidR="00514BD2"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лиц</w:t>
            </w:r>
            <w:r w:rsidR="00514BD2">
              <w:rPr>
                <w:rFonts w:eastAsiaTheme="minorEastAsia"/>
                <w:sz w:val="22"/>
                <w:szCs w:val="22"/>
              </w:rPr>
              <w:t>а</w:t>
            </w:r>
            <w:r w:rsidRPr="00F62D4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lastRenderedPageBreak/>
              <w:t>Дата государственной регистрации физического лица в качестве индивидуального предпринимателя</w:t>
            </w:r>
            <w:r w:rsidR="009B5377">
              <w:rPr>
                <w:rFonts w:eastAsiaTheme="minorEastAsia"/>
                <w:sz w:val="22"/>
                <w:szCs w:val="22"/>
              </w:rPr>
              <w:t xml:space="preserve"> (для индивидуального предпринимателя)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514BD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Дата и место рождения (для индивидуальн</w:t>
            </w:r>
            <w:r w:rsidR="00514BD2"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предпринимател</w:t>
            </w:r>
            <w:r w:rsidR="00514BD2">
              <w:rPr>
                <w:rFonts w:eastAsiaTheme="minorEastAsia"/>
                <w:sz w:val="22"/>
                <w:szCs w:val="22"/>
              </w:rPr>
              <w:t>я</w:t>
            </w:r>
            <w:r w:rsidRPr="00F62D4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07007D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Страховой номер индивидуального лицевого счета (для индивидуальн</w:t>
            </w:r>
            <w:r w:rsidR="0007007D"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предпринимател</w:t>
            </w:r>
            <w:r w:rsidR="0007007D">
              <w:rPr>
                <w:rFonts w:eastAsiaTheme="minorEastAsia"/>
                <w:sz w:val="22"/>
                <w:szCs w:val="22"/>
              </w:rPr>
              <w:t>я</w:t>
            </w:r>
            <w:r w:rsidRPr="00F62D4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F62D42" w:rsidP="009B5377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F62D42">
              <w:rPr>
                <w:rFonts w:eastAsiaTheme="minorEastAsia"/>
                <w:sz w:val="22"/>
                <w:szCs w:val="22"/>
              </w:rPr>
              <w:t>А</w:t>
            </w:r>
            <w:r w:rsidR="00B62913">
              <w:rPr>
                <w:rFonts w:eastAsiaTheme="minorEastAsia"/>
                <w:sz w:val="22"/>
                <w:szCs w:val="22"/>
              </w:rPr>
              <w:t xml:space="preserve">дрес юридического лица </w:t>
            </w:r>
            <w:r w:rsidR="009B5377">
              <w:rPr>
                <w:rFonts w:eastAsiaTheme="minorEastAsia"/>
                <w:sz w:val="22"/>
                <w:szCs w:val="22"/>
              </w:rPr>
              <w:t>(для юридического лица)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9B5377" w:rsidTr="00F62D42">
        <w:tc>
          <w:tcPr>
            <w:tcW w:w="4814" w:type="dxa"/>
          </w:tcPr>
          <w:p w:rsidR="009B5377" w:rsidRPr="0007007D" w:rsidRDefault="009B5377" w:rsidP="0007007D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</w:t>
            </w:r>
            <w:r w:rsidRPr="00F62D42">
              <w:rPr>
                <w:rFonts w:eastAsiaTheme="minorEastAsia"/>
                <w:sz w:val="22"/>
                <w:szCs w:val="22"/>
              </w:rPr>
              <w:t>дрес регистрации (для индивидуальн</w:t>
            </w:r>
            <w:r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предпринимател</w:t>
            </w:r>
            <w:r>
              <w:rPr>
                <w:rFonts w:eastAsiaTheme="minorEastAsia"/>
                <w:sz w:val="22"/>
                <w:szCs w:val="22"/>
              </w:rPr>
              <w:t>я</w:t>
            </w:r>
            <w:r w:rsidRPr="00F62D4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9B5377" w:rsidRPr="00F62D42" w:rsidRDefault="009B5377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07007D" w:rsidP="0007007D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07007D">
              <w:rPr>
                <w:rFonts w:eastAsiaTheme="minorEastAsia"/>
                <w:sz w:val="22"/>
                <w:szCs w:val="22"/>
              </w:rPr>
              <w:t>Н</w:t>
            </w:r>
            <w:r w:rsidRPr="00F62D42">
              <w:rPr>
                <w:rFonts w:eastAsiaTheme="minorEastAsia"/>
                <w:sz w:val="22"/>
                <w:szCs w:val="22"/>
              </w:rPr>
              <w:t>омер контактного телефона, почтовый адрес и адрес электронной почты для направлени</w:t>
            </w:r>
            <w:r w:rsidRPr="0007007D">
              <w:rPr>
                <w:rFonts w:eastAsiaTheme="minorEastAsia"/>
                <w:sz w:val="22"/>
                <w:szCs w:val="22"/>
              </w:rPr>
              <w:t>я юридически значимых сообщений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F62D42" w:rsidTr="00F62D42">
        <w:tc>
          <w:tcPr>
            <w:tcW w:w="4814" w:type="dxa"/>
          </w:tcPr>
          <w:p w:rsidR="00F62D42" w:rsidRPr="00F62D42" w:rsidRDefault="0007007D" w:rsidP="0007007D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Ф</w:t>
            </w:r>
            <w:r w:rsidRPr="00F62D42">
              <w:rPr>
                <w:rFonts w:eastAsiaTheme="minorEastAsia"/>
                <w:sz w:val="22"/>
                <w:szCs w:val="22"/>
              </w:rPr>
              <w:t>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</w:t>
            </w:r>
            <w:r w:rsidRPr="0007007D">
              <w:rPr>
                <w:rFonts w:eastAsiaTheme="minorEastAsia"/>
                <w:sz w:val="22"/>
                <w:szCs w:val="22"/>
              </w:rPr>
              <w:t>ого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 лиц</w:t>
            </w:r>
            <w:r w:rsidRPr="0007007D">
              <w:rPr>
                <w:rFonts w:eastAsiaTheme="minorEastAsia"/>
                <w:sz w:val="22"/>
                <w:szCs w:val="22"/>
              </w:rPr>
              <w:t>а</w:t>
            </w:r>
            <w:r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F62D42" w:rsidRPr="00F62D42" w:rsidRDefault="00F62D42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07007D" w:rsidTr="00F62D42">
        <w:tc>
          <w:tcPr>
            <w:tcW w:w="4814" w:type="dxa"/>
          </w:tcPr>
          <w:p w:rsidR="0007007D" w:rsidRDefault="00322577" w:rsidP="00322577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322577">
              <w:rPr>
                <w:rFonts w:eastAsiaTheme="minorEastAsia"/>
                <w:sz w:val="22"/>
                <w:szCs w:val="22"/>
              </w:rPr>
              <w:t>И</w:t>
            </w:r>
            <w:r w:rsidRPr="00F62D42">
              <w:rPr>
                <w:rFonts w:eastAsiaTheme="minorEastAsia"/>
                <w:sz w:val="22"/>
                <w:szCs w:val="22"/>
              </w:rPr>
              <w:t>нформация о руководителе юридического лица (фамилия, имя, отчество (при наличии), идентификационный номер налогоплательщика, должность)</w:t>
            </w:r>
          </w:p>
        </w:tc>
        <w:tc>
          <w:tcPr>
            <w:tcW w:w="4814" w:type="dxa"/>
          </w:tcPr>
          <w:p w:rsidR="0007007D" w:rsidRPr="00F62D42" w:rsidRDefault="0007007D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07007D" w:rsidTr="00F62D42">
        <w:tc>
          <w:tcPr>
            <w:tcW w:w="4814" w:type="dxa"/>
          </w:tcPr>
          <w:p w:rsidR="0007007D" w:rsidRDefault="00322577" w:rsidP="00322577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  <w:r w:rsidRPr="00322577">
              <w:rPr>
                <w:rFonts w:eastAsiaTheme="minorEastAsia"/>
                <w:sz w:val="22"/>
                <w:szCs w:val="22"/>
              </w:rPr>
              <w:t>И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нформация </w:t>
            </w:r>
            <w:r w:rsidRPr="00322577">
              <w:rPr>
                <w:rFonts w:eastAsiaTheme="minorEastAsia"/>
                <w:sz w:val="22"/>
                <w:szCs w:val="22"/>
              </w:rPr>
              <w:t xml:space="preserve">о </w:t>
            </w:r>
            <w:r w:rsidRPr="00F62D42">
              <w:rPr>
                <w:rFonts w:eastAsiaTheme="minorEastAsia"/>
                <w:sz w:val="22"/>
                <w:szCs w:val="22"/>
              </w:rPr>
              <w:t xml:space="preserve">лице, уполномоченном </w:t>
            </w:r>
            <w:r w:rsidRPr="00F62D42">
              <w:rPr>
                <w:rFonts w:eastAsiaTheme="minorEastAsia"/>
                <w:sz w:val="22"/>
                <w:szCs w:val="22"/>
              </w:rPr>
              <w:br/>
              <w:t>на подписание соглашения</w:t>
            </w:r>
            <w:r w:rsidRPr="00322577">
              <w:rPr>
                <w:rFonts w:eastAsiaTheme="minorEastAsia"/>
                <w:sz w:val="22"/>
                <w:szCs w:val="22"/>
              </w:rPr>
              <w:t xml:space="preserve"> о предоставлении субсидии</w:t>
            </w:r>
          </w:p>
        </w:tc>
        <w:tc>
          <w:tcPr>
            <w:tcW w:w="4814" w:type="dxa"/>
          </w:tcPr>
          <w:p w:rsidR="0007007D" w:rsidRPr="00F62D42" w:rsidRDefault="0007007D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07007D" w:rsidTr="00F62D42">
        <w:tc>
          <w:tcPr>
            <w:tcW w:w="4814" w:type="dxa"/>
          </w:tcPr>
          <w:p w:rsidR="0007007D" w:rsidRDefault="00322577" w:rsidP="00322577">
            <w:pPr>
              <w:ind w:firstLine="0"/>
              <w:rPr>
                <w:rFonts w:eastAsiaTheme="minorEastAsia"/>
                <w:sz w:val="22"/>
                <w:szCs w:val="22"/>
              </w:rPr>
            </w:pPr>
            <w:r w:rsidRPr="00322577">
              <w:rPr>
                <w:rFonts w:eastAsiaTheme="minorEastAsia"/>
                <w:sz w:val="22"/>
                <w:szCs w:val="22"/>
              </w:rPr>
              <w:t xml:space="preserve">Банковские реквизиты </w:t>
            </w:r>
            <w:r w:rsidR="00BF023F">
              <w:rPr>
                <w:rFonts w:eastAsiaTheme="minorEastAsia"/>
                <w:sz w:val="22"/>
                <w:szCs w:val="22"/>
              </w:rPr>
              <w:t xml:space="preserve">счета регионального оператора </w:t>
            </w:r>
            <w:r w:rsidRPr="00322577">
              <w:rPr>
                <w:rFonts w:eastAsiaTheme="minorEastAsia"/>
                <w:sz w:val="22"/>
                <w:szCs w:val="22"/>
              </w:rPr>
              <w:t>для операций с бюджетными средствами (в случае формирования фонда капитального ремонта многоквартирного дома на счете регионального оператора)</w:t>
            </w:r>
          </w:p>
        </w:tc>
        <w:tc>
          <w:tcPr>
            <w:tcW w:w="4814" w:type="dxa"/>
          </w:tcPr>
          <w:p w:rsidR="0007007D" w:rsidRPr="00F62D42" w:rsidRDefault="0007007D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  <w:tr w:rsidR="00322577" w:rsidTr="00F62D42">
        <w:tc>
          <w:tcPr>
            <w:tcW w:w="4814" w:type="dxa"/>
          </w:tcPr>
          <w:p w:rsidR="00322577" w:rsidRPr="00322577" w:rsidRDefault="00322577" w:rsidP="00322577">
            <w:pPr>
              <w:ind w:firstLine="0"/>
              <w:rPr>
                <w:rFonts w:eastAsiaTheme="minorEastAsia"/>
                <w:sz w:val="22"/>
                <w:szCs w:val="22"/>
              </w:rPr>
            </w:pPr>
            <w:r w:rsidRPr="00322577">
              <w:rPr>
                <w:rFonts w:eastAsiaTheme="minorEastAsia"/>
                <w:sz w:val="22"/>
                <w:szCs w:val="22"/>
              </w:rPr>
              <w:t>Банковские реквизиты специального счета, открытого в кредитной организации в соответствии со статьей 176 Жилищного кодекса Российской Федерации (в случае формирования фонда капитального ремонта многоквартирного дома на специальном счете)</w:t>
            </w:r>
          </w:p>
        </w:tc>
        <w:tc>
          <w:tcPr>
            <w:tcW w:w="4814" w:type="dxa"/>
          </w:tcPr>
          <w:p w:rsidR="00322577" w:rsidRPr="00F62D42" w:rsidRDefault="00322577" w:rsidP="00F62D42">
            <w:pPr>
              <w:spacing w:line="180" w:lineRule="atLeast"/>
              <w:ind w:firstLine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322577" w:rsidRDefault="00322577" w:rsidP="00607E94">
      <w:pPr>
        <w:ind w:firstLine="709"/>
      </w:pPr>
    </w:p>
    <w:p w:rsidR="00607E94" w:rsidRDefault="00607E94" w:rsidP="00322577">
      <w:pPr>
        <w:ind w:firstLine="709"/>
      </w:pPr>
      <w:r>
        <w:t xml:space="preserve">Приложение (перечислить все представленные документы в соответствии с пунктом </w:t>
      </w:r>
      <w:r w:rsidRPr="00973721">
        <w:t>2.4</w:t>
      </w:r>
      <w:r>
        <w:t xml:space="preserve"> Порядка предоставления субсидии с указанием количества листов и экземпляров).</w:t>
      </w:r>
    </w:p>
    <w:p w:rsidR="00322577" w:rsidRPr="001F1689" w:rsidRDefault="00322577" w:rsidP="00322577">
      <w:pPr>
        <w:ind w:firstLine="709"/>
      </w:pPr>
    </w:p>
    <w:p w:rsidR="00607E94" w:rsidRDefault="00607E94" w:rsidP="00607E94">
      <w:pPr>
        <w:ind w:firstLine="426"/>
      </w:pPr>
      <w:r>
        <w:t>Достоверность информации (в том числе документов), представленной</w:t>
      </w:r>
      <w:r w:rsidR="00A0463A">
        <w:t xml:space="preserve"> </w:t>
      </w:r>
      <w:r w:rsidR="00A0463A">
        <w:br/>
      </w:r>
      <w:r>
        <w:t>в составе настоящей заявки, подтверждаю.</w:t>
      </w:r>
    </w:p>
    <w:p w:rsidR="00607E94" w:rsidRDefault="00607E94" w:rsidP="00607E94">
      <w:pPr>
        <w:ind w:firstLine="426"/>
      </w:pPr>
      <w:r>
        <w:t>С условиями предоставления субсидии ознакомлен и согласен.</w:t>
      </w:r>
    </w:p>
    <w:p w:rsidR="00607E94" w:rsidRDefault="00607E94" w:rsidP="00607E94">
      <w:pPr>
        <w:ind w:firstLine="426"/>
      </w:pPr>
    </w:p>
    <w:p w:rsidR="00607E94" w:rsidRPr="005B1767" w:rsidRDefault="00607E94" w:rsidP="00B62913">
      <w:pPr>
        <w:ind w:firstLine="426"/>
        <w:rPr>
          <w:sz w:val="20"/>
          <w:szCs w:val="20"/>
        </w:rPr>
      </w:pPr>
      <w:r>
        <w:t>Получатель субсидии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85"/>
        <w:gridCol w:w="1948"/>
        <w:gridCol w:w="290"/>
        <w:gridCol w:w="3505"/>
      </w:tblGrid>
      <w:tr w:rsidR="00607E94" w:rsidTr="00F745EA">
        <w:trPr>
          <w:jc w:val="center"/>
        </w:trPr>
        <w:tc>
          <w:tcPr>
            <w:tcW w:w="1803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8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</w:tr>
      <w:tr w:rsidR="00607E94" w:rsidTr="00F745EA">
        <w:trPr>
          <w:jc w:val="center"/>
        </w:trPr>
        <w:tc>
          <w:tcPr>
            <w:tcW w:w="180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  <w:jc w:val="center"/>
            </w:pPr>
            <w:r w:rsidRPr="000C4C22">
              <w:rPr>
                <w:sz w:val="20"/>
              </w:rPr>
              <w:lastRenderedPageBreak/>
              <w:t>(должность)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03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  <w:jc w:val="center"/>
            </w:pPr>
            <w:r w:rsidRPr="000C4C22">
              <w:rPr>
                <w:sz w:val="20"/>
              </w:rPr>
              <w:t>(подпись)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</w:pPr>
          </w:p>
        </w:tc>
        <w:tc>
          <w:tcPr>
            <w:tcW w:w="185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7E94" w:rsidRDefault="00607E94" w:rsidP="00F745EA">
            <w:pPr>
              <w:ind w:firstLine="0"/>
              <w:jc w:val="center"/>
            </w:pPr>
            <w:r w:rsidRPr="000C4C22">
              <w:rPr>
                <w:sz w:val="20"/>
              </w:rPr>
              <w:t>(расшифровка подписи)</w:t>
            </w:r>
          </w:p>
        </w:tc>
      </w:tr>
    </w:tbl>
    <w:p w:rsidR="00607E94" w:rsidRDefault="00607E94" w:rsidP="00607E94">
      <w:pPr>
        <w:ind w:firstLine="0"/>
      </w:pPr>
    </w:p>
    <w:p w:rsidR="00607E94" w:rsidRPr="001F1689" w:rsidRDefault="00607E94" w:rsidP="00607E94">
      <w:pPr>
        <w:ind w:firstLine="0"/>
      </w:pPr>
      <w:r w:rsidRPr="001F1689">
        <w:t>М.П.</w:t>
      </w:r>
    </w:p>
    <w:p w:rsidR="00607E94" w:rsidRPr="00185F83" w:rsidRDefault="00607E94" w:rsidP="00607E94">
      <w:pPr>
        <w:ind w:firstLine="709"/>
        <w:rPr>
          <w:lang w:eastAsia="en-US"/>
        </w:rPr>
      </w:pPr>
    </w:p>
    <w:p w:rsidR="001675AE" w:rsidRDefault="00751B67" w:rsidP="001675AE">
      <w:pPr>
        <w:ind w:left="4536" w:firstLine="0"/>
        <w:jc w:val="right"/>
        <w:rPr>
          <w:rFonts w:eastAsia="Times New Roman"/>
        </w:rPr>
      </w:pPr>
      <w:r w:rsidRPr="00481837">
        <w:rPr>
          <w:rFonts w:eastAsia="Times New Roman"/>
        </w:rPr>
        <w:t xml:space="preserve">Приложение </w:t>
      </w:r>
      <w:r w:rsidR="001675AE">
        <w:rPr>
          <w:rFonts w:eastAsia="Times New Roman"/>
        </w:rPr>
        <w:t>3</w:t>
      </w:r>
    </w:p>
    <w:p w:rsidR="00751B67" w:rsidRDefault="00751B67" w:rsidP="00751B67">
      <w:pPr>
        <w:ind w:left="4536" w:firstLine="0"/>
        <w:rPr>
          <w:b/>
        </w:rPr>
      </w:pPr>
      <w:r w:rsidRPr="00481837">
        <w:rPr>
          <w:rFonts w:eastAsia="Times New Roman"/>
        </w:rPr>
        <w:t xml:space="preserve"> к Порядку </w:t>
      </w:r>
      <w:r w:rsidRPr="001F1689">
        <w:t xml:space="preserve">предоставления </w:t>
      </w:r>
      <w:r w:rsidRPr="00506AD8">
        <w:t xml:space="preserve">субсидии </w:t>
      </w:r>
      <w:r w:rsidR="00A0463A">
        <w:br/>
      </w:r>
      <w:r w:rsidRPr="00506AD8">
        <w:t>из бюджета города</w:t>
      </w:r>
      <w:r>
        <w:t xml:space="preserve"> </w:t>
      </w:r>
      <w:r w:rsidRPr="00506AD8">
        <w:t xml:space="preserve">на финансовое обеспечение затрат, связанных </w:t>
      </w:r>
      <w:r w:rsidR="00A0463A">
        <w:br/>
      </w:r>
      <w:r w:rsidRPr="00506AD8">
        <w:t>с оказанием дополнительной помощи при возникновении неотложной необходимости</w:t>
      </w:r>
      <w:r>
        <w:t xml:space="preserve"> </w:t>
      </w:r>
      <w:r w:rsidRPr="00506AD8">
        <w:t>в проведении капитального ремонта общего имущества в многоквартирных домах</w:t>
      </w:r>
    </w:p>
    <w:p w:rsidR="00751B67" w:rsidRPr="00481837" w:rsidRDefault="00751B67" w:rsidP="00751B67">
      <w:pPr>
        <w:ind w:left="4678"/>
        <w:rPr>
          <w:rFonts w:eastAsia="Times New Roman"/>
        </w:rPr>
      </w:pPr>
    </w:p>
    <w:p w:rsidR="00751B67" w:rsidRPr="00481837" w:rsidRDefault="00751B67" w:rsidP="00751B67">
      <w:pPr>
        <w:pStyle w:val="ConsPlusNormal"/>
        <w:jc w:val="center"/>
        <w:rPr>
          <w:b/>
          <w:sz w:val="28"/>
        </w:rPr>
      </w:pPr>
      <w:r w:rsidRPr="00481837">
        <w:rPr>
          <w:b/>
          <w:sz w:val="28"/>
        </w:rPr>
        <w:t xml:space="preserve">Декларация о соответствии </w:t>
      </w:r>
    </w:p>
    <w:p w:rsidR="00731E26" w:rsidRPr="001F1689" w:rsidRDefault="00731E26" w:rsidP="00731E26">
      <w:pPr>
        <w:ind w:firstLine="0"/>
      </w:pPr>
      <w:r w:rsidRPr="001F1689">
        <w:t>____________________________________________________________________</w:t>
      </w:r>
    </w:p>
    <w:p w:rsidR="00731E26" w:rsidRPr="00D6477E" w:rsidRDefault="00731E26" w:rsidP="00731E26">
      <w:pPr>
        <w:ind w:firstLine="0"/>
        <w:jc w:val="center"/>
        <w:rPr>
          <w:sz w:val="20"/>
        </w:rPr>
      </w:pPr>
      <w:r w:rsidRPr="00D6477E">
        <w:rPr>
          <w:sz w:val="20"/>
        </w:rPr>
        <w:t>(наименование получателя субсидии)</w:t>
      </w:r>
    </w:p>
    <w:p w:rsidR="00731E26" w:rsidRDefault="00751B67" w:rsidP="00731E26">
      <w:pPr>
        <w:pStyle w:val="ConsPlusNormal"/>
        <w:jc w:val="center"/>
        <w:rPr>
          <w:b/>
          <w:sz w:val="28"/>
        </w:rPr>
      </w:pPr>
      <w:r w:rsidRPr="00481837">
        <w:rPr>
          <w:b/>
          <w:sz w:val="28"/>
        </w:rPr>
        <w:t xml:space="preserve">требованиям для получения субсидии </w:t>
      </w:r>
      <w:r w:rsidR="00731E26" w:rsidRPr="00731E26">
        <w:rPr>
          <w:b/>
          <w:sz w:val="28"/>
        </w:rPr>
        <w:t>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751B67" w:rsidRPr="00481837" w:rsidRDefault="00751B67" w:rsidP="00731E26">
      <w:pPr>
        <w:pStyle w:val="ConsPlusNormal"/>
        <w:jc w:val="center"/>
        <w:rPr>
          <w:b/>
        </w:rPr>
      </w:pPr>
      <w:r w:rsidRPr="00481837">
        <w:rPr>
          <w:b/>
          <w:sz w:val="28"/>
        </w:rPr>
        <w:t>по состоянию на "___" ____________ 20__ г.</w:t>
      </w:r>
    </w:p>
    <w:p w:rsidR="00751B67" w:rsidRPr="00481837" w:rsidRDefault="00751B67" w:rsidP="00751B67">
      <w:pPr>
        <w:pStyle w:val="ConsPlusNormal"/>
        <w:jc w:val="both"/>
        <w:rPr>
          <w:rFonts w:cs="Times New Roman"/>
          <w:b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34"/>
        <w:gridCol w:w="1842"/>
        <w:gridCol w:w="1560"/>
      </w:tblGrid>
      <w:tr w:rsidR="00751B67" w:rsidRPr="00481837" w:rsidTr="00F745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1E26" w:rsidRDefault="00751B67" w:rsidP="00731E26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Наименование требования</w:t>
            </w:r>
          </w:p>
          <w:p w:rsidR="00751B67" w:rsidRPr="00481837" w:rsidRDefault="00751B67" w:rsidP="00731E26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 xml:space="preserve"> к </w:t>
            </w:r>
            <w:r w:rsidR="00731E26">
              <w:rPr>
                <w:rFonts w:cs="Times New Roman"/>
                <w:b/>
                <w:sz w:val="24"/>
                <w:szCs w:val="24"/>
              </w:rPr>
              <w:t>получателю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 xml:space="preserve">Информация </w:t>
            </w:r>
          </w:p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о соответствии требованию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Обоснование соответствия</w:t>
            </w:r>
          </w:p>
        </w:tc>
      </w:tr>
      <w:tr w:rsidR="00751B67" w:rsidRPr="00481837" w:rsidTr="00F745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1837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751B67" w:rsidRPr="00481837" w:rsidTr="00731E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731E26" w:rsidP="00A0463A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731E26">
              <w:rPr>
                <w:rFonts w:cs="Times New Roman"/>
                <w:sz w:val="24"/>
                <w:szCs w:val="24"/>
              </w:rPr>
              <w:t xml:space="preserve">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      </w:r>
            <w:r w:rsidRPr="00731E26">
              <w:rPr>
                <w:rFonts w:cs="Times New Roman"/>
                <w:sz w:val="24"/>
                <w:szCs w:val="24"/>
              </w:rPr>
              <w:lastRenderedPageBreak/>
              <w:t xml:space="preserve">Федерации, а также косвенное участие таких офшорных компаний в капитале других российских юридических лиц, реализованное через участие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>в капитале указанны</w:t>
            </w:r>
            <w:r>
              <w:rPr>
                <w:rFonts w:cs="Times New Roman"/>
                <w:sz w:val="24"/>
                <w:szCs w:val="24"/>
              </w:rPr>
              <w:t>х публичных акционерных 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731E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731E26" w:rsidP="00731E2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731E26">
              <w:rPr>
                <w:rFonts w:eastAsia="Times New Roman"/>
                <w:sz w:val="24"/>
                <w:szCs w:val="24"/>
              </w:rPr>
              <w:t xml:space="preserve">олучатель субсидии не должен находиться </w:t>
            </w:r>
            <w:r w:rsidRPr="00731E26">
              <w:rPr>
                <w:rFonts w:eastAsia="Times New Roman"/>
                <w:sz w:val="24"/>
                <w:szCs w:val="24"/>
              </w:rPr>
              <w:br/>
              <w:t xml:space="preserve">в перечне организаций и физических лиц, </w:t>
            </w:r>
            <w:r w:rsidR="00A0463A">
              <w:rPr>
                <w:rFonts w:eastAsia="Times New Roman"/>
                <w:sz w:val="24"/>
                <w:szCs w:val="24"/>
              </w:rPr>
              <w:br/>
            </w:r>
            <w:r w:rsidRPr="00731E26">
              <w:rPr>
                <w:rFonts w:eastAsia="Times New Roman"/>
                <w:sz w:val="24"/>
                <w:szCs w:val="24"/>
              </w:rPr>
              <w:t>в отношении которых имеются сведения об их причастности к экстремистс</w:t>
            </w:r>
            <w:r>
              <w:rPr>
                <w:rFonts w:eastAsia="Times New Roman"/>
                <w:sz w:val="24"/>
                <w:szCs w:val="24"/>
              </w:rPr>
              <w:t>кой деятельности или терроризму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731E26">
        <w:trPr>
          <w:trHeight w:val="2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731E26" w:rsidP="00A0463A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731E26">
              <w:rPr>
                <w:rFonts w:cs="Times New Roman"/>
                <w:sz w:val="24"/>
                <w:szCs w:val="24"/>
              </w:rPr>
              <w:t xml:space="preserve">олучатель субсидии не должен находиться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      </w:r>
            <w:r>
              <w:rPr>
                <w:rFonts w:cs="Times New Roman"/>
                <w:sz w:val="24"/>
                <w:szCs w:val="24"/>
              </w:rPr>
              <w:t>ем оружия массового уничтожения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731E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731E26" w:rsidP="000C6061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731E26">
              <w:rPr>
                <w:rFonts w:cs="Times New Roman"/>
                <w:sz w:val="24"/>
                <w:szCs w:val="24"/>
              </w:rPr>
              <w:t xml:space="preserve">олучатель субсидии не должен получать средства из бюджета города на основании иных муниципальных правовых актов на </w:t>
            </w:r>
            <w:r w:rsidR="000C6061" w:rsidRPr="000C6061">
              <w:rPr>
                <w:rFonts w:cs="Times New Roman"/>
                <w:sz w:val="24"/>
                <w:szCs w:val="24"/>
              </w:rPr>
              <w:t>финансовое обеспечение затрат, связанных с оказанием дополнительной помощи</w:t>
            </w:r>
            <w:r w:rsidR="000C6061" w:rsidRPr="00481837">
              <w:rPr>
                <w:rFonts w:cs="Times New Roman"/>
                <w:sz w:val="24"/>
                <w:szCs w:val="24"/>
              </w:rPr>
              <w:t xml:space="preserve"> </w:t>
            </w:r>
            <w:r w:rsidR="000C6061" w:rsidRPr="000C6061">
              <w:rPr>
                <w:rFonts w:cs="Times New Roman"/>
                <w:sz w:val="24"/>
                <w:szCs w:val="24"/>
              </w:rPr>
              <w:t xml:space="preserve">при возникновении неотложной необходимости в проведении капитального ремонта общего имущества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="000C6061" w:rsidRPr="000C6061">
              <w:rPr>
                <w:rFonts w:cs="Times New Roman"/>
                <w:sz w:val="24"/>
                <w:szCs w:val="24"/>
              </w:rPr>
              <w:t>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0C60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0C6061" w:rsidP="00A0463A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731E26" w:rsidRPr="00731E26">
              <w:rPr>
                <w:rFonts w:cs="Times New Roman"/>
                <w:sz w:val="24"/>
                <w:szCs w:val="24"/>
              </w:rPr>
              <w:t xml:space="preserve">олучатель субсидии не должен являться иностранным агентом в соответствии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="00731E26" w:rsidRPr="00731E26">
              <w:rPr>
                <w:rFonts w:cs="Times New Roman"/>
                <w:sz w:val="24"/>
                <w:szCs w:val="24"/>
              </w:rPr>
              <w:t xml:space="preserve">с Федеральным законом "О контроле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="00731E26" w:rsidRPr="00731E26">
              <w:rPr>
                <w:rFonts w:cs="Times New Roman"/>
                <w:sz w:val="24"/>
                <w:szCs w:val="24"/>
              </w:rPr>
              <w:t>за деятельностью лиц, находя</w:t>
            </w:r>
            <w:r>
              <w:rPr>
                <w:rFonts w:cs="Times New Roman"/>
                <w:sz w:val="24"/>
                <w:szCs w:val="24"/>
              </w:rPr>
              <w:t>щихся под иностранным влиянием"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0C60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0C6061" w:rsidP="00A0463A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731E26">
              <w:rPr>
                <w:rFonts w:cs="Times New Roman"/>
                <w:sz w:val="24"/>
                <w:szCs w:val="24"/>
              </w:rPr>
              <w:t xml:space="preserve">олучатель субсидии, являющийся юридическим лицом,  не должен находиться в процессе реорганизации (за исключением реорганизации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 xml:space="preserve">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 xml:space="preserve">а получатель субсидии,   являющийся индивидуальным предпринимателем, не прекратил деятельность в качестве </w:t>
            </w:r>
            <w:r>
              <w:rPr>
                <w:rFonts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0C60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Default="000C6061" w:rsidP="009654C5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731E26">
              <w:rPr>
                <w:rFonts w:cs="Times New Roman"/>
                <w:sz w:val="24"/>
                <w:szCs w:val="24"/>
              </w:rPr>
              <w:t xml:space="preserve">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    </w:r>
            <w:r w:rsidRPr="00731E26">
              <w:rPr>
                <w:rFonts w:cs="Times New Roman"/>
                <w:sz w:val="24"/>
                <w:szCs w:val="24"/>
              </w:rPr>
              <w:lastRenderedPageBreak/>
              <w:t xml:space="preserve">или главном бухгалтере (при наличии) получателя субсидии, являющегося юридическим лицом,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 xml:space="preserve">об индивидуальном предпринимателе, </w:t>
            </w:r>
            <w:r>
              <w:rPr>
                <w:rFonts w:cs="Times New Roman"/>
                <w:sz w:val="24"/>
                <w:szCs w:val="24"/>
              </w:rPr>
              <w:t>являющимся получателем субсидии</w:t>
            </w:r>
          </w:p>
          <w:p w:rsidR="00A0463A" w:rsidRPr="00481837" w:rsidRDefault="00A0463A" w:rsidP="009654C5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51B67" w:rsidRPr="00481837" w:rsidTr="000C60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81837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51B67" w:rsidRPr="00481837" w:rsidRDefault="000C6061" w:rsidP="000C6061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731E26">
              <w:rPr>
                <w:rFonts w:cs="Times New Roman"/>
                <w:sz w:val="24"/>
                <w:szCs w:val="24"/>
              </w:rPr>
              <w:t xml:space="preserve">олучатель субсидии, являющийся управляющей организацией, должен иметь лицензию </w:t>
            </w:r>
            <w:r w:rsidR="00A0463A">
              <w:rPr>
                <w:rFonts w:cs="Times New Roman"/>
                <w:sz w:val="24"/>
                <w:szCs w:val="24"/>
              </w:rPr>
              <w:br/>
            </w:r>
            <w:r w:rsidRPr="00731E26">
              <w:rPr>
                <w:rFonts w:cs="Times New Roman"/>
                <w:sz w:val="24"/>
                <w:szCs w:val="24"/>
              </w:rPr>
              <w:t>на осуществление предпринимательской деятельности по управл</w:t>
            </w:r>
            <w:r>
              <w:rPr>
                <w:rFonts w:cs="Times New Roman"/>
                <w:sz w:val="24"/>
                <w:szCs w:val="24"/>
              </w:rPr>
              <w:t>ению многоквартирными домами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1B67" w:rsidRPr="00481837" w:rsidRDefault="00751B67" w:rsidP="00F745EA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</w:tbl>
    <w:p w:rsidR="00751B67" w:rsidRPr="00481837" w:rsidRDefault="00751B67" w:rsidP="00751B67">
      <w:pPr>
        <w:pStyle w:val="ConsPlusNormal"/>
        <w:jc w:val="both"/>
        <w:rPr>
          <w:rFonts w:cs="Times New Roman"/>
          <w:sz w:val="28"/>
        </w:rPr>
      </w:pPr>
    </w:p>
    <w:p w:rsidR="00751B67" w:rsidRPr="00683BFF" w:rsidRDefault="00751B67" w:rsidP="00751B67">
      <w:pPr>
        <w:ind w:firstLine="4253"/>
      </w:pPr>
    </w:p>
    <w:p w:rsidR="000C6061" w:rsidRPr="005B1767" w:rsidRDefault="000C6061" w:rsidP="000C6061">
      <w:pPr>
        <w:ind w:firstLine="426"/>
        <w:rPr>
          <w:sz w:val="20"/>
          <w:szCs w:val="20"/>
        </w:rPr>
      </w:pPr>
      <w:r>
        <w:t>Получатель субсидии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85"/>
        <w:gridCol w:w="1948"/>
        <w:gridCol w:w="290"/>
        <w:gridCol w:w="3505"/>
      </w:tblGrid>
      <w:tr w:rsidR="000C6061" w:rsidTr="00C52F19">
        <w:trPr>
          <w:jc w:val="center"/>
        </w:trPr>
        <w:tc>
          <w:tcPr>
            <w:tcW w:w="1803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8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</w:tr>
      <w:tr w:rsidR="000C6061" w:rsidTr="00C52F19">
        <w:trPr>
          <w:jc w:val="center"/>
        </w:trPr>
        <w:tc>
          <w:tcPr>
            <w:tcW w:w="180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  <w:jc w:val="center"/>
            </w:pPr>
            <w:r w:rsidRPr="000C4C22">
              <w:rPr>
                <w:sz w:val="20"/>
              </w:rPr>
              <w:t>(должность)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03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  <w:jc w:val="center"/>
            </w:pPr>
            <w:r w:rsidRPr="000C4C22">
              <w:rPr>
                <w:sz w:val="20"/>
              </w:rPr>
              <w:t>(подпись)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</w:pPr>
          </w:p>
        </w:tc>
        <w:tc>
          <w:tcPr>
            <w:tcW w:w="185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6061" w:rsidRDefault="000C6061" w:rsidP="00C52F19">
            <w:pPr>
              <w:ind w:firstLine="0"/>
              <w:jc w:val="center"/>
            </w:pPr>
            <w:r w:rsidRPr="000C4C22">
              <w:rPr>
                <w:sz w:val="20"/>
              </w:rPr>
              <w:t>(расшифровка подписи)</w:t>
            </w:r>
          </w:p>
        </w:tc>
      </w:tr>
    </w:tbl>
    <w:p w:rsidR="000C6061" w:rsidRDefault="000C6061" w:rsidP="000C6061">
      <w:pPr>
        <w:ind w:firstLine="0"/>
      </w:pPr>
    </w:p>
    <w:p w:rsidR="000C6061" w:rsidRPr="001F1689" w:rsidRDefault="000C6061" w:rsidP="000C6061">
      <w:pPr>
        <w:ind w:firstLine="0"/>
      </w:pPr>
      <w:r w:rsidRPr="001F1689">
        <w:t>М.П.</w:t>
      </w:r>
    </w:p>
    <w:p w:rsidR="001675AE" w:rsidRDefault="001675AE" w:rsidP="001675AE">
      <w:pPr>
        <w:ind w:left="4990"/>
        <w:jc w:val="right"/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  <w:rPr>
          <w:color w:val="000000"/>
        </w:rPr>
      </w:pPr>
    </w:p>
    <w:p w:rsidR="001675AE" w:rsidRDefault="001675AE" w:rsidP="001675AE">
      <w:pPr>
        <w:ind w:left="4990"/>
        <w:jc w:val="right"/>
      </w:pPr>
      <w:r w:rsidRPr="00423B30">
        <w:t xml:space="preserve">Приложение </w:t>
      </w:r>
      <w:r>
        <w:t>2</w:t>
      </w:r>
    </w:p>
    <w:p w:rsidR="001675AE" w:rsidRPr="00423B30" w:rsidRDefault="001675AE" w:rsidP="001675AE">
      <w:pPr>
        <w:ind w:left="4990" w:firstLine="0"/>
      </w:pPr>
      <w:r>
        <w:rPr>
          <w:color w:val="000000"/>
        </w:rPr>
        <w:t>к Порядку предоставления субсидии из бюджета города на финансовое обеспечение затрат, связанных</w:t>
      </w:r>
      <w:r w:rsidR="00A0463A">
        <w:rPr>
          <w:color w:val="000000"/>
        </w:rPr>
        <w:t xml:space="preserve"> </w:t>
      </w:r>
      <w:r w:rsidR="00A0463A">
        <w:rPr>
          <w:color w:val="000000"/>
        </w:rPr>
        <w:br/>
      </w:r>
      <w:r>
        <w:rPr>
          <w:color w:val="000000"/>
        </w:rPr>
        <w:t>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1675AE" w:rsidRDefault="001675AE" w:rsidP="001675AE">
      <w:pPr>
        <w:jc w:val="center"/>
        <w:rPr>
          <w:b/>
        </w:rPr>
      </w:pPr>
    </w:p>
    <w:p w:rsidR="001675AE" w:rsidRPr="00A134CF" w:rsidRDefault="001675AE" w:rsidP="001675AE">
      <w:pPr>
        <w:jc w:val="center"/>
      </w:pPr>
      <w:r w:rsidRPr="00A134CF">
        <w:t>Согласие</w:t>
      </w:r>
      <w:r w:rsidR="00CE3AB5">
        <w:t xml:space="preserve"> </w:t>
      </w:r>
      <w:r w:rsidRPr="00A134CF">
        <w:t>на обработку персональных данных</w:t>
      </w:r>
    </w:p>
    <w:p w:rsidR="001675AE" w:rsidRPr="00A01830" w:rsidRDefault="001675AE" w:rsidP="001675AE">
      <w:pPr>
        <w:jc w:val="center"/>
        <w:rPr>
          <w:b/>
        </w:rPr>
      </w:pPr>
    </w:p>
    <w:p w:rsidR="001675AE" w:rsidRPr="00423B30" w:rsidRDefault="001675AE" w:rsidP="001675AE">
      <w:pPr>
        <w:ind w:firstLine="709"/>
      </w:pPr>
      <w:r w:rsidRPr="00423B30">
        <w:t>Я (далее - субъект), ______________________________________________</w:t>
      </w:r>
    </w:p>
    <w:p w:rsidR="001675AE" w:rsidRPr="00693BDA" w:rsidRDefault="001675AE" w:rsidP="00CE3AB5">
      <w:pPr>
        <w:ind w:firstLine="0"/>
      </w:pPr>
      <w:r w:rsidRPr="00693BDA">
        <w:t>________________________________________________</w:t>
      </w:r>
      <w:r>
        <w:t>____</w:t>
      </w:r>
      <w:r w:rsidRPr="00693BDA">
        <w:t>________________,</w:t>
      </w:r>
    </w:p>
    <w:p w:rsidR="001675AE" w:rsidRPr="00693BDA" w:rsidRDefault="001675AE" w:rsidP="00CE3AB5">
      <w:pPr>
        <w:jc w:val="center"/>
        <w:rPr>
          <w:sz w:val="20"/>
        </w:rPr>
      </w:pPr>
      <w:r w:rsidRPr="00693BDA">
        <w:rPr>
          <w:sz w:val="20"/>
        </w:rPr>
        <w:t>(фамилия, имя, отчество (последнее - при наличии) субъекта персональных данных)</w:t>
      </w:r>
    </w:p>
    <w:p w:rsidR="001675AE" w:rsidRPr="00423B30" w:rsidRDefault="001675AE" w:rsidP="00CE3AB5">
      <w:pPr>
        <w:ind w:firstLine="0"/>
      </w:pPr>
      <w:r w:rsidRPr="00693BDA">
        <w:t>зарегистрированный(</w:t>
      </w:r>
      <w:proofErr w:type="spellStart"/>
      <w:r w:rsidRPr="00693BDA">
        <w:t>ая</w:t>
      </w:r>
      <w:proofErr w:type="spellEnd"/>
      <w:r w:rsidRPr="00693BDA">
        <w:t xml:space="preserve">) по адресу: </w:t>
      </w:r>
      <w:r w:rsidR="00CE3AB5">
        <w:t>_</w:t>
      </w:r>
      <w:r w:rsidRPr="00423B30">
        <w:t>_____________________________________,</w:t>
      </w:r>
    </w:p>
    <w:p w:rsidR="001675AE" w:rsidRPr="00AD6303" w:rsidRDefault="001675AE" w:rsidP="00CE3AB5">
      <w:pPr>
        <w:ind w:firstLine="0"/>
      </w:pPr>
      <w:r w:rsidRPr="00423B30">
        <w:t xml:space="preserve">документ, </w:t>
      </w:r>
      <w:r w:rsidRPr="00AD6303">
        <w:t>удостоверяющий личность: ______________________________</w:t>
      </w:r>
      <w:r>
        <w:t>_</w:t>
      </w:r>
      <w:r w:rsidRPr="00AD6303">
        <w:t>____</w:t>
      </w:r>
    </w:p>
    <w:p w:rsidR="001675AE" w:rsidRPr="00AD6303" w:rsidRDefault="001675AE" w:rsidP="00CE3AB5">
      <w:pPr>
        <w:ind w:firstLine="0"/>
      </w:pPr>
      <w:r w:rsidRPr="00AD6303">
        <w:t>____________________________________________________________________,</w:t>
      </w:r>
    </w:p>
    <w:p w:rsidR="001675AE" w:rsidRPr="00AD6303" w:rsidRDefault="001675AE" w:rsidP="00CE3AB5">
      <w:pPr>
        <w:jc w:val="center"/>
        <w:rPr>
          <w:sz w:val="20"/>
        </w:rPr>
      </w:pPr>
      <w:r w:rsidRPr="00AD6303">
        <w:rPr>
          <w:sz w:val="20"/>
        </w:rPr>
        <w:t>(вид документа, номер документа, когда и кем выдан)</w:t>
      </w:r>
    </w:p>
    <w:p w:rsidR="001675AE" w:rsidRDefault="001675AE" w:rsidP="00CE3AB5">
      <w:pPr>
        <w:ind w:firstLine="0"/>
      </w:pPr>
      <w:r w:rsidRPr="00ED24AC">
        <w:t xml:space="preserve">в соответствии со </w:t>
      </w:r>
      <w:hyperlink r:id="rId8" w:history="1">
        <w:r w:rsidRPr="00ED24AC">
          <w:t>ст</w:t>
        </w:r>
        <w:r w:rsidRPr="00461F49">
          <w:t>атьей</w:t>
        </w:r>
        <w:r w:rsidRPr="00ED24AC">
          <w:t xml:space="preserve"> 9</w:t>
        </w:r>
      </w:hyperlink>
      <w:r w:rsidRPr="00ED24AC">
        <w:t xml:space="preserve"> Федерального закона от 27.07.2006 </w:t>
      </w:r>
      <w:r w:rsidRPr="00461F49">
        <w:t>№</w:t>
      </w:r>
      <w:r w:rsidRPr="00ED24AC">
        <w:t xml:space="preserve">152-ФЗ </w:t>
      </w:r>
      <w:r>
        <w:t xml:space="preserve">             </w:t>
      </w:r>
      <w:r w:rsidRPr="00ED24AC">
        <w:t>"О персональных данных", в целях</w:t>
      </w:r>
      <w:r>
        <w:t xml:space="preserve"> заключения соглашения о предоставлении субсидии из бюджета города на</w:t>
      </w:r>
      <w:r w:rsidRPr="00BB311E">
        <w:t xml:space="preserve"> финансовое обеспечение затрат, связанных</w:t>
      </w:r>
      <w:r>
        <w:t xml:space="preserve">            </w:t>
      </w:r>
      <w:r w:rsidRPr="00BB311E">
        <w:t xml:space="preserve"> с оказанием дополнительной помощи при возникновении неотложной необходимости в проведении капитального ремонта общего имущества</w:t>
      </w:r>
      <w:r>
        <w:t xml:space="preserve">                    </w:t>
      </w:r>
      <w:r w:rsidRPr="00BB311E">
        <w:t xml:space="preserve"> в многоквартирных домах</w:t>
      </w:r>
      <w:r>
        <w:t xml:space="preserve"> (далее - субсидия), и регулирования отношений, непосредственно связанных с предоставлением субсидии, </w:t>
      </w:r>
      <w:r w:rsidRPr="00AD6303">
        <w:t xml:space="preserve">даю согласие </w:t>
      </w:r>
      <w:r>
        <w:t xml:space="preserve">департаменту жилищно-коммунального хозяйства </w:t>
      </w:r>
      <w:r w:rsidRPr="00AD6303">
        <w:t>администрации города Нижневартовска</w:t>
      </w:r>
      <w:r>
        <w:t xml:space="preserve"> </w:t>
      </w:r>
      <w:r w:rsidRPr="00AD6303">
        <w:t>на обр</w:t>
      </w:r>
      <w:r>
        <w:t>аботку моих персональных данных, а именно:</w:t>
      </w:r>
    </w:p>
    <w:p w:rsidR="001675AE" w:rsidRPr="00AD6303" w:rsidRDefault="001675AE" w:rsidP="00CE3AB5">
      <w:pPr>
        <w:ind w:firstLine="709"/>
      </w:pPr>
      <w:r w:rsidRPr="00AD6303">
        <w:t>- фамилия, имя, отчество</w:t>
      </w:r>
      <w:r>
        <w:t xml:space="preserve"> </w:t>
      </w:r>
      <w:r w:rsidRPr="00AD6303">
        <w:t>(при наличии), дата и место рождения;</w:t>
      </w:r>
    </w:p>
    <w:p w:rsidR="001675AE" w:rsidRPr="00AD6303" w:rsidRDefault="001675AE" w:rsidP="00CE3AB5">
      <w:pPr>
        <w:ind w:firstLine="709"/>
      </w:pPr>
      <w:r w:rsidRPr="00AD6303">
        <w:t>- паспортные данные;</w:t>
      </w:r>
    </w:p>
    <w:p w:rsidR="001675AE" w:rsidRPr="00AD6303" w:rsidRDefault="001675AE" w:rsidP="00CE3AB5">
      <w:pPr>
        <w:ind w:firstLine="709"/>
      </w:pPr>
      <w:r w:rsidRPr="00AD6303">
        <w:t xml:space="preserve">- </w:t>
      </w:r>
      <w:r w:rsidR="009654C5">
        <w:t>адрес регистрации</w:t>
      </w:r>
      <w:r w:rsidRPr="00AD6303">
        <w:t>;</w:t>
      </w:r>
    </w:p>
    <w:p w:rsidR="001675AE" w:rsidRPr="00AD6303" w:rsidRDefault="001675AE" w:rsidP="00CE3AB5">
      <w:pPr>
        <w:ind w:firstLine="709"/>
      </w:pPr>
      <w:r>
        <w:t>- номер</w:t>
      </w:r>
      <w:r w:rsidRPr="00AD6303">
        <w:t xml:space="preserve"> телефона; </w:t>
      </w:r>
    </w:p>
    <w:p w:rsidR="001675AE" w:rsidRPr="00AD6303" w:rsidRDefault="001675AE" w:rsidP="00CE3AB5">
      <w:pPr>
        <w:ind w:firstLine="709"/>
      </w:pPr>
      <w:r w:rsidRPr="00AD6303">
        <w:t xml:space="preserve">- адрес электронной почты; </w:t>
      </w:r>
    </w:p>
    <w:p w:rsidR="001675AE" w:rsidRDefault="001675AE" w:rsidP="00CE3AB5">
      <w:pPr>
        <w:ind w:firstLine="709"/>
      </w:pPr>
      <w:r w:rsidRPr="00AD6303">
        <w:t>- сведения об идентификационном номере налогоплательщика;</w:t>
      </w:r>
    </w:p>
    <w:p w:rsidR="001675AE" w:rsidRPr="00AD6303" w:rsidRDefault="001675AE" w:rsidP="00CE3AB5">
      <w:pPr>
        <w:ind w:firstLine="709"/>
      </w:pPr>
      <w:r>
        <w:t>- сведения об</w:t>
      </w:r>
      <w:r w:rsidRPr="00D96BA0">
        <w:t xml:space="preserve"> основном государственном регистрационном номере </w:t>
      </w:r>
      <w:r>
        <w:t>индивидуального предпринимателя;</w:t>
      </w:r>
    </w:p>
    <w:p w:rsidR="001675AE" w:rsidRPr="00AD6303" w:rsidRDefault="001675AE" w:rsidP="00CE3AB5">
      <w:pPr>
        <w:ind w:firstLine="709"/>
      </w:pPr>
      <w:r w:rsidRPr="00AD6303">
        <w:t>- банковские реквизиты дл</w:t>
      </w:r>
      <w:r>
        <w:t>я перечисления денежных средств,</w:t>
      </w:r>
      <w:r w:rsidRPr="00AD6303">
        <w:t xml:space="preserve"> </w:t>
      </w:r>
    </w:p>
    <w:p w:rsidR="001675AE" w:rsidRDefault="001675AE" w:rsidP="00CE3AB5">
      <w:pPr>
        <w:ind w:firstLine="0"/>
      </w:pPr>
      <w:r>
        <w:t xml:space="preserve">то есть на совершение действий, предусмотренных пунктом 3 статьи 3 </w:t>
      </w:r>
      <w:r w:rsidRPr="00ED24AC">
        <w:t xml:space="preserve">Федерального закона от 27.07.2006 </w:t>
      </w:r>
      <w:r w:rsidRPr="00461F49">
        <w:t>№</w:t>
      </w:r>
      <w:r w:rsidRPr="00ED24AC">
        <w:t>152-ФЗ "О персональных данных"</w:t>
      </w:r>
      <w:r>
        <w:t>.</w:t>
      </w:r>
    </w:p>
    <w:p w:rsidR="001675AE" w:rsidRDefault="001675AE" w:rsidP="00CE3AB5">
      <w:pPr>
        <w:ind w:firstLine="709"/>
      </w:pPr>
      <w:r>
        <w:lastRenderedPageBreak/>
        <w:t xml:space="preserve">Настоящее согласие действует со дня его подписания до дня отзыва </w:t>
      </w:r>
      <w:r w:rsidR="00A0463A">
        <w:br/>
      </w:r>
      <w:r>
        <w:t>в письменной форме.</w:t>
      </w:r>
    </w:p>
    <w:p w:rsidR="001675AE" w:rsidRPr="00423B30" w:rsidRDefault="001675AE" w:rsidP="00CE3AB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31"/>
        <w:gridCol w:w="1533"/>
        <w:gridCol w:w="4766"/>
      </w:tblGrid>
      <w:tr w:rsidR="001675AE" w:rsidRPr="00423B30" w:rsidTr="00C52F1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675AE" w:rsidRPr="00423B30" w:rsidRDefault="001675AE" w:rsidP="00CE3AB5"/>
        </w:tc>
        <w:tc>
          <w:tcPr>
            <w:tcW w:w="1559" w:type="dxa"/>
            <w:shd w:val="clear" w:color="auto" w:fill="auto"/>
          </w:tcPr>
          <w:p w:rsidR="001675AE" w:rsidRPr="00423B30" w:rsidRDefault="001675AE" w:rsidP="00CE3AB5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675AE" w:rsidRPr="00423B30" w:rsidRDefault="001675AE" w:rsidP="00CE3AB5"/>
        </w:tc>
      </w:tr>
      <w:tr w:rsidR="001675AE" w:rsidRPr="00423B30" w:rsidTr="00C52F19">
        <w:trPr>
          <w:trHeight w:val="28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675AE" w:rsidRPr="00423B30" w:rsidRDefault="001675AE" w:rsidP="00CE3AB5">
            <w:pPr>
              <w:jc w:val="center"/>
              <w:rPr>
                <w:sz w:val="20"/>
              </w:rPr>
            </w:pPr>
            <w:r w:rsidRPr="00423B30">
              <w:rPr>
                <w:sz w:val="20"/>
              </w:rPr>
              <w:t>(подпись)</w:t>
            </w:r>
          </w:p>
        </w:tc>
        <w:tc>
          <w:tcPr>
            <w:tcW w:w="1559" w:type="dxa"/>
            <w:shd w:val="clear" w:color="auto" w:fill="auto"/>
          </w:tcPr>
          <w:p w:rsidR="001675AE" w:rsidRPr="00423B30" w:rsidRDefault="001675AE" w:rsidP="00CE3AB5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1675AE" w:rsidRPr="00423B30" w:rsidRDefault="001675AE" w:rsidP="00CE3AB5">
            <w:pPr>
              <w:jc w:val="center"/>
              <w:rPr>
                <w:sz w:val="20"/>
              </w:rPr>
            </w:pPr>
            <w:r w:rsidRPr="00423B30">
              <w:rPr>
                <w:sz w:val="20"/>
              </w:rPr>
              <w:t>(расшифровка подписи)</w:t>
            </w:r>
          </w:p>
        </w:tc>
      </w:tr>
    </w:tbl>
    <w:p w:rsidR="001675AE" w:rsidRPr="00423B30" w:rsidRDefault="001675AE" w:rsidP="00CE3AB5">
      <w:pPr>
        <w:ind w:firstLine="0"/>
      </w:pPr>
      <w:r>
        <w:t>"</w:t>
      </w:r>
      <w:r w:rsidRPr="00423B30">
        <w:t>___</w:t>
      </w:r>
      <w:r>
        <w:t>"</w:t>
      </w:r>
      <w:r w:rsidRPr="00423B30">
        <w:t xml:space="preserve"> _____________ 20___ г.</w:t>
      </w:r>
      <w:r>
        <w:t>"</w:t>
      </w:r>
    </w:p>
    <w:sectPr w:rsidR="001675AE" w:rsidRPr="00423B30" w:rsidSect="00417A8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28" w:rsidRDefault="00A16228" w:rsidP="00BE52FE">
      <w:r>
        <w:separator/>
      </w:r>
    </w:p>
  </w:endnote>
  <w:endnote w:type="continuationSeparator" w:id="0">
    <w:p w:rsidR="00A16228" w:rsidRDefault="00A16228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28" w:rsidRDefault="00A16228" w:rsidP="00BE52FE">
      <w:r>
        <w:separator/>
      </w:r>
    </w:p>
  </w:footnote>
  <w:footnote w:type="continuationSeparator" w:id="0">
    <w:p w:rsidR="00A16228" w:rsidRDefault="00A16228" w:rsidP="00BE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426550"/>
      <w:docPartObj>
        <w:docPartGallery w:val="Page Numbers (Top of Page)"/>
        <w:docPartUnique/>
      </w:docPartObj>
    </w:sdtPr>
    <w:sdtEndPr/>
    <w:sdtContent>
      <w:p w:rsidR="008677AF" w:rsidRDefault="00867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0CC">
          <w:rPr>
            <w:noProof/>
          </w:rPr>
          <w:t>2</w:t>
        </w:r>
        <w:r>
          <w:fldChar w:fldCharType="end"/>
        </w:r>
      </w:p>
    </w:sdtContent>
  </w:sdt>
  <w:p w:rsidR="008677AF" w:rsidRDefault="008677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6FE"/>
    <w:multiLevelType w:val="multilevel"/>
    <w:tmpl w:val="94ECBE0C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2BC3"/>
    <w:rsid w:val="00015EF6"/>
    <w:rsid w:val="000174D4"/>
    <w:rsid w:val="00027C9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676A3"/>
    <w:rsid w:val="0007007D"/>
    <w:rsid w:val="00070B9F"/>
    <w:rsid w:val="00071644"/>
    <w:rsid w:val="00072198"/>
    <w:rsid w:val="00074800"/>
    <w:rsid w:val="00074E8E"/>
    <w:rsid w:val="00077ACE"/>
    <w:rsid w:val="000838FC"/>
    <w:rsid w:val="000856F6"/>
    <w:rsid w:val="000909BF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44C7"/>
    <w:rsid w:val="000A6918"/>
    <w:rsid w:val="000B2815"/>
    <w:rsid w:val="000B3407"/>
    <w:rsid w:val="000B3C9F"/>
    <w:rsid w:val="000B627C"/>
    <w:rsid w:val="000B6FEF"/>
    <w:rsid w:val="000C2E4A"/>
    <w:rsid w:val="000C32C4"/>
    <w:rsid w:val="000C3C93"/>
    <w:rsid w:val="000C544B"/>
    <w:rsid w:val="000C6061"/>
    <w:rsid w:val="000C77B8"/>
    <w:rsid w:val="000D0482"/>
    <w:rsid w:val="000D190C"/>
    <w:rsid w:val="000D5891"/>
    <w:rsid w:val="000E134E"/>
    <w:rsid w:val="000E1A74"/>
    <w:rsid w:val="000E2415"/>
    <w:rsid w:val="000F1443"/>
    <w:rsid w:val="000F3950"/>
    <w:rsid w:val="000F6615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5F48"/>
    <w:rsid w:val="001373F2"/>
    <w:rsid w:val="00141672"/>
    <w:rsid w:val="00142B5A"/>
    <w:rsid w:val="001462FF"/>
    <w:rsid w:val="00146749"/>
    <w:rsid w:val="001531C0"/>
    <w:rsid w:val="00153820"/>
    <w:rsid w:val="00156A3A"/>
    <w:rsid w:val="001604BD"/>
    <w:rsid w:val="00165A41"/>
    <w:rsid w:val="00166634"/>
    <w:rsid w:val="001670AF"/>
    <w:rsid w:val="001675AE"/>
    <w:rsid w:val="001700BC"/>
    <w:rsid w:val="00171140"/>
    <w:rsid w:val="00171A88"/>
    <w:rsid w:val="0017379F"/>
    <w:rsid w:val="001767DD"/>
    <w:rsid w:val="00180BA5"/>
    <w:rsid w:val="00182865"/>
    <w:rsid w:val="0018425E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146"/>
    <w:rsid w:val="001A650B"/>
    <w:rsid w:val="001B0A40"/>
    <w:rsid w:val="001B137D"/>
    <w:rsid w:val="001B624E"/>
    <w:rsid w:val="001B680A"/>
    <w:rsid w:val="001C111A"/>
    <w:rsid w:val="001C14D2"/>
    <w:rsid w:val="001C2665"/>
    <w:rsid w:val="001C4279"/>
    <w:rsid w:val="001C4D3B"/>
    <w:rsid w:val="001D07EE"/>
    <w:rsid w:val="001D23D1"/>
    <w:rsid w:val="001D2AB2"/>
    <w:rsid w:val="001E0E0C"/>
    <w:rsid w:val="001E6841"/>
    <w:rsid w:val="001F68AB"/>
    <w:rsid w:val="001F7852"/>
    <w:rsid w:val="002023A9"/>
    <w:rsid w:val="00202828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37374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6739D"/>
    <w:rsid w:val="00270846"/>
    <w:rsid w:val="002715FE"/>
    <w:rsid w:val="0027284E"/>
    <w:rsid w:val="002735AE"/>
    <w:rsid w:val="00275ED2"/>
    <w:rsid w:val="002779FD"/>
    <w:rsid w:val="00281CB8"/>
    <w:rsid w:val="00286278"/>
    <w:rsid w:val="0028634C"/>
    <w:rsid w:val="00286616"/>
    <w:rsid w:val="00290F4C"/>
    <w:rsid w:val="002912BC"/>
    <w:rsid w:val="0029178F"/>
    <w:rsid w:val="002923BC"/>
    <w:rsid w:val="00295042"/>
    <w:rsid w:val="00295172"/>
    <w:rsid w:val="002953EE"/>
    <w:rsid w:val="002A0D34"/>
    <w:rsid w:val="002A1347"/>
    <w:rsid w:val="002A3110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870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E6D4B"/>
    <w:rsid w:val="002F1E86"/>
    <w:rsid w:val="002F2D85"/>
    <w:rsid w:val="002F4E54"/>
    <w:rsid w:val="002F5266"/>
    <w:rsid w:val="002F7564"/>
    <w:rsid w:val="00305202"/>
    <w:rsid w:val="00307155"/>
    <w:rsid w:val="00312356"/>
    <w:rsid w:val="00312966"/>
    <w:rsid w:val="00315881"/>
    <w:rsid w:val="00322577"/>
    <w:rsid w:val="00322CB3"/>
    <w:rsid w:val="00323F56"/>
    <w:rsid w:val="00327A42"/>
    <w:rsid w:val="0033143B"/>
    <w:rsid w:val="00332B98"/>
    <w:rsid w:val="00335549"/>
    <w:rsid w:val="003377E4"/>
    <w:rsid w:val="003418C8"/>
    <w:rsid w:val="00343342"/>
    <w:rsid w:val="0035014B"/>
    <w:rsid w:val="00351D84"/>
    <w:rsid w:val="00354204"/>
    <w:rsid w:val="00355AFE"/>
    <w:rsid w:val="003573D4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D5620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104FE"/>
    <w:rsid w:val="00410B6D"/>
    <w:rsid w:val="00417A8C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63B4F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6D82"/>
    <w:rsid w:val="0048708C"/>
    <w:rsid w:val="004903CF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6D90"/>
    <w:rsid w:val="004E7223"/>
    <w:rsid w:val="004F1878"/>
    <w:rsid w:val="004F402A"/>
    <w:rsid w:val="004F415B"/>
    <w:rsid w:val="004F7FA2"/>
    <w:rsid w:val="00500C26"/>
    <w:rsid w:val="005037C7"/>
    <w:rsid w:val="00503B8C"/>
    <w:rsid w:val="005124DD"/>
    <w:rsid w:val="00512A76"/>
    <w:rsid w:val="00513324"/>
    <w:rsid w:val="005133C7"/>
    <w:rsid w:val="00513506"/>
    <w:rsid w:val="00514820"/>
    <w:rsid w:val="00514BD2"/>
    <w:rsid w:val="00522E99"/>
    <w:rsid w:val="00523452"/>
    <w:rsid w:val="0052539B"/>
    <w:rsid w:val="00527787"/>
    <w:rsid w:val="0053024A"/>
    <w:rsid w:val="0053026B"/>
    <w:rsid w:val="005350D1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83719"/>
    <w:rsid w:val="0059077D"/>
    <w:rsid w:val="005911B9"/>
    <w:rsid w:val="00593544"/>
    <w:rsid w:val="00594520"/>
    <w:rsid w:val="00597D05"/>
    <w:rsid w:val="005A36C4"/>
    <w:rsid w:val="005A58E2"/>
    <w:rsid w:val="005B3D38"/>
    <w:rsid w:val="005B3DC7"/>
    <w:rsid w:val="005B4047"/>
    <w:rsid w:val="005B47B2"/>
    <w:rsid w:val="005B51AD"/>
    <w:rsid w:val="005C1BC2"/>
    <w:rsid w:val="005C2BBE"/>
    <w:rsid w:val="005C37E8"/>
    <w:rsid w:val="005C4595"/>
    <w:rsid w:val="005C79EB"/>
    <w:rsid w:val="005D3640"/>
    <w:rsid w:val="005D46F5"/>
    <w:rsid w:val="005D5201"/>
    <w:rsid w:val="005D64C5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1CF8"/>
    <w:rsid w:val="00606594"/>
    <w:rsid w:val="0060797A"/>
    <w:rsid w:val="00607E94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43E06"/>
    <w:rsid w:val="0065236F"/>
    <w:rsid w:val="00662532"/>
    <w:rsid w:val="00672ACB"/>
    <w:rsid w:val="00674245"/>
    <w:rsid w:val="00674886"/>
    <w:rsid w:val="0067606F"/>
    <w:rsid w:val="0068487F"/>
    <w:rsid w:val="00687119"/>
    <w:rsid w:val="00691331"/>
    <w:rsid w:val="00691D27"/>
    <w:rsid w:val="006926A2"/>
    <w:rsid w:val="006973E3"/>
    <w:rsid w:val="006A1CAF"/>
    <w:rsid w:val="006A31F0"/>
    <w:rsid w:val="006A3817"/>
    <w:rsid w:val="006A58DD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3868"/>
    <w:rsid w:val="006E6F28"/>
    <w:rsid w:val="006F5314"/>
    <w:rsid w:val="00701095"/>
    <w:rsid w:val="00701A5E"/>
    <w:rsid w:val="007020E9"/>
    <w:rsid w:val="00704731"/>
    <w:rsid w:val="0070621E"/>
    <w:rsid w:val="00706DD9"/>
    <w:rsid w:val="007074AD"/>
    <w:rsid w:val="007105AA"/>
    <w:rsid w:val="0071140C"/>
    <w:rsid w:val="007207E4"/>
    <w:rsid w:val="00726C90"/>
    <w:rsid w:val="007313A5"/>
    <w:rsid w:val="00731E26"/>
    <w:rsid w:val="007324CD"/>
    <w:rsid w:val="007326D6"/>
    <w:rsid w:val="00734636"/>
    <w:rsid w:val="00735D51"/>
    <w:rsid w:val="00743A26"/>
    <w:rsid w:val="00745601"/>
    <w:rsid w:val="00751B67"/>
    <w:rsid w:val="00764ADE"/>
    <w:rsid w:val="00764B7A"/>
    <w:rsid w:val="00766798"/>
    <w:rsid w:val="00766C92"/>
    <w:rsid w:val="00772878"/>
    <w:rsid w:val="0077341D"/>
    <w:rsid w:val="00774EA3"/>
    <w:rsid w:val="00774F54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96C70"/>
    <w:rsid w:val="007A0576"/>
    <w:rsid w:val="007A0F15"/>
    <w:rsid w:val="007A14F6"/>
    <w:rsid w:val="007A1A8D"/>
    <w:rsid w:val="007A4A3D"/>
    <w:rsid w:val="007A5DA7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C6F02"/>
    <w:rsid w:val="007D3E74"/>
    <w:rsid w:val="007D6A8C"/>
    <w:rsid w:val="007D6F05"/>
    <w:rsid w:val="007E2435"/>
    <w:rsid w:val="007E2732"/>
    <w:rsid w:val="007E2FCD"/>
    <w:rsid w:val="007E5260"/>
    <w:rsid w:val="007F2E16"/>
    <w:rsid w:val="007F38B4"/>
    <w:rsid w:val="007F75FE"/>
    <w:rsid w:val="00803931"/>
    <w:rsid w:val="00804CAD"/>
    <w:rsid w:val="0080610C"/>
    <w:rsid w:val="008071B7"/>
    <w:rsid w:val="008102B5"/>
    <w:rsid w:val="008125E0"/>
    <w:rsid w:val="0081397C"/>
    <w:rsid w:val="00813ADF"/>
    <w:rsid w:val="008150BA"/>
    <w:rsid w:val="00816DC7"/>
    <w:rsid w:val="0081761F"/>
    <w:rsid w:val="0082106C"/>
    <w:rsid w:val="0082395C"/>
    <w:rsid w:val="00824542"/>
    <w:rsid w:val="008259E2"/>
    <w:rsid w:val="00826E84"/>
    <w:rsid w:val="00832FC0"/>
    <w:rsid w:val="008342DF"/>
    <w:rsid w:val="00834404"/>
    <w:rsid w:val="00835033"/>
    <w:rsid w:val="00836455"/>
    <w:rsid w:val="00844A25"/>
    <w:rsid w:val="00850C9E"/>
    <w:rsid w:val="00852CE6"/>
    <w:rsid w:val="008535C0"/>
    <w:rsid w:val="00854817"/>
    <w:rsid w:val="0085634A"/>
    <w:rsid w:val="008620CF"/>
    <w:rsid w:val="008659BB"/>
    <w:rsid w:val="00865F06"/>
    <w:rsid w:val="008663B8"/>
    <w:rsid w:val="00866D2A"/>
    <w:rsid w:val="008677AF"/>
    <w:rsid w:val="00867AF4"/>
    <w:rsid w:val="008711F6"/>
    <w:rsid w:val="00875D55"/>
    <w:rsid w:val="00877184"/>
    <w:rsid w:val="00877380"/>
    <w:rsid w:val="0088043E"/>
    <w:rsid w:val="008828E7"/>
    <w:rsid w:val="008853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B781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5769"/>
    <w:rsid w:val="008D6376"/>
    <w:rsid w:val="008D6A4D"/>
    <w:rsid w:val="008D6D22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5709"/>
    <w:rsid w:val="00916A3E"/>
    <w:rsid w:val="00920DBE"/>
    <w:rsid w:val="00921389"/>
    <w:rsid w:val="0092154F"/>
    <w:rsid w:val="00931DE2"/>
    <w:rsid w:val="00931F95"/>
    <w:rsid w:val="009347E1"/>
    <w:rsid w:val="009364C7"/>
    <w:rsid w:val="0094219B"/>
    <w:rsid w:val="00944EDB"/>
    <w:rsid w:val="009463BC"/>
    <w:rsid w:val="00947DAD"/>
    <w:rsid w:val="00951711"/>
    <w:rsid w:val="0095338F"/>
    <w:rsid w:val="0096222E"/>
    <w:rsid w:val="00962ACC"/>
    <w:rsid w:val="0096328B"/>
    <w:rsid w:val="009648F2"/>
    <w:rsid w:val="009654C5"/>
    <w:rsid w:val="0097030C"/>
    <w:rsid w:val="0097049B"/>
    <w:rsid w:val="00970B7F"/>
    <w:rsid w:val="0097118F"/>
    <w:rsid w:val="009713A8"/>
    <w:rsid w:val="00973721"/>
    <w:rsid w:val="0097476B"/>
    <w:rsid w:val="009756E5"/>
    <w:rsid w:val="00976F62"/>
    <w:rsid w:val="00980723"/>
    <w:rsid w:val="00980AF1"/>
    <w:rsid w:val="0098458D"/>
    <w:rsid w:val="00986647"/>
    <w:rsid w:val="00986EE2"/>
    <w:rsid w:val="00990B2F"/>
    <w:rsid w:val="009933BA"/>
    <w:rsid w:val="00993B1C"/>
    <w:rsid w:val="0099632A"/>
    <w:rsid w:val="0099683F"/>
    <w:rsid w:val="00997966"/>
    <w:rsid w:val="009979CB"/>
    <w:rsid w:val="009A473A"/>
    <w:rsid w:val="009A5775"/>
    <w:rsid w:val="009A6E48"/>
    <w:rsid w:val="009B0CDF"/>
    <w:rsid w:val="009B2D4A"/>
    <w:rsid w:val="009B2F2A"/>
    <w:rsid w:val="009B5377"/>
    <w:rsid w:val="009C2A31"/>
    <w:rsid w:val="009D0169"/>
    <w:rsid w:val="009D0282"/>
    <w:rsid w:val="009D0DAD"/>
    <w:rsid w:val="009D21C7"/>
    <w:rsid w:val="009E101C"/>
    <w:rsid w:val="009E119F"/>
    <w:rsid w:val="009E71FD"/>
    <w:rsid w:val="009F21ED"/>
    <w:rsid w:val="009F2B65"/>
    <w:rsid w:val="009F32A6"/>
    <w:rsid w:val="009F3D3F"/>
    <w:rsid w:val="009F5263"/>
    <w:rsid w:val="009F7472"/>
    <w:rsid w:val="00A0185D"/>
    <w:rsid w:val="00A035EE"/>
    <w:rsid w:val="00A0463A"/>
    <w:rsid w:val="00A04D8C"/>
    <w:rsid w:val="00A11AFC"/>
    <w:rsid w:val="00A125E1"/>
    <w:rsid w:val="00A144D6"/>
    <w:rsid w:val="00A1536A"/>
    <w:rsid w:val="00A15702"/>
    <w:rsid w:val="00A16228"/>
    <w:rsid w:val="00A17D32"/>
    <w:rsid w:val="00A20487"/>
    <w:rsid w:val="00A2071C"/>
    <w:rsid w:val="00A23814"/>
    <w:rsid w:val="00A23C3F"/>
    <w:rsid w:val="00A2449E"/>
    <w:rsid w:val="00A257D7"/>
    <w:rsid w:val="00A260B2"/>
    <w:rsid w:val="00A26480"/>
    <w:rsid w:val="00A26C9B"/>
    <w:rsid w:val="00A30B15"/>
    <w:rsid w:val="00A32B55"/>
    <w:rsid w:val="00A35919"/>
    <w:rsid w:val="00A41FA6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43B4"/>
    <w:rsid w:val="00AA51F2"/>
    <w:rsid w:val="00AA63F1"/>
    <w:rsid w:val="00AA6EA7"/>
    <w:rsid w:val="00AB08EF"/>
    <w:rsid w:val="00AB7F87"/>
    <w:rsid w:val="00AC1C23"/>
    <w:rsid w:val="00AC25CC"/>
    <w:rsid w:val="00AC47F6"/>
    <w:rsid w:val="00AC68EF"/>
    <w:rsid w:val="00AD3FD5"/>
    <w:rsid w:val="00AD58BE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253A"/>
    <w:rsid w:val="00B036C8"/>
    <w:rsid w:val="00B040DE"/>
    <w:rsid w:val="00B049AB"/>
    <w:rsid w:val="00B0588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2E77"/>
    <w:rsid w:val="00B344AC"/>
    <w:rsid w:val="00B35307"/>
    <w:rsid w:val="00B37204"/>
    <w:rsid w:val="00B410EA"/>
    <w:rsid w:val="00B4482D"/>
    <w:rsid w:val="00B45475"/>
    <w:rsid w:val="00B50DA6"/>
    <w:rsid w:val="00B54431"/>
    <w:rsid w:val="00B54A86"/>
    <w:rsid w:val="00B55FAA"/>
    <w:rsid w:val="00B57D85"/>
    <w:rsid w:val="00B57DBA"/>
    <w:rsid w:val="00B62913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19C"/>
    <w:rsid w:val="00BE7DD7"/>
    <w:rsid w:val="00BF023F"/>
    <w:rsid w:val="00BF2408"/>
    <w:rsid w:val="00BF2D7A"/>
    <w:rsid w:val="00BF2F14"/>
    <w:rsid w:val="00BF61C5"/>
    <w:rsid w:val="00BF631A"/>
    <w:rsid w:val="00BF6AEC"/>
    <w:rsid w:val="00BF7DCE"/>
    <w:rsid w:val="00C03310"/>
    <w:rsid w:val="00C05008"/>
    <w:rsid w:val="00C11B22"/>
    <w:rsid w:val="00C13F8F"/>
    <w:rsid w:val="00C14099"/>
    <w:rsid w:val="00C144BB"/>
    <w:rsid w:val="00C150C6"/>
    <w:rsid w:val="00C15C7E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3EEE"/>
    <w:rsid w:val="00C443C6"/>
    <w:rsid w:val="00C44940"/>
    <w:rsid w:val="00C4531B"/>
    <w:rsid w:val="00C4767A"/>
    <w:rsid w:val="00C544D1"/>
    <w:rsid w:val="00C55595"/>
    <w:rsid w:val="00C555E8"/>
    <w:rsid w:val="00C612A1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5C9B"/>
    <w:rsid w:val="00C96F4E"/>
    <w:rsid w:val="00CA2B8F"/>
    <w:rsid w:val="00CA49FC"/>
    <w:rsid w:val="00CA4C25"/>
    <w:rsid w:val="00CA5007"/>
    <w:rsid w:val="00CA6396"/>
    <w:rsid w:val="00CA71EA"/>
    <w:rsid w:val="00CB35A4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2C55"/>
    <w:rsid w:val="00CE3AB5"/>
    <w:rsid w:val="00CE7477"/>
    <w:rsid w:val="00CF013A"/>
    <w:rsid w:val="00CF1277"/>
    <w:rsid w:val="00CF2D46"/>
    <w:rsid w:val="00CF54F2"/>
    <w:rsid w:val="00D01D6C"/>
    <w:rsid w:val="00D07B82"/>
    <w:rsid w:val="00D12E5E"/>
    <w:rsid w:val="00D14A0D"/>
    <w:rsid w:val="00D21F55"/>
    <w:rsid w:val="00D23D6E"/>
    <w:rsid w:val="00D247FE"/>
    <w:rsid w:val="00D2779D"/>
    <w:rsid w:val="00D37CD0"/>
    <w:rsid w:val="00D469B2"/>
    <w:rsid w:val="00D51B2B"/>
    <w:rsid w:val="00D55B9C"/>
    <w:rsid w:val="00D56857"/>
    <w:rsid w:val="00D61A7A"/>
    <w:rsid w:val="00D67B8E"/>
    <w:rsid w:val="00D70890"/>
    <w:rsid w:val="00D70D32"/>
    <w:rsid w:val="00D7348D"/>
    <w:rsid w:val="00D74442"/>
    <w:rsid w:val="00D77D8C"/>
    <w:rsid w:val="00D876CE"/>
    <w:rsid w:val="00D877F8"/>
    <w:rsid w:val="00D91E09"/>
    <w:rsid w:val="00D943D2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C406B"/>
    <w:rsid w:val="00DD2DA7"/>
    <w:rsid w:val="00DD5B88"/>
    <w:rsid w:val="00DD6ADF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0DEC"/>
    <w:rsid w:val="00E11016"/>
    <w:rsid w:val="00E142DA"/>
    <w:rsid w:val="00E1500D"/>
    <w:rsid w:val="00E20298"/>
    <w:rsid w:val="00E20F7B"/>
    <w:rsid w:val="00E2526C"/>
    <w:rsid w:val="00E259B9"/>
    <w:rsid w:val="00E31174"/>
    <w:rsid w:val="00E33015"/>
    <w:rsid w:val="00E33582"/>
    <w:rsid w:val="00E33752"/>
    <w:rsid w:val="00E40C8E"/>
    <w:rsid w:val="00E42962"/>
    <w:rsid w:val="00E45CE1"/>
    <w:rsid w:val="00E46B54"/>
    <w:rsid w:val="00E502F9"/>
    <w:rsid w:val="00E540AC"/>
    <w:rsid w:val="00E55111"/>
    <w:rsid w:val="00E5521D"/>
    <w:rsid w:val="00E56618"/>
    <w:rsid w:val="00E5706A"/>
    <w:rsid w:val="00E611D6"/>
    <w:rsid w:val="00E6356B"/>
    <w:rsid w:val="00E6521B"/>
    <w:rsid w:val="00E660D0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287B"/>
    <w:rsid w:val="00EA3815"/>
    <w:rsid w:val="00EA397C"/>
    <w:rsid w:val="00EA439D"/>
    <w:rsid w:val="00EA5D85"/>
    <w:rsid w:val="00EA666E"/>
    <w:rsid w:val="00EA7855"/>
    <w:rsid w:val="00EB0BC7"/>
    <w:rsid w:val="00EB3516"/>
    <w:rsid w:val="00EB3B4E"/>
    <w:rsid w:val="00EB4D5F"/>
    <w:rsid w:val="00EB597D"/>
    <w:rsid w:val="00EB7B89"/>
    <w:rsid w:val="00EC234E"/>
    <w:rsid w:val="00EC2597"/>
    <w:rsid w:val="00EC445D"/>
    <w:rsid w:val="00EC4F0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07D63"/>
    <w:rsid w:val="00F1305A"/>
    <w:rsid w:val="00F13533"/>
    <w:rsid w:val="00F25803"/>
    <w:rsid w:val="00F27A38"/>
    <w:rsid w:val="00F27B05"/>
    <w:rsid w:val="00F34F42"/>
    <w:rsid w:val="00F35742"/>
    <w:rsid w:val="00F40364"/>
    <w:rsid w:val="00F419A3"/>
    <w:rsid w:val="00F47B5F"/>
    <w:rsid w:val="00F52A27"/>
    <w:rsid w:val="00F5365F"/>
    <w:rsid w:val="00F5433D"/>
    <w:rsid w:val="00F54F65"/>
    <w:rsid w:val="00F55DA8"/>
    <w:rsid w:val="00F5731B"/>
    <w:rsid w:val="00F574EB"/>
    <w:rsid w:val="00F57A9A"/>
    <w:rsid w:val="00F61BDE"/>
    <w:rsid w:val="00F62D42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156"/>
    <w:rsid w:val="00FD03B7"/>
    <w:rsid w:val="00FD1CD9"/>
    <w:rsid w:val="00FD3F77"/>
    <w:rsid w:val="00FD60CC"/>
    <w:rsid w:val="00FD6B61"/>
    <w:rsid w:val="00FE0770"/>
    <w:rsid w:val="00FE144D"/>
    <w:rsid w:val="00FE1E12"/>
    <w:rsid w:val="00FE3B1F"/>
    <w:rsid w:val="00FE5284"/>
    <w:rsid w:val="00FF20AF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2391"/>
  <w15:docId w15:val="{3251105F-EA53-441D-9835-AAD20B73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11">
    <w:name w:val="Название1"/>
    <w:basedOn w:val="a"/>
    <w:link w:val="a6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6">
    <w:name w:val="Название Знак"/>
    <w:link w:val="11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52FE"/>
  </w:style>
  <w:style w:type="paragraph" w:styleId="a9">
    <w:name w:val="footer"/>
    <w:basedOn w:val="a"/>
    <w:link w:val="aa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2FE"/>
  </w:style>
  <w:style w:type="character" w:styleId="ab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c">
    <w:name w:val="Hyperlink"/>
    <w:uiPriority w:val="99"/>
    <w:unhideWhenUsed/>
    <w:rsid w:val="007E2435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19467A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51B67"/>
    <w:rPr>
      <w:rFonts w:eastAsia="Times New Roman" w:cs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st=100066&amp;field=134&amp;date=14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1598-F090-4F65-8618-D26EA852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6761</Words>
  <Characters>38541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Дроздовская Ленина Николаевна</cp:lastModifiedBy>
  <cp:revision>4</cp:revision>
  <cp:lastPrinted>2025-01-16T10:32:00Z</cp:lastPrinted>
  <dcterms:created xsi:type="dcterms:W3CDTF">2025-01-28T10:13:00Z</dcterms:created>
  <dcterms:modified xsi:type="dcterms:W3CDTF">2025-01-28T10:23:00Z</dcterms:modified>
</cp:coreProperties>
</file>