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7E" w:rsidRPr="00671177" w:rsidRDefault="00AF367E" w:rsidP="00AF367E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8</w:t>
      </w:r>
    </w:p>
    <w:p w:rsidR="00AF367E" w:rsidRPr="00671177" w:rsidRDefault="00AF367E" w:rsidP="00AF367E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F367E" w:rsidRPr="00671177" w:rsidRDefault="00AF367E" w:rsidP="00AF367E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F367E" w:rsidRPr="00671177" w:rsidRDefault="00AF367E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F367E" w:rsidRPr="00671177" w:rsidRDefault="00AF367E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AF367E" w:rsidRPr="00671177" w:rsidRDefault="00AF367E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6</w:t>
      </w:r>
      <w:r w:rsidRPr="00671177">
        <w:rPr>
          <w:b/>
          <w:sz w:val="25"/>
          <w:szCs w:val="25"/>
        </w:rPr>
        <w:t>)</w:t>
      </w:r>
    </w:p>
    <w:p w:rsidR="00AF367E" w:rsidRPr="00671177" w:rsidRDefault="00AF367E" w:rsidP="00AF367E">
      <w:pPr>
        <w:rPr>
          <w:b/>
          <w:sz w:val="25"/>
          <w:szCs w:val="25"/>
        </w:rPr>
      </w:pPr>
    </w:p>
    <w:p w:rsidR="00AF367E" w:rsidRPr="00671177" w:rsidRDefault="00AF367E" w:rsidP="00AF367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3809F4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AF367E" w:rsidRPr="00671177" w:rsidRDefault="00AF367E" w:rsidP="00AF367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3809F4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Pr="0095117E">
        <w:rPr>
          <w:sz w:val="25"/>
          <w:szCs w:val="25"/>
        </w:rPr>
        <w:t xml:space="preserve"> </w:t>
      </w:r>
      <w:r>
        <w:rPr>
          <w:sz w:val="25"/>
          <w:szCs w:val="25"/>
        </w:rPr>
        <w:t>со статическим или динамич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B71AED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B71AED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B71AED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Pr="007B419C">
        <w:rPr>
          <w:sz w:val="25"/>
          <w:szCs w:val="25"/>
        </w:rPr>
        <w:t xml:space="preserve">г. Нижневартовск, ул. </w:t>
      </w:r>
      <w:r w:rsidR="00B71AED">
        <w:rPr>
          <w:sz w:val="25"/>
          <w:szCs w:val="25"/>
        </w:rPr>
        <w:t>2П-2, 1</w:t>
      </w:r>
      <w:r w:rsidRPr="007B419C">
        <w:rPr>
          <w:sz w:val="25"/>
          <w:szCs w:val="25"/>
        </w:rPr>
        <w:t xml:space="preserve">, </w:t>
      </w:r>
      <w:r w:rsidR="00B71AED">
        <w:rPr>
          <w:sz w:val="25"/>
          <w:szCs w:val="25"/>
        </w:rPr>
        <w:t>строение 1, ЗПУ</w:t>
      </w:r>
      <w:r>
        <w:rPr>
          <w:sz w:val="25"/>
          <w:szCs w:val="25"/>
        </w:rPr>
        <w:t xml:space="preserve">, </w:t>
      </w:r>
      <w:r w:rsidR="00B71AED">
        <w:rPr>
          <w:sz w:val="25"/>
          <w:szCs w:val="25"/>
        </w:rPr>
        <w:t xml:space="preserve">панель №22 </w:t>
      </w:r>
      <w:r w:rsidRPr="007B419C">
        <w:rPr>
          <w:sz w:val="25"/>
          <w:szCs w:val="25"/>
        </w:rPr>
        <w:t>(</w:t>
      </w:r>
      <w:r w:rsidR="00B71AED">
        <w:rPr>
          <w:sz w:val="25"/>
          <w:szCs w:val="25"/>
        </w:rPr>
        <w:t>напротив</w:t>
      </w:r>
      <w:r w:rsidRPr="007B419C">
        <w:rPr>
          <w:sz w:val="25"/>
          <w:szCs w:val="25"/>
        </w:rPr>
        <w:t xml:space="preserve"> дома, четная сторона).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B71AED">
        <w:rPr>
          <w:sz w:val="25"/>
          <w:szCs w:val="25"/>
        </w:rPr>
        <w:t>6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AF367E" w:rsidRPr="00675074" w:rsidRDefault="00AF367E" w:rsidP="00AF367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AF367E" w:rsidRPr="00675074" w:rsidRDefault="00AF367E" w:rsidP="00AF367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AF367E" w:rsidRPr="00675074" w:rsidRDefault="00AF367E" w:rsidP="00AF367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AF367E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AF367E" w:rsidRPr="00675074" w:rsidRDefault="00AF367E" w:rsidP="00AF367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AF367E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AF367E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93995" w:rsidRDefault="00593995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br w:type="page"/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5. Права Администрации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B71AED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AF367E" w:rsidRPr="00675074" w:rsidRDefault="00AF367E" w:rsidP="00AF367E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AF367E" w:rsidRDefault="00AF367E" w:rsidP="00AF367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B71AED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BC5B56" w:rsidRPr="00675074" w:rsidRDefault="00BC5B56" w:rsidP="00AF367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10. Форс - мажор</w:t>
      </w:r>
    </w:p>
    <w:p w:rsidR="00AF367E" w:rsidRPr="00675074" w:rsidRDefault="00E00CE3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AF367E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AF367E" w:rsidRPr="00675074">
        <w:rPr>
          <w:sz w:val="25"/>
          <w:szCs w:val="25"/>
        </w:rPr>
        <w:t xml:space="preserve"> </w:t>
      </w:r>
      <w:r w:rsidR="00AF367E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AF367E" w:rsidRPr="00675074">
        <w:rPr>
          <w:sz w:val="25"/>
          <w:szCs w:val="25"/>
        </w:rPr>
        <w:t xml:space="preserve"> </w:t>
      </w:r>
      <w:r w:rsidR="00AF367E" w:rsidRPr="00675074">
        <w:rPr>
          <w:noProof/>
          <w:sz w:val="25"/>
          <w:szCs w:val="25"/>
        </w:rPr>
        <w:t>договору (</w:t>
      </w:r>
      <w:r w:rsidR="00AF367E" w:rsidRPr="00675074">
        <w:rPr>
          <w:b/>
          <w:bCs/>
          <w:noProof/>
          <w:sz w:val="25"/>
          <w:szCs w:val="25"/>
        </w:rPr>
        <w:t>форс-мажор</w:t>
      </w:r>
      <w:r w:rsidR="00AF367E" w:rsidRPr="00675074">
        <w:rPr>
          <w:noProof/>
          <w:sz w:val="25"/>
          <w:szCs w:val="25"/>
        </w:rPr>
        <w:t>: стихийные бедствия, введение чрезвычайного</w:t>
      </w:r>
      <w:r w:rsidR="00AF367E" w:rsidRPr="00675074">
        <w:rPr>
          <w:sz w:val="25"/>
          <w:szCs w:val="25"/>
        </w:rPr>
        <w:t xml:space="preserve"> </w:t>
      </w:r>
      <w:r w:rsidR="00AF367E" w:rsidRPr="00675074">
        <w:rPr>
          <w:noProof/>
          <w:sz w:val="25"/>
          <w:szCs w:val="25"/>
        </w:rPr>
        <w:t xml:space="preserve">положения, ведение военных действий, </w:t>
      </w:r>
      <w:r w:rsidR="00AF367E" w:rsidRPr="00675074">
        <w:rPr>
          <w:noProof/>
          <w:sz w:val="25"/>
          <w:szCs w:val="25"/>
        </w:rPr>
        <w:lastRenderedPageBreak/>
        <w:t>забастовки, пожары, революции),</w:t>
      </w:r>
      <w:r w:rsidR="00AF367E" w:rsidRPr="00675074">
        <w:rPr>
          <w:sz w:val="25"/>
          <w:szCs w:val="25"/>
        </w:rPr>
        <w:t xml:space="preserve"> </w:t>
      </w:r>
      <w:r w:rsidR="00AF367E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AF367E" w:rsidRPr="00675074">
        <w:rPr>
          <w:sz w:val="25"/>
          <w:szCs w:val="25"/>
        </w:rPr>
        <w:t xml:space="preserve"> </w:t>
      </w:r>
      <w:r w:rsidR="00AF367E" w:rsidRPr="00675074">
        <w:rPr>
          <w:noProof/>
          <w:sz w:val="25"/>
          <w:szCs w:val="25"/>
        </w:rPr>
        <w:t>дней) извещения об этом другой стороны.</w:t>
      </w:r>
    </w:p>
    <w:p w:rsidR="00AF367E" w:rsidRPr="00675074" w:rsidRDefault="00AF367E" w:rsidP="00AF36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AF367E" w:rsidRPr="00675074" w:rsidRDefault="00AF367E" w:rsidP="00AF367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3809F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3809F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AF367E" w:rsidRPr="00675074" w:rsidRDefault="00AF367E" w:rsidP="00AF367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AF367E" w:rsidRDefault="00AF367E" w:rsidP="00AF36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990DA7" w:rsidRDefault="00990DA7" w:rsidP="00AF36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При установке и эксплуатации рекламной конструкции </w:t>
      </w:r>
      <w:proofErr w:type="spellStart"/>
      <w:r w:rsidR="009236E2">
        <w:rPr>
          <w:color w:val="000000" w:themeColor="text1"/>
          <w:sz w:val="25"/>
          <w:szCs w:val="25"/>
        </w:rPr>
        <w:t>Р</w:t>
      </w:r>
      <w:r>
        <w:rPr>
          <w:color w:val="000000" w:themeColor="text1"/>
          <w:sz w:val="25"/>
          <w:szCs w:val="25"/>
        </w:rPr>
        <w:t>екламораспространитель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обяза</w:t>
      </w:r>
      <w:r w:rsidR="00560604">
        <w:rPr>
          <w:color w:val="000000" w:themeColor="text1"/>
          <w:sz w:val="25"/>
          <w:szCs w:val="25"/>
        </w:rPr>
        <w:t>н</w:t>
      </w:r>
      <w:proofErr w:type="gramEnd"/>
      <w:r w:rsidR="00560604">
        <w:rPr>
          <w:color w:val="000000" w:themeColor="text1"/>
          <w:sz w:val="25"/>
          <w:szCs w:val="25"/>
        </w:rPr>
        <w:t xml:space="preserve"> сохранить зеленые насаждения (кусты ивы) </w:t>
      </w:r>
      <w:r>
        <w:rPr>
          <w:color w:val="000000" w:themeColor="text1"/>
          <w:sz w:val="25"/>
          <w:szCs w:val="25"/>
        </w:rPr>
        <w:t>н</w:t>
      </w:r>
      <w:r w:rsidR="00560604">
        <w:rPr>
          <w:color w:val="000000" w:themeColor="text1"/>
          <w:sz w:val="25"/>
          <w:szCs w:val="25"/>
        </w:rPr>
        <w:t>а</w:t>
      </w:r>
      <w:r>
        <w:rPr>
          <w:color w:val="000000" w:themeColor="text1"/>
          <w:sz w:val="25"/>
          <w:szCs w:val="25"/>
        </w:rPr>
        <w:t xml:space="preserve"> территории, прилегающей к месту ра</w:t>
      </w:r>
      <w:r>
        <w:rPr>
          <w:color w:val="000000" w:themeColor="text1"/>
          <w:sz w:val="25"/>
          <w:szCs w:val="25"/>
        </w:rPr>
        <w:t>з</w:t>
      </w:r>
      <w:r>
        <w:rPr>
          <w:color w:val="000000" w:themeColor="text1"/>
          <w:sz w:val="25"/>
          <w:szCs w:val="25"/>
        </w:rPr>
        <w:t>мещени</w:t>
      </w:r>
      <w:r w:rsidR="00560604">
        <w:rPr>
          <w:color w:val="000000" w:themeColor="text1"/>
          <w:sz w:val="25"/>
          <w:szCs w:val="25"/>
        </w:rPr>
        <w:t>я</w:t>
      </w:r>
      <w:r>
        <w:rPr>
          <w:color w:val="000000" w:themeColor="text1"/>
          <w:sz w:val="25"/>
          <w:szCs w:val="25"/>
        </w:rPr>
        <w:t xml:space="preserve"> рекламной</w:t>
      </w:r>
      <w:r w:rsidR="009236E2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конструкции.</w:t>
      </w:r>
    </w:p>
    <w:p w:rsidR="00AF367E" w:rsidRPr="00675074" w:rsidRDefault="00AF367E" w:rsidP="00AF36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990DA7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AF367E" w:rsidRPr="00675074" w:rsidRDefault="00AF367E" w:rsidP="00AF367E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146702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AF367E" w:rsidRDefault="00AF367E" w:rsidP="00AF367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F367E" w:rsidRPr="00675074" w:rsidRDefault="00AF367E" w:rsidP="00AF367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AF367E" w:rsidRPr="00675074" w:rsidRDefault="00AF367E" w:rsidP="00AF367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AF367E" w:rsidRPr="00675074" w:rsidTr="00956F2D">
        <w:trPr>
          <w:trHeight w:val="3171"/>
        </w:trPr>
        <w:tc>
          <w:tcPr>
            <w:tcW w:w="10029" w:type="dxa"/>
          </w:tcPr>
          <w:p w:rsidR="00AF367E" w:rsidRPr="00675074" w:rsidRDefault="00AF367E" w:rsidP="00956F2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AF367E" w:rsidRPr="00675074" w:rsidRDefault="00AF367E" w:rsidP="00956F2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AF367E" w:rsidRPr="00675074" w:rsidRDefault="00AF367E" w:rsidP="00956F2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AF367E" w:rsidRPr="00675074" w:rsidRDefault="00AF367E" w:rsidP="00956F2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AF367E" w:rsidRPr="00675074" w:rsidRDefault="00AF367E" w:rsidP="00956F2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AF367E" w:rsidRPr="00675074" w:rsidRDefault="00AF367E" w:rsidP="00956F2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AF367E" w:rsidRPr="00675074" w:rsidRDefault="00AF367E" w:rsidP="00956F2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AF367E" w:rsidRDefault="00AF367E" w:rsidP="00956F2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AF367E" w:rsidRPr="00675074" w:rsidRDefault="00AF367E" w:rsidP="00956F2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AF367E" w:rsidRPr="00671177" w:rsidRDefault="00AF367E" w:rsidP="00AF367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AF367E" w:rsidRPr="00671177" w:rsidRDefault="00AF367E" w:rsidP="00AF367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AF367E" w:rsidRPr="00671177" w:rsidRDefault="00AF367E" w:rsidP="00AF367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AF367E" w:rsidRDefault="00AF367E" w:rsidP="00AF367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90DA7" w:rsidRPr="00671177" w:rsidRDefault="00990DA7" w:rsidP="00AF367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 6)</w:t>
      </w:r>
    </w:p>
    <w:p w:rsid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F367E" w:rsidRPr="00671177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55232" behindDoc="0" locked="0" layoutInCell="1" allowOverlap="1" wp14:anchorId="1B38DD99" wp14:editId="6F9A045B">
            <wp:simplePos x="0" y="0"/>
            <wp:positionH relativeFrom="column">
              <wp:posOffset>-52705</wp:posOffset>
            </wp:positionH>
            <wp:positionV relativeFrom="paragraph">
              <wp:posOffset>2310130</wp:posOffset>
            </wp:positionV>
            <wp:extent cx="3000375" cy="2676525"/>
            <wp:effectExtent l="0" t="0" r="9525" b="9525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67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A605BB" wp14:editId="3636955A">
            <wp:extent cx="6458585" cy="4971415"/>
            <wp:effectExtent l="0" t="0" r="0" b="63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B71AED" w:rsidRPr="00675074" w:rsidRDefault="00B71AED" w:rsidP="00B71AE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B419C">
              <w:rPr>
                <w:sz w:val="25"/>
                <w:szCs w:val="25"/>
              </w:rPr>
              <w:t xml:space="preserve">г. Нижневартовск, ул. </w:t>
            </w:r>
            <w:r>
              <w:rPr>
                <w:sz w:val="25"/>
                <w:szCs w:val="25"/>
              </w:rPr>
              <w:t>2П-2, 1</w:t>
            </w:r>
            <w:r w:rsidRPr="007B419C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строение 1, ЗПУ, панель №22 </w:t>
            </w:r>
            <w:r w:rsidRPr="007B419C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напротив</w:t>
            </w:r>
            <w:r w:rsidRPr="007B419C">
              <w:rPr>
                <w:sz w:val="25"/>
                <w:szCs w:val="25"/>
              </w:rPr>
              <w:t xml:space="preserve"> дома, четная сторона).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AF367E" w:rsidRPr="00AF367E" w:rsidRDefault="00AF367E" w:rsidP="00AF367E">
      <w:pPr>
        <w:ind w:right="-1"/>
        <w:jc w:val="center"/>
        <w:rPr>
          <w:sz w:val="24"/>
          <w:szCs w:val="24"/>
        </w:rPr>
      </w:pPr>
    </w:p>
    <w:p w:rsidR="00AF367E" w:rsidRDefault="00AF367E" w:rsidP="00AF367E">
      <w:pPr>
        <w:ind w:right="-1"/>
        <w:jc w:val="center"/>
        <w:rPr>
          <w:b/>
          <w:sz w:val="24"/>
          <w:szCs w:val="24"/>
        </w:rPr>
      </w:pPr>
      <w:r w:rsidRPr="00AF367E">
        <w:rPr>
          <w:b/>
          <w:sz w:val="24"/>
          <w:szCs w:val="24"/>
        </w:rPr>
        <w:t xml:space="preserve">Координаты </w:t>
      </w:r>
      <w:proofErr w:type="gramStart"/>
      <w:r w:rsidRPr="00AF367E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AF367E">
        <w:rPr>
          <w:b/>
          <w:sz w:val="24"/>
          <w:szCs w:val="24"/>
        </w:rPr>
        <w:t xml:space="preserve"> </w:t>
      </w:r>
    </w:p>
    <w:p w:rsidR="00AF367E" w:rsidRPr="00AF367E" w:rsidRDefault="00AF367E" w:rsidP="00AF367E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Y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947634.57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4418056.83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947636.56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4418059.09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947632.06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4418063.06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947630.07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4418060.80</w:t>
            </w:r>
          </w:p>
        </w:tc>
      </w:tr>
    </w:tbl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sectPr w:rsidR="00AF367E" w:rsidRPr="00AF367E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3D09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A6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2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166C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626A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634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3845-FB79-4DFA-8083-45A9011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12807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2015-10-15T11:27:00Z</cp:lastPrinted>
  <dcterms:created xsi:type="dcterms:W3CDTF">2015-10-16T10:05:00Z</dcterms:created>
  <dcterms:modified xsi:type="dcterms:W3CDTF">2015-10-16T10:05:00Z</dcterms:modified>
</cp:coreProperties>
</file>