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00" w:rsidRPr="00742ED7" w:rsidRDefault="00783400" w:rsidP="007834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83400" w:rsidRPr="00742ED7" w:rsidRDefault="00783400" w:rsidP="00783400">
      <w:pPr>
        <w:rPr>
          <w:rFonts w:ascii="Times New Roman" w:hAnsi="Times New Roman" w:cs="Times New Roman"/>
          <w:sz w:val="28"/>
          <w:szCs w:val="28"/>
        </w:rPr>
      </w:pPr>
    </w:p>
    <w:p w:rsidR="00783400" w:rsidRPr="00742ED7" w:rsidRDefault="00783400" w:rsidP="00783400">
      <w:pPr>
        <w:rPr>
          <w:rFonts w:ascii="Times New Roman" w:hAnsi="Times New Roman" w:cs="Times New Roman"/>
          <w:sz w:val="28"/>
          <w:szCs w:val="28"/>
        </w:rPr>
      </w:pPr>
    </w:p>
    <w:p w:rsidR="00783400" w:rsidRDefault="00783400" w:rsidP="00783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D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783400" w:rsidRDefault="00783400" w:rsidP="00783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400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1D6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80BE7">
        <w:rPr>
          <w:rFonts w:ascii="Times New Roman" w:hAnsi="Times New Roman" w:cs="Times New Roman"/>
          <w:sz w:val="28"/>
          <w:szCs w:val="28"/>
        </w:rPr>
        <w:t>й</w:t>
      </w:r>
      <w:r w:rsidRPr="00851D68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783400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администрации города от 13.08.2012 №1000</w:t>
      </w:r>
    </w:p>
    <w:p w:rsidR="00783400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«О социальных гарантиях лицам, замещающим</w:t>
      </w:r>
    </w:p>
    <w:p w:rsidR="00783400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должности муниципальной службы, и лицам,</w:t>
      </w:r>
    </w:p>
    <w:p w:rsidR="00783400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51D68">
        <w:rPr>
          <w:rFonts w:ascii="Times New Roman" w:hAnsi="Times New Roman" w:cs="Times New Roman"/>
          <w:sz w:val="28"/>
          <w:szCs w:val="28"/>
        </w:rPr>
        <w:t>занимающим</w:t>
      </w:r>
      <w:proofErr w:type="gramEnd"/>
      <w:r w:rsidRPr="00851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должности, не отнесенные к</w:t>
      </w:r>
    </w:p>
    <w:p w:rsidR="00783400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 муниципальной службы» </w:t>
      </w:r>
    </w:p>
    <w:p w:rsidR="00783400" w:rsidRPr="00C32127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изменением от 11.03.2015 №503) </w:t>
      </w:r>
    </w:p>
    <w:p w:rsidR="00783400" w:rsidRPr="00C32127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5AF0" w:rsidRDefault="00545AF0" w:rsidP="00545AF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783400" w:rsidRPr="00545A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со статьей 15 закона Ханты-Мансийского автономного округа-Югры от 20.07.2007 №113-оз «Об отдельных вопросах муниципальной службы в Ханты-Мансийском автономном округе – Югре»,  Уставом города Нижневартовска,  в целях уточнения размера </w:t>
      </w:r>
      <w:r w:rsidR="00783400" w:rsidRPr="00545AF0">
        <w:rPr>
          <w:rFonts w:ascii="Times New Roman" w:hAnsi="Times New Roman" w:cs="Times New Roman"/>
          <w:sz w:val="28"/>
          <w:szCs w:val="28"/>
        </w:rPr>
        <w:t>материальной помощи в случае смерти</w:t>
      </w:r>
      <w:r w:rsidR="00280BE7" w:rsidRPr="00545AF0">
        <w:rPr>
          <w:rFonts w:ascii="Times New Roman" w:hAnsi="Times New Roman" w:cs="Times New Roman"/>
          <w:sz w:val="28"/>
          <w:szCs w:val="28"/>
        </w:rPr>
        <w:t xml:space="preserve"> </w:t>
      </w:r>
      <w:r w:rsidR="00280BE7" w:rsidRPr="00545AF0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  <w:r w:rsidRPr="00545AF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45AF0">
        <w:rPr>
          <w:rFonts w:ascii="Times New Roman" w:hAnsi="Times New Roman" w:cs="Times New Roman"/>
          <w:sz w:val="28"/>
          <w:szCs w:val="28"/>
        </w:rPr>
        <w:t>лиц, занимающи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5AF0">
        <w:rPr>
          <w:rFonts w:ascii="Times New Roman" w:hAnsi="Times New Roman" w:cs="Times New Roman"/>
          <w:sz w:val="28"/>
          <w:szCs w:val="28"/>
        </w:rPr>
        <w:t xml:space="preserve"> должности, не отнесенные к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, и их </w:t>
      </w:r>
      <w:r w:rsidRPr="00545AF0">
        <w:rPr>
          <w:rFonts w:ascii="Times New Roman" w:hAnsi="Times New Roman" w:cs="Times New Roman"/>
          <w:sz w:val="28"/>
          <w:szCs w:val="28"/>
        </w:rPr>
        <w:t>близких родственников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83400" w:rsidRPr="00545AF0" w:rsidRDefault="00545AF0" w:rsidP="00545AF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45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400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783400">
        <w:rPr>
          <w:rFonts w:ascii="Times New Roman" w:hAnsi="Times New Roman" w:cs="Times New Roman"/>
          <w:sz w:val="28"/>
          <w:szCs w:val="28"/>
        </w:rPr>
        <w:t>Внести изменени</w:t>
      </w:r>
      <w:r w:rsidR="00545AF0">
        <w:rPr>
          <w:rFonts w:ascii="Times New Roman" w:hAnsi="Times New Roman" w:cs="Times New Roman"/>
          <w:sz w:val="28"/>
          <w:szCs w:val="28"/>
        </w:rPr>
        <w:t>я</w:t>
      </w:r>
      <w:r w:rsidRPr="00783400">
        <w:rPr>
          <w:rFonts w:ascii="Times New Roman" w:hAnsi="Times New Roman" w:cs="Times New Roman"/>
          <w:sz w:val="28"/>
          <w:szCs w:val="28"/>
        </w:rPr>
        <w:t xml:space="preserve"> </w:t>
      </w:r>
      <w:r w:rsidR="00A01611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783400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A01611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783400">
        <w:rPr>
          <w:rFonts w:ascii="Times New Roman" w:hAnsi="Times New Roman" w:cs="Times New Roman"/>
          <w:sz w:val="28"/>
          <w:szCs w:val="28"/>
        </w:rPr>
        <w:t xml:space="preserve"> администрации города от 13.08.2012 №1000 "О социальных гарантиях лицам, замещающим должности муниципальной службы, и лицам, занимающим должности, не отнесенные к должностям муниципальной службы" (с </w:t>
      </w:r>
      <w:r>
        <w:rPr>
          <w:rFonts w:ascii="Times New Roman" w:hAnsi="Times New Roman" w:cs="Times New Roman"/>
          <w:sz w:val="28"/>
          <w:szCs w:val="28"/>
        </w:rPr>
        <w:t xml:space="preserve">изменением от 11.03.2015 №503):    </w:t>
      </w:r>
    </w:p>
    <w:p w:rsidR="00A55189" w:rsidRDefault="00783400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400" w:rsidRDefault="00A55189" w:rsidP="0078340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3400">
        <w:rPr>
          <w:rFonts w:ascii="Times New Roman" w:hAnsi="Times New Roman" w:cs="Times New Roman"/>
          <w:sz w:val="28"/>
          <w:szCs w:val="28"/>
        </w:rPr>
        <w:t xml:space="preserve">   - в </w:t>
      </w:r>
      <w:proofErr w:type="gramStart"/>
      <w:r w:rsidR="00783400" w:rsidRPr="00783400">
        <w:rPr>
          <w:rFonts w:ascii="Times New Roman" w:hAnsi="Times New Roman" w:cs="Times New Roman"/>
          <w:sz w:val="28"/>
          <w:szCs w:val="28"/>
        </w:rPr>
        <w:t>пункт</w:t>
      </w:r>
      <w:r w:rsidR="0078340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83400">
        <w:rPr>
          <w:rFonts w:ascii="Times New Roman" w:hAnsi="Times New Roman" w:cs="Times New Roman"/>
          <w:sz w:val="28"/>
          <w:szCs w:val="28"/>
        </w:rPr>
        <w:t xml:space="preserve"> 2.4  слова «</w:t>
      </w:r>
      <w:r w:rsidR="00783400" w:rsidRPr="00783400">
        <w:rPr>
          <w:rFonts w:ascii="Times New Roman" w:hAnsi="Times New Roman" w:cs="Times New Roman"/>
          <w:sz w:val="28"/>
          <w:szCs w:val="28"/>
        </w:rPr>
        <w:t>месячного фонда оплаты труда по замещаемой (занимаемой) ими должности</w:t>
      </w:r>
      <w:r w:rsidR="00783400">
        <w:rPr>
          <w:rFonts w:ascii="Times New Roman" w:hAnsi="Times New Roman" w:cs="Times New Roman"/>
          <w:sz w:val="28"/>
          <w:szCs w:val="28"/>
        </w:rPr>
        <w:t>» заменить словами «50</w:t>
      </w:r>
      <w:r w:rsidR="00BA02D6">
        <w:rPr>
          <w:rFonts w:ascii="Times New Roman" w:hAnsi="Times New Roman" w:cs="Times New Roman"/>
          <w:sz w:val="28"/>
          <w:szCs w:val="28"/>
        </w:rPr>
        <w:t>000 рублей»;</w:t>
      </w:r>
    </w:p>
    <w:p w:rsidR="00A55189" w:rsidRDefault="00BA02D6" w:rsidP="00A5518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5189" w:rsidRDefault="00A55189" w:rsidP="00A5518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02D6">
        <w:rPr>
          <w:rFonts w:ascii="Times New Roman" w:hAnsi="Times New Roman" w:cs="Times New Roman"/>
          <w:sz w:val="28"/>
          <w:szCs w:val="28"/>
        </w:rPr>
        <w:t xml:space="preserve">   - в </w:t>
      </w:r>
      <w:proofErr w:type="gramStart"/>
      <w:r w:rsidR="00BA02D6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BA02D6">
        <w:rPr>
          <w:rFonts w:ascii="Times New Roman" w:hAnsi="Times New Roman" w:cs="Times New Roman"/>
          <w:sz w:val="28"/>
          <w:szCs w:val="28"/>
        </w:rPr>
        <w:t xml:space="preserve"> 2.5   слова</w:t>
      </w:r>
      <w:r w:rsidR="00BA02D6" w:rsidRPr="00BA02D6">
        <w:t xml:space="preserve"> </w:t>
      </w:r>
      <w:r>
        <w:t>«</w:t>
      </w:r>
      <w:r w:rsidR="00BA02D6" w:rsidRPr="00BA02D6">
        <w:rPr>
          <w:rFonts w:ascii="Times New Roman" w:hAnsi="Times New Roman" w:cs="Times New Roman"/>
          <w:sz w:val="28"/>
          <w:szCs w:val="28"/>
        </w:rPr>
        <w:t>не более одного месячного фонда оплаты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5189"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«50000 рублей».</w:t>
      </w:r>
    </w:p>
    <w:p w:rsidR="00783400" w:rsidRPr="00783400" w:rsidRDefault="00783400" w:rsidP="00783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189" w:rsidRPr="00A55189" w:rsidRDefault="00A55189" w:rsidP="00A5518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55189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A55189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A55189">
        <w:rPr>
          <w:rFonts w:ascii="Times New Roman" w:hAnsi="Times New Roman" w:cs="Times New Roman"/>
          <w:sz w:val="28"/>
          <w:szCs w:val="28"/>
        </w:rPr>
        <w:t>) опубликовать постановление в газете "</w:t>
      </w:r>
      <w:proofErr w:type="spellStart"/>
      <w:r w:rsidRPr="00A55189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A55189">
        <w:rPr>
          <w:rFonts w:ascii="Times New Roman" w:hAnsi="Times New Roman" w:cs="Times New Roman"/>
          <w:sz w:val="28"/>
          <w:szCs w:val="28"/>
        </w:rPr>
        <w:t>".</w:t>
      </w:r>
    </w:p>
    <w:p w:rsidR="00545AF0" w:rsidRDefault="00545AF0" w:rsidP="00A5518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55189" w:rsidRPr="00A55189" w:rsidRDefault="00A55189" w:rsidP="00A55189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5189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A55189" w:rsidRPr="00A55189" w:rsidRDefault="00A55189" w:rsidP="00A55189">
      <w:pPr>
        <w:rPr>
          <w:rFonts w:ascii="Times New Roman" w:hAnsi="Times New Roman" w:cs="Times New Roman"/>
          <w:sz w:val="28"/>
          <w:szCs w:val="28"/>
        </w:rPr>
      </w:pPr>
    </w:p>
    <w:p w:rsidR="00A55189" w:rsidRPr="00A55189" w:rsidRDefault="00A55189" w:rsidP="00A5518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5189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55189">
        <w:rPr>
          <w:rFonts w:ascii="Times New Roman" w:hAnsi="Times New Roman" w:cs="Times New Roman"/>
          <w:sz w:val="28"/>
          <w:szCs w:val="28"/>
        </w:rPr>
        <w:t xml:space="preserve"> А.А.БАДИНА</w:t>
      </w:r>
    </w:p>
    <w:p w:rsidR="00A55189" w:rsidRPr="00A55189" w:rsidRDefault="00A55189" w:rsidP="00A551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189" w:rsidRPr="00A55189" w:rsidRDefault="00A55189" w:rsidP="00A55189">
      <w:pPr>
        <w:rPr>
          <w:rFonts w:ascii="Times New Roman" w:hAnsi="Times New Roman" w:cs="Times New Roman"/>
          <w:sz w:val="28"/>
          <w:szCs w:val="28"/>
        </w:rPr>
      </w:pPr>
    </w:p>
    <w:p w:rsidR="00783400" w:rsidRDefault="00783400" w:rsidP="00783400">
      <w:pPr>
        <w:jc w:val="center"/>
        <w:rPr>
          <w:rFonts w:ascii="Calibri" w:hAnsi="Calibri" w:cs="Calibri"/>
          <w:b/>
          <w:bCs/>
        </w:rPr>
      </w:pPr>
    </w:p>
    <w:p w:rsidR="00783400" w:rsidRDefault="00783400" w:rsidP="00783400">
      <w:pPr>
        <w:jc w:val="center"/>
        <w:rPr>
          <w:rFonts w:ascii="Calibri" w:hAnsi="Calibri" w:cs="Calibri"/>
          <w:b/>
          <w:bCs/>
        </w:rPr>
      </w:pPr>
    </w:p>
    <w:p w:rsidR="00783400" w:rsidRDefault="00783400" w:rsidP="00783400">
      <w:pPr>
        <w:jc w:val="center"/>
        <w:rPr>
          <w:rFonts w:ascii="Calibri" w:hAnsi="Calibri" w:cs="Calibri"/>
          <w:b/>
          <w:bCs/>
        </w:rPr>
      </w:pPr>
    </w:p>
    <w:sectPr w:rsidR="0078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1699"/>
    <w:multiLevelType w:val="hybridMultilevel"/>
    <w:tmpl w:val="A0CE7B72"/>
    <w:lvl w:ilvl="0" w:tplc="E07C9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D87067D"/>
    <w:multiLevelType w:val="hybridMultilevel"/>
    <w:tmpl w:val="F0A47266"/>
    <w:lvl w:ilvl="0" w:tplc="A852F7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64364495"/>
    <w:multiLevelType w:val="hybridMultilevel"/>
    <w:tmpl w:val="285A634A"/>
    <w:lvl w:ilvl="0" w:tplc="C27213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63"/>
    <w:rsid w:val="00280BE7"/>
    <w:rsid w:val="00545AF0"/>
    <w:rsid w:val="00783400"/>
    <w:rsid w:val="00A01611"/>
    <w:rsid w:val="00A55189"/>
    <w:rsid w:val="00BA02D6"/>
    <w:rsid w:val="00BA0963"/>
    <w:rsid w:val="00E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BE19A0C68035FB4D7D917FCC72B909D4B71B28F507A98E826D9EE074929FB5K4P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7</cp:revision>
  <cp:lastPrinted>2015-04-15T06:28:00Z</cp:lastPrinted>
  <dcterms:created xsi:type="dcterms:W3CDTF">2015-04-15T06:13:00Z</dcterms:created>
  <dcterms:modified xsi:type="dcterms:W3CDTF">2015-04-16T10:41:00Z</dcterms:modified>
</cp:coreProperties>
</file>