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A5" w:rsidRDefault="006F39BB">
      <w:pPr>
        <w:spacing w:after="0" w:line="240" w:lineRule="auto"/>
        <w:ind w:firstLine="709"/>
        <w:jc w:val="center"/>
        <w:rPr>
          <w:rFonts w:ascii="Times New Roman" w:hAnsi="Times New Roman"/>
          <w:sz w:val="28"/>
          <w:szCs w:val="28"/>
        </w:rPr>
      </w:pPr>
      <w:r>
        <w:rPr>
          <w:rFonts w:ascii="Times New Roman" w:eastAsia="Times New Roman" w:hAnsi="Times New Roman"/>
          <w:sz w:val="28"/>
          <w:szCs w:val="28"/>
        </w:rPr>
        <w:t>Постановление</w:t>
      </w:r>
    </w:p>
    <w:p w:rsidR="00A675A5" w:rsidRDefault="00A675A5">
      <w:pPr>
        <w:spacing w:after="0" w:line="240" w:lineRule="auto"/>
        <w:ind w:firstLine="709"/>
        <w:jc w:val="both"/>
        <w:rPr>
          <w:rFonts w:ascii="Times New Roman" w:hAnsi="Times New Roman"/>
          <w:sz w:val="28"/>
          <w:szCs w:val="28"/>
        </w:rPr>
      </w:pPr>
    </w:p>
    <w:p w:rsidR="00A675A5" w:rsidRDefault="006F39BB">
      <w:pPr>
        <w:spacing w:after="0" w:line="240" w:lineRule="auto"/>
        <w:ind w:right="5953"/>
        <w:jc w:val="both"/>
        <w:rPr>
          <w:rFonts w:ascii="Times New Roman" w:hAnsi="Times New Roman"/>
          <w:sz w:val="24"/>
          <w:szCs w:val="24"/>
        </w:rPr>
      </w:pPr>
      <w:r>
        <w:rPr>
          <w:rFonts w:ascii="Times New Roman" w:hAnsi="Times New Roman"/>
          <w:sz w:val="24"/>
          <w:szCs w:val="24"/>
        </w:rPr>
        <w:t>О внесении изменений в постановление администрации города от 14.05.2021 №376 «Об утверждении порядков предоставления субсидий на поддержку и развитие растениеводства, животноводства, на развитие рыбохозяйственного комплекса» (с изменениями от 18.10.2021 №839)</w:t>
      </w:r>
    </w:p>
    <w:p w:rsidR="00A675A5" w:rsidRDefault="00A675A5">
      <w:pPr>
        <w:spacing w:after="0" w:line="240" w:lineRule="auto"/>
        <w:ind w:firstLine="709"/>
        <w:jc w:val="both"/>
        <w:rPr>
          <w:rFonts w:ascii="Times New Roman" w:hAnsi="Times New Roman"/>
          <w:sz w:val="28"/>
          <w:szCs w:val="28"/>
        </w:rPr>
      </w:pP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В целях приведения муниципального правового акта в соответствие с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постановлениями Правительства Ханты-Мансийского автономного округа - Югры от 31.10.2021 № 473-п «О государственной программе Ханты-Мансийского автономного округа – Югры «Развитие агропромышленного комплекса», от 30.12.2021 №637-п «О мерах по реализации государственной программы Ханты-Мансийского автономного округа - Югры «Развитие агропромышленного комплекса»,</w:t>
      </w:r>
      <w:r>
        <w:t xml:space="preserve"> </w:t>
      </w:r>
      <w:r>
        <w:rPr>
          <w:rFonts w:ascii="Times New Roman" w:hAnsi="Times New Roman"/>
          <w:sz w:val="28"/>
          <w:szCs w:val="28"/>
        </w:rPr>
        <w:t>постановлением администрации города от 09.10.2015 №1826 "Об утверждении муниципальной программы "Развитие агропромышленного комплекса на территории города Нижневартовска":</w:t>
      </w:r>
    </w:p>
    <w:p w:rsidR="00A675A5" w:rsidRDefault="00A675A5">
      <w:pPr>
        <w:spacing w:after="0" w:line="240" w:lineRule="auto"/>
        <w:ind w:firstLine="709"/>
        <w:jc w:val="both"/>
        <w:rPr>
          <w:rFonts w:ascii="Times New Roman" w:eastAsia="Times New Roman" w:hAnsi="Times New Roman"/>
          <w:sz w:val="28"/>
          <w:szCs w:val="24"/>
        </w:rPr>
      </w:pPr>
    </w:p>
    <w:p w:rsidR="00A675A5" w:rsidRDefault="006F39BB">
      <w:pPr>
        <w:spacing w:after="0" w:line="240" w:lineRule="auto"/>
        <w:ind w:firstLine="709"/>
        <w:jc w:val="both"/>
        <w:rPr>
          <w:rFonts w:ascii="Times New Roman" w:hAnsi="Times New Roman"/>
          <w:sz w:val="28"/>
          <w:szCs w:val="28"/>
        </w:rPr>
      </w:pPr>
      <w:r>
        <w:rPr>
          <w:rFonts w:ascii="Times New Roman" w:eastAsia="Times New Roman" w:hAnsi="Times New Roman"/>
          <w:sz w:val="28"/>
          <w:szCs w:val="24"/>
        </w:rPr>
        <w:t xml:space="preserve">1. Внести изменения в постановление администрации города </w:t>
      </w:r>
      <w:r>
        <w:rPr>
          <w:rFonts w:ascii="Times New Roman" w:hAnsi="Times New Roman"/>
          <w:color w:val="000000"/>
          <w:sz w:val="28"/>
        </w:rPr>
        <w:t xml:space="preserve">от 14.05.2021 №376 «Об утверждении порядков предоставления субсидий на поддержку и развитие растениеводства, животноводства, на развитие рыбохозяйственного комплекса» </w:t>
      </w:r>
      <w:r>
        <w:rPr>
          <w:rFonts w:ascii="Times New Roman" w:hAnsi="Times New Roman"/>
          <w:sz w:val="28"/>
        </w:rPr>
        <w:t xml:space="preserve">согласно </w:t>
      </w:r>
      <w:proofErr w:type="gramStart"/>
      <w:r>
        <w:rPr>
          <w:rFonts w:ascii="Times New Roman" w:hAnsi="Times New Roman"/>
          <w:sz w:val="28"/>
        </w:rPr>
        <w:t>приложению</w:t>
      </w:r>
      <w:proofErr w:type="gramEnd"/>
      <w:r>
        <w:rPr>
          <w:rFonts w:ascii="Times New Roman" w:hAnsi="Times New Roman"/>
          <w:sz w:val="28"/>
        </w:rPr>
        <w:t xml:space="preserve"> к настоящему постановлению. </w:t>
      </w:r>
    </w:p>
    <w:p w:rsidR="00A675A5" w:rsidRDefault="00A675A5">
      <w:pPr>
        <w:spacing w:after="0" w:line="240" w:lineRule="auto"/>
        <w:ind w:firstLine="709"/>
        <w:jc w:val="both"/>
        <w:rPr>
          <w:rFonts w:ascii="Times New Roman" w:eastAsiaTheme="minorHAnsi" w:hAnsi="Times New Roman"/>
          <w:sz w:val="28"/>
          <w:szCs w:val="28"/>
          <w:lang w:eastAsia="en-US"/>
        </w:rPr>
      </w:pPr>
    </w:p>
    <w:p w:rsidR="00A675A5" w:rsidRDefault="006F39B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Департаменту общественных коммуникаций администрации города (С.В. Селиванова) обеспечить официальное опубликование постановления.</w:t>
      </w:r>
    </w:p>
    <w:p w:rsidR="00A675A5" w:rsidRDefault="00A675A5">
      <w:pPr>
        <w:spacing w:after="0" w:line="240" w:lineRule="auto"/>
        <w:ind w:firstLine="709"/>
        <w:jc w:val="both"/>
        <w:rPr>
          <w:rFonts w:ascii="Times New Roman" w:eastAsiaTheme="minorHAnsi" w:hAnsi="Times New Roman"/>
          <w:sz w:val="28"/>
          <w:szCs w:val="28"/>
          <w:lang w:eastAsia="en-US"/>
        </w:rPr>
      </w:pPr>
    </w:p>
    <w:p w:rsidR="00A675A5" w:rsidRDefault="006F39B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Постановление </w:t>
      </w:r>
      <w:r>
        <w:rPr>
          <w:rFonts w:ascii="Times New Roman" w:hAnsi="Times New Roman"/>
          <w:sz w:val="28"/>
          <w:szCs w:val="28"/>
        </w:rPr>
        <w:t>вступает в силу после его официального опубликования и распространяется на правоотношения, возникшие с 01.01.2022.</w:t>
      </w:r>
      <w:r>
        <w:rPr>
          <w:rFonts w:ascii="Times New Roman" w:eastAsiaTheme="minorHAnsi" w:hAnsi="Times New Roman"/>
          <w:sz w:val="28"/>
          <w:szCs w:val="28"/>
          <w:lang w:eastAsia="en-US"/>
        </w:rPr>
        <w:t xml:space="preserve"> </w:t>
      </w:r>
    </w:p>
    <w:p w:rsidR="007A0A68" w:rsidRDefault="007A0A68">
      <w:pPr>
        <w:spacing w:after="0" w:line="240" w:lineRule="auto"/>
        <w:ind w:firstLine="709"/>
        <w:jc w:val="both"/>
        <w:rPr>
          <w:rFonts w:ascii="Times New Roman" w:eastAsiaTheme="minorHAnsi" w:hAnsi="Times New Roman"/>
          <w:sz w:val="28"/>
          <w:szCs w:val="28"/>
          <w:lang w:eastAsia="en-US"/>
        </w:rPr>
      </w:pPr>
    </w:p>
    <w:p w:rsidR="00A675A5" w:rsidRDefault="006F39B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 Контроль за выполнением постановления возложить на директора департамента экономического развития администрации города И.А. Багишеву.</w:t>
      </w:r>
    </w:p>
    <w:p w:rsidR="00A675A5" w:rsidRDefault="00A675A5">
      <w:pPr>
        <w:spacing w:after="0" w:line="240" w:lineRule="auto"/>
        <w:ind w:firstLine="709"/>
        <w:jc w:val="both"/>
        <w:rPr>
          <w:rFonts w:ascii="Times New Roman" w:eastAsiaTheme="minorHAnsi" w:hAnsi="Times New Roman"/>
          <w:bCs/>
          <w:sz w:val="28"/>
          <w:szCs w:val="28"/>
          <w:lang w:eastAsia="en-US"/>
        </w:rPr>
      </w:pPr>
    </w:p>
    <w:p w:rsidR="00A675A5" w:rsidRDefault="00A675A5">
      <w:pPr>
        <w:spacing w:after="0" w:line="240" w:lineRule="auto"/>
        <w:jc w:val="both"/>
        <w:rPr>
          <w:rFonts w:ascii="Times New Roman" w:eastAsiaTheme="minorHAnsi" w:hAnsi="Times New Roman"/>
          <w:bCs/>
          <w:sz w:val="28"/>
          <w:szCs w:val="28"/>
          <w:lang w:eastAsia="en-US"/>
        </w:rPr>
      </w:pPr>
    </w:p>
    <w:p w:rsidR="00A675A5" w:rsidRDefault="006F39BB">
      <w:pPr>
        <w:spacing w:after="0" w:line="240" w:lineRule="auto"/>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Глава города</w:t>
      </w:r>
      <w:r>
        <w:rPr>
          <w:rFonts w:ascii="Times New Roman" w:eastAsiaTheme="minorHAnsi" w:hAnsi="Times New Roman"/>
          <w:bCs/>
          <w:sz w:val="28"/>
          <w:szCs w:val="28"/>
          <w:lang w:eastAsia="en-US"/>
        </w:rPr>
        <w:tab/>
        <w:t xml:space="preserve">                                                                                  Д.А. Кощенко</w:t>
      </w:r>
      <w:r>
        <w:br w:type="page"/>
      </w:r>
    </w:p>
    <w:p w:rsidR="00A675A5" w:rsidRDefault="006F39BB">
      <w:pPr>
        <w:pStyle w:val="ConsPlusNormal0"/>
        <w:shd w:val="clear" w:color="auto" w:fill="FFFFFF"/>
        <w:ind w:firstLine="709"/>
        <w:jc w:val="right"/>
      </w:pPr>
      <w:r>
        <w:rPr>
          <w:sz w:val="26"/>
          <w:szCs w:val="26"/>
        </w:rPr>
        <w:lastRenderedPageBreak/>
        <w:t xml:space="preserve">Приложение 1 </w:t>
      </w:r>
      <w:bookmarkStart w:id="0" w:name="приложениеодин"/>
      <w:bookmarkEnd w:id="0"/>
    </w:p>
    <w:p w:rsidR="00A675A5" w:rsidRDefault="006F39BB">
      <w:pPr>
        <w:pStyle w:val="ConsPlusNormal0"/>
        <w:shd w:val="clear" w:color="auto" w:fill="FFFFFF"/>
        <w:ind w:firstLine="709"/>
        <w:jc w:val="right"/>
      </w:pPr>
      <w:r>
        <w:rPr>
          <w:sz w:val="26"/>
          <w:szCs w:val="26"/>
        </w:rPr>
        <w:t>к постановлению</w:t>
      </w:r>
    </w:p>
    <w:p w:rsidR="00A675A5" w:rsidRDefault="006F39BB">
      <w:pPr>
        <w:pStyle w:val="ConsPlusNormal0"/>
        <w:shd w:val="clear" w:color="auto" w:fill="FFFFFF"/>
        <w:ind w:firstLine="709"/>
        <w:jc w:val="right"/>
        <w:rPr>
          <w:sz w:val="26"/>
          <w:szCs w:val="26"/>
        </w:rPr>
      </w:pPr>
      <w:r>
        <w:rPr>
          <w:sz w:val="26"/>
          <w:szCs w:val="26"/>
        </w:rPr>
        <w:t>администрации города</w:t>
      </w:r>
    </w:p>
    <w:p w:rsidR="00A675A5" w:rsidRDefault="006F39BB">
      <w:pPr>
        <w:pStyle w:val="ConsPlusNormal0"/>
        <w:shd w:val="clear" w:color="auto" w:fill="FFFFFF"/>
        <w:ind w:firstLine="709"/>
        <w:jc w:val="right"/>
        <w:rPr>
          <w:sz w:val="26"/>
          <w:szCs w:val="26"/>
        </w:rPr>
      </w:pPr>
      <w:r>
        <w:rPr>
          <w:sz w:val="26"/>
          <w:szCs w:val="26"/>
        </w:rPr>
        <w:t>от _________№_____</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Изменения,</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которые вносятся в постановление</w:t>
      </w:r>
      <w:r>
        <w:rPr>
          <w:rFonts w:ascii="Times New Roman" w:eastAsia="Times New Roman" w:hAnsi="Times New Roman"/>
          <w:b/>
          <w:sz w:val="28"/>
          <w:szCs w:val="28"/>
          <w:shd w:val="clear" w:color="auto" w:fill="FFFF00"/>
        </w:rPr>
        <w:t xml:space="preserve"> </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администрации города от 14.05.2021 №376 </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"Об утверждении порядков предоставления субсидий </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 поддержку и развитие растениеводства, животноводства, </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на развитие рыбохозяйственного комплекса"</w:t>
      </w:r>
    </w:p>
    <w:p w:rsidR="00A675A5" w:rsidRDefault="006F39BB">
      <w:pPr>
        <w:suppressAutoHyphens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(с изменениями от 18.10.2021 №839)</w:t>
      </w:r>
    </w:p>
    <w:p w:rsidR="00A675A5" w:rsidRDefault="00A675A5">
      <w:pPr>
        <w:pStyle w:val="ConsPlusNormal0"/>
        <w:shd w:val="clear" w:color="auto" w:fill="FFFFFF"/>
        <w:ind w:firstLine="709"/>
        <w:jc w:val="center"/>
        <w:rPr>
          <w:sz w:val="26"/>
          <w:szCs w:val="26"/>
        </w:rPr>
      </w:pPr>
    </w:p>
    <w:p w:rsidR="00A675A5" w:rsidRDefault="006F39B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1. З</w:t>
      </w:r>
      <w:r>
        <w:rPr>
          <w:rFonts w:ascii="Times New Roman" w:eastAsia="Times New Roman" w:hAnsi="Times New Roman"/>
          <w:sz w:val="28"/>
          <w:szCs w:val="28"/>
        </w:rPr>
        <w:t>аголовок после слова "</w:t>
      </w:r>
      <w:r>
        <w:rPr>
          <w:rFonts w:ascii="Times New Roman" w:hAnsi="Times New Roman"/>
          <w:sz w:val="28"/>
          <w:szCs w:val="28"/>
        </w:rPr>
        <w:t xml:space="preserve">животноводства </w:t>
      </w:r>
      <w:r>
        <w:rPr>
          <w:rFonts w:ascii="Times New Roman" w:eastAsia="Times New Roman" w:hAnsi="Times New Roman"/>
          <w:sz w:val="28"/>
          <w:szCs w:val="28"/>
        </w:rPr>
        <w:t xml:space="preserve">"дополнить словами ", </w:t>
      </w:r>
      <w:r>
        <w:rPr>
          <w:rFonts w:ascii="Times New Roman" w:hAnsi="Times New Roman"/>
          <w:sz w:val="28"/>
          <w:szCs w:val="28"/>
        </w:rPr>
        <w:t>малых форм хозяйствования</w:t>
      </w:r>
      <w:r>
        <w:rPr>
          <w:rFonts w:ascii="Times New Roman" w:eastAsia="Times New Roman" w:hAnsi="Times New Roman"/>
          <w:sz w:val="28"/>
          <w:szCs w:val="28"/>
        </w:rPr>
        <w:t xml:space="preserve">". </w:t>
      </w:r>
    </w:p>
    <w:p w:rsidR="00A45B26" w:rsidRDefault="00A45B26">
      <w:pPr>
        <w:spacing w:after="0" w:line="240" w:lineRule="auto"/>
        <w:ind w:firstLine="709"/>
        <w:jc w:val="both"/>
        <w:rPr>
          <w:rFonts w:ascii="Times New Roman" w:hAnsi="Times New Roman"/>
          <w:sz w:val="28"/>
          <w:szCs w:val="28"/>
        </w:rPr>
      </w:pPr>
      <w:r w:rsidRPr="00A45B26">
        <w:rPr>
          <w:rFonts w:ascii="Times New Roman" w:hAnsi="Times New Roman"/>
          <w:sz w:val="28"/>
          <w:szCs w:val="28"/>
          <w:highlight w:val="yellow"/>
        </w:rPr>
        <w:t>2. преамбула</w:t>
      </w:r>
    </w:p>
    <w:p w:rsidR="00A675A5" w:rsidRDefault="006F39BB">
      <w:pPr>
        <w:spacing w:after="0" w:line="240" w:lineRule="auto"/>
        <w:ind w:firstLine="709"/>
        <w:jc w:val="both"/>
        <w:rPr>
          <w:rFonts w:ascii="Times New Roman" w:hAnsi="Times New Roman"/>
          <w:strike/>
          <w:color w:val="000000"/>
          <w:sz w:val="28"/>
        </w:rPr>
      </w:pPr>
      <w:r>
        <w:rPr>
          <w:rFonts w:ascii="Times New Roman" w:hAnsi="Times New Roman"/>
          <w:sz w:val="28"/>
          <w:szCs w:val="28"/>
        </w:rPr>
        <w:t>2. Пункт 1 дополнить абзацами следующего содержания:</w:t>
      </w:r>
      <w:r>
        <w:rPr>
          <w:rFonts w:ascii="Times New Roman" w:hAnsi="Times New Roman"/>
          <w:color w:val="000000"/>
          <w:sz w:val="28"/>
          <w:szCs w:val="28"/>
        </w:rPr>
        <w:t xml:space="preserve"> </w:t>
      </w:r>
    </w:p>
    <w:p w:rsidR="00A675A5" w:rsidRDefault="006F39BB">
      <w:pPr>
        <w:pStyle w:val="ConsPlusNormal0"/>
        <w:ind w:firstLine="709"/>
        <w:jc w:val="both"/>
        <w:rPr>
          <w:sz w:val="28"/>
          <w:szCs w:val="28"/>
        </w:rPr>
      </w:pPr>
      <w:r>
        <w:rPr>
          <w:sz w:val="28"/>
          <w:szCs w:val="28"/>
        </w:rPr>
        <w:t xml:space="preserve">"- Порядок предоставления субсидии на поддержку и развитие малых форм хозяйствования согласно </w:t>
      </w:r>
      <w:hyperlink w:anchor="приложениеодин">
        <w:r>
          <w:rPr>
            <w:sz w:val="28"/>
            <w:szCs w:val="28"/>
          </w:rPr>
          <w:t>приложению 10;</w:t>
        </w:r>
      </w:hyperlink>
    </w:p>
    <w:p w:rsidR="00A675A5" w:rsidRDefault="006F39BB">
      <w:pPr>
        <w:tabs>
          <w:tab w:val="left" w:pos="0"/>
          <w:tab w:val="left" w:pos="5835"/>
        </w:tabs>
        <w:spacing w:after="0" w:line="240" w:lineRule="auto"/>
        <w:ind w:firstLine="709"/>
        <w:jc w:val="both"/>
        <w:rPr>
          <w:rFonts w:ascii="Times New Roman" w:hAnsi="Times New Roman"/>
          <w:sz w:val="28"/>
          <w:szCs w:val="28"/>
        </w:rPr>
      </w:pPr>
      <w:r>
        <w:rPr>
          <w:rFonts w:ascii="Times New Roman" w:hAnsi="Times New Roman"/>
          <w:sz w:val="28"/>
          <w:szCs w:val="28"/>
        </w:rPr>
        <w:t>- форму заявления о предоставлении субсидии на поддержку и развитие</w:t>
      </w:r>
      <w:r>
        <w:rPr>
          <w:sz w:val="28"/>
          <w:szCs w:val="28"/>
        </w:rPr>
        <w:t xml:space="preserve"> </w:t>
      </w:r>
      <w:r>
        <w:rPr>
          <w:rFonts w:ascii="Times New Roman" w:hAnsi="Times New Roman"/>
          <w:sz w:val="28"/>
          <w:szCs w:val="28"/>
        </w:rPr>
        <w:t xml:space="preserve">малых форм хозяйствования согласно </w:t>
      </w:r>
      <w:hyperlink w:anchor="прилдва">
        <w:r>
          <w:rPr>
            <w:rFonts w:ascii="Times New Roman" w:hAnsi="Times New Roman"/>
            <w:sz w:val="28"/>
            <w:szCs w:val="28"/>
          </w:rPr>
          <w:t>приложению 1</w:t>
        </w:r>
      </w:hyperlink>
      <w:r>
        <w:rPr>
          <w:rFonts w:ascii="Times New Roman" w:hAnsi="Times New Roman"/>
          <w:sz w:val="28"/>
          <w:szCs w:val="28"/>
        </w:rPr>
        <w:t>1;</w:t>
      </w:r>
    </w:p>
    <w:p w:rsidR="00A675A5" w:rsidRDefault="006F39B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eastAsiaTheme="minorHAnsi" w:hAnsi="Times New Roman"/>
          <w:sz w:val="28"/>
          <w:szCs w:val="28"/>
          <w:lang w:eastAsia="en-US"/>
        </w:rPr>
        <w:t>форму справки-расчета субсидии</w:t>
      </w:r>
      <w:r>
        <w:rPr>
          <w:rFonts w:ascii="Times New Roman" w:hAnsi="Times New Roman"/>
          <w:sz w:val="28"/>
          <w:szCs w:val="28"/>
        </w:rPr>
        <w:t xml:space="preserve"> на поддержку и развитие</w:t>
      </w:r>
      <w:r>
        <w:rPr>
          <w:sz w:val="28"/>
          <w:szCs w:val="28"/>
        </w:rPr>
        <w:t xml:space="preserve"> </w:t>
      </w:r>
      <w:r>
        <w:rPr>
          <w:rFonts w:ascii="Times New Roman" w:hAnsi="Times New Roman"/>
          <w:sz w:val="28"/>
          <w:szCs w:val="28"/>
        </w:rPr>
        <w:t xml:space="preserve">малых форм хозяйствования согласно </w:t>
      </w:r>
      <w:hyperlink w:anchor="прилтри">
        <w:r>
          <w:rPr>
            <w:rFonts w:ascii="Times New Roman" w:hAnsi="Times New Roman"/>
            <w:sz w:val="28"/>
            <w:szCs w:val="28"/>
          </w:rPr>
          <w:t xml:space="preserve">приложению </w:t>
        </w:r>
      </w:hyperlink>
      <w:r>
        <w:rPr>
          <w:rFonts w:ascii="Times New Roman" w:hAnsi="Times New Roman"/>
          <w:sz w:val="28"/>
          <w:szCs w:val="28"/>
        </w:rPr>
        <w:t xml:space="preserve">12; </w:t>
      </w:r>
    </w:p>
    <w:p w:rsidR="00A675A5" w:rsidRPr="007A0A68" w:rsidRDefault="006F39BB">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 форму реестра затрат, заявленных к возмещению согласно </w:t>
      </w:r>
      <w:hyperlink w:anchor="прилтри">
        <w:r>
          <w:rPr>
            <w:rFonts w:ascii="Times New Roman" w:hAnsi="Times New Roman"/>
            <w:sz w:val="28"/>
            <w:szCs w:val="28"/>
          </w:rPr>
          <w:t xml:space="preserve">приложению </w:t>
        </w:r>
      </w:hyperlink>
      <w:r>
        <w:rPr>
          <w:rFonts w:ascii="Times New Roman" w:hAnsi="Times New Roman"/>
          <w:sz w:val="28"/>
          <w:szCs w:val="28"/>
        </w:rPr>
        <w:t>13</w:t>
      </w:r>
      <w:r w:rsidRPr="007A0A68">
        <w:rPr>
          <w:rFonts w:ascii="Times New Roman" w:hAnsi="Times New Roman"/>
          <w:sz w:val="28"/>
          <w:szCs w:val="28"/>
        </w:rPr>
        <w:t xml:space="preserve">". </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w:t>
      </w:r>
      <w:r w:rsidR="006F39BB">
        <w:rPr>
          <w:rFonts w:ascii="Times New Roman" w:eastAsia="Times New Roman" w:hAnsi="Times New Roman"/>
          <w:color w:val="000000"/>
          <w:sz w:val="28"/>
          <w:szCs w:val="24"/>
        </w:rPr>
        <w:t>. В приложении 1:</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w:t>
      </w:r>
      <w:r w:rsidR="006F39BB">
        <w:rPr>
          <w:rFonts w:ascii="Times New Roman" w:eastAsia="Times New Roman" w:hAnsi="Times New Roman"/>
          <w:color w:val="000000"/>
          <w:sz w:val="28"/>
          <w:szCs w:val="24"/>
        </w:rPr>
        <w:t xml:space="preserve">.1. В разделе </w:t>
      </w:r>
      <w:r w:rsidR="006F39BB">
        <w:rPr>
          <w:rFonts w:ascii="Times New Roman" w:eastAsia="Times New Roman" w:hAnsi="Times New Roman"/>
          <w:color w:val="000000"/>
          <w:sz w:val="28"/>
          <w:szCs w:val="24"/>
          <w:lang w:val="en-US"/>
        </w:rPr>
        <w:t>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1.1 изложить в следующей редакции:</w:t>
      </w:r>
    </w:p>
    <w:p w:rsidR="00A675A5" w:rsidRDefault="006F39BB">
      <w:pPr>
        <w:suppressAutoHyphens w:val="0"/>
        <w:spacing w:after="0" w:line="240" w:lineRule="auto"/>
        <w:ind w:firstLine="709"/>
        <w:jc w:val="both"/>
        <w:rPr>
          <w:rFonts w:ascii="Times New Roman" w:eastAsia="Times New Roman" w:hAnsi="Times New Roman"/>
          <w:strike/>
          <w:color w:val="000000"/>
          <w:sz w:val="28"/>
          <w:szCs w:val="24"/>
        </w:rPr>
      </w:pPr>
      <w:r>
        <w:rPr>
          <w:rFonts w:ascii="Times New Roman" w:eastAsia="Times New Roman" w:hAnsi="Times New Roman"/>
          <w:color w:val="000000"/>
          <w:sz w:val="28"/>
          <w:szCs w:val="24"/>
        </w:rPr>
        <w:t xml:space="preserve">"1.1. Порядок определяет правила расчета и предоставления субсидии        на поддержку и развитие растениеводства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w:t>
      </w:r>
      <w:r w:rsidRPr="00487952">
        <w:rPr>
          <w:rFonts w:ascii="Times New Roman" w:eastAsia="Times New Roman" w:hAnsi="Times New Roman"/>
          <w:color w:val="000000"/>
          <w:sz w:val="28"/>
          <w:szCs w:val="24"/>
        </w:rPr>
        <w:t>связанны</w:t>
      </w:r>
      <w:r w:rsidR="00A45B26">
        <w:rPr>
          <w:rFonts w:ascii="Times New Roman" w:eastAsia="Times New Roman" w:hAnsi="Times New Roman"/>
          <w:color w:val="000000"/>
          <w:sz w:val="28"/>
          <w:szCs w:val="24"/>
        </w:rPr>
        <w:t>х</w:t>
      </w:r>
      <w:r w:rsidRPr="00487952">
        <w:rPr>
          <w:rFonts w:ascii="Times New Roman" w:eastAsia="Times New Roman" w:hAnsi="Times New Roman"/>
          <w:color w:val="000000"/>
          <w:sz w:val="28"/>
          <w:szCs w:val="24"/>
        </w:rPr>
        <w:t xml:space="preserve"> с</w:t>
      </w:r>
      <w:r w:rsidRPr="00487952">
        <w:rPr>
          <w:rFonts w:ascii="Times New Roman" w:eastAsia="Times New Roman" w:hAnsi="Times New Roman"/>
          <w:iCs/>
          <w:color w:val="000000"/>
          <w:sz w:val="28"/>
          <w:szCs w:val="24"/>
        </w:rPr>
        <w:t xml:space="preserve"> реализацией сельскохозяйственной продукции</w:t>
      </w:r>
      <w:r>
        <w:rPr>
          <w:rFonts w:ascii="Times New Roman" w:eastAsia="Times New Roman" w:hAnsi="Times New Roman"/>
          <w:color w:val="000000"/>
          <w:sz w:val="28"/>
          <w:szCs w:val="24"/>
        </w:rPr>
        <w:t xml:space="preserve">, для реализации основного мероприятия 1.1 "Государственная поддержка растениеводства, переработки и реализации продукции растениеводства" </w:t>
      </w:r>
      <w:r>
        <w:rPr>
          <w:rFonts w:ascii="Times New Roman" w:eastAsia="Times New Roman" w:hAnsi="Times New Roman"/>
          <w:sz w:val="28"/>
          <w:szCs w:val="24"/>
        </w:rPr>
        <w:t>подпрограммы 1 "Развитие отрасли растениеводства"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в рамках мер по реализации государственной программы,</w:t>
      </w:r>
      <w:r>
        <w:t xml:space="preserve"> </w:t>
      </w:r>
      <w:r>
        <w:rPr>
          <w:rFonts w:ascii="Times New Roman" w:eastAsia="Times New Roman" w:hAnsi="Times New Roman"/>
          <w:sz w:val="28"/>
          <w:szCs w:val="24"/>
        </w:rPr>
        <w:t xml:space="preserve">утвержденных постановлением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w:t>
      </w:r>
      <w:r>
        <w:rPr>
          <w:rFonts w:ascii="Times New Roman" w:eastAsia="Times New Roman" w:hAnsi="Times New Roman"/>
          <w:color w:val="000000"/>
          <w:sz w:val="28"/>
          <w:szCs w:val="24"/>
        </w:rPr>
        <w:t xml:space="preserve">- Югры «Развитие агропромышленного комплекса» </w:t>
      </w:r>
      <w:r w:rsidRPr="003215EB">
        <w:rPr>
          <w:rFonts w:ascii="Times New Roman" w:eastAsia="Times New Roman" w:hAnsi="Times New Roman"/>
          <w:color w:val="000000"/>
          <w:sz w:val="28"/>
          <w:szCs w:val="24"/>
        </w:rPr>
        <w:t>(далее – постановление от 30.12.2021 №637-п).";</w:t>
      </w:r>
      <w:r>
        <w:rPr>
          <w:rFonts w:ascii="Times New Roman" w:eastAsia="Times New Roman" w:hAnsi="Times New Roman"/>
          <w:color w:val="000000"/>
          <w:sz w:val="28"/>
          <w:szCs w:val="24"/>
        </w:rPr>
        <w:t xml:space="preserve"> </w:t>
      </w:r>
    </w:p>
    <w:p w:rsidR="0047336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1.3</w:t>
      </w:r>
      <w:r w:rsidR="00473365" w:rsidRPr="00473365">
        <w:rPr>
          <w:rFonts w:ascii="Times New Roman" w:eastAsia="Times New Roman" w:hAnsi="Times New Roman"/>
          <w:color w:val="000000"/>
          <w:sz w:val="28"/>
          <w:szCs w:val="24"/>
        </w:rPr>
        <w:t xml:space="preserve"> </w:t>
      </w:r>
      <w:r w:rsidR="00473365">
        <w:rPr>
          <w:rFonts w:ascii="Times New Roman" w:eastAsia="Times New Roman" w:hAnsi="Times New Roman"/>
          <w:color w:val="000000"/>
          <w:sz w:val="28"/>
          <w:szCs w:val="24"/>
        </w:rPr>
        <w:t>изложить в следующей редакции:</w:t>
      </w:r>
    </w:p>
    <w:p w:rsidR="00473365" w:rsidRPr="00473365" w:rsidRDefault="00473365" w:rsidP="00473365">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473365">
        <w:rPr>
          <w:rFonts w:ascii="Times New Roman" w:eastAsia="Times New Roman" w:hAnsi="Times New Roman"/>
          <w:sz w:val="28"/>
          <w:szCs w:val="28"/>
        </w:rPr>
        <w:lastRenderedPageBreak/>
        <w:t>«1.3. Главным распорядителем и получателем бюджетных средств по предоставлению субсидии, предусмотренной Порядком, является администрация города.</w:t>
      </w:r>
    </w:p>
    <w:p w:rsidR="00A45B26" w:rsidRDefault="00473365" w:rsidP="00473365">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473365">
        <w:rPr>
          <w:rFonts w:ascii="Times New Roman" w:eastAsia="Times New Roman" w:hAnsi="Times New Roman"/>
          <w:sz w:val="28"/>
          <w:szCs w:val="28"/>
        </w:rPr>
        <w:t xml:space="preserve">Субсидия предоставляется на поддержку и развитие растениеводства с целью возмещения затрат сельскохозяйственным товаропроизводителям за объемы реализованной продукции собственного производства </w:t>
      </w:r>
      <w:r w:rsidRPr="00A45B26">
        <w:rPr>
          <w:rFonts w:ascii="Times New Roman" w:eastAsia="Times New Roman" w:hAnsi="Times New Roman"/>
          <w:sz w:val="28"/>
          <w:szCs w:val="28"/>
          <w:highlight w:val="yellow"/>
        </w:rPr>
        <w:t xml:space="preserve">в </w:t>
      </w:r>
      <w:r w:rsidR="00A45B26" w:rsidRPr="00A45B26">
        <w:rPr>
          <w:rFonts w:ascii="Times New Roman" w:eastAsia="Times New Roman" w:hAnsi="Times New Roman"/>
          <w:sz w:val="28"/>
          <w:szCs w:val="28"/>
          <w:highlight w:val="yellow"/>
        </w:rPr>
        <w:t>отчетном месяце</w:t>
      </w:r>
      <w:r w:rsidR="00A45B26">
        <w:rPr>
          <w:rFonts w:ascii="Times New Roman" w:eastAsia="Times New Roman" w:hAnsi="Times New Roman"/>
          <w:sz w:val="28"/>
          <w:szCs w:val="28"/>
        </w:rPr>
        <w:t>.</w:t>
      </w:r>
    </w:p>
    <w:p w:rsidR="00A45B26" w:rsidRDefault="00A45B26" w:rsidP="00A45B26">
      <w:pPr>
        <w:suppressAutoHyphens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Под реализацией продукции в рамках настоящее Порядка понимается</w:t>
      </w:r>
      <w:r w:rsidRPr="00A45B26">
        <w:rPr>
          <w:rFonts w:ascii="Times New Roman" w:hAnsi="Times New Roman"/>
          <w:sz w:val="28"/>
          <w:szCs w:val="28"/>
        </w:rPr>
        <w:t xml:space="preserve"> </w:t>
      </w:r>
      <w:r w:rsidRPr="00C84E50">
        <w:rPr>
          <w:rFonts w:ascii="Times New Roman" w:hAnsi="Times New Roman"/>
          <w:sz w:val="28"/>
          <w:szCs w:val="28"/>
        </w:rPr>
        <w:t>факт</w:t>
      </w:r>
      <w:r>
        <w:rPr>
          <w:rFonts w:ascii="Times New Roman" w:hAnsi="Times New Roman"/>
          <w:sz w:val="28"/>
          <w:szCs w:val="28"/>
        </w:rPr>
        <w:t xml:space="preserve">ическая </w:t>
      </w:r>
      <w:r w:rsidRPr="00C84E50">
        <w:rPr>
          <w:rFonts w:ascii="Times New Roman" w:hAnsi="Times New Roman"/>
          <w:sz w:val="28"/>
          <w:szCs w:val="28"/>
        </w:rPr>
        <w:t>оплат</w:t>
      </w:r>
      <w:r>
        <w:rPr>
          <w:rFonts w:ascii="Times New Roman" w:hAnsi="Times New Roman"/>
          <w:sz w:val="28"/>
          <w:szCs w:val="28"/>
        </w:rPr>
        <w:t>а</w:t>
      </w:r>
      <w:r w:rsidRPr="00C84E50">
        <w:rPr>
          <w:rFonts w:ascii="Times New Roman" w:hAnsi="Times New Roman"/>
          <w:sz w:val="28"/>
          <w:szCs w:val="28"/>
        </w:rPr>
        <w:t xml:space="preserve"> </w:t>
      </w:r>
      <w:r>
        <w:rPr>
          <w:rFonts w:ascii="Times New Roman" w:hAnsi="Times New Roman"/>
          <w:sz w:val="28"/>
          <w:szCs w:val="28"/>
        </w:rPr>
        <w:t>за продукцию</w:t>
      </w:r>
      <w:r w:rsidR="0027771C" w:rsidRPr="0027771C">
        <w:rPr>
          <w:rFonts w:ascii="Times New Roman" w:eastAsia="Times New Roman" w:hAnsi="Times New Roman"/>
          <w:sz w:val="28"/>
          <w:szCs w:val="28"/>
        </w:rPr>
        <w:t xml:space="preserve"> </w:t>
      </w:r>
      <w:r w:rsidR="0027771C" w:rsidRPr="00473365">
        <w:rPr>
          <w:rFonts w:ascii="Times New Roman" w:eastAsia="Times New Roman" w:hAnsi="Times New Roman"/>
          <w:sz w:val="28"/>
          <w:szCs w:val="28"/>
        </w:rPr>
        <w:t>собственного производства</w:t>
      </w:r>
      <w:r>
        <w:rPr>
          <w:rFonts w:ascii="Times New Roman" w:hAnsi="Times New Roman"/>
          <w:sz w:val="28"/>
          <w:szCs w:val="28"/>
        </w:rPr>
        <w:t xml:space="preserve">, отгруженную (поставленную) </w:t>
      </w:r>
      <w:r w:rsidRPr="00C84E50">
        <w:rPr>
          <w:rFonts w:ascii="Times New Roman" w:hAnsi="Times New Roman"/>
          <w:sz w:val="28"/>
          <w:szCs w:val="28"/>
        </w:rPr>
        <w:t xml:space="preserve">в отчетном месяце и </w:t>
      </w:r>
      <w:r>
        <w:rPr>
          <w:rFonts w:ascii="Times New Roman" w:hAnsi="Times New Roman"/>
          <w:sz w:val="28"/>
          <w:szCs w:val="28"/>
        </w:rPr>
        <w:t xml:space="preserve">(или) </w:t>
      </w:r>
      <w:r w:rsidRPr="00C84E50">
        <w:rPr>
          <w:rFonts w:ascii="Times New Roman" w:hAnsi="Times New Roman"/>
          <w:sz w:val="28"/>
          <w:szCs w:val="28"/>
        </w:rPr>
        <w:t>3 месяцах предшествующих отчетному</w:t>
      </w:r>
      <w:r>
        <w:rPr>
          <w:rFonts w:ascii="Times New Roman" w:hAnsi="Times New Roman"/>
          <w:sz w:val="28"/>
          <w:szCs w:val="28"/>
        </w:rPr>
        <w:t>.</w:t>
      </w:r>
      <w:r w:rsidRPr="00A45B26">
        <w:rPr>
          <w:rFonts w:ascii="Times New Roman" w:hAnsi="Times New Roman"/>
          <w:sz w:val="28"/>
          <w:szCs w:val="28"/>
        </w:rPr>
        <w:t xml:space="preserve"> </w:t>
      </w:r>
    </w:p>
    <w:p w:rsidR="00B6696A" w:rsidRPr="00473365" w:rsidRDefault="00B6696A" w:rsidP="00B6696A">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4C172C">
        <w:rPr>
          <w:rFonts w:ascii="Times New Roman" w:eastAsia="Times New Roman" w:hAnsi="Times New Roman"/>
          <w:sz w:val="28"/>
          <w:szCs w:val="28"/>
          <w:highlight w:val="yellow"/>
        </w:rPr>
        <w:t>Субсидия за объемы реализованной продукции собственного производства в декабре отчетного финансового года выплачивается в I квартале текущего финансового года.</w:t>
      </w:r>
    </w:p>
    <w:p w:rsidR="0027771C" w:rsidRDefault="0027771C" w:rsidP="0027771C">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473365">
        <w:rPr>
          <w:rFonts w:ascii="Times New Roman" w:eastAsia="Times New Roman" w:hAnsi="Times New Roman"/>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B6696A" w:rsidRPr="00473365" w:rsidRDefault="00B6696A" w:rsidP="00B6696A">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color w:val="000000"/>
          <w:sz w:val="28"/>
          <w:szCs w:val="24"/>
        </w:rPr>
        <w:t xml:space="preserve">Субсидия за декабрь 2021 </w:t>
      </w:r>
      <w:r>
        <w:rPr>
          <w:rFonts w:ascii="Times New Roman" w:eastAsia="Times New Roman" w:hAnsi="Times New Roman"/>
          <w:sz w:val="28"/>
          <w:szCs w:val="24"/>
        </w:rPr>
        <w:t xml:space="preserve">года </w:t>
      </w:r>
      <w:r>
        <w:rPr>
          <w:rFonts w:ascii="Times New Roman" w:eastAsia="Times New Roman" w:hAnsi="Times New Roman"/>
          <w:color w:val="000000"/>
          <w:sz w:val="28"/>
          <w:szCs w:val="24"/>
        </w:rPr>
        <w:t>выплачивается в течение первого полугодия 2022 года в порядке, предусмотренном Порядком, с учетом положений абзаца четвертого пункта 1.5 Порядка.</w:t>
      </w:r>
    </w:p>
    <w:p w:rsidR="00B6696A" w:rsidRPr="00473365" w:rsidRDefault="00B6696A" w:rsidP="00B6696A">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473365">
        <w:rPr>
          <w:rFonts w:ascii="Times New Roman" w:eastAsia="Times New Roman" w:hAnsi="Times New Roman"/>
          <w:sz w:val="28"/>
          <w:szCs w:val="28"/>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1.4:</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в абзаце первом слова «приложения 3 к государственной программе» заменить словами «приложения 25 к </w:t>
      </w:r>
      <w:r w:rsidRPr="003215EB">
        <w:rPr>
          <w:rFonts w:ascii="Times New Roman" w:eastAsia="Times New Roman" w:hAnsi="Times New Roman"/>
          <w:color w:val="000000"/>
          <w:sz w:val="28"/>
          <w:szCs w:val="24"/>
        </w:rPr>
        <w:t>постановлению от 30.12.2021 №637-п</w:t>
      </w:r>
      <w:r w:rsidR="004C172C">
        <w:rPr>
          <w:rFonts w:ascii="Times New Roman" w:eastAsia="Times New Roman" w:hAnsi="Times New Roman"/>
          <w:color w:val="000000"/>
          <w:sz w:val="28"/>
          <w:szCs w:val="24"/>
        </w:rPr>
        <w:t>»</w:t>
      </w:r>
      <w:r w:rsidRPr="003215E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абзац второй изложить в следующей редакции:</w:t>
      </w:r>
    </w:p>
    <w:p w:rsidR="00064110" w:rsidRDefault="006F39BB">
      <w:pPr>
        <w:suppressAutoHyphens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4"/>
        </w:rPr>
        <w:t xml:space="preserve">«Размер субсидии определяется как произведение единицы измерения и ставки субсидии согласно </w:t>
      </w:r>
      <w:r w:rsidR="00064110">
        <w:rPr>
          <w:rFonts w:ascii="Times New Roman" w:eastAsia="Times New Roman" w:hAnsi="Times New Roman"/>
          <w:color w:val="000000"/>
          <w:sz w:val="28"/>
          <w:szCs w:val="24"/>
        </w:rPr>
        <w:t xml:space="preserve">приложению 25 к </w:t>
      </w:r>
      <w:r w:rsidR="00064110" w:rsidRPr="003215EB">
        <w:rPr>
          <w:rFonts w:ascii="Times New Roman" w:eastAsia="Times New Roman" w:hAnsi="Times New Roman"/>
          <w:color w:val="000000"/>
          <w:sz w:val="28"/>
          <w:szCs w:val="24"/>
        </w:rPr>
        <w:t>постановлению от 30.12.2021 №637-п</w:t>
      </w:r>
      <w:r>
        <w:rPr>
          <w:rFonts w:ascii="Times New Roman" w:eastAsia="Times New Roman" w:hAnsi="Times New Roman"/>
          <w:color w:val="000000"/>
          <w:sz w:val="28"/>
          <w:szCs w:val="24"/>
        </w:rPr>
        <w:t xml:space="preserve">, но не более 95% фактически произведенных затрат, связанных с производством и реализацией </w:t>
      </w:r>
      <w:r>
        <w:rPr>
          <w:rFonts w:ascii="Times New Roman" w:eastAsia="Times New Roman" w:hAnsi="Times New Roman"/>
          <w:color w:val="000000"/>
          <w:sz w:val="28"/>
          <w:szCs w:val="28"/>
        </w:rPr>
        <w:t>продукции</w:t>
      </w:r>
      <w:r>
        <w:rPr>
          <w:sz w:val="28"/>
          <w:szCs w:val="28"/>
        </w:rPr>
        <w:t>.»</w:t>
      </w:r>
      <w:r>
        <w:rPr>
          <w:rFonts w:ascii="Times New Roman" w:hAnsi="Times New Roman"/>
          <w:sz w:val="28"/>
          <w:szCs w:val="28"/>
        </w:rPr>
        <w:t xml:space="preserve">; </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1.5 дополнить абзацем следующего содержания:</w:t>
      </w:r>
    </w:p>
    <w:p w:rsidR="00627267"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w:t>
      </w:r>
      <w:r>
        <w:rPr>
          <w:rFonts w:ascii="Times New Roman" w:eastAsia="Calibri" w:hAnsi="Times New Roman"/>
          <w:sz w:val="28"/>
          <w:szCs w:val="28"/>
          <w:lang w:eastAsia="en-US"/>
        </w:rPr>
        <w:t xml:space="preserve">В 2022 году срок размещения информации о порядке, сроках предоставления субсидии, наличии бюджетных ассигнований, лимитов бюджетных обязательств и формы Соглашения на официальном сайте - </w:t>
      </w:r>
      <w:r w:rsidR="006E08D5" w:rsidRPr="006E08D5">
        <w:rPr>
          <w:rFonts w:ascii="Times New Roman" w:eastAsia="Calibri" w:hAnsi="Times New Roman"/>
          <w:sz w:val="28"/>
          <w:szCs w:val="28"/>
          <w:highlight w:val="green"/>
          <w:lang w:eastAsia="en-US"/>
        </w:rPr>
        <w:t>не позднее 1</w:t>
      </w:r>
      <w:r w:rsidR="006E08D5">
        <w:rPr>
          <w:rFonts w:ascii="Times New Roman" w:eastAsia="Calibri" w:hAnsi="Times New Roman"/>
          <w:sz w:val="28"/>
          <w:szCs w:val="28"/>
          <w:highlight w:val="green"/>
          <w:lang w:eastAsia="en-US"/>
        </w:rPr>
        <w:t>1.04.2022</w:t>
      </w:r>
      <w:r>
        <w:rPr>
          <w:rFonts w:ascii="Times New Roman" w:eastAsia="Calibri" w:hAnsi="Times New Roman"/>
          <w:sz w:val="28"/>
          <w:szCs w:val="28"/>
          <w:lang w:eastAsia="en-US"/>
        </w:rPr>
        <w:t xml:space="preserve">. Срок подачи заявлений о предоставлении субсидии за истекший период текущего финансового года, декабрь 2021 года - </w:t>
      </w:r>
      <w:r w:rsidR="00FF74EB">
        <w:rPr>
          <w:rFonts w:ascii="Times New Roman" w:eastAsia="Calibri" w:hAnsi="Times New Roman"/>
          <w:sz w:val="28"/>
          <w:szCs w:val="28"/>
          <w:highlight w:val="green"/>
          <w:lang w:eastAsia="en-US"/>
        </w:rPr>
        <w:t>не позднее 30</w:t>
      </w:r>
      <w:r w:rsidR="00FF74EB" w:rsidRPr="00FF74EB">
        <w:rPr>
          <w:rFonts w:ascii="Times New Roman" w:eastAsia="Calibri" w:hAnsi="Times New Roman"/>
          <w:sz w:val="28"/>
          <w:szCs w:val="28"/>
          <w:highlight w:val="green"/>
          <w:lang w:eastAsia="en-US"/>
        </w:rPr>
        <w:t>.04.2022.</w:t>
      </w:r>
      <w:r>
        <w:rPr>
          <w:rFonts w:ascii="Times New Roman" w:eastAsia="Times New Roman" w:hAnsi="Times New Roman"/>
          <w:color w:val="000000"/>
          <w:sz w:val="28"/>
          <w:szCs w:val="24"/>
        </w:rPr>
        <w:t xml:space="preserve">». </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w:t>
      </w:r>
      <w:r w:rsidR="006F39BB">
        <w:rPr>
          <w:rFonts w:ascii="Times New Roman" w:eastAsia="Times New Roman" w:hAnsi="Times New Roman"/>
          <w:color w:val="000000"/>
          <w:sz w:val="28"/>
          <w:szCs w:val="24"/>
        </w:rPr>
        <w:t xml:space="preserve">.2. В разделе </w:t>
      </w:r>
      <w:r w:rsidR="006F39BB">
        <w:rPr>
          <w:rFonts w:ascii="Times New Roman" w:eastAsia="Times New Roman" w:hAnsi="Times New Roman"/>
          <w:color w:val="000000"/>
          <w:sz w:val="28"/>
          <w:szCs w:val="24"/>
          <w:lang w:val="en-US"/>
        </w:rPr>
        <w:t>II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2.1 дополнить абзацем следующего содержания:</w:t>
      </w:r>
    </w:p>
    <w:p w:rsidR="00A675A5" w:rsidRDefault="006F39BB">
      <w:pPr>
        <w:pStyle w:val="ConsPlusNormal0"/>
        <w:shd w:val="clear" w:color="auto" w:fill="FFFFFF"/>
        <w:ind w:firstLine="709"/>
        <w:jc w:val="both"/>
        <w:rPr>
          <w:sz w:val="28"/>
          <w:szCs w:val="28"/>
        </w:rPr>
      </w:pPr>
      <w:r>
        <w:rPr>
          <w:sz w:val="28"/>
          <w:szCs w:val="28"/>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sz w:val="28"/>
          <w:szCs w:val="28"/>
        </w:rPr>
        <w:lastRenderedPageBreak/>
        <w:t>или главном бухгалтере Получателя, являющегося юридическим лицом, и об индивидуальном предпринимателе, являющемся Получателем.».</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пункт 2.3</w:t>
      </w:r>
      <w:r>
        <w:t xml:space="preserve"> </w:t>
      </w:r>
      <w:r>
        <w:rPr>
          <w:rFonts w:eastAsia="Times New Roman"/>
          <w:color w:val="000000"/>
          <w:sz w:val="28"/>
        </w:rPr>
        <w:t>изложить в следующей редакции:</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«2.3. Получатели представляют не позднее пятого рабочего дня месяца, следующего за отчетным, в Уполномоченный орган:</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заявление о предоставлении субсидии по форме согласно приложению 4 к настоящему постановлению;</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справку-расчет субсидии на производство и реализацию продукции растениеводства в защищенном грунте, на производство и реализацию продукции растениеводства в открытом грунте по форме согласно приложению 6 к настоящему постановлению;</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A675A5" w:rsidRPr="00AC39BF" w:rsidRDefault="00475A14">
      <w:pPr>
        <w:pStyle w:val="ConsPlusNormal0"/>
        <w:shd w:val="clear" w:color="auto" w:fill="FFFFFF"/>
        <w:ind w:firstLine="709"/>
        <w:jc w:val="both"/>
        <w:rPr>
          <w:shd w:val="clear" w:color="auto" w:fill="FFFF00"/>
        </w:rPr>
      </w:pPr>
      <w:r>
        <w:rPr>
          <w:sz w:val="28"/>
          <w:szCs w:val="28"/>
        </w:rPr>
        <w:t xml:space="preserve">- </w:t>
      </w:r>
      <w:r w:rsidR="006F39BB" w:rsidRPr="00AC39BF">
        <w:rPr>
          <w:sz w:val="28"/>
          <w:szCs w:val="28"/>
        </w:rPr>
        <w:t>реестр затрат, заявленных к возмещению по форме согласно приложению 13 к постановлению</w:t>
      </w:r>
      <w:r w:rsidR="00A81987" w:rsidRPr="00AC39BF">
        <w:rPr>
          <w:sz w:val="28"/>
          <w:szCs w:val="28"/>
        </w:rPr>
        <w:t xml:space="preserve"> </w:t>
      </w:r>
      <w:r w:rsidR="00A81987" w:rsidRPr="00AC39BF">
        <w:rPr>
          <w:rFonts w:eastAsia="Calibri"/>
          <w:sz w:val="28"/>
          <w:szCs w:val="28"/>
          <w:lang w:eastAsia="en-US"/>
        </w:rPr>
        <w:t>(далее - реестр),</w:t>
      </w:r>
      <w:r w:rsidR="006F39BB" w:rsidRPr="00AC39BF">
        <w:rPr>
          <w:sz w:val="28"/>
          <w:szCs w:val="28"/>
        </w:rPr>
        <w:t xml:space="preserve"> с приложением копий документов, подтверждающих фактически произведенные затраты, связанные с </w:t>
      </w:r>
      <w:r w:rsidR="006F39BB" w:rsidRPr="00AC39BF">
        <w:rPr>
          <w:rFonts w:eastAsia="Calibri"/>
          <w:sz w:val="28"/>
          <w:szCs w:val="28"/>
          <w:lang w:eastAsia="en-US"/>
        </w:rPr>
        <w:t>реализацией продукции растениеводства собств</w:t>
      </w:r>
      <w:r w:rsidR="00A81987" w:rsidRPr="00AC39BF">
        <w:rPr>
          <w:rFonts w:eastAsia="Calibri"/>
          <w:sz w:val="28"/>
          <w:szCs w:val="28"/>
          <w:lang w:eastAsia="en-US"/>
        </w:rPr>
        <w:t xml:space="preserve">енного производства, </w:t>
      </w:r>
      <w:r w:rsidR="006F39BB" w:rsidRPr="00AC39BF">
        <w:rPr>
          <w:rFonts w:eastAsia="Calibri"/>
          <w:sz w:val="28"/>
          <w:szCs w:val="28"/>
          <w:lang w:eastAsia="en-US"/>
        </w:rPr>
        <w:t>включающий в себя следующие виды затрат:</w:t>
      </w:r>
      <w:r w:rsidR="006F39BB" w:rsidRPr="00AC39BF">
        <w:rPr>
          <w:sz w:val="28"/>
          <w:szCs w:val="28"/>
          <w:shd w:val="clear" w:color="auto" w:fill="FFFF00"/>
        </w:rPr>
        <w:t xml:space="preserve"> </w:t>
      </w:r>
    </w:p>
    <w:p w:rsidR="00A675A5" w:rsidRDefault="006F39BB">
      <w:pPr>
        <w:pStyle w:val="ConsPlusNormal0"/>
        <w:shd w:val="clear" w:color="auto" w:fill="FFFFFF"/>
        <w:ind w:firstLine="709"/>
        <w:jc w:val="both"/>
        <w:rPr>
          <w:sz w:val="28"/>
          <w:szCs w:val="28"/>
        </w:rPr>
      </w:pPr>
      <w:r>
        <w:rPr>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A675A5" w:rsidRDefault="006F39BB" w:rsidP="003215EB">
      <w:pPr>
        <w:pStyle w:val="ConsPlusNormal0"/>
        <w:shd w:val="clear" w:color="auto" w:fill="FFFFFF"/>
        <w:ind w:firstLine="709"/>
        <w:jc w:val="both"/>
        <w:rPr>
          <w:sz w:val="28"/>
          <w:szCs w:val="28"/>
        </w:rPr>
      </w:pPr>
      <w:r>
        <w:rPr>
          <w:sz w:val="28"/>
          <w:szCs w:val="28"/>
        </w:rPr>
        <w:t xml:space="preserve">расчеты с поставщиками за электроэнергию, тепловую энергию, водоснабжение, водоотведение, газоснабжение; </w:t>
      </w:r>
    </w:p>
    <w:p w:rsidR="00A675A5" w:rsidRDefault="006F39BB" w:rsidP="003215EB">
      <w:pPr>
        <w:pStyle w:val="ConsPlusNormal0"/>
        <w:shd w:val="clear" w:color="auto" w:fill="FFFFFF"/>
        <w:ind w:firstLine="709"/>
        <w:jc w:val="both"/>
        <w:rPr>
          <w:sz w:val="28"/>
          <w:szCs w:val="28"/>
        </w:rPr>
      </w:pPr>
      <w:r>
        <w:rPr>
          <w:sz w:val="28"/>
          <w:szCs w:val="28"/>
        </w:rPr>
        <w:t>затраты на аренду производственных помещений</w:t>
      </w:r>
      <w:r w:rsidR="005272A9">
        <w:rPr>
          <w:sz w:val="28"/>
          <w:szCs w:val="28"/>
        </w:rPr>
        <w:t>, земельных участков</w:t>
      </w:r>
      <w:r>
        <w:rPr>
          <w:sz w:val="28"/>
          <w:szCs w:val="28"/>
        </w:rPr>
        <w:t xml:space="preserve">; </w:t>
      </w:r>
    </w:p>
    <w:p w:rsidR="00A10ECB" w:rsidRPr="00A10ECB" w:rsidRDefault="003215EB" w:rsidP="003215EB">
      <w:pPr>
        <w:suppressAutoHyphens w:val="0"/>
        <w:autoSpaceDE w:val="0"/>
        <w:autoSpaceDN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затраты на </w:t>
      </w:r>
      <w:r w:rsidR="00A10ECB" w:rsidRPr="00A10ECB">
        <w:rPr>
          <w:rFonts w:ascii="Times New Roman" w:eastAsia="Calibri" w:hAnsi="Times New Roman"/>
          <w:sz w:val="28"/>
          <w:szCs w:val="28"/>
        </w:rPr>
        <w:t>оплат</w:t>
      </w:r>
      <w:r>
        <w:rPr>
          <w:rFonts w:ascii="Times New Roman" w:eastAsia="Calibri" w:hAnsi="Times New Roman"/>
          <w:sz w:val="28"/>
          <w:szCs w:val="28"/>
        </w:rPr>
        <w:t>у</w:t>
      </w:r>
      <w:r w:rsidR="00A10ECB" w:rsidRPr="00A10ECB">
        <w:rPr>
          <w:rFonts w:ascii="Times New Roman" w:eastAsia="Calibri" w:hAnsi="Times New Roman"/>
          <w:sz w:val="28"/>
          <w:szCs w:val="28"/>
        </w:rPr>
        <w:t xml:space="preserve">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r>
        <w:rPr>
          <w:rFonts w:ascii="Times New Roman" w:eastAsia="Calibri" w:hAnsi="Times New Roman"/>
          <w:sz w:val="28"/>
          <w:szCs w:val="28"/>
        </w:rPr>
        <w:t>;</w:t>
      </w:r>
      <w:r w:rsidR="00A10ECB" w:rsidRPr="00A10ECB">
        <w:rPr>
          <w:rFonts w:ascii="Times New Roman" w:eastAsia="Calibri" w:hAnsi="Times New Roman"/>
          <w:sz w:val="28"/>
          <w:szCs w:val="28"/>
        </w:rPr>
        <w:t xml:space="preserve"> </w:t>
      </w:r>
    </w:p>
    <w:p w:rsidR="00A81987" w:rsidRDefault="006F39BB">
      <w:pPr>
        <w:pStyle w:val="ConsPlusNormal0"/>
        <w:shd w:val="clear" w:color="auto" w:fill="FFFFFF"/>
        <w:ind w:firstLine="709"/>
        <w:jc w:val="both"/>
        <w:rPr>
          <w:sz w:val="28"/>
          <w:szCs w:val="28"/>
        </w:rPr>
      </w:pPr>
      <w:r>
        <w:rPr>
          <w:sz w:val="28"/>
          <w:szCs w:val="28"/>
        </w:rPr>
        <w:t>на заработную плату и другие выплаты, причитающиеся работникам;</w:t>
      </w:r>
    </w:p>
    <w:p w:rsidR="005272A9" w:rsidRPr="00A10ECB" w:rsidRDefault="005272A9">
      <w:pPr>
        <w:pStyle w:val="ConsPlusNormal0"/>
        <w:shd w:val="clear" w:color="auto" w:fill="FFFFFF"/>
        <w:ind w:firstLine="709"/>
        <w:jc w:val="both"/>
        <w:rPr>
          <w:sz w:val="28"/>
          <w:szCs w:val="28"/>
        </w:rPr>
      </w:pPr>
      <w:r w:rsidRPr="00A10ECB">
        <w:rPr>
          <w:sz w:val="28"/>
          <w:szCs w:val="28"/>
        </w:rPr>
        <w:t>затраты, связанные с оплатой налогов</w:t>
      </w:r>
      <w:r w:rsidR="00A10ECB" w:rsidRPr="00A10ECB">
        <w:rPr>
          <w:rFonts w:eastAsia="Times New Roman"/>
          <w:sz w:val="28"/>
          <w:szCs w:val="28"/>
        </w:rPr>
        <w:t>, сборов, страховых взносов, подлежащих уплате в соответствии с законодательством Российской Федерации о налогах и сборах;</w:t>
      </w:r>
    </w:p>
    <w:p w:rsidR="00A675A5" w:rsidRDefault="006F39BB">
      <w:pPr>
        <w:pStyle w:val="ConsPlusNormal0"/>
        <w:shd w:val="clear" w:color="auto" w:fill="FFFFFF"/>
        <w:ind w:firstLine="709"/>
        <w:jc w:val="both"/>
        <w:rPr>
          <w:sz w:val="28"/>
          <w:szCs w:val="28"/>
        </w:rPr>
      </w:pPr>
      <w:r>
        <w:rPr>
          <w:sz w:val="28"/>
          <w:szCs w:val="28"/>
        </w:rPr>
        <w:t xml:space="preserve">расчеты с поставщиками за услуги по выдаче деклараций о соответствии (сертификатов соответствия), </w:t>
      </w:r>
    </w:p>
    <w:p w:rsidR="00A675A5" w:rsidRDefault="006F39BB">
      <w:pPr>
        <w:pStyle w:val="ConsPlusNormal0"/>
        <w:shd w:val="clear" w:color="auto" w:fill="FFFFFF"/>
        <w:ind w:firstLine="709"/>
        <w:jc w:val="both"/>
        <w:rPr>
          <w:sz w:val="28"/>
          <w:szCs w:val="28"/>
        </w:rPr>
      </w:pPr>
      <w:r>
        <w:rPr>
          <w:sz w:val="28"/>
          <w:szCs w:val="28"/>
        </w:rPr>
        <w:t>закупка расходных материалов для производства и реализации сельскохозяйственной и рыбной продукции;</w:t>
      </w:r>
    </w:p>
    <w:p w:rsidR="00A675A5" w:rsidRPr="00A10ECB" w:rsidRDefault="006F39BB">
      <w:pPr>
        <w:pStyle w:val="ConsPlusNormal0"/>
        <w:shd w:val="clear" w:color="auto" w:fill="FFFFFF"/>
        <w:ind w:firstLine="709"/>
        <w:jc w:val="both"/>
        <w:rPr>
          <w:sz w:val="28"/>
          <w:szCs w:val="28"/>
        </w:rPr>
      </w:pPr>
      <w:r w:rsidRPr="00A10ECB">
        <w:rPr>
          <w:sz w:val="28"/>
          <w:szCs w:val="28"/>
        </w:rPr>
        <w:lastRenderedPageBreak/>
        <w:t xml:space="preserve">приобретение </w:t>
      </w:r>
      <w:r w:rsidR="00825FF4" w:rsidRPr="00825FF4">
        <w:rPr>
          <w:rFonts w:eastAsia="Calibri"/>
          <w:sz w:val="28"/>
          <w:szCs w:val="28"/>
        </w:rPr>
        <w:t>сем</w:t>
      </w:r>
      <w:r w:rsidR="00825FF4" w:rsidRPr="00A10ECB">
        <w:rPr>
          <w:rFonts w:eastAsia="Calibri"/>
          <w:sz w:val="28"/>
          <w:szCs w:val="28"/>
        </w:rPr>
        <w:t>ян и посадоч</w:t>
      </w:r>
      <w:r w:rsidR="00A10ECB" w:rsidRPr="00A10ECB">
        <w:rPr>
          <w:rFonts w:eastAsia="Calibri"/>
          <w:sz w:val="28"/>
          <w:szCs w:val="28"/>
        </w:rPr>
        <w:t>но</w:t>
      </w:r>
      <w:r w:rsidR="00825FF4" w:rsidRPr="00A10ECB">
        <w:rPr>
          <w:rFonts w:eastAsia="Calibri"/>
          <w:sz w:val="28"/>
          <w:szCs w:val="28"/>
        </w:rPr>
        <w:t>го</w:t>
      </w:r>
      <w:r w:rsidR="00825FF4" w:rsidRPr="00825FF4">
        <w:rPr>
          <w:rFonts w:eastAsia="Calibri"/>
          <w:sz w:val="28"/>
          <w:szCs w:val="28"/>
        </w:rPr>
        <w:t xml:space="preserve"> материал</w:t>
      </w:r>
      <w:r w:rsidR="00825FF4" w:rsidRPr="00A10ECB">
        <w:rPr>
          <w:rFonts w:eastAsia="Calibri"/>
          <w:sz w:val="28"/>
          <w:szCs w:val="28"/>
        </w:rPr>
        <w:t>а</w:t>
      </w:r>
      <w:r w:rsidR="00A10ECB">
        <w:rPr>
          <w:rFonts w:eastAsia="Calibri"/>
          <w:sz w:val="28"/>
          <w:szCs w:val="28"/>
        </w:rPr>
        <w:t>, с учетом транспортных расходов</w:t>
      </w:r>
      <w:r w:rsidRPr="00A10ECB">
        <w:rPr>
          <w:sz w:val="28"/>
          <w:szCs w:val="28"/>
        </w:rPr>
        <w:t>;</w:t>
      </w:r>
    </w:p>
    <w:p w:rsidR="00A675A5" w:rsidRDefault="006F39BB">
      <w:pPr>
        <w:pStyle w:val="ConsPlusNormal0"/>
        <w:shd w:val="clear" w:color="auto" w:fill="FFFFFF"/>
        <w:ind w:firstLine="709"/>
        <w:jc w:val="both"/>
        <w:rPr>
          <w:sz w:val="28"/>
          <w:szCs w:val="28"/>
        </w:rPr>
      </w:pPr>
      <w:r>
        <w:rPr>
          <w:sz w:val="28"/>
          <w:szCs w:val="28"/>
        </w:rPr>
        <w:t xml:space="preserve">затраты на участие в </w:t>
      </w:r>
      <w:proofErr w:type="spellStart"/>
      <w:r>
        <w:rPr>
          <w:sz w:val="28"/>
          <w:szCs w:val="28"/>
        </w:rPr>
        <w:t>выставочно</w:t>
      </w:r>
      <w:proofErr w:type="spellEnd"/>
      <w:r>
        <w:rPr>
          <w:sz w:val="28"/>
          <w:szCs w:val="28"/>
        </w:rPr>
        <w:t>-ярмарочных мероприятиях;</w:t>
      </w:r>
    </w:p>
    <w:p w:rsidR="00A675A5" w:rsidRDefault="006F39BB">
      <w:pPr>
        <w:pStyle w:val="ConsPlusNormal0"/>
        <w:shd w:val="clear" w:color="auto" w:fill="FFFFFF"/>
        <w:ind w:firstLine="709"/>
        <w:jc w:val="both"/>
        <w:rPr>
          <w:sz w:val="28"/>
          <w:szCs w:val="28"/>
        </w:rPr>
      </w:pPr>
      <w:r>
        <w:rPr>
          <w:sz w:val="28"/>
          <w:szCs w:val="28"/>
        </w:rPr>
        <w:t xml:space="preserve">затраты на приобретение строительных материалов для строительства, модернизации и реконструкции производственных объектов; </w:t>
      </w:r>
    </w:p>
    <w:p w:rsidR="00574135" w:rsidRDefault="006F39BB">
      <w:pPr>
        <w:pStyle w:val="ConsPlusNormal0"/>
        <w:shd w:val="clear" w:color="auto" w:fill="FFFFFF"/>
        <w:ind w:firstLine="709"/>
        <w:jc w:val="both"/>
        <w:rPr>
          <w:sz w:val="28"/>
          <w:szCs w:val="28"/>
        </w:rPr>
      </w:pPr>
      <w:r w:rsidRPr="004C6BEB">
        <w:rPr>
          <w:sz w:val="28"/>
          <w:szCs w:val="28"/>
        </w:rPr>
        <w:t xml:space="preserve">затраты, </w:t>
      </w:r>
      <w:r w:rsidR="00574135" w:rsidRPr="004C6BEB">
        <w:rPr>
          <w:sz w:val="28"/>
          <w:szCs w:val="28"/>
        </w:rPr>
        <w:t>связанные с производством и реализацией продукции растениеводства собственного производства, которые формируют себестоимость продукции.</w:t>
      </w:r>
    </w:p>
    <w:p w:rsidR="00A81987" w:rsidRPr="004C6BEB" w:rsidRDefault="00A81987" w:rsidP="00A81987">
      <w:pPr>
        <w:pStyle w:val="ConsPlusNormal0"/>
        <w:shd w:val="clear" w:color="auto" w:fill="FFFFFF"/>
        <w:ind w:firstLine="709"/>
        <w:jc w:val="both"/>
        <w:rPr>
          <w:sz w:val="28"/>
          <w:szCs w:val="28"/>
        </w:rPr>
      </w:pPr>
      <w:r w:rsidRPr="004C6BEB">
        <w:rPr>
          <w:sz w:val="28"/>
          <w:szCs w:val="28"/>
        </w:rPr>
        <w:t>Срок понесенных затрат не должен превышать одного года, до дня регистрации заявления о предоставлении субсидии.</w:t>
      </w:r>
    </w:p>
    <w:p w:rsidR="00A675A5" w:rsidRDefault="006F39BB">
      <w:pPr>
        <w:pStyle w:val="ConsPlusNormal0"/>
        <w:shd w:val="clear" w:color="auto" w:fill="FFFFFF"/>
        <w:ind w:firstLine="709"/>
        <w:jc w:val="both"/>
        <w:rPr>
          <w:sz w:val="28"/>
          <w:szCs w:val="28"/>
        </w:rPr>
      </w:pPr>
      <w:r>
        <w:rPr>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w:t>
      </w:r>
      <w:r w:rsidR="00EB0F56">
        <w:rPr>
          <w:sz w:val="28"/>
          <w:szCs w:val="28"/>
        </w:rPr>
        <w:t>);</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копию действующей декларации соответствия (сертификата соответствия) (представляется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копии документов, подтверждающих 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w:t>
      </w:r>
    </w:p>
    <w:p w:rsidR="002F28F4" w:rsidRDefault="006F39BB">
      <w:pPr>
        <w:pStyle w:val="ConsPlusNormal0"/>
        <w:shd w:val="clear" w:color="auto" w:fill="FFFFFF"/>
        <w:ind w:firstLine="709"/>
        <w:jc w:val="both"/>
        <w:rPr>
          <w:rFonts w:eastAsia="Times New Roman"/>
          <w:strike/>
          <w:color w:val="000000"/>
          <w:sz w:val="28"/>
        </w:rPr>
      </w:pPr>
      <w:r>
        <w:rPr>
          <w:rFonts w:eastAsia="Times New Roman"/>
          <w:color w:val="000000"/>
          <w:sz w:val="28"/>
        </w:rPr>
        <w:t>- копии правоустанавливающих документов на торговый объект, принадлежащий Получателю (при наличии) на праве собственности, аренды, владения и т.д</w:t>
      </w:r>
      <w:r w:rsidRPr="002F28F4">
        <w:rPr>
          <w:rFonts w:eastAsia="Times New Roman"/>
          <w:color w:val="000000"/>
          <w:sz w:val="28"/>
        </w:rPr>
        <w:t xml:space="preserve">.; </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w:t>
      </w:r>
    </w:p>
    <w:p w:rsidR="00A675A5" w:rsidRDefault="006F39BB">
      <w:pPr>
        <w:pStyle w:val="ConsPlusNormal0"/>
        <w:ind w:firstLine="709"/>
        <w:jc w:val="both"/>
        <w:rPr>
          <w:rFonts w:eastAsia="Times New Roman"/>
          <w:color w:val="000000"/>
          <w:sz w:val="28"/>
        </w:rPr>
      </w:pPr>
      <w:r>
        <w:rPr>
          <w:rFonts w:eastAsia="Times New Roman"/>
          <w:color w:val="000000"/>
          <w:sz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A675A5" w:rsidRDefault="006F39BB">
      <w:pPr>
        <w:pStyle w:val="ConsPlusNormal0"/>
        <w:ind w:firstLine="709"/>
        <w:jc w:val="both"/>
        <w:rPr>
          <w:rFonts w:eastAsia="Times New Roman"/>
          <w:color w:val="000000"/>
          <w:sz w:val="28"/>
        </w:rPr>
      </w:pPr>
      <w:r>
        <w:rPr>
          <w:rFonts w:eastAsia="Times New Roman"/>
          <w:color w:val="000000"/>
          <w:sz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с прилагаемыми к нему документами (далее — заявление).»; </w:t>
      </w:r>
    </w:p>
    <w:p w:rsidR="00A675A5" w:rsidRDefault="006F39BB">
      <w:pPr>
        <w:pStyle w:val="ConsPlusNormal0"/>
        <w:ind w:firstLine="709"/>
        <w:jc w:val="both"/>
        <w:rPr>
          <w:sz w:val="28"/>
          <w:szCs w:val="28"/>
        </w:rPr>
      </w:pPr>
      <w:r>
        <w:rPr>
          <w:sz w:val="28"/>
          <w:szCs w:val="28"/>
        </w:rPr>
        <w:t>- подпункт 2.7.1 пункта 2.7:</w:t>
      </w:r>
    </w:p>
    <w:p w:rsidR="00A675A5" w:rsidRDefault="006F39BB">
      <w:pPr>
        <w:pStyle w:val="ConsPlusNormal0"/>
        <w:ind w:firstLine="709"/>
        <w:jc w:val="both"/>
        <w:rPr>
          <w:sz w:val="28"/>
          <w:szCs w:val="28"/>
        </w:rPr>
      </w:pPr>
      <w:r>
        <w:rPr>
          <w:sz w:val="28"/>
          <w:szCs w:val="28"/>
        </w:rPr>
        <w:t>абзац второй изложить в следующей редакции:</w:t>
      </w:r>
    </w:p>
    <w:p w:rsidR="00A675A5" w:rsidRDefault="006F39BB">
      <w:pPr>
        <w:pStyle w:val="ConsPlusNormal0"/>
        <w:ind w:firstLine="709"/>
        <w:jc w:val="both"/>
        <w:rPr>
          <w:sz w:val="28"/>
          <w:szCs w:val="28"/>
        </w:rPr>
      </w:pPr>
      <w:r>
        <w:rPr>
          <w:sz w:val="28"/>
          <w:szCs w:val="28"/>
        </w:rPr>
        <w:t xml:space="preserve">«-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w:t>
      </w:r>
      <w:r>
        <w:rPr>
          <w:sz w:val="28"/>
          <w:szCs w:val="28"/>
        </w:rPr>
        <w:lastRenderedPageBreak/>
        <w:t>Федеральной налоговой службе Российской Федерации);»;</w:t>
      </w:r>
    </w:p>
    <w:p w:rsidR="00A675A5" w:rsidRDefault="006F39BB">
      <w:pPr>
        <w:pStyle w:val="ConsPlusNormal0"/>
        <w:ind w:firstLine="709"/>
        <w:jc w:val="both"/>
        <w:rPr>
          <w:sz w:val="28"/>
          <w:szCs w:val="28"/>
        </w:rPr>
      </w:pPr>
      <w:r>
        <w:rPr>
          <w:sz w:val="28"/>
          <w:szCs w:val="28"/>
        </w:rPr>
        <w:t>дополнить абзацем следующего содержания:</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ascii="Times New Roman" w:eastAsiaTheme="minorHAnsi" w:hAnsi="Times New Roman"/>
          <w:sz w:val="28"/>
          <w:szCs w:val="28"/>
          <w:lang w:eastAsia="en-US"/>
        </w:rPr>
        <w:t>(в Федеральной налоговой службе Российской Федерации)</w:t>
      </w:r>
      <w:r>
        <w:rPr>
          <w:rFonts w:ascii="Times New Roman" w:hAnsi="Times New Roman"/>
          <w:sz w:val="28"/>
          <w:szCs w:val="28"/>
        </w:rPr>
        <w:t xml:space="preserve">.»; </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 в абзаце первом пункта 2.9 цифру «10» заменить цифрой «15»;</w:t>
      </w:r>
    </w:p>
    <w:p w:rsidR="00A675A5" w:rsidRDefault="006F39BB">
      <w:pPr>
        <w:pStyle w:val="ConsPlusNormal0"/>
        <w:shd w:val="clear" w:color="auto" w:fill="FFFFFF"/>
        <w:ind w:firstLine="709"/>
        <w:jc w:val="both"/>
        <w:rPr>
          <w:sz w:val="28"/>
          <w:szCs w:val="28"/>
        </w:rPr>
      </w:pPr>
      <w:r>
        <w:rPr>
          <w:sz w:val="28"/>
          <w:szCs w:val="28"/>
        </w:rPr>
        <w:t>- пункт 2.11 дополнить абзацами следующего содержания:</w:t>
      </w:r>
    </w:p>
    <w:p w:rsidR="00A675A5" w:rsidRDefault="006F39BB">
      <w:pPr>
        <w:pStyle w:val="ConsPlusNormal0"/>
        <w:shd w:val="clear" w:color="auto" w:fill="FFFFFF"/>
        <w:ind w:firstLine="709"/>
        <w:jc w:val="both"/>
        <w:rPr>
          <w:sz w:val="28"/>
          <w:szCs w:val="28"/>
        </w:rPr>
      </w:pPr>
      <w:r>
        <w:rPr>
          <w:sz w:val="28"/>
          <w:szCs w:val="28"/>
        </w:rPr>
        <w:t>«- согласие Получателя на осуществление Уполномоченным органом и органом государственного (муниципального) финансового контроля проверок соблюдения условий, целей и порядка предоставления субсидий (включая согласие на допуск представителей Уполномоченного органа и органа государственного (муниципального) финансового контроля на территорию, где осуществляется производственная деятельность Получателя (служебные, складские и иные помещения или на открытые площадки) для проведения проверок, начиная с даты предоставления субсидии, и согласие представлять необходимые для проведения проверки документы);</w:t>
      </w:r>
    </w:p>
    <w:p w:rsidR="002F28F4" w:rsidRDefault="006F39BB">
      <w:pPr>
        <w:pStyle w:val="ConsPlusNormal0"/>
        <w:shd w:val="clear" w:color="auto" w:fill="FFFFFF"/>
        <w:ind w:firstLine="709"/>
        <w:jc w:val="both"/>
        <w:rPr>
          <w:sz w:val="28"/>
          <w:szCs w:val="28"/>
        </w:rPr>
      </w:pPr>
      <w:r>
        <w:rPr>
          <w:sz w:val="28"/>
          <w:szCs w:val="28"/>
        </w:rPr>
        <w:t xml:space="preserve">- право главного распорядителя как получателя бюджетных средств устанавливать в Соглашении сроки и формы представления Получателю субсидии дополнительной отчетности (при необходимости).». </w:t>
      </w:r>
    </w:p>
    <w:p w:rsidR="00A675A5" w:rsidRDefault="006F39BB">
      <w:pPr>
        <w:pStyle w:val="ConsPlusNormal0"/>
        <w:shd w:val="clear" w:color="auto" w:fill="FFFFFF"/>
        <w:ind w:firstLine="709"/>
        <w:jc w:val="both"/>
        <w:rPr>
          <w:sz w:val="28"/>
          <w:szCs w:val="28"/>
        </w:rPr>
      </w:pPr>
      <w:r>
        <w:rPr>
          <w:sz w:val="28"/>
          <w:szCs w:val="28"/>
        </w:rPr>
        <w:t xml:space="preserve">- пункт 2.13 </w:t>
      </w:r>
      <w:r>
        <w:rPr>
          <w:rFonts w:eastAsia="Times New Roman"/>
          <w:color w:val="000000"/>
          <w:sz w:val="28"/>
          <w:szCs w:val="28"/>
        </w:rPr>
        <w:t>изложить в следующей редакции</w:t>
      </w:r>
      <w:r>
        <w:rPr>
          <w:sz w:val="28"/>
          <w:szCs w:val="28"/>
        </w:rPr>
        <w:t>:</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«2.13. Дополнительное соглашение к Соглашению заключается в случаях изменения условий Соглашения, значений показателей результативности предоставления субсидии, </w:t>
      </w:r>
      <w:r w:rsidRPr="002F28F4">
        <w:rPr>
          <w:rFonts w:ascii="Times New Roman" w:eastAsia="Times New Roman" w:hAnsi="Times New Roman"/>
          <w:sz w:val="28"/>
          <w:szCs w:val="28"/>
        </w:rPr>
        <w:t xml:space="preserve">установление дополнительной отчетности, а также </w:t>
      </w:r>
      <w:r>
        <w:rPr>
          <w:rFonts w:ascii="Times New Roman" w:eastAsia="Times New Roman" w:hAnsi="Times New Roman"/>
          <w:sz w:val="28"/>
          <w:szCs w:val="28"/>
        </w:rPr>
        <w:t>реквизитов Получателя, необходимых для перечисления субсидии, и является неотъемлемой частью Соглашения.».</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8"/>
        </w:rPr>
        <w:t>3</w:t>
      </w:r>
      <w:r w:rsidR="006F39BB">
        <w:rPr>
          <w:rFonts w:ascii="Times New Roman" w:eastAsia="Times New Roman" w:hAnsi="Times New Roman"/>
          <w:color w:val="000000"/>
          <w:sz w:val="28"/>
          <w:szCs w:val="28"/>
        </w:rPr>
        <w:t xml:space="preserve">.3. Раздел </w:t>
      </w:r>
      <w:r w:rsidR="006F39BB">
        <w:rPr>
          <w:rFonts w:ascii="Times New Roman" w:eastAsia="Times New Roman" w:hAnsi="Times New Roman"/>
          <w:color w:val="000000"/>
          <w:sz w:val="28"/>
          <w:szCs w:val="28"/>
          <w:lang w:val="en-US"/>
        </w:rPr>
        <w:t>III</w:t>
      </w:r>
      <w:r w:rsidR="006F39BB">
        <w:rPr>
          <w:rFonts w:ascii="Times New Roman" w:eastAsia="Times New Roman" w:hAnsi="Times New Roman"/>
          <w:color w:val="000000"/>
          <w:sz w:val="28"/>
          <w:szCs w:val="28"/>
        </w:rPr>
        <w:t xml:space="preserve"> </w:t>
      </w:r>
      <w:r w:rsidR="006F39BB">
        <w:rPr>
          <w:rFonts w:ascii="Times New Roman" w:eastAsia="Times New Roman" w:hAnsi="Times New Roman"/>
          <w:color w:val="000000"/>
          <w:sz w:val="28"/>
          <w:szCs w:val="24"/>
        </w:rPr>
        <w:t>дополнить пунктом следующего содержания:</w:t>
      </w:r>
    </w:p>
    <w:p w:rsidR="002F28F4"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«3.3. Администрация города как главный распорядитель</w:t>
      </w:r>
      <w:r>
        <w:t xml:space="preserve"> </w:t>
      </w:r>
      <w:r>
        <w:rPr>
          <w:rFonts w:ascii="Times New Roman" w:eastAsia="Times New Roman" w:hAnsi="Times New Roman"/>
          <w:color w:val="000000"/>
          <w:sz w:val="28"/>
          <w:szCs w:val="24"/>
        </w:rPr>
        <w:t>и получатель бюджетных средств по предоставлению субсидии (в лице</w:t>
      </w:r>
      <w:r>
        <w:rPr>
          <w:sz w:val="28"/>
          <w:szCs w:val="28"/>
        </w:rPr>
        <w:t xml:space="preserve"> </w:t>
      </w:r>
      <w:r>
        <w:rPr>
          <w:rFonts w:ascii="Times New Roman" w:hAnsi="Times New Roman"/>
          <w:sz w:val="28"/>
          <w:szCs w:val="28"/>
        </w:rPr>
        <w:t>Уполномоченного органа)</w:t>
      </w:r>
      <w:r>
        <w:rPr>
          <w:rFonts w:ascii="Times New Roman" w:eastAsia="Times New Roman" w:hAnsi="Times New Roman"/>
          <w:color w:val="000000"/>
          <w:sz w:val="28"/>
          <w:szCs w:val="24"/>
        </w:rPr>
        <w:t xml:space="preserve"> имеет право устанавливать в Соглашении сроки и формы представления Получателю субсидии дополнительную отчетность (при необходимости).». </w:t>
      </w:r>
    </w:p>
    <w:p w:rsidR="00A675A5" w:rsidRDefault="00D5710A">
      <w:pPr>
        <w:suppressAutoHyphens w:val="0"/>
        <w:spacing w:after="0" w:line="240" w:lineRule="auto"/>
        <w:ind w:firstLine="709"/>
        <w:jc w:val="both"/>
        <w:rPr>
          <w:shd w:val="clear" w:color="auto" w:fill="FFFF00"/>
        </w:rPr>
      </w:pPr>
      <w:r>
        <w:rPr>
          <w:rFonts w:ascii="Times New Roman" w:eastAsia="Times New Roman" w:hAnsi="Times New Roman"/>
          <w:color w:val="000000"/>
          <w:sz w:val="28"/>
          <w:szCs w:val="24"/>
        </w:rPr>
        <w:t>3</w:t>
      </w:r>
      <w:r w:rsidR="006F39BB" w:rsidRPr="002F28F4">
        <w:rPr>
          <w:rFonts w:ascii="Times New Roman" w:eastAsia="Times New Roman" w:hAnsi="Times New Roman"/>
          <w:color w:val="000000"/>
          <w:sz w:val="28"/>
          <w:szCs w:val="24"/>
        </w:rPr>
        <w:t xml:space="preserve">.4. В пункте 4.1 раздела </w:t>
      </w:r>
      <w:r w:rsidR="006F39BB" w:rsidRPr="002F28F4">
        <w:rPr>
          <w:rFonts w:ascii="Times New Roman" w:eastAsia="Times New Roman" w:hAnsi="Times New Roman"/>
          <w:color w:val="000000"/>
          <w:sz w:val="28"/>
          <w:szCs w:val="24"/>
          <w:lang w:val="en-US"/>
        </w:rPr>
        <w:t>IV</w:t>
      </w:r>
      <w:r w:rsidR="006F39BB" w:rsidRPr="002F28F4">
        <w:rPr>
          <w:rFonts w:ascii="Times New Roman" w:eastAsia="Times New Roman" w:hAnsi="Times New Roman"/>
          <w:color w:val="000000"/>
          <w:sz w:val="28"/>
          <w:szCs w:val="24"/>
        </w:rPr>
        <w:t xml:space="preserve"> </w:t>
      </w:r>
      <w:r w:rsidR="006F39BB" w:rsidRPr="002F28F4">
        <w:rPr>
          <w:rFonts w:ascii="Times New Roman" w:eastAsia="Times New Roman" w:hAnsi="Times New Roman"/>
          <w:color w:val="000000"/>
          <w:sz w:val="28"/>
          <w:szCs w:val="28"/>
        </w:rPr>
        <w:t>слово «</w:t>
      </w:r>
      <w:r w:rsidR="006F39BB" w:rsidRPr="002F28F4">
        <w:rPr>
          <w:rFonts w:ascii="Times New Roman" w:hAnsi="Times New Roman"/>
          <w:sz w:val="28"/>
          <w:szCs w:val="28"/>
        </w:rPr>
        <w:t>обязательную» исключить</w:t>
      </w:r>
      <w:r w:rsidR="006F39BB" w:rsidRPr="00EB0F56">
        <w:rPr>
          <w:rFonts w:ascii="Times New Roman" w:hAnsi="Times New Roman"/>
          <w:sz w:val="28"/>
          <w:szCs w:val="28"/>
        </w:rPr>
        <w:t>.</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4</w:t>
      </w:r>
      <w:r w:rsidR="006F39BB">
        <w:rPr>
          <w:rFonts w:ascii="Times New Roman" w:eastAsia="Times New Roman" w:hAnsi="Times New Roman"/>
          <w:color w:val="000000"/>
          <w:sz w:val="28"/>
          <w:szCs w:val="24"/>
        </w:rPr>
        <w:t>. В приложении 2:</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4</w:t>
      </w:r>
      <w:r w:rsidR="006F39BB">
        <w:rPr>
          <w:rFonts w:ascii="Times New Roman" w:eastAsia="Times New Roman" w:hAnsi="Times New Roman"/>
          <w:color w:val="000000"/>
          <w:sz w:val="28"/>
          <w:szCs w:val="24"/>
        </w:rPr>
        <w:t xml:space="preserve">.1. В разделе </w:t>
      </w:r>
      <w:r w:rsidR="006F39BB">
        <w:rPr>
          <w:rFonts w:ascii="Times New Roman" w:eastAsia="Times New Roman" w:hAnsi="Times New Roman"/>
          <w:color w:val="000000"/>
          <w:sz w:val="28"/>
          <w:szCs w:val="24"/>
          <w:lang w:val="en-US"/>
        </w:rPr>
        <w:t>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1.1 изложить в следующей редакции: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"1.1. Порядок определяет правила расчета и предоставления субсидии        на поддержку и развитие животноводства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w:t>
      </w:r>
      <w:r w:rsidRPr="002F28F4">
        <w:rPr>
          <w:rFonts w:ascii="Times New Roman" w:eastAsia="Times New Roman" w:hAnsi="Times New Roman"/>
          <w:color w:val="000000"/>
          <w:sz w:val="28"/>
          <w:szCs w:val="24"/>
        </w:rPr>
        <w:t>связанны</w:t>
      </w:r>
      <w:r w:rsidR="001E713A">
        <w:rPr>
          <w:rFonts w:ascii="Times New Roman" w:eastAsia="Times New Roman" w:hAnsi="Times New Roman"/>
          <w:color w:val="000000"/>
          <w:sz w:val="28"/>
          <w:szCs w:val="24"/>
        </w:rPr>
        <w:t>х</w:t>
      </w:r>
      <w:r w:rsidRPr="002F28F4">
        <w:rPr>
          <w:rFonts w:ascii="Times New Roman" w:eastAsia="Times New Roman" w:hAnsi="Times New Roman"/>
          <w:color w:val="000000"/>
          <w:sz w:val="28"/>
          <w:szCs w:val="24"/>
        </w:rPr>
        <w:t xml:space="preserve"> с</w:t>
      </w:r>
      <w:r w:rsidRPr="002F28F4">
        <w:rPr>
          <w:rFonts w:ascii="Times New Roman" w:eastAsia="Times New Roman" w:hAnsi="Times New Roman"/>
          <w:iCs/>
          <w:color w:val="000000"/>
          <w:sz w:val="28"/>
          <w:szCs w:val="24"/>
        </w:rPr>
        <w:t xml:space="preserve"> реализацией сельскохозяйственной продукции</w:t>
      </w:r>
      <w:r>
        <w:rPr>
          <w:rFonts w:ascii="Times New Roman" w:eastAsia="Times New Roman" w:hAnsi="Times New Roman"/>
          <w:color w:val="000000"/>
          <w:sz w:val="28"/>
          <w:szCs w:val="24"/>
        </w:rPr>
        <w:t xml:space="preserve">, для реализации основного мероприятия 2.2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 </w:t>
      </w:r>
      <w:r>
        <w:rPr>
          <w:rFonts w:ascii="Times New Roman" w:eastAsia="Times New Roman" w:hAnsi="Times New Roman"/>
          <w:color w:val="000000"/>
          <w:sz w:val="28"/>
          <w:szCs w:val="24"/>
        </w:rPr>
        <w:lastRenderedPageBreak/>
        <w:t>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в рамках мер по реализации государственной программы,</w:t>
      </w:r>
      <w:r>
        <w:t xml:space="preserve"> </w:t>
      </w:r>
      <w:r>
        <w:rPr>
          <w:rFonts w:ascii="Times New Roman" w:eastAsia="Times New Roman" w:hAnsi="Times New Roman"/>
          <w:color w:val="000000"/>
          <w:sz w:val="28"/>
          <w:szCs w:val="24"/>
        </w:rPr>
        <w:t xml:space="preserve">утвержденных постановлением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w:t>
      </w:r>
      <w:r w:rsidRPr="00EB0F56">
        <w:rPr>
          <w:rFonts w:ascii="Times New Roman" w:eastAsia="Times New Roman" w:hAnsi="Times New Roman"/>
          <w:color w:val="000000"/>
          <w:sz w:val="28"/>
          <w:szCs w:val="24"/>
        </w:rPr>
        <w:t>(далее – постановление от 30.12.2021 №637-п).»</w:t>
      </w:r>
      <w:r>
        <w:rPr>
          <w:rFonts w:ascii="Times New Roman" w:eastAsia="Times New Roman" w:hAnsi="Times New Roman"/>
          <w:color w:val="000000"/>
          <w:sz w:val="28"/>
          <w:szCs w:val="24"/>
        </w:rPr>
        <w:t xml:space="preserve">; </w:t>
      </w:r>
    </w:p>
    <w:p w:rsidR="00A675A5" w:rsidRPr="001E713A" w:rsidRDefault="006F39BB">
      <w:pPr>
        <w:suppressAutoHyphens w:val="0"/>
        <w:spacing w:after="0" w:line="240" w:lineRule="auto"/>
        <w:ind w:firstLine="709"/>
        <w:jc w:val="both"/>
        <w:rPr>
          <w:rFonts w:ascii="Times New Roman" w:eastAsia="Times New Roman" w:hAnsi="Times New Roman"/>
          <w:color w:val="000000"/>
          <w:sz w:val="28"/>
          <w:szCs w:val="24"/>
          <w:highlight w:val="yellow"/>
        </w:rPr>
      </w:pPr>
      <w:r w:rsidRPr="001E713A">
        <w:rPr>
          <w:rFonts w:ascii="Times New Roman" w:eastAsia="Times New Roman" w:hAnsi="Times New Roman"/>
          <w:color w:val="000000"/>
          <w:sz w:val="28"/>
          <w:szCs w:val="24"/>
          <w:highlight w:val="yellow"/>
        </w:rPr>
        <w:t>- пункт 1.3</w:t>
      </w:r>
      <w:r w:rsidR="00EB0F56" w:rsidRPr="001E713A">
        <w:rPr>
          <w:rFonts w:ascii="Times New Roman" w:eastAsia="Times New Roman" w:hAnsi="Times New Roman"/>
          <w:color w:val="000000"/>
          <w:sz w:val="28"/>
          <w:szCs w:val="24"/>
          <w:highlight w:val="yellow"/>
        </w:rPr>
        <w:t xml:space="preserve"> изложить в следующей редакции</w:t>
      </w:r>
      <w:r w:rsidRPr="001E713A">
        <w:rPr>
          <w:rFonts w:ascii="Times New Roman" w:eastAsia="Times New Roman" w:hAnsi="Times New Roman"/>
          <w:color w:val="000000"/>
          <w:sz w:val="28"/>
          <w:szCs w:val="24"/>
          <w:highlight w:val="yellow"/>
        </w:rPr>
        <w:t xml:space="preserve">: </w:t>
      </w:r>
    </w:p>
    <w:p w:rsidR="00EB0F56" w:rsidRPr="001E713A" w:rsidRDefault="00EB0F56" w:rsidP="00EB0F56">
      <w:pPr>
        <w:widowControl w:val="0"/>
        <w:suppressAutoHyphens w:val="0"/>
        <w:autoSpaceDE w:val="0"/>
        <w:autoSpaceDN w:val="0"/>
        <w:adjustRightInd w:val="0"/>
        <w:spacing w:after="0" w:line="240" w:lineRule="auto"/>
        <w:ind w:firstLine="539"/>
        <w:jc w:val="both"/>
        <w:rPr>
          <w:rFonts w:ascii="Times New Roman" w:eastAsia="Times New Roman" w:hAnsi="Times New Roman"/>
          <w:sz w:val="28"/>
          <w:szCs w:val="28"/>
          <w:highlight w:val="yellow"/>
        </w:rPr>
      </w:pPr>
      <w:r w:rsidRPr="001E713A">
        <w:rPr>
          <w:rFonts w:ascii="Times New Roman" w:eastAsia="Times New Roman" w:hAnsi="Times New Roman"/>
          <w:sz w:val="28"/>
          <w:szCs w:val="28"/>
          <w:highlight w:val="yellow"/>
        </w:rPr>
        <w:t>«1.3. Главным распорядителем и получателем бюджетных средств по предоставлению субсидии, предусмотренной Порядком, является администрация города.</w:t>
      </w:r>
    </w:p>
    <w:p w:rsidR="00EB0F56" w:rsidRPr="001E713A" w:rsidRDefault="00EB0F56" w:rsidP="00EB0F56">
      <w:pPr>
        <w:widowControl w:val="0"/>
        <w:suppressAutoHyphens w:val="0"/>
        <w:autoSpaceDE w:val="0"/>
        <w:autoSpaceDN w:val="0"/>
        <w:adjustRightInd w:val="0"/>
        <w:spacing w:after="0" w:line="240" w:lineRule="auto"/>
        <w:ind w:firstLine="539"/>
        <w:jc w:val="both"/>
        <w:rPr>
          <w:rFonts w:ascii="Times New Roman" w:eastAsia="Times New Roman" w:hAnsi="Times New Roman"/>
          <w:sz w:val="28"/>
          <w:szCs w:val="28"/>
          <w:highlight w:val="yellow"/>
        </w:rPr>
      </w:pPr>
      <w:r w:rsidRPr="001E713A">
        <w:rPr>
          <w:rFonts w:ascii="Times New Roman" w:eastAsia="Times New Roman" w:hAnsi="Times New Roman"/>
          <w:sz w:val="28"/>
          <w:szCs w:val="28"/>
          <w:highlight w:val="yellow"/>
        </w:rPr>
        <w:t xml:space="preserve">Субсидия предоставляется на поддержку и развитие животноводства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 </w:t>
      </w:r>
    </w:p>
    <w:p w:rsidR="00EB0F56" w:rsidRPr="001E713A" w:rsidRDefault="00EB0F56" w:rsidP="00EB0F56">
      <w:pPr>
        <w:widowControl w:val="0"/>
        <w:suppressAutoHyphens w:val="0"/>
        <w:autoSpaceDE w:val="0"/>
        <w:autoSpaceDN w:val="0"/>
        <w:adjustRightInd w:val="0"/>
        <w:spacing w:after="0" w:line="240" w:lineRule="auto"/>
        <w:ind w:firstLine="539"/>
        <w:jc w:val="both"/>
        <w:rPr>
          <w:rFonts w:ascii="Times New Roman" w:eastAsia="Times New Roman" w:hAnsi="Times New Roman"/>
          <w:sz w:val="28"/>
          <w:szCs w:val="28"/>
          <w:highlight w:val="yellow"/>
        </w:rPr>
      </w:pPr>
      <w:r w:rsidRPr="001E713A">
        <w:rPr>
          <w:rFonts w:ascii="Times New Roman" w:eastAsia="Times New Roman" w:hAnsi="Times New Roman"/>
          <w:sz w:val="28"/>
          <w:szCs w:val="28"/>
          <w:highlight w:val="yellow"/>
        </w:rPr>
        <w:t>Субсидия за объемы реализованной продукции собственного производства в декабре отчетного финансового года выплачивается в I квартале текущего финансово года.</w:t>
      </w:r>
    </w:p>
    <w:p w:rsidR="00EB0F56" w:rsidRPr="001E713A" w:rsidRDefault="00EB0F56" w:rsidP="00EB0F56">
      <w:pPr>
        <w:widowControl w:val="0"/>
        <w:suppressAutoHyphens w:val="0"/>
        <w:autoSpaceDE w:val="0"/>
        <w:autoSpaceDN w:val="0"/>
        <w:adjustRightInd w:val="0"/>
        <w:spacing w:after="0" w:line="240" w:lineRule="auto"/>
        <w:ind w:firstLine="539"/>
        <w:jc w:val="both"/>
        <w:rPr>
          <w:rFonts w:ascii="Times New Roman" w:eastAsia="Times New Roman" w:hAnsi="Times New Roman"/>
          <w:sz w:val="28"/>
          <w:szCs w:val="28"/>
          <w:highlight w:val="yellow"/>
        </w:rPr>
      </w:pPr>
      <w:r w:rsidRPr="001E713A">
        <w:rPr>
          <w:rFonts w:ascii="Times New Roman" w:eastAsia="Times New Roman" w:hAnsi="Times New Roman"/>
          <w:sz w:val="28"/>
          <w:szCs w:val="28"/>
          <w:highlight w:val="yellow"/>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AC39BF" w:rsidRPr="001E713A" w:rsidRDefault="00AC39BF" w:rsidP="00AC39BF">
      <w:pPr>
        <w:suppressAutoHyphens w:val="0"/>
        <w:spacing w:after="0" w:line="240" w:lineRule="auto"/>
        <w:ind w:firstLine="709"/>
        <w:jc w:val="both"/>
        <w:rPr>
          <w:rFonts w:ascii="Times New Roman" w:eastAsia="Times New Roman" w:hAnsi="Times New Roman"/>
          <w:color w:val="000000"/>
          <w:sz w:val="28"/>
          <w:szCs w:val="24"/>
          <w:highlight w:val="yellow"/>
        </w:rPr>
      </w:pPr>
      <w:r w:rsidRPr="001E713A">
        <w:rPr>
          <w:rFonts w:ascii="Times New Roman" w:eastAsia="Times New Roman" w:hAnsi="Times New Roman"/>
          <w:sz w:val="28"/>
          <w:szCs w:val="28"/>
          <w:highlight w:val="yellow"/>
        </w:rPr>
        <w:t xml:space="preserve">Под реализацией продукции в рамках настоящее постановления принимается понятие, как </w:t>
      </w:r>
      <w:r w:rsidRPr="001E713A">
        <w:rPr>
          <w:rFonts w:ascii="Times New Roman" w:hAnsi="Times New Roman"/>
          <w:sz w:val="28"/>
          <w:szCs w:val="28"/>
          <w:highlight w:val="yellow"/>
        </w:rPr>
        <w:t>фактическая оплата по договорам в отчетном месяце, за продукцию, отгруженную (поставленную) в отчетном месяце и (или) 3 месяцах предшествующих отчетному.</w:t>
      </w:r>
    </w:p>
    <w:p w:rsidR="00AC39BF" w:rsidRPr="001E713A" w:rsidRDefault="00AC39BF" w:rsidP="00AC39BF">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highlight w:val="yellow"/>
        </w:rPr>
      </w:pPr>
      <w:r w:rsidRPr="001E713A">
        <w:rPr>
          <w:rFonts w:ascii="Times New Roman" w:eastAsia="Times New Roman" w:hAnsi="Times New Roman"/>
          <w:color w:val="000000"/>
          <w:sz w:val="28"/>
          <w:szCs w:val="24"/>
          <w:highlight w:val="yellow"/>
        </w:rPr>
        <w:t xml:space="preserve">Субсидия за декабрь 2021 </w:t>
      </w:r>
      <w:r w:rsidRPr="001E713A">
        <w:rPr>
          <w:rFonts w:ascii="Times New Roman" w:eastAsia="Times New Roman" w:hAnsi="Times New Roman"/>
          <w:sz w:val="28"/>
          <w:szCs w:val="24"/>
          <w:highlight w:val="yellow"/>
        </w:rPr>
        <w:t xml:space="preserve">года </w:t>
      </w:r>
      <w:r w:rsidRPr="001E713A">
        <w:rPr>
          <w:rFonts w:ascii="Times New Roman" w:eastAsia="Times New Roman" w:hAnsi="Times New Roman"/>
          <w:color w:val="000000"/>
          <w:sz w:val="28"/>
          <w:szCs w:val="24"/>
          <w:highlight w:val="yellow"/>
        </w:rPr>
        <w:t>выплачивается в течение первого полугодия 2022 года в порядке, предусмотренном Порядком, с учетом положений абзаца четвертого пункта 1.5 Порядка.</w:t>
      </w:r>
    </w:p>
    <w:p w:rsidR="00EB0F56" w:rsidRPr="00EB0F56" w:rsidRDefault="00EB0F56" w:rsidP="00EB0F56">
      <w:pPr>
        <w:widowControl w:val="0"/>
        <w:suppressAutoHyphens w:val="0"/>
        <w:autoSpaceDE w:val="0"/>
        <w:autoSpaceDN w:val="0"/>
        <w:adjustRightInd w:val="0"/>
        <w:spacing w:after="0" w:line="240" w:lineRule="auto"/>
        <w:ind w:firstLine="539"/>
        <w:jc w:val="both"/>
        <w:rPr>
          <w:rFonts w:ascii="Times New Roman" w:eastAsia="Times New Roman" w:hAnsi="Times New Roman"/>
          <w:sz w:val="28"/>
          <w:szCs w:val="28"/>
        </w:rPr>
      </w:pPr>
      <w:r w:rsidRPr="001E713A">
        <w:rPr>
          <w:rFonts w:ascii="Times New Roman" w:eastAsia="Times New Roman" w:hAnsi="Times New Roman"/>
          <w:sz w:val="28"/>
          <w:szCs w:val="28"/>
          <w:highlight w:val="yellow"/>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1.4 изложить в следующей редакции:</w:t>
      </w:r>
    </w:p>
    <w:p w:rsidR="00A675A5" w:rsidRDefault="006F39BB">
      <w:pPr>
        <w:pStyle w:val="ConsPlusNormal0"/>
        <w:ind w:firstLine="540"/>
        <w:jc w:val="both"/>
        <w:rPr>
          <w:shd w:val="clear" w:color="auto" w:fill="FFFF00"/>
        </w:rPr>
      </w:pPr>
      <w:r>
        <w:rPr>
          <w:sz w:val="28"/>
          <w:szCs w:val="28"/>
        </w:rPr>
        <w:t>«1.4. Категории получателей субсидии, имеющих право на получение субсидии.</w:t>
      </w:r>
    </w:p>
    <w:p w:rsidR="001E713A" w:rsidRDefault="006F39BB">
      <w:pPr>
        <w:pStyle w:val="ConsPlusNormal0"/>
        <w:ind w:firstLine="540"/>
        <w:jc w:val="both"/>
        <w:rPr>
          <w:sz w:val="28"/>
          <w:szCs w:val="28"/>
        </w:rPr>
      </w:pPr>
      <w:r>
        <w:rPr>
          <w:sz w:val="28"/>
          <w:szCs w:val="28"/>
        </w:rPr>
        <w:t>Сельскохозяйственные товаропроизводители</w:t>
      </w:r>
      <w:r w:rsidR="001E713A">
        <w:rPr>
          <w:sz w:val="28"/>
          <w:szCs w:val="28"/>
        </w:rPr>
        <w:t xml:space="preserve"> (</w:t>
      </w:r>
      <w:r>
        <w:rPr>
          <w:sz w:val="28"/>
          <w:szCs w:val="28"/>
        </w:rPr>
        <w:t>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личное подсобное хозяйство</w:t>
      </w:r>
      <w:r w:rsidR="001E713A">
        <w:rPr>
          <w:sz w:val="28"/>
          <w:szCs w:val="28"/>
        </w:rPr>
        <w:t>):</w:t>
      </w:r>
    </w:p>
    <w:p w:rsidR="001E713A" w:rsidRDefault="001E713A">
      <w:pPr>
        <w:pStyle w:val="ConsPlusNormal0"/>
        <w:ind w:firstLine="540"/>
        <w:jc w:val="both"/>
        <w:rPr>
          <w:iCs/>
          <w:sz w:val="28"/>
          <w:szCs w:val="28"/>
        </w:rPr>
      </w:pPr>
      <w:r>
        <w:rPr>
          <w:sz w:val="28"/>
          <w:szCs w:val="28"/>
        </w:rPr>
        <w:t>-</w:t>
      </w:r>
      <w:r w:rsidR="006F39BB">
        <w:rPr>
          <w:sz w:val="28"/>
          <w:szCs w:val="28"/>
        </w:rPr>
        <w:t xml:space="preserve"> </w:t>
      </w:r>
      <w:r w:rsidR="006F39BB" w:rsidRPr="00AC39BF">
        <w:rPr>
          <w:iCs/>
          <w:sz w:val="28"/>
          <w:szCs w:val="28"/>
        </w:rPr>
        <w:t xml:space="preserve">осуществляющие производство сельскохозяйственной продукции, ее первичную и последующую (промышленную) переработку (в том числе на </w:t>
      </w:r>
      <w:r w:rsidR="006F39BB" w:rsidRPr="00AC39BF">
        <w:rPr>
          <w:iCs/>
          <w:sz w:val="28"/>
          <w:szCs w:val="28"/>
        </w:rPr>
        <w:lastRenderedPageBreak/>
        <w:t>арендованных основных средствах)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чем семьдесят процентов за календарный год</w:t>
      </w:r>
      <w:r>
        <w:rPr>
          <w:iCs/>
          <w:sz w:val="28"/>
          <w:szCs w:val="28"/>
        </w:rPr>
        <w:t>;</w:t>
      </w:r>
    </w:p>
    <w:p w:rsidR="00A675A5" w:rsidRDefault="001E713A">
      <w:pPr>
        <w:pStyle w:val="ConsPlusNormal0"/>
        <w:ind w:firstLine="540"/>
        <w:jc w:val="both"/>
        <w:rPr>
          <w:strike/>
          <w:sz w:val="28"/>
          <w:szCs w:val="28"/>
        </w:rPr>
      </w:pPr>
      <w:r>
        <w:rPr>
          <w:iCs/>
          <w:sz w:val="28"/>
          <w:szCs w:val="28"/>
        </w:rPr>
        <w:t>-</w:t>
      </w:r>
      <w:r w:rsidR="007D6FC2">
        <w:rPr>
          <w:i/>
          <w:iCs/>
          <w:sz w:val="28"/>
          <w:szCs w:val="28"/>
        </w:rPr>
        <w:t xml:space="preserve"> </w:t>
      </w:r>
      <w:r w:rsidR="006F39BB">
        <w:rPr>
          <w:sz w:val="28"/>
          <w:szCs w:val="28"/>
        </w:rPr>
        <w:t xml:space="preserve">осуществляющие на территории автономного округа следующие виды деятельности: </w:t>
      </w:r>
    </w:p>
    <w:p w:rsidR="00A675A5" w:rsidRDefault="006F39BB">
      <w:pPr>
        <w:pStyle w:val="ConsPlusNormal0"/>
        <w:ind w:firstLine="709"/>
        <w:jc w:val="both"/>
        <w:rPr>
          <w:sz w:val="28"/>
          <w:szCs w:val="28"/>
        </w:rPr>
      </w:pPr>
      <w:r>
        <w:rPr>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1.1, 1.2, 2, 3, 4, 8 раздела "Животноводство" </w:t>
      </w:r>
      <w:r w:rsidR="002C0611">
        <w:rPr>
          <w:rFonts w:eastAsia="Times New Roman"/>
          <w:color w:val="000000"/>
          <w:sz w:val="28"/>
        </w:rPr>
        <w:t xml:space="preserve">приложения 25 к </w:t>
      </w:r>
      <w:r w:rsidR="002C0611" w:rsidRPr="00AC39BF">
        <w:rPr>
          <w:rFonts w:eastAsia="Times New Roman"/>
          <w:color w:val="000000"/>
          <w:sz w:val="28"/>
        </w:rPr>
        <w:t>постановлению от 30.12.2021 №637-п</w:t>
      </w:r>
      <w:r>
        <w:rPr>
          <w:iCs/>
          <w:sz w:val="28"/>
          <w:szCs w:val="28"/>
        </w:rPr>
        <w:t>,</w:t>
      </w:r>
      <w:r>
        <w:rPr>
          <w:i/>
          <w:iCs/>
          <w:sz w:val="28"/>
          <w:szCs w:val="28"/>
        </w:rPr>
        <w:t xml:space="preserve"> </w:t>
      </w:r>
      <w:r>
        <w:rPr>
          <w:color w:val="000000"/>
          <w:sz w:val="28"/>
          <w:szCs w:val="28"/>
        </w:rPr>
        <w:t>- пр</w:t>
      </w:r>
      <w:r>
        <w:rPr>
          <w:sz w:val="28"/>
          <w:szCs w:val="28"/>
        </w:rPr>
        <w:t xml:space="preserve">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№1257" (далее — Приказ); </w:t>
      </w:r>
    </w:p>
    <w:p w:rsidR="00A675A5" w:rsidRDefault="006F39BB">
      <w:pPr>
        <w:pStyle w:val="ConsPlusNormal0"/>
        <w:ind w:firstLine="709"/>
        <w:jc w:val="both"/>
        <w:rPr>
          <w:sz w:val="28"/>
          <w:szCs w:val="28"/>
        </w:rPr>
      </w:pPr>
      <w:r>
        <w:rPr>
          <w:sz w:val="28"/>
          <w:szCs w:val="28"/>
        </w:rPr>
        <w:t xml:space="preserve">содержание маточного поголовья сельскохозяйственных животных (за исключением личных подсобных хозяйств), указанных в </w:t>
      </w:r>
      <w:hyperlink r:id="rId8">
        <w:r>
          <w:rPr>
            <w:sz w:val="28"/>
            <w:szCs w:val="28"/>
          </w:rPr>
          <w:t>пунктах 8</w:t>
        </w:r>
      </w:hyperlink>
      <w:r>
        <w:rPr>
          <w:sz w:val="28"/>
          <w:szCs w:val="28"/>
        </w:rPr>
        <w:t xml:space="preserve">, </w:t>
      </w:r>
      <w:hyperlink r:id="rId9">
        <w:r>
          <w:rPr>
            <w:sz w:val="28"/>
            <w:szCs w:val="28"/>
          </w:rPr>
          <w:t>9 раздела</w:t>
        </w:r>
      </w:hyperlink>
      <w:r>
        <w:rPr>
          <w:sz w:val="28"/>
          <w:szCs w:val="28"/>
        </w:rPr>
        <w:t xml:space="preserve"> "Животноводство"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Pr>
          <w:iCs/>
          <w:sz w:val="28"/>
          <w:szCs w:val="28"/>
        </w:rPr>
        <w:t>,</w:t>
      </w:r>
      <w:r>
        <w:rPr>
          <w:sz w:val="28"/>
          <w:szCs w:val="28"/>
        </w:rPr>
        <w:t xml:space="preserve"> - в соответствии с </w:t>
      </w:r>
      <w:hyperlink r:id="rId10">
        <w:r>
          <w:rPr>
            <w:sz w:val="28"/>
            <w:szCs w:val="28"/>
          </w:rPr>
          <w:t>пунктом 9 раздела</w:t>
        </w:r>
      </w:hyperlink>
      <w:r>
        <w:rPr>
          <w:sz w:val="28"/>
          <w:szCs w:val="28"/>
        </w:rPr>
        <w:t xml:space="preserve"> "Животноводство"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sidR="00AC39BF">
        <w:rPr>
          <w:rFonts w:eastAsia="Times New Roman"/>
          <w:color w:val="000000"/>
          <w:sz w:val="28"/>
        </w:rPr>
        <w:t>,</w:t>
      </w:r>
      <w:r>
        <w:rPr>
          <w:sz w:val="28"/>
          <w:szCs w:val="28"/>
        </w:rPr>
        <w:t xml:space="preserve">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11">
        <w:r>
          <w:rPr>
            <w:sz w:val="28"/>
            <w:szCs w:val="28"/>
          </w:rPr>
          <w:t>Приказом</w:t>
        </w:r>
      </w:hyperlink>
      <w:r w:rsidR="001E713A">
        <w:rPr>
          <w:sz w:val="28"/>
          <w:szCs w:val="28"/>
        </w:rPr>
        <w:t>.</w:t>
      </w:r>
    </w:p>
    <w:p w:rsidR="00A675A5" w:rsidRDefault="006F39BB">
      <w:pPr>
        <w:pStyle w:val="ConsPlusNormal0"/>
        <w:ind w:firstLine="709"/>
        <w:jc w:val="both"/>
        <w:rPr>
          <w:sz w:val="28"/>
          <w:szCs w:val="28"/>
        </w:rPr>
      </w:pPr>
      <w:r>
        <w:rPr>
          <w:sz w:val="28"/>
          <w:szCs w:val="28"/>
        </w:rPr>
        <w:t xml:space="preserve">Получатели субсидии, у которых на первое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w:t>
      </w:r>
      <w:hyperlink r:id="rId12">
        <w:r>
          <w:rPr>
            <w:sz w:val="28"/>
            <w:szCs w:val="28"/>
          </w:rPr>
          <w:t>подпунктами 2.5</w:t>
        </w:r>
      </w:hyperlink>
      <w:r>
        <w:rPr>
          <w:sz w:val="28"/>
          <w:szCs w:val="28"/>
        </w:rPr>
        <w:t xml:space="preserve">, </w:t>
      </w:r>
      <w:hyperlink r:id="rId13">
        <w:r>
          <w:rPr>
            <w:sz w:val="28"/>
            <w:szCs w:val="28"/>
          </w:rPr>
          <w:t>2.6 пункта 2</w:t>
        </w:r>
      </w:hyperlink>
      <w:r>
        <w:rPr>
          <w:sz w:val="28"/>
          <w:szCs w:val="28"/>
        </w:rPr>
        <w:t xml:space="preserve">, </w:t>
      </w:r>
      <w:hyperlink r:id="rId14">
        <w:r>
          <w:rPr>
            <w:sz w:val="28"/>
            <w:szCs w:val="28"/>
          </w:rPr>
          <w:t>пунктами 3</w:t>
        </w:r>
      </w:hyperlink>
      <w:r>
        <w:rPr>
          <w:sz w:val="28"/>
          <w:szCs w:val="28"/>
        </w:rPr>
        <w:t xml:space="preserve">, </w:t>
      </w:r>
      <w:hyperlink r:id="rId15">
        <w:r>
          <w:rPr>
            <w:sz w:val="28"/>
            <w:szCs w:val="28"/>
          </w:rPr>
          <w:t>4 раздела</w:t>
        </w:r>
      </w:hyperlink>
      <w:r>
        <w:rPr>
          <w:sz w:val="28"/>
          <w:szCs w:val="28"/>
        </w:rPr>
        <w:t xml:space="preserve"> "Животноводство"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Pr>
          <w:sz w:val="28"/>
          <w:szCs w:val="28"/>
        </w:rPr>
        <w:t xml:space="preserve">, </w:t>
      </w:r>
      <w:hyperlink r:id="rId16">
        <w:r>
          <w:rPr>
            <w:sz w:val="28"/>
            <w:szCs w:val="28"/>
          </w:rPr>
          <w:t>пунктами 1</w:t>
        </w:r>
      </w:hyperlink>
      <w:r>
        <w:rPr>
          <w:sz w:val="28"/>
          <w:szCs w:val="28"/>
        </w:rPr>
        <w:t xml:space="preserve">, </w:t>
      </w:r>
      <w:hyperlink r:id="rId17">
        <w:r>
          <w:rPr>
            <w:sz w:val="28"/>
            <w:szCs w:val="28"/>
          </w:rPr>
          <w:t>2 раздела</w:t>
        </w:r>
      </w:hyperlink>
      <w:r>
        <w:rPr>
          <w:sz w:val="28"/>
          <w:szCs w:val="28"/>
        </w:rPr>
        <w:t xml:space="preserve"> "Растениеводство"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Pr>
          <w:sz w:val="28"/>
          <w:szCs w:val="28"/>
        </w:rPr>
        <w:t>;</w:t>
      </w:r>
    </w:p>
    <w:p w:rsidR="00A675A5" w:rsidRDefault="006F39BB">
      <w:pPr>
        <w:pStyle w:val="ConsPlusNormal0"/>
        <w:ind w:firstLine="709"/>
        <w:jc w:val="both"/>
        <w:rPr>
          <w:sz w:val="28"/>
          <w:szCs w:val="28"/>
        </w:rPr>
      </w:pPr>
      <w:r>
        <w:rPr>
          <w:sz w:val="28"/>
          <w:szCs w:val="28"/>
        </w:rPr>
        <w:t xml:space="preserve">содержание маточного поголовья животных в личных подсобных хозяйствах, указанных в </w:t>
      </w:r>
      <w:hyperlink r:id="rId18">
        <w:r>
          <w:rPr>
            <w:sz w:val="28"/>
            <w:szCs w:val="28"/>
          </w:rPr>
          <w:t>пункте 14 раздела</w:t>
        </w:r>
      </w:hyperlink>
      <w:r>
        <w:rPr>
          <w:sz w:val="28"/>
          <w:szCs w:val="28"/>
        </w:rPr>
        <w:t xml:space="preserve"> "Животноводство"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sidR="00AC39BF">
        <w:rPr>
          <w:sz w:val="28"/>
          <w:szCs w:val="28"/>
        </w:rPr>
        <w:t xml:space="preserve"> </w:t>
      </w:r>
      <w:r>
        <w:rPr>
          <w:sz w:val="28"/>
          <w:szCs w:val="28"/>
        </w:rPr>
        <w:t xml:space="preserve">(далее - Получатели). </w:t>
      </w:r>
    </w:p>
    <w:p w:rsidR="007D6FC2" w:rsidRDefault="006F39BB">
      <w:pPr>
        <w:pStyle w:val="ConsPlusNormal0"/>
        <w:ind w:firstLine="709"/>
        <w:jc w:val="both"/>
        <w:rPr>
          <w:i/>
          <w:iCs/>
          <w:sz w:val="28"/>
          <w:szCs w:val="28"/>
        </w:rPr>
      </w:pPr>
      <w:r>
        <w:rPr>
          <w:iCs/>
          <w:sz w:val="28"/>
          <w:szCs w:val="28"/>
        </w:rPr>
        <w:t xml:space="preserve">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w:t>
      </w:r>
      <w:r>
        <w:rPr>
          <w:iCs/>
          <w:sz w:val="28"/>
          <w:szCs w:val="28"/>
        </w:rPr>
        <w:lastRenderedPageBreak/>
        <w:t xml:space="preserve">животных рассчитывается в соответствии с </w:t>
      </w:r>
      <w:hyperlink r:id="rId19">
        <w:r>
          <w:rPr>
            <w:iCs/>
            <w:sz w:val="28"/>
            <w:szCs w:val="28"/>
          </w:rPr>
          <w:t>Приказом</w:t>
        </w:r>
      </w:hyperlink>
      <w:r>
        <w:rPr>
          <w:iCs/>
          <w:sz w:val="28"/>
          <w:szCs w:val="28"/>
        </w:rPr>
        <w:t>. Субсидия предоставляется за количество условных голов маточного поголовья сельскохозяйственных животных по состоянию на первое января текущего финансового года.</w:t>
      </w:r>
      <w:r>
        <w:rPr>
          <w:i/>
          <w:iCs/>
          <w:sz w:val="28"/>
          <w:szCs w:val="28"/>
        </w:rPr>
        <w:t xml:space="preserve"> </w:t>
      </w:r>
    </w:p>
    <w:p w:rsidR="00A675A5" w:rsidRPr="00AC39BF" w:rsidRDefault="006F39BB">
      <w:pPr>
        <w:pStyle w:val="ConsPlusNormal0"/>
        <w:ind w:firstLine="709"/>
        <w:jc w:val="both"/>
        <w:rPr>
          <w:sz w:val="28"/>
          <w:szCs w:val="28"/>
        </w:rPr>
      </w:pPr>
      <w:r w:rsidRPr="00AC39BF">
        <w:rPr>
          <w:sz w:val="28"/>
          <w:szCs w:val="28"/>
        </w:rPr>
        <w:t xml:space="preserve">Размер субсидии определяется как произведение единицы </w:t>
      </w:r>
      <w:r w:rsidRPr="00AC39BF">
        <w:rPr>
          <w:rFonts w:eastAsia="Times New Roman"/>
          <w:color w:val="000000"/>
          <w:sz w:val="28"/>
        </w:rPr>
        <w:t xml:space="preserve">измерения и ставки </w:t>
      </w:r>
      <w:r w:rsidRPr="00AC39BF">
        <w:rPr>
          <w:sz w:val="28"/>
          <w:szCs w:val="28"/>
        </w:rPr>
        <w:t xml:space="preserve">субсидии согласно </w:t>
      </w:r>
      <w:r w:rsidR="00AC39BF" w:rsidRPr="00AC39BF">
        <w:rPr>
          <w:rFonts w:eastAsia="Times New Roman"/>
          <w:color w:val="000000"/>
          <w:sz w:val="28"/>
        </w:rPr>
        <w:t>приложения 25 к постановлению от 30.12.2021 №637-п</w:t>
      </w:r>
      <w:r w:rsidRPr="00AC39BF">
        <w:rPr>
          <w:sz w:val="28"/>
          <w:szCs w:val="28"/>
        </w:rPr>
        <w:t xml:space="preserve">, но не более 95% фактически произведенных затрат, связанных с производством и реализацией продукции за исключением пунктов 8, 9, 14 </w:t>
      </w:r>
      <w:r w:rsidR="00AC39BF" w:rsidRPr="00AC39BF">
        <w:rPr>
          <w:rFonts w:eastAsia="Times New Roman"/>
          <w:color w:val="000000"/>
          <w:sz w:val="28"/>
        </w:rPr>
        <w:t>приложения 25 к постановлению от 30.12.2021 №637-п</w:t>
      </w:r>
      <w:r w:rsidRPr="00AC39BF">
        <w:rPr>
          <w:sz w:val="28"/>
          <w:szCs w:val="28"/>
        </w:rPr>
        <w:t xml:space="preserve">. </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Сельскохозяйственная продукция - продукция, включенная в </w:t>
      </w:r>
      <w:hyperlink r:id="rId20">
        <w:r>
          <w:rPr>
            <w:rFonts w:ascii="Times New Roman" w:hAnsi="Times New Roman"/>
            <w:sz w:val="28"/>
            <w:szCs w:val="28"/>
          </w:rPr>
          <w:t>Перечень</w:t>
        </w:r>
      </w:hyperlink>
      <w:r>
        <w:rPr>
          <w:rFonts w:ascii="Times New Roman" w:hAnsi="Times New Roman"/>
          <w:sz w:val="28"/>
          <w:szCs w:val="28"/>
        </w:rPr>
        <w:t xml:space="preserve"> видов продукции, отнесенной к сельскохозяйственной продукции, утвержденный постановлением Правительства Российской Федерации от 25.07.2006 №458, в </w:t>
      </w:r>
      <w:hyperlink r:id="rId21">
        <w:r>
          <w:rPr>
            <w:rFonts w:ascii="Times New Roman" w:hAnsi="Times New Roman"/>
            <w:sz w:val="28"/>
            <w:szCs w:val="28"/>
          </w:rPr>
          <w:t>Перечень</w:t>
        </w:r>
      </w:hyperlink>
      <w:r>
        <w:rPr>
          <w:rFonts w:ascii="Times New Roman" w:hAnsi="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№79-р.</w:t>
      </w:r>
      <w:r>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1.5 дополнить абзацем следующего содержания:</w:t>
      </w:r>
    </w:p>
    <w:p w:rsidR="007D6FC2"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w:t>
      </w:r>
      <w:r>
        <w:rPr>
          <w:rFonts w:ascii="Times New Roman" w:eastAsia="Calibri" w:hAnsi="Times New Roman"/>
          <w:sz w:val="28"/>
          <w:szCs w:val="28"/>
          <w:lang w:eastAsia="en-US"/>
        </w:rPr>
        <w:t xml:space="preserve">В 2022 году срок размещения информации о порядке, сроках предоставления субсидии, наличии бюджетных ассигнований, лимитов бюджетных обязательств и формы Соглашения на официальном сайте - </w:t>
      </w:r>
      <w:r w:rsidR="00FF74EB" w:rsidRPr="006E08D5">
        <w:rPr>
          <w:rFonts w:ascii="Times New Roman" w:eastAsia="Calibri" w:hAnsi="Times New Roman"/>
          <w:sz w:val="28"/>
          <w:szCs w:val="28"/>
          <w:highlight w:val="green"/>
          <w:lang w:eastAsia="en-US"/>
        </w:rPr>
        <w:t>не позднее 1</w:t>
      </w:r>
      <w:r w:rsidR="00FF74EB">
        <w:rPr>
          <w:rFonts w:ascii="Times New Roman" w:eastAsia="Calibri" w:hAnsi="Times New Roman"/>
          <w:sz w:val="28"/>
          <w:szCs w:val="28"/>
          <w:highlight w:val="green"/>
          <w:lang w:eastAsia="en-US"/>
        </w:rPr>
        <w:t>1.04.2022</w:t>
      </w:r>
      <w:r>
        <w:rPr>
          <w:rFonts w:ascii="Times New Roman" w:eastAsia="Calibri" w:hAnsi="Times New Roman"/>
          <w:sz w:val="28"/>
          <w:szCs w:val="28"/>
          <w:lang w:eastAsia="en-US"/>
        </w:rPr>
        <w:t xml:space="preserve">. Срок подачи заявлений о предоставлении субсидии за истекший период текущего финансового года, декабрь 2021 года - </w:t>
      </w:r>
      <w:r w:rsidR="00FF74EB" w:rsidRPr="00FF74EB">
        <w:rPr>
          <w:rFonts w:ascii="Times New Roman" w:eastAsia="Calibri" w:hAnsi="Times New Roman"/>
          <w:sz w:val="28"/>
          <w:szCs w:val="28"/>
          <w:highlight w:val="green"/>
          <w:lang w:eastAsia="en-US"/>
        </w:rPr>
        <w:t>не позднее 30.04.2022</w:t>
      </w:r>
      <w:r w:rsidRPr="00FF74EB">
        <w:rPr>
          <w:rFonts w:ascii="Times New Roman" w:eastAsia="Times New Roman" w:hAnsi="Times New Roman"/>
          <w:color w:val="000000"/>
          <w:sz w:val="28"/>
          <w:szCs w:val="24"/>
          <w:highlight w:val="green"/>
        </w:rPr>
        <w:t>.».</w:t>
      </w:r>
      <w:r>
        <w:rPr>
          <w:rFonts w:ascii="Times New Roman" w:eastAsia="Times New Roman" w:hAnsi="Times New Roman"/>
          <w:color w:val="000000"/>
          <w:sz w:val="28"/>
          <w:szCs w:val="24"/>
        </w:rPr>
        <w:t xml:space="preserve"> </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4</w:t>
      </w:r>
      <w:r w:rsidR="006F39BB">
        <w:rPr>
          <w:rFonts w:ascii="Times New Roman" w:eastAsia="Times New Roman" w:hAnsi="Times New Roman"/>
          <w:color w:val="000000"/>
          <w:sz w:val="28"/>
          <w:szCs w:val="24"/>
        </w:rPr>
        <w:t xml:space="preserve">.2. В разделе </w:t>
      </w:r>
      <w:r w:rsidR="006F39BB">
        <w:rPr>
          <w:rFonts w:ascii="Times New Roman" w:eastAsia="Times New Roman" w:hAnsi="Times New Roman"/>
          <w:color w:val="000000"/>
          <w:sz w:val="28"/>
          <w:szCs w:val="24"/>
          <w:lang w:val="en-US"/>
        </w:rPr>
        <w:t>II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2.1 дополнить абзацем следующего содержания:</w:t>
      </w:r>
    </w:p>
    <w:p w:rsidR="00A675A5" w:rsidRDefault="006F39BB">
      <w:pPr>
        <w:pStyle w:val="ConsPlusNormal0"/>
        <w:shd w:val="clear" w:color="auto" w:fill="FFFFFF"/>
        <w:ind w:firstLine="70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являющегося юридическим лицом, и об индивидуальном предпринимателе, являющемся Получателем.».</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2.2 изложить в следующей редакции:</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«2.2. Требования, которым должны соответствовать Получатели на дату подачи заявления о предоставлении субсидии:</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наличие поголовья сельскохозяйственных животных (в том числе птицы, пушных зверей) соответствующего вида при осуществлении деятельности в сфере животноводства;</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проведение ежегодных обязательных ветеринарных профилактических обработок (мероприятий) поголовья сельскохозяйственных животных по видам деятельности, установленным </w:t>
      </w:r>
      <w:hyperlink w:anchor="Par248" w:tgtFrame="2.3.2. На содержание маточного поголовья крупного рогатого скота специализированных мясных пород - не позднее пятого рабочего дня соответствующего месяца:">
        <w:r>
          <w:rPr>
            <w:rFonts w:ascii="Times New Roman" w:eastAsia="Times New Roman" w:hAnsi="Times New Roman"/>
            <w:sz w:val="28"/>
            <w:szCs w:val="28"/>
          </w:rPr>
          <w:t>подпунктами 2.3.2</w:t>
        </w:r>
      </w:hyperlink>
      <w:r>
        <w:rPr>
          <w:rFonts w:ascii="Times New Roman" w:eastAsia="Times New Roman" w:hAnsi="Times New Roman"/>
          <w:sz w:val="28"/>
          <w:szCs w:val="28"/>
        </w:rPr>
        <w:t xml:space="preserve">, </w:t>
      </w:r>
      <w:hyperlink w:anchor="Par259" w:tgtFrame="2.3.4. На содержание маточного поголовья сельскохозяйственных животных - до 15 марта, до 15 июля:">
        <w:r>
          <w:rPr>
            <w:rFonts w:ascii="Times New Roman" w:eastAsia="Times New Roman" w:hAnsi="Times New Roman"/>
            <w:sz w:val="28"/>
            <w:szCs w:val="28"/>
          </w:rPr>
          <w:t>2.3.4 пункта 2.3</w:t>
        </w:r>
      </w:hyperlink>
      <w:r>
        <w:rPr>
          <w:rFonts w:ascii="Times New Roman" w:eastAsia="Times New Roman" w:hAnsi="Times New Roman"/>
          <w:sz w:val="28"/>
          <w:szCs w:val="28"/>
        </w:rPr>
        <w:t xml:space="preserve"> Порядка;</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отсутствие в отчетном периоде нарушений ветеринарных правил содержания сельскохозяйственных животных, подтвержденных </w:t>
      </w:r>
      <w:r>
        <w:rPr>
          <w:rFonts w:ascii="Times New Roman" w:eastAsia="Times New Roman" w:hAnsi="Times New Roman"/>
          <w:sz w:val="28"/>
          <w:szCs w:val="28"/>
        </w:rPr>
        <w:lastRenderedPageBreak/>
        <w:t xml:space="preserve">уполномоченными органами государственного контроля; </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наличие у свиноводческого хозяйства (организации) присвоенного зоосанитарного статуса (компартмента);</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осуществление деятельности на территории автономного округа;</w:t>
      </w:r>
    </w:p>
    <w:p w:rsidR="00A675A5" w:rsidRDefault="006F39BB">
      <w:pPr>
        <w:widowControl w:val="0"/>
        <w:suppressAutoHyphens w:val="0"/>
        <w:spacing w:after="0" w:line="240" w:lineRule="auto"/>
        <w:ind w:firstLine="540"/>
        <w:jc w:val="both"/>
      </w:pPr>
      <w:r>
        <w:rPr>
          <w:rFonts w:ascii="Times New Roman" w:eastAsia="Times New Roman" w:hAnsi="Times New Roman"/>
          <w:sz w:val="28"/>
          <w:szCs w:val="28"/>
        </w:rPr>
        <w:t>-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(в отношении Получателей, занимающихся реализацией произведенной молочной продукции в переработанном виде).».</w:t>
      </w:r>
    </w:p>
    <w:p w:rsidR="00CE6214" w:rsidRPr="00892D52" w:rsidRDefault="006F39BB">
      <w:pPr>
        <w:pStyle w:val="ConsPlusNormal0"/>
        <w:shd w:val="clear" w:color="auto" w:fill="FFFFFF"/>
        <w:ind w:firstLine="709"/>
        <w:jc w:val="both"/>
        <w:rPr>
          <w:rFonts w:eastAsia="Times New Roman"/>
          <w:color w:val="000000"/>
          <w:sz w:val="28"/>
        </w:rPr>
      </w:pPr>
      <w:r w:rsidRPr="00892D52">
        <w:rPr>
          <w:rFonts w:eastAsia="Times New Roman"/>
          <w:color w:val="000000"/>
          <w:sz w:val="28"/>
        </w:rPr>
        <w:t>-</w:t>
      </w:r>
      <w:r w:rsidR="00892D52">
        <w:rPr>
          <w:rFonts w:eastAsia="Times New Roman"/>
          <w:color w:val="000000"/>
          <w:sz w:val="28"/>
        </w:rPr>
        <w:t xml:space="preserve"> </w:t>
      </w:r>
      <w:r w:rsidR="00CE6214" w:rsidRPr="00892D52">
        <w:rPr>
          <w:rFonts w:eastAsia="Times New Roman"/>
          <w:color w:val="000000"/>
          <w:sz w:val="28"/>
        </w:rPr>
        <w:t>в</w:t>
      </w:r>
      <w:r w:rsidRPr="00892D52">
        <w:rPr>
          <w:rFonts w:eastAsia="Times New Roman"/>
          <w:color w:val="000000"/>
          <w:sz w:val="28"/>
        </w:rPr>
        <w:t xml:space="preserve"> </w:t>
      </w:r>
      <w:r w:rsidR="00CE6214" w:rsidRPr="00892D52">
        <w:rPr>
          <w:rFonts w:eastAsia="Times New Roman"/>
          <w:color w:val="000000"/>
          <w:sz w:val="28"/>
        </w:rPr>
        <w:t>пункт 2.3</w:t>
      </w:r>
      <w:r w:rsidR="00892D52">
        <w:rPr>
          <w:rFonts w:eastAsia="Times New Roman"/>
          <w:color w:val="000000"/>
          <w:sz w:val="28"/>
        </w:rPr>
        <w:t>:</w:t>
      </w:r>
      <w:r w:rsidR="00892D52" w:rsidRPr="00892D52">
        <w:rPr>
          <w:rFonts w:eastAsia="Times New Roman"/>
          <w:color w:val="000000"/>
          <w:sz w:val="28"/>
        </w:rPr>
        <w:t xml:space="preserve"> </w:t>
      </w:r>
    </w:p>
    <w:p w:rsidR="00CE6214" w:rsidRPr="00892D52" w:rsidRDefault="00CE6214">
      <w:pPr>
        <w:pStyle w:val="ConsPlusNormal0"/>
        <w:shd w:val="clear" w:color="auto" w:fill="FFFFFF"/>
        <w:ind w:firstLine="709"/>
        <w:jc w:val="both"/>
        <w:rPr>
          <w:rFonts w:eastAsia="Times New Roman"/>
          <w:color w:val="000000"/>
          <w:sz w:val="28"/>
          <w:szCs w:val="28"/>
        </w:rPr>
      </w:pPr>
      <w:r w:rsidRPr="00892D52">
        <w:rPr>
          <w:rFonts w:eastAsia="Times New Roman"/>
          <w:color w:val="000000"/>
          <w:sz w:val="28"/>
        </w:rPr>
        <w:t xml:space="preserve"> </w:t>
      </w:r>
      <w:r w:rsidR="00892D52">
        <w:rPr>
          <w:rFonts w:eastAsia="Times New Roman"/>
          <w:color w:val="000000"/>
          <w:sz w:val="28"/>
        </w:rPr>
        <w:t>в</w:t>
      </w:r>
      <w:r w:rsidRPr="00892D52">
        <w:rPr>
          <w:rFonts w:eastAsia="Times New Roman"/>
          <w:color w:val="000000"/>
          <w:sz w:val="28"/>
        </w:rPr>
        <w:t xml:space="preserve"> абзаце первом слова </w:t>
      </w:r>
      <w:r w:rsidR="00892D52" w:rsidRPr="00892D52">
        <w:rPr>
          <w:rFonts w:eastAsia="Times New Roman"/>
          <w:color w:val="000000"/>
          <w:sz w:val="28"/>
          <w:szCs w:val="28"/>
        </w:rPr>
        <w:t>«</w:t>
      </w:r>
      <w:r w:rsidR="00892D52" w:rsidRPr="00892D52">
        <w:rPr>
          <w:rFonts w:eastAsia="Times New Roman"/>
          <w:sz w:val="28"/>
          <w:szCs w:val="28"/>
        </w:rPr>
        <w:t xml:space="preserve">не позднее пятого рабочего дня месяца, следующего за отчетным,» </w:t>
      </w:r>
      <w:r w:rsidRPr="00892D52">
        <w:rPr>
          <w:rFonts w:eastAsia="Times New Roman"/>
          <w:color w:val="000000"/>
          <w:sz w:val="28"/>
          <w:szCs w:val="28"/>
        </w:rPr>
        <w:t>иск</w:t>
      </w:r>
      <w:r w:rsidR="00892D52" w:rsidRPr="00892D52">
        <w:rPr>
          <w:rFonts w:eastAsia="Times New Roman"/>
          <w:color w:val="000000"/>
          <w:sz w:val="28"/>
          <w:szCs w:val="28"/>
        </w:rPr>
        <w:t>л</w:t>
      </w:r>
      <w:r w:rsidRPr="00892D52">
        <w:rPr>
          <w:rFonts w:eastAsia="Times New Roman"/>
          <w:color w:val="000000"/>
          <w:sz w:val="28"/>
          <w:szCs w:val="28"/>
        </w:rPr>
        <w:t>ючить</w:t>
      </w:r>
      <w:r w:rsidR="00892D52">
        <w:rPr>
          <w:rFonts w:eastAsia="Times New Roman"/>
          <w:color w:val="000000"/>
          <w:sz w:val="28"/>
          <w:szCs w:val="28"/>
        </w:rPr>
        <w:t>;</w:t>
      </w:r>
      <w:r w:rsidRPr="00892D52">
        <w:rPr>
          <w:rFonts w:eastAsia="Times New Roman"/>
          <w:color w:val="000000"/>
          <w:sz w:val="28"/>
          <w:szCs w:val="28"/>
        </w:rPr>
        <w:t xml:space="preserve"> </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подпункт 2.3.1 изложить в следующей редакции:</w:t>
      </w:r>
    </w:p>
    <w:p w:rsidR="00A675A5" w:rsidRPr="00892D52" w:rsidRDefault="006F39BB">
      <w:pPr>
        <w:pStyle w:val="ConsPlusNormal0"/>
        <w:shd w:val="clear" w:color="auto" w:fill="FFFFFF"/>
        <w:ind w:firstLine="709"/>
        <w:jc w:val="both"/>
        <w:rPr>
          <w:sz w:val="28"/>
          <w:szCs w:val="28"/>
        </w:rPr>
      </w:pPr>
      <w:r>
        <w:rPr>
          <w:sz w:val="28"/>
          <w:szCs w:val="28"/>
        </w:rPr>
        <w:t>«2.3.1. На реализацию продукции животноводства собственного производства, содержание маточного поголовья сельскохозяйственных животных</w:t>
      </w:r>
      <w:r>
        <w:rPr>
          <w:color w:val="FF0000"/>
          <w:sz w:val="28"/>
          <w:szCs w:val="28"/>
        </w:rPr>
        <w:t xml:space="preserve"> </w:t>
      </w:r>
      <w:r>
        <w:rPr>
          <w:sz w:val="28"/>
          <w:szCs w:val="28"/>
        </w:rPr>
        <w:t xml:space="preserve">(за исключением личных подсобных хозяйств), указанной в пунктах 1.1, 1.2, 2, 3, 4, 8 раздела "Животноводство"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Pr>
          <w:sz w:val="28"/>
          <w:szCs w:val="28"/>
        </w:rPr>
        <w:t>, - при наличии маточного поголовья сельскохозяйственных животных всех видов, за исключением птицы и пушных зверей, в количестве 100 и более условных го</w:t>
      </w:r>
      <w:r w:rsidR="00BC2DE7">
        <w:rPr>
          <w:sz w:val="28"/>
          <w:szCs w:val="28"/>
        </w:rPr>
        <w:t>лов</w:t>
      </w:r>
      <w:r w:rsidR="00A62E9A">
        <w:rPr>
          <w:sz w:val="28"/>
          <w:szCs w:val="28"/>
        </w:rPr>
        <w:t>,</w:t>
      </w:r>
      <w:r w:rsidR="00A62E9A" w:rsidRPr="00A62E9A">
        <w:t xml:space="preserve"> </w:t>
      </w:r>
      <w:r w:rsidR="00A62E9A" w:rsidRPr="00A62E9A">
        <w:rPr>
          <w:sz w:val="28"/>
          <w:szCs w:val="28"/>
        </w:rPr>
        <w:t>в том числе производственных сельскохозяйственных кооперативах</w:t>
      </w:r>
      <w:r w:rsidR="00BC2DE7">
        <w:rPr>
          <w:sz w:val="28"/>
          <w:szCs w:val="28"/>
        </w:rPr>
        <w:t xml:space="preserve"> </w:t>
      </w:r>
      <w:r w:rsidR="00892D52" w:rsidRPr="00892D52">
        <w:rPr>
          <w:sz w:val="28"/>
          <w:szCs w:val="28"/>
        </w:rPr>
        <w:t xml:space="preserve">- </w:t>
      </w:r>
      <w:r w:rsidR="00892D52" w:rsidRPr="00892D52">
        <w:rPr>
          <w:rFonts w:eastAsia="Times New Roman"/>
          <w:sz w:val="28"/>
          <w:szCs w:val="28"/>
        </w:rPr>
        <w:t>не позднее пятого рабочего дня месяца, следующего за отчетным</w:t>
      </w:r>
      <w:r w:rsidRPr="00892D52">
        <w:rPr>
          <w:sz w:val="28"/>
          <w:szCs w:val="28"/>
        </w:rPr>
        <w:t>:</w:t>
      </w:r>
    </w:p>
    <w:p w:rsidR="00A675A5" w:rsidRDefault="006F39BB">
      <w:pPr>
        <w:pStyle w:val="ConsPlusNormal0"/>
        <w:shd w:val="clear" w:color="auto" w:fill="FFFFFF"/>
        <w:ind w:firstLine="709"/>
        <w:jc w:val="both"/>
        <w:rPr>
          <w:sz w:val="28"/>
          <w:szCs w:val="28"/>
        </w:rPr>
      </w:pPr>
      <w:r>
        <w:rPr>
          <w:sz w:val="28"/>
          <w:szCs w:val="28"/>
        </w:rPr>
        <w:t>- заявление о предоставлении субсидии по форме согласно приложению 4 к настоящему постановлению;</w:t>
      </w:r>
    </w:p>
    <w:p w:rsidR="00CE6214" w:rsidRDefault="006F39BB">
      <w:pPr>
        <w:pStyle w:val="ConsPlusNormal0"/>
        <w:shd w:val="clear" w:color="auto" w:fill="FFFFFF"/>
        <w:ind w:firstLine="709"/>
        <w:jc w:val="both"/>
        <w:rPr>
          <w:sz w:val="28"/>
          <w:szCs w:val="28"/>
        </w:rPr>
      </w:pPr>
      <w:r>
        <w:rPr>
          <w:sz w:val="28"/>
          <w:szCs w:val="28"/>
        </w:rPr>
        <w:t xml:space="preserve">- справку-расчет субсидии </w:t>
      </w:r>
      <w:r w:rsidRPr="00CE6214">
        <w:rPr>
          <w:sz w:val="28"/>
          <w:szCs w:val="28"/>
        </w:rPr>
        <w:t>на производство и</w:t>
      </w:r>
      <w:r>
        <w:rPr>
          <w:sz w:val="28"/>
          <w:szCs w:val="28"/>
        </w:rPr>
        <w:t xml:space="preserve"> реализацию соответствующего вида сельскохозяйственной продукции </w:t>
      </w:r>
      <w:r w:rsidR="00103A69">
        <w:rPr>
          <w:sz w:val="28"/>
          <w:szCs w:val="28"/>
        </w:rPr>
        <w:t>по форме</w:t>
      </w:r>
      <w:r w:rsidR="00CE6214">
        <w:rPr>
          <w:sz w:val="28"/>
          <w:szCs w:val="28"/>
        </w:rPr>
        <w:t xml:space="preserve"> согласно приложению 7 к настоящему постановлению;</w:t>
      </w:r>
    </w:p>
    <w:p w:rsidR="00A675A5" w:rsidRDefault="00CE6214">
      <w:pPr>
        <w:pStyle w:val="ConsPlusNormal0"/>
        <w:shd w:val="clear" w:color="auto" w:fill="FFFFFF"/>
        <w:ind w:firstLine="709"/>
        <w:jc w:val="both"/>
        <w:rPr>
          <w:sz w:val="28"/>
          <w:szCs w:val="28"/>
        </w:rPr>
      </w:pPr>
      <w:r>
        <w:rPr>
          <w:sz w:val="28"/>
          <w:szCs w:val="28"/>
        </w:rPr>
        <w:t xml:space="preserve">- </w:t>
      </w:r>
      <w:r w:rsidR="006F39BB">
        <w:rPr>
          <w:sz w:val="28"/>
          <w:szCs w:val="28"/>
        </w:rPr>
        <w:t xml:space="preserve">справку-расчет о движении поголовья соответствующих сельскохозяйственных животных </w:t>
      </w:r>
      <w:r w:rsidR="006F39BB" w:rsidRPr="00CE6214">
        <w:rPr>
          <w:sz w:val="28"/>
          <w:szCs w:val="28"/>
        </w:rPr>
        <w:t>(птицы)</w:t>
      </w:r>
      <w:r w:rsidR="006F39BB">
        <w:rPr>
          <w:sz w:val="28"/>
          <w:szCs w:val="28"/>
        </w:rPr>
        <w:t xml:space="preserve"> по форм</w:t>
      </w:r>
      <w:r w:rsidR="00103A69">
        <w:rPr>
          <w:sz w:val="28"/>
          <w:szCs w:val="28"/>
        </w:rPr>
        <w:t>е</w:t>
      </w:r>
      <w:r w:rsidR="006F39BB">
        <w:rPr>
          <w:sz w:val="28"/>
          <w:szCs w:val="28"/>
        </w:rPr>
        <w:t xml:space="preserve"> согласно приложению 7 к настоящему постановлению; </w:t>
      </w:r>
    </w:p>
    <w:p w:rsidR="00A675A5" w:rsidRDefault="006F39BB">
      <w:pPr>
        <w:pStyle w:val="ConsPlusNormal0"/>
        <w:shd w:val="clear" w:color="auto" w:fill="FFFFFF"/>
        <w:ind w:firstLine="709"/>
        <w:jc w:val="both"/>
        <w:rPr>
          <w:rFonts w:eastAsia="Times New Roman"/>
          <w:color w:val="000000"/>
          <w:sz w:val="28"/>
        </w:rPr>
      </w:pPr>
      <w:r>
        <w:rPr>
          <w:rFonts w:eastAsia="Times New Roman"/>
          <w:color w:val="000000"/>
          <w:sz w:val="28"/>
        </w:rPr>
        <w:t>-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4C6BEB" w:rsidRPr="004C6BEB" w:rsidRDefault="004C6BEB" w:rsidP="004C6BEB">
      <w:pPr>
        <w:pStyle w:val="ConsPlusNormal0"/>
        <w:shd w:val="clear" w:color="auto" w:fill="FFFFFF"/>
        <w:ind w:firstLine="709"/>
        <w:jc w:val="both"/>
        <w:rPr>
          <w:shd w:val="clear" w:color="auto" w:fill="FFFF00"/>
        </w:rPr>
      </w:pPr>
      <w:r>
        <w:rPr>
          <w:sz w:val="28"/>
          <w:szCs w:val="28"/>
        </w:rPr>
        <w:t xml:space="preserve">- </w:t>
      </w:r>
      <w:r w:rsidRPr="004C6BEB">
        <w:rPr>
          <w:sz w:val="28"/>
          <w:szCs w:val="28"/>
        </w:rPr>
        <w:t xml:space="preserve">реестр затрат, заявленных к возмещению по форме согласно приложению 13 к постановлению </w:t>
      </w:r>
      <w:r w:rsidRPr="004C6BEB">
        <w:rPr>
          <w:rFonts w:eastAsia="Calibri"/>
          <w:sz w:val="28"/>
          <w:szCs w:val="28"/>
          <w:lang w:eastAsia="en-US"/>
        </w:rPr>
        <w:t>(далее - реестр),</w:t>
      </w:r>
      <w:r w:rsidRPr="004C6BEB">
        <w:rPr>
          <w:sz w:val="28"/>
          <w:szCs w:val="28"/>
        </w:rPr>
        <w:t xml:space="preserve"> с приложением копий документов, подтверждающих фактически произведенные затраты, связанные с </w:t>
      </w:r>
      <w:r w:rsidRPr="004C6BEB">
        <w:rPr>
          <w:rFonts w:eastAsia="Calibri"/>
          <w:sz w:val="28"/>
          <w:szCs w:val="28"/>
          <w:lang w:eastAsia="en-US"/>
        </w:rPr>
        <w:t>реализацией продукции животноводства собственного производства, включающий в себя следующие виды затрат:</w:t>
      </w:r>
      <w:r w:rsidRPr="004C6BEB">
        <w:rPr>
          <w:sz w:val="28"/>
          <w:szCs w:val="28"/>
          <w:shd w:val="clear" w:color="auto" w:fill="FFFF00"/>
        </w:rPr>
        <w:t xml:space="preserve"> </w:t>
      </w:r>
    </w:p>
    <w:p w:rsidR="004C6BEB" w:rsidRDefault="004C6BEB" w:rsidP="004C6BEB">
      <w:pPr>
        <w:pStyle w:val="ConsPlusNormal0"/>
        <w:shd w:val="clear" w:color="auto" w:fill="FFFFFF"/>
        <w:ind w:firstLine="709"/>
        <w:jc w:val="both"/>
        <w:rPr>
          <w:sz w:val="28"/>
          <w:szCs w:val="28"/>
        </w:rPr>
      </w:pPr>
      <w:r>
        <w:rPr>
          <w:sz w:val="28"/>
          <w:szCs w:val="28"/>
        </w:rPr>
        <w:t xml:space="preserve">приобретение с учетом транспортных расходов: горюче-смазочных </w:t>
      </w:r>
      <w:r>
        <w:rPr>
          <w:sz w:val="28"/>
          <w:szCs w:val="28"/>
        </w:rPr>
        <w:lastRenderedPageBreak/>
        <w:t>материалов, оборудования, техники, механизмов, включая затраты на монтаж и обслуживание;</w:t>
      </w:r>
    </w:p>
    <w:p w:rsidR="004C6BEB" w:rsidRDefault="004C6BEB" w:rsidP="004C6BEB">
      <w:pPr>
        <w:pStyle w:val="ConsPlusNormal0"/>
        <w:shd w:val="clear" w:color="auto" w:fill="FFFFFF"/>
        <w:ind w:firstLine="709"/>
        <w:jc w:val="both"/>
        <w:rPr>
          <w:sz w:val="28"/>
          <w:szCs w:val="28"/>
        </w:rPr>
      </w:pPr>
      <w:r>
        <w:rPr>
          <w:sz w:val="28"/>
          <w:szCs w:val="28"/>
        </w:rPr>
        <w:t xml:space="preserve">расчеты с поставщиками за электроэнергию, тепловую энергию, водоснабжение, водоотведение, газоснабжение; </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аренду производственных помещений, земельных участков; </w:t>
      </w:r>
    </w:p>
    <w:p w:rsidR="004C6BEB" w:rsidRPr="00A10ECB" w:rsidRDefault="004C6BEB" w:rsidP="004C6BEB">
      <w:pPr>
        <w:suppressAutoHyphens w:val="0"/>
        <w:autoSpaceDE w:val="0"/>
        <w:autoSpaceDN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затраты на </w:t>
      </w:r>
      <w:r w:rsidRPr="00A10ECB">
        <w:rPr>
          <w:rFonts w:ascii="Times New Roman" w:eastAsia="Calibri" w:hAnsi="Times New Roman"/>
          <w:sz w:val="28"/>
          <w:szCs w:val="28"/>
        </w:rPr>
        <w:t>оплат</w:t>
      </w:r>
      <w:r>
        <w:rPr>
          <w:rFonts w:ascii="Times New Roman" w:eastAsia="Calibri" w:hAnsi="Times New Roman"/>
          <w:sz w:val="28"/>
          <w:szCs w:val="28"/>
        </w:rPr>
        <w:t>у</w:t>
      </w:r>
      <w:r w:rsidRPr="00A10ECB">
        <w:rPr>
          <w:rFonts w:ascii="Times New Roman" w:eastAsia="Calibri" w:hAnsi="Times New Roman"/>
          <w:sz w:val="28"/>
          <w:szCs w:val="28"/>
        </w:rPr>
        <w:t xml:space="preserve">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r>
        <w:rPr>
          <w:rFonts w:ascii="Times New Roman" w:eastAsia="Calibri" w:hAnsi="Times New Roman"/>
          <w:sz w:val="28"/>
          <w:szCs w:val="28"/>
        </w:rPr>
        <w:t>;</w:t>
      </w:r>
      <w:r w:rsidRPr="00A10ECB">
        <w:rPr>
          <w:rFonts w:ascii="Times New Roman" w:eastAsia="Calibri" w:hAnsi="Times New Roman"/>
          <w:sz w:val="28"/>
          <w:szCs w:val="28"/>
        </w:rPr>
        <w:t xml:space="preserve"> </w:t>
      </w:r>
    </w:p>
    <w:p w:rsidR="004C6BEB" w:rsidRDefault="004C6BEB" w:rsidP="004C6BEB">
      <w:pPr>
        <w:pStyle w:val="ConsPlusNormal0"/>
        <w:shd w:val="clear" w:color="auto" w:fill="FFFFFF"/>
        <w:ind w:firstLine="709"/>
        <w:jc w:val="both"/>
        <w:rPr>
          <w:sz w:val="28"/>
          <w:szCs w:val="28"/>
        </w:rPr>
      </w:pPr>
      <w:r>
        <w:rPr>
          <w:sz w:val="28"/>
          <w:szCs w:val="28"/>
        </w:rPr>
        <w:t>на заработную плату и другие выплаты, причитающиеся работникам;</w:t>
      </w:r>
    </w:p>
    <w:p w:rsidR="004C6BEB" w:rsidRPr="00A10ECB" w:rsidRDefault="004C6BEB" w:rsidP="004C6BEB">
      <w:pPr>
        <w:pStyle w:val="ConsPlusNormal0"/>
        <w:shd w:val="clear" w:color="auto" w:fill="FFFFFF"/>
        <w:ind w:firstLine="709"/>
        <w:jc w:val="both"/>
        <w:rPr>
          <w:sz w:val="28"/>
          <w:szCs w:val="28"/>
        </w:rPr>
      </w:pPr>
      <w:r w:rsidRPr="00A10ECB">
        <w:rPr>
          <w:sz w:val="28"/>
          <w:szCs w:val="28"/>
        </w:rPr>
        <w:t>затраты, связанные с оплатой налогов</w:t>
      </w:r>
      <w:r w:rsidRPr="00A10ECB">
        <w:rPr>
          <w:rFonts w:eastAsia="Times New Roman"/>
          <w:sz w:val="28"/>
          <w:szCs w:val="28"/>
        </w:rPr>
        <w:t>, сборов, страховых взносов, подлежащих уплате в соответствии с законодательством Российской Федерации о налогах и сборах;</w:t>
      </w:r>
    </w:p>
    <w:p w:rsidR="004C6BEB" w:rsidRDefault="004C6BEB" w:rsidP="004C6BEB">
      <w:pPr>
        <w:pStyle w:val="ConsPlusNormal0"/>
        <w:shd w:val="clear" w:color="auto" w:fill="FFFFFF"/>
        <w:ind w:firstLine="709"/>
        <w:jc w:val="both"/>
        <w:rPr>
          <w:sz w:val="28"/>
          <w:szCs w:val="28"/>
        </w:rPr>
      </w:pPr>
      <w:r>
        <w:rPr>
          <w:sz w:val="28"/>
          <w:szCs w:val="28"/>
        </w:rPr>
        <w:t xml:space="preserve">расчеты с поставщиками за услуги по выдаче деклараций о соответствии (сертификатов соответствия); </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ветеринарные услуги (сопровождение, мероприятия, исследования); </w:t>
      </w:r>
    </w:p>
    <w:p w:rsidR="004C6BEB" w:rsidRDefault="004C6BEB" w:rsidP="004C6BEB">
      <w:pPr>
        <w:pStyle w:val="ConsPlusNormal0"/>
        <w:shd w:val="clear" w:color="auto" w:fill="FFFFFF"/>
        <w:ind w:firstLine="709"/>
        <w:jc w:val="both"/>
        <w:rPr>
          <w:sz w:val="28"/>
          <w:szCs w:val="28"/>
        </w:rPr>
      </w:pPr>
      <w:r>
        <w:rPr>
          <w:sz w:val="28"/>
          <w:szCs w:val="28"/>
        </w:rPr>
        <w:t>закупка расходных материалов для производства и реализации сельскохозяйственной и рыбной продукции;</w:t>
      </w:r>
    </w:p>
    <w:p w:rsidR="004C6BEB" w:rsidRPr="00A10ECB" w:rsidRDefault="004C6BEB" w:rsidP="004C6BEB">
      <w:pPr>
        <w:pStyle w:val="ConsPlusNormal0"/>
        <w:shd w:val="clear" w:color="auto" w:fill="FFFFFF"/>
        <w:ind w:firstLine="709"/>
        <w:jc w:val="both"/>
        <w:rPr>
          <w:sz w:val="28"/>
          <w:szCs w:val="28"/>
        </w:rPr>
      </w:pPr>
      <w:r w:rsidRPr="00A10ECB">
        <w:rPr>
          <w:sz w:val="28"/>
          <w:szCs w:val="28"/>
        </w:rPr>
        <w:t xml:space="preserve">приобретение </w:t>
      </w:r>
      <w:r w:rsidRPr="00825FF4">
        <w:rPr>
          <w:rFonts w:eastAsia="Calibri"/>
          <w:sz w:val="28"/>
          <w:szCs w:val="28"/>
        </w:rPr>
        <w:t>сем</w:t>
      </w:r>
      <w:r w:rsidRPr="00A10ECB">
        <w:rPr>
          <w:rFonts w:eastAsia="Calibri"/>
          <w:sz w:val="28"/>
          <w:szCs w:val="28"/>
        </w:rPr>
        <w:t>ян и посадочного</w:t>
      </w:r>
      <w:r w:rsidRPr="00825FF4">
        <w:rPr>
          <w:rFonts w:eastAsia="Calibri"/>
          <w:sz w:val="28"/>
          <w:szCs w:val="28"/>
        </w:rPr>
        <w:t xml:space="preserve"> материал</w:t>
      </w:r>
      <w:r w:rsidRPr="00A10ECB">
        <w:rPr>
          <w:rFonts w:eastAsia="Calibri"/>
          <w:sz w:val="28"/>
          <w:szCs w:val="28"/>
        </w:rPr>
        <w:t>а</w:t>
      </w:r>
      <w:r>
        <w:rPr>
          <w:rFonts w:eastAsia="Calibri"/>
          <w:sz w:val="28"/>
          <w:szCs w:val="28"/>
        </w:rPr>
        <w:t>, с учетом транспортных расходов</w:t>
      </w:r>
      <w:r w:rsidRPr="00A10ECB">
        <w:rPr>
          <w:sz w:val="28"/>
          <w:szCs w:val="28"/>
        </w:rPr>
        <w:t>;</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участие в </w:t>
      </w:r>
      <w:proofErr w:type="spellStart"/>
      <w:r>
        <w:rPr>
          <w:sz w:val="28"/>
          <w:szCs w:val="28"/>
        </w:rPr>
        <w:t>выставочно</w:t>
      </w:r>
      <w:proofErr w:type="spellEnd"/>
      <w:r>
        <w:rPr>
          <w:sz w:val="28"/>
          <w:szCs w:val="28"/>
        </w:rPr>
        <w:t>-ярмарочных мероприятиях;</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приобретение строительных материалов для строительства, модернизации и реконструкции производственных объектов; </w:t>
      </w:r>
    </w:p>
    <w:p w:rsidR="004C6BEB" w:rsidRDefault="004C6BEB" w:rsidP="004C6BEB">
      <w:pPr>
        <w:pStyle w:val="ConsPlusNormal0"/>
        <w:shd w:val="clear" w:color="auto" w:fill="FFFFFF"/>
        <w:ind w:firstLine="709"/>
        <w:jc w:val="both"/>
        <w:rPr>
          <w:sz w:val="28"/>
          <w:szCs w:val="28"/>
        </w:rPr>
      </w:pPr>
      <w:r w:rsidRPr="004C6BEB">
        <w:rPr>
          <w:sz w:val="28"/>
          <w:szCs w:val="28"/>
        </w:rPr>
        <w:t xml:space="preserve">затраты, связанные с производством и реализацией продукции </w:t>
      </w:r>
      <w:r>
        <w:rPr>
          <w:sz w:val="28"/>
          <w:szCs w:val="28"/>
        </w:rPr>
        <w:t>животноводства</w:t>
      </w:r>
      <w:r w:rsidRPr="004C6BEB">
        <w:rPr>
          <w:sz w:val="28"/>
          <w:szCs w:val="28"/>
        </w:rPr>
        <w:t xml:space="preserve"> собственного производства, которые формируют себестоимость продукции.</w:t>
      </w:r>
    </w:p>
    <w:p w:rsidR="004C6BEB" w:rsidRPr="00A62E9A" w:rsidRDefault="004C6BEB" w:rsidP="004C6BEB">
      <w:pPr>
        <w:pStyle w:val="ConsPlusNormal0"/>
        <w:shd w:val="clear" w:color="auto" w:fill="FFFFFF"/>
        <w:ind w:firstLine="709"/>
        <w:jc w:val="both"/>
        <w:rPr>
          <w:sz w:val="28"/>
          <w:szCs w:val="28"/>
        </w:rPr>
      </w:pPr>
      <w:r w:rsidRPr="00A62E9A">
        <w:rPr>
          <w:sz w:val="28"/>
          <w:szCs w:val="28"/>
        </w:rPr>
        <w:t>Срок понесенных затрат не должен превышать одного года, до дня регистрации заявления о предоставлении субсидии.</w:t>
      </w:r>
    </w:p>
    <w:p w:rsidR="00A675A5" w:rsidRDefault="006F39BB">
      <w:pPr>
        <w:pStyle w:val="ConsPlusNormal0"/>
        <w:shd w:val="clear" w:color="auto" w:fill="FFFFFF"/>
        <w:ind w:firstLine="709"/>
        <w:jc w:val="both"/>
        <w:rPr>
          <w:sz w:val="28"/>
          <w:szCs w:val="28"/>
        </w:rPr>
      </w:pPr>
      <w:r>
        <w:rPr>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w:t>
      </w:r>
      <w:r w:rsidR="00A62E9A">
        <w:rPr>
          <w:sz w:val="28"/>
          <w:szCs w:val="28"/>
        </w:rPr>
        <w:t>;</w:t>
      </w:r>
    </w:p>
    <w:p w:rsidR="00A675A5" w:rsidRDefault="006F39BB">
      <w:pPr>
        <w:pStyle w:val="ConsPlusNormal0"/>
        <w:shd w:val="clear" w:color="auto" w:fill="FFFFFF"/>
        <w:ind w:firstLine="709"/>
        <w:jc w:val="both"/>
        <w:rPr>
          <w:sz w:val="28"/>
          <w:szCs w:val="28"/>
        </w:rPr>
      </w:pPr>
      <w:r>
        <w:rPr>
          <w:sz w:val="28"/>
          <w:szCs w:val="28"/>
        </w:rPr>
        <w:t>- копию действующей декларации (сертификата) соответствия (представляется, если требования об обязательной сертификации (декларированию) такой продукции установлены законодательством);</w:t>
      </w:r>
    </w:p>
    <w:p w:rsidR="00A675A5" w:rsidRDefault="006F39BB">
      <w:pPr>
        <w:pStyle w:val="ConsPlusNormal0"/>
        <w:shd w:val="clear" w:color="auto" w:fill="FFFFFF"/>
        <w:ind w:firstLine="709"/>
        <w:jc w:val="both"/>
        <w:rPr>
          <w:sz w:val="28"/>
          <w:szCs w:val="28"/>
        </w:rPr>
      </w:pPr>
      <w:r>
        <w:rPr>
          <w:sz w:val="28"/>
          <w:szCs w:val="28"/>
        </w:rPr>
        <w:t xml:space="preserve">- копии ветеринарных сопроводительных документов (представляется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Министерства сельского хозяйства Российской Федерации от 27.12.2016 №589 </w:t>
      </w:r>
      <w:r>
        <w:rPr>
          <w:sz w:val="28"/>
          <w:szCs w:val="28"/>
        </w:rPr>
        <w:lastRenderedPageBreak/>
        <w:t>"Об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№589);</w:t>
      </w:r>
    </w:p>
    <w:p w:rsidR="00CE6214" w:rsidRDefault="006F39BB">
      <w:pPr>
        <w:pStyle w:val="ConsPlusNormal0"/>
        <w:shd w:val="clear" w:color="auto" w:fill="FFFFFF"/>
        <w:ind w:firstLine="709"/>
        <w:jc w:val="both"/>
        <w:rPr>
          <w:sz w:val="28"/>
          <w:szCs w:val="28"/>
        </w:rPr>
      </w:pPr>
      <w:r>
        <w:rPr>
          <w:sz w:val="28"/>
          <w:szCs w:val="28"/>
        </w:rPr>
        <w:t xml:space="preserve">- копии правоустанавливающих документов на торговый объект, принадлежащий Получателю (при наличии) на праве собственности, аренды, владения и т.д.; </w:t>
      </w:r>
    </w:p>
    <w:p w:rsidR="00A675A5" w:rsidRDefault="006F39BB">
      <w:pPr>
        <w:pStyle w:val="ConsPlusNormal0"/>
        <w:shd w:val="clear" w:color="auto" w:fill="FFFFFF"/>
        <w:ind w:firstLine="709"/>
        <w:jc w:val="both"/>
        <w:rPr>
          <w:sz w:val="28"/>
          <w:szCs w:val="28"/>
        </w:rPr>
      </w:pPr>
      <w:r>
        <w:rPr>
          <w:sz w:val="28"/>
          <w:szCs w:val="28"/>
        </w:rPr>
        <w:t>- копии документов о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для получателей субсидии, занимающихся реализацией произведенной молочной продукции в переработанном виде;</w:t>
      </w:r>
    </w:p>
    <w:p w:rsidR="00A675A5" w:rsidRDefault="006F39BB">
      <w:pPr>
        <w:pStyle w:val="ConsPlusNormal0"/>
        <w:shd w:val="clear" w:color="auto" w:fill="FFFFFF"/>
        <w:ind w:firstLine="709"/>
        <w:jc w:val="both"/>
        <w:rPr>
          <w:sz w:val="28"/>
          <w:szCs w:val="28"/>
        </w:rPr>
      </w:pPr>
      <w:r>
        <w:rPr>
          <w:sz w:val="28"/>
          <w:szCs w:val="28"/>
        </w:rPr>
        <w:t>-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w:t>
      </w:r>
    </w:p>
    <w:p w:rsidR="00A675A5" w:rsidRDefault="006F39BB">
      <w:pPr>
        <w:pStyle w:val="ConsPlusNormal0"/>
        <w:shd w:val="clear" w:color="auto" w:fill="FFFFFF"/>
        <w:ind w:firstLine="709"/>
        <w:jc w:val="both"/>
        <w:rPr>
          <w:sz w:val="28"/>
          <w:szCs w:val="28"/>
        </w:rPr>
      </w:pPr>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hAnsi="Times New Roman"/>
          <w:sz w:val="28"/>
          <w:szCs w:val="28"/>
        </w:rPr>
        <w:t xml:space="preserve">- подпункт 2.7.1 пункта 2.7 </w:t>
      </w:r>
      <w:r>
        <w:rPr>
          <w:rFonts w:ascii="Times New Roman" w:eastAsia="Times New Roman" w:hAnsi="Times New Roman"/>
          <w:color w:val="000000"/>
          <w:sz w:val="28"/>
          <w:szCs w:val="24"/>
        </w:rPr>
        <w:t>изложить в следующей редакции: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«2.7.1. В порядке межведомственного информационного взаимодействия:</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 (в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ascii="Times New Roman" w:eastAsiaTheme="minorHAnsi" w:hAnsi="Times New Roman"/>
          <w:sz w:val="28"/>
          <w:szCs w:val="28"/>
          <w:lang w:eastAsia="en-US"/>
        </w:rPr>
        <w:t>(в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по </w:t>
      </w:r>
      <w:r>
        <w:rPr>
          <w:rFonts w:ascii="Times New Roman" w:eastAsia="Times New Roman" w:hAnsi="Times New Roman"/>
          <w:sz w:val="28"/>
          <w:szCs w:val="28"/>
        </w:rPr>
        <w:t>видам деятельности</w:t>
      </w:r>
      <w:r>
        <w:rPr>
          <w:rFonts w:ascii="Times New Roman" w:eastAsia="Times New Roman" w:hAnsi="Times New Roman"/>
          <w:color w:val="000000"/>
          <w:sz w:val="28"/>
          <w:szCs w:val="24"/>
        </w:rPr>
        <w:t>, установленным подпунктами 2.3.2, 2.3.4 пункта 2.3 Порядка (в Ветеринарной службе автономного округа);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Arial" w:hAnsi="Times New Roman" w:cs="Courier New"/>
          <w:kern w:val="2"/>
          <w:sz w:val="28"/>
          <w:szCs w:val="28"/>
          <w:lang w:eastAsia="zh-CN" w:bidi="hi-IN"/>
        </w:rPr>
        <w:t xml:space="preserve">- сведения об отсутствии в отчетном периоде нарушений ветеринарных правил содержания сельскохозяйственных животных, подтвержденных </w:t>
      </w:r>
      <w:r>
        <w:rPr>
          <w:rFonts w:ascii="Times New Roman" w:eastAsia="Arial" w:hAnsi="Times New Roman" w:cs="Courier New"/>
          <w:kern w:val="2"/>
          <w:sz w:val="28"/>
          <w:szCs w:val="28"/>
          <w:lang w:eastAsia="zh-CN" w:bidi="hi-IN"/>
        </w:rPr>
        <w:lastRenderedPageBreak/>
        <w:t>уполномоченными органами государственного контроля</w:t>
      </w:r>
      <w:r>
        <w:rPr>
          <w:sz w:val="28"/>
          <w:szCs w:val="28"/>
        </w:rPr>
        <w:t xml:space="preserve"> (</w:t>
      </w:r>
      <w:r>
        <w:rPr>
          <w:rFonts w:ascii="Times New Roman" w:eastAsia="Times New Roman" w:hAnsi="Times New Roman"/>
          <w:color w:val="000000"/>
          <w:sz w:val="28"/>
          <w:szCs w:val="24"/>
        </w:rPr>
        <w:t>в Ветеринарной службе автономного округа</w:t>
      </w:r>
      <w:r>
        <w:rPr>
          <w:rFonts w:ascii="Times New Roman" w:eastAsia="Arial" w:hAnsi="Times New Roman" w:cs="Courier New"/>
          <w:kern w:val="2"/>
          <w:sz w:val="28"/>
          <w:szCs w:val="28"/>
          <w:lang w:eastAsia="zh-CN" w:bidi="hi-IN"/>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по </w:t>
      </w:r>
      <w:r>
        <w:rPr>
          <w:rFonts w:ascii="Times New Roman" w:eastAsia="Times New Roman" w:hAnsi="Times New Roman"/>
          <w:sz w:val="28"/>
          <w:szCs w:val="28"/>
        </w:rPr>
        <w:t>видам деятельности</w:t>
      </w:r>
      <w:r>
        <w:rPr>
          <w:rFonts w:ascii="Times New Roman" w:eastAsia="Times New Roman" w:hAnsi="Times New Roman"/>
          <w:color w:val="000000"/>
          <w:sz w:val="28"/>
          <w:szCs w:val="24"/>
        </w:rPr>
        <w:t>, установленным подпунктом 2.3.1 пункта 2.3 Порядка (в Ветеринарной службе автономного округа);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03.08.2018 года №280-ФЗ "Об органической продукции и о внесении изменений в отдельные законодательные акты Российской Федерации" по </w:t>
      </w:r>
      <w:r>
        <w:rPr>
          <w:rFonts w:ascii="Times New Roman" w:eastAsia="Times New Roman" w:hAnsi="Times New Roman"/>
          <w:sz w:val="28"/>
          <w:szCs w:val="28"/>
        </w:rPr>
        <w:t>видам деятельности</w:t>
      </w:r>
      <w:r>
        <w:rPr>
          <w:rFonts w:ascii="Times New Roman" w:eastAsia="Times New Roman" w:hAnsi="Times New Roman"/>
          <w:color w:val="000000"/>
          <w:sz w:val="28"/>
          <w:szCs w:val="24"/>
        </w:rPr>
        <w:t>, установленным подпунктом 2.3.1 пункта 2.3 Порядка (в Министерстве сельского хозяйства Российской Федерации);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выписку из похозяйственной книги (для городских округов) или справка о наличии численности маточного поголовья животных в личном подсобном хозяйстве (для муниципальных районов) по состоянию на 31 декабря отчетного финансового года, в отношении личных подсобных хозяйств.».</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 в абзаце первом пункта 2.9 цифру «10» заменить цифрой «15»;</w:t>
      </w:r>
    </w:p>
    <w:p w:rsidR="00A675A5" w:rsidRDefault="006F39BB">
      <w:pPr>
        <w:pStyle w:val="ConsPlusNormal0"/>
        <w:shd w:val="clear" w:color="auto" w:fill="FFFFFF"/>
        <w:ind w:firstLine="709"/>
        <w:jc w:val="both"/>
        <w:rPr>
          <w:sz w:val="28"/>
          <w:szCs w:val="28"/>
        </w:rPr>
      </w:pPr>
      <w:r>
        <w:rPr>
          <w:sz w:val="28"/>
          <w:szCs w:val="28"/>
        </w:rPr>
        <w:t>- пункт 2.11 дополнить абзацами следующего содержания:</w:t>
      </w:r>
    </w:p>
    <w:p w:rsidR="00A675A5" w:rsidRDefault="006F39BB">
      <w:pPr>
        <w:pStyle w:val="ConsPlusNormal0"/>
        <w:shd w:val="clear" w:color="auto" w:fill="FFFFFF"/>
        <w:ind w:firstLine="709"/>
        <w:jc w:val="both"/>
        <w:rPr>
          <w:sz w:val="28"/>
          <w:szCs w:val="28"/>
        </w:rPr>
      </w:pPr>
      <w:r>
        <w:rPr>
          <w:sz w:val="28"/>
          <w:szCs w:val="28"/>
        </w:rPr>
        <w:t>«- согласие Получателя на осуществление Уполномоченным органом и органом государственного (муниципального) финансового контроля проверок соблюдения условий, целей и порядка предоставления субсидий (включая согласие на допуск представителей Уполномоченного органа и органа государственного (муниципального) финансового контроля на территорию, где осуществляется производственная деятельность Получателя (служебные, складские и иные помещения или на открытые площадки) для проведения проверок, начиная с даты предоставления субсидии, и согласие представлять необходимые для проведения проверки документы);</w:t>
      </w:r>
    </w:p>
    <w:p w:rsidR="000964C1" w:rsidRDefault="006F39BB">
      <w:pPr>
        <w:pStyle w:val="ConsPlusNormal0"/>
        <w:shd w:val="clear" w:color="auto" w:fill="FFFFFF"/>
        <w:ind w:firstLine="709"/>
        <w:jc w:val="both"/>
        <w:rPr>
          <w:strike/>
          <w:color w:val="FF0000"/>
          <w:sz w:val="28"/>
          <w:szCs w:val="28"/>
        </w:rPr>
      </w:pPr>
      <w:r>
        <w:rPr>
          <w:sz w:val="28"/>
          <w:szCs w:val="28"/>
        </w:rPr>
        <w:t>- право главного распорядителя как получателя бюджетных средств устанавливать в Соглашении сроки и формы представления Получателю субсидии дополнительной отчетности (при необходимости</w:t>
      </w:r>
      <w:r w:rsidRPr="0009783C">
        <w:rPr>
          <w:sz w:val="28"/>
          <w:szCs w:val="28"/>
        </w:rPr>
        <w:t>).».</w:t>
      </w:r>
    </w:p>
    <w:p w:rsidR="00A675A5" w:rsidRDefault="006F39BB">
      <w:pPr>
        <w:pStyle w:val="ConsPlusNormal0"/>
        <w:shd w:val="clear" w:color="auto" w:fill="FFFFFF"/>
        <w:ind w:firstLine="709"/>
        <w:jc w:val="both"/>
        <w:rPr>
          <w:sz w:val="28"/>
          <w:szCs w:val="28"/>
        </w:rPr>
      </w:pPr>
      <w:r>
        <w:rPr>
          <w:sz w:val="28"/>
          <w:szCs w:val="28"/>
        </w:rPr>
        <w:t>- пункт 2.13 изложить в следующей редакции:</w:t>
      </w:r>
    </w:p>
    <w:p w:rsidR="00A675A5" w:rsidRDefault="006F39BB">
      <w:pPr>
        <w:pStyle w:val="ConsPlusNormal0"/>
        <w:shd w:val="clear" w:color="auto" w:fill="FFFFFF"/>
        <w:ind w:firstLine="709"/>
        <w:jc w:val="both"/>
        <w:rPr>
          <w:sz w:val="28"/>
          <w:szCs w:val="28"/>
        </w:rPr>
      </w:pPr>
      <w:r>
        <w:rPr>
          <w:sz w:val="28"/>
          <w:szCs w:val="28"/>
        </w:rPr>
        <w:t xml:space="preserve">«2.13. Дополнительное соглашение к Соглашению заключается в случаях изменения условий Соглашения, значений показателей результативности предоставления </w:t>
      </w:r>
      <w:r w:rsidRPr="000964C1">
        <w:rPr>
          <w:sz w:val="28"/>
          <w:szCs w:val="28"/>
        </w:rPr>
        <w:t xml:space="preserve">субсидии, установление дополнительной отчетности, а также реквизитов Получателя, необходимых для перечисления субсидии, и </w:t>
      </w:r>
      <w:r>
        <w:rPr>
          <w:sz w:val="28"/>
          <w:szCs w:val="28"/>
        </w:rPr>
        <w:t>является неотъемлемой частью Соглашения.».</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sidRPr="00A62E9A">
        <w:rPr>
          <w:rFonts w:ascii="Times New Roman" w:eastAsia="Times New Roman" w:hAnsi="Times New Roman"/>
          <w:color w:val="000000"/>
          <w:sz w:val="28"/>
          <w:szCs w:val="24"/>
        </w:rPr>
        <w:t>4</w:t>
      </w:r>
      <w:r w:rsidR="006F39BB" w:rsidRPr="00A62E9A">
        <w:rPr>
          <w:rFonts w:ascii="Times New Roman" w:eastAsia="Times New Roman" w:hAnsi="Times New Roman"/>
          <w:color w:val="000000"/>
          <w:sz w:val="28"/>
          <w:szCs w:val="24"/>
        </w:rPr>
        <w:t>.3.</w:t>
      </w:r>
      <w:r w:rsidR="006F39BB">
        <w:rPr>
          <w:rFonts w:ascii="Times New Roman" w:eastAsia="Times New Roman" w:hAnsi="Times New Roman"/>
          <w:color w:val="000000"/>
          <w:sz w:val="28"/>
          <w:szCs w:val="24"/>
        </w:rPr>
        <w:t xml:space="preserve"> Раздел </w:t>
      </w:r>
      <w:r w:rsidR="006F39BB">
        <w:rPr>
          <w:rFonts w:ascii="Times New Roman" w:eastAsia="Times New Roman" w:hAnsi="Times New Roman"/>
          <w:color w:val="000000"/>
          <w:sz w:val="28"/>
          <w:szCs w:val="24"/>
          <w:lang w:val="en-US"/>
        </w:rPr>
        <w:t>III</w:t>
      </w:r>
      <w:r w:rsidR="006F39BB">
        <w:rPr>
          <w:rFonts w:ascii="Times New Roman" w:eastAsia="Times New Roman" w:hAnsi="Times New Roman"/>
          <w:color w:val="000000"/>
          <w:sz w:val="28"/>
          <w:szCs w:val="24"/>
        </w:rPr>
        <w:t xml:space="preserve"> дополнить пунктом следующего содержания:</w:t>
      </w:r>
    </w:p>
    <w:p w:rsidR="000964C1"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«3.3. Администрация города как главный распорядитель</w:t>
      </w:r>
      <w:r>
        <w:t xml:space="preserve"> </w:t>
      </w:r>
      <w:r>
        <w:rPr>
          <w:rFonts w:ascii="Times New Roman" w:eastAsia="Times New Roman" w:hAnsi="Times New Roman"/>
          <w:color w:val="000000"/>
          <w:sz w:val="28"/>
          <w:szCs w:val="24"/>
        </w:rPr>
        <w:t xml:space="preserve">и получатель бюджетных средств по предоставлению субсидии (в лице Уполномоченного органа) имеет право устанавливать в Соглашении сроки и формы представления Получателю субсидии дополнительную отчетность (при необходимости).». </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sidRPr="00A62E9A">
        <w:rPr>
          <w:rFonts w:ascii="Times New Roman" w:eastAsia="Times New Roman" w:hAnsi="Times New Roman"/>
          <w:color w:val="000000"/>
          <w:sz w:val="28"/>
          <w:szCs w:val="24"/>
        </w:rPr>
        <w:t>4</w:t>
      </w:r>
      <w:r w:rsidR="006F39BB" w:rsidRPr="00A62E9A">
        <w:rPr>
          <w:rFonts w:ascii="Times New Roman" w:eastAsia="Times New Roman" w:hAnsi="Times New Roman"/>
          <w:color w:val="000000"/>
          <w:sz w:val="28"/>
          <w:szCs w:val="24"/>
        </w:rPr>
        <w:t xml:space="preserve">.4. В пункте 4.1 раздела </w:t>
      </w:r>
      <w:r w:rsidR="006F39BB" w:rsidRPr="00A62E9A">
        <w:rPr>
          <w:rFonts w:ascii="Times New Roman" w:eastAsia="Times New Roman" w:hAnsi="Times New Roman"/>
          <w:color w:val="000000"/>
          <w:sz w:val="28"/>
          <w:szCs w:val="24"/>
          <w:lang w:val="en-US"/>
        </w:rPr>
        <w:t>IV</w:t>
      </w:r>
      <w:r w:rsidR="006F39BB" w:rsidRPr="00A62E9A">
        <w:rPr>
          <w:rFonts w:ascii="Times New Roman" w:eastAsia="Times New Roman" w:hAnsi="Times New Roman"/>
          <w:color w:val="000000"/>
          <w:sz w:val="28"/>
          <w:szCs w:val="24"/>
        </w:rPr>
        <w:t xml:space="preserve"> </w:t>
      </w:r>
      <w:r w:rsidR="006F39BB" w:rsidRPr="00A62E9A">
        <w:rPr>
          <w:rFonts w:ascii="Times New Roman" w:eastAsia="Times New Roman" w:hAnsi="Times New Roman"/>
          <w:color w:val="000000"/>
          <w:sz w:val="28"/>
          <w:szCs w:val="28"/>
        </w:rPr>
        <w:t>сл</w:t>
      </w:r>
      <w:r w:rsidR="006F39BB">
        <w:rPr>
          <w:rFonts w:ascii="Times New Roman" w:eastAsia="Times New Roman" w:hAnsi="Times New Roman"/>
          <w:color w:val="000000"/>
          <w:sz w:val="28"/>
          <w:szCs w:val="28"/>
        </w:rPr>
        <w:t>ово «</w:t>
      </w:r>
      <w:r w:rsidR="006F39BB">
        <w:rPr>
          <w:rFonts w:ascii="Times New Roman" w:hAnsi="Times New Roman"/>
          <w:sz w:val="28"/>
          <w:szCs w:val="28"/>
        </w:rPr>
        <w:t>обязательную» исключить.</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lastRenderedPageBreak/>
        <w:t>5</w:t>
      </w:r>
      <w:r w:rsidR="006F39BB">
        <w:rPr>
          <w:rFonts w:ascii="Times New Roman" w:eastAsia="Times New Roman" w:hAnsi="Times New Roman"/>
          <w:color w:val="000000"/>
          <w:sz w:val="28"/>
          <w:szCs w:val="24"/>
        </w:rPr>
        <w:t>. В приложении 3:</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5</w:t>
      </w:r>
      <w:r w:rsidR="006F39BB">
        <w:rPr>
          <w:rFonts w:ascii="Times New Roman" w:eastAsia="Times New Roman" w:hAnsi="Times New Roman"/>
          <w:color w:val="000000"/>
          <w:sz w:val="28"/>
          <w:szCs w:val="24"/>
        </w:rPr>
        <w:t xml:space="preserve">.1. В разделе </w:t>
      </w:r>
      <w:r w:rsidR="006F39BB">
        <w:rPr>
          <w:rFonts w:ascii="Times New Roman" w:eastAsia="Times New Roman" w:hAnsi="Times New Roman"/>
          <w:color w:val="000000"/>
          <w:sz w:val="28"/>
          <w:szCs w:val="24"/>
          <w:lang w:val="en-US"/>
        </w:rPr>
        <w:t>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1.1 изложить в следующей редакции: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"1.1. Порядок определяет правила расчета и предоставления субсидии        на развитие рыбохозяйственного комплекса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w:t>
      </w:r>
      <w:r w:rsidRPr="000964C1">
        <w:rPr>
          <w:rFonts w:ascii="Times New Roman" w:eastAsia="Times New Roman" w:hAnsi="Times New Roman"/>
          <w:color w:val="000000"/>
          <w:sz w:val="28"/>
          <w:szCs w:val="24"/>
        </w:rPr>
        <w:t>связанных с</w:t>
      </w:r>
      <w:r w:rsidRPr="000964C1">
        <w:rPr>
          <w:rFonts w:ascii="Times New Roman" w:eastAsia="Times New Roman" w:hAnsi="Times New Roman"/>
          <w:iCs/>
          <w:color w:val="000000"/>
          <w:sz w:val="28"/>
          <w:szCs w:val="24"/>
        </w:rPr>
        <w:t xml:space="preserve"> реализацией </w:t>
      </w:r>
      <w:r w:rsidRPr="000964C1">
        <w:rPr>
          <w:rFonts w:ascii="Times New Roman" w:eastAsia="Times New Roman" w:hAnsi="Times New Roman"/>
          <w:color w:val="000000"/>
          <w:sz w:val="28"/>
          <w:szCs w:val="24"/>
        </w:rPr>
        <w:t>рыбной продукции</w:t>
      </w:r>
      <w:r w:rsidRPr="000964C1">
        <w:rPr>
          <w:rFonts w:ascii="Times New Roman" w:eastAsia="Times New Roman" w:hAnsi="Times New Roman"/>
          <w:iCs/>
          <w:color w:val="000000"/>
          <w:sz w:val="28"/>
          <w:szCs w:val="24"/>
        </w:rPr>
        <w:t>,</w:t>
      </w:r>
      <w:r>
        <w:rPr>
          <w:rFonts w:ascii="Times New Roman" w:eastAsia="Times New Roman" w:hAnsi="Times New Roman"/>
          <w:i/>
          <w:iCs/>
          <w:color w:val="000000"/>
          <w:sz w:val="28"/>
          <w:szCs w:val="24"/>
        </w:rPr>
        <w:t xml:space="preserve"> </w:t>
      </w:r>
      <w:r>
        <w:rPr>
          <w:rFonts w:ascii="Times New Roman" w:eastAsia="Times New Roman" w:hAnsi="Times New Roman"/>
          <w:color w:val="000000"/>
          <w:sz w:val="28"/>
          <w:szCs w:val="24"/>
        </w:rPr>
        <w:t xml:space="preserve">для реализации основного мероприятия 3.1 "Государственная поддержка развития рыбохозяйственного комплекса, рыболовства и производства рыбной продукции", основного мероприятия 3.2 "Стимулирование развития </w:t>
      </w:r>
      <w:proofErr w:type="spellStart"/>
      <w:r>
        <w:rPr>
          <w:rFonts w:ascii="Times New Roman" w:eastAsia="Times New Roman" w:hAnsi="Times New Roman"/>
          <w:color w:val="000000"/>
          <w:sz w:val="28"/>
          <w:szCs w:val="24"/>
        </w:rPr>
        <w:t>аквакультуры</w:t>
      </w:r>
      <w:proofErr w:type="spellEnd"/>
      <w:r>
        <w:rPr>
          <w:rFonts w:ascii="Times New Roman" w:eastAsia="Times New Roman" w:hAnsi="Times New Roman"/>
          <w:color w:val="000000"/>
          <w:sz w:val="28"/>
          <w:szCs w:val="24"/>
        </w:rPr>
        <w:t>" подпрограммы 3 "Поддержка рыбохозяйственного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в рамках мер по реализации государственной программы,</w:t>
      </w:r>
      <w:r>
        <w:t xml:space="preserve"> </w:t>
      </w:r>
      <w:r>
        <w:rPr>
          <w:rFonts w:ascii="Times New Roman" w:eastAsia="Times New Roman" w:hAnsi="Times New Roman"/>
          <w:color w:val="000000"/>
          <w:sz w:val="28"/>
          <w:szCs w:val="24"/>
        </w:rPr>
        <w:t xml:space="preserve">утвержденных постановлением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w:t>
      </w:r>
      <w:r w:rsidRPr="00AC39BF">
        <w:rPr>
          <w:rFonts w:ascii="Times New Roman" w:eastAsia="Times New Roman" w:hAnsi="Times New Roman"/>
          <w:color w:val="000000"/>
          <w:sz w:val="28"/>
          <w:szCs w:val="24"/>
        </w:rPr>
        <w:t>(далее – постановление от 30.12.2021 №637-п)</w:t>
      </w:r>
      <w:r>
        <w:rPr>
          <w:rFonts w:ascii="Times New Roman" w:eastAsia="Times New Roman" w:hAnsi="Times New Roman"/>
          <w:color w:val="000000"/>
          <w:sz w:val="28"/>
          <w:szCs w:val="24"/>
        </w:rPr>
        <w:t xml:space="preserve">."; </w:t>
      </w:r>
    </w:p>
    <w:p w:rsidR="00A675A5" w:rsidRPr="00832840" w:rsidRDefault="006F39BB" w:rsidP="0009783C">
      <w:pPr>
        <w:suppressAutoHyphens w:val="0"/>
        <w:spacing w:after="0" w:line="240" w:lineRule="auto"/>
        <w:ind w:firstLine="709"/>
        <w:jc w:val="both"/>
        <w:rPr>
          <w:rFonts w:ascii="Times New Roman" w:eastAsia="Times New Roman" w:hAnsi="Times New Roman"/>
          <w:color w:val="000000"/>
          <w:sz w:val="28"/>
          <w:szCs w:val="28"/>
          <w:highlight w:val="yellow"/>
        </w:rPr>
      </w:pPr>
      <w:r w:rsidRPr="00832840">
        <w:rPr>
          <w:rFonts w:ascii="Times New Roman" w:eastAsia="Times New Roman" w:hAnsi="Times New Roman"/>
          <w:color w:val="000000"/>
          <w:sz w:val="28"/>
          <w:szCs w:val="24"/>
          <w:highlight w:val="yellow"/>
        </w:rPr>
        <w:t xml:space="preserve">- </w:t>
      </w:r>
      <w:r w:rsidRPr="00832840">
        <w:rPr>
          <w:rFonts w:ascii="Times New Roman" w:eastAsia="Times New Roman" w:hAnsi="Times New Roman"/>
          <w:color w:val="000000"/>
          <w:sz w:val="28"/>
          <w:szCs w:val="28"/>
          <w:highlight w:val="yellow"/>
        </w:rPr>
        <w:t xml:space="preserve">пункт 1.3: </w:t>
      </w:r>
    </w:p>
    <w:p w:rsidR="0009783C" w:rsidRPr="00832840" w:rsidRDefault="0009783C" w:rsidP="0009783C">
      <w:pPr>
        <w:pStyle w:val="ConsPlusNormal0"/>
        <w:ind w:firstLine="540"/>
        <w:jc w:val="both"/>
        <w:rPr>
          <w:sz w:val="28"/>
          <w:szCs w:val="28"/>
          <w:highlight w:val="yellow"/>
        </w:rPr>
      </w:pPr>
      <w:r w:rsidRPr="00832840">
        <w:rPr>
          <w:sz w:val="28"/>
          <w:szCs w:val="28"/>
          <w:highlight w:val="yellow"/>
        </w:rPr>
        <w:t>«1.3. Главным распорядителем и получателем бюджетных средств по предоставлению субсидии, предусмотренной Порядком, является администрация города.</w:t>
      </w:r>
    </w:p>
    <w:p w:rsidR="0009783C" w:rsidRPr="00832840" w:rsidRDefault="0009783C" w:rsidP="0009783C">
      <w:pPr>
        <w:pStyle w:val="ConsPlusNormal0"/>
        <w:ind w:firstLine="540"/>
        <w:jc w:val="both"/>
        <w:rPr>
          <w:sz w:val="28"/>
          <w:szCs w:val="28"/>
          <w:highlight w:val="yellow"/>
        </w:rPr>
      </w:pPr>
      <w:r w:rsidRPr="00832840">
        <w:rPr>
          <w:sz w:val="28"/>
          <w:szCs w:val="28"/>
          <w:highlight w:val="yellow"/>
        </w:rPr>
        <w:t xml:space="preserve">Субсидия предоставляется на развитие рыбохозяйственного комплекса с целью возмещения затрат товаропроизводителям за объемы реализованной продукции собственного производства в текущем финансовом году и в декабре отчетного финансового года. </w:t>
      </w:r>
    </w:p>
    <w:p w:rsidR="0009783C" w:rsidRPr="00832840" w:rsidRDefault="0009783C" w:rsidP="0009783C">
      <w:pPr>
        <w:pStyle w:val="ConsPlusNormal0"/>
        <w:ind w:firstLine="540"/>
        <w:jc w:val="both"/>
        <w:rPr>
          <w:sz w:val="28"/>
          <w:szCs w:val="28"/>
          <w:highlight w:val="yellow"/>
        </w:rPr>
      </w:pPr>
      <w:r w:rsidRPr="00832840">
        <w:rPr>
          <w:sz w:val="28"/>
          <w:szCs w:val="28"/>
          <w:highlight w:val="yellow"/>
        </w:rPr>
        <w:t>При поставке продукции на экспорт, субсидия предоставляется за объемы реализованной продукции собственного производства в отчетном месяце и 5 месяцах текущего финансового года, предшествующих отчетному.</w:t>
      </w:r>
    </w:p>
    <w:p w:rsidR="0009783C" w:rsidRPr="00832840" w:rsidRDefault="0009783C" w:rsidP="0009783C">
      <w:pPr>
        <w:pStyle w:val="ConsPlusNormal0"/>
        <w:ind w:firstLine="540"/>
        <w:jc w:val="both"/>
        <w:rPr>
          <w:sz w:val="28"/>
          <w:szCs w:val="28"/>
          <w:highlight w:val="yellow"/>
        </w:rPr>
      </w:pPr>
      <w:r w:rsidRPr="00832840">
        <w:rPr>
          <w:sz w:val="28"/>
          <w:szCs w:val="28"/>
          <w:highlight w:val="yellow"/>
        </w:rPr>
        <w:t>Субсидия за объемы реализованной продукции в декабре отчетного финансового года выплачивается в I квартале текущего финансового года.</w:t>
      </w:r>
    </w:p>
    <w:p w:rsidR="0009783C" w:rsidRPr="00832840" w:rsidRDefault="0009783C" w:rsidP="0009783C">
      <w:pPr>
        <w:pStyle w:val="ConsPlusNormal0"/>
        <w:ind w:firstLine="540"/>
        <w:jc w:val="both"/>
        <w:rPr>
          <w:sz w:val="28"/>
          <w:szCs w:val="28"/>
          <w:highlight w:val="yellow"/>
        </w:rPr>
      </w:pPr>
      <w:r w:rsidRPr="00832840">
        <w:rPr>
          <w:sz w:val="28"/>
          <w:szCs w:val="28"/>
          <w:highlight w:val="yellow"/>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09783C" w:rsidRPr="00832840" w:rsidRDefault="0009783C" w:rsidP="0009783C">
      <w:pPr>
        <w:suppressAutoHyphens w:val="0"/>
        <w:spacing w:after="0" w:line="240" w:lineRule="auto"/>
        <w:ind w:firstLine="709"/>
        <w:jc w:val="both"/>
        <w:rPr>
          <w:rFonts w:ascii="Times New Roman" w:eastAsia="Times New Roman" w:hAnsi="Times New Roman"/>
          <w:color w:val="000000"/>
          <w:sz w:val="28"/>
          <w:szCs w:val="24"/>
          <w:highlight w:val="yellow"/>
        </w:rPr>
      </w:pPr>
      <w:r w:rsidRPr="00832840">
        <w:rPr>
          <w:rFonts w:ascii="Times New Roman" w:eastAsia="Times New Roman" w:hAnsi="Times New Roman"/>
          <w:sz w:val="28"/>
          <w:szCs w:val="28"/>
          <w:highlight w:val="yellow"/>
        </w:rPr>
        <w:t xml:space="preserve">Под реализацией продукции в рамках настоящее постановления принимается понятие, как </w:t>
      </w:r>
      <w:r w:rsidRPr="00832840">
        <w:rPr>
          <w:rFonts w:ascii="Times New Roman" w:hAnsi="Times New Roman"/>
          <w:sz w:val="28"/>
          <w:szCs w:val="28"/>
          <w:highlight w:val="yellow"/>
        </w:rPr>
        <w:t>фактическая оплата по договорам в отчетном месяце, за продукцию, отгруженную (поставленную) в отчетном месяце и (или) 3 месяцах предшествующих отчетному.</w:t>
      </w:r>
    </w:p>
    <w:p w:rsidR="0009783C" w:rsidRPr="00473365" w:rsidRDefault="0009783C" w:rsidP="0009783C">
      <w:pPr>
        <w:widowControl w:val="0"/>
        <w:suppressAutoHyphens w:val="0"/>
        <w:autoSpaceDE w:val="0"/>
        <w:autoSpaceDN w:val="0"/>
        <w:adjustRightInd w:val="0"/>
        <w:spacing w:after="0" w:line="240" w:lineRule="auto"/>
        <w:ind w:firstLine="540"/>
        <w:jc w:val="both"/>
        <w:rPr>
          <w:rFonts w:ascii="Times New Roman" w:eastAsia="Times New Roman" w:hAnsi="Times New Roman"/>
          <w:sz w:val="28"/>
          <w:szCs w:val="28"/>
        </w:rPr>
      </w:pPr>
      <w:r w:rsidRPr="00832840">
        <w:rPr>
          <w:rFonts w:ascii="Times New Roman" w:eastAsia="Times New Roman" w:hAnsi="Times New Roman"/>
          <w:color w:val="000000"/>
          <w:sz w:val="28"/>
          <w:szCs w:val="24"/>
          <w:highlight w:val="yellow"/>
        </w:rPr>
        <w:t xml:space="preserve">Субсидия за декабрь 2021 </w:t>
      </w:r>
      <w:r w:rsidRPr="00832840">
        <w:rPr>
          <w:rFonts w:ascii="Times New Roman" w:eastAsia="Times New Roman" w:hAnsi="Times New Roman"/>
          <w:sz w:val="28"/>
          <w:szCs w:val="24"/>
          <w:highlight w:val="yellow"/>
        </w:rPr>
        <w:t xml:space="preserve">года </w:t>
      </w:r>
      <w:r w:rsidRPr="00832840">
        <w:rPr>
          <w:rFonts w:ascii="Times New Roman" w:eastAsia="Times New Roman" w:hAnsi="Times New Roman"/>
          <w:color w:val="000000"/>
          <w:sz w:val="28"/>
          <w:szCs w:val="24"/>
          <w:highlight w:val="yellow"/>
        </w:rPr>
        <w:t>выплачивается в течение первого полугодия 2022 года в порядке, предусмотренном Порядком, с учетом положений абзаца четвертого пункта 1.5 Порядка.</w:t>
      </w:r>
    </w:p>
    <w:p w:rsidR="0009783C" w:rsidRPr="0009783C" w:rsidRDefault="0009783C" w:rsidP="0009783C">
      <w:pPr>
        <w:pStyle w:val="ConsPlusNormal0"/>
        <w:ind w:firstLine="540"/>
        <w:jc w:val="both"/>
        <w:rPr>
          <w:sz w:val="28"/>
          <w:szCs w:val="28"/>
        </w:rPr>
      </w:pPr>
      <w:r w:rsidRPr="0009783C">
        <w:rPr>
          <w:sz w:val="28"/>
          <w:szCs w:val="28"/>
        </w:rPr>
        <w:lastRenderedPageBreak/>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r>
        <w:rPr>
          <w:sz w:val="28"/>
          <w:szCs w:val="28"/>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1.4:</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абзац второй изложить в следующей редакции:</w:t>
      </w:r>
    </w:p>
    <w:p w:rsidR="00A675A5" w:rsidRDefault="006F39BB">
      <w:pPr>
        <w:pStyle w:val="ConsPlusNormal0"/>
        <w:ind w:firstLine="540"/>
        <w:jc w:val="both"/>
        <w:rPr>
          <w:sz w:val="28"/>
          <w:szCs w:val="28"/>
        </w:rPr>
      </w:pPr>
      <w:r>
        <w:rPr>
          <w:sz w:val="28"/>
          <w:szCs w:val="28"/>
        </w:rPr>
        <w:t xml:space="preserve">«- реализация искусственно выращенной пищевой рыбы собственного производства, указанной в </w:t>
      </w:r>
      <w:hyperlink r:id="rId22">
        <w:r>
          <w:rPr>
            <w:sz w:val="28"/>
            <w:szCs w:val="28"/>
          </w:rPr>
          <w:t>пункте 7 раздела</w:t>
        </w:r>
      </w:hyperlink>
      <w:r>
        <w:rPr>
          <w:sz w:val="28"/>
          <w:szCs w:val="28"/>
        </w:rPr>
        <w:t xml:space="preserve"> "Рыбная отрасль"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Pr>
          <w:sz w:val="28"/>
          <w:szCs w:val="28"/>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абзац третий изложить в следующей редакции:</w:t>
      </w:r>
    </w:p>
    <w:p w:rsidR="00A675A5" w:rsidRDefault="006F39BB">
      <w:pPr>
        <w:pStyle w:val="ConsPlusNormal0"/>
        <w:ind w:firstLine="540"/>
        <w:jc w:val="both"/>
        <w:rPr>
          <w:sz w:val="28"/>
          <w:szCs w:val="28"/>
        </w:rPr>
      </w:pPr>
      <w:r>
        <w:rPr>
          <w:sz w:val="28"/>
          <w:szCs w:val="28"/>
        </w:rPr>
        <w:t xml:space="preserve">«- реализация пищевой рыбной продукции собственного производства, указанной в </w:t>
      </w:r>
      <w:hyperlink r:id="rId23">
        <w:r>
          <w:rPr>
            <w:sz w:val="28"/>
            <w:szCs w:val="28"/>
          </w:rPr>
          <w:t>пунктах 1</w:t>
        </w:r>
      </w:hyperlink>
      <w:r>
        <w:rPr>
          <w:sz w:val="28"/>
          <w:szCs w:val="28"/>
        </w:rPr>
        <w:t xml:space="preserve"> - </w:t>
      </w:r>
      <w:hyperlink r:id="rId24">
        <w:r>
          <w:rPr>
            <w:sz w:val="28"/>
            <w:szCs w:val="28"/>
          </w:rPr>
          <w:t>6 раздела</w:t>
        </w:r>
      </w:hyperlink>
      <w:r>
        <w:rPr>
          <w:sz w:val="28"/>
          <w:szCs w:val="28"/>
        </w:rPr>
        <w:t xml:space="preserve"> "Рыбная отрасль"</w:t>
      </w:r>
      <w:r w:rsidRPr="00AC39BF">
        <w:rPr>
          <w:sz w:val="28"/>
          <w:szCs w:val="28"/>
        </w:rPr>
        <w:t xml:space="preserve"> </w:t>
      </w:r>
      <w:r w:rsidR="00AC39BF">
        <w:rPr>
          <w:rFonts w:eastAsia="Times New Roman"/>
          <w:color w:val="000000"/>
          <w:sz w:val="28"/>
        </w:rPr>
        <w:t xml:space="preserve">приложения 25 к </w:t>
      </w:r>
      <w:r w:rsidR="00AC39BF" w:rsidRPr="00AC39BF">
        <w:rPr>
          <w:rFonts w:eastAsia="Times New Roman"/>
          <w:color w:val="000000"/>
          <w:sz w:val="28"/>
        </w:rPr>
        <w:t>постановлению от 30.12.2021 №637-п</w:t>
      </w:r>
      <w:r w:rsidR="00AC39BF">
        <w:rPr>
          <w:sz w:val="28"/>
          <w:szCs w:val="28"/>
        </w:rPr>
        <w:t xml:space="preserve"> </w:t>
      </w:r>
      <w:r>
        <w:rPr>
          <w:sz w:val="28"/>
          <w:szCs w:val="28"/>
        </w:rPr>
        <w:t>(далее - Получатели).»;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абзац пятый изложить в следующей редакции:</w:t>
      </w:r>
    </w:p>
    <w:p w:rsidR="000964C1" w:rsidRPr="0009783C" w:rsidRDefault="006F39BB">
      <w:pPr>
        <w:suppressAutoHyphens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4"/>
        </w:rPr>
        <w:t xml:space="preserve">«Размер субсидии определяется как произведение единицы измерения </w:t>
      </w:r>
      <w:r w:rsidRPr="0009783C">
        <w:rPr>
          <w:rFonts w:ascii="Times New Roman" w:eastAsia="Times New Roman" w:hAnsi="Times New Roman"/>
          <w:color w:val="000000"/>
          <w:sz w:val="28"/>
          <w:szCs w:val="24"/>
        </w:rPr>
        <w:t>и ставки</w:t>
      </w:r>
      <w:r>
        <w:rPr>
          <w:rFonts w:ascii="Times New Roman" w:eastAsia="Times New Roman" w:hAnsi="Times New Roman"/>
          <w:color w:val="000000"/>
          <w:sz w:val="28"/>
          <w:szCs w:val="24"/>
        </w:rPr>
        <w:t xml:space="preserve"> субсидии согласно </w:t>
      </w:r>
      <w:r w:rsidR="00AC39BF">
        <w:rPr>
          <w:rFonts w:ascii="Times New Roman" w:eastAsia="Times New Roman" w:hAnsi="Times New Roman"/>
          <w:color w:val="000000"/>
          <w:sz w:val="28"/>
          <w:szCs w:val="24"/>
        </w:rPr>
        <w:t xml:space="preserve">приложения 25 к </w:t>
      </w:r>
      <w:r w:rsidR="00AC39BF" w:rsidRPr="00AC39BF">
        <w:rPr>
          <w:rFonts w:ascii="Times New Roman" w:eastAsia="Times New Roman" w:hAnsi="Times New Roman"/>
          <w:color w:val="000000"/>
          <w:sz w:val="28"/>
          <w:szCs w:val="24"/>
        </w:rPr>
        <w:t>постановлению от 30.12.2021 №637-п</w:t>
      </w:r>
      <w:r>
        <w:rPr>
          <w:rFonts w:ascii="Times New Roman" w:eastAsia="Times New Roman" w:hAnsi="Times New Roman"/>
          <w:color w:val="000000"/>
          <w:sz w:val="28"/>
          <w:szCs w:val="24"/>
        </w:rPr>
        <w:t xml:space="preserve">, но не более 95% фактически произведенных затрат, </w:t>
      </w:r>
      <w:r w:rsidRPr="0009783C">
        <w:rPr>
          <w:rFonts w:ascii="Times New Roman" w:eastAsia="Times New Roman" w:hAnsi="Times New Roman"/>
          <w:color w:val="000000"/>
          <w:sz w:val="28"/>
          <w:szCs w:val="24"/>
        </w:rPr>
        <w:t xml:space="preserve">связанных с производством и реализацией </w:t>
      </w:r>
      <w:r w:rsidRPr="0009783C">
        <w:rPr>
          <w:rFonts w:ascii="Times New Roman" w:hAnsi="Times New Roman"/>
          <w:sz w:val="28"/>
          <w:szCs w:val="28"/>
        </w:rPr>
        <w:t>пищевой рыбной продукции собственного производства</w:t>
      </w:r>
      <w:r w:rsidRPr="0009783C">
        <w:rPr>
          <w:rFonts w:ascii="Times New Roman" w:eastAsia="Times New Roman" w:hAnsi="Times New Roman"/>
          <w:color w:val="000000"/>
          <w:sz w:val="28"/>
          <w:szCs w:val="28"/>
        </w:rPr>
        <w:t xml:space="preserve">.»; </w:t>
      </w:r>
    </w:p>
    <w:p w:rsidR="00A675A5" w:rsidRPr="007E604A" w:rsidRDefault="006F39BB">
      <w:pPr>
        <w:suppressAutoHyphens w:val="0"/>
        <w:spacing w:after="0" w:line="240" w:lineRule="auto"/>
        <w:ind w:firstLine="709"/>
        <w:jc w:val="both"/>
        <w:rPr>
          <w:rFonts w:ascii="Times New Roman" w:eastAsia="Times New Roman" w:hAnsi="Times New Roman"/>
          <w:color w:val="000000"/>
          <w:sz w:val="28"/>
          <w:szCs w:val="24"/>
        </w:rPr>
      </w:pPr>
      <w:r w:rsidRPr="007E604A">
        <w:rPr>
          <w:rFonts w:ascii="Times New Roman" w:eastAsia="Times New Roman" w:hAnsi="Times New Roman"/>
          <w:color w:val="000000"/>
          <w:sz w:val="28"/>
          <w:szCs w:val="24"/>
        </w:rPr>
        <w:t>- пункт 1.5 дополнить абзацем следующего содержания:</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sidRPr="007E604A">
        <w:rPr>
          <w:rFonts w:ascii="Times New Roman" w:eastAsia="Times New Roman" w:hAnsi="Times New Roman"/>
          <w:color w:val="000000"/>
          <w:sz w:val="28"/>
          <w:szCs w:val="24"/>
        </w:rPr>
        <w:t>«</w:t>
      </w:r>
      <w:r w:rsidRPr="007E604A">
        <w:rPr>
          <w:rFonts w:ascii="Times New Roman" w:eastAsia="Calibri" w:hAnsi="Times New Roman"/>
          <w:sz w:val="28"/>
          <w:szCs w:val="28"/>
          <w:lang w:eastAsia="en-US"/>
        </w:rPr>
        <w:t xml:space="preserve">В 2022 году срок размещения информации о порядке, сроках предоставления субсидии, наличии бюджетных ассигнований, лимитов бюджетных обязательств и формы Соглашения на официальном сайте - </w:t>
      </w:r>
      <w:r w:rsidR="00FF74EB" w:rsidRPr="007E604A">
        <w:rPr>
          <w:rFonts w:ascii="Times New Roman" w:eastAsia="Calibri" w:hAnsi="Times New Roman"/>
          <w:sz w:val="28"/>
          <w:szCs w:val="28"/>
          <w:lang w:eastAsia="en-US"/>
        </w:rPr>
        <w:t>не позднее 11.04.2022</w:t>
      </w:r>
      <w:r w:rsidRPr="007E604A">
        <w:rPr>
          <w:rFonts w:ascii="Times New Roman" w:eastAsia="Calibri" w:hAnsi="Times New Roman"/>
          <w:sz w:val="28"/>
          <w:szCs w:val="28"/>
          <w:lang w:eastAsia="en-US"/>
        </w:rPr>
        <w:t xml:space="preserve">. Срок подачи заявлений о предоставлении субсидии за истекший период текущего финансового года, декабрь 2021 года - </w:t>
      </w:r>
      <w:r w:rsidR="00FF74EB" w:rsidRPr="007E604A">
        <w:rPr>
          <w:rFonts w:ascii="Times New Roman" w:eastAsia="Calibri" w:hAnsi="Times New Roman"/>
          <w:sz w:val="28"/>
          <w:szCs w:val="28"/>
          <w:lang w:eastAsia="en-US"/>
        </w:rPr>
        <w:t>не позднее 30.04.2022</w:t>
      </w:r>
      <w:r w:rsidRPr="007E604A">
        <w:rPr>
          <w:rFonts w:ascii="Times New Roman" w:eastAsia="Times New Roman" w:hAnsi="Times New Roman"/>
          <w:color w:val="000000"/>
          <w:sz w:val="28"/>
          <w:szCs w:val="24"/>
        </w:rPr>
        <w:t>.».</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5</w:t>
      </w:r>
      <w:r w:rsidR="006F39BB">
        <w:rPr>
          <w:rFonts w:ascii="Times New Roman" w:eastAsia="Times New Roman" w:hAnsi="Times New Roman"/>
          <w:color w:val="000000"/>
          <w:sz w:val="28"/>
          <w:szCs w:val="24"/>
        </w:rPr>
        <w:t xml:space="preserve">.2. В разделе </w:t>
      </w:r>
      <w:r w:rsidR="006F39BB">
        <w:rPr>
          <w:rFonts w:ascii="Times New Roman" w:eastAsia="Times New Roman" w:hAnsi="Times New Roman"/>
          <w:color w:val="000000"/>
          <w:sz w:val="28"/>
          <w:szCs w:val="24"/>
          <w:lang w:val="en-US"/>
        </w:rPr>
        <w:t>II</w:t>
      </w:r>
      <w:r w:rsidR="006F39BB">
        <w:rPr>
          <w:rFonts w:ascii="Times New Roman" w:eastAsia="Times New Roman" w:hAnsi="Times New Roman"/>
          <w:color w:val="000000"/>
          <w:sz w:val="28"/>
          <w:szCs w:val="24"/>
        </w:rPr>
        <w:t>:</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2.1 дополнить абзацем следующего содержания:</w:t>
      </w:r>
    </w:p>
    <w:p w:rsidR="00A675A5" w:rsidRDefault="006F39BB">
      <w:pPr>
        <w:pStyle w:val="ConsPlusNormal0"/>
        <w:shd w:val="clear" w:color="auto" w:fill="FFFFFF"/>
        <w:ind w:firstLine="70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являющегося юридическим лицом, и об индивидуальном предпринимателе, являющемся Получателем.».</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пункт 2.4 изложить в следующей редакции: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«2.4. Получатели представляют не позднее пятого рабочего дня месяца, следующего за отчетным, в Уполномоченный орган:</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2.4.1. На реализацию искусственно выращенной пищевой рыбы собственного производства: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заявление о предоставлении субсидии по форме согласно приложению 5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справку-расчет субсидии на реализацию искусственно выращенной пищевой рыбы собственного производства по форме согласно приложению 8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lastRenderedPageBreak/>
        <w:t>-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копии актов выпуска молоди рыб в водоемы для искусственного выращивания;</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4C6BEB" w:rsidRPr="004C6BEB" w:rsidRDefault="004C6BEB" w:rsidP="004C6BEB">
      <w:pPr>
        <w:pStyle w:val="ConsPlusNormal0"/>
        <w:shd w:val="clear" w:color="auto" w:fill="FFFFFF"/>
        <w:ind w:firstLine="709"/>
        <w:jc w:val="both"/>
        <w:rPr>
          <w:shd w:val="clear" w:color="auto" w:fill="FFFF00"/>
        </w:rPr>
      </w:pPr>
      <w:r>
        <w:rPr>
          <w:sz w:val="28"/>
          <w:szCs w:val="28"/>
        </w:rPr>
        <w:t xml:space="preserve">- </w:t>
      </w:r>
      <w:r w:rsidRPr="004C6BEB">
        <w:rPr>
          <w:sz w:val="28"/>
          <w:szCs w:val="28"/>
        </w:rPr>
        <w:t xml:space="preserve">реестр затрат, заявленных к возмещению по форме согласно приложению 13 к постановлению </w:t>
      </w:r>
      <w:r w:rsidRPr="004C6BEB">
        <w:rPr>
          <w:rFonts w:eastAsia="Calibri"/>
          <w:sz w:val="28"/>
          <w:szCs w:val="28"/>
          <w:lang w:eastAsia="en-US"/>
        </w:rPr>
        <w:t>(далее - реестр),</w:t>
      </w:r>
      <w:r w:rsidRPr="004C6BEB">
        <w:rPr>
          <w:sz w:val="28"/>
          <w:szCs w:val="28"/>
        </w:rPr>
        <w:t xml:space="preserve"> с приложением копий документов, подтверждающих фактически произведенные затраты, связанные с </w:t>
      </w:r>
      <w:r w:rsidRPr="004C6BEB">
        <w:rPr>
          <w:rFonts w:eastAsia="Calibri"/>
          <w:sz w:val="28"/>
          <w:szCs w:val="28"/>
          <w:lang w:eastAsia="en-US"/>
        </w:rPr>
        <w:t>реализацией пищевой рыбной продукции собственного производства, включающий в себя следующие виды затрат:</w:t>
      </w:r>
      <w:r w:rsidRPr="004C6BEB">
        <w:rPr>
          <w:sz w:val="28"/>
          <w:szCs w:val="28"/>
          <w:shd w:val="clear" w:color="auto" w:fill="FFFF00"/>
        </w:rPr>
        <w:t xml:space="preserve"> </w:t>
      </w:r>
    </w:p>
    <w:p w:rsidR="004C6BEB" w:rsidRDefault="004C6BEB" w:rsidP="004C6BEB">
      <w:pPr>
        <w:pStyle w:val="ConsPlusNormal0"/>
        <w:shd w:val="clear" w:color="auto" w:fill="FFFFFF"/>
        <w:ind w:firstLine="709"/>
        <w:jc w:val="both"/>
        <w:rPr>
          <w:sz w:val="28"/>
          <w:szCs w:val="28"/>
        </w:rPr>
      </w:pPr>
      <w:r>
        <w:rPr>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4C6BEB" w:rsidRDefault="004C6BEB" w:rsidP="004C6BEB">
      <w:pPr>
        <w:pStyle w:val="ConsPlusNormal0"/>
        <w:shd w:val="clear" w:color="auto" w:fill="FFFFFF"/>
        <w:ind w:firstLine="709"/>
        <w:jc w:val="both"/>
        <w:rPr>
          <w:sz w:val="28"/>
          <w:szCs w:val="28"/>
        </w:rPr>
      </w:pPr>
      <w:r>
        <w:rPr>
          <w:sz w:val="28"/>
          <w:szCs w:val="28"/>
        </w:rPr>
        <w:t xml:space="preserve">расчеты с поставщиками за электроэнергию, тепловую энергию, водоснабжение, водоотведение, газоснабжение; </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аренду производственных помещений, земельных участков; </w:t>
      </w:r>
    </w:p>
    <w:p w:rsidR="004C6BEB" w:rsidRPr="00A10ECB" w:rsidRDefault="004C6BEB" w:rsidP="004C6BEB">
      <w:pPr>
        <w:suppressAutoHyphens w:val="0"/>
        <w:autoSpaceDE w:val="0"/>
        <w:autoSpaceDN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затраты на </w:t>
      </w:r>
      <w:r w:rsidRPr="00A10ECB">
        <w:rPr>
          <w:rFonts w:ascii="Times New Roman" w:eastAsia="Calibri" w:hAnsi="Times New Roman"/>
          <w:sz w:val="28"/>
          <w:szCs w:val="28"/>
        </w:rPr>
        <w:t>оплат</w:t>
      </w:r>
      <w:r>
        <w:rPr>
          <w:rFonts w:ascii="Times New Roman" w:eastAsia="Calibri" w:hAnsi="Times New Roman"/>
          <w:sz w:val="28"/>
          <w:szCs w:val="28"/>
        </w:rPr>
        <w:t>у</w:t>
      </w:r>
      <w:r w:rsidRPr="00A10ECB">
        <w:rPr>
          <w:rFonts w:ascii="Times New Roman" w:eastAsia="Calibri" w:hAnsi="Times New Roman"/>
          <w:sz w:val="28"/>
          <w:szCs w:val="28"/>
        </w:rPr>
        <w:t xml:space="preserve">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w:t>
      </w:r>
      <w:r w:rsidRPr="00A10ECB">
        <w:rPr>
          <w:rFonts w:ascii="Times New Roman" w:eastAsia="Calibri" w:hAnsi="Times New Roman"/>
          <w:sz w:val="28"/>
          <w:szCs w:val="28"/>
        </w:rPr>
        <w:lastRenderedPageBreak/>
        <w:t>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r>
        <w:rPr>
          <w:rFonts w:ascii="Times New Roman" w:eastAsia="Calibri" w:hAnsi="Times New Roman"/>
          <w:sz w:val="28"/>
          <w:szCs w:val="28"/>
        </w:rPr>
        <w:t>;</w:t>
      </w:r>
      <w:r w:rsidRPr="00A10ECB">
        <w:rPr>
          <w:rFonts w:ascii="Times New Roman" w:eastAsia="Calibri" w:hAnsi="Times New Roman"/>
          <w:sz w:val="28"/>
          <w:szCs w:val="28"/>
        </w:rPr>
        <w:t xml:space="preserve"> </w:t>
      </w:r>
    </w:p>
    <w:p w:rsidR="004C6BEB" w:rsidRDefault="004C6BEB" w:rsidP="004C6BEB">
      <w:pPr>
        <w:pStyle w:val="ConsPlusNormal0"/>
        <w:shd w:val="clear" w:color="auto" w:fill="FFFFFF"/>
        <w:ind w:firstLine="709"/>
        <w:jc w:val="both"/>
        <w:rPr>
          <w:sz w:val="28"/>
          <w:szCs w:val="28"/>
        </w:rPr>
      </w:pPr>
      <w:r>
        <w:rPr>
          <w:sz w:val="28"/>
          <w:szCs w:val="28"/>
        </w:rPr>
        <w:t>на заработную плату и другие выплаты, причитающиеся работникам;</w:t>
      </w:r>
    </w:p>
    <w:p w:rsidR="004C6BEB" w:rsidRPr="00A10ECB" w:rsidRDefault="004C6BEB" w:rsidP="004C6BEB">
      <w:pPr>
        <w:pStyle w:val="ConsPlusNormal0"/>
        <w:shd w:val="clear" w:color="auto" w:fill="FFFFFF"/>
        <w:ind w:firstLine="709"/>
        <w:jc w:val="both"/>
        <w:rPr>
          <w:sz w:val="28"/>
          <w:szCs w:val="28"/>
        </w:rPr>
      </w:pPr>
      <w:r w:rsidRPr="00A10ECB">
        <w:rPr>
          <w:sz w:val="28"/>
          <w:szCs w:val="28"/>
        </w:rPr>
        <w:t>затраты, связанные с оплатой налогов</w:t>
      </w:r>
      <w:r w:rsidRPr="00A10ECB">
        <w:rPr>
          <w:rFonts w:eastAsia="Times New Roman"/>
          <w:sz w:val="28"/>
          <w:szCs w:val="28"/>
        </w:rPr>
        <w:t>, сборов, страховых взносов, подлежащих уплате в соответствии с законодательством Российской Федерации о налогах и сборах;</w:t>
      </w:r>
    </w:p>
    <w:p w:rsidR="004C6BEB" w:rsidRDefault="004C6BEB" w:rsidP="004C6BEB">
      <w:pPr>
        <w:pStyle w:val="ConsPlusNormal0"/>
        <w:shd w:val="clear" w:color="auto" w:fill="FFFFFF"/>
        <w:ind w:firstLine="709"/>
        <w:jc w:val="both"/>
        <w:rPr>
          <w:sz w:val="28"/>
          <w:szCs w:val="28"/>
        </w:rPr>
      </w:pPr>
      <w:r>
        <w:rPr>
          <w:sz w:val="28"/>
          <w:szCs w:val="28"/>
        </w:rPr>
        <w:t xml:space="preserve">расчеты с поставщиками за услуги по выдаче деклараций о соответствии (сертификатов соответствия); </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ветеринарные услуги (сопровождение, мероприятия, исследования); </w:t>
      </w:r>
    </w:p>
    <w:p w:rsidR="004C6BEB" w:rsidRDefault="004C6BEB" w:rsidP="004C6BEB">
      <w:pPr>
        <w:pStyle w:val="ConsPlusNormal0"/>
        <w:shd w:val="clear" w:color="auto" w:fill="FFFFFF"/>
        <w:ind w:firstLine="709"/>
        <w:jc w:val="both"/>
        <w:rPr>
          <w:sz w:val="28"/>
          <w:szCs w:val="28"/>
        </w:rPr>
      </w:pPr>
      <w:r>
        <w:rPr>
          <w:sz w:val="28"/>
          <w:szCs w:val="28"/>
        </w:rPr>
        <w:t>закупка расходных материалов для производства и реализации сельскохозяйственной и рыбной продукции;</w:t>
      </w:r>
    </w:p>
    <w:p w:rsidR="004C6BEB" w:rsidRPr="00A10ECB" w:rsidRDefault="004C6BEB" w:rsidP="004C6BEB">
      <w:pPr>
        <w:pStyle w:val="ConsPlusNormal0"/>
        <w:shd w:val="clear" w:color="auto" w:fill="FFFFFF"/>
        <w:ind w:firstLine="709"/>
        <w:jc w:val="both"/>
        <w:rPr>
          <w:sz w:val="28"/>
          <w:szCs w:val="28"/>
        </w:rPr>
      </w:pPr>
      <w:r w:rsidRPr="00A10ECB">
        <w:rPr>
          <w:sz w:val="28"/>
          <w:szCs w:val="28"/>
        </w:rPr>
        <w:t xml:space="preserve">приобретение </w:t>
      </w:r>
      <w:r w:rsidRPr="00825FF4">
        <w:rPr>
          <w:rFonts w:eastAsia="Calibri"/>
          <w:sz w:val="28"/>
          <w:szCs w:val="28"/>
        </w:rPr>
        <w:t>сем</w:t>
      </w:r>
      <w:r w:rsidRPr="00A10ECB">
        <w:rPr>
          <w:rFonts w:eastAsia="Calibri"/>
          <w:sz w:val="28"/>
          <w:szCs w:val="28"/>
        </w:rPr>
        <w:t>ян и посадочного</w:t>
      </w:r>
      <w:r w:rsidRPr="00825FF4">
        <w:rPr>
          <w:rFonts w:eastAsia="Calibri"/>
          <w:sz w:val="28"/>
          <w:szCs w:val="28"/>
        </w:rPr>
        <w:t xml:space="preserve"> материал</w:t>
      </w:r>
      <w:r w:rsidRPr="00A10ECB">
        <w:rPr>
          <w:rFonts w:eastAsia="Calibri"/>
          <w:sz w:val="28"/>
          <w:szCs w:val="28"/>
        </w:rPr>
        <w:t>а</w:t>
      </w:r>
      <w:r>
        <w:rPr>
          <w:rFonts w:eastAsia="Calibri"/>
          <w:sz w:val="28"/>
          <w:szCs w:val="28"/>
        </w:rPr>
        <w:t>, с учетом транспортных расходов</w:t>
      </w:r>
      <w:r w:rsidRPr="00A10ECB">
        <w:rPr>
          <w:sz w:val="28"/>
          <w:szCs w:val="28"/>
        </w:rPr>
        <w:t>;</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участие в </w:t>
      </w:r>
      <w:proofErr w:type="spellStart"/>
      <w:r>
        <w:rPr>
          <w:sz w:val="28"/>
          <w:szCs w:val="28"/>
        </w:rPr>
        <w:t>выставочно</w:t>
      </w:r>
      <w:proofErr w:type="spellEnd"/>
      <w:r>
        <w:rPr>
          <w:sz w:val="28"/>
          <w:szCs w:val="28"/>
        </w:rPr>
        <w:t>-ярмарочных мероприятиях;</w:t>
      </w:r>
    </w:p>
    <w:p w:rsidR="004C6BEB" w:rsidRDefault="004C6BEB" w:rsidP="004C6BEB">
      <w:pPr>
        <w:pStyle w:val="ConsPlusNormal0"/>
        <w:shd w:val="clear" w:color="auto" w:fill="FFFFFF"/>
        <w:ind w:firstLine="709"/>
        <w:jc w:val="both"/>
        <w:rPr>
          <w:sz w:val="28"/>
          <w:szCs w:val="28"/>
        </w:rPr>
      </w:pPr>
      <w:r>
        <w:rPr>
          <w:sz w:val="28"/>
          <w:szCs w:val="28"/>
        </w:rPr>
        <w:t xml:space="preserve">затраты на приобретение строительных материалов для строительства, модернизации и реконструкции производственных объектов; </w:t>
      </w:r>
    </w:p>
    <w:p w:rsidR="004C6BEB" w:rsidRDefault="004C6BEB" w:rsidP="004C6BEB">
      <w:pPr>
        <w:pStyle w:val="ConsPlusNormal0"/>
        <w:shd w:val="clear" w:color="auto" w:fill="FFFFFF"/>
        <w:ind w:firstLine="709"/>
        <w:jc w:val="both"/>
        <w:rPr>
          <w:sz w:val="28"/>
          <w:szCs w:val="28"/>
        </w:rPr>
      </w:pPr>
      <w:r w:rsidRPr="004C6BEB">
        <w:rPr>
          <w:sz w:val="28"/>
          <w:szCs w:val="28"/>
        </w:rPr>
        <w:t xml:space="preserve">затраты, связанные с производством и реализацией </w:t>
      </w:r>
      <w:r w:rsidRPr="004C6BEB">
        <w:rPr>
          <w:rFonts w:eastAsia="Calibri"/>
          <w:sz w:val="28"/>
          <w:szCs w:val="28"/>
          <w:lang w:eastAsia="en-US"/>
        </w:rPr>
        <w:t xml:space="preserve">пищевой рыбной продукции </w:t>
      </w:r>
      <w:r w:rsidRPr="004C6BEB">
        <w:rPr>
          <w:sz w:val="28"/>
          <w:szCs w:val="28"/>
        </w:rPr>
        <w:t>собственного производства, которые формируют себестоимость продукции.</w:t>
      </w:r>
    </w:p>
    <w:p w:rsidR="004C6BEB" w:rsidRPr="004C6BEB" w:rsidRDefault="004C6BEB" w:rsidP="004C6BEB">
      <w:pPr>
        <w:pStyle w:val="ConsPlusNormal0"/>
        <w:shd w:val="clear" w:color="auto" w:fill="FFFFFF"/>
        <w:ind w:firstLine="709"/>
        <w:jc w:val="both"/>
        <w:rPr>
          <w:sz w:val="28"/>
          <w:szCs w:val="28"/>
        </w:rPr>
      </w:pPr>
      <w:r w:rsidRPr="004C6BEB">
        <w:rPr>
          <w:sz w:val="28"/>
          <w:szCs w:val="28"/>
        </w:rPr>
        <w:t>Срок понесенных затрат не должен превышать одного года, до дня регистрации заявления о предоставлении субсидии.</w:t>
      </w:r>
    </w:p>
    <w:p w:rsidR="00A675A5" w:rsidRDefault="006F39BB">
      <w:pPr>
        <w:pStyle w:val="ConsPlusNormal0"/>
        <w:shd w:val="clear" w:color="auto" w:fill="FFFFFF"/>
        <w:ind w:firstLine="709"/>
        <w:jc w:val="both"/>
        <w:rPr>
          <w:sz w:val="28"/>
          <w:szCs w:val="28"/>
        </w:rPr>
      </w:pPr>
      <w:r>
        <w:rPr>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w:t>
      </w:r>
      <w:r w:rsidR="004C6BEB">
        <w:rPr>
          <w:sz w:val="28"/>
          <w:szCs w:val="28"/>
        </w:rPr>
        <w:t>;</w:t>
      </w:r>
    </w:p>
    <w:p w:rsidR="000964C1"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копии правоустанавливающих документов на торговый объект, принадлежащий Получателю (при наличии) на праве собственности, аренды, владения и т.д.; </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2.4.2. На реализацию пищевой рыбной продукции собственного производства: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заявление о предоставлении субсидии по форме согласно приложению 5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lastRenderedPageBreak/>
        <w:t>- справку-расчет о вылове и (или) закупе пищевой рыбы по форме согласно приложению 8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справку-расчет субсидии на реализацию пищевой рыбной продукции собственного производства по форме согласно приложению 8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копию действующей декларации (сертификата) соответствия на пищевую рыбную продукцию (представляется, если требования об обязательной сертификации (декларированию) такой продукции установлены законодательством);</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приказом Министерства сельского хозяйства Российской Федерации от 27.12.2016 №589 "Об утверждении ветеринарных правил орган</w:t>
      </w:r>
      <w:r>
        <w:rPr>
          <w:rFonts w:ascii="Times New Roman" w:eastAsia="Times New Roman" w:hAnsi="Times New Roman"/>
          <w:color w:val="000000"/>
          <w:sz w:val="28"/>
          <w:szCs w:val="28"/>
        </w:rPr>
        <w:t xml:space="preserve">изации работы по оформлению ветеринарных сопроводительных документов, </w:t>
      </w:r>
      <w:r>
        <w:rPr>
          <w:rFonts w:ascii="Times New Roman" w:hAnsi="Times New Roman"/>
          <w:sz w:val="28"/>
          <w:szCs w:val="28"/>
        </w:rPr>
        <w:t>порядка оформления ветеринарных сопроводительных документов</w:t>
      </w:r>
      <w:r>
        <w:rPr>
          <w:rFonts w:ascii="Times New Roman" w:eastAsia="Times New Roman" w:hAnsi="Times New Roman"/>
          <w:color w:val="000000"/>
          <w:sz w:val="28"/>
          <w:szCs w:val="28"/>
        </w:rPr>
        <w:t xml:space="preserve"> в электронной форме и пор</w:t>
      </w:r>
      <w:r>
        <w:rPr>
          <w:rFonts w:ascii="Times New Roman" w:eastAsia="Times New Roman" w:hAnsi="Times New Roman"/>
          <w:color w:val="000000"/>
          <w:sz w:val="28"/>
          <w:szCs w:val="24"/>
        </w:rPr>
        <w:t>ядка оформления ветеринарных сопроводительных документов на бумажных носителях" (далее - Приказ №589);</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7E604A" w:rsidRPr="004C6BEB" w:rsidRDefault="007E604A" w:rsidP="007E604A">
      <w:pPr>
        <w:pStyle w:val="ConsPlusNormal0"/>
        <w:shd w:val="clear" w:color="auto" w:fill="FFFFFF"/>
        <w:ind w:firstLine="709"/>
        <w:jc w:val="both"/>
        <w:rPr>
          <w:shd w:val="clear" w:color="auto" w:fill="FFFF00"/>
        </w:rPr>
      </w:pPr>
      <w:r>
        <w:rPr>
          <w:sz w:val="28"/>
          <w:szCs w:val="28"/>
        </w:rPr>
        <w:t xml:space="preserve">- </w:t>
      </w:r>
      <w:r w:rsidRPr="004C6BEB">
        <w:rPr>
          <w:sz w:val="28"/>
          <w:szCs w:val="28"/>
        </w:rPr>
        <w:t xml:space="preserve">реестр затрат, заявленных к возмещению по форме согласно приложению 13 к постановлению </w:t>
      </w:r>
      <w:r w:rsidRPr="004C6BEB">
        <w:rPr>
          <w:rFonts w:eastAsia="Calibri"/>
          <w:sz w:val="28"/>
          <w:szCs w:val="28"/>
          <w:lang w:eastAsia="en-US"/>
        </w:rPr>
        <w:t>(далее - реестр),</w:t>
      </w:r>
      <w:r w:rsidRPr="004C6BEB">
        <w:rPr>
          <w:sz w:val="28"/>
          <w:szCs w:val="28"/>
        </w:rPr>
        <w:t xml:space="preserve"> с приложением копий документов, подтверждающих фактически произведенные затраты, связанные с </w:t>
      </w:r>
      <w:r w:rsidRPr="004C6BEB">
        <w:rPr>
          <w:rFonts w:eastAsia="Calibri"/>
          <w:sz w:val="28"/>
          <w:szCs w:val="28"/>
          <w:lang w:eastAsia="en-US"/>
        </w:rPr>
        <w:t>реализацией пищевой рыбной продукции собственного производства, включающий в себя следующие виды затрат:</w:t>
      </w:r>
      <w:r w:rsidRPr="004C6BEB">
        <w:rPr>
          <w:sz w:val="28"/>
          <w:szCs w:val="28"/>
          <w:shd w:val="clear" w:color="auto" w:fill="FFFF00"/>
        </w:rPr>
        <w:t xml:space="preserve"> </w:t>
      </w:r>
    </w:p>
    <w:p w:rsidR="007E604A" w:rsidRDefault="007E604A" w:rsidP="007E604A">
      <w:pPr>
        <w:pStyle w:val="ConsPlusNormal0"/>
        <w:shd w:val="clear" w:color="auto" w:fill="FFFFFF"/>
        <w:ind w:firstLine="709"/>
        <w:jc w:val="both"/>
        <w:rPr>
          <w:sz w:val="28"/>
          <w:szCs w:val="28"/>
        </w:rPr>
      </w:pPr>
      <w:r>
        <w:rPr>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7E604A" w:rsidRDefault="007E604A" w:rsidP="007E604A">
      <w:pPr>
        <w:pStyle w:val="ConsPlusNormal0"/>
        <w:shd w:val="clear" w:color="auto" w:fill="FFFFFF"/>
        <w:ind w:firstLine="709"/>
        <w:jc w:val="both"/>
        <w:rPr>
          <w:sz w:val="28"/>
          <w:szCs w:val="28"/>
        </w:rPr>
      </w:pPr>
      <w:r>
        <w:rPr>
          <w:sz w:val="28"/>
          <w:szCs w:val="28"/>
        </w:rPr>
        <w:t xml:space="preserve">расчеты с поставщиками за электроэнергию, тепловую энергию, водоснабжение, водоотведение, газоснабжение; </w:t>
      </w:r>
    </w:p>
    <w:p w:rsidR="007E604A" w:rsidRDefault="007E604A" w:rsidP="007E604A">
      <w:pPr>
        <w:pStyle w:val="ConsPlusNormal0"/>
        <w:shd w:val="clear" w:color="auto" w:fill="FFFFFF"/>
        <w:ind w:firstLine="709"/>
        <w:jc w:val="both"/>
        <w:rPr>
          <w:sz w:val="28"/>
          <w:szCs w:val="28"/>
        </w:rPr>
      </w:pPr>
      <w:r>
        <w:rPr>
          <w:sz w:val="28"/>
          <w:szCs w:val="28"/>
        </w:rPr>
        <w:lastRenderedPageBreak/>
        <w:t xml:space="preserve">затраты на аренду производственных помещений, земельных участков; </w:t>
      </w:r>
    </w:p>
    <w:p w:rsidR="007E604A" w:rsidRPr="00A10ECB" w:rsidRDefault="007E604A" w:rsidP="007E604A">
      <w:pPr>
        <w:suppressAutoHyphens w:val="0"/>
        <w:autoSpaceDE w:val="0"/>
        <w:autoSpaceDN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затраты на </w:t>
      </w:r>
      <w:r w:rsidRPr="00A10ECB">
        <w:rPr>
          <w:rFonts w:ascii="Times New Roman" w:eastAsia="Calibri" w:hAnsi="Times New Roman"/>
          <w:sz w:val="28"/>
          <w:szCs w:val="28"/>
        </w:rPr>
        <w:t>оплат</w:t>
      </w:r>
      <w:r>
        <w:rPr>
          <w:rFonts w:ascii="Times New Roman" w:eastAsia="Calibri" w:hAnsi="Times New Roman"/>
          <w:sz w:val="28"/>
          <w:szCs w:val="28"/>
        </w:rPr>
        <w:t>у</w:t>
      </w:r>
      <w:r w:rsidRPr="00A10ECB">
        <w:rPr>
          <w:rFonts w:ascii="Times New Roman" w:eastAsia="Calibri" w:hAnsi="Times New Roman"/>
          <w:sz w:val="28"/>
          <w:szCs w:val="28"/>
        </w:rPr>
        <w:t xml:space="preserve">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r>
        <w:rPr>
          <w:rFonts w:ascii="Times New Roman" w:eastAsia="Calibri" w:hAnsi="Times New Roman"/>
          <w:sz w:val="28"/>
          <w:szCs w:val="28"/>
        </w:rPr>
        <w:t>;</w:t>
      </w:r>
      <w:r w:rsidRPr="00A10ECB">
        <w:rPr>
          <w:rFonts w:ascii="Times New Roman" w:eastAsia="Calibri" w:hAnsi="Times New Roman"/>
          <w:sz w:val="28"/>
          <w:szCs w:val="28"/>
        </w:rPr>
        <w:t xml:space="preserve"> </w:t>
      </w:r>
    </w:p>
    <w:p w:rsidR="007E604A" w:rsidRDefault="007E604A" w:rsidP="007E604A">
      <w:pPr>
        <w:pStyle w:val="ConsPlusNormal0"/>
        <w:shd w:val="clear" w:color="auto" w:fill="FFFFFF"/>
        <w:ind w:firstLine="709"/>
        <w:jc w:val="both"/>
        <w:rPr>
          <w:sz w:val="28"/>
          <w:szCs w:val="28"/>
        </w:rPr>
      </w:pPr>
      <w:r>
        <w:rPr>
          <w:sz w:val="28"/>
          <w:szCs w:val="28"/>
        </w:rPr>
        <w:t>на заработную плату и другие выплаты, причитающиеся работникам;</w:t>
      </w:r>
    </w:p>
    <w:p w:rsidR="007E604A" w:rsidRPr="00A10ECB" w:rsidRDefault="007E604A" w:rsidP="007E604A">
      <w:pPr>
        <w:pStyle w:val="ConsPlusNormal0"/>
        <w:shd w:val="clear" w:color="auto" w:fill="FFFFFF"/>
        <w:ind w:firstLine="709"/>
        <w:jc w:val="both"/>
        <w:rPr>
          <w:sz w:val="28"/>
          <w:szCs w:val="28"/>
        </w:rPr>
      </w:pPr>
      <w:r w:rsidRPr="00A10ECB">
        <w:rPr>
          <w:sz w:val="28"/>
          <w:szCs w:val="28"/>
        </w:rPr>
        <w:t>затраты, связанные с оплатой налогов</w:t>
      </w:r>
      <w:r w:rsidRPr="00A10ECB">
        <w:rPr>
          <w:rFonts w:eastAsia="Times New Roman"/>
          <w:sz w:val="28"/>
          <w:szCs w:val="28"/>
        </w:rPr>
        <w:t>, сборов, страховых взносов, подлежащих уплате в соответствии с законодательством Российской Федерации о налогах и сборах;</w:t>
      </w:r>
    </w:p>
    <w:p w:rsidR="007E604A" w:rsidRDefault="007E604A" w:rsidP="007E604A">
      <w:pPr>
        <w:pStyle w:val="ConsPlusNormal0"/>
        <w:shd w:val="clear" w:color="auto" w:fill="FFFFFF"/>
        <w:ind w:firstLine="709"/>
        <w:jc w:val="both"/>
        <w:rPr>
          <w:sz w:val="28"/>
          <w:szCs w:val="28"/>
        </w:rPr>
      </w:pPr>
      <w:r>
        <w:rPr>
          <w:sz w:val="28"/>
          <w:szCs w:val="28"/>
        </w:rPr>
        <w:t xml:space="preserve">расчеты с поставщиками за услуги по выдаче деклараций о соответствии (сертификатов соответствия); </w:t>
      </w:r>
    </w:p>
    <w:p w:rsidR="007E604A" w:rsidRDefault="007E604A" w:rsidP="007E604A">
      <w:pPr>
        <w:pStyle w:val="ConsPlusNormal0"/>
        <w:shd w:val="clear" w:color="auto" w:fill="FFFFFF"/>
        <w:ind w:firstLine="709"/>
        <w:jc w:val="both"/>
        <w:rPr>
          <w:sz w:val="28"/>
          <w:szCs w:val="28"/>
        </w:rPr>
      </w:pPr>
      <w:r>
        <w:rPr>
          <w:sz w:val="28"/>
          <w:szCs w:val="28"/>
        </w:rPr>
        <w:t xml:space="preserve">затраты на ветеринарные услуги (сопровождение, мероприятия, исследования); </w:t>
      </w:r>
    </w:p>
    <w:p w:rsidR="007E604A" w:rsidRDefault="007E604A" w:rsidP="007E604A">
      <w:pPr>
        <w:pStyle w:val="ConsPlusNormal0"/>
        <w:shd w:val="clear" w:color="auto" w:fill="FFFFFF"/>
        <w:ind w:firstLine="709"/>
        <w:jc w:val="both"/>
        <w:rPr>
          <w:sz w:val="28"/>
          <w:szCs w:val="28"/>
        </w:rPr>
      </w:pPr>
      <w:r>
        <w:rPr>
          <w:sz w:val="28"/>
          <w:szCs w:val="28"/>
        </w:rPr>
        <w:t>закупка расходных материалов для производства и реализации сельскохозяйственной и рыбной продукции;</w:t>
      </w:r>
    </w:p>
    <w:p w:rsidR="007E604A" w:rsidRPr="00A10ECB" w:rsidRDefault="007E604A" w:rsidP="007E604A">
      <w:pPr>
        <w:pStyle w:val="ConsPlusNormal0"/>
        <w:shd w:val="clear" w:color="auto" w:fill="FFFFFF"/>
        <w:ind w:firstLine="709"/>
        <w:jc w:val="both"/>
        <w:rPr>
          <w:sz w:val="28"/>
          <w:szCs w:val="28"/>
        </w:rPr>
      </w:pPr>
      <w:r w:rsidRPr="00A10ECB">
        <w:rPr>
          <w:sz w:val="28"/>
          <w:szCs w:val="28"/>
        </w:rPr>
        <w:t xml:space="preserve">приобретение </w:t>
      </w:r>
      <w:r w:rsidRPr="00825FF4">
        <w:rPr>
          <w:rFonts w:eastAsia="Calibri"/>
          <w:sz w:val="28"/>
          <w:szCs w:val="28"/>
        </w:rPr>
        <w:t>сем</w:t>
      </w:r>
      <w:r w:rsidRPr="00A10ECB">
        <w:rPr>
          <w:rFonts w:eastAsia="Calibri"/>
          <w:sz w:val="28"/>
          <w:szCs w:val="28"/>
        </w:rPr>
        <w:t>ян и посадочного</w:t>
      </w:r>
      <w:r w:rsidRPr="00825FF4">
        <w:rPr>
          <w:rFonts w:eastAsia="Calibri"/>
          <w:sz w:val="28"/>
          <w:szCs w:val="28"/>
        </w:rPr>
        <w:t xml:space="preserve"> материал</w:t>
      </w:r>
      <w:r w:rsidRPr="00A10ECB">
        <w:rPr>
          <w:rFonts w:eastAsia="Calibri"/>
          <w:sz w:val="28"/>
          <w:szCs w:val="28"/>
        </w:rPr>
        <w:t>а</w:t>
      </w:r>
      <w:r>
        <w:rPr>
          <w:rFonts w:eastAsia="Calibri"/>
          <w:sz w:val="28"/>
          <w:szCs w:val="28"/>
        </w:rPr>
        <w:t>, с учетом транспортных расходов</w:t>
      </w:r>
      <w:r w:rsidRPr="00A10ECB">
        <w:rPr>
          <w:sz w:val="28"/>
          <w:szCs w:val="28"/>
        </w:rPr>
        <w:t>;</w:t>
      </w:r>
    </w:p>
    <w:p w:rsidR="007E604A" w:rsidRDefault="007E604A" w:rsidP="007E604A">
      <w:pPr>
        <w:pStyle w:val="ConsPlusNormal0"/>
        <w:shd w:val="clear" w:color="auto" w:fill="FFFFFF"/>
        <w:ind w:firstLine="709"/>
        <w:jc w:val="both"/>
        <w:rPr>
          <w:sz w:val="28"/>
          <w:szCs w:val="28"/>
        </w:rPr>
      </w:pPr>
      <w:r>
        <w:rPr>
          <w:sz w:val="28"/>
          <w:szCs w:val="28"/>
        </w:rPr>
        <w:t xml:space="preserve">затраты на участие в </w:t>
      </w:r>
      <w:proofErr w:type="spellStart"/>
      <w:r>
        <w:rPr>
          <w:sz w:val="28"/>
          <w:szCs w:val="28"/>
        </w:rPr>
        <w:t>выставочно</w:t>
      </w:r>
      <w:proofErr w:type="spellEnd"/>
      <w:r>
        <w:rPr>
          <w:sz w:val="28"/>
          <w:szCs w:val="28"/>
        </w:rPr>
        <w:t>-ярмарочных мероприятиях;</w:t>
      </w:r>
    </w:p>
    <w:p w:rsidR="007E604A" w:rsidRDefault="007E604A" w:rsidP="007E604A">
      <w:pPr>
        <w:pStyle w:val="ConsPlusNormal0"/>
        <w:shd w:val="clear" w:color="auto" w:fill="FFFFFF"/>
        <w:ind w:firstLine="709"/>
        <w:jc w:val="both"/>
        <w:rPr>
          <w:sz w:val="28"/>
          <w:szCs w:val="28"/>
        </w:rPr>
      </w:pPr>
      <w:r>
        <w:rPr>
          <w:sz w:val="28"/>
          <w:szCs w:val="28"/>
        </w:rPr>
        <w:t xml:space="preserve">затраты на приобретение строительных материалов для строительства, модернизации и реконструкции производственных объектов; </w:t>
      </w:r>
    </w:p>
    <w:p w:rsidR="007E604A" w:rsidRDefault="007E604A" w:rsidP="007E604A">
      <w:pPr>
        <w:pStyle w:val="ConsPlusNormal0"/>
        <w:shd w:val="clear" w:color="auto" w:fill="FFFFFF"/>
        <w:ind w:firstLine="709"/>
        <w:jc w:val="both"/>
        <w:rPr>
          <w:sz w:val="28"/>
          <w:szCs w:val="28"/>
        </w:rPr>
      </w:pPr>
      <w:r w:rsidRPr="004C6BEB">
        <w:rPr>
          <w:sz w:val="28"/>
          <w:szCs w:val="28"/>
        </w:rPr>
        <w:t xml:space="preserve">затраты, связанные с производством и реализацией </w:t>
      </w:r>
      <w:r w:rsidRPr="004C6BEB">
        <w:rPr>
          <w:rFonts w:eastAsia="Calibri"/>
          <w:sz w:val="28"/>
          <w:szCs w:val="28"/>
          <w:lang w:eastAsia="en-US"/>
        </w:rPr>
        <w:t xml:space="preserve">пищевой рыбной продукции </w:t>
      </w:r>
      <w:r w:rsidRPr="004C6BEB">
        <w:rPr>
          <w:sz w:val="28"/>
          <w:szCs w:val="28"/>
        </w:rPr>
        <w:t>собственного производства, которые формируют себестоимость продукции.</w:t>
      </w:r>
    </w:p>
    <w:p w:rsidR="007E604A" w:rsidRPr="004C6BEB" w:rsidRDefault="007E604A" w:rsidP="007E604A">
      <w:pPr>
        <w:pStyle w:val="ConsPlusNormal0"/>
        <w:shd w:val="clear" w:color="auto" w:fill="FFFFFF"/>
        <w:ind w:firstLine="709"/>
        <w:jc w:val="both"/>
        <w:rPr>
          <w:sz w:val="28"/>
          <w:szCs w:val="28"/>
        </w:rPr>
      </w:pPr>
      <w:r w:rsidRPr="004C6BEB">
        <w:rPr>
          <w:sz w:val="28"/>
          <w:szCs w:val="28"/>
        </w:rPr>
        <w:t>Срок понесенных затрат не должен превышать одного года, до дня регистрации заявления о предоставлении субсидии.</w:t>
      </w:r>
    </w:p>
    <w:p w:rsidR="007E604A" w:rsidRDefault="007E604A" w:rsidP="007E604A">
      <w:pPr>
        <w:pStyle w:val="ConsPlusNormal0"/>
        <w:shd w:val="clear" w:color="auto" w:fill="FFFFFF"/>
        <w:ind w:firstLine="709"/>
        <w:jc w:val="both"/>
        <w:rPr>
          <w:sz w:val="28"/>
          <w:szCs w:val="28"/>
        </w:rPr>
      </w:pPr>
      <w:r>
        <w:rPr>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w:t>
      </w:r>
    </w:p>
    <w:p w:rsidR="00A675A5" w:rsidRPr="0069758C" w:rsidRDefault="006F39BB" w:rsidP="00023921">
      <w:pPr>
        <w:pStyle w:val="ConsPlusNormal0"/>
        <w:ind w:firstLine="709"/>
        <w:jc w:val="both"/>
        <w:rPr>
          <w:sz w:val="28"/>
          <w:szCs w:val="28"/>
        </w:rPr>
      </w:pPr>
      <w:r>
        <w:rPr>
          <w:sz w:val="28"/>
          <w:szCs w:val="28"/>
        </w:rPr>
        <w:t>- копии ветеринарных сопроводительных документов (</w:t>
      </w:r>
      <w:r w:rsidRPr="0069758C">
        <w:rPr>
          <w:sz w:val="28"/>
          <w:szCs w:val="28"/>
        </w:rPr>
        <w:t xml:space="preserve">представляются </w:t>
      </w:r>
      <w:r>
        <w:rPr>
          <w:sz w:val="28"/>
          <w:szCs w:val="28"/>
        </w:rPr>
        <w:t xml:space="preserve">при наличии обязательных </w:t>
      </w:r>
      <w:r w:rsidRPr="0069758C">
        <w:rPr>
          <w:sz w:val="28"/>
          <w:szCs w:val="28"/>
        </w:rPr>
        <w:t>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№589);</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sidRPr="0069758C">
        <w:rPr>
          <w:rFonts w:ascii="Times New Roman" w:eastAsia="Times New Roman" w:hAnsi="Times New Roman"/>
          <w:color w:val="000000"/>
          <w:sz w:val="28"/>
          <w:szCs w:val="24"/>
        </w:rPr>
        <w:t>- копию документа о праве собственности или аренды на объекты (объект) для производства пищевой рыбной продукции, соответствующих</w:t>
      </w:r>
      <w:r>
        <w:rPr>
          <w:rFonts w:ascii="Times New Roman" w:eastAsia="Times New Roman" w:hAnsi="Times New Roman"/>
          <w:color w:val="000000"/>
          <w:sz w:val="28"/>
          <w:szCs w:val="24"/>
        </w:rPr>
        <w:t xml:space="preserve"> санитарно-эпидемиологическим нормам;</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lastRenderedPageBreak/>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A675A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с прилагаемыми к нему документами (далее - заявление).».</w:t>
      </w:r>
    </w:p>
    <w:p w:rsidR="00A675A5" w:rsidRDefault="006F39BB" w:rsidP="003E1F75">
      <w:pPr>
        <w:pStyle w:val="ConsPlusNormal0"/>
        <w:ind w:firstLine="709"/>
        <w:jc w:val="both"/>
        <w:rPr>
          <w:shd w:val="clear" w:color="auto" w:fill="FFFF00"/>
        </w:rPr>
      </w:pPr>
      <w:r w:rsidRPr="0069758C">
        <w:rPr>
          <w:sz w:val="28"/>
          <w:szCs w:val="28"/>
        </w:rPr>
        <w:t>- в подпункте 2.8.1 пункта 2.8:</w:t>
      </w:r>
    </w:p>
    <w:p w:rsidR="00A675A5" w:rsidRDefault="006F39BB">
      <w:pPr>
        <w:pStyle w:val="ConsPlusNormal0"/>
        <w:shd w:val="clear" w:color="auto" w:fill="FFFFFF"/>
        <w:ind w:firstLine="709"/>
        <w:jc w:val="both"/>
        <w:rPr>
          <w:sz w:val="28"/>
          <w:szCs w:val="28"/>
        </w:rPr>
      </w:pPr>
      <w:r>
        <w:rPr>
          <w:sz w:val="28"/>
          <w:szCs w:val="28"/>
        </w:rPr>
        <w:t>абзац второй изложить в следующей редакции:</w:t>
      </w:r>
    </w:p>
    <w:p w:rsidR="00A675A5" w:rsidRDefault="006F39BB">
      <w:pPr>
        <w:pStyle w:val="ConsPlusNormal0"/>
        <w:ind w:firstLine="539"/>
        <w:jc w:val="both"/>
        <w:rPr>
          <w:sz w:val="28"/>
          <w:szCs w:val="28"/>
        </w:rPr>
      </w:pPr>
      <w:r>
        <w:rPr>
          <w:sz w:val="28"/>
          <w:szCs w:val="28"/>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A675A5" w:rsidRDefault="006F39BB">
      <w:pPr>
        <w:pStyle w:val="ConsPlusNormal0"/>
        <w:shd w:val="clear" w:color="auto" w:fill="FFFFFF"/>
        <w:ind w:firstLine="709"/>
        <w:jc w:val="both"/>
        <w:rPr>
          <w:sz w:val="28"/>
          <w:szCs w:val="28"/>
        </w:rPr>
      </w:pPr>
      <w:r>
        <w:rPr>
          <w:sz w:val="28"/>
          <w:szCs w:val="28"/>
        </w:rPr>
        <w:t>дополнить абзацем следующего содержания:</w:t>
      </w:r>
    </w:p>
    <w:p w:rsidR="00A675A5" w:rsidRDefault="006F39BB">
      <w:pPr>
        <w:pStyle w:val="ConsPlusNormal0"/>
        <w:shd w:val="clear" w:color="auto" w:fill="FFFFFF"/>
        <w:ind w:firstLine="709"/>
        <w:jc w:val="both"/>
        <w:rPr>
          <w:sz w:val="28"/>
          <w:szCs w:val="28"/>
        </w:rPr>
      </w:pPr>
      <w:r>
        <w:rPr>
          <w:sz w:val="28"/>
          <w:szCs w:val="28"/>
        </w:rPr>
        <w:t>«-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 в абзаце первом пункта 2.10 цифру «10» заменить цифрой «15»;</w:t>
      </w:r>
    </w:p>
    <w:p w:rsidR="00A675A5" w:rsidRDefault="006F39BB">
      <w:pPr>
        <w:pStyle w:val="ConsPlusNormal0"/>
        <w:shd w:val="clear" w:color="auto" w:fill="FFFFFF"/>
        <w:ind w:firstLine="709"/>
        <w:jc w:val="both"/>
        <w:rPr>
          <w:sz w:val="28"/>
          <w:szCs w:val="28"/>
        </w:rPr>
      </w:pPr>
      <w:r>
        <w:rPr>
          <w:sz w:val="28"/>
          <w:szCs w:val="28"/>
        </w:rPr>
        <w:t>- пункт 2.12 дополнить абзацами следующего содержания:</w:t>
      </w:r>
    </w:p>
    <w:p w:rsidR="00A675A5" w:rsidRDefault="006F39BB">
      <w:pPr>
        <w:pStyle w:val="ConsPlusNormal0"/>
        <w:shd w:val="clear" w:color="auto" w:fill="FFFFFF"/>
        <w:ind w:firstLine="709"/>
        <w:jc w:val="both"/>
        <w:rPr>
          <w:sz w:val="28"/>
          <w:szCs w:val="28"/>
        </w:rPr>
      </w:pPr>
      <w:r>
        <w:rPr>
          <w:sz w:val="28"/>
          <w:szCs w:val="28"/>
        </w:rPr>
        <w:t>«- согласие Получателя на осуществление Уполномоченным органом и органом государственного (муниципального) финансового контроля проверок соблюдения условий, целей и порядка предоставления субсидий (включая согласие на допуск представителей Уполномоченного органа и органа государственного (муниципального) финансового контроля на территорию, где осуществляется производственная деятельность Получателя (служебные, складские и иные помещения или на открытые площадки) для проведения проверок, начиная с даты предоставления субсидии, и согласие представлять необходимые для проведения проверки документы);</w:t>
      </w:r>
    </w:p>
    <w:p w:rsidR="003E1F75" w:rsidRDefault="006F39BB">
      <w:pPr>
        <w:pStyle w:val="ConsPlusNormal0"/>
        <w:shd w:val="clear" w:color="auto" w:fill="FFFFFF"/>
        <w:ind w:firstLine="709"/>
        <w:jc w:val="both"/>
        <w:rPr>
          <w:strike/>
          <w:sz w:val="28"/>
          <w:szCs w:val="28"/>
        </w:rPr>
      </w:pPr>
      <w:r>
        <w:rPr>
          <w:sz w:val="28"/>
          <w:szCs w:val="28"/>
        </w:rPr>
        <w:t>- право главного распорядителя как получателя бюджетных средств устанавливать в Соглашении сроки и формы представления Получателю субсидии дополнительной отчетности (при необходимости</w:t>
      </w:r>
      <w:r>
        <w:rPr>
          <w:strike/>
          <w:sz w:val="28"/>
          <w:szCs w:val="28"/>
        </w:rPr>
        <w:t>).».</w:t>
      </w:r>
    </w:p>
    <w:p w:rsidR="00A675A5" w:rsidRDefault="006F39BB">
      <w:pPr>
        <w:pStyle w:val="ConsPlusNormal0"/>
        <w:shd w:val="clear" w:color="auto" w:fill="FFFFFF"/>
        <w:ind w:firstLine="709"/>
        <w:jc w:val="both"/>
        <w:rPr>
          <w:sz w:val="28"/>
          <w:szCs w:val="28"/>
        </w:rPr>
      </w:pPr>
      <w:r>
        <w:rPr>
          <w:sz w:val="28"/>
          <w:szCs w:val="28"/>
        </w:rPr>
        <w:t>- пункт 2.14 изложить в следующей редакции:</w:t>
      </w:r>
    </w:p>
    <w:p w:rsidR="00A675A5" w:rsidRDefault="006F39BB">
      <w:pPr>
        <w:pStyle w:val="ConsPlusNormal0"/>
        <w:shd w:val="clear" w:color="auto" w:fill="FFFFFF"/>
        <w:ind w:firstLine="709"/>
        <w:jc w:val="both"/>
        <w:rPr>
          <w:sz w:val="28"/>
          <w:szCs w:val="28"/>
        </w:rPr>
      </w:pPr>
      <w:r>
        <w:rPr>
          <w:sz w:val="28"/>
          <w:szCs w:val="28"/>
        </w:rPr>
        <w:t xml:space="preserve">«2.14. Дополнительное соглашение к Соглашению заключается в случаях изменения условий Соглашения, значений показателей результативности предоставления субсидии, </w:t>
      </w:r>
      <w:r w:rsidRPr="003E1F75">
        <w:rPr>
          <w:sz w:val="28"/>
          <w:szCs w:val="28"/>
        </w:rPr>
        <w:t xml:space="preserve">установление дополнительной отчетности, а также </w:t>
      </w:r>
      <w:r>
        <w:rPr>
          <w:sz w:val="28"/>
          <w:szCs w:val="28"/>
        </w:rPr>
        <w:t>реквизитов Получателя, необходимых для перечисления субсидии, и является неотъемлемой частью Соглашения.».</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5</w:t>
      </w:r>
      <w:r w:rsidR="006F39BB">
        <w:rPr>
          <w:rFonts w:ascii="Times New Roman" w:eastAsia="Times New Roman" w:hAnsi="Times New Roman"/>
          <w:color w:val="000000"/>
          <w:sz w:val="28"/>
          <w:szCs w:val="24"/>
        </w:rPr>
        <w:t xml:space="preserve">.3. Раздел </w:t>
      </w:r>
      <w:r w:rsidR="006F39BB">
        <w:rPr>
          <w:rFonts w:ascii="Times New Roman" w:eastAsia="Times New Roman" w:hAnsi="Times New Roman"/>
          <w:color w:val="000000"/>
          <w:sz w:val="28"/>
          <w:szCs w:val="24"/>
          <w:lang w:val="en-US"/>
        </w:rPr>
        <w:t>III</w:t>
      </w:r>
      <w:r w:rsidR="006F39BB">
        <w:rPr>
          <w:rFonts w:ascii="Times New Roman" w:eastAsia="Times New Roman" w:hAnsi="Times New Roman"/>
          <w:color w:val="000000"/>
          <w:sz w:val="28"/>
          <w:szCs w:val="24"/>
        </w:rPr>
        <w:t xml:space="preserve"> дополнить пунктом следующего содержания:</w:t>
      </w:r>
    </w:p>
    <w:p w:rsidR="003E1F75" w:rsidRDefault="006F39BB">
      <w:pPr>
        <w:suppressAutoHyphens w:val="0"/>
        <w:spacing w:after="0" w:line="240" w:lineRule="auto"/>
        <w:ind w:firstLine="709"/>
        <w:jc w:val="both"/>
        <w:rPr>
          <w:rFonts w:ascii="Times New Roman" w:eastAsia="Times New Roman" w:hAnsi="Times New Roman"/>
          <w:color w:val="000000"/>
          <w:sz w:val="28"/>
          <w:szCs w:val="24"/>
        </w:rPr>
      </w:pPr>
      <w:r>
        <w:rPr>
          <w:rFonts w:ascii="Times New Roman" w:eastAsia="Times New Roman" w:hAnsi="Times New Roman"/>
          <w:color w:val="000000"/>
          <w:sz w:val="28"/>
          <w:szCs w:val="24"/>
        </w:rPr>
        <w:t>«3.3. Администрация города как главный распорядитель</w:t>
      </w:r>
      <w:r>
        <w:t xml:space="preserve"> </w:t>
      </w:r>
      <w:r>
        <w:rPr>
          <w:rFonts w:ascii="Times New Roman" w:eastAsia="Times New Roman" w:hAnsi="Times New Roman"/>
          <w:color w:val="000000"/>
          <w:sz w:val="28"/>
          <w:szCs w:val="24"/>
        </w:rPr>
        <w:t>и получатель бюджетных средств по предоставлению субсидии (в лице</w:t>
      </w:r>
      <w:r>
        <w:rPr>
          <w:sz w:val="28"/>
          <w:szCs w:val="28"/>
        </w:rPr>
        <w:t xml:space="preserve"> </w:t>
      </w:r>
      <w:r>
        <w:rPr>
          <w:rFonts w:ascii="Times New Roman" w:hAnsi="Times New Roman"/>
          <w:sz w:val="28"/>
          <w:szCs w:val="28"/>
        </w:rPr>
        <w:t xml:space="preserve">Уполномоченного </w:t>
      </w:r>
      <w:r>
        <w:rPr>
          <w:rFonts w:ascii="Times New Roman" w:hAnsi="Times New Roman"/>
          <w:sz w:val="28"/>
          <w:szCs w:val="28"/>
        </w:rPr>
        <w:lastRenderedPageBreak/>
        <w:t>органа</w:t>
      </w:r>
      <w:r>
        <w:rPr>
          <w:rFonts w:ascii="Times New Roman" w:eastAsia="Times New Roman" w:hAnsi="Times New Roman"/>
          <w:color w:val="000000"/>
          <w:sz w:val="28"/>
          <w:szCs w:val="24"/>
        </w:rPr>
        <w:t xml:space="preserve">) имеет право устанавливать в Соглашении сроки и формы представления Получателю субсидии дополнительную отчетность (при необходимости).». </w:t>
      </w:r>
    </w:p>
    <w:p w:rsidR="00A675A5" w:rsidRDefault="00D5710A">
      <w:pPr>
        <w:suppressAutoHyphens w:val="0"/>
        <w:spacing w:after="0" w:line="240" w:lineRule="auto"/>
        <w:ind w:firstLine="709"/>
        <w:jc w:val="both"/>
        <w:rPr>
          <w:rFonts w:ascii="Times New Roman" w:eastAsia="Times New Roman" w:hAnsi="Times New Roman"/>
          <w:color w:val="000000"/>
          <w:sz w:val="28"/>
          <w:szCs w:val="24"/>
        </w:rPr>
      </w:pPr>
      <w:r w:rsidRPr="0069758C">
        <w:rPr>
          <w:rFonts w:ascii="Times New Roman" w:eastAsia="Times New Roman" w:hAnsi="Times New Roman"/>
          <w:color w:val="000000"/>
          <w:sz w:val="28"/>
          <w:szCs w:val="24"/>
        </w:rPr>
        <w:t>5</w:t>
      </w:r>
      <w:r w:rsidR="006F39BB" w:rsidRPr="0069758C">
        <w:rPr>
          <w:rFonts w:ascii="Times New Roman" w:eastAsia="Times New Roman" w:hAnsi="Times New Roman"/>
          <w:color w:val="000000"/>
          <w:sz w:val="28"/>
          <w:szCs w:val="24"/>
        </w:rPr>
        <w:t xml:space="preserve">.4. В пункте 4.1 раздела </w:t>
      </w:r>
      <w:r w:rsidR="006F39BB" w:rsidRPr="0069758C">
        <w:rPr>
          <w:rFonts w:ascii="Times New Roman" w:eastAsia="Times New Roman" w:hAnsi="Times New Roman"/>
          <w:color w:val="000000"/>
          <w:sz w:val="28"/>
          <w:szCs w:val="24"/>
          <w:lang w:val="en-US"/>
        </w:rPr>
        <w:t>IV</w:t>
      </w:r>
      <w:r w:rsidR="006F39BB" w:rsidRPr="0069758C">
        <w:rPr>
          <w:rFonts w:ascii="Times New Roman" w:eastAsia="Times New Roman" w:hAnsi="Times New Roman"/>
          <w:color w:val="000000"/>
          <w:sz w:val="28"/>
          <w:szCs w:val="24"/>
        </w:rPr>
        <w:t xml:space="preserve"> </w:t>
      </w:r>
      <w:r w:rsidR="006F39BB" w:rsidRPr="0069758C">
        <w:rPr>
          <w:rFonts w:ascii="Times New Roman" w:eastAsia="Times New Roman" w:hAnsi="Times New Roman"/>
          <w:color w:val="000000"/>
          <w:sz w:val="28"/>
          <w:szCs w:val="28"/>
        </w:rPr>
        <w:t xml:space="preserve">слово </w:t>
      </w:r>
      <w:r w:rsidR="006F39BB">
        <w:rPr>
          <w:rFonts w:ascii="Times New Roman" w:eastAsia="Times New Roman" w:hAnsi="Times New Roman"/>
          <w:color w:val="000000"/>
          <w:sz w:val="28"/>
          <w:szCs w:val="28"/>
        </w:rPr>
        <w:t>«</w:t>
      </w:r>
      <w:r w:rsidR="006F39BB">
        <w:rPr>
          <w:rFonts w:ascii="Times New Roman" w:hAnsi="Times New Roman"/>
          <w:sz w:val="28"/>
          <w:szCs w:val="28"/>
        </w:rPr>
        <w:t>обязательную» исключить.</w:t>
      </w:r>
    </w:p>
    <w:p w:rsidR="00A675A5" w:rsidRDefault="00A675A5">
      <w:pPr>
        <w:suppressAutoHyphens w:val="0"/>
        <w:spacing w:after="0" w:line="240" w:lineRule="auto"/>
        <w:jc w:val="center"/>
        <w:rPr>
          <w:rFonts w:ascii="Times New Roman" w:eastAsia="Times New Roman" w:hAnsi="Times New Roman"/>
          <w:b/>
          <w:sz w:val="28"/>
          <w:szCs w:val="28"/>
        </w:rPr>
      </w:pPr>
    </w:p>
    <w:p w:rsidR="00A675A5" w:rsidRDefault="00D5710A">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6</w:t>
      </w:r>
      <w:r w:rsidR="006F39BB">
        <w:rPr>
          <w:rFonts w:ascii="Times New Roman" w:eastAsia="Calibri" w:hAnsi="Times New Roman"/>
          <w:sz w:val="28"/>
          <w:szCs w:val="28"/>
          <w:lang w:eastAsia="en-US"/>
        </w:rPr>
        <w:t xml:space="preserve">. Приложение </w:t>
      </w:r>
      <w:r w:rsidR="003E1F75">
        <w:rPr>
          <w:rFonts w:ascii="Times New Roman" w:eastAsia="Calibri" w:hAnsi="Times New Roman"/>
          <w:sz w:val="28"/>
          <w:szCs w:val="28"/>
          <w:lang w:eastAsia="en-US"/>
        </w:rPr>
        <w:t>4</w:t>
      </w:r>
      <w:r w:rsidR="006F39BB">
        <w:rPr>
          <w:rFonts w:ascii="Times New Roman" w:eastAsia="Calibri" w:hAnsi="Times New Roman"/>
          <w:sz w:val="28"/>
          <w:szCs w:val="28"/>
          <w:lang w:eastAsia="en-US"/>
        </w:rPr>
        <w:t xml:space="preserve"> изложить в следующей редакции:</w:t>
      </w:r>
    </w:p>
    <w:p w:rsidR="00A675A5" w:rsidRDefault="006F39BB">
      <w:pPr>
        <w:tabs>
          <w:tab w:val="left" w:pos="0"/>
          <w:tab w:val="left" w:pos="5835"/>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sz w:val="28"/>
          <w:szCs w:val="28"/>
          <w:lang w:eastAsia="en-US"/>
        </w:rPr>
        <w:t>"</w:t>
      </w:r>
      <w:r>
        <w:rPr>
          <w:rFonts w:ascii="Times New Roman" w:eastAsia="Calibri" w:hAnsi="Times New Roman"/>
          <w:b/>
          <w:sz w:val="28"/>
          <w:szCs w:val="28"/>
          <w:lang w:eastAsia="en-US"/>
        </w:rPr>
        <w:t xml:space="preserve">Форма заявления </w:t>
      </w:r>
    </w:p>
    <w:p w:rsidR="00A675A5" w:rsidRDefault="006F39BB">
      <w:pPr>
        <w:tabs>
          <w:tab w:val="left" w:pos="0"/>
          <w:tab w:val="left" w:pos="5835"/>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предоставлении субсидии</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на поддержку и развитие растениеводства, животноводства</w:t>
      </w:r>
    </w:p>
    <w:p w:rsidR="00A675A5" w:rsidRDefault="00A675A5">
      <w:pPr>
        <w:tabs>
          <w:tab w:val="left" w:pos="0"/>
          <w:tab w:val="left" w:pos="5835"/>
        </w:tabs>
        <w:suppressAutoHyphens w:val="0"/>
        <w:spacing w:after="0" w:line="240" w:lineRule="auto"/>
        <w:jc w:val="center"/>
        <w:rPr>
          <w:rFonts w:ascii="Times New Roman" w:eastAsia="Calibri" w:hAnsi="Times New Roman"/>
          <w:b/>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Фирменный бланк</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4962"/>
        <w:gridCol w:w="4676"/>
      </w:tblGrid>
      <w:tr w:rsidR="00A675A5">
        <w:trPr>
          <w:trHeight w:val="411"/>
        </w:trPr>
        <w:tc>
          <w:tcPr>
            <w:tcW w:w="4961" w:type="dxa"/>
            <w:shd w:val="clear" w:color="auto" w:fill="auto"/>
          </w:tcPr>
          <w:p w:rsidR="00A675A5" w:rsidRDefault="006F39BB">
            <w:pPr>
              <w:widowControl w:val="0"/>
              <w:tabs>
                <w:tab w:val="left" w:pos="0"/>
                <w:tab w:val="left" w:pos="5835"/>
              </w:tabs>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Исх. №____________</w:t>
            </w:r>
          </w:p>
        </w:tc>
        <w:tc>
          <w:tcPr>
            <w:tcW w:w="4676" w:type="dxa"/>
            <w:shd w:val="clear" w:color="auto" w:fill="auto"/>
          </w:tcPr>
          <w:p w:rsidR="00A675A5" w:rsidRDefault="006F39BB">
            <w:pPr>
              <w:widowControl w:val="0"/>
              <w:tabs>
                <w:tab w:val="left" w:pos="0"/>
                <w:tab w:val="left" w:pos="5835"/>
              </w:tabs>
              <w:suppressAutoHyphens w:val="0"/>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от "____" ____________ 20____ г.</w:t>
            </w:r>
          </w:p>
        </w:tc>
      </w:tr>
    </w:tbl>
    <w:p w:rsidR="00A675A5" w:rsidRDefault="00A675A5">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Директору </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департамента экономического развития</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администрации города Нижневартовска</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заявление.</w:t>
      </w:r>
    </w:p>
    <w:p w:rsidR="00A675A5" w:rsidRDefault="00A6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sz w:val="28"/>
          <w:szCs w:val="28"/>
          <w:highlight w:val="yellow"/>
          <w:lang w:eastAsia="en-US"/>
        </w:rPr>
      </w:pP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Прошу Вас предоставить субсидию на поддержку и развитие растениеводства, </w:t>
      </w:r>
      <w:r>
        <w:rPr>
          <w:rFonts w:ascii="Times New Roman" w:eastAsia="Calibri" w:hAnsi="Times New Roman"/>
          <w:bCs/>
          <w:sz w:val="28"/>
          <w:szCs w:val="28"/>
          <w:lang w:eastAsia="en-US"/>
        </w:rPr>
        <w:t xml:space="preserve">на поддержку </w:t>
      </w:r>
      <w:r>
        <w:rPr>
          <w:rFonts w:ascii="Times New Roman" w:eastAsia="Calibri" w:hAnsi="Times New Roman"/>
          <w:sz w:val="28"/>
          <w:szCs w:val="28"/>
          <w:lang w:eastAsia="en-US"/>
        </w:rPr>
        <w:t xml:space="preserve">и развитие </w:t>
      </w:r>
      <w:r>
        <w:rPr>
          <w:rFonts w:ascii="Times New Roman" w:eastAsia="Calibri" w:hAnsi="Times New Roman"/>
          <w:bCs/>
          <w:sz w:val="28"/>
          <w:szCs w:val="28"/>
          <w:lang w:eastAsia="en-US"/>
        </w:rPr>
        <w:t xml:space="preserve">животноводства </w:t>
      </w:r>
      <w:r>
        <w:rPr>
          <w:rFonts w:ascii="Times New Roman" w:eastAsia="Calibri" w:hAnsi="Times New Roman"/>
          <w:sz w:val="28"/>
          <w:szCs w:val="28"/>
          <w:lang w:eastAsia="en-US"/>
        </w:rPr>
        <w:t>(выбрать направление поддержки)</w:t>
      </w:r>
      <w:r>
        <w:rPr>
          <w:rFonts w:ascii="Times New Roman" w:eastAsia="Calibri" w:hAnsi="Times New Roman"/>
          <w:sz w:val="16"/>
          <w:szCs w:val="16"/>
          <w:lang w:eastAsia="en-US"/>
        </w:rPr>
        <w:t xml:space="preserve"> </w:t>
      </w:r>
      <w:r>
        <w:rPr>
          <w:rFonts w:ascii="Times New Roman" w:eastAsia="Calibri" w:hAnsi="Times New Roman"/>
          <w:sz w:val="28"/>
          <w:szCs w:val="28"/>
          <w:lang w:eastAsia="en-US"/>
        </w:rPr>
        <w:t>с целью возмещения затрат за объемы реализованной продукции собственного производства в _________________________________</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(период)</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при осуществлении следующего вида деятельности (выбрать нужное):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реализация продукции растениеводства собственного </w:t>
      </w:r>
      <w:proofErr w:type="gramStart"/>
      <w:r>
        <w:rPr>
          <w:rFonts w:ascii="Times New Roman" w:eastAsia="Calibri" w:hAnsi="Times New Roman"/>
          <w:sz w:val="28"/>
          <w:szCs w:val="28"/>
          <w:lang w:eastAsia="en-US"/>
        </w:rPr>
        <w:t>производства  (</w:t>
      </w:r>
      <w:proofErr w:type="gramEnd"/>
      <w:r>
        <w:rPr>
          <w:rFonts w:ascii="Times New Roman" w:eastAsia="Calibri" w:hAnsi="Times New Roman"/>
          <w:sz w:val="28"/>
          <w:szCs w:val="28"/>
          <w:lang w:eastAsia="en-US"/>
        </w:rPr>
        <w:t>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(наименование продукции)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Calibri" w:hAnsi="Times New Roman"/>
          <w:sz w:val="28"/>
          <w:szCs w:val="28"/>
          <w:lang w:eastAsia="en-US"/>
        </w:rPr>
        <w:t>- реализация продукции животноводства собственного производства (___________</w:t>
      </w:r>
      <w:r w:rsidR="003E1F75">
        <w:rPr>
          <w:rFonts w:ascii="Times New Roman" w:eastAsia="Calibri" w:hAnsi="Times New Roman"/>
          <w:sz w:val="28"/>
          <w:szCs w:val="28"/>
          <w:lang w:eastAsia="en-US"/>
        </w:rPr>
        <w:t>________________________________________</w:t>
      </w:r>
      <w:r>
        <w:rPr>
          <w:rFonts w:ascii="Times New Roman" w:eastAsia="Calibri" w:hAnsi="Times New Roman"/>
          <w:sz w:val="28"/>
          <w:szCs w:val="28"/>
          <w:lang w:eastAsia="en-US"/>
        </w:rPr>
        <w:t>_______________);</w:t>
      </w:r>
    </w:p>
    <w:p w:rsidR="00A675A5" w:rsidRDefault="003E1F75" w:rsidP="003E1F75">
      <w:pPr>
        <w:suppressAutoHyphens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006F39BB">
        <w:rPr>
          <w:rFonts w:ascii="Times New Roman" w:eastAsia="Calibri" w:hAnsi="Times New Roman"/>
          <w:sz w:val="20"/>
          <w:szCs w:val="20"/>
          <w:lang w:eastAsia="en-US"/>
        </w:rPr>
        <w:t>(наименование продукции)</w:t>
      </w:r>
    </w:p>
    <w:p w:rsidR="00A675A5" w:rsidRPr="003E1F75" w:rsidRDefault="006F39BB">
      <w:pPr>
        <w:suppressAutoHyphens w:val="0"/>
        <w:spacing w:after="0" w:line="240" w:lineRule="auto"/>
        <w:ind w:firstLine="709"/>
        <w:jc w:val="both"/>
        <w:rPr>
          <w:iCs/>
          <w:strike/>
          <w:color w:val="000000"/>
        </w:rPr>
      </w:pPr>
      <w:r w:rsidRPr="003E1F75">
        <w:rPr>
          <w:rFonts w:ascii="Times New Roman" w:eastAsia="Calibri" w:hAnsi="Times New Roman"/>
          <w:iCs/>
          <w:color w:val="000000"/>
          <w:sz w:val="28"/>
          <w:szCs w:val="28"/>
          <w:lang w:eastAsia="en-US"/>
        </w:rPr>
        <w:t xml:space="preserve">- содержание маточного поголовья крупного рогатого скота специализированных мясных пород; </w:t>
      </w:r>
    </w:p>
    <w:p w:rsidR="00A675A5" w:rsidRDefault="006F39BB">
      <w:pPr>
        <w:suppressAutoHyphens w:val="0"/>
        <w:spacing w:after="0" w:line="240" w:lineRule="auto"/>
        <w:ind w:firstLine="709"/>
        <w:jc w:val="both"/>
        <w:rPr>
          <w:color w:val="FF0000"/>
        </w:rPr>
      </w:pPr>
      <w:bookmarkStart w:id="1" w:name="Par4144"/>
      <w:bookmarkEnd w:id="1"/>
      <w:r>
        <w:rPr>
          <w:rFonts w:ascii="Times New Roman" w:eastAsia="Calibri" w:hAnsi="Times New Roman"/>
          <w:color w:val="000000"/>
          <w:sz w:val="28"/>
          <w:szCs w:val="28"/>
          <w:lang w:eastAsia="en-US"/>
        </w:rPr>
        <w:t>- содержание маточного поголовья животных в личных подсобных хозяйствах);</w:t>
      </w:r>
      <w:r>
        <w:rPr>
          <w:rFonts w:ascii="Times New Roman" w:eastAsia="Calibri" w:hAnsi="Times New Roman"/>
          <w:i/>
          <w:iCs/>
          <w:color w:val="000000"/>
          <w:sz w:val="28"/>
          <w:szCs w:val="28"/>
          <w:lang w:eastAsia="en-US"/>
        </w:rPr>
        <w:t xml:space="preserve"> </w:t>
      </w:r>
    </w:p>
    <w:p w:rsidR="00A675A5" w:rsidRDefault="006F39BB">
      <w:pPr>
        <w:suppressAutoHyphens w:val="0"/>
        <w:spacing w:after="0" w:line="240" w:lineRule="auto"/>
        <w:ind w:firstLine="709"/>
        <w:jc w:val="both"/>
        <w:rPr>
          <w:rFonts w:ascii="Times New Roman" w:eastAsia="Calibri" w:hAnsi="Times New Roman"/>
          <w:strike/>
          <w:sz w:val="28"/>
          <w:szCs w:val="28"/>
          <w:lang w:eastAsia="en-US"/>
        </w:rPr>
      </w:pPr>
      <w:r>
        <w:rPr>
          <w:rFonts w:ascii="Times New Roman" w:eastAsia="Calibri" w:hAnsi="Times New Roman"/>
          <w:sz w:val="28"/>
          <w:szCs w:val="28"/>
          <w:lang w:eastAsia="en-US"/>
        </w:rPr>
        <w:t xml:space="preserve">- содержание маточного поголовья сельскохозяйственных животных            </w:t>
      </w:r>
      <w:proofErr w:type="gramStart"/>
      <w:r>
        <w:rPr>
          <w:rFonts w:ascii="Times New Roman" w:eastAsia="Calibri" w:hAnsi="Times New Roman"/>
          <w:sz w:val="28"/>
          <w:szCs w:val="28"/>
          <w:lang w:eastAsia="en-US"/>
        </w:rPr>
        <w:t xml:space="preserve">   </w:t>
      </w:r>
      <w:r>
        <w:rPr>
          <w:rFonts w:ascii="Times New Roman" w:eastAsia="Times New Roman" w:hAnsi="Times New Roman"/>
          <w:sz w:val="28"/>
          <w:szCs w:val="28"/>
        </w:rPr>
        <w:t>(</w:t>
      </w:r>
      <w:proofErr w:type="gramEnd"/>
      <w:r>
        <w:rPr>
          <w:rFonts w:ascii="Times New Roman" w:eastAsia="Times New Roman" w:hAnsi="Times New Roman"/>
          <w:sz w:val="28"/>
          <w:szCs w:val="28"/>
        </w:rPr>
        <w:t>за исключением личных подсобных хозяйств).</w:t>
      </w:r>
    </w:p>
    <w:p w:rsidR="003E1F75" w:rsidRDefault="006F39BB">
      <w:pPr>
        <w:suppressAutoHyphens w:val="0"/>
        <w:spacing w:after="0" w:line="240" w:lineRule="auto"/>
        <w:ind w:firstLine="709"/>
        <w:jc w:val="both"/>
        <w:rPr>
          <w:rFonts w:ascii="Times New Roman" w:eastAsia="Calibri" w:hAnsi="Times New Roman"/>
          <w:sz w:val="28"/>
          <w:szCs w:val="24"/>
        </w:rPr>
      </w:pPr>
      <w:r>
        <w:rPr>
          <w:rFonts w:ascii="Times New Roman" w:eastAsia="Calibri" w:hAnsi="Times New Roman"/>
          <w:sz w:val="28"/>
          <w:szCs w:val="24"/>
        </w:rPr>
        <w:t xml:space="preserve">Подтверждаю, что являюсь сельскохозяйственным товаропроизводителем, </w:t>
      </w:r>
      <w:r w:rsidRPr="003E1F75">
        <w:rPr>
          <w:rFonts w:ascii="Times New Roman" w:eastAsia="Calibri" w:hAnsi="Times New Roman"/>
          <w:sz w:val="28"/>
          <w:szCs w:val="24"/>
        </w:rPr>
        <w:t xml:space="preserve">осуществляющим </w:t>
      </w:r>
      <w:r w:rsidRPr="003E1F75">
        <w:rPr>
          <w:rFonts w:ascii="Times New Roman" w:eastAsia="Times New Roman" w:hAnsi="Times New Roman"/>
          <w:iCs/>
          <w:color w:val="000000"/>
          <w:sz w:val="28"/>
          <w:szCs w:val="24"/>
        </w:rPr>
        <w:t>реализацию сельскохозяйственной продукции</w:t>
      </w:r>
      <w:r>
        <w:rPr>
          <w:rFonts w:ascii="Times New Roman" w:eastAsia="Calibri" w:hAnsi="Times New Roman"/>
          <w:sz w:val="28"/>
          <w:szCs w:val="24"/>
        </w:rPr>
        <w:t xml:space="preserve">.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Подтверждаю, что по состоянию на ____________________ соответствую</w:t>
      </w:r>
    </w:p>
    <w:p w:rsidR="00A675A5" w:rsidRDefault="006F39BB">
      <w:pPr>
        <w:suppressAutoHyphens w:val="0"/>
        <w:spacing w:after="0" w:line="240" w:lineRule="auto"/>
        <w:ind w:firstLine="3261"/>
        <w:jc w:val="center"/>
        <w:rPr>
          <w:rFonts w:ascii="Times New Roman" w:eastAsia="Calibri" w:hAnsi="Times New Roman"/>
          <w:sz w:val="20"/>
          <w:szCs w:val="20"/>
          <w:lang w:eastAsia="en-US"/>
        </w:rPr>
      </w:pPr>
      <w:r>
        <w:rPr>
          <w:rFonts w:ascii="Times New Roman" w:eastAsia="Calibri" w:hAnsi="Times New Roman"/>
          <w:sz w:val="20"/>
          <w:szCs w:val="20"/>
          <w:lang w:eastAsia="en-US"/>
        </w:rPr>
        <w:t>(пятнадцатое число месяца, предшествующего месяцу</w:t>
      </w:r>
    </w:p>
    <w:p w:rsidR="00A675A5" w:rsidRDefault="006F39BB">
      <w:pPr>
        <w:suppressAutoHyphens w:val="0"/>
        <w:spacing w:after="0" w:line="240" w:lineRule="auto"/>
        <w:ind w:firstLine="3261"/>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регистрации заявления о предоставлении субсидии)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следующим требованиям: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отсутствует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не получаю средства из бюджета города на основании </w:t>
      </w:r>
      <w:r>
        <w:rPr>
          <w:rFonts w:ascii="Times New Roman" w:eastAsia="Times New Roman" w:hAnsi="Times New Roman"/>
          <w:sz w:val="28"/>
          <w:szCs w:val="28"/>
        </w:rPr>
        <w:t xml:space="preserve">иных правовых актов </w:t>
      </w:r>
      <w:r>
        <w:rPr>
          <w:rFonts w:ascii="Times New Roman" w:eastAsia="Calibri" w:hAnsi="Times New Roman"/>
          <w:sz w:val="28"/>
          <w:szCs w:val="28"/>
          <w:lang w:eastAsia="en-US"/>
        </w:rPr>
        <w:t>на цели, указанные по заявленному направлению деятельности;</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не нахожусь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не прекращена деятельность в качестве индивидуального предпринимателя (нужное подчеркнуть);</w:t>
      </w:r>
    </w:p>
    <w:p w:rsidR="00A675A5" w:rsidRDefault="006F39BB">
      <w:pPr>
        <w:widowControl w:val="0"/>
        <w:spacing w:after="0" w:line="240" w:lineRule="auto"/>
        <w:ind w:firstLine="709"/>
        <w:jc w:val="both"/>
        <w:rPr>
          <w:shd w:val="clear" w:color="auto" w:fill="FFFF00"/>
        </w:rPr>
      </w:pPr>
      <w:r>
        <w:rPr>
          <w:rFonts w:ascii="Times New Roman" w:eastAsia="Times New Roman" w:hAnsi="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 индивидуальном предпринимателе </w:t>
      </w:r>
      <w:r>
        <w:rPr>
          <w:rFonts w:ascii="Times New Roman" w:eastAsia="Calibri" w:hAnsi="Times New Roman"/>
          <w:sz w:val="28"/>
          <w:szCs w:val="28"/>
          <w:lang w:eastAsia="en-US"/>
        </w:rPr>
        <w:t>(нужное подчеркнуть)</w:t>
      </w:r>
      <w:r>
        <w:rPr>
          <w:rFonts w:ascii="Times New Roman" w:eastAsia="Times New Roman" w:hAnsi="Times New Roman"/>
          <w:sz w:val="28"/>
          <w:szCs w:val="28"/>
        </w:rPr>
        <w:t>.</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Подтверждаю, что по состоянию на ________________________________</w:t>
      </w:r>
    </w:p>
    <w:p w:rsidR="00A675A5" w:rsidRDefault="006F39BB">
      <w:pPr>
        <w:suppressAutoHyphens w:val="0"/>
        <w:spacing w:after="0" w:line="240" w:lineRule="auto"/>
        <w:ind w:firstLine="4820"/>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(дата подачи заявления о предоставлении субсидии)</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соответствую следующим требованиям: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 (выбрать при растениеводстве) (нужное подчеркнуть);</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наличие поголовья сельскохозяйственных животных (в том числе птицы, пушных зверей) соответствующего вида при осуществлении деятельности в сфере животноводства;</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проведение ежегодных обязательных ветеринарных профилактических обработок (мероприятий) поголовья сельскохозяйственных животных                                по направлениям: содержание маточного поголовья крупного рогатого скота </w:t>
      </w:r>
      <w:r>
        <w:rPr>
          <w:rFonts w:ascii="Times New Roman" w:eastAsia="Calibri" w:hAnsi="Times New Roman"/>
          <w:sz w:val="28"/>
          <w:szCs w:val="28"/>
          <w:lang w:eastAsia="en-US"/>
        </w:rPr>
        <w:lastRenderedPageBreak/>
        <w:t xml:space="preserve">специализированных мясных пород, содержание маточного поголовья сельскохозяйственных животных (нужное подчеркнуть); </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отсутствие в отчетном периоде нарушений ветеринарных правил содержания сельскохозяйственных животных, подтвержденных уполномоченными органами государственного контроля;</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наличие у свиноводческого хозяйства (организации) присвоенного_______ зоосанитарного статуса (компартмента);</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осуществляю деятельность на территории автономного округа.</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Реквизиты банковского счета, на который перечисляется субсидия: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р/с _______________________________ в ________________________________,</w:t>
      </w:r>
    </w:p>
    <w:p w:rsidR="00A675A5" w:rsidRDefault="006F39BB">
      <w:pPr>
        <w:suppressAutoHyphens w:val="0"/>
        <w:spacing w:after="0" w:line="240" w:lineRule="auto"/>
        <w:ind w:firstLine="4253"/>
        <w:jc w:val="center"/>
        <w:rPr>
          <w:rFonts w:ascii="Times New Roman" w:eastAsia="Calibri" w:hAnsi="Times New Roman"/>
          <w:sz w:val="20"/>
          <w:szCs w:val="28"/>
          <w:lang w:eastAsia="en-US"/>
        </w:rPr>
      </w:pPr>
      <w:r>
        <w:rPr>
          <w:rFonts w:ascii="Times New Roman" w:eastAsia="Calibri" w:hAnsi="Times New Roman"/>
          <w:sz w:val="20"/>
          <w:szCs w:val="28"/>
          <w:lang w:eastAsia="en-US"/>
        </w:rPr>
        <w:t>(наименование банка)</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к/с ______________________, БИК ________________, ИНН банка ___________</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2940"/>
        <w:gridCol w:w="283"/>
        <w:gridCol w:w="1405"/>
        <w:gridCol w:w="283"/>
        <w:gridCol w:w="4619"/>
      </w:tblGrid>
      <w:tr w:rsidR="00A675A5">
        <w:tc>
          <w:tcPr>
            <w:tcW w:w="2940"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405"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46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2940"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(должность)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1405"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(подпись)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46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0"/>
                <w:lang w:eastAsia="en-US"/>
              </w:rPr>
            </w:pPr>
            <w:r>
              <w:rPr>
                <w:rFonts w:ascii="Times New Roman" w:eastAsia="Calibri" w:hAnsi="Times New Roman"/>
                <w:sz w:val="20"/>
                <w:szCs w:val="20"/>
                <w:lang w:eastAsia="en-US"/>
              </w:rPr>
              <w:t>(фамилия, имя, отчество (последнее - при наличии)</w:t>
            </w:r>
            <w:r>
              <w:rPr>
                <w:rFonts w:ascii="Times New Roman" w:eastAsia="Calibri" w:hAnsi="Times New Roman" w:cs="Calibri"/>
                <w:sz w:val="20"/>
                <w:szCs w:val="20"/>
                <w:lang w:eastAsia="en-US"/>
              </w:rPr>
              <w:t xml:space="preserve"> </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индивидуального предпринимателя,</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руководителя (представителя) юридического лица)</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М.П.</w:t>
      </w:r>
      <w:r>
        <w:rPr>
          <w:rFonts w:ascii="Times New Roman" w:eastAsia="Times New Roman" w:hAnsi="Times New Roman"/>
          <w:color w:val="000000"/>
          <w:sz w:val="28"/>
          <w:szCs w:val="28"/>
        </w:rPr>
        <w:t xml:space="preserve"> </w:t>
      </w:r>
      <w:r>
        <w:rPr>
          <w:rFonts w:ascii="Times New Roman" w:eastAsia="Calibri" w:hAnsi="Times New Roman"/>
          <w:sz w:val="28"/>
          <w:szCs w:val="28"/>
          <w:lang w:eastAsia="en-US"/>
        </w:rPr>
        <w:t>(при наличии)".</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D5710A">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7</w:t>
      </w:r>
      <w:r w:rsidR="006F39BB">
        <w:rPr>
          <w:rFonts w:ascii="Times New Roman" w:eastAsia="Calibri" w:hAnsi="Times New Roman"/>
          <w:sz w:val="28"/>
          <w:szCs w:val="28"/>
          <w:lang w:eastAsia="en-US"/>
        </w:rPr>
        <w:t>. Приложение 5 изложить в следующей редакции:</w:t>
      </w:r>
    </w:p>
    <w:p w:rsidR="00A675A5" w:rsidRDefault="0069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w:t>
      </w:r>
      <w:r w:rsidR="006F39BB">
        <w:rPr>
          <w:rFonts w:ascii="Times New Roman" w:eastAsia="Calibri" w:hAnsi="Times New Roman"/>
          <w:b/>
          <w:sz w:val="28"/>
          <w:szCs w:val="28"/>
          <w:lang w:eastAsia="en-US"/>
        </w:rPr>
        <w:t xml:space="preserve">Форма заявления </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предоставлении субсидии</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на развитие рыбохозяйственного комплекса</w:t>
      </w:r>
    </w:p>
    <w:p w:rsidR="00A675A5" w:rsidRDefault="00A675A5">
      <w:pPr>
        <w:tabs>
          <w:tab w:val="left" w:pos="0"/>
          <w:tab w:val="left" w:pos="5835"/>
        </w:tabs>
        <w:suppressAutoHyphens w:val="0"/>
        <w:spacing w:after="0" w:line="240" w:lineRule="auto"/>
        <w:jc w:val="center"/>
        <w:rPr>
          <w:rFonts w:ascii="Times New Roman" w:eastAsia="Calibri" w:hAnsi="Times New Roman"/>
          <w:b/>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Фирменный бланк</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4962"/>
        <w:gridCol w:w="4676"/>
      </w:tblGrid>
      <w:tr w:rsidR="00A675A5">
        <w:trPr>
          <w:trHeight w:val="411"/>
        </w:trPr>
        <w:tc>
          <w:tcPr>
            <w:tcW w:w="4961" w:type="dxa"/>
            <w:shd w:val="clear" w:color="auto" w:fill="auto"/>
          </w:tcPr>
          <w:p w:rsidR="00A675A5" w:rsidRDefault="006F39BB">
            <w:pPr>
              <w:widowControl w:val="0"/>
              <w:tabs>
                <w:tab w:val="left" w:pos="0"/>
                <w:tab w:val="left" w:pos="5835"/>
              </w:tabs>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Исх. №____________</w:t>
            </w:r>
          </w:p>
        </w:tc>
        <w:tc>
          <w:tcPr>
            <w:tcW w:w="4676" w:type="dxa"/>
            <w:shd w:val="clear" w:color="auto" w:fill="auto"/>
          </w:tcPr>
          <w:p w:rsidR="00A675A5" w:rsidRDefault="006F39BB">
            <w:pPr>
              <w:widowControl w:val="0"/>
              <w:tabs>
                <w:tab w:val="left" w:pos="0"/>
                <w:tab w:val="left" w:pos="5835"/>
              </w:tabs>
              <w:suppressAutoHyphens w:val="0"/>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от "____" ____________ 20____ г.</w:t>
            </w:r>
          </w:p>
        </w:tc>
      </w:tr>
    </w:tbl>
    <w:p w:rsidR="00A675A5" w:rsidRDefault="00A675A5">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p>
    <w:p w:rsidR="00A675A5" w:rsidRDefault="00A675A5">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Директору </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департамента экономического развития</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администрации города Нижневартовска</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заявление.</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Прошу Вас предоставить субсидию на развитие рыбохозяйственного комплекса с целью возмещения затрат за объемы реализованной              продукции собственного производства в _________________________________</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(период)</w:t>
      </w:r>
    </w:p>
    <w:p w:rsidR="00A675A5" w:rsidRDefault="006F39BB">
      <w:pPr>
        <w:suppressAutoHyphens w:val="0"/>
        <w:spacing w:after="0" w:line="240" w:lineRule="auto"/>
        <w:jc w:val="both"/>
        <w:rPr>
          <w:rFonts w:ascii="Times New Roman" w:eastAsia="Calibri" w:hAnsi="Times New Roman"/>
          <w:sz w:val="28"/>
          <w:lang w:eastAsia="en-US"/>
        </w:rPr>
      </w:pPr>
      <w:r>
        <w:rPr>
          <w:rFonts w:ascii="Times New Roman" w:eastAsia="Calibri" w:hAnsi="Times New Roman"/>
          <w:sz w:val="28"/>
          <w:lang w:eastAsia="en-US"/>
        </w:rPr>
        <w:t xml:space="preserve">при осуществлении следующего вида деятельности (выбрать нужное): </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lastRenderedPageBreak/>
        <w:t>- реализация искусственно выращенной пищевой рыбы собственного производства;</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xml:space="preserve">- реализация пищевой рыбной продукции собственного производства. </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xml:space="preserve">Подтверждаю, что являюсь товаропроизводителем, осуществляющим </w:t>
      </w:r>
      <w:r w:rsidRPr="0099655D">
        <w:rPr>
          <w:rFonts w:ascii="Times New Roman" w:eastAsia="Times New Roman" w:hAnsi="Times New Roman"/>
          <w:iCs/>
          <w:color w:val="000000"/>
          <w:sz w:val="28"/>
          <w:szCs w:val="24"/>
        </w:rPr>
        <w:t>реализацию сельскохозяйственной продукции.</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Подтверждаю, что по состоянию на ____________________ соответствую</w:t>
      </w:r>
    </w:p>
    <w:p w:rsidR="00A675A5" w:rsidRDefault="006F39BB">
      <w:pPr>
        <w:suppressAutoHyphens w:val="0"/>
        <w:spacing w:after="0" w:line="240" w:lineRule="auto"/>
        <w:ind w:firstLine="3260"/>
        <w:jc w:val="center"/>
        <w:rPr>
          <w:rFonts w:ascii="Times New Roman" w:eastAsia="Calibri" w:hAnsi="Times New Roman"/>
          <w:sz w:val="20"/>
          <w:szCs w:val="20"/>
          <w:lang w:eastAsia="en-US"/>
        </w:rPr>
      </w:pPr>
      <w:r>
        <w:rPr>
          <w:rFonts w:ascii="Times New Roman" w:eastAsia="Calibri" w:hAnsi="Times New Roman"/>
          <w:sz w:val="20"/>
          <w:szCs w:val="20"/>
          <w:lang w:eastAsia="en-US"/>
        </w:rPr>
        <w:t>(пятнадцатое число месяца, предшествующего месяцу</w:t>
      </w:r>
    </w:p>
    <w:p w:rsidR="00A675A5" w:rsidRDefault="006F39BB">
      <w:pPr>
        <w:suppressAutoHyphens w:val="0"/>
        <w:spacing w:after="0" w:line="240" w:lineRule="auto"/>
        <w:ind w:firstLine="3260"/>
        <w:jc w:val="center"/>
        <w:rPr>
          <w:rFonts w:ascii="Times New Roman" w:eastAsia="Calibri" w:hAnsi="Times New Roman"/>
          <w:sz w:val="20"/>
          <w:szCs w:val="20"/>
          <w:lang w:eastAsia="en-US"/>
        </w:rPr>
      </w:pPr>
      <w:r>
        <w:rPr>
          <w:rFonts w:ascii="Times New Roman" w:eastAsia="Calibri" w:hAnsi="Times New Roman"/>
          <w:sz w:val="20"/>
          <w:szCs w:val="20"/>
          <w:lang w:eastAsia="en-US"/>
        </w:rPr>
        <w:t>регистрации заявления о предоставлении субсидии)</w:t>
      </w:r>
    </w:p>
    <w:p w:rsidR="00A675A5" w:rsidRDefault="006F39BB">
      <w:pPr>
        <w:suppressAutoHyphens w:val="0"/>
        <w:spacing w:after="0" w:line="240" w:lineRule="auto"/>
        <w:jc w:val="both"/>
        <w:rPr>
          <w:rFonts w:ascii="Times New Roman" w:eastAsia="Calibri" w:hAnsi="Times New Roman"/>
          <w:sz w:val="28"/>
          <w:lang w:eastAsia="en-US"/>
        </w:rPr>
      </w:pPr>
      <w:r>
        <w:rPr>
          <w:rFonts w:ascii="Times New Roman" w:eastAsia="Calibri" w:hAnsi="Times New Roman"/>
          <w:sz w:val="28"/>
          <w:lang w:eastAsia="en-US"/>
        </w:rPr>
        <w:t xml:space="preserve">следующим требованиям: </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отсутствует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675A5" w:rsidRDefault="006F39BB">
      <w:pPr>
        <w:suppressAutoHyphens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xml:space="preserve">- не получаю средства из бюджета города на основании </w:t>
      </w:r>
      <w:r>
        <w:rPr>
          <w:rFonts w:ascii="Times New Roman" w:eastAsia="Times New Roman" w:hAnsi="Times New Roman"/>
          <w:sz w:val="28"/>
          <w:szCs w:val="28"/>
        </w:rPr>
        <w:t xml:space="preserve">иных правовых актов </w:t>
      </w:r>
      <w:r>
        <w:rPr>
          <w:rFonts w:ascii="Times New Roman" w:eastAsia="Calibri" w:hAnsi="Times New Roman"/>
          <w:sz w:val="28"/>
          <w:lang w:eastAsia="en-US"/>
        </w:rPr>
        <w:t>на цели, указанные по заявленному направлению деятельности;</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не нахожусь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не прекращена деятельность в качестве индивидуального предпринимателя (нужное подчеркнуть);</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 </w:t>
      </w:r>
      <w:r>
        <w:rPr>
          <w:rFonts w:ascii="Times New Roman" w:eastAsia="Times New Roman" w:hAnsi="Times New Roman"/>
          <w:sz w:val="28"/>
          <w:szCs w:val="28"/>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 индивидуальном предпринимателе </w:t>
      </w:r>
      <w:r>
        <w:rPr>
          <w:rFonts w:ascii="Times New Roman" w:eastAsia="Calibri" w:hAnsi="Times New Roman"/>
          <w:sz w:val="28"/>
          <w:szCs w:val="28"/>
          <w:lang w:eastAsia="en-US"/>
        </w:rPr>
        <w:t>(нужное подчеркнуть)</w:t>
      </w:r>
      <w:r>
        <w:rPr>
          <w:rFonts w:ascii="Times New Roman" w:eastAsia="Times New Roman" w:hAnsi="Times New Roman"/>
          <w:sz w:val="28"/>
          <w:szCs w:val="28"/>
          <w:lang w:eastAsia="en-US"/>
        </w:rPr>
        <w:t>.</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Подтверждаю, что по состоянию на ________________________________</w:t>
      </w:r>
    </w:p>
    <w:p w:rsidR="00A675A5" w:rsidRDefault="006F39BB">
      <w:pPr>
        <w:suppressAutoHyphens w:val="0"/>
        <w:spacing w:after="0" w:line="240" w:lineRule="auto"/>
        <w:ind w:firstLine="4962"/>
        <w:jc w:val="center"/>
        <w:rPr>
          <w:rFonts w:ascii="Times New Roman" w:eastAsia="Calibri" w:hAnsi="Times New Roman"/>
          <w:sz w:val="20"/>
          <w:szCs w:val="20"/>
          <w:lang w:eastAsia="en-US"/>
        </w:rPr>
      </w:pPr>
      <w:r>
        <w:rPr>
          <w:rFonts w:ascii="Times New Roman" w:eastAsia="Calibri" w:hAnsi="Times New Roman"/>
          <w:sz w:val="20"/>
          <w:szCs w:val="20"/>
          <w:lang w:eastAsia="en-US"/>
        </w:rPr>
        <w:t>(дата подачи заявления о предоставлении субсидии)</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соответствую следующим требованиям: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наличие права собственности или аренды на объекты (объект) для производства определенных видов рыбной продукции, соответствующих </w:t>
      </w:r>
      <w:r>
        <w:rPr>
          <w:rFonts w:ascii="Times New Roman" w:eastAsia="Calibri" w:hAnsi="Times New Roman"/>
          <w:sz w:val="28"/>
          <w:szCs w:val="28"/>
          <w:lang w:eastAsia="en-US"/>
        </w:rPr>
        <w:lastRenderedPageBreak/>
        <w:t>санитарно-эпидемиологическим нормам __________________ (указать нужное), и наличие сертификатов или деклараций соответствия на производимую продукцию таких видов (нужное подчеркнуть);</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наличие действующего </w:t>
      </w:r>
      <w:r>
        <w:rPr>
          <w:rFonts w:ascii="Times New Roman" w:eastAsia="Times New Roman" w:hAnsi="Times New Roman"/>
          <w:sz w:val="28"/>
          <w:szCs w:val="28"/>
        </w:rPr>
        <w:t>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 на цех по переработке пищевой рыбной продукции по следующему направлению: на</w:t>
      </w:r>
      <w:r>
        <w:rPr>
          <w:rFonts w:ascii="Times New Roman" w:eastAsia="Calibri" w:hAnsi="Times New Roman"/>
          <w:sz w:val="28"/>
          <w:szCs w:val="28"/>
          <w:lang w:eastAsia="en-US"/>
        </w:rPr>
        <w:t xml:space="preserve"> реализацию пищевой рыбной продукции собственного производства ___________________ (указать нужное);</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осуществляю деятельность на территории автономного округа.</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Реквизиты банковского счета, на который перечисляется субсидия:</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р/с _______________________________ в ________________________________,</w:t>
      </w:r>
    </w:p>
    <w:p w:rsidR="00A675A5" w:rsidRDefault="006F39BB">
      <w:pPr>
        <w:suppressAutoHyphens w:val="0"/>
        <w:spacing w:after="0" w:line="240" w:lineRule="auto"/>
        <w:ind w:firstLine="6663"/>
        <w:jc w:val="both"/>
        <w:rPr>
          <w:rFonts w:ascii="Times New Roman" w:eastAsia="Calibri" w:hAnsi="Times New Roman"/>
          <w:sz w:val="20"/>
          <w:szCs w:val="28"/>
          <w:lang w:eastAsia="en-US"/>
        </w:rPr>
      </w:pPr>
      <w:r>
        <w:rPr>
          <w:rFonts w:ascii="Times New Roman" w:eastAsia="Calibri" w:hAnsi="Times New Roman"/>
          <w:sz w:val="20"/>
          <w:szCs w:val="28"/>
          <w:lang w:eastAsia="en-US"/>
        </w:rPr>
        <w:t xml:space="preserve"> (наименование банка)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к/с ______________________, БИК ________________, ИНН банка ___________</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2940"/>
        <w:gridCol w:w="283"/>
        <w:gridCol w:w="1405"/>
        <w:gridCol w:w="283"/>
        <w:gridCol w:w="4619"/>
      </w:tblGrid>
      <w:tr w:rsidR="00A675A5">
        <w:tc>
          <w:tcPr>
            <w:tcW w:w="2940"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405"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46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2940"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(должность)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1405"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(подпись)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46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0"/>
                <w:lang w:eastAsia="en-US"/>
              </w:rPr>
            </w:pPr>
            <w:r>
              <w:rPr>
                <w:rFonts w:ascii="Times New Roman" w:eastAsia="Calibri" w:hAnsi="Times New Roman"/>
                <w:sz w:val="20"/>
                <w:szCs w:val="20"/>
                <w:lang w:eastAsia="en-US"/>
              </w:rPr>
              <w:t>(фамилия, имя, отчество (последнее - при наличии)</w:t>
            </w:r>
            <w:r>
              <w:rPr>
                <w:rFonts w:ascii="Times New Roman" w:eastAsia="Calibri" w:hAnsi="Times New Roman" w:cs="Calibri"/>
                <w:sz w:val="20"/>
                <w:szCs w:val="20"/>
                <w:lang w:eastAsia="en-US"/>
              </w:rPr>
              <w:t xml:space="preserve"> </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индивидуального предпринимателя,</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руководителя (представителя) юридического лица)</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М.П.</w:t>
      </w:r>
      <w:r>
        <w:rPr>
          <w:rFonts w:ascii="Times New Roman" w:eastAsia="Times New Roman" w:hAnsi="Times New Roman"/>
          <w:sz w:val="28"/>
          <w:szCs w:val="28"/>
        </w:rPr>
        <w:t xml:space="preserve"> </w:t>
      </w:r>
      <w:r>
        <w:rPr>
          <w:rFonts w:ascii="Times New Roman" w:eastAsia="Calibri" w:hAnsi="Times New Roman"/>
          <w:sz w:val="28"/>
          <w:szCs w:val="28"/>
          <w:lang w:eastAsia="en-US"/>
        </w:rPr>
        <w:t>(при наличии)".</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ind w:firstLine="708"/>
        <w:jc w:val="center"/>
        <w:rPr>
          <w:rFonts w:ascii="Times New Roman" w:eastAsia="Calibri" w:hAnsi="Times New Roman"/>
          <w:sz w:val="28"/>
          <w:szCs w:val="28"/>
          <w:lang w:eastAsia="en-US"/>
        </w:rPr>
      </w:pPr>
    </w:p>
    <w:p w:rsidR="00A675A5" w:rsidRDefault="00D5710A">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6F39BB">
        <w:rPr>
          <w:rFonts w:ascii="Times New Roman" w:eastAsia="Calibri" w:hAnsi="Times New Roman"/>
          <w:sz w:val="28"/>
          <w:szCs w:val="28"/>
          <w:lang w:eastAsia="en-US"/>
        </w:rPr>
        <w:t>. Приложение 6 изложить в следующей редакции:</w:t>
      </w:r>
    </w:p>
    <w:p w:rsidR="00A675A5" w:rsidRDefault="00A675A5">
      <w:pPr>
        <w:suppressAutoHyphens w:val="0"/>
        <w:spacing w:after="0" w:line="240" w:lineRule="auto"/>
        <w:rPr>
          <w:rFonts w:ascii="Times New Roman" w:eastAsia="Calibri" w:hAnsi="Times New Roman"/>
          <w:sz w:val="28"/>
          <w:szCs w:val="28"/>
          <w:lang w:eastAsia="en-US"/>
        </w:rPr>
      </w:pP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sz w:val="28"/>
          <w:szCs w:val="28"/>
          <w:lang w:eastAsia="en-US"/>
        </w:rPr>
        <w:t>"</w:t>
      </w:r>
      <w:r w:rsidRPr="0069758C">
        <w:rPr>
          <w:rFonts w:ascii="Times New Roman" w:eastAsia="Calibri" w:hAnsi="Times New Roman"/>
          <w:b/>
          <w:bCs/>
          <w:sz w:val="28"/>
          <w:szCs w:val="28"/>
          <w:lang w:eastAsia="en-US"/>
        </w:rPr>
        <w:t>Форм</w:t>
      </w:r>
      <w:r w:rsidR="0069758C">
        <w:rPr>
          <w:rFonts w:ascii="Times New Roman" w:eastAsia="Calibri" w:hAnsi="Times New Roman"/>
          <w:b/>
          <w:bCs/>
          <w:sz w:val="28"/>
          <w:szCs w:val="28"/>
          <w:lang w:eastAsia="en-US"/>
        </w:rPr>
        <w:t>а</w:t>
      </w:r>
      <w:r w:rsidRPr="0069758C">
        <w:rPr>
          <w:rFonts w:ascii="Times New Roman" w:eastAsia="Calibri" w:hAnsi="Times New Roman"/>
          <w:b/>
          <w:bCs/>
          <w:sz w:val="28"/>
          <w:szCs w:val="28"/>
          <w:lang w:eastAsia="en-US"/>
        </w:rPr>
        <w:t xml:space="preserve"> спра</w:t>
      </w:r>
      <w:r w:rsidRPr="0069758C">
        <w:rPr>
          <w:rFonts w:ascii="Times New Roman" w:eastAsia="Calibri" w:hAnsi="Times New Roman"/>
          <w:b/>
          <w:sz w:val="28"/>
          <w:szCs w:val="28"/>
          <w:lang w:eastAsia="en-US"/>
        </w:rPr>
        <w:t>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производство и реализацию продукции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растениеводства в защищенном грунте,</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на производство и реализацию продукции растениеводства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в открытом грунте</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w:t>
      </w:r>
      <w:r>
        <w:rPr>
          <w:rFonts w:ascii="Times New Roman" w:eastAsia="Calibri" w:hAnsi="Times New Roman"/>
          <w:i/>
          <w:iCs/>
          <w:sz w:val="20"/>
          <w:szCs w:val="28"/>
          <w:lang w:eastAsia="en-US"/>
        </w:rPr>
        <w:t>(за исключением государственных (муниципальных) учреждений),</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356" w:type="dxa"/>
        <w:tblInd w:w="62" w:type="dxa"/>
        <w:tblLayout w:type="fixed"/>
        <w:tblCellMar>
          <w:left w:w="62" w:type="dxa"/>
          <w:right w:w="62" w:type="dxa"/>
        </w:tblCellMar>
        <w:tblLook w:val="04A0" w:firstRow="1" w:lastRow="0" w:firstColumn="1" w:lastColumn="0" w:noHBand="0" w:noVBand="1"/>
      </w:tblPr>
      <w:tblGrid>
        <w:gridCol w:w="1278"/>
        <w:gridCol w:w="1416"/>
        <w:gridCol w:w="987"/>
        <w:gridCol w:w="1141"/>
        <w:gridCol w:w="1276"/>
        <w:gridCol w:w="1982"/>
        <w:gridCol w:w="1276"/>
      </w:tblGrid>
      <w:tr w:rsidR="00A675A5">
        <w:tc>
          <w:tcPr>
            <w:tcW w:w="127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Наименование покупателя</w:t>
            </w:r>
          </w:p>
        </w:tc>
        <w:tc>
          <w:tcPr>
            <w:tcW w:w="141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и номер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документа</w:t>
            </w:r>
          </w:p>
        </w:tc>
        <w:tc>
          <w:tcPr>
            <w:tcW w:w="98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Вид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tc>
        <w:tc>
          <w:tcPr>
            <w:tcW w:w="114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proofErr w:type="gramStart"/>
            <w:r>
              <w:rPr>
                <w:rFonts w:ascii="Times New Roman" w:eastAsia="Calibri" w:hAnsi="Times New Roman"/>
                <w:b/>
                <w:sz w:val="18"/>
                <w:szCs w:val="18"/>
                <w:lang w:eastAsia="en-US"/>
              </w:rPr>
              <w:t xml:space="preserve">Количество  </w:t>
            </w:r>
            <w:r w:rsidRPr="0069758C">
              <w:rPr>
                <w:rFonts w:ascii="Times New Roman" w:eastAsia="Calibri" w:hAnsi="Times New Roman"/>
                <w:b/>
                <w:sz w:val="18"/>
                <w:szCs w:val="18"/>
                <w:lang w:eastAsia="en-US"/>
              </w:rPr>
              <w:t>продукции</w:t>
            </w:r>
            <w:proofErr w:type="gramEnd"/>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(тонн)</w:t>
            </w:r>
          </w:p>
        </w:tc>
        <w:tc>
          <w:tcPr>
            <w:tcW w:w="12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(руб.)</w:t>
            </w:r>
          </w:p>
        </w:tc>
        <w:tc>
          <w:tcPr>
            <w:tcW w:w="198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по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органом)</w:t>
            </w:r>
          </w:p>
        </w:tc>
        <w:tc>
          <w:tcPr>
            <w:tcW w:w="127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69758C"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реализации </w:t>
            </w:r>
          </w:p>
          <w:p w:rsidR="00A675A5" w:rsidRDefault="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(руб.)</w:t>
            </w:r>
          </w:p>
        </w:tc>
      </w:tr>
      <w:tr w:rsidR="00A675A5">
        <w:tc>
          <w:tcPr>
            <w:tcW w:w="127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41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8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14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98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r w:rsidR="00A675A5">
        <w:tc>
          <w:tcPr>
            <w:tcW w:w="127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41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8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14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98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r w:rsidR="00A675A5">
        <w:tc>
          <w:tcPr>
            <w:tcW w:w="3680" w:type="dxa"/>
            <w:gridSpan w:val="3"/>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b/>
                <w:sz w:val="18"/>
                <w:szCs w:val="18"/>
                <w:lang w:eastAsia="en-US"/>
              </w:rPr>
              <w:t>Итого</w:t>
            </w:r>
          </w:p>
        </w:tc>
        <w:tc>
          <w:tcPr>
            <w:tcW w:w="114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98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Примечание: произведено продукции растениеводства с начала года _________ (тонн), в том числе за месяц __________ (тонн).</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Руководитель организации (глава крестьянского (фермерского) </w:t>
      </w:r>
      <w:proofErr w:type="gramStart"/>
      <w:r>
        <w:rPr>
          <w:rFonts w:ascii="Times New Roman" w:eastAsia="Calibri" w:hAnsi="Times New Roman"/>
          <w:sz w:val="28"/>
          <w:szCs w:val="28"/>
          <w:lang w:eastAsia="en-US"/>
        </w:rPr>
        <w:t xml:space="preserve">хозяйства,   </w:t>
      </w:r>
      <w:proofErr w:type="gramEnd"/>
      <w:r>
        <w:rPr>
          <w:rFonts w:ascii="Times New Roman" w:eastAsia="Calibri" w:hAnsi="Times New Roman"/>
          <w:sz w:val="28"/>
          <w:szCs w:val="28"/>
          <w:lang w:eastAsia="en-US"/>
        </w:rPr>
        <w:t xml:space="preserve">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"______" _______________ 20_____ г". </w:t>
      </w:r>
    </w:p>
    <w:p w:rsidR="00A675A5" w:rsidRDefault="006F39BB">
      <w:pPr>
        <w:suppressAutoHyphens w:val="0"/>
        <w:spacing w:after="0" w:line="240" w:lineRule="auto"/>
        <w:jc w:val="both"/>
        <w:rPr>
          <w:rFonts w:ascii="Times New Roman" w:eastAsia="Calibri" w:hAnsi="Times New Roman"/>
          <w:sz w:val="20"/>
          <w:szCs w:val="28"/>
          <w:lang w:eastAsia="en-US"/>
        </w:rPr>
      </w:pPr>
      <w:r>
        <w:rPr>
          <w:rFonts w:ascii="Times New Roman" w:eastAsia="Calibri" w:hAnsi="Times New Roman"/>
          <w:sz w:val="28"/>
          <w:szCs w:val="28"/>
          <w:lang w:eastAsia="en-US"/>
        </w:rPr>
        <w:t xml:space="preserve">М.П. </w:t>
      </w:r>
      <w:r>
        <w:rPr>
          <w:rFonts w:ascii="Times New Roman" w:eastAsia="Calibri" w:hAnsi="Times New Roman"/>
          <w:sz w:val="20"/>
          <w:szCs w:val="28"/>
          <w:lang w:eastAsia="en-US"/>
        </w:rPr>
        <w:t xml:space="preserve">(при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ind w:firstLine="709"/>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p w:rsidR="00A675A5" w:rsidRDefault="00A675A5">
      <w:pPr>
        <w:suppressAutoHyphens w:val="0"/>
        <w:spacing w:after="0" w:line="240" w:lineRule="auto"/>
        <w:ind w:firstLine="709"/>
        <w:jc w:val="center"/>
        <w:rPr>
          <w:rFonts w:ascii="Times New Roman" w:eastAsia="Times New Roman" w:hAnsi="Times New Roman"/>
          <w:color w:val="000000"/>
          <w:sz w:val="28"/>
          <w:szCs w:val="24"/>
        </w:rPr>
      </w:pPr>
    </w:p>
    <w:p w:rsidR="00A675A5" w:rsidRDefault="00D5710A">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006F39BB">
        <w:rPr>
          <w:rFonts w:ascii="Times New Roman" w:eastAsia="Calibri" w:hAnsi="Times New Roman"/>
          <w:sz w:val="28"/>
          <w:szCs w:val="28"/>
          <w:lang w:eastAsia="en-US"/>
        </w:rPr>
        <w:t>. Приложение 7 изложить в следующей редакции:</w:t>
      </w:r>
    </w:p>
    <w:p w:rsidR="00A675A5" w:rsidRDefault="00A675A5">
      <w:pPr>
        <w:suppressAutoHyphens w:val="0"/>
        <w:spacing w:after="0" w:line="240" w:lineRule="auto"/>
        <w:rPr>
          <w:rFonts w:ascii="Times New Roman" w:eastAsia="Times New Roman" w:hAnsi="Times New Roman"/>
          <w:color w:val="000000"/>
          <w:sz w:val="28"/>
          <w:szCs w:val="24"/>
        </w:rPr>
      </w:pP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sz w:val="28"/>
          <w:szCs w:val="28"/>
          <w:lang w:eastAsia="en-US"/>
        </w:rPr>
        <w:t>"</w:t>
      </w:r>
      <w:r w:rsidRPr="0069758C">
        <w:rPr>
          <w:rFonts w:ascii="Times New Roman" w:eastAsia="Calibri" w:hAnsi="Times New Roman"/>
          <w:b/>
          <w:bCs/>
          <w:sz w:val="28"/>
          <w:szCs w:val="28"/>
          <w:lang w:eastAsia="en-US"/>
        </w:rPr>
        <w:t>Форма справк</w:t>
      </w:r>
      <w:r w:rsidRPr="0069758C">
        <w:rPr>
          <w:rFonts w:ascii="Times New Roman" w:eastAsia="Calibri" w:hAnsi="Times New Roman"/>
          <w:b/>
          <w:sz w:val="28"/>
          <w:szCs w:val="28"/>
          <w:lang w:eastAsia="en-US"/>
        </w:rPr>
        <w:t>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производство и реализацию молока и молокопродуктов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собственного производства </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за _______________________ 20____ года </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923" w:type="dxa"/>
        <w:tblInd w:w="62" w:type="dxa"/>
        <w:tblLayout w:type="fixed"/>
        <w:tblCellMar>
          <w:left w:w="62" w:type="dxa"/>
          <w:right w:w="62" w:type="dxa"/>
        </w:tblCellMar>
        <w:tblLook w:val="04A0" w:firstRow="1" w:lastRow="0" w:firstColumn="1" w:lastColumn="0" w:noHBand="0" w:noVBand="1"/>
      </w:tblPr>
      <w:tblGrid>
        <w:gridCol w:w="1136"/>
        <w:gridCol w:w="1134"/>
        <w:gridCol w:w="849"/>
        <w:gridCol w:w="852"/>
        <w:gridCol w:w="993"/>
        <w:gridCol w:w="990"/>
        <w:gridCol w:w="996"/>
        <w:gridCol w:w="705"/>
        <w:gridCol w:w="1417"/>
        <w:gridCol w:w="851"/>
      </w:tblGrid>
      <w:tr w:rsidR="00A675A5">
        <w:tc>
          <w:tcPr>
            <w:tcW w:w="113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покупателя</w:t>
            </w:r>
          </w:p>
        </w:tc>
        <w:tc>
          <w:tcPr>
            <w:tcW w:w="113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и номер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документа</w:t>
            </w:r>
          </w:p>
        </w:tc>
        <w:tc>
          <w:tcPr>
            <w:tcW w:w="84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Вид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продукции</w:t>
            </w:r>
          </w:p>
        </w:tc>
        <w:tc>
          <w:tcPr>
            <w:tcW w:w="85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Процент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жирности</w:t>
            </w:r>
          </w:p>
        </w:tc>
        <w:tc>
          <w:tcPr>
            <w:tcW w:w="99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Количество</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молочной</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продукции</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99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Коэффициент</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зачета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молочных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продуктов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в молоко*</w:t>
            </w:r>
          </w:p>
        </w:tc>
        <w:tc>
          <w:tcPr>
            <w:tcW w:w="99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В пересчете</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 молоко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70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(руб.)</w:t>
            </w:r>
          </w:p>
        </w:tc>
        <w:tc>
          <w:tcPr>
            <w:tcW w:w="141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субсидии по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органом)</w:t>
            </w:r>
          </w:p>
        </w:tc>
        <w:tc>
          <w:tcPr>
            <w:tcW w:w="85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реализации</w:t>
            </w:r>
          </w:p>
          <w:p w:rsidR="0069758C"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(руб.)</w:t>
            </w:r>
          </w:p>
        </w:tc>
      </w:tr>
      <w:tr w:rsidR="00A675A5">
        <w:tc>
          <w:tcPr>
            <w:tcW w:w="113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113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70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r>
      <w:tr w:rsidR="00A675A5">
        <w:tc>
          <w:tcPr>
            <w:tcW w:w="113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113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70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r>
      <w:tr w:rsidR="00A675A5">
        <w:trPr>
          <w:trHeight w:val="82"/>
        </w:trPr>
        <w:tc>
          <w:tcPr>
            <w:tcW w:w="3970" w:type="dxa"/>
            <w:gridSpan w:val="4"/>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b/>
                <w:sz w:val="16"/>
                <w:szCs w:val="16"/>
                <w:lang w:eastAsia="en-US"/>
              </w:rPr>
              <w:t>Итого</w:t>
            </w: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99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70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r>
      <w:tr w:rsidR="00A675A5">
        <w:tc>
          <w:tcPr>
            <w:tcW w:w="7654" w:type="dxa"/>
            <w:gridSpan w:val="8"/>
            <w:tcBorders>
              <w:top w:val="single" w:sz="4" w:space="0" w:color="000000"/>
              <w:left w:val="single" w:sz="4" w:space="0" w:color="000000"/>
              <w:bottom w:val="single" w:sz="4" w:space="0" w:color="000000"/>
              <w:right w:val="single" w:sz="4" w:space="0" w:color="000000"/>
            </w:tcBorders>
          </w:tcPr>
          <w:p w:rsidR="00A675A5" w:rsidRDefault="006F39BB" w:rsidP="00DE77C5">
            <w:pPr>
              <w:widowControl w:val="0"/>
              <w:suppressAutoHyphens w:val="0"/>
              <w:spacing w:after="0" w:line="240" w:lineRule="auto"/>
              <w:jc w:val="both"/>
              <w:rPr>
                <w:rFonts w:ascii="Times New Roman" w:eastAsia="Calibri" w:hAnsi="Times New Roman"/>
                <w:b/>
                <w:sz w:val="16"/>
                <w:szCs w:val="16"/>
                <w:lang w:eastAsia="en-US"/>
              </w:rPr>
            </w:pPr>
            <w:r>
              <w:rPr>
                <w:rFonts w:ascii="Times New Roman" w:eastAsia="Calibri" w:hAnsi="Times New Roman"/>
                <w:b/>
                <w:sz w:val="16"/>
                <w:szCs w:val="16"/>
                <w:lang w:eastAsia="en-US"/>
              </w:rPr>
              <w:lastRenderedPageBreak/>
              <w:t xml:space="preserve">Ставка субсидии 10% (на период действия режима повышенной готовности в Ханты-Мансийском автономном округе - Югре) </w:t>
            </w: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r>
      <w:tr w:rsidR="00A675A5">
        <w:tc>
          <w:tcPr>
            <w:tcW w:w="7654" w:type="dxa"/>
            <w:gridSpan w:val="8"/>
            <w:tcBorders>
              <w:top w:val="single" w:sz="4" w:space="0" w:color="000000"/>
              <w:left w:val="single" w:sz="4" w:space="0" w:color="000000"/>
              <w:bottom w:val="single" w:sz="4" w:space="0" w:color="000000"/>
              <w:right w:val="single" w:sz="4" w:space="0" w:color="000000"/>
            </w:tcBorders>
          </w:tcPr>
          <w:p w:rsidR="00A675A5" w:rsidRDefault="006F39BB" w:rsidP="00DE77C5">
            <w:pPr>
              <w:widowControl w:val="0"/>
              <w:suppressAutoHyphens w:val="0"/>
              <w:spacing w:after="0" w:line="240" w:lineRule="auto"/>
              <w:jc w:val="both"/>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Ставка субсидии 7% (на зимне-стойловый период 2021-2022 годов </w:t>
            </w:r>
            <w:r>
              <w:rPr>
                <w:rFonts w:ascii="Times New Roman" w:eastAsia="Calibri" w:hAnsi="Times New Roman"/>
                <w:b/>
                <w:sz w:val="16"/>
                <w:szCs w:val="16"/>
                <w:shd w:val="clear" w:color="auto" w:fill="FFFF00"/>
                <w:lang w:eastAsia="en-US"/>
              </w:rPr>
              <w:t>(</w:t>
            </w:r>
            <w:r>
              <w:rPr>
                <w:rFonts w:ascii="Times New Roman" w:eastAsia="Calibri" w:hAnsi="Times New Roman"/>
                <w:b/>
                <w:sz w:val="16"/>
                <w:szCs w:val="16"/>
                <w:lang w:eastAsia="en-US"/>
              </w:rPr>
              <w:t>с января по май 2022 года включительно</w:t>
            </w:r>
            <w:r>
              <w:rPr>
                <w:rFonts w:ascii="Times New Roman" w:eastAsia="Calibri" w:hAnsi="Times New Roman"/>
                <w:b/>
                <w:sz w:val="16"/>
                <w:szCs w:val="16"/>
                <w:shd w:val="clear" w:color="auto" w:fill="FFFF00"/>
                <w:lang w:eastAsia="en-US"/>
              </w:rPr>
              <w:t>)</w:t>
            </w:r>
            <w:r>
              <w:rPr>
                <w:rFonts w:ascii="Times New Roman" w:eastAsia="Calibri" w:hAnsi="Times New Roman"/>
                <w:b/>
                <w:sz w:val="16"/>
                <w:szCs w:val="16"/>
                <w:lang w:eastAsia="en-US"/>
              </w:rPr>
              <w:t xml:space="preserve">) </w:t>
            </w: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r>
      <w:tr w:rsidR="00A675A5">
        <w:tc>
          <w:tcPr>
            <w:tcW w:w="7654" w:type="dxa"/>
            <w:gridSpan w:val="8"/>
            <w:tcBorders>
              <w:top w:val="single" w:sz="4" w:space="0" w:color="000000"/>
              <w:left w:val="single" w:sz="4" w:space="0" w:color="000000"/>
              <w:bottom w:val="single" w:sz="4" w:space="0" w:color="000000"/>
              <w:right w:val="single" w:sz="4" w:space="0" w:color="000000"/>
            </w:tcBorders>
          </w:tcPr>
          <w:p w:rsidR="00A675A5" w:rsidRDefault="006F39BB" w:rsidP="00DE77C5">
            <w:pPr>
              <w:widowControl w:val="0"/>
              <w:suppressAutoHyphens w:val="0"/>
              <w:spacing w:after="0" w:line="240" w:lineRule="auto"/>
              <w:jc w:val="both"/>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Сумма субсидии с учетом увеличенных ставок субсидии </w:t>
            </w: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6"/>
                <w:szCs w:val="16"/>
                <w:lang w:eastAsia="en-US"/>
              </w:rPr>
            </w:pPr>
          </w:p>
        </w:tc>
      </w:tr>
    </w:tbl>
    <w:p w:rsidR="00A675A5" w:rsidRDefault="00A675A5">
      <w:pPr>
        <w:suppressAutoHyphens w:val="0"/>
        <w:spacing w:after="0" w:line="240" w:lineRule="auto"/>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Примечание: произведено молока с начала года ____________ тонн, в том числе за месяц __________ тонн.</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ПРОВЕРЕНО:</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4"/>
          <w:szCs w:val="28"/>
          <w:lang w:eastAsia="en-US"/>
        </w:rPr>
      </w:pPr>
      <w:r>
        <w:rPr>
          <w:rFonts w:ascii="Times New Roman" w:eastAsia="Calibri" w:hAnsi="Times New Roman"/>
          <w:sz w:val="28"/>
          <w:szCs w:val="28"/>
          <w:lang w:eastAsia="en-US"/>
        </w:rPr>
        <w:t>*При пересчете молочной продукции в молоко используются следующие коэффициенты зачета молочных продуктов в молоко:</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 Молоко и кисломолочные напитки</w:t>
      </w:r>
    </w:p>
    <w:p w:rsidR="00A675A5" w:rsidRDefault="00A675A5">
      <w:pPr>
        <w:suppressAutoHyphens w:val="0"/>
        <w:spacing w:after="0" w:line="240" w:lineRule="auto"/>
        <w:jc w:val="right"/>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A675A5">
        <w:tc>
          <w:tcPr>
            <w:tcW w:w="2976"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продукта</w:t>
            </w:r>
          </w:p>
        </w:tc>
        <w:tc>
          <w:tcPr>
            <w:tcW w:w="99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Процент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Жирность молока (%)</w:t>
            </w:r>
          </w:p>
        </w:tc>
      </w:tr>
      <w:tr w:rsidR="00A675A5">
        <w:tc>
          <w:tcPr>
            <w:tcW w:w="2976"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jc w:val="both"/>
              <w:rPr>
                <w:rFonts w:ascii="Times New Roman" w:eastAsia="Calibri" w:hAnsi="Times New Roman"/>
                <w:b/>
                <w:sz w:val="18"/>
                <w:szCs w:val="18"/>
                <w:lang w:eastAsia="en-US"/>
              </w:rPr>
            </w:pPr>
          </w:p>
        </w:tc>
        <w:tc>
          <w:tcPr>
            <w:tcW w:w="99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4,0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Молоко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0,991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0,961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0,934</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0,908</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0,884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0,860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0,838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0,817</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0,996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0,966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0,939</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0,913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0,888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0,865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0,842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0,821</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Молоко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0,776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0,753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0,732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0,711</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0,692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0,674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0,657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0,640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Молоко топленое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1,247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1,210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0,176</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1,143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1,112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1,083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1,055</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1,029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Молоко топленое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1,866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1,836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1,808</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1,781</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1,756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1,732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1,710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1,688</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Ряженка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1,259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1,222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1,187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1,154</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1,123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1,093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1,065</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1,039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Ряженка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1,102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1,069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1,039</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0,010</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0,983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0,957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0,932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0,909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proofErr w:type="spellStart"/>
            <w:r>
              <w:rPr>
                <w:rFonts w:ascii="Times New Roman" w:eastAsia="Calibri" w:hAnsi="Times New Roman"/>
                <w:sz w:val="18"/>
                <w:szCs w:val="18"/>
                <w:lang w:eastAsia="en-US"/>
              </w:rPr>
              <w:t>Бифидок</w:t>
            </w:r>
            <w:proofErr w:type="spellEnd"/>
            <w:r>
              <w:rPr>
                <w:rFonts w:ascii="Times New Roman" w:eastAsia="Calibri" w:hAnsi="Times New Roman"/>
                <w:sz w:val="18"/>
                <w:szCs w:val="18"/>
                <w:lang w:eastAsia="en-US"/>
              </w:rPr>
              <w:t xml:space="preserve">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0,771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0,749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1,727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0,707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0,688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0,670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0,653</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0,636</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proofErr w:type="spellStart"/>
            <w:r>
              <w:rPr>
                <w:rFonts w:ascii="Times New Roman" w:eastAsia="Calibri" w:hAnsi="Times New Roman"/>
                <w:sz w:val="18"/>
                <w:szCs w:val="18"/>
                <w:lang w:eastAsia="en-US"/>
              </w:rPr>
              <w:t>Бифидок</w:t>
            </w:r>
            <w:proofErr w:type="spellEnd"/>
            <w:r>
              <w:rPr>
                <w:rFonts w:ascii="Times New Roman" w:eastAsia="Calibri" w:hAnsi="Times New Roman"/>
                <w:sz w:val="18"/>
                <w:szCs w:val="18"/>
                <w:lang w:eastAsia="en-US"/>
              </w:rPr>
              <w:t xml:space="preserve">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0,308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0,299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0,290</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0,282</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0,274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0,266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0,260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0,254</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proofErr w:type="spellStart"/>
            <w:r>
              <w:rPr>
                <w:rFonts w:ascii="Times New Roman" w:eastAsia="Calibri" w:hAnsi="Times New Roman"/>
                <w:sz w:val="18"/>
                <w:szCs w:val="18"/>
                <w:lang w:eastAsia="en-US"/>
              </w:rPr>
              <w:t>Бифифрут</w:t>
            </w:r>
            <w:proofErr w:type="spellEnd"/>
            <w:r>
              <w:rPr>
                <w:rFonts w:ascii="Times New Roman" w:eastAsia="Calibri" w:hAnsi="Times New Roman"/>
                <w:sz w:val="18"/>
                <w:szCs w:val="18"/>
                <w:lang w:eastAsia="en-US"/>
              </w:rPr>
              <w:t xml:space="preserve">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0,984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0,960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0,927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0,901</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0,877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0,854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0,832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0,811</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Йогурт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1,076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1,014</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0,986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0,959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0,910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0,887</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Кефир, снежок в пакетах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0,779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0,756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0,735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0,714</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0,695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0,677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0,659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0,643</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 Творог и </w:t>
      </w:r>
      <w:proofErr w:type="spellStart"/>
      <w:r>
        <w:rPr>
          <w:rFonts w:ascii="Times New Roman" w:eastAsia="Calibri" w:hAnsi="Times New Roman"/>
          <w:sz w:val="28"/>
          <w:szCs w:val="28"/>
          <w:lang w:eastAsia="en-US"/>
        </w:rPr>
        <w:t>сырково</w:t>
      </w:r>
      <w:proofErr w:type="spellEnd"/>
      <w:r>
        <w:rPr>
          <w:rFonts w:ascii="Times New Roman" w:eastAsia="Calibri" w:hAnsi="Times New Roman"/>
          <w:sz w:val="28"/>
          <w:szCs w:val="28"/>
          <w:lang w:eastAsia="en-US"/>
        </w:rPr>
        <w:t>-творожные изделия</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A675A5">
        <w:tc>
          <w:tcPr>
            <w:tcW w:w="2976"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lastRenderedPageBreak/>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продукта</w:t>
            </w:r>
          </w:p>
        </w:tc>
        <w:tc>
          <w:tcPr>
            <w:tcW w:w="99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Процент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Жирность молока (%)</w:t>
            </w:r>
          </w:p>
        </w:tc>
      </w:tr>
      <w:tr w:rsidR="00A675A5">
        <w:tc>
          <w:tcPr>
            <w:tcW w:w="2976"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99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4,0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Творог жирный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18,0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6,342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6,155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5,979</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5,813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5,656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5,507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5,366</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5,232</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мелкой фасовке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18,0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6,356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6,169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5,993</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5,826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5,669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5,520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5,378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5,244</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Творог жирный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9,0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3,247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3,155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3,062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2,977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2,896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2,820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2,748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2,679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мелкой фасовке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9,0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3,255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3,159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3,069</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2,983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2,903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2,826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2,754</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2,685</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Творог жирный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2,526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2,531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2,381</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2,316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2,252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2,193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2,137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2,084</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мелкой фасовке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2,532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2,457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2,387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2,320</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2,259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2,198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2,142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2,088</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Творог жирный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1,661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1,612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1,556</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1,566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1,481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1,442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1,405</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1,370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мелкой фасовке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1,668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1,619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1,573</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1,529</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1,488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1,449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1,412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1,376</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Творог обезжиренный (в пересчете на обезжиренное молоко) во флягах</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8,0</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7,86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7,72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7,55</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7,43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7,28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7,28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7,02</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мелкой фасовке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8,06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7,92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7,78</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7,61</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7,49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7,18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7,08</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Сырки творожные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21,0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6,232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6,135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6,045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5,959</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5,878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5,801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5,728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5,659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Сырки творожные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23,0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6,826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6,720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6,621</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6,527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6,438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6,353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6,274</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6,198</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 Сливки и сметана</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A675A5">
        <w:tc>
          <w:tcPr>
            <w:tcW w:w="2976"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продукта</w:t>
            </w:r>
          </w:p>
        </w:tc>
        <w:tc>
          <w:tcPr>
            <w:tcW w:w="99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Процент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Жирность молока (%)</w:t>
            </w:r>
          </w:p>
        </w:tc>
      </w:tr>
      <w:tr w:rsidR="00A675A5">
        <w:tc>
          <w:tcPr>
            <w:tcW w:w="2976"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jc w:val="center"/>
              <w:rPr>
                <w:rFonts w:ascii="Times New Roman" w:eastAsia="Calibri" w:hAnsi="Times New Roman"/>
                <w:b/>
                <w:sz w:val="18"/>
                <w:szCs w:val="18"/>
                <w:lang w:eastAsia="en-US"/>
              </w:rPr>
            </w:pPr>
          </w:p>
        </w:tc>
        <w:tc>
          <w:tcPr>
            <w:tcW w:w="99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4,0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21,708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21,057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20,452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19,873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19,329</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18,814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18,327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17,865</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18,617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18,060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17,541</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17,046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16,578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16,137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15,719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15,321</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15,530</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15,063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14,629</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14,218</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13,826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13,459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13,111</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12,777</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12,611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12,231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11,873</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11,537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11,212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10,911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10,626</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10,350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10,854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10,528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10,226</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9,936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9,664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9,407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9,163</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8,932</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9,306</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9,029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8,770</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8,524</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8,288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8,068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7,860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7,660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6,202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6,018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5,845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5,682</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5,524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5,377</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5,239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5,107</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Сливки фасованные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3,101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3,008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2,992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2,840</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2,761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2,688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2,619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2,553</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Сметана фасованная</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12,620</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12,240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11,887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11,550</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11,235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10,933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10,651</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10,371</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Сметана фасованная</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9,351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9,073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8,813</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8,566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8,330</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8,109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7,900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7,699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Сметана фасованная</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7,791</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7,561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7,344</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7,140</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6,947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6,764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6,590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6,425</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Сметана фасованная</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4,675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4,536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4,406</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4,283</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4,165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4,054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3,950</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3,849</w:t>
            </w:r>
          </w:p>
        </w:tc>
      </w:tr>
    </w:tbl>
    <w:p w:rsidR="00A675A5" w:rsidRDefault="00A675A5">
      <w:pPr>
        <w:suppressAutoHyphens w:val="0"/>
        <w:spacing w:after="0" w:line="240" w:lineRule="auto"/>
        <w:rPr>
          <w:rFonts w:ascii="Times New Roman" w:eastAsia="Calibri" w:hAnsi="Times New Roman"/>
          <w:sz w:val="28"/>
          <w:szCs w:val="28"/>
          <w:lang w:eastAsia="en-US"/>
        </w:rPr>
      </w:pP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 Масло животное</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4"/>
        <w:gridCol w:w="707"/>
        <w:gridCol w:w="711"/>
        <w:gridCol w:w="707"/>
        <w:gridCol w:w="712"/>
        <w:gridCol w:w="705"/>
        <w:gridCol w:w="711"/>
        <w:gridCol w:w="707"/>
        <w:gridCol w:w="708"/>
      </w:tblGrid>
      <w:tr w:rsidR="00A675A5">
        <w:tc>
          <w:tcPr>
            <w:tcW w:w="2976"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продукта</w:t>
            </w:r>
          </w:p>
        </w:tc>
        <w:tc>
          <w:tcPr>
            <w:tcW w:w="99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Процент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жирности</w:t>
            </w:r>
          </w:p>
        </w:tc>
        <w:tc>
          <w:tcPr>
            <w:tcW w:w="5668" w:type="dxa"/>
            <w:gridSpan w:val="8"/>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Жирность молока (%)</w:t>
            </w:r>
          </w:p>
        </w:tc>
      </w:tr>
      <w:tr w:rsidR="00A675A5">
        <w:tc>
          <w:tcPr>
            <w:tcW w:w="2976"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jc w:val="center"/>
              <w:rPr>
                <w:rFonts w:ascii="Times New Roman" w:eastAsia="Calibri" w:hAnsi="Times New Roman"/>
                <w:b/>
                <w:sz w:val="18"/>
                <w:szCs w:val="18"/>
                <w:lang w:eastAsia="en-US"/>
              </w:rPr>
            </w:pPr>
          </w:p>
        </w:tc>
        <w:tc>
          <w:tcPr>
            <w:tcW w:w="99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3,5</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3,6</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4,0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Масло животное:</w:t>
            </w:r>
          </w:p>
        </w:tc>
        <w:tc>
          <w:tcPr>
            <w:tcW w:w="99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монолитом</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26,800</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26,012</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25,268</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24,567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23,903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23,274</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22,677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22,110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мелкая фасовка</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82,5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26,814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26,025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25,281</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24,579</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23,915</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23,285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22,688</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22,121</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Масло крестьянское:</w:t>
            </w:r>
          </w:p>
        </w:tc>
        <w:tc>
          <w:tcPr>
            <w:tcW w:w="99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монолитом</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23,532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22,840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22,187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21,571</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20,988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20,435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19,911</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19,414</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мелкая фасовка</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72,5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23,544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22,851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22,198</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21,582</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20,998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20,446</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19,922</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19,423</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Масло топленое:</w:t>
            </w:r>
          </w:p>
        </w:tc>
        <w:tc>
          <w:tcPr>
            <w:tcW w:w="99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крупной таре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31,067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30,153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29,291</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28,478</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27,708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26,979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26,287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25,630</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мелкая фасовка</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95,0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31,083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30,169</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29,307</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28,492</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27,722</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26,993</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26,301</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25,643</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Масло топленое:</w:t>
            </w:r>
          </w:p>
        </w:tc>
        <w:tc>
          <w:tcPr>
            <w:tcW w:w="99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8"/>
                <w:szCs w:val="18"/>
                <w:lang w:eastAsia="en-US"/>
              </w:rPr>
            </w:pP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в крупной таре</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98,0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32,047</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31,105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30,216</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29,377</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28,583</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27,831</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27,117</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26,439</w:t>
            </w:r>
          </w:p>
        </w:tc>
      </w:tr>
      <w:tr w:rsidR="00A675A5">
        <w:tc>
          <w:tcPr>
            <w:tcW w:w="297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мелкая фасовка</w:t>
            </w:r>
          </w:p>
        </w:tc>
        <w:tc>
          <w:tcPr>
            <w:tcW w:w="99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98,0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32,064</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31,120</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30,232</w:t>
            </w:r>
          </w:p>
        </w:tc>
        <w:tc>
          <w:tcPr>
            <w:tcW w:w="71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29,392</w:t>
            </w: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28,598</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27,845</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27,131</w:t>
            </w:r>
          </w:p>
        </w:tc>
        <w:tc>
          <w:tcPr>
            <w:tcW w:w="70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8"/>
                <w:szCs w:val="18"/>
                <w:lang w:eastAsia="en-US"/>
              </w:rPr>
            </w:pPr>
            <w:r>
              <w:rPr>
                <w:rFonts w:ascii="Times New Roman" w:eastAsia="Calibri" w:hAnsi="Times New Roman"/>
                <w:sz w:val="18"/>
                <w:szCs w:val="18"/>
                <w:lang w:eastAsia="en-US"/>
              </w:rPr>
              <w:t>26,453</w:t>
            </w:r>
          </w:p>
        </w:tc>
      </w:tr>
    </w:tbl>
    <w:p w:rsidR="00A675A5" w:rsidRDefault="00A675A5">
      <w:pPr>
        <w:sectPr w:rsidR="00A675A5">
          <w:headerReference w:type="default" r:id="rId25"/>
          <w:pgSz w:w="11906" w:h="16838"/>
          <w:pgMar w:top="1134" w:right="567" w:bottom="1134" w:left="1701" w:header="709" w:footer="0" w:gutter="0"/>
          <w:cols w:space="720"/>
          <w:formProt w:val="0"/>
          <w:titlePg/>
          <w:docGrid w:linePitch="360" w:charSpace="12288"/>
        </w:sectPr>
      </w:pP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субсидии на производство и реализацию мяса крупного и мелкого рогатого скота, лошадей, свиней, птицы</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Times New Roman" w:hAnsi="Times New Roman"/>
          <w:b/>
          <w:sz w:val="24"/>
          <w:szCs w:val="24"/>
        </w:rPr>
        <w:t xml:space="preserve"> </w:t>
      </w:r>
      <w:r>
        <w:rPr>
          <w:rFonts w:ascii="Times New Roman" w:eastAsia="Calibri" w:hAnsi="Times New Roman"/>
          <w:b/>
          <w:sz w:val="28"/>
          <w:szCs w:val="28"/>
          <w:lang w:eastAsia="en-US"/>
        </w:rPr>
        <w:t>собственного производства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(наименование юридического лица (за исключением государственных (муниципальных) учреждений),</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highlight w:val="yellow"/>
          <w:lang w:eastAsia="en-US"/>
        </w:rPr>
      </w:pPr>
    </w:p>
    <w:tbl>
      <w:tblPr>
        <w:tblW w:w="15168" w:type="dxa"/>
        <w:tblInd w:w="62" w:type="dxa"/>
        <w:tblLayout w:type="fixed"/>
        <w:tblCellMar>
          <w:left w:w="62" w:type="dxa"/>
          <w:right w:w="62" w:type="dxa"/>
        </w:tblCellMar>
        <w:tblLook w:val="04A0" w:firstRow="1" w:lastRow="0" w:firstColumn="1" w:lastColumn="0" w:noHBand="0" w:noVBand="1"/>
      </w:tblPr>
      <w:tblGrid>
        <w:gridCol w:w="1781"/>
        <w:gridCol w:w="1624"/>
        <w:gridCol w:w="1135"/>
        <w:gridCol w:w="1275"/>
        <w:gridCol w:w="1419"/>
        <w:gridCol w:w="1274"/>
        <w:gridCol w:w="1418"/>
        <w:gridCol w:w="1279"/>
        <w:gridCol w:w="1275"/>
        <w:gridCol w:w="1701"/>
        <w:gridCol w:w="987"/>
      </w:tblGrid>
      <w:tr w:rsidR="00A675A5">
        <w:tc>
          <w:tcPr>
            <w:tcW w:w="178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покупателя</w:t>
            </w:r>
          </w:p>
        </w:tc>
        <w:tc>
          <w:tcPr>
            <w:tcW w:w="162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и номер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документа</w:t>
            </w:r>
          </w:p>
        </w:tc>
        <w:tc>
          <w:tcPr>
            <w:tcW w:w="113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Вид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tc>
        <w:tc>
          <w:tcPr>
            <w:tcW w:w="127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Количество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(тонн)</w:t>
            </w:r>
          </w:p>
        </w:tc>
        <w:tc>
          <w:tcPr>
            <w:tcW w:w="141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Коэффициент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зачета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продукции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в мясо*</w:t>
            </w:r>
          </w:p>
        </w:tc>
        <w:tc>
          <w:tcPr>
            <w:tcW w:w="127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Количество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мяса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(тонн)</w:t>
            </w:r>
          </w:p>
        </w:tc>
        <w:tc>
          <w:tcPr>
            <w:tcW w:w="141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Коэффициент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перевода мяса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в живой вес*</w:t>
            </w:r>
          </w:p>
        </w:tc>
        <w:tc>
          <w:tcPr>
            <w:tcW w:w="127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Живой вес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(тонн)</w:t>
            </w:r>
          </w:p>
        </w:tc>
        <w:tc>
          <w:tcPr>
            <w:tcW w:w="127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(руб.)</w:t>
            </w:r>
          </w:p>
        </w:tc>
        <w:tc>
          <w:tcPr>
            <w:tcW w:w="170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по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органом)</w:t>
            </w:r>
          </w:p>
        </w:tc>
        <w:tc>
          <w:tcPr>
            <w:tcW w:w="98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реализации</w:t>
            </w:r>
          </w:p>
          <w:p w:rsidR="0069758C"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 </w:t>
            </w:r>
            <w:r w:rsidR="006F39BB">
              <w:rPr>
                <w:rFonts w:ascii="Times New Roman" w:eastAsia="Calibri" w:hAnsi="Times New Roman"/>
                <w:b/>
                <w:sz w:val="18"/>
                <w:szCs w:val="18"/>
                <w:lang w:eastAsia="en-US"/>
              </w:rPr>
              <w:t>(руб.)</w:t>
            </w:r>
          </w:p>
        </w:tc>
      </w:tr>
      <w:tr w:rsidR="00A675A5">
        <w:tc>
          <w:tcPr>
            <w:tcW w:w="178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62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13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70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r>
      <w:tr w:rsidR="00A675A5">
        <w:tc>
          <w:tcPr>
            <w:tcW w:w="178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62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13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70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r>
      <w:tr w:rsidR="00A675A5">
        <w:tc>
          <w:tcPr>
            <w:tcW w:w="4538" w:type="dxa"/>
            <w:gridSpan w:val="3"/>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rPr>
                <w:rFonts w:ascii="Times New Roman" w:eastAsia="Calibri" w:hAnsi="Times New Roman"/>
                <w:b/>
                <w:sz w:val="18"/>
                <w:szCs w:val="18"/>
                <w:lang w:eastAsia="en-US"/>
              </w:rPr>
            </w:pPr>
            <w:r>
              <w:rPr>
                <w:rFonts w:ascii="Times New Roman" w:eastAsia="Calibri" w:hAnsi="Times New Roman"/>
                <w:b/>
                <w:sz w:val="18"/>
                <w:szCs w:val="18"/>
                <w:lang w:eastAsia="en-US"/>
              </w:rPr>
              <w:t>Итого</w:t>
            </w:r>
          </w:p>
        </w:tc>
        <w:tc>
          <w:tcPr>
            <w:tcW w:w="127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275"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170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8"/>
                <w:szCs w:val="18"/>
                <w:lang w:eastAsia="en-US"/>
              </w:rPr>
            </w:pPr>
          </w:p>
        </w:tc>
      </w:tr>
    </w:tbl>
    <w:p w:rsidR="00A675A5" w:rsidRDefault="00A675A5">
      <w:pPr>
        <w:suppressAutoHyphens w:val="0"/>
        <w:spacing w:after="0" w:line="240" w:lineRule="auto"/>
        <w:jc w:val="both"/>
        <w:rPr>
          <w:rFonts w:ascii="Times New Roman" w:eastAsia="Calibri" w:hAnsi="Times New Roman"/>
          <w:sz w:val="18"/>
          <w:szCs w:val="1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14462" w:type="dxa"/>
        <w:tblInd w:w="108" w:type="dxa"/>
        <w:tblLayout w:type="fixed"/>
        <w:tblLook w:val="04A0" w:firstRow="1" w:lastRow="0" w:firstColumn="1" w:lastColumn="0" w:noHBand="0" w:noVBand="1"/>
      </w:tblPr>
      <w:tblGrid>
        <w:gridCol w:w="3151"/>
        <w:gridCol w:w="1206"/>
        <w:gridCol w:w="10105"/>
      </w:tblGrid>
      <w:tr w:rsidR="00A675A5">
        <w:tc>
          <w:tcPr>
            <w:tcW w:w="315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0105"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5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10105"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14462" w:type="dxa"/>
        <w:tblInd w:w="108" w:type="dxa"/>
        <w:tblLayout w:type="fixed"/>
        <w:tblLook w:val="04A0" w:firstRow="1" w:lastRow="0" w:firstColumn="1" w:lastColumn="0" w:noHBand="0" w:noVBand="1"/>
      </w:tblPr>
      <w:tblGrid>
        <w:gridCol w:w="3151"/>
        <w:gridCol w:w="1206"/>
        <w:gridCol w:w="10105"/>
      </w:tblGrid>
      <w:tr w:rsidR="00A675A5">
        <w:tc>
          <w:tcPr>
            <w:tcW w:w="315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0105"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5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10105"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4"/>
          <w:szCs w:val="28"/>
          <w:lang w:eastAsia="en-US"/>
        </w:rPr>
      </w:pPr>
    </w:p>
    <w:p w:rsidR="00A675A5" w:rsidRDefault="006F39BB">
      <w:pPr>
        <w:suppressAutoHyphens w:val="0"/>
        <w:spacing w:after="0" w:line="240" w:lineRule="auto"/>
        <w:jc w:val="both"/>
        <w:rPr>
          <w:rFonts w:ascii="Times New Roman" w:eastAsia="Calibri" w:hAnsi="Times New Roman"/>
          <w:sz w:val="32"/>
          <w:szCs w:val="28"/>
          <w:lang w:eastAsia="en-US"/>
        </w:rPr>
      </w:pPr>
      <w:r>
        <w:rPr>
          <w:rFonts w:ascii="Times New Roman" w:eastAsia="Calibri" w:hAnsi="Times New Roman"/>
          <w:sz w:val="28"/>
          <w:szCs w:val="28"/>
          <w:lang w:eastAsia="en-US"/>
        </w:rPr>
        <w:t>*При пересчете мясной продукции в мясо и живой вес используются следующие коэффициенты зачета и перевода:</w:t>
      </w:r>
    </w:p>
    <w:p w:rsidR="00A675A5" w:rsidRDefault="00A675A5">
      <w:pPr>
        <w:suppressAutoHyphens w:val="0"/>
        <w:spacing w:after="0" w:line="240" w:lineRule="auto"/>
        <w:jc w:val="both"/>
        <w:rPr>
          <w:rFonts w:ascii="Times New Roman" w:eastAsia="Calibri" w:hAnsi="Times New Roman"/>
          <w:sz w:val="28"/>
          <w:szCs w:val="28"/>
          <w:highlight w:val="yellow"/>
          <w:lang w:eastAsia="en-US"/>
        </w:rPr>
      </w:pPr>
    </w:p>
    <w:p w:rsidR="00A675A5" w:rsidRDefault="00A675A5">
      <w:pPr>
        <w:suppressAutoHyphens w:val="0"/>
        <w:spacing w:after="0" w:line="240" w:lineRule="auto"/>
        <w:jc w:val="both"/>
        <w:rPr>
          <w:rFonts w:ascii="Times New Roman" w:eastAsia="Calibri" w:hAnsi="Times New Roman"/>
          <w:sz w:val="18"/>
          <w:szCs w:val="18"/>
          <w:highlight w:val="yellow"/>
          <w:lang w:eastAsia="en-US"/>
        </w:rPr>
        <w:sectPr w:rsidR="00A675A5">
          <w:headerReference w:type="default" r:id="rId26"/>
          <w:pgSz w:w="16838" w:h="11906" w:orient="landscape"/>
          <w:pgMar w:top="1701" w:right="1134" w:bottom="567" w:left="1134" w:header="709" w:footer="0" w:gutter="0"/>
          <w:cols w:space="720"/>
          <w:formProt w:val="0"/>
          <w:docGrid w:linePitch="360" w:charSpace="12288"/>
        </w:sectPr>
      </w:pPr>
    </w:p>
    <w:tbl>
      <w:tblPr>
        <w:tblW w:w="9747" w:type="dxa"/>
        <w:tblLayout w:type="fixed"/>
        <w:tblLook w:val="04A0" w:firstRow="1" w:lastRow="0" w:firstColumn="1" w:lastColumn="0" w:noHBand="0" w:noVBand="1"/>
      </w:tblPr>
      <w:tblGrid>
        <w:gridCol w:w="536"/>
        <w:gridCol w:w="3975"/>
        <w:gridCol w:w="1136"/>
        <w:gridCol w:w="4100"/>
      </w:tblGrid>
      <w:tr w:rsidR="00A675A5">
        <w:trPr>
          <w:trHeight w:val="20"/>
        </w:trPr>
        <w:tc>
          <w:tcPr>
            <w:tcW w:w="4510" w:type="dxa"/>
            <w:gridSpan w:val="2"/>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7"/>
                <w:szCs w:val="17"/>
                <w:lang w:eastAsia="en-US"/>
              </w:rPr>
            </w:pPr>
            <w:r>
              <w:rPr>
                <w:rFonts w:ascii="Times New Roman" w:eastAsia="Calibri" w:hAnsi="Times New Roman"/>
                <w:b/>
                <w:sz w:val="17"/>
                <w:szCs w:val="17"/>
                <w:lang w:eastAsia="en-US"/>
              </w:rPr>
              <w:lastRenderedPageBreak/>
              <w:t>Наименование продукта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Коэффициент</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пересчета</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b/>
                <w:sz w:val="17"/>
                <w:szCs w:val="17"/>
                <w:lang w:eastAsia="en-US"/>
              </w:rPr>
            </w:pPr>
            <w:r>
              <w:rPr>
                <w:rFonts w:ascii="Times New Roman" w:eastAsia="Calibri" w:hAnsi="Times New Roman"/>
                <w:b/>
                <w:sz w:val="17"/>
                <w:szCs w:val="17"/>
                <w:lang w:eastAsia="en-US"/>
              </w:rPr>
              <w:t>Примечание</w:t>
            </w:r>
          </w:p>
        </w:tc>
      </w:tr>
      <w:tr w:rsidR="00A675A5">
        <w:trPr>
          <w:trHeight w:val="20"/>
        </w:trPr>
        <w:tc>
          <w:tcPr>
            <w:tcW w:w="4510" w:type="dxa"/>
            <w:gridSpan w:val="2"/>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7"/>
                <w:szCs w:val="17"/>
                <w:lang w:eastAsia="en-US"/>
              </w:rPr>
            </w:pPr>
            <w:r>
              <w:rPr>
                <w:rFonts w:ascii="Times New Roman" w:eastAsia="Calibri" w:hAnsi="Times New Roman"/>
                <w:b/>
                <w:sz w:val="17"/>
                <w:szCs w:val="17"/>
                <w:lang w:eastAsia="en-US"/>
              </w:rPr>
              <w:t>1</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b/>
                <w:sz w:val="17"/>
                <w:szCs w:val="17"/>
                <w:lang w:eastAsia="en-US"/>
              </w:rPr>
            </w:pPr>
            <w:r>
              <w:rPr>
                <w:rFonts w:ascii="Times New Roman" w:eastAsia="Calibri" w:hAnsi="Times New Roman"/>
                <w:b/>
                <w:sz w:val="17"/>
                <w:szCs w:val="17"/>
                <w:lang w:eastAsia="en-US"/>
              </w:rPr>
              <w:t>3</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Мясные продукты: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both"/>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Колбасные изделия (средний коэффициент)</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1,37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Колбасы вареные, сосиски, сардельки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1.3.</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 xml:space="preserve">Колбасы </w:t>
            </w:r>
            <w:proofErr w:type="spellStart"/>
            <w:r>
              <w:rPr>
                <w:rFonts w:ascii="Times New Roman" w:eastAsia="Calibri" w:hAnsi="Times New Roman"/>
                <w:sz w:val="17"/>
                <w:szCs w:val="17"/>
                <w:lang w:eastAsia="en-US"/>
              </w:rPr>
              <w:t>полукопченые</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1.4.</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Колбасы варено-копченые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1.5.</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Колбасы сырокопченые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1.6.</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Пельмени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0,387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технологическая инструкция НИИ мясной промышленности от 12.07.2000</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1.7.</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Манты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0,768</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технологическая инструкция НИИ мясной промышленности от 12.07.2000</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1.8.</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Котлеты мясные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0,75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1.9.</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Котлеты мясорастительные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Консервы, в том числе: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both"/>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2.1.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Мясные для пересчета из условных банок</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2.2.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Мясные для пересчета из веса (тонн)</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1,4</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2.3.</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Консервы мясорастительные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0,18</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3.</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Фрикадельки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4.</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Суповые наборы, рагу</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0,6</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5.</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proofErr w:type="spellStart"/>
            <w:r>
              <w:rPr>
                <w:rFonts w:ascii="Times New Roman" w:eastAsia="Calibri" w:hAnsi="Times New Roman"/>
                <w:sz w:val="17"/>
                <w:szCs w:val="17"/>
                <w:lang w:eastAsia="en-US"/>
              </w:rPr>
              <w:t>Свинокопчености</w:t>
            </w:r>
            <w:proofErr w:type="spellEnd"/>
            <w:r>
              <w:rPr>
                <w:rFonts w:ascii="Times New Roman" w:eastAsia="Calibri" w:hAnsi="Times New Roman"/>
                <w:sz w:val="17"/>
                <w:szCs w:val="17"/>
                <w:lang w:eastAsia="en-US"/>
              </w:rPr>
              <w:t xml:space="preserve"> и шпик соленый</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6.</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Копчености в оболочке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7.</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Кулинарные изделия из птицы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8.</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Субпродукты II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lastRenderedPageBreak/>
              <w:t>9.</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Сало пищевое топленое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1,4</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10.</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proofErr w:type="spellStart"/>
            <w:r>
              <w:rPr>
                <w:rFonts w:ascii="Times New Roman" w:eastAsia="Calibri" w:hAnsi="Times New Roman"/>
                <w:sz w:val="17"/>
                <w:szCs w:val="17"/>
                <w:lang w:eastAsia="en-US"/>
              </w:rPr>
              <w:t>Сырокопчености</w:t>
            </w:r>
            <w:proofErr w:type="spellEnd"/>
            <w:r>
              <w:rPr>
                <w:rFonts w:ascii="Times New Roman" w:eastAsia="Calibri" w:hAnsi="Times New Roman"/>
                <w:sz w:val="17"/>
                <w:szCs w:val="17"/>
                <w:lang w:eastAsia="en-US"/>
              </w:rPr>
              <w:t xml:space="preserve"> и консервированные ветчины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0,8</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Полуфабрикаты мякотные, порционные</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1,6</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Полуфабрикаты крупнокусковые и блоки: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Из говядины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1,35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Из свинины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13.</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Фарш мясной натуральный</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14.</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Мясо сублимационной сушки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9,7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15.</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Быстрозамороженные полуфабрикаты с гарниром</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0,5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both"/>
              <w:rPr>
                <w:rFonts w:ascii="Times New Roman" w:eastAsia="Calibri" w:hAnsi="Times New Roman"/>
                <w:sz w:val="17"/>
                <w:szCs w:val="17"/>
                <w:lang w:eastAsia="en-US"/>
              </w:rPr>
            </w:pPr>
            <w:r>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rPr>
          <w:trHeight w:val="20"/>
        </w:trPr>
        <w:tc>
          <w:tcPr>
            <w:tcW w:w="9746" w:type="dxa"/>
            <w:gridSpan w:val="4"/>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Коэффициенты перевода мяса сельскохозяйственных животных, птицы в живой вес</w:t>
            </w: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Крупный рогатый скот, лошади: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взрослый</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молодняк</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высший</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2,16</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2,14</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средний</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2,30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2,26</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н/средний</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2,47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2,44</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proofErr w:type="spellStart"/>
            <w:r>
              <w:rPr>
                <w:rFonts w:ascii="Times New Roman" w:eastAsia="Calibri" w:hAnsi="Times New Roman"/>
                <w:sz w:val="17"/>
                <w:szCs w:val="17"/>
                <w:lang w:eastAsia="en-US"/>
              </w:rPr>
              <w:t>тощак</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2,63</w:t>
            </w: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2,59</w:t>
            </w: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2.</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Баранина и козлятина первой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2,1</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3.</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Баранина и козлятина второй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4.</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Мясо кроликов первой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5.</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Мясо кроликов второй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2,1</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6.</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Свинина: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жирная</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1,35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мясная</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1,55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7.</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Птица потрошеная:</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куры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1,61</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 xml:space="preserve">цыплята </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1,67</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утки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1,67</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утята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1,69</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бройлеры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1,60</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гуси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1,66</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индейки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1,52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8.</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 xml:space="preserve">Птица </w:t>
            </w:r>
            <w:proofErr w:type="spellStart"/>
            <w:r>
              <w:rPr>
                <w:rFonts w:ascii="Times New Roman" w:eastAsia="Calibri" w:hAnsi="Times New Roman"/>
                <w:sz w:val="17"/>
                <w:szCs w:val="17"/>
                <w:lang w:eastAsia="en-US"/>
              </w:rPr>
              <w:t>полупотрошеная</w:t>
            </w:r>
            <w:proofErr w:type="spellEnd"/>
            <w:r>
              <w:rPr>
                <w:rFonts w:ascii="Times New Roman" w:eastAsia="Calibri" w:hAnsi="Times New Roman"/>
                <w:sz w:val="17"/>
                <w:szCs w:val="17"/>
                <w:lang w:eastAsia="en-US"/>
              </w:rPr>
              <w:t>:</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 xml:space="preserve">куры, перепела </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1,24</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цыплята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1,24</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утята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1,24</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бройлеры</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57" w:right="-57"/>
              <w:jc w:val="center"/>
              <w:rPr>
                <w:rFonts w:ascii="Times New Roman" w:eastAsia="Calibri" w:hAnsi="Times New Roman"/>
                <w:sz w:val="17"/>
                <w:szCs w:val="17"/>
                <w:lang w:eastAsia="en-US"/>
              </w:rPr>
            </w:pPr>
            <w:r>
              <w:rPr>
                <w:rFonts w:ascii="Times New Roman" w:eastAsia="Calibri" w:hAnsi="Times New Roman"/>
                <w:sz w:val="17"/>
                <w:szCs w:val="17"/>
                <w:lang w:eastAsia="en-US"/>
              </w:rPr>
              <w:t>1,22</w:t>
            </w: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гуси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1,26</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утки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tabs>
                <w:tab w:val="center" w:pos="2146"/>
              </w:tabs>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tabs>
                <w:tab w:val="center" w:pos="2146"/>
              </w:tabs>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индейки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1,20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9.</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Баранина и козлятина первой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2,1</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Баранина и козлятина второй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2,2</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10.</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Мясо кроликов первой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2,0</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Мясо кроликов второй категории</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2,1</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7"/>
                <w:szCs w:val="17"/>
                <w:lang w:eastAsia="en-US"/>
              </w:rPr>
            </w:pPr>
            <w:r>
              <w:rPr>
                <w:rFonts w:ascii="Times New Roman" w:eastAsia="Calibri" w:hAnsi="Times New Roman"/>
                <w:sz w:val="17"/>
                <w:szCs w:val="17"/>
                <w:lang w:eastAsia="en-US"/>
              </w:rPr>
              <w:t>11.</w:t>
            </w: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Свинина:</w:t>
            </w:r>
          </w:p>
        </w:tc>
        <w:tc>
          <w:tcPr>
            <w:tcW w:w="11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жирная</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1,35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r w:rsidR="00A675A5">
        <w:trPr>
          <w:trHeight w:val="20"/>
        </w:trPr>
        <w:tc>
          <w:tcPr>
            <w:tcW w:w="535" w:type="dxa"/>
            <w:vMerge/>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7"/>
                <w:szCs w:val="17"/>
                <w:lang w:eastAsia="en-US"/>
              </w:rPr>
            </w:pPr>
          </w:p>
        </w:tc>
        <w:tc>
          <w:tcPr>
            <w:tcW w:w="397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7"/>
                <w:szCs w:val="17"/>
                <w:lang w:eastAsia="en-US"/>
              </w:rPr>
            </w:pPr>
            <w:r>
              <w:rPr>
                <w:rFonts w:ascii="Times New Roman" w:eastAsia="Calibri" w:hAnsi="Times New Roman"/>
                <w:sz w:val="17"/>
                <w:szCs w:val="17"/>
                <w:lang w:eastAsia="en-US"/>
              </w:rPr>
              <w:t>мясная</w:t>
            </w:r>
          </w:p>
        </w:tc>
        <w:tc>
          <w:tcPr>
            <w:tcW w:w="113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7"/>
                <w:szCs w:val="17"/>
                <w:lang w:eastAsia="en-US"/>
              </w:rPr>
            </w:pPr>
            <w:r>
              <w:rPr>
                <w:rFonts w:ascii="Times New Roman" w:eastAsia="Calibri" w:hAnsi="Times New Roman"/>
                <w:sz w:val="17"/>
                <w:szCs w:val="17"/>
                <w:lang w:eastAsia="en-US"/>
              </w:rPr>
              <w:t>1,55</w:t>
            </w:r>
          </w:p>
        </w:tc>
        <w:tc>
          <w:tcPr>
            <w:tcW w:w="41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57" w:right="-57"/>
              <w:jc w:val="center"/>
              <w:rPr>
                <w:rFonts w:ascii="Times New Roman" w:eastAsia="Calibri" w:hAnsi="Times New Roman"/>
                <w:sz w:val="17"/>
                <w:szCs w:val="17"/>
                <w:lang w:eastAsia="en-US"/>
              </w:rPr>
            </w:pPr>
          </w:p>
        </w:tc>
      </w:tr>
    </w:tbl>
    <w:p w:rsidR="00A675A5" w:rsidRDefault="00A675A5">
      <w:pPr>
        <w:pStyle w:val="ConsPlusNormal0"/>
        <w:shd w:val="clear" w:color="auto" w:fill="FFFFFF"/>
        <w:ind w:firstLine="709"/>
        <w:jc w:val="right"/>
        <w:rPr>
          <w:sz w:val="26"/>
          <w:szCs w:val="26"/>
        </w:rPr>
      </w:pPr>
    </w:p>
    <w:p w:rsidR="00A675A5" w:rsidRDefault="00A675A5">
      <w:pPr>
        <w:pStyle w:val="ConsPlusNormal0"/>
        <w:shd w:val="clear" w:color="auto" w:fill="FFFFFF"/>
        <w:ind w:firstLine="709"/>
        <w:jc w:val="right"/>
        <w:rPr>
          <w:sz w:val="26"/>
          <w:szCs w:val="26"/>
        </w:rPr>
      </w:pP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производство и реализацию яйца птицы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собственного производства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1416"/>
        <w:gridCol w:w="1282"/>
        <w:gridCol w:w="990"/>
        <w:gridCol w:w="1417"/>
        <w:gridCol w:w="852"/>
        <w:gridCol w:w="993"/>
        <w:gridCol w:w="1704"/>
        <w:gridCol w:w="985"/>
      </w:tblGrid>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покупателя</w:t>
            </w:r>
          </w:p>
        </w:tc>
        <w:tc>
          <w:tcPr>
            <w:tcW w:w="128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и номер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документа</w:t>
            </w:r>
          </w:p>
        </w:tc>
        <w:tc>
          <w:tcPr>
            <w:tcW w:w="99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Вид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tc>
        <w:tc>
          <w:tcPr>
            <w:tcW w:w="141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Коэффициент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зачета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и перевода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яйцепродуктов*</w:t>
            </w:r>
          </w:p>
        </w:tc>
        <w:tc>
          <w:tcPr>
            <w:tcW w:w="85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Кол-во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(штук)</w:t>
            </w:r>
          </w:p>
        </w:tc>
        <w:tc>
          <w:tcPr>
            <w:tcW w:w="99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(руб.)</w:t>
            </w:r>
          </w:p>
        </w:tc>
        <w:tc>
          <w:tcPr>
            <w:tcW w:w="170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по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органом)</w:t>
            </w:r>
          </w:p>
        </w:tc>
        <w:tc>
          <w:tcPr>
            <w:tcW w:w="98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реализации </w:t>
            </w:r>
          </w:p>
          <w:p w:rsidR="0069758C"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 xml:space="preserve"> </w:t>
            </w:r>
            <w:r w:rsidR="006F39BB">
              <w:rPr>
                <w:rFonts w:ascii="Times New Roman" w:eastAsia="Calibri" w:hAnsi="Times New Roman"/>
                <w:b/>
                <w:sz w:val="18"/>
                <w:szCs w:val="18"/>
                <w:lang w:eastAsia="en-US"/>
              </w:rPr>
              <w:t>(руб.)</w:t>
            </w:r>
          </w:p>
        </w:tc>
      </w:tr>
      <w:tr w:rsidR="00A675A5">
        <w:tc>
          <w:tcPr>
            <w:tcW w:w="141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9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70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2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9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70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r w:rsidR="00A675A5">
        <w:tc>
          <w:tcPr>
            <w:tcW w:w="3686" w:type="dxa"/>
            <w:gridSpan w:val="3"/>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b/>
                <w:sz w:val="18"/>
                <w:szCs w:val="18"/>
                <w:lang w:eastAsia="en-US"/>
              </w:rPr>
              <w:t>Итого</w:t>
            </w:r>
          </w:p>
        </w:tc>
        <w:tc>
          <w:tcPr>
            <w:tcW w:w="141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9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170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8"/>
                <w:szCs w:val="18"/>
                <w:lang w:eastAsia="en-US"/>
              </w:rPr>
            </w:pPr>
          </w:p>
        </w:tc>
      </w:tr>
    </w:tbl>
    <w:p w:rsidR="00A675A5" w:rsidRDefault="00A675A5">
      <w:pPr>
        <w:suppressAutoHyphens w:val="0"/>
        <w:spacing w:after="0" w:line="240" w:lineRule="auto"/>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*При пересчете яйцепродуктов используются следующие коэффициенты зачета и перевода:</w:t>
      </w:r>
    </w:p>
    <w:p w:rsidR="00A675A5" w:rsidRDefault="00A675A5">
      <w:pPr>
        <w:suppressAutoHyphens w:val="0"/>
        <w:spacing w:after="0" w:line="240" w:lineRule="auto"/>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1565"/>
        <w:gridCol w:w="1129"/>
        <w:gridCol w:w="6945"/>
      </w:tblGrid>
      <w:tr w:rsidR="00A675A5">
        <w:tc>
          <w:tcPr>
            <w:tcW w:w="9639" w:type="dxa"/>
            <w:gridSpan w:val="3"/>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Яйцепродукты</w:t>
            </w:r>
          </w:p>
        </w:tc>
      </w:tr>
      <w:tr w:rsidR="00A675A5">
        <w:tc>
          <w:tcPr>
            <w:tcW w:w="156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Меланж</w:t>
            </w:r>
          </w:p>
        </w:tc>
        <w:tc>
          <w:tcPr>
            <w:tcW w:w="112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24,0</w:t>
            </w:r>
          </w:p>
        </w:tc>
        <w:tc>
          <w:tcPr>
            <w:tcW w:w="694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A675A5">
        <w:tc>
          <w:tcPr>
            <w:tcW w:w="156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Яичный порошок</w:t>
            </w:r>
          </w:p>
        </w:tc>
        <w:tc>
          <w:tcPr>
            <w:tcW w:w="112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90,0</w:t>
            </w:r>
          </w:p>
        </w:tc>
        <w:tc>
          <w:tcPr>
            <w:tcW w:w="6945"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8"/>
                <w:szCs w:val="18"/>
                <w:lang w:eastAsia="en-US"/>
              </w:rPr>
            </w:pPr>
            <w:r>
              <w:rPr>
                <w:rFonts w:ascii="Times New Roman" w:eastAsia="Calibri" w:hAnsi="Times New Roman"/>
                <w:sz w:val="18"/>
                <w:szCs w:val="18"/>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bl>
    <w:p w:rsidR="00A675A5" w:rsidRDefault="00A675A5">
      <w:pPr>
        <w:suppressAutoHyphens w:val="0"/>
        <w:spacing w:after="0" w:line="240" w:lineRule="auto"/>
        <w:jc w:val="both"/>
        <w:rPr>
          <w:rFonts w:ascii="Times New Roman" w:eastAsia="Calibri" w:hAnsi="Times New Roman"/>
          <w:sz w:val="28"/>
          <w:szCs w:val="28"/>
          <w:highlight w:val="yellow"/>
          <w:lang w:eastAsia="en-US"/>
        </w:rPr>
        <w:sectPr w:rsidR="00A675A5">
          <w:headerReference w:type="default" r:id="rId27"/>
          <w:pgSz w:w="11906" w:h="16838"/>
          <w:pgMar w:top="1134" w:right="567" w:bottom="1134" w:left="1701" w:header="709" w:footer="0" w:gutter="0"/>
          <w:cols w:space="720"/>
          <w:formProt w:val="0"/>
          <w:docGrid w:linePitch="360" w:charSpace="8192"/>
        </w:sectPr>
      </w:pP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о движении поголовья сельскохозяйственных животных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(свиней, лошадей, мелкого рогатого скота)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 20___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(наименование юридического лица (за исключением государственных (муниципальных) учреждений),</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5" w:type="dxa"/>
        <w:tblLayout w:type="fixed"/>
        <w:tblCellMar>
          <w:left w:w="5" w:type="dxa"/>
          <w:right w:w="0" w:type="dxa"/>
        </w:tblCellMar>
        <w:tblLook w:val="04A0" w:firstRow="1" w:lastRow="0" w:firstColumn="1" w:lastColumn="0" w:noHBand="0" w:noVBand="1"/>
      </w:tblPr>
      <w:tblGrid>
        <w:gridCol w:w="1416"/>
        <w:gridCol w:w="854"/>
        <w:gridCol w:w="707"/>
        <w:gridCol w:w="708"/>
        <w:gridCol w:w="853"/>
        <w:gridCol w:w="565"/>
        <w:gridCol w:w="567"/>
        <w:gridCol w:w="569"/>
        <w:gridCol w:w="707"/>
        <w:gridCol w:w="851"/>
        <w:gridCol w:w="427"/>
        <w:gridCol w:w="565"/>
        <w:gridCol w:w="850"/>
      </w:tblGrid>
      <w:tr w:rsidR="00A675A5">
        <w:tc>
          <w:tcPr>
            <w:tcW w:w="1415"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Половозрастные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85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начало 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c>
          <w:tcPr>
            <w:tcW w:w="2833" w:type="dxa"/>
            <w:gridSpan w:val="4"/>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 (голов)</w:t>
            </w:r>
          </w:p>
        </w:tc>
        <w:tc>
          <w:tcPr>
            <w:tcW w:w="3686" w:type="dxa"/>
            <w:gridSpan w:val="6"/>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 (голов)</w:t>
            </w:r>
          </w:p>
        </w:tc>
        <w:tc>
          <w:tcPr>
            <w:tcW w:w="850"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конец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r>
      <w:tr w:rsidR="00A675A5">
        <w:tc>
          <w:tcPr>
            <w:tcW w:w="1415"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куплено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 племя (голов/</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вес)</w:t>
            </w:r>
          </w:p>
        </w:tc>
        <w:tc>
          <w:tcPr>
            <w:tcW w:w="70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получено приплода</w:t>
            </w:r>
          </w:p>
        </w:tc>
        <w:tc>
          <w:tcPr>
            <w:tcW w:w="85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приход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из младших</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w:t>
            </w:r>
          </w:p>
        </w:tc>
        <w:tc>
          <w:tcPr>
            <w:tcW w:w="56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забито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всего</w:t>
            </w:r>
          </w:p>
        </w:tc>
        <w:tc>
          <w:tcPr>
            <w:tcW w:w="56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живой</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вес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(кг)</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прочее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выбытие</w:t>
            </w:r>
          </w:p>
        </w:tc>
        <w:tc>
          <w:tcPr>
            <w:tcW w:w="85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переведено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 старшие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42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пало</w:t>
            </w:r>
          </w:p>
        </w:tc>
        <w:tc>
          <w:tcPr>
            <w:tcW w:w="56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Хряки-производители</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Свиноматки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основные</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Свиноматки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разовые</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6 мес.</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от 3 до 6 мес.</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от 1 до 3 мес.</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свиней</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Жеребцы</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Кобылы</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года</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до года</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лошадей</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Бараны</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Овцематки</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Молодняк овец</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овец</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Козлы</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proofErr w:type="spellStart"/>
            <w:r>
              <w:rPr>
                <w:rFonts w:ascii="Times New Roman" w:eastAsia="Calibri" w:hAnsi="Times New Roman"/>
                <w:sz w:val="15"/>
                <w:szCs w:val="15"/>
                <w:lang w:eastAsia="en-US"/>
              </w:rPr>
              <w:t>Козематки</w:t>
            </w:r>
            <w:proofErr w:type="spellEnd"/>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Молодняк коз</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коз</w:t>
            </w: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b/>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движении поголовья сельскохозяйственных животных</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(крупного рогатого скота молочных пород)</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108" w:type="dxa"/>
        <w:tblLayout w:type="fixed"/>
        <w:tblLook w:val="04A0" w:firstRow="1" w:lastRow="0" w:firstColumn="1" w:lastColumn="0" w:noHBand="0" w:noVBand="1"/>
      </w:tblPr>
      <w:tblGrid>
        <w:gridCol w:w="1416"/>
        <w:gridCol w:w="881"/>
        <w:gridCol w:w="854"/>
        <w:gridCol w:w="707"/>
        <w:gridCol w:w="850"/>
        <w:gridCol w:w="569"/>
        <w:gridCol w:w="567"/>
        <w:gridCol w:w="565"/>
        <w:gridCol w:w="711"/>
        <w:gridCol w:w="818"/>
        <w:gridCol w:w="426"/>
        <w:gridCol w:w="567"/>
        <w:gridCol w:w="708"/>
      </w:tblGrid>
      <w:tr w:rsidR="00A675A5">
        <w:tc>
          <w:tcPr>
            <w:tcW w:w="1415"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Половозрастные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881"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начало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c>
          <w:tcPr>
            <w:tcW w:w="2980" w:type="dxa"/>
            <w:gridSpan w:val="4"/>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 (голов)</w:t>
            </w:r>
          </w:p>
        </w:tc>
        <w:tc>
          <w:tcPr>
            <w:tcW w:w="3654" w:type="dxa"/>
            <w:gridSpan w:val="6"/>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 (голов)</w:t>
            </w:r>
          </w:p>
        </w:tc>
        <w:tc>
          <w:tcPr>
            <w:tcW w:w="708"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Наличие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конец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r>
      <w:tr w:rsidR="00A675A5">
        <w:tc>
          <w:tcPr>
            <w:tcW w:w="1415"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81"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куплено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 племя</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вес)</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получено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приплода</w:t>
            </w:r>
          </w:p>
        </w:tc>
        <w:tc>
          <w:tcPr>
            <w:tcW w:w="85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приход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из младших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w:t>
            </w:r>
          </w:p>
        </w:tc>
        <w:tc>
          <w:tcPr>
            <w:tcW w:w="56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забито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всего</w:t>
            </w:r>
          </w:p>
        </w:tc>
        <w:tc>
          <w:tcPr>
            <w:tcW w:w="56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живой</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вес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(кг)</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прочее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выбытие</w:t>
            </w:r>
          </w:p>
        </w:tc>
        <w:tc>
          <w:tcPr>
            <w:tcW w:w="81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переведено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 старшие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42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Быки-производители</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Коровы, всего</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В том числе:</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коровы дойные</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коровы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сухостойные</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Нетели</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на откорме</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1 года</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1 года</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1 года</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1 года</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6 месяцев</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6 месяцев</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1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крупного рогатого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скота</w:t>
            </w:r>
          </w:p>
        </w:tc>
        <w:tc>
          <w:tcPr>
            <w:tcW w:w="88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1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42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движении поголовья сельскохозяйственных животных</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(крупного рогатого скота мясных пород)</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781" w:type="dxa"/>
        <w:tblInd w:w="108" w:type="dxa"/>
        <w:tblLayout w:type="fixed"/>
        <w:tblLook w:val="04A0" w:firstRow="1" w:lastRow="0" w:firstColumn="1" w:lastColumn="0" w:noHBand="0" w:noVBand="1"/>
      </w:tblPr>
      <w:tblGrid>
        <w:gridCol w:w="1562"/>
        <w:gridCol w:w="850"/>
        <w:gridCol w:w="742"/>
        <w:gridCol w:w="706"/>
        <w:gridCol w:w="851"/>
        <w:gridCol w:w="709"/>
        <w:gridCol w:w="567"/>
        <w:gridCol w:w="534"/>
        <w:gridCol w:w="713"/>
        <w:gridCol w:w="850"/>
        <w:gridCol w:w="421"/>
        <w:gridCol w:w="567"/>
        <w:gridCol w:w="709"/>
      </w:tblGrid>
      <w:tr w:rsidR="00A675A5">
        <w:tc>
          <w:tcPr>
            <w:tcW w:w="1561"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Половозрастные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850"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начало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c>
          <w:tcPr>
            <w:tcW w:w="3008" w:type="dxa"/>
            <w:gridSpan w:val="4"/>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 (голов)</w:t>
            </w:r>
          </w:p>
        </w:tc>
        <w:tc>
          <w:tcPr>
            <w:tcW w:w="3652" w:type="dxa"/>
            <w:gridSpan w:val="6"/>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Наличие поголовья на конец месяца (голов)</w:t>
            </w:r>
          </w:p>
        </w:tc>
      </w:tr>
      <w:tr w:rsidR="00A675A5">
        <w:tc>
          <w:tcPr>
            <w:tcW w:w="1561"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куплено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племя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вес)</w:t>
            </w:r>
          </w:p>
        </w:tc>
        <w:tc>
          <w:tcPr>
            <w:tcW w:w="70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получено приплода</w:t>
            </w:r>
          </w:p>
        </w:tc>
        <w:tc>
          <w:tcPr>
            <w:tcW w:w="85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приход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из младших групп</w:t>
            </w:r>
          </w:p>
        </w:tc>
        <w:tc>
          <w:tcPr>
            <w:tcW w:w="70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забито всего</w:t>
            </w:r>
          </w:p>
        </w:tc>
        <w:tc>
          <w:tcPr>
            <w:tcW w:w="534"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живой</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вес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(кг)</w:t>
            </w:r>
          </w:p>
        </w:tc>
        <w:tc>
          <w:tcPr>
            <w:tcW w:w="713"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прочее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выбытие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переведено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 старшие</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42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Быки-производители</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Коровы, всего</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В том числе: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коровы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с подсосными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телятами</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коровы сухостойные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Нетели</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Молодняк на откорме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1 года</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старше 1 года</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после отъема</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после отъема</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Бычки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на подсосе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Телочки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на подсосе</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56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крупного рогатого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скота</w:t>
            </w: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13"/>
        <w:gridCol w:w="1186"/>
        <w:gridCol w:w="5231"/>
      </w:tblGrid>
      <w:tr w:rsidR="00A675A5">
        <w:tc>
          <w:tcPr>
            <w:tcW w:w="3113"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8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3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13"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8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3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13"/>
        <w:gridCol w:w="1186"/>
        <w:gridCol w:w="5231"/>
      </w:tblGrid>
      <w:tr w:rsidR="00A675A5">
        <w:tc>
          <w:tcPr>
            <w:tcW w:w="3113"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8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3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13"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8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3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shd w:val="clear" w:color="auto" w:fill="FFFF00"/>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движении поголовья сельскохозяйственных животных (птицы)</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786" w:type="dxa"/>
        <w:tblLayout w:type="fixed"/>
        <w:tblCellMar>
          <w:left w:w="5" w:type="dxa"/>
          <w:right w:w="0" w:type="dxa"/>
        </w:tblCellMar>
        <w:tblLook w:val="04A0" w:firstRow="1" w:lastRow="0" w:firstColumn="1" w:lastColumn="0" w:noHBand="0" w:noVBand="1"/>
      </w:tblPr>
      <w:tblGrid>
        <w:gridCol w:w="1704"/>
        <w:gridCol w:w="851"/>
        <w:gridCol w:w="711"/>
        <w:gridCol w:w="710"/>
        <w:gridCol w:w="851"/>
        <w:gridCol w:w="567"/>
        <w:gridCol w:w="565"/>
        <w:gridCol w:w="569"/>
        <w:gridCol w:w="707"/>
        <w:gridCol w:w="854"/>
        <w:gridCol w:w="421"/>
        <w:gridCol w:w="567"/>
        <w:gridCol w:w="709"/>
      </w:tblGrid>
      <w:tr w:rsidR="00A675A5">
        <w:trPr>
          <w:trHeight w:val="113"/>
        </w:trPr>
        <w:tc>
          <w:tcPr>
            <w:tcW w:w="1703"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Половозрастные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851"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начало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c>
          <w:tcPr>
            <w:tcW w:w="2839" w:type="dxa"/>
            <w:gridSpan w:val="4"/>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 (голов)</w:t>
            </w:r>
          </w:p>
        </w:tc>
        <w:tc>
          <w:tcPr>
            <w:tcW w:w="3683" w:type="dxa"/>
            <w:gridSpan w:val="6"/>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конец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r>
      <w:tr w:rsidR="00A675A5">
        <w:trPr>
          <w:trHeight w:val="113"/>
        </w:trPr>
        <w:tc>
          <w:tcPr>
            <w:tcW w:w="1703"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куплено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 племя (голов/</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вес)</w:t>
            </w:r>
          </w:p>
        </w:tc>
        <w:tc>
          <w:tcPr>
            <w:tcW w:w="71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получено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приплода</w:t>
            </w:r>
          </w:p>
        </w:tc>
        <w:tc>
          <w:tcPr>
            <w:tcW w:w="85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приход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из младших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w:t>
            </w:r>
          </w:p>
        </w:tc>
        <w:tc>
          <w:tcPr>
            <w:tcW w:w="56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забито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всего</w:t>
            </w:r>
          </w:p>
        </w:tc>
        <w:tc>
          <w:tcPr>
            <w:tcW w:w="56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живой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вес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(кг)</w:t>
            </w:r>
          </w:p>
        </w:tc>
        <w:tc>
          <w:tcPr>
            <w:tcW w:w="70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прочее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выбытие</w:t>
            </w:r>
          </w:p>
        </w:tc>
        <w:tc>
          <w:tcPr>
            <w:tcW w:w="85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переведено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 старшие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42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Куры-несушки</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кур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3 мес.</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Цыплята яичных пород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1 мес.</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Цыплята бройлерные</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Перепела-несушки</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Перепела на откорме</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Цыплята перепелов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1 мес.</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Гуси</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Утки</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Петухи</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rPr>
          <w:trHeight w:val="113"/>
        </w:trPr>
        <w:tc>
          <w:tcPr>
            <w:tcW w:w="170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птицы</w:t>
            </w: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42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13"/>
        <w:gridCol w:w="1186"/>
        <w:gridCol w:w="5231"/>
      </w:tblGrid>
      <w:tr w:rsidR="00A675A5">
        <w:tc>
          <w:tcPr>
            <w:tcW w:w="3113"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8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3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13"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8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3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13"/>
        <w:gridCol w:w="1186"/>
        <w:gridCol w:w="5231"/>
      </w:tblGrid>
      <w:tr w:rsidR="00A675A5">
        <w:tc>
          <w:tcPr>
            <w:tcW w:w="3113"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86"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3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13"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86"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3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движении поголовья сельскохозяйственных животных (кроликов)</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44" w:type="dxa"/>
        <w:tblLayout w:type="fixed"/>
        <w:tblCellMar>
          <w:left w:w="5" w:type="dxa"/>
          <w:right w:w="0" w:type="dxa"/>
        </w:tblCellMar>
        <w:tblLook w:val="04A0" w:firstRow="1" w:lastRow="0" w:firstColumn="1" w:lastColumn="0" w:noHBand="0" w:noVBand="1"/>
      </w:tblPr>
      <w:tblGrid>
        <w:gridCol w:w="1425"/>
        <w:gridCol w:w="850"/>
        <w:gridCol w:w="705"/>
        <w:gridCol w:w="711"/>
        <w:gridCol w:w="852"/>
        <w:gridCol w:w="567"/>
        <w:gridCol w:w="565"/>
        <w:gridCol w:w="567"/>
        <w:gridCol w:w="711"/>
        <w:gridCol w:w="849"/>
        <w:gridCol w:w="429"/>
        <w:gridCol w:w="567"/>
        <w:gridCol w:w="846"/>
      </w:tblGrid>
      <w:tr w:rsidR="00A675A5">
        <w:tc>
          <w:tcPr>
            <w:tcW w:w="1424"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Половозрастные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850" w:type="dxa"/>
            <w:vMerge w:val="restart"/>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начало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tc>
        <w:tc>
          <w:tcPr>
            <w:tcW w:w="2835" w:type="dxa"/>
            <w:gridSpan w:val="4"/>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 (голов)</w:t>
            </w:r>
          </w:p>
        </w:tc>
        <w:tc>
          <w:tcPr>
            <w:tcW w:w="3688" w:type="dxa"/>
            <w:gridSpan w:val="6"/>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 (голов)</w:t>
            </w:r>
          </w:p>
        </w:tc>
        <w:tc>
          <w:tcPr>
            <w:tcW w:w="846"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поголовья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конец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месяца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b/>
                <w:sz w:val="15"/>
                <w:szCs w:val="15"/>
                <w:lang w:eastAsia="en-US"/>
              </w:rPr>
              <w:t>(голов)</w:t>
            </w:r>
          </w:p>
        </w:tc>
      </w:tr>
      <w:tr w:rsidR="00A675A5">
        <w:tc>
          <w:tcPr>
            <w:tcW w:w="1424"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0" w:type="dxa"/>
            <w:vMerge/>
            <w:tcBorders>
              <w:top w:val="single" w:sz="4" w:space="0" w:color="000000"/>
              <w:left w:val="single" w:sz="4" w:space="0" w:color="000000"/>
              <w:bottom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куплено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 племя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(голов/</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вес)</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получено приплода</w:t>
            </w:r>
          </w:p>
        </w:tc>
        <w:tc>
          <w:tcPr>
            <w:tcW w:w="85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приход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из младших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приход</w:t>
            </w:r>
          </w:p>
        </w:tc>
        <w:tc>
          <w:tcPr>
            <w:tcW w:w="56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забито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всего</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живой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вес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(кг)</w:t>
            </w:r>
          </w:p>
        </w:tc>
        <w:tc>
          <w:tcPr>
            <w:tcW w:w="711"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прочее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выбытие</w:t>
            </w:r>
          </w:p>
        </w:tc>
        <w:tc>
          <w:tcPr>
            <w:tcW w:w="84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переведено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в старшие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группы</w:t>
            </w:r>
          </w:p>
        </w:tc>
        <w:tc>
          <w:tcPr>
            <w:tcW w:w="429"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расход</w:t>
            </w:r>
          </w:p>
        </w:tc>
        <w:tc>
          <w:tcPr>
            <w:tcW w:w="846"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Кроли</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Крольчихи</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Проверяемый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молодняк</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Кролики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на откорме</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 xml:space="preserve">Молодняк </w:t>
            </w:r>
          </w:p>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до 3 мес.</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sz w:val="15"/>
                <w:szCs w:val="15"/>
                <w:lang w:eastAsia="en-US"/>
              </w:rPr>
            </w:pPr>
            <w:r>
              <w:rPr>
                <w:rFonts w:ascii="Times New Roman" w:eastAsia="Calibri" w:hAnsi="Times New Roman"/>
                <w:sz w:val="15"/>
                <w:szCs w:val="15"/>
                <w:lang w:eastAsia="en-US"/>
              </w:rPr>
              <w:t>Приплод</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42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Итого кроликов</w:t>
            </w:r>
          </w:p>
        </w:tc>
        <w:tc>
          <w:tcPr>
            <w:tcW w:w="8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0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4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429"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c>
          <w:tcPr>
            <w:tcW w:w="84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b/>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bookmarkStart w:id="2" w:name="Par2605"/>
      <w:bookmarkEnd w:id="2"/>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субсидии на содержание маточного поголовья крупного рогатого скота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специализированных мясных пород </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350"/>
        <w:gridCol w:w="2130"/>
        <w:gridCol w:w="1252"/>
        <w:gridCol w:w="1857"/>
        <w:gridCol w:w="2050"/>
      </w:tblGrid>
      <w:tr w:rsidR="00A675A5">
        <w:tc>
          <w:tcPr>
            <w:tcW w:w="235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крупного </w:t>
            </w:r>
          </w:p>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рогатого скота</w:t>
            </w:r>
          </w:p>
        </w:tc>
        <w:tc>
          <w:tcPr>
            <w:tcW w:w="213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Наличие</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маточного поголовья</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на 01.01.20___</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(голов)</w:t>
            </w:r>
          </w:p>
        </w:tc>
        <w:tc>
          <w:tcPr>
            <w:tcW w:w="125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Количество</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голов</w:t>
            </w:r>
          </w:p>
        </w:tc>
        <w:tc>
          <w:tcPr>
            <w:tcW w:w="1857"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Ставка 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(на 1 голову в год)</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(руб.)</w:t>
            </w:r>
          </w:p>
        </w:tc>
        <w:tc>
          <w:tcPr>
            <w:tcW w:w="205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Сумма 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к выплате</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(руб.)</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(заполняется</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sz w:val="20"/>
                <w:szCs w:val="28"/>
                <w:lang w:eastAsia="en-US"/>
              </w:rPr>
            </w:pPr>
            <w:r>
              <w:rPr>
                <w:rFonts w:ascii="Times New Roman" w:eastAsia="Calibri" w:hAnsi="Times New Roman"/>
                <w:b/>
                <w:sz w:val="20"/>
                <w:szCs w:val="28"/>
                <w:lang w:eastAsia="en-US"/>
              </w:rPr>
              <w:t>органом)</w:t>
            </w:r>
          </w:p>
        </w:tc>
      </w:tr>
      <w:tr w:rsidR="00A675A5">
        <w:tc>
          <w:tcPr>
            <w:tcW w:w="23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213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85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20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r>
      <w:tr w:rsidR="00A675A5">
        <w:tc>
          <w:tcPr>
            <w:tcW w:w="235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213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85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20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r>
      <w:tr w:rsidR="00A675A5">
        <w:tc>
          <w:tcPr>
            <w:tcW w:w="235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rPr>
                <w:rFonts w:ascii="Times New Roman" w:eastAsia="Calibri" w:hAnsi="Times New Roman"/>
                <w:b/>
                <w:sz w:val="20"/>
                <w:szCs w:val="28"/>
                <w:lang w:eastAsia="en-US"/>
              </w:rPr>
            </w:pPr>
            <w:r>
              <w:rPr>
                <w:rFonts w:ascii="Times New Roman" w:eastAsia="Calibri" w:hAnsi="Times New Roman"/>
                <w:b/>
                <w:sz w:val="20"/>
                <w:szCs w:val="28"/>
                <w:lang w:eastAsia="en-US"/>
              </w:rPr>
              <w:t xml:space="preserve">  Итого</w:t>
            </w:r>
          </w:p>
        </w:tc>
        <w:tc>
          <w:tcPr>
            <w:tcW w:w="213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1857"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c>
          <w:tcPr>
            <w:tcW w:w="205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20"/>
                <w:szCs w:val="28"/>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содержание маточного поголовья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сельскохозяйственных животных</w:t>
      </w:r>
    </w:p>
    <w:p w:rsidR="00A675A5" w:rsidRDefault="006F39BB">
      <w:pPr>
        <w:suppressAutoHyphens w:val="0"/>
        <w:spacing w:after="0" w:line="240" w:lineRule="auto"/>
        <w:jc w:val="center"/>
        <w:rPr>
          <w:rFonts w:ascii="Times New Roman" w:eastAsia="Calibri" w:hAnsi="Times New Roman"/>
          <w:b/>
          <w:strike/>
          <w:sz w:val="28"/>
          <w:szCs w:val="28"/>
          <w:lang w:eastAsia="en-US"/>
        </w:rPr>
      </w:pPr>
      <w:r>
        <w:rPr>
          <w:rFonts w:ascii="Times New Roman" w:eastAsia="Times New Roman" w:hAnsi="Times New Roman"/>
          <w:b/>
          <w:sz w:val="28"/>
          <w:szCs w:val="28"/>
        </w:rPr>
        <w:t>(за исключением личных подсобных хозяйств)</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 полугодие 20_____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75" w:type="dxa"/>
        <w:tblLayout w:type="fixed"/>
        <w:tblCellMar>
          <w:left w:w="75" w:type="dxa"/>
          <w:right w:w="75" w:type="dxa"/>
        </w:tblCellMar>
        <w:tblLook w:val="04A0" w:firstRow="1" w:lastRow="0" w:firstColumn="1" w:lastColumn="0" w:noHBand="0" w:noVBand="1"/>
      </w:tblPr>
      <w:tblGrid>
        <w:gridCol w:w="2054"/>
        <w:gridCol w:w="1842"/>
        <w:gridCol w:w="1983"/>
        <w:gridCol w:w="929"/>
        <w:gridCol w:w="1274"/>
        <w:gridCol w:w="1557"/>
      </w:tblGrid>
      <w:tr w:rsidR="00A675A5">
        <w:trPr>
          <w:trHeight w:val="20"/>
        </w:trPr>
        <w:tc>
          <w:tcPr>
            <w:tcW w:w="2053"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Наименование вида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сельскохозяйственных животных</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(за исключением птицы)</w:t>
            </w:r>
          </w:p>
        </w:tc>
        <w:tc>
          <w:tcPr>
            <w:tcW w:w="1842"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Наличие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маточного поголовья сельскохозяйственных животных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на 01.01.20__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(голов)</w:t>
            </w:r>
          </w:p>
        </w:tc>
        <w:tc>
          <w:tcPr>
            <w:tcW w:w="1983"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Коэффициент перевода маточного поголовья сельскохозяйственных животных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в условные головы*</w:t>
            </w:r>
          </w:p>
        </w:tc>
        <w:tc>
          <w:tcPr>
            <w:tcW w:w="92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Итого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условных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голов</w:t>
            </w:r>
          </w:p>
        </w:tc>
        <w:tc>
          <w:tcPr>
            <w:tcW w:w="1274"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на 1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условную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голову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в полугодие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(руб.)</w:t>
            </w:r>
          </w:p>
        </w:tc>
        <w:tc>
          <w:tcPr>
            <w:tcW w:w="155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к выплате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(руб.)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уполномоченным </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органом)</w:t>
            </w:r>
          </w:p>
          <w:p w:rsidR="00A675A5" w:rsidRDefault="006F39BB">
            <w:pPr>
              <w:widowControl w:val="0"/>
              <w:suppressAutoHyphens w:val="0"/>
              <w:spacing w:after="0" w:line="240" w:lineRule="auto"/>
              <w:ind w:left="-113" w:right="-113"/>
              <w:jc w:val="center"/>
              <w:rPr>
                <w:rFonts w:ascii="Times New Roman" w:eastAsia="Calibri" w:hAnsi="Times New Roman"/>
                <w:b/>
                <w:sz w:val="17"/>
                <w:szCs w:val="17"/>
                <w:lang w:eastAsia="en-US"/>
              </w:rPr>
            </w:pPr>
            <w:r>
              <w:rPr>
                <w:rFonts w:ascii="Times New Roman" w:eastAsia="Calibri" w:hAnsi="Times New Roman"/>
                <w:b/>
                <w:sz w:val="17"/>
                <w:szCs w:val="17"/>
                <w:lang w:eastAsia="en-US"/>
              </w:rPr>
              <w:t>(гр. 4 х гр. 5)</w:t>
            </w:r>
          </w:p>
        </w:tc>
      </w:tr>
      <w:tr w:rsidR="00A675A5">
        <w:trPr>
          <w:trHeight w:val="20"/>
        </w:trPr>
        <w:tc>
          <w:tcPr>
            <w:tcW w:w="205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92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r>
      <w:tr w:rsidR="00A675A5">
        <w:trPr>
          <w:trHeight w:val="20"/>
        </w:trPr>
        <w:tc>
          <w:tcPr>
            <w:tcW w:w="205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92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r>
      <w:tr w:rsidR="00A675A5">
        <w:trPr>
          <w:trHeight w:val="20"/>
        </w:trPr>
        <w:tc>
          <w:tcPr>
            <w:tcW w:w="2053"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rPr>
                <w:rFonts w:ascii="Times New Roman" w:eastAsia="Calibri" w:hAnsi="Times New Roman"/>
                <w:b/>
                <w:sz w:val="17"/>
                <w:szCs w:val="17"/>
                <w:lang w:eastAsia="en-US"/>
              </w:rPr>
            </w:pPr>
            <w:r>
              <w:rPr>
                <w:rFonts w:ascii="Times New Roman" w:eastAsia="Calibri" w:hAnsi="Times New Roman"/>
                <w:b/>
                <w:sz w:val="17"/>
                <w:szCs w:val="17"/>
                <w:lang w:eastAsia="en-US"/>
              </w:rPr>
              <w:t xml:space="preserve">  Итого</w:t>
            </w:r>
          </w:p>
        </w:tc>
        <w:tc>
          <w:tcPr>
            <w:tcW w:w="184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92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7"/>
                <w:szCs w:val="17"/>
                <w:lang w:eastAsia="en-US"/>
              </w:rPr>
            </w:pP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*Приказ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w:t>
      </w:r>
      <w:r w:rsidRPr="00DE77C5">
        <w:rPr>
          <w:rFonts w:ascii="Times New Roman" w:eastAsia="Calibri" w:hAnsi="Times New Roman"/>
          <w:sz w:val="28"/>
          <w:szCs w:val="28"/>
          <w:lang w:eastAsia="en-US"/>
        </w:rPr>
        <w:t>о</w:t>
      </w:r>
      <w:r w:rsidR="00DE77C5" w:rsidRPr="00DE77C5">
        <w:rPr>
          <w:rFonts w:ascii="Times New Roman" w:eastAsia="Calibri" w:hAnsi="Times New Roman"/>
          <w:sz w:val="28"/>
          <w:szCs w:val="28"/>
          <w:lang w:eastAsia="en-US"/>
        </w:rPr>
        <w:t>т 04</w:t>
      </w:r>
      <w:r w:rsidRPr="00DE77C5">
        <w:rPr>
          <w:rFonts w:ascii="Times New Roman" w:eastAsia="Calibri" w:hAnsi="Times New Roman"/>
          <w:sz w:val="28"/>
          <w:szCs w:val="28"/>
          <w:lang w:eastAsia="en-US"/>
        </w:rPr>
        <w:t>.12.2012 №1257</w:t>
      </w:r>
      <w:r>
        <w:rPr>
          <w:rFonts w:ascii="Times New Roman" w:eastAsia="Calibri" w:hAnsi="Times New Roman"/>
          <w:sz w:val="28"/>
          <w:szCs w:val="28"/>
          <w:lang w:eastAsia="en-US"/>
        </w:rPr>
        <w:t>".</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производство и реализацию шкурок серебристо-черных лисиц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собственного производства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center"/>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1469"/>
        <w:gridCol w:w="1364"/>
        <w:gridCol w:w="1138"/>
        <w:gridCol w:w="1240"/>
        <w:gridCol w:w="1028"/>
        <w:gridCol w:w="1843"/>
        <w:gridCol w:w="1557"/>
      </w:tblGrid>
      <w:tr w:rsidR="00A675A5">
        <w:tc>
          <w:tcPr>
            <w:tcW w:w="146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Наименование покупателя</w:t>
            </w:r>
          </w:p>
        </w:tc>
        <w:tc>
          <w:tcPr>
            <w:tcW w:w="1364"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и номер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документа</w:t>
            </w:r>
          </w:p>
        </w:tc>
        <w:tc>
          <w:tcPr>
            <w:tcW w:w="113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Вид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продукции</w:t>
            </w:r>
          </w:p>
        </w:tc>
        <w:tc>
          <w:tcPr>
            <w:tcW w:w="1240"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Количество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шкурок</w:t>
            </w:r>
          </w:p>
        </w:tc>
        <w:tc>
          <w:tcPr>
            <w:tcW w:w="102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субсидии</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(руб.)</w:t>
            </w:r>
          </w:p>
        </w:tc>
        <w:tc>
          <w:tcPr>
            <w:tcW w:w="1843"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по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color w:val="FF0000"/>
                <w:sz w:val="19"/>
                <w:szCs w:val="19"/>
                <w:lang w:eastAsia="en-US"/>
              </w:rPr>
            </w:pPr>
            <w:r>
              <w:rPr>
                <w:rFonts w:ascii="Times New Roman" w:eastAsia="Calibri" w:hAnsi="Times New Roman"/>
                <w:b/>
                <w:sz w:val="19"/>
                <w:szCs w:val="19"/>
                <w:lang w:eastAsia="en-US"/>
              </w:rPr>
              <w:t>органом)</w:t>
            </w:r>
          </w:p>
        </w:tc>
        <w:tc>
          <w:tcPr>
            <w:tcW w:w="155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реализации</w:t>
            </w:r>
          </w:p>
          <w:p w:rsidR="0069758C"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9758C" w:rsidP="0069758C">
            <w:pPr>
              <w:widowControl w:val="0"/>
              <w:suppressAutoHyphens w:val="0"/>
              <w:spacing w:after="0" w:line="240" w:lineRule="auto"/>
              <w:ind w:left="-113" w:right="-113"/>
              <w:jc w:val="center"/>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 </w:t>
            </w:r>
            <w:r w:rsidR="006F39BB">
              <w:rPr>
                <w:rFonts w:ascii="Times New Roman" w:eastAsia="Calibri" w:hAnsi="Times New Roman"/>
                <w:b/>
                <w:sz w:val="19"/>
                <w:szCs w:val="19"/>
                <w:lang w:eastAsia="en-US"/>
              </w:rPr>
              <w:t>(руб.)</w:t>
            </w:r>
          </w:p>
        </w:tc>
      </w:tr>
      <w:tr w:rsidR="00A675A5">
        <w:tc>
          <w:tcPr>
            <w:tcW w:w="146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36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13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24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02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r>
      <w:tr w:rsidR="00A675A5">
        <w:tc>
          <w:tcPr>
            <w:tcW w:w="146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36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13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24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02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r>
      <w:tr w:rsidR="00A675A5">
        <w:tc>
          <w:tcPr>
            <w:tcW w:w="1468"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rPr>
                <w:rFonts w:ascii="Times New Roman" w:eastAsia="Calibri" w:hAnsi="Times New Roman"/>
                <w:b/>
                <w:sz w:val="19"/>
                <w:szCs w:val="19"/>
                <w:lang w:eastAsia="en-US"/>
              </w:rPr>
            </w:pPr>
            <w:r>
              <w:rPr>
                <w:rFonts w:ascii="Times New Roman" w:eastAsia="Calibri" w:hAnsi="Times New Roman"/>
                <w:b/>
                <w:sz w:val="19"/>
                <w:szCs w:val="19"/>
                <w:lang w:eastAsia="en-US"/>
              </w:rPr>
              <w:t xml:space="preserve">  Итого</w:t>
            </w:r>
          </w:p>
        </w:tc>
        <w:tc>
          <w:tcPr>
            <w:tcW w:w="1364"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13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240"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028"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9"/>
                <w:szCs w:val="19"/>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2"/>
        <w:gridCol w:w="5186"/>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2"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6"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2"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6"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6F39BB">
      <w:pPr>
        <w:suppressAutoHyphens w:val="0"/>
        <w:spacing w:after="0" w:line="240" w:lineRule="auto"/>
        <w:jc w:val="right"/>
        <w:rPr>
          <w:rFonts w:ascii="Times New Roman" w:eastAsia="Times New Roman" w:hAnsi="Times New Roman"/>
          <w:color w:val="000000"/>
          <w:sz w:val="28"/>
          <w:szCs w:val="24"/>
        </w:rPr>
      </w:pPr>
      <w:r>
        <w:rPr>
          <w:rFonts w:ascii="Times New Roman" w:eastAsia="Times New Roman" w:hAnsi="Times New Roman"/>
          <w:color w:val="000000"/>
          <w:sz w:val="28"/>
          <w:szCs w:val="24"/>
        </w:rPr>
        <w:t>".</w:t>
      </w:r>
    </w:p>
    <w:p w:rsidR="00A675A5" w:rsidRDefault="00A675A5">
      <w:pPr>
        <w:pStyle w:val="ConsPlusNormal0"/>
        <w:shd w:val="clear" w:color="auto" w:fill="FFFFFF"/>
        <w:ind w:firstLine="709"/>
        <w:jc w:val="right"/>
        <w:rPr>
          <w:sz w:val="26"/>
          <w:szCs w:val="26"/>
        </w:rPr>
      </w:pPr>
    </w:p>
    <w:p w:rsidR="00A675A5" w:rsidRDefault="006F39BB">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D5710A">
        <w:rPr>
          <w:rFonts w:ascii="Times New Roman" w:eastAsia="Calibri" w:hAnsi="Times New Roman"/>
          <w:sz w:val="28"/>
          <w:szCs w:val="28"/>
          <w:lang w:eastAsia="en-US"/>
        </w:rPr>
        <w:t>0</w:t>
      </w:r>
      <w:r>
        <w:rPr>
          <w:rFonts w:ascii="Times New Roman" w:eastAsia="Calibri" w:hAnsi="Times New Roman"/>
          <w:sz w:val="28"/>
          <w:szCs w:val="28"/>
          <w:lang w:eastAsia="en-US"/>
        </w:rPr>
        <w:t>. Приложение 8 изложить в следующей редакции:</w:t>
      </w:r>
    </w:p>
    <w:p w:rsidR="00A675A5" w:rsidRDefault="006F39BB">
      <w:pPr>
        <w:suppressAutoHyphens w:val="0"/>
        <w:spacing w:after="0" w:line="240" w:lineRule="auto"/>
        <w:rPr>
          <w:rFonts w:ascii="Times New Roman" w:eastAsia="Times New Roman" w:hAnsi="Times New Roman"/>
          <w:color w:val="000000"/>
          <w:sz w:val="28"/>
          <w:szCs w:val="24"/>
        </w:rPr>
      </w:pP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вылове и (или) закупе пищевой рыбы</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 20__ год</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(месяц)</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930" w:type="dxa"/>
        <w:jc w:val="center"/>
        <w:tblLayout w:type="fixed"/>
        <w:tblCellMar>
          <w:left w:w="62" w:type="dxa"/>
          <w:right w:w="62" w:type="dxa"/>
        </w:tblCellMar>
        <w:tblLook w:val="04A0" w:firstRow="1" w:lastRow="0" w:firstColumn="1" w:lastColumn="0" w:noHBand="0" w:noVBand="1"/>
      </w:tblPr>
      <w:tblGrid>
        <w:gridCol w:w="312"/>
        <w:gridCol w:w="1258"/>
        <w:gridCol w:w="1536"/>
        <w:gridCol w:w="700"/>
        <w:gridCol w:w="1083"/>
        <w:gridCol w:w="1257"/>
        <w:gridCol w:w="1119"/>
        <w:gridCol w:w="700"/>
        <w:gridCol w:w="979"/>
        <w:gridCol w:w="832"/>
        <w:gridCol w:w="10"/>
        <w:gridCol w:w="144"/>
      </w:tblGrid>
      <w:tr w:rsidR="00A675A5" w:rsidTr="00DE77C5">
        <w:trPr>
          <w:gridAfter w:val="2"/>
          <w:wAfter w:w="154" w:type="dxa"/>
          <w:jc w:val="center"/>
        </w:trPr>
        <w:tc>
          <w:tcPr>
            <w:tcW w:w="312"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п/п</w:t>
            </w:r>
          </w:p>
        </w:tc>
        <w:tc>
          <w:tcPr>
            <w:tcW w:w="1258"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Наименование</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поставщика</w:t>
            </w:r>
          </w:p>
        </w:tc>
        <w:tc>
          <w:tcPr>
            <w:tcW w:w="1536"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рыбопромыслового участка</w:t>
            </w:r>
          </w:p>
        </w:tc>
        <w:tc>
          <w:tcPr>
            <w:tcW w:w="700" w:type="dxa"/>
            <w:vMerge w:val="restart"/>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Виды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рыб</w:t>
            </w:r>
          </w:p>
        </w:tc>
        <w:tc>
          <w:tcPr>
            <w:tcW w:w="1083" w:type="dxa"/>
            <w:vMerge w:val="restart"/>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Остаток </w:t>
            </w:r>
          </w:p>
          <w:p w:rsidR="0069758C"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закупленной пищевой </w:t>
            </w:r>
          </w:p>
          <w:p w:rsidR="0069758C"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рыбы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 начало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отчетного</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 месяца</w:t>
            </w:r>
          </w:p>
        </w:tc>
        <w:tc>
          <w:tcPr>
            <w:tcW w:w="2376" w:type="dxa"/>
            <w:gridSpan w:val="2"/>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Объем закупленной пищевой рыбы</w:t>
            </w:r>
          </w:p>
        </w:tc>
        <w:tc>
          <w:tcPr>
            <w:tcW w:w="2511" w:type="dxa"/>
            <w:gridSpan w:val="3"/>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Собственный вылов пищевой рыбы</w:t>
            </w:r>
          </w:p>
        </w:tc>
      </w:tr>
      <w:tr w:rsidR="00A675A5" w:rsidTr="00DE77C5">
        <w:trPr>
          <w:jc w:val="center"/>
        </w:trPr>
        <w:tc>
          <w:tcPr>
            <w:tcW w:w="312"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6"/>
                <w:szCs w:val="16"/>
                <w:lang w:eastAsia="en-US"/>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6"/>
                <w:szCs w:val="16"/>
                <w:lang w:eastAsia="en-US"/>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6"/>
                <w:szCs w:val="16"/>
                <w:lang w:eastAsia="en-US"/>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A675A5" w:rsidRDefault="00A675A5">
            <w:pPr>
              <w:widowControl w:val="0"/>
              <w:suppressAutoHyphens w:val="0"/>
              <w:spacing w:after="0" w:line="240" w:lineRule="auto"/>
              <w:ind w:left="-113" w:right="-113"/>
              <w:jc w:val="center"/>
              <w:rPr>
                <w:rFonts w:ascii="Times New Roman" w:eastAsia="Calibri" w:hAnsi="Times New Roman"/>
                <w:b/>
                <w:sz w:val="16"/>
                <w:szCs w:val="16"/>
                <w:lang w:eastAsia="en-US"/>
              </w:rPr>
            </w:pPr>
          </w:p>
        </w:tc>
        <w:tc>
          <w:tcPr>
            <w:tcW w:w="1083" w:type="dxa"/>
            <w:vMerge/>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ind w:left="-113" w:right="-113"/>
              <w:jc w:val="center"/>
              <w:rPr>
                <w:rFonts w:ascii="Times New Roman" w:eastAsia="Calibri" w:hAnsi="Times New Roman"/>
                <w:b/>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 отчетный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месяц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111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 начала года,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с нарастающим</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итогом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700"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виды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рыб</w:t>
            </w:r>
          </w:p>
        </w:tc>
        <w:tc>
          <w:tcPr>
            <w:tcW w:w="97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объем вылова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 отчетный месяц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объем вылова</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 начала года, нарастающим итогом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w:t>
            </w: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r w:rsidR="00A675A5" w:rsidTr="00DE77C5">
        <w:trPr>
          <w:jc w:val="center"/>
        </w:trPr>
        <w:tc>
          <w:tcPr>
            <w:tcW w:w="31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6"/>
                <w:szCs w:val="16"/>
                <w:lang w:eastAsia="en-US"/>
              </w:rPr>
            </w:pPr>
          </w:p>
        </w:tc>
        <w:tc>
          <w:tcPr>
            <w:tcW w:w="125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53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083"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25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11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9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842" w:type="dxa"/>
            <w:gridSpan w:val="2"/>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center"/>
              <w:rPr>
                <w:rFonts w:ascii="Times New Roman" w:eastAsia="Calibri" w:hAnsi="Times New Roman"/>
                <w:sz w:val="16"/>
                <w:szCs w:val="16"/>
                <w:lang w:eastAsia="en-US"/>
              </w:rPr>
            </w:pPr>
          </w:p>
        </w:tc>
        <w:tc>
          <w:tcPr>
            <w:tcW w:w="144" w:type="dxa"/>
            <w:tcMar>
              <w:top w:w="102" w:type="dxa"/>
              <w:bottom w:w="102" w:type="dxa"/>
            </w:tcMar>
          </w:tcPr>
          <w:p w:rsidR="00A675A5" w:rsidRDefault="00A675A5">
            <w:pPr>
              <w:widowControl w:val="0"/>
              <w:rPr>
                <w:rFonts w:ascii="Times New Roman" w:eastAsia="Calibri" w:hAnsi="Times New Roman"/>
                <w:sz w:val="18"/>
                <w:szCs w:val="18"/>
                <w:highlight w:val="yellow"/>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Руководитель организации (глава крестьянского (фермерского) </w:t>
      </w:r>
      <w:proofErr w:type="gramStart"/>
      <w:r>
        <w:rPr>
          <w:rFonts w:ascii="Times New Roman" w:eastAsia="Calibri" w:hAnsi="Times New Roman"/>
          <w:sz w:val="28"/>
          <w:szCs w:val="28"/>
          <w:lang w:eastAsia="en-US"/>
        </w:rPr>
        <w:t xml:space="preserve">хозяйства,   </w:t>
      </w:r>
      <w:proofErr w:type="gramEnd"/>
      <w:r>
        <w:rPr>
          <w:rFonts w:ascii="Times New Roman" w:eastAsia="Calibri" w:hAnsi="Times New Roman"/>
          <w:sz w:val="28"/>
          <w:szCs w:val="28"/>
          <w:lang w:eastAsia="en-US"/>
        </w:rPr>
        <w:t xml:space="preserve">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"______" _______________ 20_____ г. </w:t>
      </w:r>
    </w:p>
    <w:p w:rsidR="00A675A5" w:rsidRDefault="006F39BB">
      <w:pPr>
        <w:suppressAutoHyphens w:val="0"/>
        <w:spacing w:after="0" w:line="240" w:lineRule="auto"/>
        <w:jc w:val="both"/>
        <w:rPr>
          <w:rFonts w:ascii="Times New Roman" w:eastAsia="Calibri" w:hAnsi="Times New Roman"/>
          <w:sz w:val="20"/>
          <w:szCs w:val="28"/>
          <w:lang w:eastAsia="en-US"/>
        </w:rPr>
      </w:pPr>
      <w:r>
        <w:rPr>
          <w:rFonts w:ascii="Times New Roman" w:eastAsia="Calibri" w:hAnsi="Times New Roman"/>
          <w:sz w:val="28"/>
          <w:szCs w:val="28"/>
          <w:lang w:eastAsia="en-US"/>
        </w:rPr>
        <w:t xml:space="preserve">М.П. </w:t>
      </w:r>
      <w:r>
        <w:rPr>
          <w:rFonts w:ascii="Times New Roman" w:eastAsia="Calibri" w:hAnsi="Times New Roman"/>
          <w:sz w:val="20"/>
          <w:szCs w:val="28"/>
          <w:lang w:eastAsia="en-US"/>
        </w:rPr>
        <w:t xml:space="preserve">(при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субсидии на реализацию </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пищевой рыбной продукции собственного производства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701" w:type="dxa"/>
        <w:tblLayout w:type="fixed"/>
        <w:tblCellMar>
          <w:left w:w="62" w:type="dxa"/>
          <w:right w:w="62" w:type="dxa"/>
        </w:tblCellMar>
        <w:tblLook w:val="04A0" w:firstRow="1" w:lastRow="0" w:firstColumn="1" w:lastColumn="0" w:noHBand="0" w:noVBand="1"/>
      </w:tblPr>
      <w:tblGrid>
        <w:gridCol w:w="2332"/>
        <w:gridCol w:w="1272"/>
        <w:gridCol w:w="1278"/>
        <w:gridCol w:w="1417"/>
        <w:gridCol w:w="997"/>
        <w:gridCol w:w="1413"/>
        <w:gridCol w:w="992"/>
      </w:tblGrid>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продукции</w:t>
            </w:r>
          </w:p>
        </w:tc>
        <w:tc>
          <w:tcPr>
            <w:tcW w:w="1272"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покупателей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пищевой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рыбной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продукции</w:t>
            </w:r>
          </w:p>
        </w:tc>
        <w:tc>
          <w:tcPr>
            <w:tcW w:w="1278"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Номер и дата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документов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на реализацию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пищевой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рыбной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продукции</w:t>
            </w:r>
          </w:p>
        </w:tc>
        <w:tc>
          <w:tcPr>
            <w:tcW w:w="141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Количество </w:t>
            </w:r>
          </w:p>
          <w:p w:rsidR="0069758C"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реализованной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пищевой рыбной продукции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собственного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производства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(тонн, физ. ед.)</w:t>
            </w:r>
          </w:p>
        </w:tc>
        <w:tc>
          <w:tcPr>
            <w:tcW w:w="997"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 1 тонну,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1 тыс. ед.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(руб.)</w:t>
            </w:r>
          </w:p>
        </w:tc>
        <w:tc>
          <w:tcPr>
            <w:tcW w:w="1413"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Сумма </w:t>
            </w:r>
          </w:p>
          <w:p w:rsidR="0069758C"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субсидии по </w:t>
            </w:r>
          </w:p>
          <w:p w:rsidR="0069758C"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представленным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color w:val="FF0000"/>
                <w:sz w:val="16"/>
                <w:szCs w:val="16"/>
                <w:lang w:eastAsia="en-US"/>
              </w:rPr>
            </w:pPr>
            <w:r>
              <w:rPr>
                <w:rFonts w:ascii="Times New Roman" w:eastAsia="Calibri" w:hAnsi="Times New Roman"/>
                <w:b/>
                <w:sz w:val="16"/>
                <w:szCs w:val="16"/>
                <w:lang w:eastAsia="en-US"/>
              </w:rPr>
              <w:t>органом)</w:t>
            </w:r>
          </w:p>
        </w:tc>
        <w:tc>
          <w:tcPr>
            <w:tcW w:w="992"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реализации </w:t>
            </w:r>
          </w:p>
          <w:p w:rsidR="0069758C" w:rsidRDefault="0069758C" w:rsidP="0069758C">
            <w:pPr>
              <w:widowControl w:val="0"/>
              <w:suppressAutoHyphens w:val="0"/>
              <w:spacing w:after="0" w:line="240" w:lineRule="auto"/>
              <w:ind w:left="-113" w:right="-113"/>
              <w:jc w:val="center"/>
              <w:rPr>
                <w:rFonts w:ascii="Times New Roman" w:eastAsia="Calibri" w:hAnsi="Times New Roman"/>
                <w:b/>
                <w:sz w:val="18"/>
                <w:szCs w:val="18"/>
                <w:lang w:eastAsia="en-US"/>
              </w:rPr>
            </w:pPr>
            <w:r>
              <w:rPr>
                <w:rFonts w:ascii="Times New Roman" w:eastAsia="Calibri" w:hAnsi="Times New Roman"/>
                <w:b/>
                <w:sz w:val="18"/>
                <w:szCs w:val="18"/>
                <w:lang w:eastAsia="en-US"/>
              </w:rPr>
              <w:t>продукции</w:t>
            </w:r>
          </w:p>
          <w:p w:rsidR="00A675A5" w:rsidRDefault="0069758C" w:rsidP="0069758C">
            <w:pPr>
              <w:widowControl w:val="0"/>
              <w:suppressAutoHyphens w:val="0"/>
              <w:spacing w:after="0" w:line="240" w:lineRule="auto"/>
              <w:ind w:left="-113" w:right="-113"/>
              <w:jc w:val="center"/>
              <w:rPr>
                <w:rFonts w:ascii="Times New Roman" w:eastAsia="Calibri" w:hAnsi="Times New Roman"/>
                <w:b/>
                <w:sz w:val="16"/>
                <w:szCs w:val="16"/>
                <w:lang w:eastAsia="en-US"/>
              </w:rPr>
            </w:pPr>
            <w:r>
              <w:rPr>
                <w:rFonts w:ascii="Times New Roman" w:eastAsia="Calibri" w:hAnsi="Times New Roman"/>
                <w:b/>
                <w:sz w:val="16"/>
                <w:szCs w:val="16"/>
                <w:lang w:eastAsia="en-US"/>
              </w:rPr>
              <w:t xml:space="preserve"> </w:t>
            </w:r>
            <w:r w:rsidR="006F39BB">
              <w:rPr>
                <w:rFonts w:ascii="Times New Roman" w:eastAsia="Calibri" w:hAnsi="Times New Roman"/>
                <w:b/>
                <w:sz w:val="16"/>
                <w:szCs w:val="16"/>
                <w:lang w:eastAsia="en-US"/>
              </w:rPr>
              <w:t>(руб.)</w:t>
            </w: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Рыба-филе, разделанная рыба</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Рыба соленая</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Рыба копченая</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Рыба сушено-вяленая</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Кулинария</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6"/>
                <w:szCs w:val="16"/>
                <w:lang w:eastAsia="en-US"/>
              </w:rPr>
            </w:pPr>
            <w:r>
              <w:rPr>
                <w:rFonts w:ascii="Times New Roman" w:eastAsia="Calibri" w:hAnsi="Times New Roman"/>
                <w:sz w:val="16"/>
                <w:szCs w:val="16"/>
                <w:lang w:eastAsia="en-US"/>
              </w:rPr>
              <w:t>Рыбные консервы в жестяной банке</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r w:rsidR="00A675A5">
        <w:tc>
          <w:tcPr>
            <w:tcW w:w="2331"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jc w:val="both"/>
              <w:rPr>
                <w:rFonts w:ascii="Times New Roman" w:eastAsia="Calibri" w:hAnsi="Times New Roman"/>
                <w:b/>
                <w:sz w:val="16"/>
                <w:szCs w:val="16"/>
                <w:lang w:eastAsia="en-US"/>
              </w:rPr>
            </w:pPr>
            <w:r>
              <w:rPr>
                <w:rFonts w:ascii="Times New Roman" w:eastAsia="Calibri" w:hAnsi="Times New Roman"/>
                <w:b/>
                <w:sz w:val="16"/>
                <w:szCs w:val="16"/>
                <w:lang w:eastAsia="en-US"/>
              </w:rPr>
              <w:t>Всего</w:t>
            </w:r>
          </w:p>
        </w:tc>
        <w:tc>
          <w:tcPr>
            <w:tcW w:w="127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7"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jc w:val="both"/>
              <w:rPr>
                <w:rFonts w:ascii="Times New Roman" w:eastAsia="Calibri" w:hAnsi="Times New Roman"/>
                <w:sz w:val="16"/>
                <w:szCs w:val="16"/>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Руководитель организации (глава крестьянского (фермерского) </w:t>
      </w:r>
      <w:proofErr w:type="gramStart"/>
      <w:r>
        <w:rPr>
          <w:rFonts w:ascii="Times New Roman" w:eastAsia="Calibri" w:hAnsi="Times New Roman"/>
          <w:sz w:val="28"/>
          <w:szCs w:val="28"/>
          <w:lang w:eastAsia="en-US"/>
        </w:rPr>
        <w:t xml:space="preserve">хозяйства,   </w:t>
      </w:r>
      <w:proofErr w:type="gramEnd"/>
      <w:r>
        <w:rPr>
          <w:rFonts w:ascii="Times New Roman" w:eastAsia="Calibri" w:hAnsi="Times New Roman"/>
          <w:sz w:val="28"/>
          <w:szCs w:val="28"/>
          <w:lang w:eastAsia="en-US"/>
        </w:rPr>
        <w:t xml:space="preserve">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"______" _______________ 20_____ г. </w:t>
      </w:r>
    </w:p>
    <w:p w:rsidR="00A675A5" w:rsidRDefault="006F39BB">
      <w:pPr>
        <w:suppressAutoHyphens w:val="0"/>
        <w:spacing w:after="0" w:line="240" w:lineRule="auto"/>
        <w:jc w:val="both"/>
        <w:rPr>
          <w:rFonts w:ascii="Times New Roman" w:eastAsia="Calibri" w:hAnsi="Times New Roman"/>
          <w:sz w:val="20"/>
          <w:szCs w:val="28"/>
          <w:lang w:eastAsia="en-US"/>
        </w:rPr>
      </w:pPr>
      <w:r>
        <w:rPr>
          <w:rFonts w:ascii="Times New Roman" w:eastAsia="Calibri" w:hAnsi="Times New Roman"/>
          <w:sz w:val="28"/>
          <w:szCs w:val="28"/>
          <w:lang w:eastAsia="en-US"/>
        </w:rPr>
        <w:t xml:space="preserve">М.П. </w:t>
      </w:r>
      <w:r>
        <w:rPr>
          <w:rFonts w:ascii="Times New Roman" w:eastAsia="Calibri" w:hAnsi="Times New Roman"/>
          <w:sz w:val="20"/>
          <w:szCs w:val="28"/>
          <w:lang w:eastAsia="en-US"/>
        </w:rPr>
        <w:t xml:space="preserve">(при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6F39BB">
      <w:pPr>
        <w:suppressAutoHyphens w:val="0"/>
        <w:spacing w:after="0" w:line="240" w:lineRule="auto"/>
        <w:jc w:val="both"/>
        <w:rPr>
          <w:rFonts w:ascii="Times New Roman" w:eastAsia="Calibri" w:hAnsi="Times New Roman"/>
          <w:sz w:val="28"/>
          <w:szCs w:val="28"/>
          <w:lang w:eastAsia="en-US"/>
        </w:rPr>
      </w:pPr>
      <w:r>
        <w:br w:type="page"/>
      </w:r>
    </w:p>
    <w:p w:rsidR="00A675A5" w:rsidRDefault="006F39BB">
      <w:pPr>
        <w:suppressAutoHyphens w:val="0"/>
        <w:spacing w:after="0" w:line="240" w:lineRule="auto"/>
        <w:jc w:val="center"/>
        <w:rPr>
          <w:rFonts w:ascii="Times New Roman" w:eastAsia="Calibri" w:hAnsi="Times New Roman"/>
          <w:b/>
          <w:sz w:val="28"/>
          <w:szCs w:val="28"/>
          <w:lang w:eastAsia="en-US"/>
        </w:rPr>
      </w:pPr>
      <w:r w:rsidRPr="0069758C">
        <w:rPr>
          <w:rFonts w:ascii="Times New Roman" w:eastAsia="Calibri" w:hAnsi="Times New Roman"/>
          <w:b/>
          <w:sz w:val="28"/>
          <w:szCs w:val="28"/>
          <w:lang w:eastAsia="en-US"/>
        </w:rPr>
        <w:lastRenderedPageBreak/>
        <w:t>Форма справки-расчета</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субсидии на реализацию искусственно</w:t>
      </w:r>
    </w:p>
    <w:p w:rsidR="00A675A5" w:rsidRDefault="006F39BB">
      <w:pPr>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выращенной пищевой рыбы собственного производства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 __________________________ 20____ года</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крестьянского (фермерского) хозяйства, индивидуального предпринимателя)</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10065" w:type="dxa"/>
        <w:tblInd w:w="-80" w:type="dxa"/>
        <w:tblLayout w:type="fixed"/>
        <w:tblCellMar>
          <w:left w:w="62" w:type="dxa"/>
          <w:right w:w="62" w:type="dxa"/>
        </w:tblCellMar>
        <w:tblLook w:val="04A0" w:firstRow="1" w:lastRow="0" w:firstColumn="1" w:lastColumn="0" w:noHBand="0" w:noVBand="1"/>
      </w:tblPr>
      <w:tblGrid>
        <w:gridCol w:w="1137"/>
        <w:gridCol w:w="1132"/>
        <w:gridCol w:w="1132"/>
        <w:gridCol w:w="1279"/>
        <w:gridCol w:w="1276"/>
        <w:gridCol w:w="1132"/>
        <w:gridCol w:w="855"/>
        <w:gridCol w:w="846"/>
        <w:gridCol w:w="1276"/>
      </w:tblGrid>
      <w:tr w:rsidR="00A675A5">
        <w:tc>
          <w:tcPr>
            <w:tcW w:w="113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продукции</w:t>
            </w:r>
          </w:p>
        </w:tc>
        <w:tc>
          <w:tcPr>
            <w:tcW w:w="113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покупателя</w:t>
            </w:r>
          </w:p>
        </w:tc>
        <w:tc>
          <w:tcPr>
            <w:tcW w:w="113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Номер и дата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документа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на реализацию</w:t>
            </w:r>
          </w:p>
        </w:tc>
        <w:tc>
          <w:tcPr>
            <w:tcW w:w="1279"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Количество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приобретенного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и выпущенного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рыбопосадочного материала,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шт.</w:t>
            </w:r>
          </w:p>
        </w:tc>
        <w:tc>
          <w:tcPr>
            <w:tcW w:w="127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Объем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израсходованных кормов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(тонн)</w:t>
            </w:r>
          </w:p>
        </w:tc>
        <w:tc>
          <w:tcPr>
            <w:tcW w:w="1132"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Количество реализованной рыбы,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(тонн)</w:t>
            </w:r>
          </w:p>
        </w:tc>
        <w:tc>
          <w:tcPr>
            <w:tcW w:w="855"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Сумма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реализации</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(тыс. руб.)</w:t>
            </w:r>
          </w:p>
        </w:tc>
        <w:tc>
          <w:tcPr>
            <w:tcW w:w="84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Ставка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субсидии,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за 1 тонну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(руб.)</w:t>
            </w:r>
          </w:p>
        </w:tc>
        <w:tc>
          <w:tcPr>
            <w:tcW w:w="1276" w:type="dxa"/>
            <w:tcBorders>
              <w:top w:val="single" w:sz="4" w:space="0" w:color="000000"/>
              <w:left w:val="single" w:sz="4" w:space="0" w:color="000000"/>
              <w:bottom w:val="single" w:sz="4" w:space="0" w:color="000000"/>
              <w:right w:val="single" w:sz="4"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Сумма </w:t>
            </w:r>
          </w:p>
          <w:p w:rsidR="0069758C"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субсидии по</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 представленным документам (руб.)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15"/>
                <w:szCs w:val="15"/>
                <w:lang w:eastAsia="en-US"/>
              </w:rPr>
            </w:pPr>
            <w:r>
              <w:rPr>
                <w:rFonts w:ascii="Times New Roman" w:eastAsia="Calibri" w:hAnsi="Times New Roman"/>
                <w:b/>
                <w:sz w:val="15"/>
                <w:szCs w:val="15"/>
                <w:lang w:eastAsia="en-US"/>
              </w:rPr>
              <w:t>уполномоченным</w:t>
            </w:r>
          </w:p>
          <w:p w:rsidR="00A675A5" w:rsidRDefault="006F39BB">
            <w:pPr>
              <w:widowControl w:val="0"/>
              <w:suppressAutoHyphens w:val="0"/>
              <w:spacing w:after="0" w:line="240" w:lineRule="auto"/>
              <w:ind w:left="-113" w:right="-113"/>
              <w:jc w:val="center"/>
              <w:rPr>
                <w:rFonts w:ascii="Times New Roman" w:eastAsia="Calibri" w:hAnsi="Times New Roman"/>
                <w:b/>
                <w:color w:val="FF0000"/>
                <w:sz w:val="15"/>
                <w:szCs w:val="15"/>
                <w:lang w:eastAsia="en-US"/>
              </w:rPr>
            </w:pPr>
            <w:r>
              <w:rPr>
                <w:rFonts w:ascii="Times New Roman" w:eastAsia="Calibri" w:hAnsi="Times New Roman"/>
                <w:b/>
                <w:sz w:val="15"/>
                <w:szCs w:val="15"/>
                <w:lang w:eastAsia="en-US"/>
              </w:rPr>
              <w:t>органом)</w:t>
            </w:r>
          </w:p>
        </w:tc>
      </w:tr>
      <w:tr w:rsidR="00A675A5">
        <w:tc>
          <w:tcPr>
            <w:tcW w:w="1136" w:type="dxa"/>
            <w:tcBorders>
              <w:top w:val="single" w:sz="4" w:space="0" w:color="000000"/>
              <w:left w:val="single" w:sz="4" w:space="0" w:color="000000"/>
              <w:bottom w:val="single" w:sz="4" w:space="0" w:color="000000"/>
            </w:tcBorders>
          </w:tcPr>
          <w:p w:rsidR="00A675A5" w:rsidRDefault="006F39BB">
            <w:pPr>
              <w:widowControl w:val="0"/>
              <w:suppressAutoHyphens w:val="0"/>
              <w:spacing w:after="0" w:line="240" w:lineRule="auto"/>
              <w:jc w:val="both"/>
              <w:rPr>
                <w:rFonts w:ascii="Times New Roman" w:eastAsia="Calibri" w:hAnsi="Times New Roman"/>
                <w:sz w:val="15"/>
                <w:szCs w:val="15"/>
                <w:lang w:eastAsia="en-US"/>
              </w:rPr>
            </w:pPr>
            <w:r>
              <w:rPr>
                <w:rFonts w:ascii="Times New Roman" w:eastAsia="Calibri" w:hAnsi="Times New Roman"/>
                <w:sz w:val="15"/>
                <w:szCs w:val="15"/>
                <w:lang w:eastAsia="en-US"/>
              </w:rPr>
              <w:t>Рыба искусственно выращенная</w:t>
            </w: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13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13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r w:rsidR="00A675A5">
        <w:tc>
          <w:tcPr>
            <w:tcW w:w="113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9"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846" w:type="dxa"/>
            <w:tcBorders>
              <w:top w:val="single" w:sz="4" w:space="0" w:color="000000"/>
              <w:left w:val="single" w:sz="4" w:space="0" w:color="000000"/>
              <w:bottom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675A5" w:rsidRDefault="00A675A5">
            <w:pPr>
              <w:widowControl w:val="0"/>
              <w:suppressAutoHyphens w:val="0"/>
              <w:spacing w:after="0" w:line="240" w:lineRule="auto"/>
              <w:ind w:left="-113" w:right="-113"/>
              <w:jc w:val="center"/>
              <w:rPr>
                <w:rFonts w:ascii="Times New Roman" w:eastAsia="Calibri" w:hAnsi="Times New Roman"/>
                <w:sz w:val="15"/>
                <w:szCs w:val="15"/>
                <w:lang w:eastAsia="en-US"/>
              </w:rPr>
            </w:pP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Примечание: выращено рыбы всего с начала года _________ (тонн),</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 том числе за месяц _____ (тонн),</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израсходовано кормов всего с начала года _________(тонн),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 том числе за отчетный квартал ___ (тонн).</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A675A5">
        <w:tc>
          <w:tcPr>
            <w:tcW w:w="321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1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"______" _______________ 20_____ г. </w:t>
      </w:r>
    </w:p>
    <w:p w:rsidR="00A675A5" w:rsidRDefault="006F39BB">
      <w:pPr>
        <w:suppressAutoHyphens w:val="0"/>
        <w:spacing w:after="0" w:line="240" w:lineRule="auto"/>
        <w:jc w:val="both"/>
        <w:rPr>
          <w:rFonts w:ascii="Times New Roman" w:eastAsia="Calibri" w:hAnsi="Times New Roman"/>
          <w:sz w:val="20"/>
          <w:szCs w:val="28"/>
          <w:lang w:eastAsia="en-US"/>
        </w:rPr>
      </w:pPr>
      <w:r>
        <w:rPr>
          <w:rFonts w:ascii="Times New Roman" w:eastAsia="Calibri" w:hAnsi="Times New Roman"/>
          <w:sz w:val="28"/>
          <w:szCs w:val="28"/>
          <w:lang w:eastAsia="en-US"/>
        </w:rPr>
        <w:t xml:space="preserve">М.П. </w:t>
      </w:r>
      <w:r>
        <w:rPr>
          <w:rFonts w:ascii="Times New Roman" w:eastAsia="Calibri" w:hAnsi="Times New Roman"/>
          <w:sz w:val="20"/>
          <w:szCs w:val="28"/>
          <w:lang w:eastAsia="en-US"/>
        </w:rPr>
        <w:t xml:space="preserve">(при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6F39BB">
      <w:pPr>
        <w:suppressAutoHyphens w:val="0"/>
        <w:spacing w:after="0" w:line="240" w:lineRule="auto"/>
        <w:jc w:val="right"/>
        <w:rPr>
          <w:rFonts w:ascii="Times New Roman" w:eastAsia="Times New Roman" w:hAnsi="Times New Roman"/>
          <w:color w:val="000000"/>
          <w:sz w:val="28"/>
          <w:szCs w:val="24"/>
        </w:rPr>
      </w:pPr>
      <w:r>
        <w:rPr>
          <w:rFonts w:ascii="Times New Roman" w:eastAsia="Times New Roman" w:hAnsi="Times New Roman"/>
          <w:color w:val="000000"/>
          <w:sz w:val="28"/>
          <w:szCs w:val="24"/>
        </w:rPr>
        <w:t>".</w:t>
      </w:r>
    </w:p>
    <w:p w:rsidR="00A675A5" w:rsidRDefault="00A675A5">
      <w:pPr>
        <w:pStyle w:val="ConsPlusNormal0"/>
        <w:shd w:val="clear" w:color="auto" w:fill="FFFFFF"/>
        <w:ind w:firstLine="709"/>
        <w:jc w:val="right"/>
        <w:rPr>
          <w:sz w:val="26"/>
          <w:szCs w:val="26"/>
        </w:rPr>
      </w:pPr>
    </w:p>
    <w:p w:rsidR="00A675A5" w:rsidRDefault="00A675A5">
      <w:pPr>
        <w:pStyle w:val="ConsPlusNormal0"/>
        <w:shd w:val="clear" w:color="auto" w:fill="FFFFFF"/>
        <w:ind w:firstLine="709"/>
        <w:jc w:val="right"/>
        <w:rPr>
          <w:sz w:val="26"/>
          <w:szCs w:val="26"/>
        </w:rPr>
      </w:pPr>
    </w:p>
    <w:p w:rsidR="00D5710A" w:rsidRDefault="00D5710A" w:rsidP="00D5710A">
      <w:pPr>
        <w:spacing w:after="0" w:line="240" w:lineRule="auto"/>
        <w:ind w:firstLine="709"/>
        <w:jc w:val="both"/>
        <w:rPr>
          <w:rFonts w:ascii="Times New Roman" w:hAnsi="Times New Roman"/>
          <w:strike/>
          <w:sz w:val="28"/>
          <w:szCs w:val="28"/>
        </w:rPr>
      </w:pPr>
      <w:r w:rsidRPr="0069758C">
        <w:rPr>
          <w:rFonts w:ascii="Times New Roman" w:hAnsi="Times New Roman"/>
          <w:color w:val="000000"/>
          <w:sz w:val="28"/>
          <w:szCs w:val="28"/>
        </w:rPr>
        <w:t>10. Д</w:t>
      </w:r>
      <w:r w:rsidRPr="0069758C">
        <w:rPr>
          <w:rFonts w:ascii="Times New Roman" w:hAnsi="Times New Roman"/>
          <w:sz w:val="28"/>
          <w:szCs w:val="28"/>
        </w:rPr>
        <w:t>ополнить п</w:t>
      </w:r>
      <w:r w:rsidR="007E604A">
        <w:rPr>
          <w:rFonts w:ascii="Times New Roman" w:hAnsi="Times New Roman"/>
          <w:sz w:val="28"/>
          <w:szCs w:val="28"/>
        </w:rPr>
        <w:t xml:space="preserve">риложениями 10-13, изложив их в </w:t>
      </w:r>
      <w:r w:rsidRPr="0069758C">
        <w:rPr>
          <w:rFonts w:ascii="Times New Roman" w:hAnsi="Times New Roman"/>
          <w:sz w:val="28"/>
          <w:szCs w:val="28"/>
        </w:rPr>
        <w:t>редакции согласно приложениям 2-5 к настоящему постановлению</w:t>
      </w:r>
      <w:r w:rsidR="007E604A">
        <w:rPr>
          <w:rFonts w:ascii="Times New Roman" w:hAnsi="Times New Roman"/>
          <w:sz w:val="28"/>
          <w:szCs w:val="28"/>
        </w:rPr>
        <w:t>.</w:t>
      </w:r>
      <w:r>
        <w:rPr>
          <w:rFonts w:ascii="Times New Roman" w:hAnsi="Times New Roman"/>
          <w:sz w:val="28"/>
          <w:szCs w:val="28"/>
        </w:rPr>
        <w:t xml:space="preserve"> </w:t>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lastRenderedPageBreak/>
        <w:t xml:space="preserve">Приложение 2 </w:t>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t>к постановлению</w:t>
      </w:r>
    </w:p>
    <w:p w:rsidR="00A675A5" w:rsidRDefault="006F39BB">
      <w:pPr>
        <w:pStyle w:val="ConsPlusNormal0"/>
        <w:shd w:val="clear" w:color="auto" w:fill="FFFFFF"/>
        <w:ind w:firstLine="709"/>
        <w:jc w:val="right"/>
        <w:rPr>
          <w:sz w:val="26"/>
          <w:szCs w:val="26"/>
        </w:rPr>
      </w:pPr>
      <w:r>
        <w:rPr>
          <w:sz w:val="26"/>
          <w:szCs w:val="26"/>
        </w:rPr>
        <w:t>администрации города</w:t>
      </w:r>
    </w:p>
    <w:p w:rsidR="00A675A5" w:rsidRDefault="006F39BB">
      <w:pPr>
        <w:pStyle w:val="ConsPlusNormal0"/>
        <w:shd w:val="clear" w:color="auto" w:fill="FFFFFF"/>
        <w:ind w:firstLine="709"/>
        <w:jc w:val="right"/>
        <w:rPr>
          <w:sz w:val="26"/>
          <w:szCs w:val="26"/>
        </w:rPr>
      </w:pPr>
      <w:r>
        <w:rPr>
          <w:sz w:val="26"/>
          <w:szCs w:val="26"/>
        </w:rPr>
        <w:t>от _________№_____</w:t>
      </w:r>
    </w:p>
    <w:p w:rsidR="00A675A5" w:rsidRDefault="00A675A5">
      <w:pPr>
        <w:pStyle w:val="ConsPlusNormal0"/>
        <w:shd w:val="clear" w:color="auto" w:fill="FFFFFF"/>
        <w:ind w:firstLine="709"/>
        <w:jc w:val="right"/>
        <w:rPr>
          <w:sz w:val="26"/>
          <w:szCs w:val="26"/>
        </w:rPr>
      </w:pPr>
    </w:p>
    <w:p w:rsidR="00A675A5" w:rsidRDefault="00A675A5">
      <w:pPr>
        <w:pStyle w:val="ConsPlusNormal0"/>
        <w:shd w:val="clear" w:color="auto" w:fill="FFFFFF"/>
        <w:ind w:firstLine="709"/>
        <w:jc w:val="right"/>
        <w:rPr>
          <w:sz w:val="26"/>
          <w:szCs w:val="26"/>
        </w:rPr>
      </w:pPr>
    </w:p>
    <w:p w:rsidR="00A675A5" w:rsidRDefault="006F39BB">
      <w:pPr>
        <w:pStyle w:val="ConsPlusNormal0"/>
        <w:shd w:val="clear" w:color="auto" w:fill="FFFFFF"/>
        <w:ind w:firstLine="709"/>
        <w:jc w:val="right"/>
        <w:rPr>
          <w:sz w:val="26"/>
          <w:szCs w:val="26"/>
        </w:rPr>
      </w:pPr>
      <w:r>
        <w:t xml:space="preserve">«Приложение </w:t>
      </w:r>
      <w:bookmarkStart w:id="3" w:name="прилчетыре"/>
      <w:bookmarkEnd w:id="3"/>
      <w:r>
        <w:t>10</w:t>
      </w:r>
    </w:p>
    <w:p w:rsidR="00A675A5" w:rsidRDefault="006F39BB">
      <w:pPr>
        <w:pStyle w:val="ConsPlusNormal0"/>
        <w:jc w:val="right"/>
        <w:rPr>
          <w:rFonts w:eastAsia="Calibri"/>
          <w:sz w:val="18"/>
          <w:szCs w:val="18"/>
          <w:highlight w:val="yellow"/>
          <w:lang w:eastAsia="en-US"/>
        </w:rPr>
      </w:pPr>
      <w:r>
        <w:t xml:space="preserve">к постановлению </w:t>
      </w:r>
    </w:p>
    <w:p w:rsidR="00A675A5" w:rsidRDefault="006F39BB">
      <w:pPr>
        <w:pStyle w:val="ConsPlusNormal0"/>
        <w:jc w:val="right"/>
        <w:rPr>
          <w:rFonts w:eastAsia="Calibri"/>
          <w:sz w:val="18"/>
          <w:szCs w:val="18"/>
          <w:highlight w:val="yellow"/>
          <w:lang w:eastAsia="en-US"/>
        </w:rPr>
      </w:pPr>
      <w:r>
        <w:t>администрации города</w:t>
      </w:r>
    </w:p>
    <w:p w:rsidR="00A675A5" w:rsidRDefault="006F39BB">
      <w:pPr>
        <w:pStyle w:val="ConsPlusNormal0"/>
        <w:jc w:val="right"/>
        <w:rPr>
          <w:rFonts w:eastAsia="Calibri"/>
          <w:sz w:val="18"/>
          <w:szCs w:val="18"/>
          <w:highlight w:val="yellow"/>
          <w:lang w:eastAsia="en-US"/>
        </w:rPr>
      </w:pPr>
      <w:r>
        <w:t>от _____________ № _____</w:t>
      </w:r>
    </w:p>
    <w:p w:rsidR="00A675A5" w:rsidRDefault="00A675A5">
      <w:pPr>
        <w:pStyle w:val="ConsPlusTitle"/>
        <w:jc w:val="right"/>
        <w:rPr>
          <w:rFonts w:ascii="Times New Roman" w:hAnsi="Times New Roman" w:cs="Times New Roman"/>
        </w:rPr>
      </w:pPr>
    </w:p>
    <w:p w:rsidR="00A675A5" w:rsidRDefault="00A675A5">
      <w:pPr>
        <w:pStyle w:val="ConsPlusTitle"/>
        <w:jc w:val="center"/>
        <w:rPr>
          <w:rFonts w:ascii="Times New Roman" w:hAnsi="Times New Roman" w:cs="Times New Roman"/>
          <w:sz w:val="28"/>
          <w:szCs w:val="28"/>
        </w:rPr>
      </w:pPr>
    </w:p>
    <w:p w:rsidR="00A675A5" w:rsidRDefault="006F39BB">
      <w:pPr>
        <w:pStyle w:val="ConsPlusNormal0"/>
        <w:jc w:val="center"/>
        <w:rPr>
          <w:b/>
          <w:sz w:val="28"/>
          <w:szCs w:val="28"/>
        </w:rPr>
      </w:pPr>
      <w:r>
        <w:rPr>
          <w:b/>
          <w:sz w:val="28"/>
          <w:szCs w:val="28"/>
        </w:rPr>
        <w:t>Порядок</w:t>
      </w:r>
    </w:p>
    <w:p w:rsidR="00A675A5" w:rsidRDefault="006F39BB">
      <w:pPr>
        <w:pStyle w:val="ConsPlusNormal0"/>
        <w:jc w:val="center"/>
        <w:rPr>
          <w:b/>
          <w:sz w:val="28"/>
          <w:szCs w:val="28"/>
        </w:rPr>
      </w:pPr>
      <w:r>
        <w:rPr>
          <w:b/>
          <w:sz w:val="28"/>
          <w:szCs w:val="28"/>
        </w:rPr>
        <w:t xml:space="preserve">предоставления субсидии на поддержку и развитие </w:t>
      </w:r>
    </w:p>
    <w:p w:rsidR="00A675A5" w:rsidRDefault="006F39BB">
      <w:pPr>
        <w:pStyle w:val="ConsPlusNormal0"/>
        <w:jc w:val="center"/>
        <w:rPr>
          <w:b/>
          <w:sz w:val="28"/>
          <w:szCs w:val="28"/>
        </w:rPr>
      </w:pPr>
      <w:r>
        <w:rPr>
          <w:b/>
          <w:sz w:val="28"/>
          <w:szCs w:val="28"/>
        </w:rPr>
        <w:t>малых форм хозяйствования</w:t>
      </w:r>
    </w:p>
    <w:p w:rsidR="00A675A5" w:rsidRDefault="006F39BB">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Порядок)</w:t>
      </w:r>
    </w:p>
    <w:p w:rsidR="00A675A5" w:rsidRDefault="00A675A5">
      <w:pPr>
        <w:pStyle w:val="ConsPlusNormal0"/>
        <w:jc w:val="center"/>
        <w:rPr>
          <w:b/>
          <w:sz w:val="28"/>
          <w:szCs w:val="28"/>
        </w:rPr>
      </w:pPr>
    </w:p>
    <w:p w:rsidR="00A675A5" w:rsidRDefault="006F39BB">
      <w:pPr>
        <w:pStyle w:val="ConsPlusTitle"/>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A675A5" w:rsidRDefault="00A675A5">
      <w:pPr>
        <w:pStyle w:val="ConsPlusNormal0"/>
        <w:jc w:val="both"/>
        <w:rPr>
          <w:sz w:val="28"/>
          <w:szCs w:val="28"/>
        </w:rPr>
      </w:pPr>
    </w:p>
    <w:p w:rsidR="00A675A5" w:rsidRDefault="006F39BB">
      <w:pPr>
        <w:pStyle w:val="aff6"/>
        <w:numPr>
          <w:ilvl w:val="1"/>
          <w:numId w:val="3"/>
        </w:numPr>
        <w:ind w:left="0" w:firstLine="709"/>
        <w:jc w:val="both"/>
        <w:rPr>
          <w:sz w:val="28"/>
          <w:szCs w:val="28"/>
        </w:rPr>
      </w:pPr>
      <w:r>
        <w:rPr>
          <w:sz w:val="28"/>
          <w:szCs w:val="28"/>
        </w:rPr>
        <w:t xml:space="preserve">Порядок определяет правила расчета и предоставления субсидии на поддержку и развитие малых форм хозяйствования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товаропроизводителям, занимающимся реализацией пищевой рыбной продукции собственного производства, осуществляющим деятельность на территории автономного округа,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для реализации основного мероприятия 2.4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подпрограммы 2 «Развитие отрасли животноводства» государственной программы Ханты-Мансийского автономного округа – Югры «Развитие агропромышленного комплекса», </w:t>
      </w:r>
      <w:r>
        <w:rPr>
          <w:color w:val="000000"/>
          <w:sz w:val="28"/>
        </w:rPr>
        <w:t>утвержденной постановлением Правительства Ханты-Мансийского автономного округа – Югры от 31.10.2021 №473-п (далее - государственная программа)</w:t>
      </w:r>
      <w:r>
        <w:rPr>
          <w:sz w:val="28"/>
          <w:szCs w:val="28"/>
        </w:rPr>
        <w:t>.</w:t>
      </w:r>
    </w:p>
    <w:p w:rsidR="00A675A5" w:rsidRDefault="006F39BB">
      <w:pPr>
        <w:pStyle w:val="ConsPlusNormal0"/>
        <w:tabs>
          <w:tab w:val="left" w:pos="0"/>
          <w:tab w:val="left" w:pos="142"/>
        </w:tabs>
        <w:ind w:firstLine="709"/>
        <w:jc w:val="both"/>
        <w:rPr>
          <w:sz w:val="28"/>
          <w:szCs w:val="28"/>
        </w:rPr>
      </w:pPr>
      <w:r>
        <w:rPr>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A675A5" w:rsidRDefault="006F39BB">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1.2. Понятия, используемые в Порядке: </w:t>
      </w:r>
    </w:p>
    <w:p w:rsidR="004D01AA" w:rsidRPr="004D01AA" w:rsidRDefault="006F39BB">
      <w:pPr>
        <w:pStyle w:val="HTML0"/>
        <w:ind w:firstLine="709"/>
        <w:jc w:val="both"/>
        <w:rPr>
          <w:rFonts w:ascii="Times New Roman" w:eastAsia="Calibri" w:hAnsi="Times New Roman"/>
          <w:sz w:val="28"/>
          <w:szCs w:val="28"/>
          <w:lang w:eastAsia="en-US"/>
        </w:rPr>
      </w:pPr>
      <w:r>
        <w:rPr>
          <w:rFonts w:ascii="Times New Roman" w:hAnsi="Times New Roman"/>
          <w:sz w:val="28"/>
          <w:szCs w:val="28"/>
        </w:rPr>
        <w:lastRenderedPageBreak/>
        <w:t xml:space="preserve">- сельскохозяйственные товаропроизводители, товаропроизводители </w:t>
      </w:r>
      <w:r>
        <w:rPr>
          <w:rFonts w:ascii="Times New Roman" w:eastAsiaTheme="minorEastAsia" w:hAnsi="Times New Roman"/>
          <w:sz w:val="28"/>
          <w:szCs w:val="28"/>
        </w:rPr>
        <w:t>-</w:t>
      </w:r>
      <w:r>
        <w:rPr>
          <w:rFonts w:ascii="Times New Roman" w:eastAsia="Calibri" w:hAnsi="Times New Roman"/>
          <w:sz w:val="28"/>
          <w:szCs w:val="28"/>
          <w:lang w:eastAsia="en-US"/>
        </w:rPr>
        <w:t xml:space="preserve">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за исключением граждан, ведущих личное подсобное хозяйство, сельскохозяйственных кредитных потребительских кооперативов, осуществляющие производство сельскохозяйственной продукции, </w:t>
      </w:r>
      <w:r w:rsidRPr="004D01AA">
        <w:rPr>
          <w:rFonts w:ascii="Times New Roman" w:eastAsia="Calibri" w:hAnsi="Times New Roman"/>
          <w:iCs/>
          <w:sz w:val="28"/>
          <w:szCs w:val="28"/>
          <w:lang w:eastAsia="en-US"/>
        </w:rPr>
        <w:t>ее первичную и последующую (промышленную) переработку (в том числе на арендованных основных средствах),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семидесяти процентов за календарный год</w:t>
      </w:r>
      <w:r w:rsidRPr="004D01AA">
        <w:rPr>
          <w:rFonts w:ascii="Times New Roman" w:eastAsia="Calibri" w:hAnsi="Times New Roman"/>
          <w:sz w:val="28"/>
          <w:szCs w:val="28"/>
          <w:lang w:eastAsia="en-US"/>
        </w:rPr>
        <w:t xml:space="preserve">; </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сельскохозяйственная продукция - продукция, включенная в перечень видов продукции, относимой к сельскохозяйственной продукции, утвержденный постановлением Правительства Российской Федерации от 25.07.2006 №458, в перечень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(неполное наименование перечня), утвержденный распоряжением Правительства Российской Федерации от 25.01.2017 №79-р;</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общая полезная площадь - не менее 600 метров квадратных;</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наличие действующей механизированной или автоматизированной системы доения (для животноводческих объектов для содержания крупного или мелкого рогатого скота молочной специализации);</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w:t>
      </w:r>
      <w:r>
        <w:rPr>
          <w:rFonts w:ascii="Times New Roman" w:hAnsi="Times New Roman"/>
          <w:sz w:val="28"/>
          <w:szCs w:val="28"/>
        </w:rPr>
        <w:lastRenderedPageBreak/>
        <w:t>округа, для последующей реализации и соответствующий следующим характеристикам:</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 (за исключением объектов первичной переработки (убойных пунктов));</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общая полезная площадь - не менее 150 метров квадратных (за исключением объектов первичной переработки (убойных пунктов));</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наличие действующего подключения к электроснабжению, водоснабжению, системе канализации или утилизации отходов;</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реконструкция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в целях обновления устаревшего объекта для использования его в новых условиях,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A675A5" w:rsidRDefault="006F39BB">
      <w:pPr>
        <w:pStyle w:val="ConsPlusNormal0"/>
        <w:tabs>
          <w:tab w:val="left" w:pos="0"/>
          <w:tab w:val="left" w:pos="142"/>
        </w:tabs>
        <w:ind w:firstLine="709"/>
        <w:jc w:val="both"/>
        <w:rPr>
          <w:sz w:val="28"/>
          <w:szCs w:val="28"/>
        </w:rPr>
      </w:pPr>
      <w:r>
        <w:rPr>
          <w:sz w:val="28"/>
          <w:szCs w:val="28"/>
        </w:rPr>
        <w:t>1.3. Главным распорядителем и получателем бюджетных средств по предоставлению субсидии, предусмотренной Порядком, является администрация города.</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68723C" w:rsidRDefault="006F39BB">
      <w:pPr>
        <w:pStyle w:val="ConsPlusNormal0"/>
        <w:tabs>
          <w:tab w:val="left" w:pos="0"/>
          <w:tab w:val="left" w:pos="142"/>
        </w:tabs>
        <w:ind w:firstLine="709"/>
        <w:jc w:val="both"/>
        <w:rPr>
          <w:sz w:val="28"/>
          <w:szCs w:val="28"/>
        </w:rPr>
      </w:pPr>
      <w:r>
        <w:rPr>
          <w:rFonts w:eastAsia="Calibri"/>
          <w:sz w:val="28"/>
          <w:szCs w:val="28"/>
          <w:lang w:eastAsia="en-US"/>
        </w:rPr>
        <w:t xml:space="preserve">Субсидия предоставляется в целях возмещения произведенных </w:t>
      </w:r>
      <w:r w:rsidRPr="00D5710A">
        <w:rPr>
          <w:rFonts w:eastAsia="Times New Roman"/>
          <w:sz w:val="28"/>
          <w:szCs w:val="28"/>
        </w:rPr>
        <w:t>и заявленных к возмещению</w:t>
      </w:r>
      <w:r>
        <w:rPr>
          <w:rFonts w:eastAsia="Times New Roman"/>
          <w:sz w:val="28"/>
          <w:szCs w:val="28"/>
        </w:rPr>
        <w:t xml:space="preserve"> затрат </w:t>
      </w:r>
      <w:r>
        <w:rPr>
          <w:sz w:val="28"/>
          <w:szCs w:val="28"/>
        </w:rPr>
        <w:t>по направлениям, определенн</w:t>
      </w:r>
      <w:r w:rsidRPr="00D5710A">
        <w:rPr>
          <w:sz w:val="28"/>
          <w:szCs w:val="28"/>
        </w:rPr>
        <w:t>ым</w:t>
      </w:r>
      <w:r>
        <w:rPr>
          <w:sz w:val="28"/>
          <w:szCs w:val="28"/>
        </w:rPr>
        <w:t xml:space="preserve"> пунктом 1.4 Порядка, в размере, определенном пунктом 2.8 Порядка. </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1.4. Категории получателей субсидии, имеющих право на получение субсидии (далее – Получатели).</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 xml:space="preserve">Сельскохозяйственные товаропроизводители, товаропроизводители, занимающиеся реализацией пищевой рыбной продукции собственного производства, </w:t>
      </w:r>
      <w:r>
        <w:rPr>
          <w:rFonts w:ascii="Times New Roman" w:eastAsia="Calibri" w:hAnsi="Times New Roman"/>
          <w:sz w:val="28"/>
          <w:szCs w:val="28"/>
          <w:lang w:eastAsia="en-US"/>
        </w:rPr>
        <w:t xml:space="preserve">осуществляющие деятельность на территории автономного </w:t>
      </w:r>
      <w:r>
        <w:rPr>
          <w:rFonts w:ascii="Times New Roman" w:eastAsia="Calibri" w:hAnsi="Times New Roman"/>
          <w:sz w:val="28"/>
          <w:szCs w:val="28"/>
          <w:lang w:eastAsia="en-US"/>
        </w:rPr>
        <w:lastRenderedPageBreak/>
        <w:t xml:space="preserve">округа,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в целях возмещения затрат по следующим направлениям: </w:t>
      </w:r>
    </w:p>
    <w:p w:rsidR="00A675A5" w:rsidRDefault="006F39BB">
      <w:pPr>
        <w:pStyle w:val="ConsPlusNormal0"/>
        <w:tabs>
          <w:tab w:val="left" w:pos="0"/>
        </w:tabs>
        <w:ind w:firstLine="709"/>
        <w:jc w:val="both"/>
        <w:rPr>
          <w:sz w:val="28"/>
          <w:szCs w:val="28"/>
        </w:rPr>
      </w:pPr>
      <w:bookmarkStart w:id="4" w:name="Par5190"/>
      <w:bookmarkEnd w:id="4"/>
      <w:r>
        <w:rPr>
          <w:sz w:val="28"/>
          <w:szCs w:val="28"/>
        </w:rPr>
        <w:t>- капитальное строительство сельскохозяйственных объектов, объектов перерабатывающих производств сельскохозяйственной продукции;</w:t>
      </w:r>
    </w:p>
    <w:p w:rsidR="00A675A5" w:rsidRDefault="006F39BB">
      <w:pPr>
        <w:suppressAutoHyphens w:val="0"/>
        <w:spacing w:after="0" w:line="240" w:lineRule="auto"/>
        <w:ind w:firstLine="709"/>
        <w:jc w:val="both"/>
        <w:rPr>
          <w:rFonts w:ascii="Times New Roman" w:eastAsia="Times New Roman" w:hAnsi="Times New Roman"/>
          <w:sz w:val="28"/>
          <w:szCs w:val="28"/>
        </w:rPr>
      </w:pPr>
      <w:bookmarkStart w:id="5" w:name="Par5191"/>
      <w:bookmarkEnd w:id="5"/>
      <w:r>
        <w:rPr>
          <w:rFonts w:ascii="Times New Roman" w:eastAsia="Times New Roman" w:hAnsi="Times New Roman"/>
          <w:sz w:val="28"/>
          <w:szCs w:val="28"/>
        </w:rPr>
        <w:t>- модернизация, реконструкция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приобретение сельскохозяйственной техники, произведенной на территории Российской Федерации, из перечня, утвержденного Департаментом промышленности Ханты-Мансийского автономного округа – Югры (далее - Департамент), и (или) соответствующей требованиям, установленным постановлением Правительства Российской Федерации от 17 июля 2015 года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 Федерации. Субсидия за приобретенную сельскохозяйственную технику, оборудование, средства механизации и автоматизации сельскохозяйственных производств (далее - техника), произведенных за пределами Российской Федерации, предоставляется в случае, если аналогичная по характеристикам техника не производится на территории Российской Федерации;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w:t>
      </w:r>
      <w:r>
        <w:rPr>
          <w:rFonts w:ascii="Times New Roman" w:hAnsi="Times New Roman"/>
          <w:sz w:val="28"/>
          <w:szCs w:val="28"/>
        </w:rPr>
        <w:t xml:space="preserve">Департаментом и размещенного на его официальном сайте </w:t>
      </w:r>
      <w:r>
        <w:rPr>
          <w:rFonts w:ascii="Times New Roman" w:eastAsia="Times New Roman" w:hAnsi="Times New Roman"/>
          <w:sz w:val="28"/>
          <w:szCs w:val="28"/>
        </w:rPr>
        <w:t>(далее - оборудование). Субсидия за приобретенное оборудование, произведенное за пределами Российской Федерации, предоставляется в случае если аналогичное по характеристикам оборудование не производится на территории Российской Федерации;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приобретение оборудования для обязательной маркировки молочной продукции средствами идентификации из перечня, утвержденного </w:t>
      </w:r>
      <w:r>
        <w:rPr>
          <w:rFonts w:ascii="Times New Roman" w:hAnsi="Times New Roman"/>
          <w:sz w:val="28"/>
          <w:szCs w:val="28"/>
        </w:rPr>
        <w:t>Департаментом и размещенного на его официальном сайте</w:t>
      </w:r>
      <w:r>
        <w:rPr>
          <w:rFonts w:ascii="Times New Roman" w:eastAsia="Times New Roman" w:hAnsi="Times New Roman"/>
          <w:sz w:val="28"/>
          <w:szCs w:val="28"/>
        </w:rPr>
        <w:t>;</w:t>
      </w:r>
    </w:p>
    <w:p w:rsidR="00A675A5" w:rsidRDefault="006F39BB">
      <w:pPr>
        <w:suppressAutoHyphens w:val="0"/>
        <w:spacing w:after="0" w:line="240" w:lineRule="auto"/>
        <w:ind w:firstLine="709"/>
        <w:jc w:val="both"/>
        <w:rPr>
          <w:rFonts w:ascii="Times New Roman" w:eastAsia="Times New Roman" w:hAnsi="Times New Roman"/>
          <w:sz w:val="28"/>
          <w:szCs w:val="28"/>
        </w:rPr>
      </w:pPr>
      <w:bookmarkStart w:id="6" w:name="Par5197"/>
      <w:bookmarkEnd w:id="6"/>
      <w:r>
        <w:rPr>
          <w:rFonts w:ascii="Times New Roman" w:eastAsia="Times New Roman" w:hAnsi="Times New Roman"/>
          <w:sz w:val="28"/>
          <w:szCs w:val="28"/>
        </w:rPr>
        <w:t>- 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lastRenderedPageBreak/>
        <w:t xml:space="preserve">1.5. </w:t>
      </w:r>
      <w:r>
        <w:rPr>
          <w:rFonts w:ascii="Times New Roman" w:hAnsi="Times New Roman"/>
          <w:sz w:val="28"/>
          <w:szCs w:val="28"/>
        </w:rPr>
        <w:t>Уполномоченный орган размещает на официальном сайте органов местного самоуправления города Нижневартовска (далее - официальный сайт) информацию на следующий финансовый год о порядке, сроках предоставления субсидии, наличии бюджетных ассигнований, лимитов бюджетных обязательств и форму соглашения о предоставлении субсидии (далее - Соглашение) не позднее 25 декабря отчетного финансового года.</w:t>
      </w:r>
    </w:p>
    <w:p w:rsidR="0068723C" w:rsidRDefault="006F39BB">
      <w:pPr>
        <w:spacing w:after="0" w:line="240" w:lineRule="auto"/>
        <w:ind w:firstLine="709"/>
        <w:jc w:val="both"/>
        <w:rPr>
          <w:rFonts w:ascii="Times New Roman" w:hAnsi="Times New Roman"/>
          <w:strike/>
          <w:color w:val="C9211E"/>
          <w:sz w:val="28"/>
          <w:szCs w:val="28"/>
        </w:rPr>
      </w:pPr>
      <w:r>
        <w:rPr>
          <w:rFonts w:ascii="Times New Roman" w:hAnsi="Times New Roman"/>
          <w:sz w:val="28"/>
          <w:szCs w:val="28"/>
        </w:rPr>
        <w:t xml:space="preserve">В 2022 году срок размещения информации о порядке, сроках предоставления субсидии, наличии бюджетных ассигнований, лимитов бюджетных обязательств и формы Соглашения на официальном сайте - </w:t>
      </w:r>
      <w:r w:rsidR="00235D97" w:rsidRPr="006E08D5">
        <w:rPr>
          <w:rFonts w:ascii="Times New Roman" w:eastAsia="Calibri" w:hAnsi="Times New Roman"/>
          <w:sz w:val="28"/>
          <w:szCs w:val="28"/>
          <w:highlight w:val="green"/>
          <w:lang w:eastAsia="en-US"/>
        </w:rPr>
        <w:t>не позднее 1</w:t>
      </w:r>
      <w:r w:rsidR="00235D97">
        <w:rPr>
          <w:rFonts w:ascii="Times New Roman" w:eastAsia="Calibri" w:hAnsi="Times New Roman"/>
          <w:sz w:val="28"/>
          <w:szCs w:val="28"/>
          <w:highlight w:val="green"/>
          <w:lang w:eastAsia="en-US"/>
        </w:rPr>
        <w:t>1.04.2022</w:t>
      </w:r>
      <w:r>
        <w:rPr>
          <w:rFonts w:ascii="Times New Roman" w:hAnsi="Times New Roman"/>
          <w:i/>
          <w:iCs/>
          <w:color w:val="C9211E"/>
          <w:sz w:val="28"/>
          <w:szCs w:val="28"/>
        </w:rPr>
        <w:t xml:space="preserve">. </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A675A5" w:rsidRDefault="00A675A5">
      <w:pPr>
        <w:spacing w:after="0" w:line="240" w:lineRule="auto"/>
        <w:ind w:firstLine="709"/>
        <w:jc w:val="both"/>
        <w:rPr>
          <w:rFonts w:ascii="Times New Roman" w:hAnsi="Times New Roman"/>
          <w:sz w:val="28"/>
          <w:szCs w:val="28"/>
        </w:rPr>
      </w:pPr>
    </w:p>
    <w:p w:rsidR="00A675A5" w:rsidRDefault="006F39BB">
      <w:pPr>
        <w:spacing w:after="0" w:line="240" w:lineRule="auto"/>
        <w:jc w:val="center"/>
        <w:rPr>
          <w:rFonts w:ascii="Times New Roman" w:hAnsi="Times New Roman"/>
          <w:b/>
          <w:sz w:val="28"/>
          <w:szCs w:val="28"/>
        </w:rPr>
      </w:pPr>
      <w:r>
        <w:rPr>
          <w:rFonts w:ascii="Times New Roman" w:hAnsi="Times New Roman"/>
          <w:b/>
          <w:sz w:val="28"/>
          <w:szCs w:val="28"/>
        </w:rPr>
        <w:t>II. Условия и порядок предоставления субсидии</w:t>
      </w:r>
    </w:p>
    <w:p w:rsidR="00A675A5" w:rsidRDefault="00A675A5">
      <w:pPr>
        <w:pStyle w:val="ConsPlusNormal0"/>
        <w:ind w:firstLine="709"/>
        <w:jc w:val="both"/>
        <w:rPr>
          <w:sz w:val="28"/>
          <w:szCs w:val="28"/>
        </w:rPr>
      </w:pPr>
    </w:p>
    <w:p w:rsidR="00A675A5" w:rsidRDefault="006F39BB">
      <w:pPr>
        <w:pStyle w:val="ConsPlusNormal0"/>
        <w:ind w:firstLine="709"/>
        <w:jc w:val="both"/>
        <w:rPr>
          <w:sz w:val="28"/>
          <w:szCs w:val="28"/>
        </w:rPr>
      </w:pPr>
      <w:r>
        <w:rPr>
          <w:sz w:val="28"/>
          <w:szCs w:val="28"/>
        </w:rPr>
        <w:t>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у Получателей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Pr>
          <w:rFonts w:ascii="Times New Roman" w:hAnsi="Times New Roman"/>
          <w:sz w:val="28"/>
          <w:szCs w:val="28"/>
        </w:rPr>
        <w:t>у Получателей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r>
        <w:rPr>
          <w:rFonts w:ascii="Times New Roman" w:eastAsia="Calibri" w:hAnsi="Times New Roman"/>
          <w:sz w:val="28"/>
          <w:szCs w:val="28"/>
          <w:lang w:eastAsia="en-US"/>
        </w:rPr>
        <w:t>;</w:t>
      </w:r>
    </w:p>
    <w:p w:rsidR="00A675A5" w:rsidRDefault="006F39BB">
      <w:pPr>
        <w:pStyle w:val="ConsPlusNormal0"/>
        <w:ind w:firstLine="709"/>
        <w:jc w:val="both"/>
        <w:rPr>
          <w:rFonts w:eastAsia="Calibri"/>
          <w:sz w:val="28"/>
          <w:szCs w:val="28"/>
          <w:lang w:eastAsia="en-US"/>
        </w:rPr>
      </w:pPr>
      <w:r>
        <w:rPr>
          <w:rFonts w:eastAsia="Calibri"/>
          <w:sz w:val="28"/>
          <w:szCs w:val="28"/>
          <w:lang w:eastAsia="en-US"/>
        </w:rPr>
        <w:t>- Получатели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Pr>
          <w:rFonts w:ascii="Times New Roman" w:eastAsia="Calibri" w:hAnsi="Times New Roman"/>
          <w:sz w:val="28"/>
          <w:szCs w:val="28"/>
          <w:lang w:eastAsia="en-US"/>
        </w:rPr>
        <w:lastRenderedPageBreak/>
        <w:t>проведении финансовых операций (офшорные зоны) в отношении таких юридических лиц, в совокупности превышает 50 процентов;</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являющегося юридическим лицом, и об индивидуальном предпринимателе, являющемся Получателем;</w:t>
      </w:r>
    </w:p>
    <w:p w:rsidR="00A675A5" w:rsidRDefault="006F39BB">
      <w:pPr>
        <w:pStyle w:val="HTML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Получатели не должны получать средства из бюджета города на основании иных правовых актов на цели, указанные </w:t>
      </w:r>
      <w:r w:rsidRPr="0068723C">
        <w:rPr>
          <w:rFonts w:ascii="Times New Roman" w:eastAsiaTheme="minorEastAsia" w:hAnsi="Times New Roman" w:cs="Times New Roman"/>
          <w:sz w:val="28"/>
          <w:szCs w:val="28"/>
          <w:lang w:eastAsia="en-US"/>
        </w:rPr>
        <w:t>в пункте 1.1</w:t>
      </w:r>
      <w:r>
        <w:rPr>
          <w:rFonts w:ascii="Times New Roman" w:hAnsi="Times New Roman" w:cs="Times New Roman"/>
          <w:sz w:val="28"/>
          <w:szCs w:val="28"/>
          <w:lang w:eastAsia="en-US"/>
        </w:rPr>
        <w:t xml:space="preserve"> Порядка;</w:t>
      </w:r>
    </w:p>
    <w:p w:rsidR="00A675A5" w:rsidRDefault="006F39BB">
      <w:pPr>
        <w:pStyle w:val="ConsPlusNormal0"/>
        <w:ind w:firstLine="709"/>
        <w:jc w:val="both"/>
        <w:rPr>
          <w:sz w:val="28"/>
          <w:szCs w:val="28"/>
        </w:rPr>
      </w:pPr>
      <w:r>
        <w:rPr>
          <w:sz w:val="28"/>
          <w:szCs w:val="28"/>
        </w:rPr>
        <w:t>2.2. Требования</w:t>
      </w:r>
      <w:r>
        <w:rPr>
          <w:color w:val="000000"/>
          <w:sz w:val="28"/>
          <w:szCs w:val="28"/>
        </w:rPr>
        <w:t>, которым должны соответствовать Получатели на дату подачи заявления о предоставлении субсидии</w:t>
      </w:r>
      <w:r>
        <w:rPr>
          <w:sz w:val="28"/>
          <w:szCs w:val="28"/>
        </w:rPr>
        <w:t>:</w:t>
      </w:r>
    </w:p>
    <w:p w:rsidR="00A675A5" w:rsidRDefault="006F39BB">
      <w:pPr>
        <w:pStyle w:val="ConsPlusNormal0"/>
        <w:shd w:val="clear" w:color="auto" w:fill="FFFFFF"/>
        <w:ind w:firstLine="709"/>
        <w:jc w:val="both"/>
        <w:rPr>
          <w:sz w:val="28"/>
          <w:szCs w:val="28"/>
        </w:rPr>
      </w:pPr>
      <w:r>
        <w:rPr>
          <w:sz w:val="28"/>
          <w:szCs w:val="28"/>
        </w:rPr>
        <w:t>- наполняемость имеющихся животноводческих помещений Получателя (зданий, сооружений) сельскохозяйственными животными соответствующего вида не менее 90 процентов расчетной вместимости (за исключением объектов перерабатывающих производств);</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год изготовления приобретенных и заявленных к возмещению затрат Получателем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рыбной продукции не ранее отчетного финансового года;</w:t>
      </w:r>
    </w:p>
    <w:p w:rsidR="00A675A5" w:rsidRDefault="006F39BB">
      <w:pPr>
        <w:widowControl w:val="0"/>
        <w:suppressAutoHyphens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наличие государственной регистрации построенных Получателем,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w:t>
      </w:r>
    </w:p>
    <w:p w:rsidR="00A675A5" w:rsidRPr="000E2EC8" w:rsidRDefault="006F39BB">
      <w:pPr>
        <w:widowControl w:val="0"/>
        <w:spacing w:after="0" w:line="240" w:lineRule="auto"/>
        <w:ind w:firstLine="709"/>
        <w:jc w:val="both"/>
        <w:rPr>
          <w:rFonts w:ascii="Times New Roman" w:eastAsia="Arial" w:hAnsi="Times New Roman" w:cs="Courier New"/>
          <w:kern w:val="2"/>
          <w:sz w:val="28"/>
          <w:szCs w:val="28"/>
          <w:lang w:eastAsia="zh-CN" w:bidi="hi-IN"/>
        </w:rPr>
      </w:pPr>
      <w:r w:rsidRPr="000E2EC8">
        <w:rPr>
          <w:rFonts w:ascii="Times New Roman" w:eastAsia="Arial" w:hAnsi="Times New Roman" w:cs="Courier New"/>
          <w:kern w:val="2"/>
          <w:sz w:val="28"/>
          <w:szCs w:val="28"/>
          <w:lang w:eastAsia="zh-CN" w:bidi="hi-IN"/>
        </w:rPr>
        <w:t>-</w:t>
      </w:r>
      <w:r w:rsidR="008045D2">
        <w:rPr>
          <w:rFonts w:ascii="Times New Roman" w:eastAsia="Arial" w:hAnsi="Times New Roman" w:cs="Courier New"/>
          <w:kern w:val="2"/>
          <w:sz w:val="28"/>
          <w:szCs w:val="28"/>
          <w:lang w:eastAsia="zh-CN" w:bidi="hi-IN"/>
        </w:rPr>
        <w:t xml:space="preserve"> отсутствие ранее предоставленной</w:t>
      </w:r>
      <w:r w:rsidRPr="000E2EC8">
        <w:rPr>
          <w:rFonts w:ascii="Times New Roman" w:hAnsi="Times New Roman"/>
          <w:sz w:val="28"/>
          <w:szCs w:val="28"/>
        </w:rPr>
        <w:t xml:space="preserve"> </w:t>
      </w:r>
      <w:r w:rsidRPr="000E2EC8">
        <w:rPr>
          <w:rFonts w:ascii="Times New Roman" w:eastAsia="Arial" w:hAnsi="Times New Roman" w:cs="Courier New"/>
          <w:bCs/>
          <w:kern w:val="2"/>
          <w:sz w:val="28"/>
          <w:szCs w:val="28"/>
          <w:lang w:eastAsia="zh-CN" w:bidi="hi-IN"/>
        </w:rPr>
        <w:t>государственной поддержки</w:t>
      </w:r>
      <w:r w:rsidR="0068723C" w:rsidRPr="000E2EC8">
        <w:rPr>
          <w:rFonts w:ascii="Times New Roman" w:eastAsia="Arial" w:hAnsi="Times New Roman" w:cs="Courier New"/>
          <w:kern w:val="2"/>
          <w:sz w:val="28"/>
          <w:szCs w:val="28"/>
          <w:lang w:eastAsia="zh-CN" w:bidi="hi-IN"/>
        </w:rPr>
        <w:t xml:space="preserve"> </w:t>
      </w:r>
      <w:r w:rsidRPr="000E2EC8">
        <w:rPr>
          <w:rFonts w:ascii="Times New Roman" w:hAnsi="Times New Roman"/>
          <w:sz w:val="28"/>
          <w:szCs w:val="28"/>
        </w:rPr>
        <w:t xml:space="preserve">по направлениям: </w:t>
      </w:r>
      <w:r w:rsidRPr="000E2EC8">
        <w:rPr>
          <w:rFonts w:ascii="Times New Roman" w:eastAsia="Arial" w:hAnsi="Times New Roman" w:cs="Courier New"/>
          <w:kern w:val="2"/>
          <w:sz w:val="28"/>
          <w:szCs w:val="28"/>
          <w:lang w:eastAsia="zh-CN" w:bidi="hi-IN"/>
        </w:rPr>
        <w:t>модернизаци</w:t>
      </w:r>
      <w:r w:rsidR="008045D2">
        <w:rPr>
          <w:rFonts w:ascii="Times New Roman" w:eastAsia="Arial" w:hAnsi="Times New Roman" w:cs="Courier New"/>
          <w:kern w:val="2"/>
          <w:sz w:val="28"/>
          <w:szCs w:val="28"/>
          <w:lang w:eastAsia="zh-CN" w:bidi="hi-IN"/>
        </w:rPr>
        <w:t>я</w:t>
      </w:r>
      <w:r w:rsidRPr="000E2EC8">
        <w:rPr>
          <w:rFonts w:ascii="Times New Roman" w:eastAsia="Arial" w:hAnsi="Times New Roman" w:cs="Courier New"/>
          <w:kern w:val="2"/>
          <w:sz w:val="28"/>
          <w:szCs w:val="28"/>
          <w:lang w:eastAsia="zh-CN" w:bidi="hi-IN"/>
        </w:rPr>
        <w:t>, реконструкци</w:t>
      </w:r>
      <w:r w:rsidR="008045D2">
        <w:rPr>
          <w:rFonts w:ascii="Times New Roman" w:eastAsia="Arial" w:hAnsi="Times New Roman" w:cs="Courier New"/>
          <w:kern w:val="2"/>
          <w:sz w:val="28"/>
          <w:szCs w:val="28"/>
          <w:lang w:eastAsia="zh-CN" w:bidi="hi-IN"/>
        </w:rPr>
        <w:t>я</w:t>
      </w:r>
      <w:r w:rsidRPr="000E2EC8">
        <w:rPr>
          <w:rFonts w:ascii="Times New Roman" w:eastAsia="Arial" w:hAnsi="Times New Roman" w:cs="Courier New"/>
          <w:kern w:val="2"/>
          <w:sz w:val="28"/>
          <w:szCs w:val="28"/>
          <w:lang w:eastAsia="zh-CN" w:bidi="hi-IN"/>
        </w:rPr>
        <w:t xml:space="preserve"> сельскохозяйственных объектов, </w:t>
      </w:r>
      <w:r w:rsidRPr="000E2EC8">
        <w:rPr>
          <w:rFonts w:ascii="Times New Roman" w:eastAsia="Arial" w:hAnsi="Times New Roman" w:cs="Courier New"/>
          <w:iCs/>
          <w:kern w:val="2"/>
          <w:sz w:val="28"/>
          <w:szCs w:val="28"/>
          <w:lang w:eastAsia="zh-CN" w:bidi="hi-IN"/>
        </w:rPr>
        <w:t>в соответствии с абзацем третьим пункта 1.4. Порядка;</w:t>
      </w:r>
    </w:p>
    <w:p w:rsidR="00A675A5" w:rsidRDefault="006F39BB">
      <w:pPr>
        <w:pStyle w:val="ConsPlusNormal0"/>
        <w:ind w:firstLine="709"/>
        <w:jc w:val="both"/>
        <w:rPr>
          <w:color w:val="000000"/>
          <w:sz w:val="28"/>
          <w:szCs w:val="28"/>
        </w:rPr>
      </w:pPr>
      <w:r>
        <w:rPr>
          <w:color w:val="000000"/>
          <w:sz w:val="28"/>
          <w:szCs w:val="28"/>
        </w:rPr>
        <w:t>- осуществление деятельности на территории автономного округа.</w:t>
      </w:r>
    </w:p>
    <w:p w:rsidR="00A675A5" w:rsidRDefault="006F39BB">
      <w:pPr>
        <w:pStyle w:val="ConsPlusNormal0"/>
        <w:ind w:firstLine="709"/>
        <w:jc w:val="both"/>
        <w:rPr>
          <w:sz w:val="28"/>
          <w:szCs w:val="28"/>
        </w:rPr>
      </w:pPr>
      <w:bookmarkStart w:id="7" w:name="Par5241"/>
      <w:bookmarkEnd w:id="7"/>
      <w:r>
        <w:rPr>
          <w:sz w:val="28"/>
          <w:szCs w:val="28"/>
        </w:rPr>
        <w:t>2.3. Получатели имеют право (</w:t>
      </w:r>
      <w:r>
        <w:rPr>
          <w:iCs/>
          <w:sz w:val="28"/>
          <w:szCs w:val="28"/>
        </w:rPr>
        <w:t>неоднократно в течение текущего финансового года</w:t>
      </w:r>
      <w:r w:rsidR="008045D2">
        <w:rPr>
          <w:iCs/>
          <w:sz w:val="28"/>
          <w:szCs w:val="28"/>
        </w:rPr>
        <w:t>)</w:t>
      </w:r>
      <w:r w:rsidR="000E2EC8">
        <w:rPr>
          <w:iCs/>
          <w:sz w:val="28"/>
          <w:szCs w:val="28"/>
        </w:rPr>
        <w:t xml:space="preserve"> </w:t>
      </w:r>
      <w:r>
        <w:rPr>
          <w:sz w:val="28"/>
          <w:szCs w:val="28"/>
        </w:rPr>
        <w:t>не позднее пятого рабочего дня месяца, предоставить в Уполномоченный орган:</w:t>
      </w:r>
    </w:p>
    <w:p w:rsidR="00A675A5" w:rsidRDefault="006F39BB">
      <w:pPr>
        <w:pStyle w:val="ConsPlusNormal0"/>
        <w:ind w:firstLine="709"/>
        <w:jc w:val="both"/>
        <w:rPr>
          <w:i/>
          <w:sz w:val="28"/>
          <w:szCs w:val="28"/>
        </w:rPr>
      </w:pPr>
      <w:bookmarkStart w:id="8" w:name="Par5244"/>
      <w:bookmarkEnd w:id="8"/>
      <w:r>
        <w:rPr>
          <w:sz w:val="28"/>
          <w:szCs w:val="28"/>
        </w:rPr>
        <w:t>2.3.1. На капитальное строительство сельскохозяйственных объектов, объектов перерабатывающих производств сельскохозяйственной продукции; на модернизацию, реконструкцию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r>
        <w:rPr>
          <w:i/>
          <w:sz w:val="28"/>
          <w:szCs w:val="28"/>
        </w:rPr>
        <w:t xml:space="preserve"> </w:t>
      </w:r>
    </w:p>
    <w:p w:rsidR="00A675A5" w:rsidRDefault="006F39BB">
      <w:pPr>
        <w:pStyle w:val="ConsPlusNormal0"/>
        <w:ind w:firstLine="709"/>
        <w:jc w:val="both"/>
        <w:rPr>
          <w:sz w:val="28"/>
          <w:szCs w:val="28"/>
        </w:rPr>
      </w:pPr>
      <w:r>
        <w:rPr>
          <w:sz w:val="28"/>
          <w:szCs w:val="28"/>
        </w:rPr>
        <w:t>а) при выполнении работ подрядным способом:</w:t>
      </w:r>
    </w:p>
    <w:p w:rsidR="00A675A5" w:rsidRDefault="006F39BB">
      <w:pPr>
        <w:pStyle w:val="ConsPlusNormal0"/>
        <w:ind w:firstLine="709"/>
        <w:jc w:val="both"/>
        <w:rPr>
          <w:sz w:val="28"/>
          <w:szCs w:val="28"/>
        </w:rPr>
      </w:pPr>
      <w:bookmarkStart w:id="9" w:name="Par5246"/>
      <w:bookmarkEnd w:id="9"/>
      <w:r>
        <w:rPr>
          <w:sz w:val="28"/>
          <w:szCs w:val="28"/>
        </w:rPr>
        <w:t xml:space="preserve">- заявление о предоставлении субсидии по форме согласно </w:t>
      </w:r>
      <w:hyperlink w:anchor="Приложение8">
        <w:r>
          <w:rPr>
            <w:sz w:val="28"/>
            <w:szCs w:val="28"/>
          </w:rPr>
          <w:t xml:space="preserve">приложению </w:t>
        </w:r>
      </w:hyperlink>
      <w:r>
        <w:rPr>
          <w:sz w:val="28"/>
          <w:szCs w:val="28"/>
        </w:rPr>
        <w:t>11 к настоящему постановлению;</w:t>
      </w:r>
    </w:p>
    <w:p w:rsidR="00A675A5" w:rsidRDefault="006F39BB">
      <w:pPr>
        <w:pStyle w:val="ConsPlusNormal0"/>
        <w:ind w:firstLine="709"/>
        <w:jc w:val="both"/>
        <w:rPr>
          <w:sz w:val="28"/>
          <w:szCs w:val="28"/>
        </w:rPr>
      </w:pPr>
      <w:r>
        <w:rPr>
          <w:sz w:val="28"/>
          <w:szCs w:val="28"/>
        </w:rPr>
        <w:t xml:space="preserve">- справку-расчет субсидии на поддержку и развитие малых форм </w:t>
      </w:r>
      <w:r>
        <w:rPr>
          <w:sz w:val="28"/>
          <w:szCs w:val="28"/>
        </w:rPr>
        <w:lastRenderedPageBreak/>
        <w:t>хозяйствования по форме согласно приложению 12 к настоящему постановлению;</w:t>
      </w:r>
    </w:p>
    <w:p w:rsidR="00A675A5" w:rsidRPr="000E2EC8" w:rsidRDefault="006F39BB">
      <w:pPr>
        <w:pStyle w:val="ConsPlusNormal0"/>
        <w:ind w:firstLine="709"/>
        <w:jc w:val="both"/>
        <w:rPr>
          <w:sz w:val="28"/>
          <w:szCs w:val="28"/>
        </w:rPr>
      </w:pPr>
      <w:r>
        <w:rPr>
          <w:sz w:val="28"/>
          <w:szCs w:val="28"/>
        </w:rPr>
        <w:t xml:space="preserve">- справку-расчет о движении поголовья сельскохозяйственных животных по форме согласно приложению 7 к настоящему постановлению </w:t>
      </w:r>
      <w:r w:rsidRPr="000E2EC8">
        <w:rPr>
          <w:sz w:val="28"/>
          <w:szCs w:val="28"/>
        </w:rPr>
        <w:t>(</w:t>
      </w:r>
      <w:r w:rsidRPr="000E2EC8">
        <w:rPr>
          <w:iCs/>
          <w:sz w:val="28"/>
          <w:szCs w:val="28"/>
        </w:rPr>
        <w:t>соответствующего вида при наличии поголовья сельскохозяйственных животных всех видов (птицы)</w:t>
      </w:r>
      <w:r w:rsidRPr="000E2EC8">
        <w:rPr>
          <w:sz w:val="28"/>
          <w:szCs w:val="28"/>
        </w:rPr>
        <w:t xml:space="preserve">); </w:t>
      </w:r>
    </w:p>
    <w:p w:rsidR="00A675A5" w:rsidRDefault="006F39BB">
      <w:pPr>
        <w:pStyle w:val="ConsPlusNormal0"/>
        <w:ind w:firstLine="709"/>
        <w:jc w:val="both"/>
        <w:rPr>
          <w:sz w:val="28"/>
          <w:szCs w:val="28"/>
        </w:rPr>
      </w:pPr>
      <w:bookmarkStart w:id="10" w:name="Par5249"/>
      <w:bookmarkEnd w:id="10"/>
      <w:r>
        <w:rPr>
          <w:sz w:val="28"/>
          <w:szCs w:val="28"/>
        </w:rPr>
        <w:t>- копии договоров на выполнение проектно-изыскательских работ, строительно-монтажных работ;</w:t>
      </w:r>
    </w:p>
    <w:p w:rsidR="00A675A5" w:rsidRDefault="006F39BB">
      <w:pPr>
        <w:pStyle w:val="ConsPlusNormal0"/>
        <w:ind w:firstLine="709"/>
        <w:jc w:val="both"/>
        <w:rPr>
          <w:sz w:val="28"/>
          <w:szCs w:val="28"/>
        </w:rPr>
      </w:pPr>
      <w:r>
        <w:rPr>
          <w:sz w:val="28"/>
          <w:szCs w:val="28"/>
        </w:rPr>
        <w:t>- копию проектно-сметной документации;</w:t>
      </w:r>
    </w:p>
    <w:p w:rsidR="00A675A5" w:rsidRDefault="006F39BB">
      <w:pPr>
        <w:pStyle w:val="ConsPlusNormal0"/>
        <w:ind w:firstLine="709"/>
        <w:jc w:val="both"/>
        <w:rPr>
          <w:sz w:val="28"/>
          <w:szCs w:val="28"/>
        </w:rPr>
      </w:pPr>
      <w:r>
        <w:rPr>
          <w:sz w:val="28"/>
          <w:szCs w:val="28"/>
        </w:rPr>
        <w:t>- копии актов о приемке выполненных работ (форма КС-2);</w:t>
      </w:r>
    </w:p>
    <w:p w:rsidR="00A675A5" w:rsidRDefault="006F39BB">
      <w:pPr>
        <w:pStyle w:val="ConsPlusNormal0"/>
        <w:ind w:firstLine="709"/>
        <w:jc w:val="both"/>
        <w:rPr>
          <w:sz w:val="28"/>
          <w:szCs w:val="28"/>
        </w:rPr>
      </w:pPr>
      <w:r>
        <w:rPr>
          <w:sz w:val="28"/>
          <w:szCs w:val="28"/>
        </w:rPr>
        <w:t>- копии справок о стоимости выполненных работ и затрат (форма КС-3);</w:t>
      </w:r>
    </w:p>
    <w:p w:rsidR="00A675A5" w:rsidRDefault="006F39BB">
      <w:pPr>
        <w:pStyle w:val="ConsPlusNormal0"/>
        <w:ind w:firstLine="709"/>
        <w:jc w:val="both"/>
        <w:rPr>
          <w:sz w:val="28"/>
          <w:szCs w:val="28"/>
        </w:rPr>
      </w:pPr>
      <w:r>
        <w:rPr>
          <w:sz w:val="28"/>
          <w:szCs w:val="28"/>
        </w:rPr>
        <w:t>- копии документов, подтверждающих оплату выполненных работ;</w:t>
      </w:r>
    </w:p>
    <w:p w:rsidR="00A675A5" w:rsidRDefault="006F39BB">
      <w:pPr>
        <w:pStyle w:val="ConsPlusNormal0"/>
        <w:ind w:firstLine="709"/>
        <w:jc w:val="both"/>
        <w:rPr>
          <w:sz w:val="28"/>
          <w:szCs w:val="28"/>
        </w:rPr>
      </w:pPr>
      <w:r>
        <w:rPr>
          <w:sz w:val="28"/>
          <w:szCs w:val="28"/>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A675A5" w:rsidRDefault="006F39BB">
      <w:pPr>
        <w:pStyle w:val="ConsPlusNormal0"/>
        <w:ind w:firstLine="709"/>
        <w:jc w:val="both"/>
        <w:rPr>
          <w:sz w:val="28"/>
          <w:szCs w:val="28"/>
        </w:rPr>
      </w:pPr>
      <w:r>
        <w:rPr>
          <w:sz w:val="28"/>
          <w:szCs w:val="28"/>
        </w:rP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A675A5" w:rsidRDefault="006F39BB">
      <w:pPr>
        <w:pStyle w:val="ConsPlusNormal0"/>
        <w:shd w:val="clear" w:color="auto" w:fill="FFFFFF" w:themeFill="background1"/>
        <w:ind w:firstLine="709"/>
        <w:jc w:val="both"/>
        <w:rPr>
          <w:sz w:val="28"/>
          <w:szCs w:val="28"/>
          <w:u w:val="single"/>
        </w:rPr>
      </w:pPr>
      <w:r>
        <w:rPr>
          <w:sz w:val="28"/>
          <w:szCs w:val="28"/>
        </w:rPr>
        <w:t xml:space="preserve">-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 </w:t>
      </w:r>
    </w:p>
    <w:p w:rsidR="00A675A5" w:rsidRDefault="006F39BB">
      <w:pPr>
        <w:pStyle w:val="ConsPlusNormal0"/>
        <w:ind w:firstLine="709"/>
        <w:jc w:val="both"/>
        <w:rPr>
          <w:sz w:val="28"/>
          <w:szCs w:val="28"/>
        </w:rPr>
      </w:pPr>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проставлением оттиска печати (при наличии) на каждом листе копии документа;</w:t>
      </w:r>
    </w:p>
    <w:p w:rsidR="00A675A5" w:rsidRDefault="006F39BB">
      <w:pPr>
        <w:pStyle w:val="ConsPlusNormal0"/>
        <w:ind w:firstLine="709"/>
        <w:jc w:val="both"/>
        <w:rPr>
          <w:sz w:val="28"/>
          <w:szCs w:val="28"/>
        </w:rPr>
      </w:pPr>
      <w:r>
        <w:rPr>
          <w:sz w:val="28"/>
          <w:szCs w:val="28"/>
        </w:rPr>
        <w:t>б) при выполнении работ собственными силами:</w:t>
      </w:r>
    </w:p>
    <w:p w:rsidR="00A675A5" w:rsidRDefault="006F39BB">
      <w:pPr>
        <w:pStyle w:val="ConsPlusNormal0"/>
        <w:ind w:firstLine="709"/>
        <w:jc w:val="both"/>
        <w:rPr>
          <w:sz w:val="28"/>
          <w:szCs w:val="28"/>
        </w:rPr>
      </w:pPr>
      <w:r>
        <w:rPr>
          <w:sz w:val="28"/>
          <w:szCs w:val="28"/>
        </w:rPr>
        <w:t xml:space="preserve">- заявление о предоставлении субсидии по форме согласно </w:t>
      </w:r>
      <w:hyperlink w:anchor="Приложение8">
        <w:r>
          <w:rPr>
            <w:sz w:val="28"/>
            <w:szCs w:val="28"/>
          </w:rPr>
          <w:t>приложению 11</w:t>
        </w:r>
      </w:hyperlink>
      <w:r>
        <w:rPr>
          <w:sz w:val="28"/>
          <w:szCs w:val="28"/>
        </w:rPr>
        <w:t xml:space="preserve"> к настоящему постановлению; </w:t>
      </w:r>
    </w:p>
    <w:p w:rsidR="00A675A5" w:rsidRDefault="006F39BB">
      <w:pPr>
        <w:pStyle w:val="ConsPlusNormal0"/>
        <w:ind w:firstLine="709"/>
        <w:jc w:val="both"/>
        <w:rPr>
          <w:sz w:val="28"/>
          <w:szCs w:val="28"/>
        </w:rPr>
      </w:pPr>
      <w:bookmarkStart w:id="11" w:name="Par5258"/>
      <w:bookmarkStart w:id="12" w:name="Par5260"/>
      <w:bookmarkEnd w:id="11"/>
      <w:bookmarkEnd w:id="12"/>
      <w:r>
        <w:rPr>
          <w:sz w:val="28"/>
          <w:szCs w:val="28"/>
        </w:rPr>
        <w:t xml:space="preserve">- справку-расчет субсидии на поддержку малых форм хозяйствования по форме согласно приложению 12 к настоящему постановлению; </w:t>
      </w:r>
    </w:p>
    <w:p w:rsidR="000E2EC8" w:rsidRPr="000E2EC8" w:rsidRDefault="006F39BB">
      <w:pPr>
        <w:pStyle w:val="ConsPlusNormal0"/>
        <w:ind w:firstLine="709"/>
        <w:jc w:val="both"/>
        <w:rPr>
          <w:sz w:val="28"/>
          <w:szCs w:val="28"/>
        </w:rPr>
      </w:pPr>
      <w:r>
        <w:rPr>
          <w:sz w:val="28"/>
          <w:szCs w:val="28"/>
        </w:rPr>
        <w:t xml:space="preserve">- справку-расчет о движении поголовья сельскохозяйственных животных по форме согласно приложению 7 к настоящему постановлению </w:t>
      </w:r>
      <w:r w:rsidRPr="000E2EC8">
        <w:rPr>
          <w:iCs/>
          <w:sz w:val="28"/>
          <w:szCs w:val="28"/>
        </w:rPr>
        <w:t>(соответствующего вида при наличии поголовья сельскохозяйственных животных всех видов (птицы))</w:t>
      </w:r>
      <w:r w:rsidRPr="000E2EC8">
        <w:rPr>
          <w:sz w:val="28"/>
          <w:szCs w:val="28"/>
        </w:rPr>
        <w:t xml:space="preserve">; </w:t>
      </w:r>
      <w:bookmarkStart w:id="13" w:name="Par5263"/>
      <w:bookmarkEnd w:id="13"/>
    </w:p>
    <w:p w:rsidR="00A675A5" w:rsidRDefault="006F39BB">
      <w:pPr>
        <w:pStyle w:val="ConsPlusNormal0"/>
        <w:ind w:firstLine="709"/>
        <w:jc w:val="both"/>
        <w:rPr>
          <w:sz w:val="28"/>
          <w:szCs w:val="28"/>
        </w:rPr>
      </w:pPr>
      <w:r>
        <w:rPr>
          <w:sz w:val="28"/>
          <w:szCs w:val="28"/>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A675A5" w:rsidRDefault="006F39BB">
      <w:pPr>
        <w:pStyle w:val="ConsPlusNormal0"/>
        <w:ind w:firstLine="709"/>
        <w:jc w:val="both"/>
        <w:rPr>
          <w:sz w:val="28"/>
          <w:szCs w:val="28"/>
        </w:rPr>
      </w:pPr>
      <w:r>
        <w:rPr>
          <w:sz w:val="28"/>
          <w:szCs w:val="28"/>
        </w:rPr>
        <w:t xml:space="preserve">-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w:t>
      </w:r>
      <w:r>
        <w:rPr>
          <w:sz w:val="28"/>
          <w:szCs w:val="28"/>
        </w:rPr>
        <w:lastRenderedPageBreak/>
        <w:t>пиломатериалов);</w:t>
      </w:r>
    </w:p>
    <w:p w:rsidR="00A675A5" w:rsidRDefault="006F39BB">
      <w:pPr>
        <w:pStyle w:val="ConsPlusNormal0"/>
        <w:shd w:val="clear" w:color="auto" w:fill="FFFFFF" w:themeFill="background1"/>
        <w:ind w:firstLine="709"/>
        <w:jc w:val="both"/>
        <w:rPr>
          <w:sz w:val="28"/>
          <w:szCs w:val="28"/>
          <w:u w:val="single"/>
        </w:rPr>
      </w:pPr>
      <w:r>
        <w:rPr>
          <w:sz w:val="28"/>
          <w:szCs w:val="28"/>
        </w:rPr>
        <w:t xml:space="preserve">- согласие на обработку персональных данных (для индивидуальных предпринимателей, глав крестьянских (фермерских) хозяйств) по форме согласно приложению 9 к настоящему постановлению. </w:t>
      </w:r>
    </w:p>
    <w:p w:rsidR="00A675A5" w:rsidRDefault="006F39BB">
      <w:pPr>
        <w:pStyle w:val="ConsPlusNormal0"/>
        <w:ind w:firstLine="709"/>
        <w:jc w:val="both"/>
        <w:rPr>
          <w:sz w:val="28"/>
          <w:szCs w:val="28"/>
        </w:rPr>
      </w:pPr>
      <w:bookmarkStart w:id="14" w:name="Par5266"/>
      <w:bookmarkStart w:id="15" w:name="Par5267"/>
      <w:bookmarkEnd w:id="14"/>
      <w:bookmarkEnd w:id="15"/>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проставлением оттиска печати (при наличии) на каждом листе копии документа.</w:t>
      </w:r>
    </w:p>
    <w:p w:rsidR="00A675A5" w:rsidRDefault="006F39BB">
      <w:pPr>
        <w:pStyle w:val="ConsPlusNormal0"/>
        <w:ind w:firstLine="709"/>
        <w:jc w:val="both"/>
        <w:rPr>
          <w:sz w:val="28"/>
          <w:szCs w:val="28"/>
        </w:rPr>
      </w:pPr>
      <w:r>
        <w:rPr>
          <w:sz w:val="28"/>
          <w:szCs w:val="28"/>
        </w:rPr>
        <w:t>2.3.2. На приобретение сельскохозяйственной техники, произведенной на территории Российской Федерации, из перечня, утвержденного Департаментом,</w:t>
      </w:r>
      <w:r>
        <w:t xml:space="preserve">  </w:t>
      </w:r>
      <w:r>
        <w:rPr>
          <w:sz w:val="28"/>
          <w:szCs w:val="28"/>
        </w:rPr>
        <w:t>и (или) соответствующей требованиям, установленным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w:t>
      </w:r>
      <w:r>
        <w:rPr>
          <w:i/>
          <w:sz w:val="28"/>
          <w:szCs w:val="28"/>
        </w:rPr>
        <w:t xml:space="preserve"> </w:t>
      </w:r>
      <w:r>
        <w:rPr>
          <w:sz w:val="28"/>
          <w:szCs w:val="28"/>
        </w:rPr>
        <w:t xml:space="preserve">Федерации; на 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Департаментом и размещенного на его официальном сайте; приобретение оборудования для обязательной маркировки молочной продукции средствами идентификации из перечня, утвержденного Департаментом и размещенного на его официальном сайте; приобретение мобильных высокотехнологичных убойных пунктов с целью сбора эндокринно-ферментного и специального сырья при убое оленей: </w:t>
      </w:r>
    </w:p>
    <w:p w:rsidR="00A675A5" w:rsidRDefault="006F39BB">
      <w:pPr>
        <w:pStyle w:val="ConsPlusNormal0"/>
        <w:ind w:firstLine="709"/>
        <w:jc w:val="both"/>
        <w:rPr>
          <w:sz w:val="28"/>
          <w:szCs w:val="28"/>
        </w:rPr>
      </w:pPr>
      <w:bookmarkStart w:id="16" w:name="Par5268"/>
      <w:bookmarkEnd w:id="16"/>
      <w:r>
        <w:rPr>
          <w:sz w:val="28"/>
          <w:szCs w:val="28"/>
        </w:rPr>
        <w:t xml:space="preserve">- заявление о предоставлении субсидии по форме согласно приложению 11 к настоящему постановлению; </w:t>
      </w:r>
    </w:p>
    <w:p w:rsidR="00A675A5" w:rsidRDefault="006F39BB">
      <w:pPr>
        <w:pStyle w:val="ConsPlusNormal0"/>
        <w:ind w:firstLine="709"/>
        <w:jc w:val="both"/>
        <w:rPr>
          <w:sz w:val="28"/>
          <w:szCs w:val="28"/>
        </w:rPr>
      </w:pPr>
      <w:r>
        <w:rPr>
          <w:sz w:val="28"/>
          <w:szCs w:val="28"/>
        </w:rPr>
        <w:t>- справку-расчет субсидии на поддержку малых форм хозяйствования по форме согласно приложению 12 к настоящему постановлению;</w:t>
      </w:r>
    </w:p>
    <w:p w:rsidR="000E2EC8" w:rsidRPr="000E2EC8" w:rsidRDefault="006F39BB">
      <w:pPr>
        <w:pStyle w:val="ConsPlusNormal0"/>
        <w:ind w:firstLine="709"/>
        <w:jc w:val="both"/>
        <w:rPr>
          <w:iCs/>
          <w:sz w:val="28"/>
          <w:szCs w:val="28"/>
        </w:rPr>
      </w:pPr>
      <w:r>
        <w:rPr>
          <w:sz w:val="28"/>
          <w:szCs w:val="28"/>
        </w:rPr>
        <w:t xml:space="preserve">- справку-расчет о движении поголовья сельскохозяйственных животных по форме согласно приложению 7 к настоящему постановлению </w:t>
      </w:r>
      <w:r w:rsidRPr="000E2EC8">
        <w:rPr>
          <w:iCs/>
          <w:sz w:val="28"/>
          <w:szCs w:val="28"/>
        </w:rPr>
        <w:t xml:space="preserve">(соответствующего вида при наличии поголовья сельскохозяйственных животных всех видов (птицы)); </w:t>
      </w:r>
      <w:bookmarkStart w:id="17" w:name="Par5271"/>
      <w:bookmarkEnd w:id="17"/>
    </w:p>
    <w:p w:rsidR="00A675A5" w:rsidRDefault="006F39BB">
      <w:pPr>
        <w:pStyle w:val="ConsPlusNormal0"/>
        <w:ind w:firstLine="709"/>
        <w:jc w:val="both"/>
        <w:rPr>
          <w:sz w:val="28"/>
          <w:szCs w:val="28"/>
        </w:rPr>
      </w:pPr>
      <w:r>
        <w:rPr>
          <w:sz w:val="28"/>
          <w:szCs w:val="28"/>
        </w:rPr>
        <w:t>- 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A675A5" w:rsidRDefault="006F39BB">
      <w:pPr>
        <w:pStyle w:val="ConsPlusNormal0"/>
        <w:ind w:firstLine="709"/>
        <w:jc w:val="both"/>
        <w:rPr>
          <w:sz w:val="28"/>
          <w:szCs w:val="28"/>
        </w:rPr>
      </w:pPr>
      <w:r>
        <w:rPr>
          <w:sz w:val="28"/>
          <w:szCs w:val="28"/>
        </w:rPr>
        <w:t>- 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A675A5" w:rsidRDefault="006F39BB">
      <w:pPr>
        <w:pStyle w:val="ConsPlusNormal0"/>
        <w:ind w:firstLine="709"/>
        <w:jc w:val="both"/>
        <w:rPr>
          <w:sz w:val="28"/>
          <w:szCs w:val="28"/>
        </w:rPr>
      </w:pPr>
      <w:r>
        <w:rPr>
          <w:sz w:val="28"/>
          <w:szCs w:val="28"/>
        </w:rPr>
        <w:t>- копию паспорта транспортного средства (при наличии);</w:t>
      </w:r>
    </w:p>
    <w:p w:rsidR="00A675A5" w:rsidRDefault="006F39BB">
      <w:pPr>
        <w:pStyle w:val="ConsPlusNormal0"/>
        <w:ind w:firstLine="709"/>
        <w:jc w:val="both"/>
        <w:rPr>
          <w:sz w:val="28"/>
          <w:szCs w:val="28"/>
        </w:rPr>
      </w:pPr>
      <w:r>
        <w:rPr>
          <w:sz w:val="28"/>
          <w:szCs w:val="28"/>
        </w:rPr>
        <w:t>- копию свидетельства о регистрации транспортного средства (при наличии);</w:t>
      </w:r>
    </w:p>
    <w:p w:rsidR="00A675A5" w:rsidRDefault="006F39BB">
      <w:pPr>
        <w:pStyle w:val="ConsPlusNormal0"/>
        <w:shd w:val="clear" w:color="auto" w:fill="FFFFFF" w:themeFill="background1"/>
        <w:ind w:firstLine="709"/>
        <w:jc w:val="both"/>
        <w:rPr>
          <w:sz w:val="28"/>
          <w:szCs w:val="28"/>
          <w:u w:val="single"/>
        </w:rPr>
      </w:pPr>
      <w:r>
        <w:rPr>
          <w:sz w:val="28"/>
          <w:szCs w:val="28"/>
        </w:rPr>
        <w:t xml:space="preserve">- согласие на обработку персональных данных (для индивидуальных предпринимателей, глав крестьянских (фермерских) хозяйств) по форме </w:t>
      </w:r>
      <w:r>
        <w:rPr>
          <w:sz w:val="28"/>
          <w:szCs w:val="28"/>
        </w:rPr>
        <w:lastRenderedPageBreak/>
        <w:t xml:space="preserve">согласно приложению 9 к настоящему постановлению. </w:t>
      </w:r>
    </w:p>
    <w:p w:rsidR="00A675A5" w:rsidRDefault="006F39BB">
      <w:pPr>
        <w:pStyle w:val="ConsPlusNormal0"/>
        <w:ind w:firstLine="709"/>
        <w:jc w:val="both"/>
        <w:rPr>
          <w:sz w:val="28"/>
          <w:szCs w:val="28"/>
        </w:rPr>
      </w:pPr>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проставлением оттиска печати (при наличии) на каждом листе копии документа.</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2.4. Документы, предусмотренные пунктом 2.3 Порядка, представляются Получателем в Уполномоченный орган:</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на бумажном носителе лично или почтовой связью по адресу:</w:t>
      </w:r>
      <w:r>
        <w:t xml:space="preserve"> </w:t>
      </w:r>
      <w:proofErr w:type="gramStart"/>
      <w:r>
        <w:rPr>
          <w:rFonts w:ascii="Times New Roman" w:hAnsi="Times New Roman"/>
          <w:sz w:val="28"/>
          <w:szCs w:val="28"/>
        </w:rPr>
        <w:t xml:space="preserve">628616,   </w:t>
      </w:r>
      <w:proofErr w:type="gramEnd"/>
      <w:r>
        <w:rPr>
          <w:rFonts w:ascii="Times New Roman" w:hAnsi="Times New Roman"/>
          <w:sz w:val="28"/>
          <w:szCs w:val="28"/>
        </w:rPr>
        <w:t xml:space="preserve">      г. Нижневартовск, ул. Маршала Жукова, 38а;</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о предоставлении субсидии и передает его должностному лицу Уполномоченного органа, ответственному за рассмотрение документов, в течение 1 рабочего дня с даты регистрации заявления о предоставлении субсидии.</w:t>
      </w:r>
    </w:p>
    <w:p w:rsidR="00A675A5" w:rsidRDefault="006F39BB">
      <w:pPr>
        <w:pStyle w:val="ConsPlusNormal0"/>
        <w:ind w:firstLine="709"/>
        <w:jc w:val="both"/>
        <w:rPr>
          <w:sz w:val="28"/>
          <w:szCs w:val="28"/>
        </w:rPr>
      </w:pPr>
      <w:r>
        <w:rPr>
          <w:sz w:val="28"/>
          <w:szCs w:val="28"/>
        </w:rPr>
        <w:t>2.5. Документы, предусмотренные пунктом 2.3 Порядка и представленные в Уполномоченный орган лично или почтовой связью, должны быть сформированы в один прошнурованный и пронумерованный комплект. Наименования, номера и даты, количество листов всех представленных документов вносятся в опись, составляемую в двух экземплярах. Первый экземпляр описи с отметкой о дате и должностном лице, принявшем документы, остается у Получателя, второй экземпляр (копия) прилагается к представленным документам.</w:t>
      </w:r>
    </w:p>
    <w:p w:rsidR="00A675A5" w:rsidRDefault="006F39BB">
      <w:pPr>
        <w:spacing w:after="0" w:line="240" w:lineRule="auto"/>
        <w:ind w:firstLine="709"/>
        <w:jc w:val="both"/>
        <w:rPr>
          <w:rFonts w:ascii="Times New Roman" w:hAnsi="Times New Roman"/>
          <w:sz w:val="28"/>
          <w:szCs w:val="28"/>
        </w:rPr>
      </w:pPr>
      <w:r>
        <w:rPr>
          <w:rFonts w:ascii="Times New Roman" w:hAnsi="Times New Roman"/>
          <w:sz w:val="28"/>
          <w:szCs w:val="28"/>
        </w:rPr>
        <w:t>При поступлении документов, предусмотренных пунктом 2.3 Порядка, посредством АИАС АПК, прием и регистрация указанных документов обеспечивается без необходимости их дополнительной подачи в какой-либо иной форме.</w:t>
      </w:r>
    </w:p>
    <w:p w:rsidR="00A675A5" w:rsidRDefault="006F39BB">
      <w:pPr>
        <w:pStyle w:val="ConsPlusNormal0"/>
        <w:ind w:firstLine="709"/>
        <w:jc w:val="both"/>
        <w:rPr>
          <w:sz w:val="28"/>
          <w:szCs w:val="28"/>
        </w:rPr>
      </w:pPr>
      <w:r>
        <w:rPr>
          <w:sz w:val="28"/>
          <w:szCs w:val="28"/>
        </w:rPr>
        <w:t>2.6. Требовать от Получателя представления документов, не предусмотренных Порядком, не допускается.</w:t>
      </w:r>
    </w:p>
    <w:p w:rsidR="00A675A5" w:rsidRDefault="006F39BB">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2.7. Уполномоченный орган в течение 3 рабочих дней с даты регистрации заявления о предоставлении субсидии с приложенными к нему документами запрашивает:</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2.7.1. </w:t>
      </w:r>
      <w:r>
        <w:rPr>
          <w:rFonts w:ascii="Times New Roman" w:eastAsiaTheme="minorHAnsi" w:hAnsi="Times New Roman"/>
          <w:sz w:val="28"/>
          <w:szCs w:val="28"/>
          <w:lang w:eastAsia="en-US"/>
        </w:rPr>
        <w:t xml:space="preserve">В порядке межведомственного информационного взаимодействия: </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lastRenderedPageBreak/>
        <w:t xml:space="preserve">-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ascii="Times New Roman" w:eastAsiaTheme="minorHAnsi" w:hAnsi="Times New Roman"/>
          <w:sz w:val="28"/>
          <w:szCs w:val="28"/>
          <w:lang w:eastAsia="en-US"/>
        </w:rPr>
        <w:t>(в Федеральной налоговой службе Российской Федерации);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2.7.2. В структурных подразделениях администрации города:</w:t>
      </w:r>
    </w:p>
    <w:p w:rsidR="00A675A5" w:rsidRDefault="006F39B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Pr>
          <w:rFonts w:ascii="Times New Roman" w:hAnsi="Times New Roman"/>
          <w:sz w:val="28"/>
          <w:szCs w:val="28"/>
        </w:rPr>
        <w:t>сведения</w:t>
      </w:r>
      <w:r>
        <w:rPr>
          <w:rFonts w:ascii="Times New Roman" w:eastAsia="Calibri" w:hAnsi="Times New Roman"/>
          <w:sz w:val="28"/>
          <w:szCs w:val="28"/>
          <w:lang w:eastAsia="en-US"/>
        </w:rPr>
        <w:t xml:space="preserve">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w:t>
      </w:r>
    </w:p>
    <w:p w:rsidR="00A675A5" w:rsidRDefault="006F39BB">
      <w:pPr>
        <w:pStyle w:val="ConsPlusNormal0"/>
        <w:ind w:firstLine="709"/>
        <w:jc w:val="both"/>
        <w:rPr>
          <w:rFonts w:eastAsia="Calibri"/>
          <w:sz w:val="28"/>
          <w:szCs w:val="28"/>
          <w:lang w:eastAsia="en-US"/>
        </w:rPr>
      </w:pPr>
      <w:r>
        <w:rPr>
          <w:rFonts w:eastAsia="Calibri"/>
          <w:sz w:val="28"/>
          <w:szCs w:val="28"/>
          <w:lang w:eastAsia="en-US"/>
        </w:rPr>
        <w:t>- сведения, подтверждающие отсутствие выплат средств бюджета города на основании иных правовых актов на цели, указанные в пункте 1.1 Порядка.</w:t>
      </w:r>
    </w:p>
    <w:p w:rsidR="000E2EC8" w:rsidRDefault="006F39BB" w:rsidP="000E2EC8">
      <w:pPr>
        <w:widowControl w:val="0"/>
        <w:suppressAutoHyphens w:val="0"/>
        <w:spacing w:after="0" w:line="240" w:lineRule="auto"/>
        <w:ind w:firstLine="539"/>
        <w:jc w:val="both"/>
        <w:rPr>
          <w:rFonts w:ascii="Times New Roman" w:hAnsi="Times New Roman"/>
          <w:sz w:val="28"/>
          <w:szCs w:val="28"/>
        </w:rPr>
      </w:pPr>
      <w:r w:rsidRPr="000E2EC8">
        <w:rPr>
          <w:rFonts w:ascii="Times New Roman" w:hAnsi="Times New Roman"/>
          <w:i/>
          <w:iCs/>
          <w:sz w:val="28"/>
          <w:szCs w:val="28"/>
        </w:rPr>
        <w:t>2.8.</w:t>
      </w:r>
      <w:r>
        <w:rPr>
          <w:i/>
          <w:iCs/>
          <w:sz w:val="28"/>
          <w:szCs w:val="28"/>
        </w:rPr>
        <w:t xml:space="preserve"> </w:t>
      </w:r>
      <w:r w:rsidR="000E2EC8" w:rsidRPr="000E2EC8">
        <w:rPr>
          <w:rFonts w:ascii="Times New Roman" w:hAnsi="Times New Roman"/>
          <w:sz w:val="28"/>
          <w:szCs w:val="28"/>
        </w:rPr>
        <w:t xml:space="preserve">Уполномоченный орган в течение 15 рабочих дней с даты регистрации заявления осуществляет проверку документов на предмет их достоверности, представления в полном объеме, соблюдения срока представления документов, а также проверку Получателя на соответствие требованиям, установленным </w:t>
      </w:r>
      <w:hyperlink r:id="rId28">
        <w:r w:rsidR="000E2EC8" w:rsidRPr="000E2EC8">
          <w:rPr>
            <w:rFonts w:ascii="Times New Roman" w:hAnsi="Times New Roman"/>
            <w:sz w:val="28"/>
            <w:szCs w:val="28"/>
          </w:rPr>
          <w:t>пунктами 1.4</w:t>
        </w:r>
      </w:hyperlink>
      <w:r w:rsidR="000E2EC8" w:rsidRPr="000E2EC8">
        <w:rPr>
          <w:rFonts w:ascii="Times New Roman" w:hAnsi="Times New Roman"/>
          <w:sz w:val="28"/>
          <w:szCs w:val="28"/>
        </w:rPr>
        <w:t xml:space="preserve">, </w:t>
      </w:r>
      <w:hyperlink r:id="rId29">
        <w:r w:rsidR="000E2EC8" w:rsidRPr="000E2EC8">
          <w:rPr>
            <w:rFonts w:ascii="Times New Roman" w:hAnsi="Times New Roman"/>
            <w:sz w:val="28"/>
            <w:szCs w:val="28"/>
          </w:rPr>
          <w:t>2.1</w:t>
        </w:r>
      </w:hyperlink>
      <w:r w:rsidR="000E2EC8" w:rsidRPr="000E2EC8">
        <w:rPr>
          <w:rFonts w:ascii="Times New Roman" w:hAnsi="Times New Roman"/>
          <w:sz w:val="28"/>
          <w:szCs w:val="28"/>
        </w:rPr>
        <w:t xml:space="preserve">, </w:t>
      </w:r>
      <w:hyperlink r:id="rId30">
        <w:r w:rsidR="000E2EC8" w:rsidRPr="000E2EC8">
          <w:rPr>
            <w:rFonts w:ascii="Times New Roman" w:hAnsi="Times New Roman"/>
            <w:sz w:val="28"/>
            <w:szCs w:val="28"/>
          </w:rPr>
          <w:t>2.2</w:t>
        </w:r>
      </w:hyperlink>
      <w:r w:rsidR="000E2EC8" w:rsidRPr="000E2EC8">
        <w:rPr>
          <w:rFonts w:ascii="Times New Roman" w:hAnsi="Times New Roman"/>
          <w:sz w:val="28"/>
          <w:szCs w:val="28"/>
        </w:rPr>
        <w:t xml:space="preserve"> Порядка, и готовит заключение о соответствии (или несоответствии) документов и Получателя требованиям, установленным Порядком.</w:t>
      </w:r>
    </w:p>
    <w:p w:rsidR="00A675A5" w:rsidRDefault="006F39BB">
      <w:pPr>
        <w:pStyle w:val="ConsPlusNormal0"/>
        <w:ind w:firstLine="709"/>
        <w:jc w:val="both"/>
        <w:rPr>
          <w:sz w:val="28"/>
          <w:szCs w:val="28"/>
        </w:rPr>
      </w:pPr>
      <w:r>
        <w:rPr>
          <w:sz w:val="28"/>
          <w:szCs w:val="28"/>
        </w:rPr>
        <w:t xml:space="preserve">2.9. Уполномоченный орган формирует заявку на перечисление субвенции из бюджета автономного округа и направляет ее в Департамент. </w:t>
      </w:r>
    </w:p>
    <w:p w:rsidR="00A675A5" w:rsidRPr="000E2EC8" w:rsidRDefault="006F39BB">
      <w:pPr>
        <w:tabs>
          <w:tab w:val="left" w:pos="3491"/>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w:t>
      </w:r>
      <w:r w:rsidRPr="000E2EC8">
        <w:rPr>
          <w:rFonts w:ascii="Times New Roman" w:hAnsi="Times New Roman"/>
          <w:sz w:val="28"/>
          <w:szCs w:val="28"/>
        </w:rPr>
        <w:t xml:space="preserve">субсидии, субсидия выплачивается в порядке очередности Получателям, заявления о предоставлении субсидии которых зарегистрированы ранее по времени и дате. </w:t>
      </w:r>
    </w:p>
    <w:p w:rsidR="00A675A5" w:rsidRDefault="006F39BB">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A675A5" w:rsidRDefault="006F39BB">
      <w:pPr>
        <w:pStyle w:val="ConsPlusNormal0"/>
        <w:shd w:val="clear" w:color="auto" w:fill="FFFFFF"/>
        <w:ind w:firstLine="709"/>
        <w:jc w:val="both"/>
        <w:rPr>
          <w:sz w:val="28"/>
          <w:szCs w:val="28"/>
        </w:rPr>
      </w:pPr>
      <w:r>
        <w:rPr>
          <w:sz w:val="28"/>
          <w:szCs w:val="28"/>
        </w:rPr>
        <w:t xml:space="preserve">2.10. Субсидия предоставляется в размере 50 процентов от произведенных фактических затрат, но не более 10000 тыс. рублей на 1 объект капитального строительства, электроснабжения, водоснабжения, газоснабжения, их модернизации, реконструкции; не более 8000 тыс. рублей на 1 мобильный высокотехнологичный убойный пункт с целью сбора эндокринно-ферментного и специального сырья при убое оленей – для оленеводческих организаций; не </w:t>
      </w:r>
      <w:r>
        <w:rPr>
          <w:sz w:val="28"/>
          <w:szCs w:val="28"/>
        </w:rPr>
        <w:lastRenderedPageBreak/>
        <w:t>более 2000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рыбной продукции; не более 3000 тыс. рублей на приобретение 1 единицы сельскохозяйственной техники, средств механизации, автоматизации сельскохозяйственных производств,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w:t>
      </w:r>
    </w:p>
    <w:p w:rsidR="00A675A5" w:rsidRDefault="00FC6A40">
      <w:pPr>
        <w:pStyle w:val="ConsPlusNormal0"/>
        <w:ind w:firstLine="709"/>
        <w:jc w:val="both"/>
        <w:rPr>
          <w:sz w:val="28"/>
          <w:szCs w:val="28"/>
        </w:rPr>
      </w:pPr>
      <w:r>
        <w:rPr>
          <w:rFonts w:eastAsia="Arial" w:cs="Courier New"/>
          <w:kern w:val="2"/>
          <w:sz w:val="28"/>
          <w:szCs w:val="28"/>
          <w:highlight w:val="green"/>
          <w:lang w:eastAsia="zh-CN" w:bidi="hi-IN"/>
        </w:rPr>
        <w:t>Администрация города, как главный распорядитель и получатель бюджетных средств по предоставлению субсидии, в соответствии с пунктом 2.14.,</w:t>
      </w:r>
      <w:r w:rsidR="006F39BB" w:rsidRPr="00A95125">
        <w:rPr>
          <w:rFonts w:eastAsia="Arial" w:cs="Courier New"/>
          <w:kern w:val="2"/>
          <w:sz w:val="28"/>
          <w:szCs w:val="28"/>
          <w:highlight w:val="green"/>
          <w:lang w:eastAsia="zh-CN" w:bidi="hi-IN"/>
        </w:rPr>
        <w:t xml:space="preserve"> доводит Получателю</w:t>
      </w:r>
      <w:r>
        <w:rPr>
          <w:rFonts w:eastAsia="Arial" w:cs="Courier New"/>
          <w:kern w:val="2"/>
          <w:sz w:val="28"/>
          <w:szCs w:val="28"/>
          <w:highlight w:val="green"/>
          <w:lang w:eastAsia="zh-CN" w:bidi="hi-IN"/>
        </w:rPr>
        <w:t xml:space="preserve"> </w:t>
      </w:r>
      <w:r w:rsidR="006F39BB" w:rsidRPr="00A95125">
        <w:rPr>
          <w:rFonts w:eastAsia="Arial" w:cs="Courier New"/>
          <w:kern w:val="2"/>
          <w:sz w:val="28"/>
          <w:szCs w:val="28"/>
          <w:highlight w:val="green"/>
          <w:lang w:eastAsia="zh-CN" w:bidi="hi-IN"/>
        </w:rPr>
        <w:t xml:space="preserve">значения показателей результативности использования субсидии,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которые будут установлены Соглашением, на период действия Соглашения. </w:t>
      </w:r>
      <w:r w:rsidR="006F39BB" w:rsidRPr="00A95125">
        <w:rPr>
          <w:sz w:val="28"/>
          <w:szCs w:val="28"/>
          <w:highlight w:val="green"/>
        </w:rPr>
        <w:t>Для Получателей,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A675A5" w:rsidRDefault="006F39BB">
      <w:pPr>
        <w:pStyle w:val="ConsPlusNormal0"/>
        <w:ind w:firstLine="709"/>
        <w:jc w:val="both"/>
        <w:rPr>
          <w:sz w:val="28"/>
          <w:szCs w:val="28"/>
        </w:rPr>
      </w:pPr>
      <w:r>
        <w:rPr>
          <w:sz w:val="28"/>
          <w:szCs w:val="28"/>
        </w:rPr>
        <w:t>2.11. Основаниями для отказа в предоставлении субсидии являются:</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trike/>
          <w:color w:val="FF0000"/>
          <w:sz w:val="28"/>
          <w:szCs w:val="28"/>
        </w:rPr>
      </w:pPr>
      <w:r>
        <w:rPr>
          <w:rFonts w:ascii="Times New Roman" w:hAnsi="Times New Roman"/>
          <w:sz w:val="28"/>
          <w:szCs w:val="28"/>
        </w:rPr>
        <w:t xml:space="preserve">- отсутствие бюджетных ассигнований и лимитов бюджетных обязательств, предусмотренных для предоставления субсидии в бюджете города; </w:t>
      </w:r>
    </w:p>
    <w:p w:rsidR="00A675A5" w:rsidRDefault="006F39BB">
      <w:pPr>
        <w:pStyle w:val="ConsPlusNormal0"/>
        <w:shd w:val="clear" w:color="auto" w:fill="FFFFFF"/>
        <w:ind w:firstLine="709"/>
        <w:jc w:val="both"/>
        <w:rPr>
          <w:sz w:val="28"/>
          <w:szCs w:val="28"/>
        </w:rPr>
      </w:pPr>
      <w:r w:rsidRPr="005D3200">
        <w:rPr>
          <w:sz w:val="28"/>
          <w:szCs w:val="28"/>
        </w:rPr>
        <w:t>- несоответствие представленных или непредставление (предоставление не в полном объеме) Получателем документов согласно пункту 2.3 Порядка;</w:t>
      </w:r>
      <w:r>
        <w:rPr>
          <w:sz w:val="28"/>
          <w:szCs w:val="28"/>
        </w:rPr>
        <w:t xml:space="preserve"> </w:t>
      </w:r>
    </w:p>
    <w:p w:rsidR="00A675A5" w:rsidRDefault="006F39BB">
      <w:pPr>
        <w:pStyle w:val="ConsPlusNormal0"/>
        <w:ind w:firstLine="709"/>
        <w:jc w:val="both"/>
        <w:rPr>
          <w:sz w:val="28"/>
          <w:szCs w:val="28"/>
        </w:rPr>
      </w:pPr>
      <w:r>
        <w:rPr>
          <w:sz w:val="28"/>
          <w:szCs w:val="28"/>
        </w:rPr>
        <w:t xml:space="preserve">- представление документов, предусмотренных пунктом 2.3 Порядка, с нарушением требований пунктов 2.3, 2.4, 2.5 Порядка; </w:t>
      </w:r>
    </w:p>
    <w:p w:rsidR="00A675A5" w:rsidRDefault="006F39BB">
      <w:pPr>
        <w:pStyle w:val="ConsPlusNormal0"/>
        <w:ind w:firstLine="709"/>
        <w:jc w:val="both"/>
        <w:rPr>
          <w:sz w:val="28"/>
          <w:szCs w:val="28"/>
        </w:rPr>
      </w:pPr>
      <w:r>
        <w:rPr>
          <w:rFonts w:eastAsia="Times New Roman"/>
          <w:sz w:val="28"/>
          <w:szCs w:val="28"/>
        </w:rPr>
        <w:t>- установление факта недостоверности представленной Получателем информации;</w:t>
      </w:r>
    </w:p>
    <w:p w:rsidR="00A675A5" w:rsidRDefault="006F39BB">
      <w:pPr>
        <w:pStyle w:val="HTML0"/>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Получателя требованиям, установленным пунктами 1.</w:t>
      </w:r>
      <w:r>
        <w:rPr>
          <w:rFonts w:ascii="Times New Roman" w:eastAsiaTheme="minorEastAsia" w:hAnsi="Times New Roman" w:cs="Times New Roman"/>
          <w:sz w:val="28"/>
          <w:szCs w:val="28"/>
        </w:rPr>
        <w:t>4</w:t>
      </w:r>
      <w:r>
        <w:rPr>
          <w:rFonts w:ascii="Times New Roman" w:hAnsi="Times New Roman" w:cs="Times New Roman"/>
          <w:sz w:val="28"/>
          <w:szCs w:val="28"/>
        </w:rPr>
        <w:t>, 2.1, 2.2 Порядка</w:t>
      </w:r>
      <w:r w:rsidR="008045D2">
        <w:rPr>
          <w:rFonts w:ascii="Times New Roman" w:hAnsi="Times New Roman" w:cs="Times New Roman"/>
          <w:sz w:val="28"/>
          <w:szCs w:val="28"/>
        </w:rPr>
        <w:t>.</w:t>
      </w:r>
    </w:p>
    <w:p w:rsidR="00A675A5" w:rsidRDefault="006F39BB">
      <w:pPr>
        <w:pStyle w:val="ConsPlusNormal0"/>
        <w:ind w:firstLine="709"/>
        <w:jc w:val="both"/>
        <w:rPr>
          <w:sz w:val="28"/>
          <w:szCs w:val="28"/>
        </w:rPr>
      </w:pPr>
      <w:r>
        <w:rPr>
          <w:sz w:val="28"/>
          <w:szCs w:val="28"/>
        </w:rPr>
        <w:t>2.12. В течение 3 рабочих дней с даты подписания заключения о соответствии (или несоответствии) документов и Получателя требованиям, установленным Порядком</w:t>
      </w:r>
      <w:r>
        <w:rPr>
          <w:i/>
          <w:iCs/>
          <w:sz w:val="28"/>
          <w:szCs w:val="28"/>
        </w:rPr>
        <w:t xml:space="preserve"> </w:t>
      </w:r>
      <w:r>
        <w:rPr>
          <w:sz w:val="28"/>
          <w:szCs w:val="28"/>
        </w:rPr>
        <w:t>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w:t>
      </w:r>
    </w:p>
    <w:p w:rsidR="00A675A5" w:rsidRDefault="006F39BB">
      <w:pPr>
        <w:pStyle w:val="ConsPlusNormal0"/>
        <w:ind w:firstLine="709"/>
        <w:jc w:val="both"/>
        <w:rPr>
          <w:sz w:val="28"/>
          <w:szCs w:val="28"/>
        </w:rPr>
      </w:pPr>
      <w:r>
        <w:rPr>
          <w:sz w:val="28"/>
          <w:szCs w:val="28"/>
        </w:rPr>
        <w:t>2.13. В течение 3 рабочих дней со дня принятия решения о предоставлении субсидии или об отказе в предоставлении субсидии Уполномоченный орган направляет Получателю почтовым отправлением или вручает лично соответствующее уведомление (в случае отказа в предоставлении субсидии – с указанием причин отказа), подписанное руководителем Уполномоченного органа или лицом, его замещающим.</w:t>
      </w:r>
    </w:p>
    <w:p w:rsidR="00A675A5" w:rsidRDefault="006F39BB">
      <w:pPr>
        <w:pStyle w:val="ConsPlusNormal0"/>
        <w:ind w:firstLine="709"/>
        <w:jc w:val="both"/>
        <w:rPr>
          <w:color w:val="000000"/>
          <w:sz w:val="28"/>
          <w:szCs w:val="28"/>
        </w:rPr>
      </w:pPr>
      <w:r>
        <w:rPr>
          <w:sz w:val="28"/>
          <w:szCs w:val="28"/>
        </w:rPr>
        <w:t xml:space="preserve">2.14. </w:t>
      </w:r>
      <w:r>
        <w:rPr>
          <w:color w:val="000000"/>
          <w:sz w:val="28"/>
          <w:szCs w:val="28"/>
        </w:rPr>
        <w:t>В день регистрации приказа Уполномоченный орган направляет:</w:t>
      </w:r>
    </w:p>
    <w:p w:rsidR="00A675A5" w:rsidRDefault="006F39BB">
      <w:pPr>
        <w:pStyle w:val="ConsPlusNormal0"/>
        <w:ind w:firstLine="709"/>
        <w:jc w:val="both"/>
        <w:rPr>
          <w:sz w:val="28"/>
          <w:szCs w:val="28"/>
        </w:rPr>
      </w:pPr>
      <w:r>
        <w:rPr>
          <w:color w:val="000000"/>
          <w:sz w:val="28"/>
          <w:szCs w:val="28"/>
        </w:rPr>
        <w:t xml:space="preserve">- копию приказа Уполномоченного органа </w:t>
      </w:r>
      <w:r>
        <w:rPr>
          <w:sz w:val="28"/>
          <w:szCs w:val="28"/>
        </w:rPr>
        <w:t>в управление бухгалтерского учета и отчетности администрации города (далее – управление бухгалтерского учета и отчетности);</w:t>
      </w:r>
    </w:p>
    <w:p w:rsidR="00A675A5" w:rsidRDefault="006F39BB">
      <w:pPr>
        <w:pStyle w:val="ConsPlusNormal0"/>
        <w:ind w:firstLine="709"/>
        <w:jc w:val="both"/>
        <w:rPr>
          <w:sz w:val="28"/>
          <w:szCs w:val="28"/>
        </w:rPr>
      </w:pPr>
      <w:r>
        <w:rPr>
          <w:sz w:val="28"/>
          <w:szCs w:val="28"/>
        </w:rPr>
        <w:lastRenderedPageBreak/>
        <w:t xml:space="preserve">- </w:t>
      </w:r>
      <w:r>
        <w:rPr>
          <w:color w:val="000000"/>
          <w:sz w:val="28"/>
          <w:szCs w:val="28"/>
        </w:rPr>
        <w:t>копию приказа Уполномоченного органа</w:t>
      </w:r>
      <w:r>
        <w:rPr>
          <w:sz w:val="28"/>
          <w:szCs w:val="28"/>
        </w:rPr>
        <w:t xml:space="preserve"> </w:t>
      </w:r>
      <w:r>
        <w:rPr>
          <w:color w:val="000000"/>
          <w:sz w:val="28"/>
          <w:szCs w:val="28"/>
        </w:rPr>
        <w:t xml:space="preserve">в управление муниципальных закупок администрации </w:t>
      </w:r>
      <w:r>
        <w:rPr>
          <w:sz w:val="28"/>
          <w:szCs w:val="28"/>
        </w:rPr>
        <w:t>города (далее - управление муниципальных закупок) для разработки и подписания Соглашения (далее – Соглашение) с приложением следующих документов:</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копию заявления о предоставлении субсидии;</w:t>
      </w:r>
    </w:p>
    <w:p w:rsidR="00A675A5" w:rsidRDefault="006F39B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значения показателей результативности </w:t>
      </w:r>
      <w:r w:rsidR="008045D2" w:rsidRPr="008045D2">
        <w:rPr>
          <w:rFonts w:ascii="Times New Roman" w:eastAsiaTheme="minorHAnsi" w:hAnsi="Times New Roman"/>
          <w:sz w:val="28"/>
          <w:szCs w:val="28"/>
          <w:highlight w:val="green"/>
          <w:lang w:eastAsia="en-US"/>
        </w:rPr>
        <w:t>предоставления</w:t>
      </w:r>
      <w:r w:rsidR="008045D2">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субсидии, </w:t>
      </w:r>
      <w:r>
        <w:rPr>
          <w:rFonts w:ascii="Times New Roman" w:eastAsia="Times New Roman" w:hAnsi="Times New Roman"/>
          <w:sz w:val="28"/>
          <w:szCs w:val="28"/>
        </w:rPr>
        <w:t xml:space="preserve">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субсидии. Для Получателей субсидии, не осуществляющих производственную деятельность в отчетном финансовом году, показатели результативности </w:t>
      </w:r>
      <w:r w:rsidRPr="008045D2">
        <w:rPr>
          <w:rFonts w:ascii="Times New Roman" w:eastAsia="Times New Roman" w:hAnsi="Times New Roman"/>
          <w:sz w:val="28"/>
          <w:szCs w:val="28"/>
          <w:highlight w:val="yellow"/>
        </w:rPr>
        <w:t>использования</w:t>
      </w:r>
      <w:r>
        <w:rPr>
          <w:rFonts w:ascii="Times New Roman" w:eastAsia="Times New Roman" w:hAnsi="Times New Roman"/>
          <w:sz w:val="28"/>
          <w:szCs w:val="28"/>
        </w:rPr>
        <w:t xml:space="preserve"> субсидии доводятся в следующем финансовом году с учетом фактически достигнутых производственных показателей по итогам текущего финансового года</w:t>
      </w:r>
      <w:r>
        <w:rPr>
          <w:rFonts w:ascii="Times New Roman" w:eastAsiaTheme="minorHAnsi" w:hAnsi="Times New Roman"/>
          <w:sz w:val="28"/>
          <w:szCs w:val="28"/>
          <w:lang w:eastAsia="en-US"/>
        </w:rPr>
        <w:t>;</w:t>
      </w:r>
    </w:p>
    <w:p w:rsidR="00A675A5" w:rsidRDefault="006F39BB">
      <w:pPr>
        <w:suppressAutoHyphens w:val="0"/>
        <w:spacing w:after="0" w:line="240" w:lineRule="auto"/>
        <w:ind w:firstLine="709"/>
        <w:jc w:val="both"/>
        <w:rPr>
          <w:rFonts w:ascii="Times New Roman" w:eastAsiaTheme="minorHAnsi" w:hAnsi="Times New Roman"/>
          <w:color w:val="FF0000"/>
          <w:sz w:val="28"/>
          <w:szCs w:val="28"/>
          <w:lang w:eastAsia="en-US"/>
        </w:rPr>
      </w:pPr>
      <w:r>
        <w:rPr>
          <w:rFonts w:ascii="Times New Roman" w:eastAsiaTheme="minorHAnsi" w:hAnsi="Times New Roman"/>
          <w:sz w:val="28"/>
          <w:szCs w:val="28"/>
          <w:lang w:eastAsia="en-US"/>
        </w:rPr>
        <w:t xml:space="preserve">- форму отчета о достижении значений показателей результативности </w:t>
      </w:r>
      <w:r w:rsidRPr="008045D2">
        <w:rPr>
          <w:rFonts w:ascii="Times New Roman" w:eastAsiaTheme="minorHAnsi" w:hAnsi="Times New Roman"/>
          <w:sz w:val="28"/>
          <w:szCs w:val="28"/>
          <w:highlight w:val="yellow"/>
          <w:lang w:eastAsia="en-US"/>
        </w:rPr>
        <w:t>использования</w:t>
      </w:r>
      <w:r>
        <w:rPr>
          <w:rFonts w:ascii="Times New Roman" w:eastAsiaTheme="minorHAnsi" w:hAnsi="Times New Roman"/>
          <w:sz w:val="28"/>
          <w:szCs w:val="28"/>
          <w:lang w:eastAsia="en-US"/>
        </w:rPr>
        <w:t xml:space="preserve"> субсидии; </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копию плана контрольных мероприятий на текущий финансовый год, утвержденного правовым актом Уполномоченного органа.</w:t>
      </w:r>
    </w:p>
    <w:p w:rsidR="00A675A5" w:rsidRDefault="006F39BB">
      <w:pPr>
        <w:pStyle w:val="ConsPlusNormal0"/>
        <w:ind w:firstLine="709"/>
        <w:jc w:val="both"/>
        <w:rPr>
          <w:sz w:val="28"/>
          <w:szCs w:val="28"/>
        </w:rPr>
      </w:pPr>
      <w:r>
        <w:rPr>
          <w:sz w:val="28"/>
          <w:szCs w:val="28"/>
        </w:rPr>
        <w:t xml:space="preserve">Управление муниципальных закупок в течение 4 рабочих дней со дня получения приказа Уполномоченного органа и документов, необходимых для заключения Соглашения, готовит Соглашение, подписывает проект Соглашения должностным лицом, которому предоставлено право подписи соглашений от лица администрации города, вручает Получателю (его представителю) лично или направляет почтовым отправлением подписанное Соглашение для подписания со стороны Получателя. </w:t>
      </w:r>
    </w:p>
    <w:p w:rsidR="00A675A5" w:rsidRDefault="006F39BB">
      <w:pPr>
        <w:pStyle w:val="ConsPlusNormal0"/>
        <w:ind w:firstLine="709"/>
        <w:jc w:val="both"/>
        <w:rPr>
          <w:sz w:val="28"/>
          <w:szCs w:val="28"/>
        </w:rPr>
      </w:pPr>
      <w:r>
        <w:rPr>
          <w:sz w:val="28"/>
          <w:szCs w:val="28"/>
        </w:rPr>
        <w:t xml:space="preserve">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 </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Получатель, не представивший подписанное Соглашение в указанный срок (в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день получения Соглашения, подписанного Получателем, управление муниципальных закупок регистрирует Соглашение в системе электронного документооборота и делопроизводства администрации города и направляет в Уполномоченный орган, в управление бухгалтерского учета и отчетности, один экземпляр Соглашения отдает Получателю (его представителю) лично или направляет почтовым отправлением в течение 2 рабочих дней с даты регистрации Соглашения.</w:t>
      </w:r>
    </w:p>
    <w:p w:rsidR="00A675A5" w:rsidRDefault="006F39B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перечисления субсидии является Соглашение, заключенное между администрацией города и Получателем.</w:t>
      </w:r>
    </w:p>
    <w:p w:rsidR="00A675A5" w:rsidRDefault="006F39BB">
      <w:pPr>
        <w:pStyle w:val="ConsPlusNormal0"/>
        <w:ind w:firstLine="709"/>
        <w:jc w:val="both"/>
        <w:rPr>
          <w:sz w:val="28"/>
          <w:szCs w:val="28"/>
        </w:rPr>
      </w:pPr>
      <w:r>
        <w:rPr>
          <w:sz w:val="28"/>
          <w:szCs w:val="28"/>
        </w:rPr>
        <w:t xml:space="preserve">2.15. Соглашение, дополнительное соглашение к Соглашению, в том числе дополнительное Соглашение о расторжении Соглашения, заключаются по </w:t>
      </w:r>
      <w:r>
        <w:rPr>
          <w:sz w:val="28"/>
          <w:szCs w:val="28"/>
        </w:rPr>
        <w:lastRenderedPageBreak/>
        <w:t>форме, утвержденной департаментом финансов администрации города.</w:t>
      </w:r>
    </w:p>
    <w:p w:rsidR="00A675A5" w:rsidRDefault="006F39BB">
      <w:pPr>
        <w:pStyle w:val="ConsPlusNormal0"/>
        <w:ind w:firstLine="709"/>
        <w:jc w:val="both"/>
        <w:rPr>
          <w:iCs/>
          <w:sz w:val="28"/>
          <w:szCs w:val="28"/>
        </w:rPr>
      </w:pPr>
      <w:r>
        <w:rPr>
          <w:iCs/>
          <w:sz w:val="28"/>
          <w:szCs w:val="28"/>
        </w:rPr>
        <w:t>2.16. Соглашение должно содержать следующие положения:</w:t>
      </w:r>
    </w:p>
    <w:p w:rsidR="00A675A5" w:rsidRPr="00A062C0" w:rsidRDefault="006F39BB">
      <w:pPr>
        <w:pStyle w:val="ConsPlusNormal0"/>
        <w:ind w:firstLine="709"/>
        <w:jc w:val="both"/>
        <w:rPr>
          <w:iCs/>
          <w:strike/>
          <w:sz w:val="28"/>
          <w:szCs w:val="28"/>
        </w:rPr>
      </w:pPr>
      <w:r>
        <w:rPr>
          <w:rFonts w:eastAsiaTheme="minorHAnsi"/>
          <w:sz w:val="28"/>
          <w:szCs w:val="28"/>
          <w:lang w:eastAsia="en-US"/>
        </w:rPr>
        <w:t xml:space="preserve">- </w:t>
      </w:r>
      <w:r>
        <w:rPr>
          <w:rFonts w:eastAsiaTheme="minorHAnsi"/>
          <w:iCs/>
          <w:sz w:val="28"/>
          <w:szCs w:val="28"/>
          <w:lang w:eastAsia="en-US"/>
        </w:rPr>
        <w:t xml:space="preserve">значения показателей результативности </w:t>
      </w:r>
      <w:r w:rsidRPr="00A062C0">
        <w:rPr>
          <w:rFonts w:eastAsiaTheme="minorHAnsi"/>
          <w:sz w:val="28"/>
          <w:szCs w:val="28"/>
          <w:lang w:eastAsia="en-US"/>
        </w:rPr>
        <w:t>использования субсидии;</w:t>
      </w:r>
      <w:r w:rsidRPr="00A062C0">
        <w:rPr>
          <w:rFonts w:eastAsiaTheme="minorHAnsi"/>
          <w:iCs/>
          <w:sz w:val="28"/>
          <w:szCs w:val="28"/>
          <w:lang w:eastAsia="en-US"/>
        </w:rPr>
        <w:t xml:space="preserve"> </w:t>
      </w:r>
    </w:p>
    <w:p w:rsidR="00A675A5" w:rsidRPr="00A062C0" w:rsidRDefault="006F39BB">
      <w:pPr>
        <w:suppressAutoHyphens w:val="0"/>
        <w:spacing w:after="0" w:line="240" w:lineRule="auto"/>
        <w:ind w:firstLine="709"/>
        <w:jc w:val="both"/>
        <w:rPr>
          <w:rFonts w:ascii="Times New Roman" w:eastAsiaTheme="minorHAnsi" w:hAnsi="Times New Roman"/>
          <w:sz w:val="28"/>
          <w:szCs w:val="28"/>
          <w:lang w:eastAsia="en-US"/>
        </w:rPr>
      </w:pPr>
      <w:r w:rsidRPr="00A062C0">
        <w:rPr>
          <w:rFonts w:ascii="Times New Roman" w:eastAsiaTheme="minorHAnsi" w:hAnsi="Times New Roman"/>
          <w:sz w:val="28"/>
          <w:szCs w:val="28"/>
          <w:lang w:eastAsia="en-US"/>
        </w:rPr>
        <w:t xml:space="preserve">- форму отчета о достижении значений показателей результативности использования субсидии; </w:t>
      </w:r>
    </w:p>
    <w:p w:rsidR="00A675A5" w:rsidRPr="00A062C0" w:rsidRDefault="006F39BB">
      <w:pPr>
        <w:suppressAutoHyphens w:val="0"/>
        <w:spacing w:after="0" w:line="240" w:lineRule="auto"/>
        <w:ind w:firstLine="709"/>
        <w:jc w:val="both"/>
        <w:rPr>
          <w:rFonts w:ascii="Times New Roman" w:eastAsiaTheme="minorHAnsi" w:hAnsi="Times New Roman"/>
          <w:sz w:val="28"/>
          <w:szCs w:val="28"/>
          <w:lang w:eastAsia="en-US"/>
        </w:rPr>
      </w:pPr>
      <w:r w:rsidRPr="00A062C0">
        <w:rPr>
          <w:rFonts w:ascii="Times New Roman" w:eastAsiaTheme="minorHAnsi" w:hAnsi="Times New Roman"/>
          <w:sz w:val="28"/>
          <w:szCs w:val="28"/>
          <w:lang w:eastAsia="en-US"/>
        </w:rPr>
        <w:t xml:space="preserve">- порядок и сроки предоставления отчетности Получателя о достижении значений показателей результативности использования субсидии; </w:t>
      </w:r>
    </w:p>
    <w:p w:rsidR="00A675A5" w:rsidRPr="00A062C0" w:rsidRDefault="006F39BB">
      <w:pPr>
        <w:pStyle w:val="ConsPlusNormal0"/>
        <w:ind w:firstLine="709"/>
        <w:jc w:val="both"/>
        <w:rPr>
          <w:iCs/>
          <w:sz w:val="28"/>
          <w:szCs w:val="28"/>
        </w:rPr>
      </w:pPr>
      <w:r w:rsidRPr="00A062C0">
        <w:rPr>
          <w:iCs/>
          <w:sz w:val="28"/>
          <w:szCs w:val="28"/>
        </w:rPr>
        <w:t>- размер субсидии;</w:t>
      </w:r>
    </w:p>
    <w:p w:rsidR="00A675A5" w:rsidRDefault="006F39BB">
      <w:pPr>
        <w:pStyle w:val="ConsPlusNormal0"/>
        <w:ind w:firstLine="709"/>
        <w:jc w:val="both"/>
        <w:rPr>
          <w:iCs/>
          <w:sz w:val="28"/>
          <w:szCs w:val="28"/>
        </w:rPr>
      </w:pPr>
      <w:r>
        <w:rPr>
          <w:iCs/>
          <w:sz w:val="28"/>
          <w:szCs w:val="28"/>
        </w:rPr>
        <w:t xml:space="preserve">- </w:t>
      </w:r>
      <w:r w:rsidRPr="00A062C0">
        <w:rPr>
          <w:iCs/>
          <w:sz w:val="28"/>
          <w:szCs w:val="28"/>
        </w:rPr>
        <w:t>срок действия Соглашения</w:t>
      </w:r>
      <w:r w:rsidR="00A062C0" w:rsidRPr="00A062C0">
        <w:rPr>
          <w:iCs/>
          <w:sz w:val="28"/>
          <w:szCs w:val="28"/>
        </w:rPr>
        <w:t>, который</w:t>
      </w:r>
      <w:r w:rsidRPr="00A062C0">
        <w:rPr>
          <w:iCs/>
          <w:sz w:val="28"/>
          <w:szCs w:val="28"/>
        </w:rPr>
        <w:t xml:space="preserve"> составляет три года с даты его заключения</w:t>
      </w:r>
      <w:r>
        <w:rPr>
          <w:iCs/>
          <w:sz w:val="28"/>
          <w:szCs w:val="28"/>
        </w:rPr>
        <w:t xml:space="preserve">; </w:t>
      </w:r>
    </w:p>
    <w:p w:rsidR="00A675A5" w:rsidRDefault="006F39BB">
      <w:pPr>
        <w:pStyle w:val="ConsPlusNormal0"/>
        <w:ind w:firstLine="709"/>
        <w:jc w:val="both"/>
        <w:rPr>
          <w:rFonts w:eastAsiaTheme="minorHAnsi"/>
          <w:sz w:val="28"/>
          <w:szCs w:val="28"/>
          <w:lang w:eastAsia="en-US"/>
        </w:rPr>
      </w:pPr>
      <w:r>
        <w:rPr>
          <w:rFonts w:eastAsiaTheme="minorHAnsi"/>
          <w:sz w:val="28"/>
          <w:szCs w:val="28"/>
          <w:lang w:eastAsia="en-US"/>
        </w:rPr>
        <w:t>- порядок контроля соблюдения Получателем условий Соглашения;</w:t>
      </w:r>
    </w:p>
    <w:p w:rsidR="00A675A5" w:rsidRDefault="006F39BB">
      <w:pPr>
        <w:pStyle w:val="ConsPlusNormal0"/>
        <w:ind w:firstLine="709"/>
        <w:jc w:val="both"/>
        <w:rPr>
          <w:iCs/>
          <w:strike/>
          <w:sz w:val="28"/>
          <w:szCs w:val="28"/>
        </w:rPr>
      </w:pPr>
      <w:r>
        <w:rPr>
          <w:iCs/>
          <w:sz w:val="28"/>
          <w:szCs w:val="28"/>
        </w:rPr>
        <w:t>- порядок и сроки возврата субсидии в случае нарушения условий, установленных при предоставлении субсидии;</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расчет размера штрафных санкций и порядок их уплаты;</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план контрольных мероприятий;</w:t>
      </w:r>
    </w:p>
    <w:p w:rsidR="00A675A5" w:rsidRDefault="006F39BB">
      <w:pPr>
        <w:suppressAutoHyphens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информацию о расчетном или корреспондентском счете, открытом Получателем в учреждениях Центрального банка Российской Федерации или кредитных организациях;</w:t>
      </w:r>
    </w:p>
    <w:p w:rsidR="00A675A5" w:rsidRDefault="006F39BB">
      <w:pPr>
        <w:pStyle w:val="ConsPlusNormal0"/>
        <w:shd w:val="clear" w:color="auto" w:fill="FFFFFF"/>
        <w:ind w:firstLine="709"/>
        <w:jc w:val="both"/>
        <w:rPr>
          <w:sz w:val="28"/>
          <w:szCs w:val="28"/>
        </w:rPr>
      </w:pPr>
      <w:r>
        <w:rPr>
          <w:sz w:val="28"/>
          <w:szCs w:val="28"/>
        </w:rPr>
        <w:t xml:space="preserve">- согласие Получателя на осуществление Уполномоченным органом и органом государственного (муниципального) финансового контроля проверок соблюдения условий, целей и порядка предоставления субсидий (включая согласие на допуск представителей Уполномоченного органа и органа государственного (муниципального) финансового контроля на территорию, где осуществляется производственная деятельность  Получателя (служебные, складские и иные помещения или на открытые площадки) для проведения проверок, начиная с даты предоставления субсидии, и согласие представлять необходимые для проведения проверки документы); </w:t>
      </w:r>
    </w:p>
    <w:p w:rsidR="00A675A5" w:rsidRDefault="006F39BB">
      <w:pPr>
        <w:pStyle w:val="ConsPlusNormal0"/>
        <w:shd w:val="clear" w:color="auto" w:fill="FFFFFF"/>
        <w:ind w:firstLine="709"/>
        <w:jc w:val="both"/>
        <w:rPr>
          <w:strike/>
          <w:sz w:val="28"/>
          <w:szCs w:val="28"/>
        </w:rPr>
      </w:pPr>
      <w:r>
        <w:rPr>
          <w:sz w:val="28"/>
          <w:szCs w:val="28"/>
        </w:rPr>
        <w:t xml:space="preserve">- право главного распорядителя как получателя бюджетных средств устанавливать в Соглашении сроки и формы представления Получателю субсидии дополнительной отчетности (при необходимости).»; </w:t>
      </w:r>
    </w:p>
    <w:p w:rsidR="00A062C0" w:rsidRDefault="006F39BB">
      <w:pPr>
        <w:pStyle w:val="ConsPlusNormal0"/>
        <w:ind w:firstLine="709"/>
        <w:jc w:val="both"/>
        <w:rPr>
          <w:iCs/>
          <w:strike/>
          <w:sz w:val="28"/>
          <w:szCs w:val="28"/>
        </w:rPr>
      </w:pPr>
      <w:r>
        <w:rPr>
          <w:iCs/>
          <w:sz w:val="28"/>
          <w:szCs w:val="28"/>
        </w:rPr>
        <w:t>- обязательство Получателя о целевом использовании в собственном производстве: построенного, модернизированного, реконструированного сельскохозяйственного объекта, объекта перерабатывающего производства сельскохозяйственной продукции,</w:t>
      </w:r>
      <w:r>
        <w:t xml:space="preserve"> </w:t>
      </w:r>
      <w:r>
        <w:rPr>
          <w:iCs/>
          <w:sz w:val="28"/>
          <w:szCs w:val="28"/>
        </w:rPr>
        <w:t xml:space="preserve">приобретенной сельскохозяйственной техники, </w:t>
      </w:r>
      <w:r>
        <w:rPr>
          <w:sz w:val="28"/>
          <w:szCs w:val="28"/>
        </w:rPr>
        <w:t xml:space="preserve">оборудования, </w:t>
      </w:r>
      <w:r>
        <w:rPr>
          <w:rFonts w:eastAsia="Times New Roman"/>
          <w:sz w:val="28"/>
          <w:szCs w:val="28"/>
        </w:rPr>
        <w:t>оборудования для перерабатывающих производств, оборудования для обязательной маркировки молочной продукции средствами идентификации, мобильных высокотехнологичных убойных пунктов,</w:t>
      </w:r>
      <w:r>
        <w:rPr>
          <w:sz w:val="28"/>
          <w:szCs w:val="28"/>
        </w:rPr>
        <w:t xml:space="preserve"> средств механизации и автоматизации сельскохозяйственных производств, </w:t>
      </w:r>
      <w:r w:rsidRPr="00A062C0">
        <w:rPr>
          <w:iCs/>
          <w:sz w:val="28"/>
          <w:szCs w:val="28"/>
        </w:rPr>
        <w:t xml:space="preserve">не менее трех лет </w:t>
      </w:r>
      <w:r>
        <w:rPr>
          <w:iCs/>
          <w:sz w:val="28"/>
          <w:szCs w:val="28"/>
        </w:rPr>
        <w:t>со дня получения субсидии</w:t>
      </w:r>
      <w:r>
        <w:rPr>
          <w:iCs/>
          <w:strike/>
          <w:sz w:val="28"/>
          <w:szCs w:val="28"/>
        </w:rPr>
        <w:t>;</w:t>
      </w:r>
    </w:p>
    <w:p w:rsidR="00A675A5" w:rsidRDefault="006F39BB">
      <w:pPr>
        <w:pStyle w:val="ConsPlusNormal0"/>
        <w:ind w:firstLine="709"/>
        <w:jc w:val="both"/>
        <w:rPr>
          <w:iCs/>
          <w:sz w:val="28"/>
          <w:szCs w:val="28"/>
        </w:rPr>
      </w:pPr>
      <w:r>
        <w:rPr>
          <w:iCs/>
          <w:sz w:val="28"/>
          <w:szCs w:val="28"/>
        </w:rPr>
        <w:t xml:space="preserve">- согласование новых условий Соглашения или расторжения Соглашения при </w:t>
      </w:r>
      <w:proofErr w:type="spellStart"/>
      <w:r>
        <w:rPr>
          <w:iCs/>
          <w:sz w:val="28"/>
          <w:szCs w:val="28"/>
        </w:rPr>
        <w:t>недостижении</w:t>
      </w:r>
      <w:proofErr w:type="spellEnd"/>
      <w:r>
        <w:rPr>
          <w:iCs/>
          <w:sz w:val="28"/>
          <w:szCs w:val="28"/>
        </w:rPr>
        <w:t xml:space="preserve"> согласия по новым условиям, в случае уменьшения ранее 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Соглашении. </w:t>
      </w:r>
    </w:p>
    <w:p w:rsidR="00A675A5" w:rsidRDefault="006F39BB">
      <w:pPr>
        <w:pStyle w:val="ConsPlusNormal0"/>
        <w:ind w:firstLine="709"/>
        <w:jc w:val="both"/>
        <w:rPr>
          <w:shd w:val="clear" w:color="auto" w:fill="FFFF00"/>
        </w:rPr>
      </w:pPr>
      <w:r>
        <w:rPr>
          <w:sz w:val="28"/>
          <w:szCs w:val="28"/>
        </w:rPr>
        <w:t xml:space="preserve">2.17. </w:t>
      </w:r>
      <w:r>
        <w:rPr>
          <w:rFonts w:eastAsiaTheme="minorHAnsi"/>
          <w:sz w:val="28"/>
          <w:szCs w:val="28"/>
          <w:lang w:eastAsia="en-US"/>
        </w:rPr>
        <w:t xml:space="preserve">Заключение дополнительного соглашения к Соглашению </w:t>
      </w:r>
      <w:r>
        <w:rPr>
          <w:rFonts w:eastAsiaTheme="minorHAnsi"/>
          <w:sz w:val="28"/>
          <w:szCs w:val="28"/>
          <w:lang w:eastAsia="en-US"/>
        </w:rPr>
        <w:lastRenderedPageBreak/>
        <w:t>осуществляется в порядке и сроки, предусмотренные для заключения Соглашения.</w:t>
      </w:r>
    </w:p>
    <w:p w:rsidR="00A675A5" w:rsidRDefault="006F39BB">
      <w:pPr>
        <w:pStyle w:val="ConsPlusNormal0"/>
        <w:ind w:firstLine="709"/>
        <w:jc w:val="both"/>
        <w:rPr>
          <w:sz w:val="28"/>
          <w:szCs w:val="28"/>
        </w:rPr>
      </w:pPr>
      <w:r>
        <w:rPr>
          <w:sz w:val="28"/>
          <w:szCs w:val="28"/>
        </w:rPr>
        <w:t xml:space="preserve">Дополнительное соглашение к Соглашению заключается в случаях изменения условий Соглашения, </w:t>
      </w:r>
      <w:r w:rsidRPr="00A062C0">
        <w:rPr>
          <w:iCs/>
          <w:sz w:val="28"/>
          <w:szCs w:val="28"/>
        </w:rPr>
        <w:t xml:space="preserve">значений показателей результативности </w:t>
      </w:r>
      <w:r w:rsidRPr="00BD27C1">
        <w:rPr>
          <w:iCs/>
          <w:sz w:val="28"/>
          <w:szCs w:val="28"/>
          <w:highlight w:val="yellow"/>
        </w:rPr>
        <w:t>использования</w:t>
      </w:r>
      <w:r w:rsidRPr="00A062C0">
        <w:rPr>
          <w:sz w:val="28"/>
          <w:szCs w:val="28"/>
        </w:rPr>
        <w:t xml:space="preserve"> субсидии, </w:t>
      </w:r>
      <w:r w:rsidRPr="00A062C0">
        <w:rPr>
          <w:iCs/>
          <w:sz w:val="28"/>
          <w:szCs w:val="28"/>
        </w:rPr>
        <w:t>установление дополнительной отчетности</w:t>
      </w:r>
      <w:r w:rsidRPr="00A062C0">
        <w:rPr>
          <w:sz w:val="28"/>
          <w:szCs w:val="28"/>
        </w:rPr>
        <w:t xml:space="preserve">, </w:t>
      </w:r>
      <w:r>
        <w:rPr>
          <w:sz w:val="28"/>
          <w:szCs w:val="28"/>
        </w:rPr>
        <w:t>а также реквизитов Получателя, необходимых для перечисления субсидии, и является неотъемлемой частью Соглашения.</w:t>
      </w:r>
    </w:p>
    <w:p w:rsidR="00A675A5" w:rsidRDefault="006F39BB">
      <w:pPr>
        <w:pStyle w:val="ConsPlusNormal0"/>
        <w:ind w:firstLine="709"/>
        <w:jc w:val="both"/>
        <w:rPr>
          <w:sz w:val="28"/>
          <w:szCs w:val="28"/>
        </w:rPr>
      </w:pPr>
      <w:r>
        <w:rPr>
          <w:sz w:val="28"/>
          <w:szCs w:val="28"/>
        </w:rPr>
        <w:t>2.18. Администрация города перечисляет субсидию Получателю в пределах утвержденных бюджетных ассигнований и лимитов бюджетных обязательств в порядке и на расчетные и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к Соглашению).</w:t>
      </w:r>
    </w:p>
    <w:p w:rsidR="00A675A5" w:rsidRDefault="006F39BB">
      <w:pPr>
        <w:pStyle w:val="ConsPlusNormal0"/>
        <w:ind w:firstLine="709"/>
        <w:jc w:val="both"/>
        <w:rPr>
          <w:sz w:val="28"/>
          <w:szCs w:val="28"/>
        </w:rPr>
      </w:pPr>
      <w:r>
        <w:rPr>
          <w:sz w:val="28"/>
          <w:szCs w:val="28"/>
        </w:rPr>
        <w:t>Управление бухгалтерского учета и отчетности в течение 2 рабочих дней с даты регистрации Соглашения, подписанного Получателем, готовит и направляет в департамент финансов администрации города платежные документы для перечисления субсидии на представленные Получателем счета.</w:t>
      </w:r>
    </w:p>
    <w:p w:rsidR="00A675A5" w:rsidRDefault="006F39BB">
      <w:pPr>
        <w:pStyle w:val="ConsPlusNormal0"/>
        <w:ind w:firstLine="709"/>
        <w:jc w:val="both"/>
        <w:rPr>
          <w:sz w:val="28"/>
          <w:szCs w:val="28"/>
        </w:rPr>
      </w:pPr>
      <w:r>
        <w:rPr>
          <w:sz w:val="28"/>
          <w:szCs w:val="28"/>
        </w:rPr>
        <w:t>Департамент финансов администрации города в течение 2 рабочих дней с даты получения платежных документов для перечисления субсидии, представленных управлением бухгалтерского учета и отчетности, осуществляет их исполнение.</w:t>
      </w:r>
    </w:p>
    <w:p w:rsidR="00A675A5" w:rsidRDefault="006F39BB">
      <w:pPr>
        <w:pStyle w:val="ConsPlusNormal0"/>
        <w:ind w:firstLine="709"/>
        <w:jc w:val="both"/>
        <w:rPr>
          <w:sz w:val="28"/>
          <w:szCs w:val="28"/>
        </w:rPr>
      </w:pPr>
      <w:r>
        <w:rPr>
          <w:sz w:val="28"/>
          <w:szCs w:val="28"/>
        </w:rPr>
        <w:t>Перечисление субсидии осуществляется в срок не позднее десятого рабочего дня, следующего за днем принятия Уполномоченным органом решения о предоставлении субсидии, оформленного приказом Уполномоченного органа.</w:t>
      </w:r>
    </w:p>
    <w:p w:rsidR="00A675A5" w:rsidRDefault="006F39BB">
      <w:pPr>
        <w:pStyle w:val="ConsPlusNormal0"/>
        <w:ind w:firstLine="709"/>
        <w:jc w:val="both"/>
        <w:rPr>
          <w:rFonts w:eastAsia="Times New Roman"/>
          <w:sz w:val="28"/>
          <w:szCs w:val="28"/>
        </w:rPr>
      </w:pPr>
      <w:r>
        <w:rPr>
          <w:sz w:val="28"/>
          <w:szCs w:val="28"/>
        </w:rPr>
        <w:t xml:space="preserve">2.19. Результатом предоставления субсидии является достижение </w:t>
      </w:r>
      <w:r>
        <w:rPr>
          <w:i/>
          <w:iCs/>
          <w:sz w:val="28"/>
          <w:szCs w:val="28"/>
        </w:rPr>
        <w:t>значений</w:t>
      </w:r>
      <w:r>
        <w:rPr>
          <w:i/>
          <w:iCs/>
          <w:sz w:val="28"/>
          <w:szCs w:val="28"/>
          <w:shd w:val="clear" w:color="auto" w:fill="FFFF00"/>
        </w:rPr>
        <w:t xml:space="preserve"> </w:t>
      </w:r>
      <w:r>
        <w:rPr>
          <w:i/>
          <w:iCs/>
          <w:sz w:val="28"/>
          <w:szCs w:val="28"/>
        </w:rPr>
        <w:t>показателей результативности</w:t>
      </w:r>
      <w:r>
        <w:rPr>
          <w:sz w:val="28"/>
          <w:szCs w:val="28"/>
        </w:rPr>
        <w:t xml:space="preserve">, установленных Соглашением (дополнительным соглашением к Соглашению) на текущий финансовый год, </w:t>
      </w:r>
      <w:r>
        <w:rPr>
          <w:rFonts w:eastAsia="Times New Roman"/>
          <w:sz w:val="28"/>
          <w:szCs w:val="28"/>
        </w:rPr>
        <w:t xml:space="preserve">предусматривающих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субсидии. </w:t>
      </w:r>
    </w:p>
    <w:p w:rsidR="00C35A9E" w:rsidRDefault="00235D97" w:rsidP="00C35A9E">
      <w:pPr>
        <w:pStyle w:val="ConsPlusNormal0"/>
        <w:ind w:firstLine="709"/>
        <w:jc w:val="both"/>
        <w:rPr>
          <w:sz w:val="28"/>
          <w:szCs w:val="28"/>
          <w:highlight w:val="green"/>
        </w:rPr>
      </w:pPr>
      <w:r w:rsidRPr="00235D97">
        <w:rPr>
          <w:sz w:val="28"/>
          <w:szCs w:val="28"/>
          <w:highlight w:val="green"/>
        </w:rPr>
        <w:t>Для Получателей, не осуществляющих производственную деятельность в отчетном финансовом году, результат</w:t>
      </w:r>
      <w:r w:rsidR="008045D2">
        <w:rPr>
          <w:sz w:val="28"/>
          <w:szCs w:val="28"/>
          <w:highlight w:val="green"/>
        </w:rPr>
        <w:t>ом</w:t>
      </w:r>
      <w:r w:rsidRPr="00235D97">
        <w:rPr>
          <w:sz w:val="28"/>
          <w:szCs w:val="28"/>
          <w:highlight w:val="green"/>
        </w:rPr>
        <w:t xml:space="preserve"> предоставления субсидии в отчетном финансовом </w:t>
      </w:r>
      <w:proofErr w:type="gramStart"/>
      <w:r w:rsidRPr="00235D97">
        <w:rPr>
          <w:sz w:val="28"/>
          <w:szCs w:val="28"/>
          <w:highlight w:val="green"/>
        </w:rPr>
        <w:t xml:space="preserve">году </w:t>
      </w:r>
      <w:r w:rsidR="008045D2">
        <w:rPr>
          <w:sz w:val="28"/>
          <w:szCs w:val="28"/>
          <w:highlight w:val="green"/>
        </w:rPr>
        <w:t xml:space="preserve"> является</w:t>
      </w:r>
      <w:proofErr w:type="gramEnd"/>
      <w:r w:rsidR="008045D2">
        <w:rPr>
          <w:sz w:val="28"/>
          <w:szCs w:val="28"/>
          <w:highlight w:val="green"/>
        </w:rPr>
        <w:t xml:space="preserve"> </w:t>
      </w:r>
      <w:proofErr w:type="spellStart"/>
      <w:r w:rsidR="008045D2">
        <w:rPr>
          <w:sz w:val="28"/>
          <w:szCs w:val="28"/>
          <w:highlight w:val="green"/>
        </w:rPr>
        <w:t>осущ</w:t>
      </w:r>
      <w:proofErr w:type="spellEnd"/>
      <w:r w:rsidR="008045D2">
        <w:rPr>
          <w:sz w:val="28"/>
          <w:szCs w:val="28"/>
          <w:highlight w:val="green"/>
        </w:rPr>
        <w:t xml:space="preserve"> </w:t>
      </w:r>
      <w:proofErr w:type="spellStart"/>
      <w:r w:rsidR="008045D2">
        <w:rPr>
          <w:sz w:val="28"/>
          <w:szCs w:val="28"/>
          <w:highlight w:val="green"/>
        </w:rPr>
        <w:t>деят</w:t>
      </w:r>
      <w:proofErr w:type="spellEnd"/>
      <w:r w:rsidR="008045D2">
        <w:rPr>
          <w:sz w:val="28"/>
          <w:szCs w:val="28"/>
          <w:highlight w:val="green"/>
        </w:rPr>
        <w:t xml:space="preserve">   в течении первого года со заключения </w:t>
      </w:r>
      <w:proofErr w:type="spellStart"/>
      <w:r w:rsidR="008045D2">
        <w:rPr>
          <w:sz w:val="28"/>
          <w:szCs w:val="28"/>
          <w:highlight w:val="green"/>
        </w:rPr>
        <w:t>соглащения</w:t>
      </w:r>
      <w:proofErr w:type="spellEnd"/>
      <w:r w:rsidR="008045D2">
        <w:rPr>
          <w:sz w:val="28"/>
          <w:szCs w:val="28"/>
          <w:highlight w:val="green"/>
        </w:rPr>
        <w:t xml:space="preserve"> </w:t>
      </w:r>
      <w:r w:rsidR="00BD27C1" w:rsidRPr="00235D97">
        <w:rPr>
          <w:sz w:val="28"/>
          <w:szCs w:val="28"/>
          <w:highlight w:val="green"/>
        </w:rPr>
        <w:t>с учетом фактически достигнутых производственных показателей по итогам текущего финансового года</w:t>
      </w:r>
      <w:r w:rsidR="00C35A9E">
        <w:rPr>
          <w:sz w:val="28"/>
          <w:szCs w:val="28"/>
          <w:highlight w:val="green"/>
        </w:rPr>
        <w:t xml:space="preserve">. </w:t>
      </w:r>
    </w:p>
    <w:p w:rsidR="008045D2" w:rsidRPr="00C35A9E" w:rsidRDefault="00C35A9E" w:rsidP="00C35A9E">
      <w:pPr>
        <w:pStyle w:val="ConsPlusNormal0"/>
        <w:ind w:firstLine="709"/>
        <w:jc w:val="both"/>
        <w:rPr>
          <w:sz w:val="28"/>
          <w:szCs w:val="28"/>
          <w:highlight w:val="green"/>
        </w:rPr>
      </w:pPr>
      <w:r>
        <w:rPr>
          <w:sz w:val="28"/>
          <w:szCs w:val="28"/>
          <w:highlight w:val="green"/>
        </w:rPr>
        <w:t>В</w:t>
      </w:r>
      <w:r w:rsidR="00BD27C1" w:rsidRPr="00235D97">
        <w:rPr>
          <w:sz w:val="28"/>
          <w:szCs w:val="28"/>
          <w:highlight w:val="green"/>
        </w:rPr>
        <w:t xml:space="preserve"> следующем финансовом году </w:t>
      </w:r>
      <w:r w:rsidR="00BD27C1" w:rsidRPr="005C0EE5">
        <w:rPr>
          <w:b/>
          <w:sz w:val="28"/>
          <w:szCs w:val="28"/>
          <w:highlight w:val="green"/>
        </w:rPr>
        <w:t>устанавливается значения показателей результативности.</w:t>
      </w:r>
      <w:bookmarkStart w:id="18" w:name="_GoBack"/>
      <w:bookmarkEnd w:id="18"/>
    </w:p>
    <w:p w:rsidR="00BD27C1" w:rsidRDefault="00BD27C1" w:rsidP="00235D97">
      <w:pPr>
        <w:pStyle w:val="ConsPlusNormal0"/>
        <w:ind w:firstLine="709"/>
        <w:jc w:val="both"/>
        <w:rPr>
          <w:sz w:val="28"/>
          <w:szCs w:val="28"/>
          <w:highlight w:val="green"/>
        </w:rPr>
      </w:pPr>
    </w:p>
    <w:p w:rsidR="00235D97" w:rsidRDefault="00235D97" w:rsidP="00235D97">
      <w:pPr>
        <w:pStyle w:val="ConsPlusNormal0"/>
        <w:ind w:firstLine="709"/>
        <w:jc w:val="both"/>
        <w:rPr>
          <w:sz w:val="28"/>
          <w:szCs w:val="28"/>
        </w:rPr>
      </w:pPr>
      <w:r w:rsidRPr="00235D97">
        <w:rPr>
          <w:sz w:val="28"/>
          <w:szCs w:val="28"/>
          <w:highlight w:val="green"/>
        </w:rPr>
        <w:t xml:space="preserve">не доводится, по итогам текущего финансового года, </w:t>
      </w:r>
    </w:p>
    <w:p w:rsidR="00A629AF" w:rsidRDefault="00A629AF">
      <w:pPr>
        <w:widowControl w:val="0"/>
        <w:spacing w:after="0" w:line="240" w:lineRule="auto"/>
        <w:ind w:firstLine="709"/>
        <w:jc w:val="both"/>
        <w:rPr>
          <w:rFonts w:ascii="Times New Roman" w:eastAsia="Arial" w:hAnsi="Times New Roman" w:cs="Courier New"/>
          <w:iCs/>
          <w:strike/>
          <w:kern w:val="2"/>
          <w:sz w:val="28"/>
          <w:szCs w:val="28"/>
          <w:lang w:eastAsia="zh-CN" w:bidi="hi-IN"/>
        </w:rPr>
      </w:pPr>
    </w:p>
    <w:p w:rsidR="00A675A5" w:rsidRDefault="006F39B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b w:val="0"/>
          <w:sz w:val="28"/>
          <w:szCs w:val="28"/>
        </w:rPr>
        <w:t>.</w:t>
      </w:r>
      <w:r>
        <w:rPr>
          <w:rFonts w:ascii="Times New Roman" w:hAnsi="Times New Roman" w:cs="Times New Roman"/>
          <w:sz w:val="28"/>
          <w:szCs w:val="28"/>
        </w:rPr>
        <w:t xml:space="preserve"> Требования к отчетности</w:t>
      </w:r>
    </w:p>
    <w:p w:rsidR="00A675A5" w:rsidRDefault="00A675A5">
      <w:pPr>
        <w:pStyle w:val="ConsPlusNormal0"/>
        <w:ind w:firstLine="709"/>
        <w:jc w:val="both"/>
        <w:rPr>
          <w:sz w:val="28"/>
          <w:szCs w:val="28"/>
        </w:rPr>
      </w:pPr>
    </w:p>
    <w:p w:rsidR="00A629AF" w:rsidRDefault="006F39BB">
      <w:pPr>
        <w:pStyle w:val="ConsPlusNormal0"/>
        <w:ind w:firstLine="709"/>
        <w:jc w:val="both"/>
        <w:rPr>
          <w:sz w:val="28"/>
          <w:szCs w:val="28"/>
        </w:rPr>
      </w:pPr>
      <w:r>
        <w:rPr>
          <w:sz w:val="28"/>
          <w:szCs w:val="28"/>
        </w:rPr>
        <w:t xml:space="preserve">3.1. Получатель, </w:t>
      </w:r>
      <w:r w:rsidR="00D5710A" w:rsidRPr="00D5710A">
        <w:rPr>
          <w:sz w:val="28"/>
          <w:szCs w:val="28"/>
        </w:rPr>
        <w:t>в течении трех ле</w:t>
      </w:r>
      <w:r w:rsidR="0004236D" w:rsidRPr="00D5710A">
        <w:rPr>
          <w:sz w:val="28"/>
          <w:szCs w:val="28"/>
        </w:rPr>
        <w:t>т с даты заклю</w:t>
      </w:r>
      <w:r w:rsidR="00D5710A" w:rsidRPr="00D5710A">
        <w:rPr>
          <w:sz w:val="28"/>
          <w:szCs w:val="28"/>
        </w:rPr>
        <w:t>чения Соглашения</w:t>
      </w:r>
      <w:r w:rsidR="0004236D" w:rsidRPr="00D5710A">
        <w:rPr>
          <w:sz w:val="28"/>
          <w:szCs w:val="28"/>
        </w:rPr>
        <w:t>,</w:t>
      </w:r>
      <w:r w:rsidR="0004236D">
        <w:rPr>
          <w:sz w:val="28"/>
          <w:szCs w:val="28"/>
        </w:rPr>
        <w:t xml:space="preserve"> </w:t>
      </w:r>
      <w:r>
        <w:rPr>
          <w:sz w:val="28"/>
          <w:szCs w:val="28"/>
        </w:rPr>
        <w:t xml:space="preserve">ежеквартально не позднее пятого рабочего дня </w:t>
      </w:r>
      <w:r w:rsidRPr="0004236D">
        <w:rPr>
          <w:iCs/>
          <w:sz w:val="28"/>
          <w:szCs w:val="28"/>
        </w:rPr>
        <w:t>первого</w:t>
      </w:r>
      <w:r>
        <w:rPr>
          <w:sz w:val="28"/>
          <w:szCs w:val="28"/>
        </w:rPr>
        <w:t xml:space="preserve"> месяца, следующего за </w:t>
      </w:r>
      <w:r>
        <w:rPr>
          <w:sz w:val="28"/>
          <w:szCs w:val="28"/>
        </w:rPr>
        <w:lastRenderedPageBreak/>
        <w:t xml:space="preserve">отчетным кварталом, представляет в Уполномоченный орган отчет о достижении </w:t>
      </w:r>
      <w:r w:rsidRPr="0004236D">
        <w:rPr>
          <w:sz w:val="28"/>
          <w:szCs w:val="28"/>
        </w:rPr>
        <w:t>з</w:t>
      </w:r>
      <w:r w:rsidRPr="0004236D">
        <w:rPr>
          <w:iCs/>
          <w:sz w:val="28"/>
          <w:szCs w:val="28"/>
        </w:rPr>
        <w:t>начений показателей результативности</w:t>
      </w:r>
      <w:r w:rsidRPr="0004236D">
        <w:rPr>
          <w:sz w:val="28"/>
          <w:szCs w:val="28"/>
        </w:rPr>
        <w:t xml:space="preserve"> использования</w:t>
      </w:r>
      <w:r>
        <w:rPr>
          <w:b/>
          <w:i/>
          <w:sz w:val="28"/>
          <w:szCs w:val="28"/>
        </w:rPr>
        <w:t xml:space="preserve"> </w:t>
      </w:r>
      <w:r>
        <w:rPr>
          <w:sz w:val="28"/>
          <w:szCs w:val="28"/>
        </w:rPr>
        <w:t xml:space="preserve">субсидии, по форме, установленной Соглашением. </w:t>
      </w:r>
    </w:p>
    <w:p w:rsidR="00A675A5" w:rsidRDefault="006F39BB">
      <w:pPr>
        <w:pStyle w:val="ConsPlusNormal0"/>
        <w:ind w:firstLine="709"/>
        <w:jc w:val="both"/>
        <w:rPr>
          <w:sz w:val="28"/>
          <w:szCs w:val="28"/>
        </w:rPr>
      </w:pPr>
      <w:r>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04236D" w:rsidRDefault="006F39BB">
      <w:pPr>
        <w:pStyle w:val="ConsPlusNormal0"/>
        <w:ind w:firstLine="709"/>
        <w:jc w:val="both"/>
        <w:rPr>
          <w:sz w:val="28"/>
          <w:szCs w:val="28"/>
        </w:rPr>
      </w:pPr>
      <w:r>
        <w:rPr>
          <w:sz w:val="28"/>
          <w:szCs w:val="28"/>
        </w:rPr>
        <w:t>3.3. Администрация города как главный распорядитель и получатель бюджетных средств по предоставлению субсидии (в лице Уполномоченного органа) имеет право устанавливать в Соглашении сроки и формы представления Получателю субсидии дополнительную отчетность (при необходимости).</w:t>
      </w:r>
    </w:p>
    <w:p w:rsidR="00A675A5" w:rsidRDefault="00A675A5">
      <w:pPr>
        <w:pStyle w:val="ConsPlusNormal0"/>
        <w:ind w:firstLine="540"/>
        <w:jc w:val="both"/>
        <w:rPr>
          <w:sz w:val="28"/>
          <w:szCs w:val="28"/>
        </w:rPr>
      </w:pPr>
    </w:p>
    <w:p w:rsidR="00A675A5" w:rsidRDefault="006F39BB">
      <w:pPr>
        <w:pStyle w:val="ConsPlusNormal0"/>
        <w:jc w:val="center"/>
        <w:rPr>
          <w:b/>
          <w:sz w:val="28"/>
          <w:szCs w:val="28"/>
        </w:rPr>
      </w:pPr>
      <w:r>
        <w:rPr>
          <w:b/>
          <w:sz w:val="28"/>
          <w:szCs w:val="28"/>
          <w:lang w:val="en-US"/>
        </w:rPr>
        <w:t>IV</w:t>
      </w:r>
      <w:r>
        <w:rPr>
          <w:b/>
          <w:sz w:val="28"/>
          <w:szCs w:val="28"/>
        </w:rPr>
        <w:t xml:space="preserve">. Требования об осуществлении контроля </w:t>
      </w:r>
    </w:p>
    <w:p w:rsidR="00A675A5" w:rsidRDefault="006F39BB">
      <w:pPr>
        <w:pStyle w:val="ConsPlusNormal0"/>
        <w:jc w:val="center"/>
        <w:rPr>
          <w:b/>
          <w:sz w:val="28"/>
          <w:szCs w:val="28"/>
        </w:rPr>
      </w:pPr>
      <w:r>
        <w:rPr>
          <w:b/>
          <w:sz w:val="28"/>
          <w:szCs w:val="28"/>
        </w:rPr>
        <w:t xml:space="preserve">за соблюдением условий, целей и порядка предоставления субсидий </w:t>
      </w:r>
    </w:p>
    <w:p w:rsidR="00A675A5" w:rsidRDefault="006F39BB">
      <w:pPr>
        <w:pStyle w:val="ConsPlusNormal0"/>
        <w:jc w:val="center"/>
        <w:rPr>
          <w:b/>
          <w:sz w:val="28"/>
          <w:szCs w:val="28"/>
        </w:rPr>
      </w:pPr>
      <w:r>
        <w:rPr>
          <w:b/>
          <w:sz w:val="28"/>
          <w:szCs w:val="28"/>
        </w:rPr>
        <w:t>и ответственности за их нарушение</w:t>
      </w:r>
    </w:p>
    <w:p w:rsidR="00A675A5" w:rsidRDefault="00A675A5">
      <w:pPr>
        <w:pStyle w:val="ConsPlusNormal0"/>
        <w:jc w:val="center"/>
        <w:rPr>
          <w:sz w:val="28"/>
          <w:szCs w:val="28"/>
        </w:rPr>
      </w:pPr>
    </w:p>
    <w:p w:rsidR="00A675A5" w:rsidRDefault="006F39BB">
      <w:pPr>
        <w:pStyle w:val="ConsPlusNormal0"/>
        <w:ind w:firstLine="709"/>
        <w:jc w:val="both"/>
        <w:rPr>
          <w:sz w:val="28"/>
          <w:szCs w:val="28"/>
        </w:rPr>
      </w:pPr>
      <w:r>
        <w:rPr>
          <w:sz w:val="28"/>
          <w:szCs w:val="28"/>
        </w:rPr>
        <w:t>4.1. Уполномоченный орган и орган государственного (муниципального) финансового контроля осуществляет проверку соблюдения Получателем условий, целей и порядка предоставления субсидии.</w:t>
      </w:r>
    </w:p>
    <w:p w:rsidR="00A675A5" w:rsidRDefault="006F39BB">
      <w:pPr>
        <w:pStyle w:val="ConsPlusNormal0"/>
        <w:ind w:firstLine="709"/>
        <w:jc w:val="both"/>
        <w:rPr>
          <w:sz w:val="28"/>
          <w:szCs w:val="28"/>
        </w:rPr>
      </w:pPr>
      <w:r>
        <w:rPr>
          <w:sz w:val="28"/>
          <w:szCs w:val="28"/>
        </w:rPr>
        <w:t>4.2. В случае выявления нарушения условий, целей и порядка предоставления субсидии:</w:t>
      </w:r>
    </w:p>
    <w:p w:rsidR="00A675A5" w:rsidRDefault="006F39BB">
      <w:pPr>
        <w:pStyle w:val="ConsPlusNormal0"/>
        <w:ind w:firstLine="709"/>
        <w:jc w:val="both"/>
        <w:rPr>
          <w:sz w:val="28"/>
          <w:szCs w:val="28"/>
        </w:rPr>
      </w:pPr>
      <w:r>
        <w:rPr>
          <w:sz w:val="28"/>
          <w:szCs w:val="28"/>
        </w:rPr>
        <w:t>4.2.1. В течение 2 рабочих дней со дня выявления факта нарушения Получателем условий, целей и порядка предоставления субсидии, предусмотренных Порядком и Соглашением,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A675A5" w:rsidRDefault="006F39BB">
      <w:pPr>
        <w:pStyle w:val="ConsPlusNormal0"/>
        <w:ind w:firstLine="709"/>
        <w:jc w:val="both"/>
        <w:rPr>
          <w:sz w:val="28"/>
          <w:szCs w:val="28"/>
        </w:rPr>
      </w:pPr>
      <w:r>
        <w:rPr>
          <w:sz w:val="28"/>
          <w:szCs w:val="28"/>
        </w:rPr>
        <w:t>4.2.2. 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субсидии, предусмотренных Порядком и Соглашением, управление муниципальных закупок готовит и направляет Получателю (или его представителю) письменное уведомление о необходимости возврата субсидии в бюджет города</w:t>
      </w:r>
      <w:r w:rsidR="00885F68">
        <w:rPr>
          <w:sz w:val="28"/>
          <w:szCs w:val="28"/>
        </w:rPr>
        <w:t xml:space="preserve"> (далее – уведомление)</w:t>
      </w:r>
      <w:r>
        <w:rPr>
          <w:sz w:val="28"/>
          <w:szCs w:val="28"/>
        </w:rPr>
        <w:t xml:space="preserve"> в размере и сроки, определенные в указанном уведомлении.</w:t>
      </w:r>
    </w:p>
    <w:p w:rsidR="00A675A5" w:rsidRDefault="006F39BB">
      <w:pPr>
        <w:pStyle w:val="ConsPlusNormal0"/>
        <w:ind w:firstLine="709"/>
        <w:jc w:val="both"/>
        <w:rPr>
          <w:sz w:val="28"/>
          <w:szCs w:val="28"/>
        </w:rPr>
      </w:pPr>
      <w:bookmarkStart w:id="19" w:name="Par168"/>
      <w:bookmarkEnd w:id="19"/>
      <w:r>
        <w:rPr>
          <w:sz w:val="28"/>
          <w:szCs w:val="28"/>
        </w:rPr>
        <w:t>4.2.3. Получатель в течение 30 календарных дней со дня получения уведомления обязан выполнить условия о необходимости возврата субсидии в бюджет города.</w:t>
      </w:r>
    </w:p>
    <w:p w:rsidR="00A675A5" w:rsidRDefault="006F39BB">
      <w:pPr>
        <w:pStyle w:val="ConsPlusNormal0"/>
        <w:ind w:firstLine="709"/>
        <w:jc w:val="both"/>
        <w:rPr>
          <w:sz w:val="28"/>
          <w:szCs w:val="28"/>
        </w:rPr>
      </w:pPr>
      <w:r>
        <w:rPr>
          <w:sz w:val="28"/>
          <w:szCs w:val="28"/>
        </w:rPr>
        <w:t xml:space="preserve">4.3. В случае выявления факта </w:t>
      </w:r>
      <w:r w:rsidR="0004236D">
        <w:rPr>
          <w:sz w:val="28"/>
          <w:szCs w:val="28"/>
        </w:rPr>
        <w:t>достижения (</w:t>
      </w:r>
      <w:r>
        <w:rPr>
          <w:sz w:val="28"/>
          <w:szCs w:val="28"/>
        </w:rPr>
        <w:t>недостижения</w:t>
      </w:r>
      <w:r w:rsidR="0004236D">
        <w:rPr>
          <w:sz w:val="28"/>
          <w:szCs w:val="28"/>
        </w:rPr>
        <w:t>)</w:t>
      </w:r>
      <w:r>
        <w:rPr>
          <w:sz w:val="28"/>
          <w:szCs w:val="28"/>
        </w:rPr>
        <w:t xml:space="preserve"> значений показателей результативности </w:t>
      </w:r>
      <w:r w:rsidRPr="0004236D">
        <w:rPr>
          <w:sz w:val="28"/>
          <w:szCs w:val="28"/>
        </w:rPr>
        <w:t>использования</w:t>
      </w:r>
      <w:r>
        <w:rPr>
          <w:b/>
          <w:sz w:val="28"/>
          <w:szCs w:val="28"/>
        </w:rPr>
        <w:t xml:space="preserve"> </w:t>
      </w:r>
      <w:r>
        <w:rPr>
          <w:sz w:val="28"/>
          <w:szCs w:val="28"/>
        </w:rPr>
        <w:t xml:space="preserve">субсидии, установленных Соглашением: </w:t>
      </w:r>
    </w:p>
    <w:p w:rsidR="0004236D" w:rsidRDefault="006F39BB">
      <w:pPr>
        <w:pStyle w:val="ConsPlusNormal0"/>
        <w:ind w:firstLine="709"/>
        <w:jc w:val="both"/>
        <w:rPr>
          <w:color w:val="C9211E"/>
          <w:sz w:val="28"/>
          <w:szCs w:val="28"/>
        </w:rPr>
      </w:pPr>
      <w:r>
        <w:rPr>
          <w:sz w:val="28"/>
          <w:szCs w:val="28"/>
        </w:rPr>
        <w:t xml:space="preserve">4.3.1. При достижении значений показателей результативности </w:t>
      </w:r>
      <w:r w:rsidR="0004236D" w:rsidRPr="0004236D">
        <w:rPr>
          <w:sz w:val="28"/>
          <w:szCs w:val="28"/>
        </w:rPr>
        <w:t>использования</w:t>
      </w:r>
      <w:r>
        <w:rPr>
          <w:sz w:val="28"/>
          <w:szCs w:val="28"/>
        </w:rPr>
        <w:t xml:space="preserve"> субсидии на текущий финансовый год 95 и более процентов от запланированных штрафные санкции к Получателю не применяются.</w:t>
      </w:r>
      <w:r>
        <w:rPr>
          <w:color w:val="C9211E"/>
          <w:sz w:val="28"/>
          <w:szCs w:val="28"/>
        </w:rPr>
        <w:t xml:space="preserve"> </w:t>
      </w:r>
    </w:p>
    <w:p w:rsidR="00A675A5" w:rsidRDefault="006F39BB">
      <w:pPr>
        <w:pStyle w:val="ConsPlusNormal0"/>
        <w:ind w:firstLine="709"/>
        <w:jc w:val="both"/>
        <w:rPr>
          <w:sz w:val="28"/>
          <w:szCs w:val="28"/>
        </w:rPr>
      </w:pPr>
      <w:r>
        <w:rPr>
          <w:sz w:val="28"/>
          <w:szCs w:val="28"/>
        </w:rPr>
        <w:t xml:space="preserve">4.3.2. В течение 5 рабочих дней со дня выявления факта достижения Получателем показателей результативности предоставления субсидии менее 95 </w:t>
      </w:r>
      <w:r>
        <w:rPr>
          <w:sz w:val="28"/>
          <w:szCs w:val="28"/>
        </w:rPr>
        <w:lastRenderedPageBreak/>
        <w:t>процентов от запланированных на текущий финансовый год Уполномоченный орган рассчитывает размер штрафных санкций по формуле, указанной в подпункте 4.3.3 пункта 4.3 Порядка, и направляет в управление муниципальных закупок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 необходимости уплаты штрафа.</w:t>
      </w:r>
    </w:p>
    <w:p w:rsidR="00A675A5" w:rsidRDefault="006F39BB">
      <w:pPr>
        <w:pStyle w:val="ConsPlusNormal0"/>
        <w:ind w:firstLine="709"/>
        <w:jc w:val="both"/>
        <w:rPr>
          <w:sz w:val="28"/>
          <w:szCs w:val="28"/>
        </w:rPr>
      </w:pPr>
      <w:bookmarkStart w:id="20" w:name="Par172"/>
      <w:bookmarkEnd w:id="20"/>
      <w:r>
        <w:rPr>
          <w:sz w:val="28"/>
          <w:szCs w:val="28"/>
        </w:rPr>
        <w:t>4.3.3. Расчет размера штрафных санкций по виду деятельности определяется по формуле:</w:t>
      </w:r>
    </w:p>
    <w:p w:rsidR="00A675A5" w:rsidRDefault="006F39BB">
      <w:pPr>
        <w:pStyle w:val="ConsPlusNormal0"/>
        <w:ind w:firstLine="709"/>
        <w:jc w:val="both"/>
        <w:rPr>
          <w:sz w:val="28"/>
          <w:szCs w:val="28"/>
        </w:rPr>
      </w:pPr>
      <w:r>
        <w:rPr>
          <w:sz w:val="28"/>
          <w:szCs w:val="28"/>
        </w:rPr>
        <w:t>Сумма штрафа = (1 - (значение достигнутого показателя / значение планового показателя)) x сумма полученной субсидии по виду деятельности.</w:t>
      </w:r>
    </w:p>
    <w:p w:rsidR="00745BE1" w:rsidRPr="00745BE1" w:rsidRDefault="006F39BB" w:rsidP="00745BE1">
      <w:pPr>
        <w:pStyle w:val="ConsPlusNormal0"/>
        <w:ind w:firstLine="709"/>
        <w:jc w:val="both"/>
        <w:rPr>
          <w:sz w:val="28"/>
          <w:szCs w:val="28"/>
        </w:rPr>
      </w:pPr>
      <w:r w:rsidRPr="00745BE1">
        <w:rPr>
          <w:sz w:val="28"/>
          <w:szCs w:val="28"/>
        </w:rPr>
        <w:t xml:space="preserve">4.3.4. </w:t>
      </w:r>
      <w:r w:rsidRPr="00745BE1">
        <w:rPr>
          <w:iCs/>
          <w:sz w:val="28"/>
          <w:szCs w:val="28"/>
        </w:rPr>
        <w:t>В течение 5 рабочих дней</w:t>
      </w:r>
      <w:r w:rsidRPr="00745BE1">
        <w:rPr>
          <w:sz w:val="28"/>
          <w:szCs w:val="28"/>
        </w:rPr>
        <w:t xml:space="preserve">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w:t>
      </w:r>
      <w:r w:rsidR="00745BE1" w:rsidRPr="00745BE1">
        <w:rPr>
          <w:sz w:val="28"/>
          <w:szCs w:val="28"/>
        </w:rPr>
        <w:t xml:space="preserve">и </w:t>
      </w:r>
      <w:r w:rsidR="00745BE1" w:rsidRPr="00745BE1">
        <w:rPr>
          <w:iCs/>
          <w:sz w:val="28"/>
          <w:szCs w:val="28"/>
        </w:rPr>
        <w:t>вручает</w:t>
      </w:r>
      <w:r w:rsidR="00745BE1" w:rsidRPr="00745BE1">
        <w:rPr>
          <w:sz w:val="28"/>
          <w:szCs w:val="28"/>
        </w:rPr>
        <w:t xml:space="preserve"> Получателю (или его представителю) лично или направляет Получателю почтовым отправлением</w:t>
      </w:r>
      <w:r w:rsidR="00745BE1" w:rsidRPr="00745BE1">
        <w:rPr>
          <w:iCs/>
          <w:sz w:val="28"/>
          <w:szCs w:val="28"/>
        </w:rPr>
        <w:t xml:space="preserve"> </w:t>
      </w:r>
      <w:r w:rsidR="00745BE1" w:rsidRPr="00745BE1">
        <w:rPr>
          <w:sz w:val="28"/>
          <w:szCs w:val="28"/>
        </w:rPr>
        <w:t>требование о необходимости уплаты штрафа (далее - требование) в размере и сроки, определенные в требовании</w:t>
      </w:r>
      <w:r w:rsidR="00A217D6">
        <w:rPr>
          <w:sz w:val="28"/>
          <w:szCs w:val="28"/>
        </w:rPr>
        <w:t>.</w:t>
      </w:r>
      <w:r w:rsidR="00745BE1" w:rsidRPr="00745BE1">
        <w:rPr>
          <w:sz w:val="28"/>
          <w:szCs w:val="28"/>
        </w:rPr>
        <w:t xml:space="preserve"> </w:t>
      </w:r>
    </w:p>
    <w:p w:rsidR="00A675A5" w:rsidRDefault="006F39BB">
      <w:pPr>
        <w:pStyle w:val="ConsPlusNormal0"/>
        <w:ind w:firstLine="709"/>
        <w:jc w:val="both"/>
        <w:rPr>
          <w:sz w:val="28"/>
          <w:szCs w:val="28"/>
        </w:rPr>
      </w:pPr>
      <w:r>
        <w:rPr>
          <w:sz w:val="28"/>
          <w:szCs w:val="28"/>
        </w:rPr>
        <w:t xml:space="preserve">4.3.5. </w:t>
      </w:r>
      <w:r w:rsidRPr="00A217D6">
        <w:rPr>
          <w:sz w:val="28"/>
          <w:szCs w:val="28"/>
        </w:rPr>
        <w:t xml:space="preserve">Получатель в течение 30 календарных дней со дня получения </w:t>
      </w:r>
      <w:r w:rsidRPr="00A217D6">
        <w:rPr>
          <w:color w:val="000000"/>
          <w:sz w:val="28"/>
          <w:szCs w:val="28"/>
        </w:rPr>
        <w:t>требования</w:t>
      </w:r>
      <w:r w:rsidRPr="00A217D6">
        <w:rPr>
          <w:sz w:val="28"/>
          <w:szCs w:val="28"/>
        </w:rPr>
        <w:t xml:space="preserve"> обязан выполнить условия о необходимости уплаты штрафа в бюджет города.</w:t>
      </w:r>
    </w:p>
    <w:p w:rsidR="00885F68" w:rsidRDefault="006F39BB">
      <w:pPr>
        <w:pStyle w:val="ConsPlusNormal0"/>
        <w:ind w:firstLine="709"/>
        <w:jc w:val="both"/>
        <w:rPr>
          <w:sz w:val="28"/>
          <w:szCs w:val="28"/>
        </w:rPr>
      </w:pPr>
      <w:r>
        <w:rPr>
          <w:sz w:val="28"/>
          <w:szCs w:val="28"/>
        </w:rPr>
        <w:t xml:space="preserve">4.4. В случае невыполнения </w:t>
      </w:r>
      <w:r w:rsidR="00885F68">
        <w:rPr>
          <w:sz w:val="28"/>
          <w:szCs w:val="28"/>
        </w:rPr>
        <w:t xml:space="preserve">уведомление о необходимости возврата субсидии в бюджет города и (или) </w:t>
      </w:r>
      <w:r>
        <w:rPr>
          <w:sz w:val="28"/>
          <w:szCs w:val="28"/>
        </w:rPr>
        <w:t xml:space="preserve">требования </w:t>
      </w:r>
      <w:r w:rsidR="00885F68" w:rsidRPr="00745BE1">
        <w:rPr>
          <w:sz w:val="28"/>
          <w:szCs w:val="28"/>
        </w:rPr>
        <w:t>о необходимости уплаты штрафа</w:t>
      </w:r>
      <w:r w:rsidR="00885F68" w:rsidRPr="00885F68">
        <w:rPr>
          <w:sz w:val="28"/>
          <w:szCs w:val="28"/>
        </w:rPr>
        <w:t xml:space="preserve"> </w:t>
      </w:r>
      <w:r w:rsidR="00885F68">
        <w:rPr>
          <w:sz w:val="28"/>
          <w:szCs w:val="28"/>
        </w:rPr>
        <w:t xml:space="preserve">в сроки, установленные подпунктом 4.2.3 пункта 4.2, подпунктом 4.3.5 пункта 4.3 Порядка, взыскание субсидии и (или) </w:t>
      </w:r>
      <w:r w:rsidR="00885F68" w:rsidRPr="00885F68">
        <w:rPr>
          <w:sz w:val="28"/>
          <w:szCs w:val="28"/>
        </w:rPr>
        <w:t>штрафа</w:t>
      </w:r>
      <w:r w:rsidR="00885F68">
        <w:rPr>
          <w:b/>
          <w:sz w:val="28"/>
          <w:szCs w:val="28"/>
        </w:rPr>
        <w:t xml:space="preserve"> </w:t>
      </w:r>
      <w:r w:rsidR="00885F68">
        <w:rPr>
          <w:sz w:val="28"/>
          <w:szCs w:val="28"/>
        </w:rPr>
        <w:t>осуществляется в соответствии с законодательством Российской Федерации.</w:t>
      </w:r>
    </w:p>
    <w:p w:rsidR="00A675A5" w:rsidRDefault="006F39BB">
      <w:pPr>
        <w:pStyle w:val="ConsPlusNormal0"/>
        <w:ind w:firstLine="709"/>
        <w:jc w:val="both"/>
        <w:rPr>
          <w:sz w:val="28"/>
          <w:szCs w:val="28"/>
        </w:rPr>
      </w:pPr>
      <w:r>
        <w:rPr>
          <w:sz w:val="28"/>
          <w:szCs w:val="28"/>
        </w:rPr>
        <w:t>4.5. Ответственность за достоверность сведений</w:t>
      </w:r>
      <w:r w:rsidR="005258F5">
        <w:rPr>
          <w:sz w:val="28"/>
          <w:szCs w:val="28"/>
        </w:rPr>
        <w:t>,</w:t>
      </w:r>
      <w:r>
        <w:rPr>
          <w:sz w:val="28"/>
          <w:szCs w:val="28"/>
        </w:rPr>
        <w:t xml:space="preserve"> в представленных документах несет Получатель.</w:t>
      </w:r>
    </w:p>
    <w:p w:rsidR="00745BE1" w:rsidRDefault="00745BE1">
      <w:pPr>
        <w:pStyle w:val="ConsPlusNormal0"/>
        <w:ind w:firstLine="709"/>
        <w:jc w:val="both"/>
        <w:rPr>
          <w:sz w:val="28"/>
          <w:szCs w:val="28"/>
        </w:rPr>
      </w:pPr>
    </w:p>
    <w:p w:rsidR="00A675A5" w:rsidRDefault="006F39BB">
      <w:pPr>
        <w:spacing w:after="0" w:line="240" w:lineRule="auto"/>
        <w:rPr>
          <w:rFonts w:ascii="Times New Roman" w:hAnsi="Times New Roman"/>
          <w:sz w:val="28"/>
          <w:szCs w:val="28"/>
        </w:rPr>
      </w:pPr>
      <w:r>
        <w:br w:type="page"/>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lastRenderedPageBreak/>
        <w:t xml:space="preserve">Приложение 3 </w:t>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t>к постановлению</w:t>
      </w:r>
    </w:p>
    <w:p w:rsidR="00A675A5" w:rsidRDefault="006F39BB">
      <w:pPr>
        <w:pStyle w:val="ConsPlusNormal0"/>
        <w:shd w:val="clear" w:color="auto" w:fill="FFFFFF"/>
        <w:ind w:firstLine="709"/>
        <w:jc w:val="right"/>
        <w:rPr>
          <w:sz w:val="26"/>
          <w:szCs w:val="26"/>
        </w:rPr>
      </w:pPr>
      <w:r>
        <w:rPr>
          <w:sz w:val="26"/>
          <w:szCs w:val="26"/>
        </w:rPr>
        <w:t>администрации города</w:t>
      </w:r>
    </w:p>
    <w:p w:rsidR="00A675A5" w:rsidRDefault="006F39BB">
      <w:pPr>
        <w:pStyle w:val="ConsPlusNormal0"/>
        <w:shd w:val="clear" w:color="auto" w:fill="FFFFFF"/>
        <w:ind w:firstLine="709"/>
        <w:jc w:val="right"/>
        <w:rPr>
          <w:sz w:val="26"/>
          <w:szCs w:val="26"/>
        </w:rPr>
      </w:pPr>
      <w:r>
        <w:rPr>
          <w:sz w:val="26"/>
          <w:szCs w:val="26"/>
        </w:rPr>
        <w:t>от _________№_____</w:t>
      </w:r>
    </w:p>
    <w:p w:rsidR="00A675A5" w:rsidRDefault="00A675A5">
      <w:pPr>
        <w:tabs>
          <w:tab w:val="left" w:pos="0"/>
          <w:tab w:val="left" w:pos="5835"/>
        </w:tabs>
        <w:spacing w:after="0"/>
        <w:jc w:val="right"/>
        <w:rPr>
          <w:rFonts w:ascii="Times New Roman" w:hAnsi="Times New Roman"/>
          <w:sz w:val="28"/>
          <w:szCs w:val="28"/>
        </w:rPr>
      </w:pPr>
    </w:p>
    <w:p w:rsidR="00A675A5" w:rsidRDefault="006F39BB">
      <w:pPr>
        <w:pStyle w:val="ConsPlusNormal0"/>
        <w:jc w:val="right"/>
        <w:outlineLvl w:val="0"/>
        <w:rPr>
          <w:rFonts w:eastAsia="Calibri"/>
          <w:sz w:val="18"/>
          <w:szCs w:val="18"/>
          <w:highlight w:val="yellow"/>
          <w:lang w:eastAsia="en-US"/>
        </w:rPr>
      </w:pPr>
      <w:r>
        <w:t>Приложение 11</w:t>
      </w:r>
    </w:p>
    <w:p w:rsidR="00A675A5" w:rsidRDefault="006F39BB">
      <w:pPr>
        <w:pStyle w:val="ConsPlusNormal0"/>
        <w:jc w:val="right"/>
        <w:rPr>
          <w:rFonts w:eastAsia="Calibri"/>
          <w:sz w:val="18"/>
          <w:szCs w:val="18"/>
          <w:highlight w:val="yellow"/>
          <w:lang w:eastAsia="en-US"/>
        </w:rPr>
      </w:pPr>
      <w:r>
        <w:t xml:space="preserve">к постановлению </w:t>
      </w:r>
    </w:p>
    <w:p w:rsidR="00A675A5" w:rsidRDefault="006F39BB">
      <w:pPr>
        <w:pStyle w:val="ConsPlusNormal0"/>
        <w:jc w:val="right"/>
        <w:rPr>
          <w:rFonts w:eastAsia="Calibri"/>
          <w:sz w:val="18"/>
          <w:szCs w:val="18"/>
          <w:highlight w:val="yellow"/>
          <w:lang w:eastAsia="en-US"/>
        </w:rPr>
      </w:pPr>
      <w:r>
        <w:t>администрации города</w:t>
      </w:r>
    </w:p>
    <w:p w:rsidR="00A675A5" w:rsidRDefault="006F39BB">
      <w:pPr>
        <w:tabs>
          <w:tab w:val="left" w:pos="0"/>
          <w:tab w:val="left" w:pos="5835"/>
        </w:tabs>
        <w:spacing w:after="0"/>
        <w:jc w:val="right"/>
        <w:rPr>
          <w:rFonts w:ascii="Times New Roman" w:eastAsia="Calibri" w:hAnsi="Times New Roman"/>
          <w:sz w:val="18"/>
          <w:szCs w:val="18"/>
          <w:highlight w:val="yellow"/>
          <w:lang w:eastAsia="en-US"/>
        </w:rPr>
      </w:pPr>
      <w:r>
        <w:rPr>
          <w:rFonts w:ascii="Times New Roman" w:eastAsia="Times New Roman" w:hAnsi="Times New Roman"/>
          <w:sz w:val="24"/>
          <w:szCs w:val="24"/>
          <w:lang w:eastAsia="en-US"/>
        </w:rPr>
        <w:t>от _____________ № _____</w:t>
      </w:r>
    </w:p>
    <w:p w:rsidR="00A675A5" w:rsidRDefault="00A675A5">
      <w:pPr>
        <w:tabs>
          <w:tab w:val="left" w:pos="0"/>
          <w:tab w:val="left" w:pos="5835"/>
        </w:tabs>
        <w:spacing w:after="0"/>
        <w:jc w:val="right"/>
        <w:rPr>
          <w:strike/>
          <w:color w:val="C9211E"/>
        </w:rPr>
      </w:pPr>
    </w:p>
    <w:p w:rsidR="00A675A5" w:rsidRDefault="006F39BB">
      <w:pPr>
        <w:tabs>
          <w:tab w:val="left" w:pos="0"/>
          <w:tab w:val="left" w:pos="5835"/>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Форма заявления </w:t>
      </w:r>
    </w:p>
    <w:p w:rsidR="00A675A5" w:rsidRDefault="006F39BB">
      <w:pPr>
        <w:tabs>
          <w:tab w:val="left" w:pos="0"/>
          <w:tab w:val="left" w:pos="5835"/>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 предоставлении субсидии</w:t>
      </w: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на поддержку и развитие малых форм хозяйствования</w:t>
      </w:r>
    </w:p>
    <w:p w:rsidR="00A675A5" w:rsidRDefault="00A675A5">
      <w:pPr>
        <w:tabs>
          <w:tab w:val="left" w:pos="0"/>
          <w:tab w:val="left" w:pos="5835"/>
        </w:tabs>
        <w:suppressAutoHyphens w:val="0"/>
        <w:spacing w:after="0" w:line="240" w:lineRule="auto"/>
        <w:jc w:val="center"/>
        <w:rPr>
          <w:rFonts w:ascii="Times New Roman" w:eastAsia="Calibri" w:hAnsi="Times New Roman"/>
          <w:b/>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Фирменный бланк</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4962"/>
        <w:gridCol w:w="4676"/>
      </w:tblGrid>
      <w:tr w:rsidR="00A675A5">
        <w:trPr>
          <w:trHeight w:val="411"/>
        </w:trPr>
        <w:tc>
          <w:tcPr>
            <w:tcW w:w="4961" w:type="dxa"/>
            <w:shd w:val="clear" w:color="auto" w:fill="auto"/>
          </w:tcPr>
          <w:p w:rsidR="00A675A5" w:rsidRDefault="006F39BB">
            <w:pPr>
              <w:widowControl w:val="0"/>
              <w:tabs>
                <w:tab w:val="left" w:pos="0"/>
                <w:tab w:val="left" w:pos="5835"/>
              </w:tabs>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Исх. №____________</w:t>
            </w:r>
          </w:p>
        </w:tc>
        <w:tc>
          <w:tcPr>
            <w:tcW w:w="4676" w:type="dxa"/>
            <w:shd w:val="clear" w:color="auto" w:fill="auto"/>
          </w:tcPr>
          <w:p w:rsidR="00A675A5" w:rsidRDefault="006F39BB">
            <w:pPr>
              <w:widowControl w:val="0"/>
              <w:tabs>
                <w:tab w:val="left" w:pos="0"/>
                <w:tab w:val="left" w:pos="5835"/>
              </w:tabs>
              <w:suppressAutoHyphens w:val="0"/>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от "____" ____________ 20____ г.</w:t>
            </w:r>
          </w:p>
        </w:tc>
      </w:tr>
    </w:tbl>
    <w:p w:rsidR="00A675A5" w:rsidRDefault="00A675A5">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Директору </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департамента экономического развития</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администрации города Нижневартовска</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w:t>
      </w:r>
    </w:p>
    <w:p w:rsidR="00A675A5" w:rsidRDefault="006F39BB">
      <w:pPr>
        <w:tabs>
          <w:tab w:val="left" w:pos="1985"/>
          <w:tab w:val="left" w:pos="5835"/>
        </w:tabs>
        <w:suppressAutoHyphens w:val="0"/>
        <w:spacing w:after="0" w:line="240" w:lineRule="auto"/>
        <w:ind w:left="4820"/>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A675A5">
      <w:pPr>
        <w:tabs>
          <w:tab w:val="left" w:pos="0"/>
          <w:tab w:val="left" w:pos="5835"/>
        </w:tabs>
        <w:suppressAutoHyphens w:val="0"/>
        <w:spacing w:after="0" w:line="240" w:lineRule="auto"/>
        <w:jc w:val="center"/>
        <w:rPr>
          <w:rFonts w:ascii="Times New Roman" w:eastAsia="Calibri" w:hAnsi="Times New Roman"/>
          <w:sz w:val="28"/>
          <w:szCs w:val="28"/>
          <w:lang w:eastAsia="en-US"/>
        </w:rPr>
      </w:pPr>
    </w:p>
    <w:p w:rsidR="00A675A5" w:rsidRDefault="006F39BB">
      <w:pPr>
        <w:tabs>
          <w:tab w:val="left" w:pos="0"/>
          <w:tab w:val="left" w:pos="5835"/>
        </w:tabs>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заявление.</w:t>
      </w:r>
    </w:p>
    <w:p w:rsidR="00A675A5" w:rsidRDefault="00A6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sz w:val="28"/>
          <w:szCs w:val="28"/>
          <w:lang w:eastAsia="en-US"/>
        </w:rPr>
      </w:pPr>
    </w:p>
    <w:p w:rsidR="00A675A5" w:rsidRDefault="006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Прошу Вас предоставить субсидию на поддержку и развитие малых форм хозяйствования</w:t>
      </w:r>
      <w:r>
        <w:rPr>
          <w:rFonts w:ascii="Times New Roman" w:eastAsia="Calibri" w:hAnsi="Times New Roman"/>
          <w:sz w:val="16"/>
          <w:szCs w:val="16"/>
          <w:lang w:eastAsia="en-US"/>
        </w:rPr>
        <w:t xml:space="preserve"> </w:t>
      </w:r>
      <w:r>
        <w:rPr>
          <w:rFonts w:ascii="Times New Roman" w:eastAsia="Calibri" w:hAnsi="Times New Roman"/>
          <w:sz w:val="28"/>
          <w:szCs w:val="28"/>
          <w:lang w:eastAsia="en-US"/>
        </w:rPr>
        <w:t xml:space="preserve">с целью возмещения затрат по направлению (выбрать нужное): </w:t>
      </w:r>
    </w:p>
    <w:p w:rsidR="00A675A5" w:rsidRDefault="006F39BB">
      <w:pPr>
        <w:widowControl w:val="0"/>
        <w:tabs>
          <w:tab w:val="left" w:pos="0"/>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капитальное строительство сельскохозяйственных объектов, объектов перерабатывающих производств сельскохозяйственной продукции;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модернизация, реконструкция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A675A5" w:rsidRDefault="006F39B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приобретение сельскохозяйственной техники, произведенной на территории Российской Федерации, из перечня, утвержденного Департаментом промышленности Ханты-Мансийского автономного округа – Югры, и (или) соответствующей требованиям, установленным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 Федерации;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Департаментом </w:t>
      </w:r>
      <w:r>
        <w:rPr>
          <w:rFonts w:ascii="Times New Roman" w:eastAsia="Times New Roman" w:hAnsi="Times New Roman"/>
          <w:sz w:val="28"/>
          <w:szCs w:val="28"/>
        </w:rPr>
        <w:lastRenderedPageBreak/>
        <w:t>промышленности Ханты-Мансийского автономного округа – Югры и размещенного на его официальном сайте Югры;</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приобретение оборудования для обязательной маркировки молочной продукции средствами идентификации из перечня, утвержденного Департаментом промышленности Ханты-Мансийского автономного округа – Югры и размещенного на его официальном сайте;</w:t>
      </w:r>
    </w:p>
    <w:p w:rsidR="00A675A5" w:rsidRDefault="006F39BB">
      <w:pPr>
        <w:suppressAutoHyphens w:val="0"/>
        <w:spacing w:after="0" w:line="240" w:lineRule="auto"/>
        <w:ind w:firstLine="709"/>
        <w:jc w:val="both"/>
        <w:rPr>
          <w:rFonts w:ascii="Times New Roman" w:eastAsia="Times New Roman" w:hAnsi="Times New Roman"/>
          <w:sz w:val="28"/>
          <w:szCs w:val="28"/>
          <w:shd w:val="clear" w:color="auto" w:fill="FFFF00"/>
        </w:rPr>
      </w:pPr>
      <w:r>
        <w:rPr>
          <w:rFonts w:ascii="Times New Roman" w:eastAsia="Times New Roman" w:hAnsi="Times New Roman"/>
          <w:sz w:val="28"/>
          <w:szCs w:val="28"/>
        </w:rPr>
        <w:t>- 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для юридических лиц - оленеводческих организаций.</w:t>
      </w:r>
    </w:p>
    <w:p w:rsidR="00A675A5" w:rsidRDefault="006F39BB">
      <w:pPr>
        <w:suppressAutoHyphens w:val="0"/>
        <w:spacing w:after="0" w:line="240" w:lineRule="auto"/>
        <w:ind w:firstLine="709"/>
        <w:jc w:val="both"/>
        <w:rPr>
          <w:rFonts w:ascii="Times New Roman" w:eastAsia="Calibri" w:hAnsi="Times New Roman"/>
          <w:sz w:val="28"/>
          <w:szCs w:val="24"/>
        </w:rPr>
      </w:pPr>
      <w:r>
        <w:rPr>
          <w:rFonts w:ascii="Times New Roman" w:eastAsia="Calibri" w:hAnsi="Times New Roman"/>
          <w:sz w:val="28"/>
          <w:szCs w:val="24"/>
        </w:rPr>
        <w:t>Подтверждаю, что являюсь сельскохозяйственным товаропроизводителем или товаропроизводителям (нужное выбрать), осуществляющим производство сельскохозяйственной продукции.</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Подтверждаю, что по состоянию на ____________________ соответствую</w:t>
      </w:r>
    </w:p>
    <w:p w:rsidR="00A675A5" w:rsidRDefault="006F39BB">
      <w:pPr>
        <w:suppressAutoHyphens w:val="0"/>
        <w:spacing w:after="0" w:line="240" w:lineRule="auto"/>
        <w:ind w:firstLine="3261"/>
        <w:jc w:val="center"/>
        <w:rPr>
          <w:rFonts w:ascii="Times New Roman" w:eastAsia="Calibri" w:hAnsi="Times New Roman"/>
          <w:sz w:val="20"/>
          <w:szCs w:val="20"/>
          <w:lang w:eastAsia="en-US"/>
        </w:rPr>
      </w:pPr>
      <w:r>
        <w:rPr>
          <w:rFonts w:ascii="Times New Roman" w:eastAsia="Calibri" w:hAnsi="Times New Roman"/>
          <w:sz w:val="20"/>
          <w:szCs w:val="20"/>
          <w:lang w:eastAsia="en-US"/>
        </w:rPr>
        <w:t>(пятнадцатое число месяца, предшествующего месяцу</w:t>
      </w:r>
    </w:p>
    <w:p w:rsidR="00A675A5" w:rsidRDefault="006F39BB">
      <w:pPr>
        <w:suppressAutoHyphens w:val="0"/>
        <w:spacing w:after="0" w:line="240" w:lineRule="auto"/>
        <w:ind w:firstLine="3261"/>
        <w:jc w:val="center"/>
        <w:rPr>
          <w:rFonts w:ascii="Times New Roman" w:eastAsia="Calibri" w:hAnsi="Times New Roman"/>
          <w:sz w:val="20"/>
          <w:szCs w:val="20"/>
          <w:lang w:eastAsia="en-US"/>
        </w:rPr>
      </w:pPr>
      <w:r>
        <w:rPr>
          <w:rFonts w:ascii="Times New Roman" w:eastAsia="Calibri" w:hAnsi="Times New Roman"/>
          <w:sz w:val="20"/>
          <w:szCs w:val="20"/>
          <w:lang w:eastAsia="en-US"/>
        </w:rPr>
        <w:t>регистрации заявления о предоставлении субсидии)</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следующим требованиям: </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отсутствует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не нахожусь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не прекращена деятельность в качестве индивидуального предпринимателя (нужное подчеркнуть);</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Pr>
          <w:rFonts w:ascii="Times New Roman" w:eastAsia="Calibri" w:hAnsi="Times New Roman"/>
          <w:sz w:val="28"/>
          <w:szCs w:val="28"/>
          <w:lang w:eastAsia="en-US"/>
        </w:rPr>
        <w:lastRenderedPageBreak/>
        <w:t>финансовых операций (офшорные зоны) в отношении таких юридических лиц, в совокупности превышает 50 процентов;</w:t>
      </w:r>
    </w:p>
    <w:p w:rsidR="00A675A5" w:rsidRDefault="006F39BB">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являющегося юридическим лицом, и об индивидуальном предпринимателе, являющемся Получателем субсидии </w:t>
      </w:r>
      <w:r>
        <w:rPr>
          <w:rFonts w:ascii="Times New Roman" w:eastAsia="Calibri" w:hAnsi="Times New Roman"/>
          <w:sz w:val="28"/>
          <w:szCs w:val="28"/>
          <w:lang w:eastAsia="en-US"/>
        </w:rPr>
        <w:t>(нужное подчеркнуть)</w:t>
      </w:r>
      <w:r>
        <w:rPr>
          <w:rFonts w:ascii="Times New Roman" w:eastAsia="Times New Roman" w:hAnsi="Times New Roman"/>
          <w:sz w:val="28"/>
          <w:szCs w:val="28"/>
        </w:rPr>
        <w:t>;</w:t>
      </w:r>
    </w:p>
    <w:p w:rsidR="00A675A5" w:rsidRDefault="006F39BB">
      <w:pPr>
        <w:suppressAutoHyphens w:val="0"/>
        <w:spacing w:after="0" w:line="240" w:lineRule="auto"/>
        <w:ind w:firstLine="709"/>
        <w:jc w:val="both"/>
        <w:rPr>
          <w:rFonts w:ascii="Times New Roman" w:eastAsia="Calibri" w:hAnsi="Times New Roman"/>
          <w:strike/>
          <w:sz w:val="28"/>
          <w:szCs w:val="28"/>
          <w:lang w:eastAsia="en-US"/>
        </w:rPr>
      </w:pPr>
      <w:r>
        <w:rPr>
          <w:rFonts w:ascii="Times New Roman" w:eastAsia="Calibri" w:hAnsi="Times New Roman"/>
          <w:sz w:val="28"/>
          <w:szCs w:val="28"/>
          <w:lang w:eastAsia="en-US"/>
        </w:rPr>
        <w:t xml:space="preserve">- не получаю средства из бюджета города на основании </w:t>
      </w:r>
      <w:r>
        <w:rPr>
          <w:rFonts w:ascii="Times New Roman" w:eastAsia="Times New Roman" w:hAnsi="Times New Roman"/>
          <w:sz w:val="28"/>
          <w:szCs w:val="28"/>
        </w:rPr>
        <w:t xml:space="preserve">иных правовых актов </w:t>
      </w:r>
      <w:r>
        <w:rPr>
          <w:rFonts w:ascii="Times New Roman" w:eastAsia="Calibri" w:hAnsi="Times New Roman"/>
          <w:sz w:val="28"/>
          <w:szCs w:val="28"/>
          <w:lang w:eastAsia="en-US"/>
        </w:rPr>
        <w:t xml:space="preserve">на цели, указанные по заявленному направлению деятельности. </w:t>
      </w:r>
    </w:p>
    <w:p w:rsidR="005258F5" w:rsidRPr="00D5710A" w:rsidRDefault="006F39BB">
      <w:pPr>
        <w:pStyle w:val="ConsPlusNormal0"/>
        <w:ind w:firstLine="709"/>
        <w:jc w:val="both"/>
        <w:rPr>
          <w:sz w:val="28"/>
          <w:szCs w:val="28"/>
        </w:rPr>
      </w:pPr>
      <w:r w:rsidRPr="00D5710A">
        <w:rPr>
          <w:sz w:val="28"/>
          <w:szCs w:val="28"/>
        </w:rPr>
        <w:t>- не являюсь Получателем на строительство, приобретение, модернизацию заявленного объекта по другим видам государственной поддержк</w:t>
      </w:r>
      <w:r w:rsidR="005258F5" w:rsidRPr="00D5710A">
        <w:rPr>
          <w:sz w:val="28"/>
          <w:szCs w:val="28"/>
        </w:rPr>
        <w:t>и.</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Подтверждаю, что по состоянию на ________________________________</w:t>
      </w:r>
    </w:p>
    <w:p w:rsidR="00A675A5" w:rsidRDefault="006F39BB">
      <w:pPr>
        <w:suppressAutoHyphens w:val="0"/>
        <w:spacing w:after="0" w:line="240" w:lineRule="auto"/>
        <w:ind w:firstLine="4820"/>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(дата подачи заявления о предоставлении субсидии)</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соответствую следующим требованиям: </w:t>
      </w:r>
    </w:p>
    <w:p w:rsidR="00A675A5" w:rsidRDefault="006F39BB">
      <w:pPr>
        <w:widowControl w:val="0"/>
        <w:suppressAutoHyphens w:val="0"/>
        <w:spacing w:after="0" w:line="240" w:lineRule="auto"/>
        <w:ind w:firstLine="709"/>
        <w:jc w:val="both"/>
        <w:rPr>
          <w:rFonts w:ascii="Times New Roman" w:eastAsia="Times New Roman" w:hAnsi="Times New Roman"/>
          <w:sz w:val="28"/>
          <w:szCs w:val="28"/>
        </w:rPr>
      </w:pPr>
      <w:r>
        <w:rPr>
          <w:rFonts w:ascii="Times New Roman" w:eastAsia="Calibri" w:hAnsi="Times New Roman"/>
          <w:sz w:val="28"/>
          <w:szCs w:val="28"/>
          <w:lang w:eastAsia="en-US"/>
        </w:rPr>
        <w:t xml:space="preserve">- </w:t>
      </w:r>
      <w:r>
        <w:rPr>
          <w:rFonts w:ascii="Times New Roman" w:eastAsia="Times New Roman" w:hAnsi="Times New Roman"/>
          <w:sz w:val="28"/>
          <w:szCs w:val="28"/>
        </w:rPr>
        <w:t>наполняемость имеющихся животноводческих помещений Получателя (зданий, сооружений) сельскохозяйственными животными соответствующего вида не менее 90 процентов расчетной вместимости (за исключением объектов перерабатывающих производств);</w:t>
      </w:r>
    </w:p>
    <w:p w:rsidR="005258F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год изготовления приобретенных и</w:t>
      </w:r>
      <w:r>
        <w:rPr>
          <w:rFonts w:ascii="Times New Roman" w:eastAsia="Times New Roman" w:hAnsi="Times New Roman"/>
          <w:i/>
          <w:iCs/>
          <w:color w:val="C9211E"/>
          <w:sz w:val="28"/>
          <w:szCs w:val="28"/>
        </w:rPr>
        <w:t xml:space="preserve"> </w:t>
      </w:r>
      <w:r w:rsidRPr="005258F5">
        <w:rPr>
          <w:rFonts w:ascii="Times New Roman" w:eastAsia="Times New Roman" w:hAnsi="Times New Roman"/>
          <w:iCs/>
          <w:sz w:val="28"/>
          <w:szCs w:val="28"/>
        </w:rPr>
        <w:t>заявленных к возмещению затрат</w:t>
      </w:r>
      <w:r w:rsidRPr="005258F5">
        <w:rPr>
          <w:rFonts w:ascii="Times New Roman" w:eastAsia="Times New Roman" w:hAnsi="Times New Roman"/>
          <w:sz w:val="28"/>
          <w:szCs w:val="28"/>
        </w:rPr>
        <w:t xml:space="preserve"> </w:t>
      </w:r>
      <w:r>
        <w:rPr>
          <w:rFonts w:ascii="Times New Roman" w:eastAsia="Times New Roman" w:hAnsi="Times New Roman"/>
          <w:sz w:val="28"/>
          <w:szCs w:val="28"/>
        </w:rPr>
        <w:t xml:space="preserve">Получателем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рыбной продукции не ранее отчетного финансового года; </w:t>
      </w:r>
    </w:p>
    <w:p w:rsidR="00A675A5" w:rsidRDefault="006F39BB">
      <w:pPr>
        <w:suppressAutoHyphens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наличие государственной регистрации построенных,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w:t>
      </w: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осуществляю деятельность на территории автономного округа.</w:t>
      </w:r>
    </w:p>
    <w:p w:rsidR="00A675A5" w:rsidRDefault="00A675A5">
      <w:pPr>
        <w:pStyle w:val="ConsPlusNormal0"/>
        <w:ind w:firstLine="709"/>
        <w:jc w:val="both"/>
        <w:rPr>
          <w:iCs/>
          <w:sz w:val="28"/>
          <w:szCs w:val="28"/>
          <w:highlight w:val="cyan"/>
        </w:rPr>
      </w:pPr>
    </w:p>
    <w:p w:rsidR="005258F5" w:rsidRDefault="006F39BB">
      <w:pPr>
        <w:pStyle w:val="ConsPlusNormal0"/>
        <w:ind w:firstLine="709"/>
        <w:jc w:val="both"/>
        <w:rPr>
          <w:iCs/>
          <w:strike/>
          <w:sz w:val="28"/>
          <w:szCs w:val="28"/>
        </w:rPr>
      </w:pPr>
      <w:r>
        <w:rPr>
          <w:iCs/>
          <w:sz w:val="28"/>
          <w:szCs w:val="28"/>
        </w:rPr>
        <w:t>Обязуюсь, использовать в собственном производстве: построенный, модернизированный, реконструированный сельскохозяйственный объект, объект перерабатывающего производства сельскохозяйственной продукции,</w:t>
      </w:r>
      <w:r>
        <w:t xml:space="preserve"> </w:t>
      </w:r>
      <w:r>
        <w:rPr>
          <w:iCs/>
          <w:sz w:val="28"/>
          <w:szCs w:val="28"/>
        </w:rPr>
        <w:t xml:space="preserve">приобретенную сельскохозяйственную технику, </w:t>
      </w:r>
      <w:r>
        <w:rPr>
          <w:sz w:val="28"/>
          <w:szCs w:val="28"/>
        </w:rPr>
        <w:t xml:space="preserve">оборудование, </w:t>
      </w:r>
      <w:r>
        <w:rPr>
          <w:rFonts w:eastAsia="Times New Roman"/>
          <w:sz w:val="28"/>
          <w:szCs w:val="28"/>
        </w:rPr>
        <w:t>оборудование для перерабатывающих производств, оборудование для обязательной маркировки молочной продукции средствами идентификации, мобильный высокотехнологичный убойный пункт,</w:t>
      </w:r>
      <w:r>
        <w:rPr>
          <w:sz w:val="28"/>
          <w:szCs w:val="28"/>
        </w:rPr>
        <w:t xml:space="preserve"> средства механизации и автоматизации сельскохозяйственных производств, </w:t>
      </w:r>
      <w:r w:rsidRPr="005258F5">
        <w:rPr>
          <w:iCs/>
          <w:sz w:val="28"/>
          <w:szCs w:val="28"/>
        </w:rPr>
        <w:t>не менее трех лет</w:t>
      </w:r>
      <w:r>
        <w:rPr>
          <w:iCs/>
          <w:sz w:val="28"/>
          <w:szCs w:val="28"/>
        </w:rPr>
        <w:t xml:space="preserve"> со дня получения субсидии  (нужное выбрать</w:t>
      </w:r>
      <w:r>
        <w:rPr>
          <w:iCs/>
          <w:strike/>
          <w:sz w:val="28"/>
          <w:szCs w:val="28"/>
        </w:rPr>
        <w:t>).</w:t>
      </w:r>
    </w:p>
    <w:p w:rsidR="00A675A5" w:rsidRDefault="00A675A5">
      <w:pPr>
        <w:suppressAutoHyphens w:val="0"/>
        <w:spacing w:after="0" w:line="240" w:lineRule="auto"/>
        <w:ind w:firstLine="709"/>
        <w:jc w:val="both"/>
        <w:rPr>
          <w:rFonts w:ascii="Times New Roman" w:eastAsia="Calibri" w:hAnsi="Times New Roman"/>
          <w:sz w:val="28"/>
          <w:szCs w:val="28"/>
          <w:lang w:eastAsia="en-US"/>
        </w:rPr>
      </w:pPr>
    </w:p>
    <w:p w:rsidR="00A675A5" w:rsidRDefault="006F39BB">
      <w:pPr>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Реквизиты банковского счета, на который перечисляется субсидия: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р/с _______________________________ в ________________________________,</w:t>
      </w:r>
    </w:p>
    <w:p w:rsidR="00A675A5" w:rsidRDefault="006F39BB">
      <w:pPr>
        <w:suppressAutoHyphens w:val="0"/>
        <w:spacing w:after="0" w:line="240" w:lineRule="auto"/>
        <w:ind w:firstLine="4253"/>
        <w:jc w:val="center"/>
        <w:rPr>
          <w:rFonts w:ascii="Times New Roman" w:eastAsia="Calibri" w:hAnsi="Times New Roman"/>
          <w:sz w:val="20"/>
          <w:szCs w:val="28"/>
          <w:lang w:eastAsia="en-US"/>
        </w:rPr>
      </w:pPr>
      <w:r>
        <w:rPr>
          <w:rFonts w:ascii="Times New Roman" w:eastAsia="Calibri" w:hAnsi="Times New Roman"/>
          <w:sz w:val="20"/>
          <w:szCs w:val="28"/>
          <w:lang w:eastAsia="en-US"/>
        </w:rPr>
        <w:t>(наименование банка)</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к/с ______________________, БИК ________________, ИНН банка ___________</w:t>
      </w:r>
    </w:p>
    <w:tbl>
      <w:tblPr>
        <w:tblW w:w="9530" w:type="dxa"/>
        <w:tblInd w:w="108" w:type="dxa"/>
        <w:tblLayout w:type="fixed"/>
        <w:tblLook w:val="04A0" w:firstRow="1" w:lastRow="0" w:firstColumn="1" w:lastColumn="0" w:noHBand="0" w:noVBand="1"/>
      </w:tblPr>
      <w:tblGrid>
        <w:gridCol w:w="2940"/>
        <w:gridCol w:w="283"/>
        <w:gridCol w:w="1403"/>
        <w:gridCol w:w="283"/>
        <w:gridCol w:w="4621"/>
      </w:tblGrid>
      <w:tr w:rsidR="00A675A5">
        <w:tc>
          <w:tcPr>
            <w:tcW w:w="2940"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403"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283"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4621"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rPr>
          <w:trHeight w:val="727"/>
        </w:trPr>
        <w:tc>
          <w:tcPr>
            <w:tcW w:w="2940"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(должность)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1403"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(подпись)</w:t>
            </w:r>
          </w:p>
        </w:tc>
        <w:tc>
          <w:tcPr>
            <w:tcW w:w="283"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8"/>
                <w:szCs w:val="28"/>
                <w:lang w:eastAsia="en-US"/>
              </w:rPr>
            </w:pPr>
          </w:p>
        </w:tc>
        <w:tc>
          <w:tcPr>
            <w:tcW w:w="4621"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0"/>
                <w:lang w:eastAsia="en-US"/>
              </w:rPr>
            </w:pPr>
            <w:r>
              <w:rPr>
                <w:rFonts w:ascii="Times New Roman" w:eastAsia="Calibri" w:hAnsi="Times New Roman"/>
                <w:sz w:val="20"/>
                <w:szCs w:val="20"/>
                <w:lang w:eastAsia="en-US"/>
              </w:rPr>
              <w:t>(фамилия, имя, отчество (последнее - при наличии)</w:t>
            </w:r>
            <w:r>
              <w:rPr>
                <w:rFonts w:ascii="Times New Roman" w:eastAsia="Calibri" w:hAnsi="Times New Roman" w:cs="Calibri"/>
                <w:sz w:val="20"/>
                <w:szCs w:val="20"/>
                <w:lang w:eastAsia="en-US"/>
              </w:rPr>
              <w:t xml:space="preserve"> </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индивидуального предпринимателя,</w:t>
            </w:r>
          </w:p>
          <w:p w:rsidR="00A675A5" w:rsidRDefault="006F39BB">
            <w:pPr>
              <w:widowControl w:val="0"/>
              <w:suppressAutoHyphens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фамилия, имя, отчество (последнее - при наличии)</w:t>
            </w:r>
          </w:p>
          <w:p w:rsidR="00A675A5" w:rsidRDefault="006F39BB">
            <w:pPr>
              <w:widowControl w:val="0"/>
              <w:suppressAutoHyphens w:val="0"/>
              <w:spacing w:after="0" w:line="240" w:lineRule="auto"/>
              <w:jc w:val="center"/>
              <w:rPr>
                <w:rFonts w:ascii="Times New Roman" w:eastAsia="Calibri" w:hAnsi="Times New Roman" w:cs="Calibri"/>
                <w:sz w:val="28"/>
                <w:szCs w:val="28"/>
                <w:lang w:eastAsia="en-US"/>
              </w:rPr>
            </w:pPr>
            <w:r>
              <w:rPr>
                <w:rFonts w:ascii="Times New Roman" w:eastAsia="Calibri" w:hAnsi="Times New Roman"/>
                <w:sz w:val="20"/>
                <w:szCs w:val="20"/>
                <w:lang w:eastAsia="en-US"/>
              </w:rPr>
              <w:t>руководителя (представителя) юридического лица)</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М.П.</w:t>
      </w:r>
      <w:r>
        <w:rPr>
          <w:rFonts w:ascii="Times New Roman" w:eastAsia="Times New Roman" w:hAnsi="Times New Roman"/>
          <w:color w:val="000000"/>
          <w:sz w:val="28"/>
          <w:szCs w:val="28"/>
        </w:rPr>
        <w:t xml:space="preserve"> </w:t>
      </w:r>
      <w:r>
        <w:rPr>
          <w:rFonts w:ascii="Times New Roman" w:eastAsia="Calibri" w:hAnsi="Times New Roman"/>
          <w:sz w:val="28"/>
          <w:szCs w:val="28"/>
          <w:lang w:eastAsia="en-US"/>
        </w:rPr>
        <w:t>(при наличии).</w:t>
      </w:r>
    </w:p>
    <w:p w:rsidR="00A675A5" w:rsidRDefault="006F39BB">
      <w:pPr>
        <w:spacing w:after="0" w:line="240" w:lineRule="auto"/>
        <w:rPr>
          <w:rFonts w:ascii="Times New Roman" w:hAnsi="Times New Roman"/>
          <w:sz w:val="28"/>
          <w:szCs w:val="28"/>
        </w:rPr>
      </w:pPr>
      <w:bookmarkStart w:id="21" w:name="Приложение8"/>
      <w:bookmarkEnd w:id="21"/>
      <w:r>
        <w:br w:type="page"/>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lastRenderedPageBreak/>
        <w:t xml:space="preserve">Приложение 4 </w:t>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t>к постановлению</w:t>
      </w:r>
    </w:p>
    <w:p w:rsidR="00A675A5" w:rsidRDefault="006F39BB">
      <w:pPr>
        <w:pStyle w:val="ConsPlusNormal0"/>
        <w:shd w:val="clear" w:color="auto" w:fill="FFFFFF"/>
        <w:ind w:firstLine="709"/>
        <w:jc w:val="right"/>
        <w:rPr>
          <w:sz w:val="26"/>
          <w:szCs w:val="26"/>
        </w:rPr>
      </w:pPr>
      <w:r>
        <w:rPr>
          <w:sz w:val="26"/>
          <w:szCs w:val="26"/>
        </w:rPr>
        <w:t>администрации города</w:t>
      </w:r>
    </w:p>
    <w:p w:rsidR="00A675A5" w:rsidRDefault="006F39BB">
      <w:pPr>
        <w:pStyle w:val="ConsPlusNormal0"/>
        <w:shd w:val="clear" w:color="auto" w:fill="FFFFFF"/>
        <w:ind w:firstLine="709"/>
        <w:jc w:val="right"/>
        <w:rPr>
          <w:sz w:val="26"/>
          <w:szCs w:val="26"/>
        </w:rPr>
      </w:pPr>
      <w:r>
        <w:rPr>
          <w:sz w:val="26"/>
          <w:szCs w:val="26"/>
        </w:rPr>
        <w:t>от _________№_____</w:t>
      </w:r>
    </w:p>
    <w:p w:rsidR="00A675A5" w:rsidRDefault="00A675A5">
      <w:pPr>
        <w:pStyle w:val="ConsPlusNormal0"/>
        <w:jc w:val="right"/>
        <w:outlineLvl w:val="0"/>
        <w:rPr>
          <w:rFonts w:eastAsia="Calibri"/>
          <w:sz w:val="18"/>
          <w:szCs w:val="18"/>
          <w:highlight w:val="yellow"/>
          <w:lang w:eastAsia="en-US"/>
        </w:rPr>
      </w:pPr>
    </w:p>
    <w:p w:rsidR="00A675A5" w:rsidRDefault="006F39BB">
      <w:pPr>
        <w:pStyle w:val="ConsPlusNormal0"/>
        <w:jc w:val="right"/>
        <w:outlineLvl w:val="0"/>
        <w:rPr>
          <w:rFonts w:eastAsia="Calibri"/>
          <w:sz w:val="18"/>
          <w:szCs w:val="18"/>
          <w:highlight w:val="yellow"/>
          <w:lang w:eastAsia="en-US"/>
        </w:rPr>
      </w:pPr>
      <w:r>
        <w:t>Приложение 12</w:t>
      </w:r>
    </w:p>
    <w:p w:rsidR="00A675A5" w:rsidRDefault="006F39BB">
      <w:pPr>
        <w:pStyle w:val="ConsPlusNormal0"/>
        <w:jc w:val="right"/>
        <w:rPr>
          <w:rFonts w:eastAsia="Calibri"/>
          <w:sz w:val="18"/>
          <w:szCs w:val="18"/>
          <w:highlight w:val="yellow"/>
          <w:lang w:eastAsia="en-US"/>
        </w:rPr>
      </w:pPr>
      <w:r>
        <w:t xml:space="preserve">к постановлению </w:t>
      </w:r>
    </w:p>
    <w:p w:rsidR="00A675A5" w:rsidRDefault="006F39BB">
      <w:pPr>
        <w:pStyle w:val="ConsPlusNormal0"/>
        <w:jc w:val="right"/>
        <w:rPr>
          <w:rFonts w:eastAsia="Calibri"/>
          <w:sz w:val="18"/>
          <w:szCs w:val="18"/>
          <w:highlight w:val="yellow"/>
          <w:lang w:eastAsia="en-US"/>
        </w:rPr>
      </w:pPr>
      <w:r>
        <w:t>администрации города</w:t>
      </w:r>
    </w:p>
    <w:p w:rsidR="00A675A5" w:rsidRDefault="006F39BB">
      <w:pPr>
        <w:widowControl w:val="0"/>
        <w:shd w:val="clear" w:color="auto" w:fill="FFFFFF"/>
        <w:suppressAutoHyphens w:val="0"/>
        <w:spacing w:after="0" w:line="240" w:lineRule="auto"/>
        <w:ind w:firstLine="709"/>
        <w:jc w:val="right"/>
        <w:rPr>
          <w:rFonts w:ascii="Times New Roman" w:hAnsi="Times New Roman"/>
          <w:sz w:val="28"/>
          <w:szCs w:val="28"/>
        </w:rPr>
      </w:pPr>
      <w:r>
        <w:rPr>
          <w:rFonts w:ascii="Times New Roman" w:eastAsia="Times New Roman" w:hAnsi="Times New Roman"/>
          <w:sz w:val="24"/>
          <w:szCs w:val="24"/>
        </w:rPr>
        <w:t>от _____________ № _____</w:t>
      </w:r>
    </w:p>
    <w:p w:rsidR="00A675A5" w:rsidRDefault="00A675A5">
      <w:pPr>
        <w:widowControl w:val="0"/>
        <w:spacing w:after="0" w:line="240" w:lineRule="auto"/>
        <w:jc w:val="center"/>
        <w:rPr>
          <w:rFonts w:ascii="Times New Roman" w:hAnsi="Times New Roman"/>
          <w:sz w:val="24"/>
          <w:szCs w:val="24"/>
        </w:rPr>
      </w:pPr>
    </w:p>
    <w:p w:rsidR="00A675A5" w:rsidRDefault="006F39BB">
      <w:pPr>
        <w:widowControl w:val="0"/>
        <w:spacing w:after="0" w:line="240" w:lineRule="auto"/>
        <w:jc w:val="center"/>
        <w:rPr>
          <w:shd w:val="clear" w:color="auto" w:fill="FFFF00"/>
        </w:rPr>
      </w:pPr>
      <w:r w:rsidRPr="00D5710A">
        <w:rPr>
          <w:rFonts w:ascii="Times New Roman" w:eastAsia="Times New Roman" w:hAnsi="Times New Roman"/>
          <w:b/>
          <w:sz w:val="28"/>
          <w:szCs w:val="28"/>
          <w:lang w:eastAsia="zh-CN"/>
        </w:rPr>
        <w:t>Форма справки-расчета</w:t>
      </w:r>
    </w:p>
    <w:p w:rsidR="00A675A5" w:rsidRDefault="006F39BB">
      <w:pPr>
        <w:widowControl w:val="0"/>
        <w:spacing w:after="0" w:line="240" w:lineRule="auto"/>
        <w:jc w:val="center"/>
        <w:rPr>
          <w:rFonts w:ascii="Times New Roman" w:eastAsia="Times New Roman" w:hAnsi="Times New Roman"/>
          <w:b/>
          <w:sz w:val="28"/>
          <w:szCs w:val="28"/>
          <w:lang w:eastAsia="zh-CN"/>
        </w:rPr>
      </w:pPr>
      <w:r>
        <w:rPr>
          <w:rFonts w:ascii="Times New Roman" w:eastAsia="Times New Roman" w:hAnsi="Times New Roman"/>
          <w:b/>
          <w:sz w:val="28"/>
          <w:szCs w:val="28"/>
          <w:lang w:eastAsia="zh-CN"/>
        </w:rPr>
        <w:t>субсидии на поддержку и развитие малых форм хозяйствования</w:t>
      </w:r>
    </w:p>
    <w:p w:rsidR="00A675A5" w:rsidRDefault="00A675A5">
      <w:pPr>
        <w:widowControl w:val="0"/>
        <w:spacing w:after="0" w:line="240" w:lineRule="auto"/>
        <w:jc w:val="center"/>
        <w:rPr>
          <w:rFonts w:ascii="Times New Roman" w:eastAsia="Times New Roman" w:hAnsi="Times New Roman"/>
          <w:sz w:val="28"/>
          <w:szCs w:val="28"/>
          <w:lang w:eastAsia="zh-CN"/>
        </w:rPr>
      </w:pPr>
    </w:p>
    <w:p w:rsidR="00A675A5" w:rsidRDefault="006F39BB">
      <w:pPr>
        <w:widowControl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по 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(наименование юридического лица</w:t>
      </w:r>
      <w:r>
        <w:rPr>
          <w:rFonts w:ascii="Times New Roman" w:eastAsia="Calibri" w:hAnsi="Times New Roman"/>
          <w:i/>
          <w:sz w:val="20"/>
          <w:szCs w:val="28"/>
          <w:lang w:eastAsia="en-US"/>
        </w:rPr>
        <w:t xml:space="preserve">, </w:t>
      </w:r>
      <w:r>
        <w:rPr>
          <w:rFonts w:ascii="Times New Roman" w:eastAsia="Calibri" w:hAnsi="Times New Roman"/>
          <w:sz w:val="20"/>
          <w:szCs w:val="28"/>
          <w:lang w:eastAsia="en-US"/>
        </w:rPr>
        <w:t xml:space="preserve">крестьянского (фермерского) хозяйства, </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индивидуального предпринимателя) </w:t>
      </w:r>
    </w:p>
    <w:p w:rsidR="00A675A5" w:rsidRDefault="006F39BB">
      <w:pPr>
        <w:widowControl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за 20_____ год</w:t>
      </w:r>
    </w:p>
    <w:p w:rsidR="00A675A5" w:rsidRDefault="00A675A5">
      <w:pPr>
        <w:widowControl w:val="0"/>
        <w:spacing w:after="0" w:line="240" w:lineRule="auto"/>
        <w:jc w:val="both"/>
        <w:rPr>
          <w:rFonts w:eastAsia="Times New Roman" w:cs="Calibri"/>
          <w:sz w:val="20"/>
          <w:szCs w:val="20"/>
          <w:lang w:eastAsia="zh-CN"/>
        </w:rPr>
      </w:pPr>
    </w:p>
    <w:tbl>
      <w:tblPr>
        <w:tblW w:w="9706" w:type="dxa"/>
        <w:tblInd w:w="-5" w:type="dxa"/>
        <w:tblLayout w:type="fixed"/>
        <w:tblCellMar>
          <w:top w:w="102" w:type="dxa"/>
          <w:left w:w="62" w:type="dxa"/>
          <w:bottom w:w="102" w:type="dxa"/>
          <w:right w:w="62" w:type="dxa"/>
        </w:tblCellMar>
        <w:tblLook w:val="0000" w:firstRow="0" w:lastRow="0" w:firstColumn="0" w:lastColumn="0" w:noHBand="0" w:noVBand="0"/>
      </w:tblPr>
      <w:tblGrid>
        <w:gridCol w:w="4323"/>
        <w:gridCol w:w="1843"/>
        <w:gridCol w:w="1698"/>
        <w:gridCol w:w="1842"/>
      </w:tblGrid>
      <w:tr w:rsidR="00A675A5">
        <w:tc>
          <w:tcPr>
            <w:tcW w:w="4322" w:type="dxa"/>
            <w:tcBorders>
              <w:top w:val="single" w:sz="4" w:space="0" w:color="000000"/>
              <w:left w:val="single" w:sz="4" w:space="0" w:color="000000"/>
              <w:bottom w:val="single" w:sz="4" w:space="0" w:color="000000"/>
            </w:tcBorders>
            <w:shd w:val="clear" w:color="auto" w:fill="auto"/>
          </w:tcPr>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Направление поддержки</w:t>
            </w:r>
          </w:p>
          <w:p w:rsidR="00A675A5" w:rsidRDefault="00A675A5">
            <w:pPr>
              <w:widowControl w:val="0"/>
              <w:spacing w:after="0" w:line="240" w:lineRule="auto"/>
              <w:jc w:val="center"/>
              <w:rPr>
                <w:rFonts w:ascii="Times New Roman" w:eastAsia="Times New Roman" w:hAnsi="Times New Roman"/>
                <w:b/>
                <w:sz w:val="20"/>
                <w:szCs w:val="20"/>
                <w:lang w:eastAsia="zh-CN"/>
              </w:rPr>
            </w:pPr>
          </w:p>
          <w:p w:rsidR="00A675A5" w:rsidRDefault="00A675A5">
            <w:pPr>
              <w:widowControl w:val="0"/>
              <w:spacing w:after="0" w:line="240" w:lineRule="auto"/>
              <w:jc w:val="center"/>
              <w:rPr>
                <w:rFonts w:ascii="Times New Roman" w:eastAsia="Times New Roman" w:hAnsi="Times New Roman"/>
                <w:b/>
                <w:color w:val="C9211E"/>
                <w:sz w:val="20"/>
                <w:szCs w:val="20"/>
                <w:lang w:eastAsia="zh-CN"/>
              </w:rPr>
            </w:pPr>
          </w:p>
        </w:tc>
        <w:tc>
          <w:tcPr>
            <w:tcW w:w="1843" w:type="dxa"/>
            <w:tcBorders>
              <w:top w:val="single" w:sz="4" w:space="0" w:color="000000"/>
              <w:left w:val="single" w:sz="4" w:space="0" w:color="000000"/>
              <w:bottom w:val="single" w:sz="4" w:space="0" w:color="000000"/>
            </w:tcBorders>
            <w:shd w:val="clear" w:color="auto" w:fill="auto"/>
          </w:tcPr>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Фактическая стоимость произведенных затрат</w:t>
            </w:r>
          </w:p>
          <w:p w:rsidR="00A675A5" w:rsidRDefault="006F39BB" w:rsidP="005258F5">
            <w:pPr>
              <w:widowControl w:val="0"/>
              <w:spacing w:after="0" w:line="240" w:lineRule="auto"/>
              <w:jc w:val="center"/>
              <w:rPr>
                <w:rFonts w:ascii="Times New Roman" w:eastAsia="Times New Roman" w:hAnsi="Times New Roman"/>
                <w:b/>
                <w:color w:val="C9211E"/>
                <w:sz w:val="24"/>
                <w:szCs w:val="24"/>
                <w:lang w:eastAsia="zh-CN"/>
              </w:rPr>
            </w:pPr>
            <w:r w:rsidRPr="003A3DB5">
              <w:rPr>
                <w:rFonts w:ascii="Times New Roman" w:eastAsia="Times New Roman" w:hAnsi="Times New Roman"/>
                <w:b/>
                <w:sz w:val="20"/>
                <w:szCs w:val="20"/>
                <w:lang w:eastAsia="zh-CN"/>
              </w:rPr>
              <w:t>(</w:t>
            </w:r>
            <w:r w:rsidR="005258F5" w:rsidRPr="003A3DB5">
              <w:rPr>
                <w:rFonts w:ascii="Times New Roman" w:eastAsia="Times New Roman" w:hAnsi="Times New Roman"/>
                <w:b/>
                <w:sz w:val="20"/>
                <w:szCs w:val="20"/>
                <w:lang w:eastAsia="zh-CN"/>
              </w:rPr>
              <w:t>р</w:t>
            </w:r>
            <w:r w:rsidRPr="003A3DB5">
              <w:rPr>
                <w:rFonts w:ascii="Times New Roman" w:eastAsia="Times New Roman" w:hAnsi="Times New Roman"/>
                <w:b/>
                <w:sz w:val="20"/>
                <w:szCs w:val="20"/>
                <w:lang w:eastAsia="zh-CN"/>
              </w:rPr>
              <w:t>уб.)</w:t>
            </w:r>
          </w:p>
        </w:tc>
        <w:tc>
          <w:tcPr>
            <w:tcW w:w="1698" w:type="dxa"/>
            <w:tcBorders>
              <w:top w:val="single" w:sz="4" w:space="0" w:color="000000"/>
              <w:left w:val="single" w:sz="4" w:space="0" w:color="000000"/>
              <w:bottom w:val="single" w:sz="4" w:space="0" w:color="000000"/>
            </w:tcBorders>
            <w:shd w:val="clear" w:color="auto" w:fill="auto"/>
          </w:tcPr>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Размер </w:t>
            </w:r>
          </w:p>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субсидии</w:t>
            </w:r>
          </w:p>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 </w:t>
            </w:r>
            <w:r>
              <w:rPr>
                <w:rFonts w:ascii="Times New Roman" w:eastAsia="Calibri" w:hAnsi="Times New Roman"/>
                <w:b/>
                <w:sz w:val="18"/>
                <w:szCs w:val="18"/>
                <w:lang w:eastAsia="en-US"/>
              </w:rPr>
              <w:t>(руб.)</w:t>
            </w:r>
          </w:p>
          <w:p w:rsidR="00A675A5" w:rsidRDefault="00A675A5">
            <w:pPr>
              <w:widowControl w:val="0"/>
              <w:spacing w:after="0" w:line="240" w:lineRule="auto"/>
              <w:jc w:val="center"/>
              <w:rPr>
                <w:rFonts w:ascii="Times New Roman" w:eastAsia="Times New Roman" w:hAnsi="Times New Roman"/>
                <w:b/>
                <w:sz w:val="20"/>
                <w:szCs w:val="20"/>
                <w:lang w:eastAsia="zh-CN"/>
              </w:rPr>
            </w:pPr>
          </w:p>
          <w:p w:rsidR="00A675A5" w:rsidRDefault="00A675A5">
            <w:pPr>
              <w:widowControl w:val="0"/>
              <w:spacing w:after="0" w:line="240" w:lineRule="auto"/>
              <w:jc w:val="center"/>
              <w:rPr>
                <w:rFonts w:ascii="Times New Roman" w:eastAsia="Times New Roman" w:hAnsi="Times New Roman"/>
                <w:b/>
                <w:sz w:val="20"/>
                <w:szCs w:val="20"/>
                <w:lang w:eastAsia="zh-CN"/>
              </w:rPr>
            </w:pPr>
          </w:p>
          <w:p w:rsidR="00A675A5" w:rsidRDefault="00A675A5">
            <w:pPr>
              <w:widowControl w:val="0"/>
              <w:suppressAutoHyphens w:val="0"/>
              <w:spacing w:after="0" w:line="240" w:lineRule="auto"/>
              <w:ind w:left="-113" w:right="-113"/>
              <w:jc w:val="center"/>
              <w:rPr>
                <w:rFonts w:ascii="Times New Roman" w:eastAsia="Times New Roman" w:hAnsi="Times New Roman"/>
                <w:b/>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675A5" w:rsidRDefault="006F39BB">
            <w:pPr>
              <w:widowControl w:val="0"/>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Сумма</w:t>
            </w:r>
          </w:p>
          <w:p w:rsidR="00A675A5" w:rsidRDefault="006F39BB">
            <w:pPr>
              <w:widowControl w:val="0"/>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0"/>
                <w:szCs w:val="20"/>
                <w:lang w:eastAsia="zh-CN"/>
              </w:rPr>
              <w:t>субсидии к выплате (руб.) (заполняется уполномоченным органом)</w:t>
            </w:r>
          </w:p>
        </w:tc>
      </w:tr>
      <w:tr w:rsidR="00A675A5">
        <w:tc>
          <w:tcPr>
            <w:tcW w:w="4322" w:type="dxa"/>
            <w:tcBorders>
              <w:top w:val="single" w:sz="4" w:space="0" w:color="000000"/>
              <w:left w:val="single" w:sz="4" w:space="0" w:color="000000"/>
              <w:bottom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c>
          <w:tcPr>
            <w:tcW w:w="1843" w:type="dxa"/>
            <w:tcBorders>
              <w:top w:val="single" w:sz="4" w:space="0" w:color="000000"/>
              <w:left w:val="single" w:sz="4" w:space="0" w:color="000000"/>
              <w:bottom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c>
          <w:tcPr>
            <w:tcW w:w="1698" w:type="dxa"/>
            <w:tcBorders>
              <w:top w:val="single" w:sz="4" w:space="0" w:color="000000"/>
              <w:left w:val="single" w:sz="4" w:space="0" w:color="000000"/>
              <w:bottom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r>
      <w:tr w:rsidR="00A675A5">
        <w:tc>
          <w:tcPr>
            <w:tcW w:w="4322" w:type="dxa"/>
            <w:tcBorders>
              <w:top w:val="single" w:sz="4" w:space="0" w:color="000000"/>
              <w:left w:val="single" w:sz="4" w:space="0" w:color="000000"/>
              <w:bottom w:val="single" w:sz="4" w:space="0" w:color="000000"/>
            </w:tcBorders>
            <w:shd w:val="clear" w:color="auto" w:fill="auto"/>
          </w:tcPr>
          <w:p w:rsidR="00A675A5" w:rsidRDefault="006F39BB">
            <w:pPr>
              <w:widowControl w:val="0"/>
              <w:spacing w:after="0" w:line="240" w:lineRule="auto"/>
              <w:rPr>
                <w:rFonts w:ascii="Times New Roman" w:eastAsia="Times New Roman" w:hAnsi="Times New Roman"/>
                <w:b/>
                <w:sz w:val="24"/>
                <w:szCs w:val="24"/>
                <w:lang w:eastAsia="zh-CN"/>
              </w:rPr>
            </w:pPr>
            <w:r>
              <w:rPr>
                <w:rFonts w:ascii="Times New Roman" w:eastAsia="Times New Roman" w:hAnsi="Times New Roman"/>
                <w:b/>
                <w:sz w:val="20"/>
                <w:szCs w:val="20"/>
                <w:lang w:eastAsia="zh-CN"/>
              </w:rPr>
              <w:t>Итого</w:t>
            </w:r>
          </w:p>
        </w:tc>
        <w:tc>
          <w:tcPr>
            <w:tcW w:w="1843" w:type="dxa"/>
            <w:tcBorders>
              <w:top w:val="single" w:sz="4" w:space="0" w:color="000000"/>
              <w:left w:val="single" w:sz="4" w:space="0" w:color="000000"/>
              <w:bottom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c>
          <w:tcPr>
            <w:tcW w:w="1698" w:type="dxa"/>
            <w:tcBorders>
              <w:top w:val="single" w:sz="4" w:space="0" w:color="000000"/>
              <w:left w:val="single" w:sz="4" w:space="0" w:color="000000"/>
              <w:bottom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675A5" w:rsidRDefault="00A675A5">
            <w:pPr>
              <w:widowControl w:val="0"/>
              <w:snapToGrid w:val="0"/>
              <w:spacing w:after="0" w:line="240" w:lineRule="auto"/>
              <w:rPr>
                <w:rFonts w:ascii="Times New Roman" w:eastAsia="Times New Roman" w:hAnsi="Times New Roman"/>
                <w:sz w:val="20"/>
                <w:szCs w:val="20"/>
                <w:lang w:eastAsia="zh-CN"/>
              </w:rPr>
            </w:pPr>
          </w:p>
        </w:tc>
      </w:tr>
    </w:tbl>
    <w:p w:rsidR="00A675A5" w:rsidRDefault="00A675A5">
      <w:pPr>
        <w:spacing w:after="0" w:line="240" w:lineRule="auto"/>
        <w:rPr>
          <w:rFonts w:ascii="Times New Roman" w:eastAsia="Times New Roman" w:hAnsi="Times New Roman"/>
          <w:sz w:val="20"/>
          <w:szCs w:val="20"/>
          <w:lang w:eastAsia="zh-CN"/>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Руководитель организации (глава крестьянского (фермерского) </w:t>
      </w:r>
      <w:proofErr w:type="gramStart"/>
      <w:r>
        <w:rPr>
          <w:rFonts w:ascii="Times New Roman" w:eastAsia="Calibri" w:hAnsi="Times New Roman"/>
          <w:sz w:val="28"/>
          <w:szCs w:val="28"/>
          <w:lang w:eastAsia="en-US"/>
        </w:rPr>
        <w:t xml:space="preserve">хозяйства,   </w:t>
      </w:r>
      <w:proofErr w:type="gramEnd"/>
      <w:r>
        <w:rPr>
          <w:rFonts w:ascii="Times New Roman" w:eastAsia="Calibri" w:hAnsi="Times New Roman"/>
          <w:sz w:val="28"/>
          <w:szCs w:val="28"/>
          <w:lang w:eastAsia="en-US"/>
        </w:rPr>
        <w:t xml:space="preserve">      индивидуальный предприниматель) — получателя субсидии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20"/>
        <w:gridCol w:w="1190"/>
        <w:gridCol w:w="5228"/>
      </w:tblGrid>
      <w:tr w:rsidR="00A675A5">
        <w:tc>
          <w:tcPr>
            <w:tcW w:w="3220"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8"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20"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8"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(фамилия, имя, отчество (последнее — при наличии)</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 получателя субсидии (при наличии) </w:t>
      </w:r>
    </w:p>
    <w:tbl>
      <w:tblPr>
        <w:tblW w:w="9638" w:type="dxa"/>
        <w:tblLayout w:type="fixed"/>
        <w:tblLook w:val="04A0" w:firstRow="1" w:lastRow="0" w:firstColumn="1" w:lastColumn="0" w:noHBand="0" w:noVBand="1"/>
      </w:tblPr>
      <w:tblGrid>
        <w:gridCol w:w="3220"/>
        <w:gridCol w:w="1190"/>
        <w:gridCol w:w="5228"/>
      </w:tblGrid>
      <w:tr w:rsidR="00A675A5">
        <w:tc>
          <w:tcPr>
            <w:tcW w:w="3220"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19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228"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220"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19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228"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 xml:space="preserve">(фамилия, имя, отчество </w:t>
            </w:r>
            <w:r>
              <w:rPr>
                <w:rFonts w:ascii="Times New Roman" w:eastAsia="Calibri" w:hAnsi="Times New Roman" w:cs="Calibri"/>
                <w:sz w:val="20"/>
                <w:szCs w:val="28"/>
                <w:lang w:eastAsia="en-US"/>
              </w:rPr>
              <w:t>(последнее — при наличии)</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"______" _______________ 20_____ г. </w:t>
      </w:r>
    </w:p>
    <w:p w:rsidR="00A675A5" w:rsidRDefault="006F39BB">
      <w:pPr>
        <w:suppressAutoHyphens w:val="0"/>
        <w:spacing w:after="0" w:line="240" w:lineRule="auto"/>
        <w:jc w:val="both"/>
        <w:rPr>
          <w:rFonts w:ascii="Times New Roman" w:eastAsia="Calibri" w:hAnsi="Times New Roman"/>
          <w:sz w:val="20"/>
          <w:szCs w:val="28"/>
          <w:lang w:eastAsia="en-US"/>
        </w:rPr>
      </w:pPr>
      <w:r>
        <w:rPr>
          <w:rFonts w:ascii="Times New Roman" w:eastAsia="Calibri" w:hAnsi="Times New Roman"/>
          <w:sz w:val="28"/>
          <w:szCs w:val="28"/>
          <w:lang w:eastAsia="en-US"/>
        </w:rPr>
        <w:t xml:space="preserve">М.П. </w:t>
      </w:r>
      <w:r>
        <w:rPr>
          <w:rFonts w:ascii="Times New Roman" w:eastAsia="Calibri" w:hAnsi="Times New Roman"/>
          <w:sz w:val="20"/>
          <w:szCs w:val="28"/>
          <w:lang w:eastAsia="en-US"/>
        </w:rPr>
        <w:t xml:space="preserve">(при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8"/>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pacing w:after="0" w:line="240" w:lineRule="auto"/>
        <w:jc w:val="right"/>
        <w:rPr>
          <w:rFonts w:ascii="Times New Roman" w:hAnsi="Times New Roman"/>
          <w:sz w:val="28"/>
          <w:szCs w:val="28"/>
        </w:rPr>
      </w:pPr>
    </w:p>
    <w:p w:rsidR="00A675A5" w:rsidRDefault="00A675A5">
      <w:pPr>
        <w:spacing w:after="0" w:line="240" w:lineRule="auto"/>
        <w:jc w:val="right"/>
        <w:rPr>
          <w:rFonts w:ascii="Times New Roman" w:hAnsi="Times New Roman"/>
          <w:sz w:val="28"/>
          <w:szCs w:val="28"/>
        </w:rPr>
      </w:pP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t xml:space="preserve">Приложение 5 </w:t>
      </w:r>
    </w:p>
    <w:p w:rsidR="00A675A5" w:rsidRDefault="006F39BB">
      <w:pPr>
        <w:pStyle w:val="ConsPlusNormal0"/>
        <w:shd w:val="clear" w:color="auto" w:fill="FFFFFF"/>
        <w:ind w:firstLine="709"/>
        <w:jc w:val="right"/>
        <w:rPr>
          <w:rFonts w:eastAsia="Calibri"/>
          <w:sz w:val="18"/>
          <w:szCs w:val="18"/>
          <w:highlight w:val="yellow"/>
          <w:lang w:eastAsia="en-US"/>
        </w:rPr>
      </w:pPr>
      <w:r>
        <w:rPr>
          <w:sz w:val="26"/>
          <w:szCs w:val="26"/>
        </w:rPr>
        <w:t>к постановлению</w:t>
      </w:r>
    </w:p>
    <w:p w:rsidR="00A675A5" w:rsidRDefault="006F39BB">
      <w:pPr>
        <w:pStyle w:val="ConsPlusNormal0"/>
        <w:shd w:val="clear" w:color="auto" w:fill="FFFFFF"/>
        <w:ind w:firstLine="709"/>
        <w:jc w:val="right"/>
        <w:rPr>
          <w:sz w:val="26"/>
          <w:szCs w:val="26"/>
        </w:rPr>
      </w:pPr>
      <w:r>
        <w:rPr>
          <w:sz w:val="26"/>
          <w:szCs w:val="26"/>
        </w:rPr>
        <w:t>администрации города</w:t>
      </w:r>
    </w:p>
    <w:p w:rsidR="00A675A5" w:rsidRDefault="006F39BB">
      <w:pPr>
        <w:pStyle w:val="ConsPlusNormal0"/>
        <w:shd w:val="clear" w:color="auto" w:fill="FFFFFF"/>
        <w:ind w:firstLine="709"/>
        <w:jc w:val="right"/>
        <w:rPr>
          <w:sz w:val="26"/>
          <w:szCs w:val="26"/>
        </w:rPr>
      </w:pPr>
      <w:r>
        <w:rPr>
          <w:sz w:val="26"/>
          <w:szCs w:val="26"/>
        </w:rPr>
        <w:lastRenderedPageBreak/>
        <w:t>от _________№_____</w:t>
      </w:r>
    </w:p>
    <w:p w:rsidR="00A675A5" w:rsidRDefault="00A675A5">
      <w:pPr>
        <w:spacing w:after="0" w:line="240" w:lineRule="auto"/>
        <w:jc w:val="right"/>
        <w:rPr>
          <w:rFonts w:ascii="Times New Roman" w:hAnsi="Times New Roman"/>
          <w:sz w:val="28"/>
          <w:szCs w:val="28"/>
        </w:rPr>
      </w:pPr>
    </w:p>
    <w:p w:rsidR="00A675A5" w:rsidRDefault="006F39BB">
      <w:pPr>
        <w:widowControl w:val="0"/>
        <w:suppressAutoHyphens w:val="0"/>
        <w:spacing w:after="0" w:line="240" w:lineRule="auto"/>
        <w:jc w:val="right"/>
        <w:outlineLvl w:val="0"/>
        <w:rPr>
          <w:rFonts w:ascii="Times New Roman" w:eastAsia="Times New Roman" w:hAnsi="Times New Roman"/>
          <w:sz w:val="24"/>
          <w:szCs w:val="24"/>
        </w:rPr>
      </w:pPr>
      <w:r>
        <w:rPr>
          <w:rFonts w:ascii="Times New Roman" w:eastAsia="Times New Roman" w:hAnsi="Times New Roman"/>
          <w:sz w:val="24"/>
          <w:szCs w:val="24"/>
        </w:rPr>
        <w:t>Приложение 13</w:t>
      </w:r>
    </w:p>
    <w:p w:rsidR="00A675A5" w:rsidRDefault="006F39BB">
      <w:pPr>
        <w:widowControl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к постановлению </w:t>
      </w:r>
    </w:p>
    <w:p w:rsidR="00A675A5" w:rsidRDefault="006F39BB">
      <w:pPr>
        <w:widowControl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администрации города</w:t>
      </w:r>
    </w:p>
    <w:p w:rsidR="00A675A5" w:rsidRDefault="006F39BB">
      <w:pPr>
        <w:widowControl w:val="0"/>
        <w:suppressAutoHyphens w:val="0"/>
        <w:spacing w:after="0" w:line="240" w:lineRule="auto"/>
        <w:jc w:val="right"/>
        <w:rPr>
          <w:rFonts w:ascii="Times New Roman" w:eastAsia="Times New Roman" w:hAnsi="Times New Roman"/>
          <w:sz w:val="28"/>
          <w:szCs w:val="28"/>
        </w:rPr>
      </w:pPr>
      <w:r>
        <w:rPr>
          <w:rFonts w:ascii="Times New Roman" w:eastAsia="Times New Roman" w:hAnsi="Times New Roman"/>
          <w:sz w:val="24"/>
          <w:szCs w:val="24"/>
        </w:rPr>
        <w:t>от _____________ № _____</w:t>
      </w:r>
    </w:p>
    <w:p w:rsidR="00A675A5" w:rsidRDefault="00A675A5">
      <w:pPr>
        <w:suppressAutoHyphens w:val="0"/>
        <w:spacing w:after="0" w:line="240" w:lineRule="auto"/>
        <w:jc w:val="right"/>
        <w:rPr>
          <w:rFonts w:ascii="Times New Roman" w:eastAsia="Times New Roman" w:hAnsi="Times New Roman"/>
          <w:bCs/>
          <w:sz w:val="28"/>
          <w:szCs w:val="28"/>
        </w:rPr>
      </w:pPr>
    </w:p>
    <w:p w:rsidR="00A675A5" w:rsidRPr="00D5710A" w:rsidRDefault="006F39BB">
      <w:pPr>
        <w:suppressAutoHyphens w:val="0"/>
        <w:spacing w:after="0" w:line="240" w:lineRule="auto"/>
        <w:jc w:val="center"/>
        <w:rPr>
          <w:b/>
          <w:shd w:val="clear" w:color="auto" w:fill="FFFF00"/>
        </w:rPr>
      </w:pPr>
      <w:r w:rsidRPr="00D5710A">
        <w:rPr>
          <w:rFonts w:ascii="Times New Roman" w:eastAsia="Times New Roman" w:hAnsi="Times New Roman"/>
          <w:b/>
          <w:sz w:val="28"/>
          <w:szCs w:val="28"/>
        </w:rPr>
        <w:t>Форма</w:t>
      </w:r>
      <w:r w:rsidRPr="00D5710A">
        <w:rPr>
          <w:rFonts w:ascii="Times New Roman" w:eastAsia="Times New Roman" w:hAnsi="Times New Roman"/>
          <w:b/>
          <w:sz w:val="28"/>
          <w:szCs w:val="28"/>
          <w:shd w:val="clear" w:color="auto" w:fill="FFFF00"/>
        </w:rPr>
        <w:t xml:space="preserve"> </w:t>
      </w:r>
    </w:p>
    <w:p w:rsidR="00A675A5" w:rsidRPr="00D5710A" w:rsidRDefault="006F39BB">
      <w:pPr>
        <w:suppressAutoHyphens w:val="0"/>
        <w:spacing w:after="0" w:line="240" w:lineRule="auto"/>
        <w:jc w:val="center"/>
        <w:rPr>
          <w:b/>
          <w:shd w:val="clear" w:color="auto" w:fill="FFFF00"/>
        </w:rPr>
      </w:pPr>
      <w:r w:rsidRPr="00D5710A">
        <w:rPr>
          <w:rFonts w:ascii="Times New Roman" w:eastAsia="Times New Roman" w:hAnsi="Times New Roman"/>
          <w:b/>
          <w:sz w:val="28"/>
          <w:szCs w:val="28"/>
        </w:rPr>
        <w:t xml:space="preserve">реестра </w:t>
      </w:r>
      <w:r w:rsidRPr="00D5710A">
        <w:rPr>
          <w:rFonts w:ascii="Times New Roman" w:hAnsi="Times New Roman"/>
          <w:b/>
          <w:sz w:val="28"/>
          <w:szCs w:val="28"/>
        </w:rPr>
        <w:t>затрат, заявленных к возмещению</w:t>
      </w:r>
    </w:p>
    <w:p w:rsidR="00A675A5" w:rsidRPr="00D5710A" w:rsidRDefault="006F39BB">
      <w:pPr>
        <w:widowControl w:val="0"/>
        <w:suppressAutoHyphens w:val="0"/>
        <w:spacing w:after="0" w:line="240" w:lineRule="auto"/>
        <w:jc w:val="center"/>
        <w:rPr>
          <w:rFonts w:ascii="Times New Roman" w:eastAsia="Times New Roman" w:hAnsi="Times New Roman"/>
          <w:sz w:val="28"/>
          <w:szCs w:val="28"/>
        </w:rPr>
      </w:pPr>
      <w:r w:rsidRPr="00D5710A">
        <w:rPr>
          <w:rFonts w:ascii="Times New Roman" w:eastAsia="Times New Roman" w:hAnsi="Times New Roman"/>
          <w:sz w:val="28"/>
          <w:szCs w:val="28"/>
        </w:rPr>
        <w:t>за ________________ 20___ год</w:t>
      </w:r>
    </w:p>
    <w:p w:rsidR="00A675A5" w:rsidRDefault="00A675A5">
      <w:pPr>
        <w:widowControl w:val="0"/>
        <w:suppressAutoHyphens w:val="0"/>
        <w:spacing w:after="0" w:line="240" w:lineRule="auto"/>
        <w:jc w:val="center"/>
        <w:rPr>
          <w:rFonts w:ascii="Times New Roman" w:eastAsia="Times New Roman" w:hAnsi="Times New Roman"/>
          <w:b/>
          <w:sz w:val="28"/>
          <w:szCs w:val="28"/>
        </w:rPr>
      </w:pPr>
    </w:p>
    <w:p w:rsidR="00A675A5" w:rsidRDefault="00A675A5">
      <w:pPr>
        <w:widowControl w:val="0"/>
        <w:pBdr>
          <w:bottom w:val="single" w:sz="12" w:space="1" w:color="000000"/>
        </w:pBdr>
        <w:suppressAutoHyphens w:val="0"/>
        <w:spacing w:after="0" w:line="240" w:lineRule="auto"/>
        <w:jc w:val="center"/>
        <w:rPr>
          <w:rFonts w:ascii="Times New Roman" w:eastAsia="Times New Roman" w:hAnsi="Times New Roman"/>
          <w:b/>
          <w:sz w:val="24"/>
          <w:szCs w:val="24"/>
        </w:rPr>
      </w:pP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 xml:space="preserve">(наименование юридического лица, крестьянского (фермерского) хозяйства, </w:t>
      </w:r>
    </w:p>
    <w:p w:rsidR="00A675A5" w:rsidRDefault="006F39BB">
      <w:pPr>
        <w:suppressAutoHyphens w:val="0"/>
        <w:spacing w:after="0" w:line="240" w:lineRule="auto"/>
        <w:jc w:val="center"/>
        <w:rPr>
          <w:rFonts w:ascii="Times New Roman" w:eastAsia="Calibri" w:hAnsi="Times New Roman"/>
          <w:sz w:val="18"/>
          <w:szCs w:val="18"/>
          <w:highlight w:val="yellow"/>
          <w:lang w:eastAsia="en-US"/>
        </w:rPr>
      </w:pPr>
      <w:r>
        <w:rPr>
          <w:rFonts w:ascii="Times New Roman" w:eastAsia="Calibri" w:hAnsi="Times New Roman"/>
          <w:sz w:val="20"/>
          <w:szCs w:val="28"/>
          <w:lang w:eastAsia="en-US"/>
        </w:rPr>
        <w:t>индивидуального предпринимателя)</w:t>
      </w:r>
    </w:p>
    <w:p w:rsidR="00A675A5" w:rsidRDefault="00A675A5">
      <w:pPr>
        <w:widowControl w:val="0"/>
        <w:suppressAutoHyphens w:val="0"/>
        <w:spacing w:after="0" w:line="240" w:lineRule="auto"/>
        <w:jc w:val="center"/>
        <w:rPr>
          <w:rFonts w:ascii="Times New Roman" w:eastAsia="Times New Roman" w:hAnsi="Times New Roman"/>
          <w:b/>
          <w:sz w:val="28"/>
          <w:szCs w:val="28"/>
        </w:rPr>
      </w:pPr>
    </w:p>
    <w:tbl>
      <w:tblPr>
        <w:tblW w:w="9640" w:type="dxa"/>
        <w:tblLayout w:type="fixed"/>
        <w:tblCellMar>
          <w:left w:w="75" w:type="dxa"/>
          <w:right w:w="75" w:type="dxa"/>
        </w:tblCellMar>
        <w:tblLook w:val="0000" w:firstRow="0" w:lastRow="0" w:firstColumn="0" w:lastColumn="0" w:noHBand="0" w:noVBand="0"/>
      </w:tblPr>
      <w:tblGrid>
        <w:gridCol w:w="4537"/>
        <w:gridCol w:w="1988"/>
        <w:gridCol w:w="1414"/>
        <w:gridCol w:w="1701"/>
      </w:tblGrid>
      <w:tr w:rsidR="00A675A5">
        <w:trPr>
          <w:trHeight w:val="540"/>
        </w:trPr>
        <w:tc>
          <w:tcPr>
            <w:tcW w:w="4536" w:type="dxa"/>
            <w:tcBorders>
              <w:top w:val="single" w:sz="8" w:space="0" w:color="000000"/>
              <w:left w:val="single" w:sz="8" w:space="0" w:color="000000"/>
              <w:bottom w:val="single" w:sz="8" w:space="0" w:color="000000"/>
              <w:right w:val="single" w:sz="8" w:space="0" w:color="000000"/>
            </w:tcBorders>
          </w:tcPr>
          <w:p w:rsidR="00A675A5" w:rsidRDefault="00737F9E" w:rsidP="00737F9E">
            <w:pPr>
              <w:widowControl w:val="0"/>
              <w:suppressAutoHyphens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Виды </w:t>
            </w:r>
            <w:r w:rsidR="006F39BB">
              <w:rPr>
                <w:rFonts w:ascii="Times New Roman" w:eastAsia="Times New Roman" w:hAnsi="Times New Roman"/>
                <w:b/>
                <w:sz w:val="20"/>
                <w:szCs w:val="20"/>
              </w:rPr>
              <w:t>затрат</w:t>
            </w:r>
          </w:p>
        </w:tc>
        <w:tc>
          <w:tcPr>
            <w:tcW w:w="1988" w:type="dxa"/>
            <w:tcBorders>
              <w:top w:val="single" w:sz="8" w:space="0" w:color="000000"/>
              <w:left w:val="single" w:sz="8" w:space="0" w:color="000000"/>
              <w:bottom w:val="single" w:sz="8" w:space="0" w:color="000000"/>
              <w:right w:val="single" w:sz="8" w:space="0" w:color="000000"/>
            </w:tcBorders>
          </w:tcPr>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Наименование </w:t>
            </w:r>
          </w:p>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и номер </w:t>
            </w:r>
          </w:p>
          <w:p w:rsidR="00A675A5" w:rsidRDefault="006F39BB">
            <w:pPr>
              <w:widowControl w:val="0"/>
              <w:suppressAutoHyphens w:val="0"/>
              <w:spacing w:after="0" w:line="240" w:lineRule="auto"/>
              <w:jc w:val="center"/>
              <w:rPr>
                <w:rFonts w:ascii="Times New Roman" w:eastAsia="Times New Roman" w:hAnsi="Times New Roman"/>
                <w:b/>
                <w:sz w:val="20"/>
                <w:szCs w:val="20"/>
              </w:rPr>
            </w:pPr>
            <w:r>
              <w:rPr>
                <w:rFonts w:ascii="Times New Roman" w:eastAsia="Calibri" w:hAnsi="Times New Roman"/>
                <w:b/>
                <w:sz w:val="20"/>
                <w:szCs w:val="20"/>
                <w:lang w:eastAsia="en-US"/>
              </w:rPr>
              <w:t>документа, подтверждающего затраты</w:t>
            </w:r>
          </w:p>
        </w:tc>
        <w:tc>
          <w:tcPr>
            <w:tcW w:w="1414" w:type="dxa"/>
            <w:tcBorders>
              <w:top w:val="single" w:sz="8" w:space="0" w:color="000000"/>
              <w:left w:val="single" w:sz="8" w:space="0" w:color="000000"/>
              <w:bottom w:val="single" w:sz="8" w:space="0" w:color="000000"/>
              <w:right w:val="single" w:sz="8" w:space="0" w:color="000000"/>
            </w:tcBorders>
          </w:tcPr>
          <w:p w:rsidR="00A675A5" w:rsidRDefault="006F39BB">
            <w:pPr>
              <w:widowControl w:val="0"/>
              <w:suppressAutoHyphens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Сумма затрат (руб.)</w:t>
            </w:r>
          </w:p>
        </w:tc>
        <w:tc>
          <w:tcPr>
            <w:tcW w:w="1701" w:type="dxa"/>
            <w:tcBorders>
              <w:top w:val="single" w:sz="8" w:space="0" w:color="000000"/>
              <w:left w:val="single" w:sz="8" w:space="0" w:color="000000"/>
              <w:bottom w:val="single" w:sz="8" w:space="0" w:color="000000"/>
              <w:right w:val="single" w:sz="8" w:space="0" w:color="000000"/>
            </w:tcBorders>
          </w:tcPr>
          <w:p w:rsidR="00A675A5" w:rsidRDefault="006F39BB">
            <w:pPr>
              <w:widowControl w:val="0"/>
              <w:suppressAutoHyphens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Сумма затрат</w:t>
            </w:r>
            <w:r w:rsidR="00235D97">
              <w:rPr>
                <w:rFonts w:ascii="Times New Roman" w:eastAsia="Times New Roman" w:hAnsi="Times New Roman"/>
                <w:b/>
                <w:sz w:val="20"/>
                <w:szCs w:val="20"/>
              </w:rPr>
              <w:t>,</w:t>
            </w:r>
            <w:r>
              <w:rPr>
                <w:rFonts w:ascii="Times New Roman" w:eastAsia="Times New Roman" w:hAnsi="Times New Roman"/>
                <w:b/>
                <w:sz w:val="20"/>
                <w:szCs w:val="20"/>
              </w:rPr>
              <w:t xml:space="preserve"> принятых к учету (руб.)</w:t>
            </w:r>
          </w:p>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(заполняется </w:t>
            </w:r>
          </w:p>
          <w:p w:rsidR="00A675A5" w:rsidRDefault="006F39BB">
            <w:pPr>
              <w:widowControl w:val="0"/>
              <w:suppressAutoHyphens w:val="0"/>
              <w:spacing w:after="0" w:line="240" w:lineRule="auto"/>
              <w:ind w:left="-113" w:right="-113"/>
              <w:jc w:val="center"/>
              <w:rPr>
                <w:rFonts w:ascii="Times New Roman" w:eastAsia="Calibri" w:hAnsi="Times New Roman"/>
                <w:b/>
                <w:sz w:val="20"/>
                <w:szCs w:val="20"/>
                <w:lang w:eastAsia="en-US"/>
              </w:rPr>
            </w:pPr>
            <w:r>
              <w:rPr>
                <w:rFonts w:ascii="Times New Roman" w:eastAsia="Calibri" w:hAnsi="Times New Roman"/>
                <w:b/>
                <w:sz w:val="20"/>
                <w:szCs w:val="20"/>
                <w:lang w:eastAsia="en-US"/>
              </w:rPr>
              <w:t>уполномоченным</w:t>
            </w:r>
          </w:p>
          <w:p w:rsidR="00A675A5" w:rsidRDefault="006F39BB">
            <w:pPr>
              <w:widowControl w:val="0"/>
              <w:suppressAutoHyphens w:val="0"/>
              <w:spacing w:after="0" w:line="240" w:lineRule="auto"/>
              <w:jc w:val="center"/>
              <w:rPr>
                <w:rFonts w:ascii="Times New Roman" w:eastAsia="Times New Roman" w:hAnsi="Times New Roman"/>
                <w:b/>
                <w:sz w:val="20"/>
                <w:szCs w:val="20"/>
              </w:rPr>
            </w:pPr>
            <w:r>
              <w:rPr>
                <w:rFonts w:ascii="Times New Roman" w:eastAsia="Calibri" w:hAnsi="Times New Roman"/>
                <w:b/>
                <w:sz w:val="20"/>
                <w:szCs w:val="20"/>
                <w:lang w:eastAsia="en-US"/>
              </w:rPr>
              <w:t>органом)</w:t>
            </w:r>
          </w:p>
        </w:tc>
      </w:tr>
      <w:tr w:rsidR="00A675A5">
        <w:tc>
          <w:tcPr>
            <w:tcW w:w="4536"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988"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414"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r>
      <w:tr w:rsidR="00A675A5">
        <w:tc>
          <w:tcPr>
            <w:tcW w:w="4536"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988"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414"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r>
      <w:tr w:rsidR="00A675A5">
        <w:tc>
          <w:tcPr>
            <w:tcW w:w="4536" w:type="dxa"/>
            <w:tcBorders>
              <w:left w:val="single" w:sz="8" w:space="0" w:color="000000"/>
              <w:bottom w:val="single" w:sz="8" w:space="0" w:color="000000"/>
              <w:right w:val="single" w:sz="8" w:space="0" w:color="000000"/>
            </w:tcBorders>
          </w:tcPr>
          <w:p w:rsidR="00A675A5" w:rsidRDefault="006F39BB">
            <w:pPr>
              <w:widowControl w:val="0"/>
              <w:suppressAutoHyphens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ИТОГО</w:t>
            </w:r>
          </w:p>
        </w:tc>
        <w:tc>
          <w:tcPr>
            <w:tcW w:w="1988"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414"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A675A5" w:rsidRDefault="00A675A5">
            <w:pPr>
              <w:widowControl w:val="0"/>
              <w:suppressAutoHyphens w:val="0"/>
              <w:spacing w:after="0" w:line="240" w:lineRule="auto"/>
              <w:rPr>
                <w:rFonts w:ascii="Times New Roman" w:eastAsia="Times New Roman" w:hAnsi="Times New Roman"/>
                <w:sz w:val="24"/>
                <w:szCs w:val="24"/>
              </w:rPr>
            </w:pPr>
          </w:p>
        </w:tc>
      </w:tr>
    </w:tbl>
    <w:p w:rsidR="00A675A5" w:rsidRDefault="00A675A5">
      <w:pPr>
        <w:suppressAutoHyphens w:val="0"/>
        <w:spacing w:after="0" w:line="240" w:lineRule="auto"/>
        <w:jc w:val="right"/>
        <w:rPr>
          <w:rFonts w:ascii="Times New Roman" w:eastAsia="Times New Roman" w:hAnsi="Times New Roman"/>
          <w:bCs/>
          <w:sz w:val="28"/>
          <w:szCs w:val="28"/>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0"/>
        <w:gridCol w:w="5188"/>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8"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8"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 xml:space="preserve">(фамилия, имя, отчество </w:t>
            </w:r>
            <w:r>
              <w:rPr>
                <w:rFonts w:ascii="Times New Roman" w:eastAsia="Calibri" w:hAnsi="Times New Roman" w:cs="Calibri"/>
                <w:sz w:val="20"/>
                <w:szCs w:val="28"/>
                <w:lang w:eastAsia="en-US"/>
              </w:rPr>
              <w:t>(последнее — при наличии)</w:t>
            </w:r>
          </w:p>
        </w:tc>
      </w:tr>
    </w:tbl>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tbl>
      <w:tblPr>
        <w:tblW w:w="9530" w:type="dxa"/>
        <w:tblInd w:w="108" w:type="dxa"/>
        <w:tblLayout w:type="fixed"/>
        <w:tblLook w:val="04A0" w:firstRow="1" w:lastRow="0" w:firstColumn="1" w:lastColumn="0" w:noHBand="0" w:noVBand="1"/>
      </w:tblPr>
      <w:tblGrid>
        <w:gridCol w:w="3142"/>
        <w:gridCol w:w="1200"/>
        <w:gridCol w:w="5188"/>
      </w:tblGrid>
      <w:tr w:rsidR="00A675A5">
        <w:tc>
          <w:tcPr>
            <w:tcW w:w="3142"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1200" w:type="dxa"/>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c>
          <w:tcPr>
            <w:tcW w:w="5188" w:type="dxa"/>
            <w:tcBorders>
              <w:bottom w:val="single" w:sz="4" w:space="0" w:color="000000"/>
            </w:tcBorders>
            <w:shd w:val="clear" w:color="auto" w:fill="auto"/>
          </w:tcPr>
          <w:p w:rsidR="00A675A5" w:rsidRDefault="00A675A5">
            <w:pPr>
              <w:widowControl w:val="0"/>
              <w:suppressAutoHyphens w:val="0"/>
              <w:spacing w:after="0" w:line="240" w:lineRule="auto"/>
              <w:jc w:val="both"/>
              <w:rPr>
                <w:rFonts w:ascii="Times New Roman" w:eastAsia="Calibri" w:hAnsi="Times New Roman" w:cs="Calibri"/>
                <w:sz w:val="28"/>
                <w:szCs w:val="28"/>
                <w:lang w:eastAsia="en-US"/>
              </w:rPr>
            </w:pPr>
          </w:p>
        </w:tc>
      </w:tr>
      <w:tr w:rsidR="00A675A5">
        <w:tc>
          <w:tcPr>
            <w:tcW w:w="3142"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(подпись)</w:t>
            </w:r>
          </w:p>
        </w:tc>
        <w:tc>
          <w:tcPr>
            <w:tcW w:w="1200" w:type="dxa"/>
            <w:shd w:val="clear" w:color="auto" w:fill="auto"/>
          </w:tcPr>
          <w:p w:rsidR="00A675A5" w:rsidRDefault="00A675A5">
            <w:pPr>
              <w:widowControl w:val="0"/>
              <w:suppressAutoHyphens w:val="0"/>
              <w:spacing w:after="0" w:line="240" w:lineRule="auto"/>
              <w:jc w:val="center"/>
              <w:rPr>
                <w:rFonts w:ascii="Times New Roman" w:eastAsia="Calibri" w:hAnsi="Times New Roman" w:cs="Calibri"/>
                <w:sz w:val="20"/>
                <w:szCs w:val="28"/>
                <w:lang w:eastAsia="en-US"/>
              </w:rPr>
            </w:pPr>
          </w:p>
        </w:tc>
        <w:tc>
          <w:tcPr>
            <w:tcW w:w="5188" w:type="dxa"/>
            <w:tcBorders>
              <w:top w:val="single" w:sz="4" w:space="0" w:color="000000"/>
            </w:tcBorders>
            <w:shd w:val="clear" w:color="auto" w:fill="auto"/>
          </w:tcPr>
          <w:p w:rsidR="00A675A5" w:rsidRDefault="006F39BB">
            <w:pPr>
              <w:widowControl w:val="0"/>
              <w:suppressAutoHyphens w:val="0"/>
              <w:spacing w:after="0" w:line="240" w:lineRule="auto"/>
              <w:jc w:val="center"/>
              <w:rPr>
                <w:rFonts w:ascii="Times New Roman" w:eastAsia="Calibri" w:hAnsi="Times New Roman" w:cs="Calibri"/>
                <w:sz w:val="20"/>
                <w:szCs w:val="28"/>
                <w:lang w:eastAsia="en-US"/>
              </w:rPr>
            </w:pPr>
            <w:r>
              <w:rPr>
                <w:rFonts w:ascii="Times New Roman" w:eastAsia="Calibri" w:hAnsi="Times New Roman"/>
                <w:sz w:val="20"/>
                <w:szCs w:val="28"/>
                <w:lang w:eastAsia="en-US"/>
              </w:rPr>
              <w:t xml:space="preserve">(фамилия, имя, отчество </w:t>
            </w:r>
            <w:r>
              <w:rPr>
                <w:rFonts w:ascii="Times New Roman" w:eastAsia="Calibri" w:hAnsi="Times New Roman" w:cs="Calibri"/>
                <w:sz w:val="20"/>
                <w:szCs w:val="28"/>
                <w:lang w:eastAsia="en-US"/>
              </w:rPr>
              <w:t>(последнее — при наличии)</w:t>
            </w:r>
          </w:p>
        </w:tc>
      </w:tr>
    </w:tbl>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 ____________ 20____ г.</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М.П. (при наличии) </w:t>
      </w:r>
    </w:p>
    <w:p w:rsidR="00A675A5" w:rsidRDefault="00A675A5">
      <w:pPr>
        <w:suppressAutoHyphens w:val="0"/>
        <w:spacing w:after="0" w:line="240" w:lineRule="auto"/>
        <w:jc w:val="both"/>
        <w:rPr>
          <w:rFonts w:ascii="Times New Roman" w:eastAsia="Calibri" w:hAnsi="Times New Roman"/>
          <w:sz w:val="28"/>
          <w:szCs w:val="28"/>
          <w:lang w:eastAsia="en-US"/>
        </w:rPr>
      </w:pP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ПРОВЕРЕНО: </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(дата, подпись)</w:t>
      </w:r>
    </w:p>
    <w:p w:rsidR="00A675A5" w:rsidRDefault="006F39BB">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____________________________________________________________________</w:t>
      </w:r>
    </w:p>
    <w:p w:rsidR="00A675A5" w:rsidRDefault="006F39BB">
      <w:pPr>
        <w:suppressAutoHyphens w:val="0"/>
        <w:spacing w:after="0" w:line="240" w:lineRule="auto"/>
        <w:jc w:val="center"/>
        <w:rPr>
          <w:rFonts w:ascii="Times New Roman" w:eastAsia="Calibri" w:hAnsi="Times New Roman"/>
          <w:sz w:val="20"/>
          <w:szCs w:val="28"/>
          <w:lang w:eastAsia="en-US"/>
        </w:rPr>
      </w:pPr>
      <w:r>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A675A5" w:rsidRDefault="006F39BB">
      <w:pPr>
        <w:suppressAutoHyphens w:val="0"/>
        <w:spacing w:after="0" w:line="240" w:lineRule="auto"/>
        <w:jc w:val="both"/>
        <w:rPr>
          <w:rFonts w:ascii="Times New Roman" w:hAnsi="Times New Roman"/>
          <w:sz w:val="28"/>
          <w:szCs w:val="28"/>
        </w:rPr>
      </w:pPr>
      <w:r>
        <w:rPr>
          <w:rFonts w:ascii="Times New Roman" w:eastAsia="Calibri" w:hAnsi="Times New Roman"/>
          <w:sz w:val="28"/>
          <w:szCs w:val="28"/>
          <w:lang w:eastAsia="en-US"/>
        </w:rPr>
        <w:t>».</w:t>
      </w:r>
    </w:p>
    <w:sectPr w:rsidR="00A675A5">
      <w:headerReference w:type="default" r:id="rId31"/>
      <w:pgSz w:w="11906" w:h="16838"/>
      <w:pgMar w:top="1134" w:right="567" w:bottom="1134" w:left="1701" w:header="709"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40" w:rsidRDefault="00FC6A40">
      <w:pPr>
        <w:spacing w:after="0" w:line="240" w:lineRule="auto"/>
      </w:pPr>
      <w:r>
        <w:separator/>
      </w:r>
    </w:p>
  </w:endnote>
  <w:endnote w:type="continuationSeparator" w:id="0">
    <w:p w:rsidR="00FC6A40" w:rsidRDefault="00FC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40" w:rsidRDefault="00FC6A40">
      <w:pPr>
        <w:spacing w:after="0" w:line="240" w:lineRule="auto"/>
      </w:pPr>
      <w:r>
        <w:separator/>
      </w:r>
    </w:p>
  </w:footnote>
  <w:footnote w:type="continuationSeparator" w:id="0">
    <w:p w:rsidR="00FC6A40" w:rsidRDefault="00FC6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766352"/>
      <w:docPartObj>
        <w:docPartGallery w:val="Page Numbers (Top of Page)"/>
        <w:docPartUnique/>
      </w:docPartObj>
    </w:sdtPr>
    <w:sdtContent>
      <w:p w:rsidR="00FC6A40" w:rsidRDefault="00FC6A40">
        <w:pPr>
          <w:pStyle w:val="aff1"/>
          <w:jc w:val="center"/>
        </w:pPr>
        <w:r>
          <w:fldChar w:fldCharType="begin"/>
        </w:r>
        <w:r>
          <w:instrText>PAGE</w:instrText>
        </w:r>
        <w:r>
          <w:fldChar w:fldCharType="separate"/>
        </w:r>
        <w:r w:rsidR="00C35A9E">
          <w:rPr>
            <w:noProof/>
          </w:rPr>
          <w:t>28</w:t>
        </w:r>
        <w:r>
          <w:fldChar w:fldCharType="end"/>
        </w:r>
      </w:p>
      <w:p w:rsidR="00FC6A40" w:rsidRDefault="00FC6A40">
        <w:pPr>
          <w:pStyle w:val="aff1"/>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31271"/>
      <w:docPartObj>
        <w:docPartGallery w:val="Page Numbers (Top of Page)"/>
        <w:docPartUnique/>
      </w:docPartObj>
    </w:sdtPr>
    <w:sdtContent>
      <w:p w:rsidR="00FC6A40" w:rsidRDefault="00FC6A40">
        <w:pPr>
          <w:pStyle w:val="aff1"/>
          <w:jc w:val="center"/>
        </w:pPr>
        <w:r>
          <w:fldChar w:fldCharType="begin"/>
        </w:r>
        <w:r>
          <w:instrText>PAGE</w:instrText>
        </w:r>
        <w:r>
          <w:fldChar w:fldCharType="separate"/>
        </w:r>
        <w:r w:rsidR="00C35A9E">
          <w:rPr>
            <w:noProof/>
          </w:rPr>
          <w:t>30</w:t>
        </w:r>
        <w:r>
          <w:fldChar w:fldCharType="end"/>
        </w:r>
      </w:p>
      <w:p w:rsidR="00FC6A40" w:rsidRDefault="00FC6A40">
        <w:pPr>
          <w:pStyle w:val="aff1"/>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40" w:rsidRDefault="00FC6A40">
    <w:pPr>
      <w:pStyle w:val="aff1"/>
      <w:jc w:val="center"/>
    </w:pPr>
    <w:r>
      <w:fldChar w:fldCharType="begin"/>
    </w:r>
    <w:r>
      <w:instrText>PAGE</w:instrText>
    </w:r>
    <w:r>
      <w:fldChar w:fldCharType="separate"/>
    </w:r>
    <w:r w:rsidR="00C35A9E">
      <w:rPr>
        <w:noProof/>
      </w:rPr>
      <w:t>33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40" w:rsidRDefault="00FC6A40">
    <w:pPr>
      <w:pStyle w:val="aff1"/>
      <w:jc w:val="center"/>
    </w:pPr>
    <w:r>
      <w:fldChar w:fldCharType="begin"/>
    </w:r>
    <w:r>
      <w:instrText>PAGE</w:instrText>
    </w:r>
    <w:r>
      <w:fldChar w:fldCharType="separate"/>
    </w:r>
    <w:r w:rsidR="00C35A9E">
      <w:rPr>
        <w:noProof/>
      </w:rPr>
      <w:t>67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66F"/>
    <w:multiLevelType w:val="multilevel"/>
    <w:tmpl w:val="E4BA6E28"/>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15:restartNumberingAfterBreak="0">
    <w:nsid w:val="43E7360B"/>
    <w:multiLevelType w:val="multilevel"/>
    <w:tmpl w:val="FD2AEA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982DED"/>
    <w:multiLevelType w:val="multilevel"/>
    <w:tmpl w:val="14E035AA"/>
    <w:lvl w:ilvl="0">
      <w:start w:val="1"/>
      <w:numFmt w:val="decimal"/>
      <w:pStyle w:val="21"/>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A5"/>
    <w:rsid w:val="00023921"/>
    <w:rsid w:val="0004236D"/>
    <w:rsid w:val="00064110"/>
    <w:rsid w:val="000964C1"/>
    <w:rsid w:val="0009783C"/>
    <w:rsid w:val="000E2EC8"/>
    <w:rsid w:val="00103A69"/>
    <w:rsid w:val="00142FDA"/>
    <w:rsid w:val="001E713A"/>
    <w:rsid w:val="00235D97"/>
    <w:rsid w:val="00256D2E"/>
    <w:rsid w:val="00263E79"/>
    <w:rsid w:val="0027771C"/>
    <w:rsid w:val="002C0611"/>
    <w:rsid w:val="002F28F4"/>
    <w:rsid w:val="003215EB"/>
    <w:rsid w:val="00335ABE"/>
    <w:rsid w:val="003514DE"/>
    <w:rsid w:val="003A3DB5"/>
    <w:rsid w:val="003E1F75"/>
    <w:rsid w:val="003F5D34"/>
    <w:rsid w:val="00473365"/>
    <w:rsid w:val="00475A14"/>
    <w:rsid w:val="00487952"/>
    <w:rsid w:val="004C172C"/>
    <w:rsid w:val="004C6BEB"/>
    <w:rsid w:val="004D01AA"/>
    <w:rsid w:val="00501EB0"/>
    <w:rsid w:val="005258F5"/>
    <w:rsid w:val="005272A9"/>
    <w:rsid w:val="00535A85"/>
    <w:rsid w:val="00574135"/>
    <w:rsid w:val="005C0EE5"/>
    <w:rsid w:val="005D3200"/>
    <w:rsid w:val="00603929"/>
    <w:rsid w:val="00627267"/>
    <w:rsid w:val="0068723C"/>
    <w:rsid w:val="0069758C"/>
    <w:rsid w:val="006E08D5"/>
    <w:rsid w:val="006F39BB"/>
    <w:rsid w:val="00737F9E"/>
    <w:rsid w:val="0074231E"/>
    <w:rsid w:val="00745BE1"/>
    <w:rsid w:val="007A0A68"/>
    <w:rsid w:val="007D6FC2"/>
    <w:rsid w:val="007E604A"/>
    <w:rsid w:val="008045D2"/>
    <w:rsid w:val="00825FF4"/>
    <w:rsid w:val="00832840"/>
    <w:rsid w:val="00885F68"/>
    <w:rsid w:val="00892D52"/>
    <w:rsid w:val="008E300D"/>
    <w:rsid w:val="0099655D"/>
    <w:rsid w:val="00A062C0"/>
    <w:rsid w:val="00A10ECB"/>
    <w:rsid w:val="00A217D6"/>
    <w:rsid w:val="00A45B26"/>
    <w:rsid w:val="00A629AF"/>
    <w:rsid w:val="00A62E9A"/>
    <w:rsid w:val="00A675A5"/>
    <w:rsid w:val="00A81987"/>
    <w:rsid w:val="00A95125"/>
    <w:rsid w:val="00AC39BF"/>
    <w:rsid w:val="00AE31C9"/>
    <w:rsid w:val="00B54008"/>
    <w:rsid w:val="00B545E6"/>
    <w:rsid w:val="00B6696A"/>
    <w:rsid w:val="00BC2DE7"/>
    <w:rsid w:val="00BD27C1"/>
    <w:rsid w:val="00C1507C"/>
    <w:rsid w:val="00C35A9E"/>
    <w:rsid w:val="00C84E50"/>
    <w:rsid w:val="00CB1A40"/>
    <w:rsid w:val="00CE6214"/>
    <w:rsid w:val="00D5710A"/>
    <w:rsid w:val="00D6231E"/>
    <w:rsid w:val="00DE77C5"/>
    <w:rsid w:val="00EB0F56"/>
    <w:rsid w:val="00F438A4"/>
    <w:rsid w:val="00FC6A40"/>
    <w:rsid w:val="00FF74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8A06"/>
  <w15:docId w15:val="{26892DE9-32F6-456E-8331-13759633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95"/>
    <w:pPr>
      <w:spacing w:after="200" w:line="276" w:lineRule="auto"/>
    </w:pPr>
    <w:rPr>
      <w:rFonts w:ascii="Calibri" w:eastAsiaTheme="minorEastAsia" w:hAnsi="Calibri" w:cs="Times New Roman"/>
      <w:lang w:eastAsia="ru-RU"/>
    </w:rPr>
  </w:style>
  <w:style w:type="paragraph" w:styleId="1">
    <w:name w:val="heading 1"/>
    <w:basedOn w:val="a"/>
    <w:next w:val="a"/>
    <w:link w:val="10"/>
    <w:qFormat/>
    <w:rsid w:val="00BB7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B7FDC"/>
    <w:pPr>
      <w:spacing w:beforeAutospacing="1"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qFormat/>
    <w:rsid w:val="00224F0D"/>
    <w:pPr>
      <w:keepNext/>
      <w:numPr>
        <w:ilvl w:val="2"/>
        <w:numId w:val="1"/>
      </w:numPr>
      <w:spacing w:after="0" w:line="240" w:lineRule="auto"/>
      <w:jc w:val="both"/>
      <w:outlineLvl w:val="2"/>
    </w:pPr>
    <w:rPr>
      <w:rFonts w:ascii="Times New Roman" w:eastAsia="Times New Roman" w:hAnsi="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B7F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BB7F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224F0D"/>
    <w:rPr>
      <w:rFonts w:ascii="Times New Roman" w:eastAsia="Times New Roman" w:hAnsi="Times New Roman" w:cs="Times New Roman"/>
      <w:b/>
      <w:bCs/>
      <w:sz w:val="28"/>
      <w:szCs w:val="24"/>
      <w:lang w:eastAsia="zh-CN"/>
    </w:rPr>
  </w:style>
  <w:style w:type="character" w:customStyle="1" w:styleId="a3">
    <w:name w:val="Текст выноски Знак"/>
    <w:basedOn w:val="a0"/>
    <w:qFormat/>
    <w:rsid w:val="00CC5611"/>
    <w:rPr>
      <w:rFonts w:ascii="Tahoma" w:eastAsiaTheme="minorEastAsia" w:hAnsi="Tahoma" w:cs="Tahoma"/>
      <w:sz w:val="16"/>
      <w:szCs w:val="16"/>
      <w:lang w:eastAsia="ru-RU"/>
    </w:rPr>
  </w:style>
  <w:style w:type="character" w:customStyle="1" w:styleId="-">
    <w:name w:val="Интернет-ссылка"/>
    <w:basedOn w:val="a0"/>
    <w:unhideWhenUsed/>
    <w:rsid w:val="00595F2D"/>
    <w:rPr>
      <w:color w:val="0000FF" w:themeColor="hyperlink"/>
      <w:u w:val="single"/>
    </w:rPr>
  </w:style>
  <w:style w:type="character" w:customStyle="1" w:styleId="HTML">
    <w:name w:val="Стандартный HTML Знак"/>
    <w:basedOn w:val="a0"/>
    <w:link w:val="HTML"/>
    <w:uiPriority w:val="99"/>
    <w:qFormat/>
    <w:rsid w:val="004A5C4F"/>
    <w:rPr>
      <w:rFonts w:ascii="Courier New" w:eastAsia="Times New Roman" w:hAnsi="Courier New" w:cs="Courier New"/>
      <w:sz w:val="20"/>
      <w:szCs w:val="20"/>
      <w:lang w:eastAsia="ru-RU"/>
    </w:rPr>
  </w:style>
  <w:style w:type="character" w:customStyle="1" w:styleId="a4">
    <w:name w:val="Посещённая гиперссылка"/>
    <w:uiPriority w:val="99"/>
    <w:unhideWhenUsed/>
    <w:rsid w:val="00070865"/>
    <w:rPr>
      <w:color w:val="800080"/>
      <w:u w:val="single"/>
    </w:rPr>
  </w:style>
  <w:style w:type="character" w:customStyle="1" w:styleId="a5">
    <w:name w:val="Верхний колонтитул Знак"/>
    <w:basedOn w:val="a0"/>
    <w:uiPriority w:val="99"/>
    <w:qFormat/>
    <w:rsid w:val="002312D4"/>
    <w:rPr>
      <w:rFonts w:eastAsiaTheme="minorEastAsia" w:cs="Times New Roman"/>
      <w:lang w:eastAsia="ru-RU"/>
    </w:rPr>
  </w:style>
  <w:style w:type="character" w:customStyle="1" w:styleId="a6">
    <w:name w:val="Нижний колонтитул Знак"/>
    <w:basedOn w:val="a0"/>
    <w:qFormat/>
    <w:rsid w:val="002312D4"/>
    <w:rPr>
      <w:rFonts w:eastAsiaTheme="minorEastAsia" w:cs="Times New Roman"/>
      <w:lang w:eastAsia="ru-RU"/>
    </w:rPr>
  </w:style>
  <w:style w:type="character" w:customStyle="1" w:styleId="a7">
    <w:name w:val="Текст сноски Знак"/>
    <w:basedOn w:val="a0"/>
    <w:uiPriority w:val="99"/>
    <w:qFormat/>
    <w:rsid w:val="000105BF"/>
    <w:rPr>
      <w:rFonts w:ascii="Calibri" w:eastAsia="Calibri" w:hAnsi="Calibri" w:cs="Times New Roman"/>
      <w:sz w:val="20"/>
      <w:szCs w:val="20"/>
      <w:lang w:val="x-none"/>
    </w:rPr>
  </w:style>
  <w:style w:type="character" w:customStyle="1" w:styleId="a8">
    <w:name w:val="Привязка сноски"/>
    <w:rPr>
      <w:vertAlign w:val="superscript"/>
    </w:rPr>
  </w:style>
  <w:style w:type="character" w:customStyle="1" w:styleId="FootnoteCharacters">
    <w:name w:val="Footnote Characters"/>
    <w:unhideWhenUsed/>
    <w:qFormat/>
    <w:rsid w:val="00595F2D"/>
    <w:rPr>
      <w:vertAlign w:val="superscript"/>
    </w:rPr>
  </w:style>
  <w:style w:type="character" w:customStyle="1" w:styleId="WW8Num1z0">
    <w:name w:val="WW8Num1z0"/>
    <w:qFormat/>
    <w:rsid w:val="00224F0D"/>
  </w:style>
  <w:style w:type="character" w:customStyle="1" w:styleId="WW8Num1z1">
    <w:name w:val="WW8Num1z1"/>
    <w:qFormat/>
    <w:rsid w:val="00224F0D"/>
  </w:style>
  <w:style w:type="character" w:customStyle="1" w:styleId="WW8Num1z2">
    <w:name w:val="WW8Num1z2"/>
    <w:qFormat/>
    <w:rsid w:val="00224F0D"/>
  </w:style>
  <w:style w:type="character" w:customStyle="1" w:styleId="WW8Num1z3">
    <w:name w:val="WW8Num1z3"/>
    <w:qFormat/>
    <w:rsid w:val="00224F0D"/>
  </w:style>
  <w:style w:type="character" w:customStyle="1" w:styleId="WW8Num1z4">
    <w:name w:val="WW8Num1z4"/>
    <w:qFormat/>
    <w:rsid w:val="00224F0D"/>
  </w:style>
  <w:style w:type="character" w:customStyle="1" w:styleId="WW8Num1z5">
    <w:name w:val="WW8Num1z5"/>
    <w:qFormat/>
    <w:rsid w:val="00224F0D"/>
  </w:style>
  <w:style w:type="character" w:customStyle="1" w:styleId="WW8Num1z6">
    <w:name w:val="WW8Num1z6"/>
    <w:qFormat/>
    <w:rsid w:val="00224F0D"/>
  </w:style>
  <w:style w:type="character" w:customStyle="1" w:styleId="WW8Num1z7">
    <w:name w:val="WW8Num1z7"/>
    <w:qFormat/>
    <w:rsid w:val="00224F0D"/>
  </w:style>
  <w:style w:type="character" w:customStyle="1" w:styleId="WW8Num1z8">
    <w:name w:val="WW8Num1z8"/>
    <w:qFormat/>
    <w:rsid w:val="00224F0D"/>
  </w:style>
  <w:style w:type="character" w:customStyle="1" w:styleId="WW8Num2z0">
    <w:name w:val="WW8Num2z0"/>
    <w:qFormat/>
    <w:rsid w:val="00224F0D"/>
  </w:style>
  <w:style w:type="character" w:customStyle="1" w:styleId="WW8Num2z1">
    <w:name w:val="WW8Num2z1"/>
    <w:qFormat/>
    <w:rsid w:val="00224F0D"/>
  </w:style>
  <w:style w:type="character" w:customStyle="1" w:styleId="WW8Num2z2">
    <w:name w:val="WW8Num2z2"/>
    <w:qFormat/>
    <w:rsid w:val="00224F0D"/>
  </w:style>
  <w:style w:type="character" w:customStyle="1" w:styleId="WW8Num2z3">
    <w:name w:val="WW8Num2z3"/>
    <w:qFormat/>
    <w:rsid w:val="00224F0D"/>
  </w:style>
  <w:style w:type="character" w:customStyle="1" w:styleId="WW8Num2z4">
    <w:name w:val="WW8Num2z4"/>
    <w:qFormat/>
    <w:rsid w:val="00224F0D"/>
  </w:style>
  <w:style w:type="character" w:customStyle="1" w:styleId="WW8Num2z5">
    <w:name w:val="WW8Num2z5"/>
    <w:qFormat/>
    <w:rsid w:val="00224F0D"/>
  </w:style>
  <w:style w:type="character" w:customStyle="1" w:styleId="WW8Num2z6">
    <w:name w:val="WW8Num2z6"/>
    <w:qFormat/>
    <w:rsid w:val="00224F0D"/>
  </w:style>
  <w:style w:type="character" w:customStyle="1" w:styleId="WW8Num2z7">
    <w:name w:val="WW8Num2z7"/>
    <w:qFormat/>
    <w:rsid w:val="00224F0D"/>
  </w:style>
  <w:style w:type="character" w:customStyle="1" w:styleId="WW8Num2z8">
    <w:name w:val="WW8Num2z8"/>
    <w:qFormat/>
    <w:rsid w:val="00224F0D"/>
  </w:style>
  <w:style w:type="character" w:customStyle="1" w:styleId="WW8Num3z0">
    <w:name w:val="WW8Num3z0"/>
    <w:qFormat/>
    <w:rsid w:val="00224F0D"/>
  </w:style>
  <w:style w:type="character" w:customStyle="1" w:styleId="WW8Num3z1">
    <w:name w:val="WW8Num3z1"/>
    <w:qFormat/>
    <w:rsid w:val="00224F0D"/>
    <w:rPr>
      <w:strike w:val="0"/>
      <w:dstrike w:val="0"/>
    </w:rPr>
  </w:style>
  <w:style w:type="character" w:customStyle="1" w:styleId="WW8Num3z2">
    <w:name w:val="WW8Num3z2"/>
    <w:qFormat/>
    <w:rsid w:val="00224F0D"/>
  </w:style>
  <w:style w:type="character" w:customStyle="1" w:styleId="WW8Num3z3">
    <w:name w:val="WW8Num3z3"/>
    <w:qFormat/>
    <w:rsid w:val="00224F0D"/>
  </w:style>
  <w:style w:type="character" w:customStyle="1" w:styleId="WW8Num3z4">
    <w:name w:val="WW8Num3z4"/>
    <w:qFormat/>
    <w:rsid w:val="00224F0D"/>
  </w:style>
  <w:style w:type="character" w:customStyle="1" w:styleId="WW8Num3z5">
    <w:name w:val="WW8Num3z5"/>
    <w:qFormat/>
    <w:rsid w:val="00224F0D"/>
  </w:style>
  <w:style w:type="character" w:customStyle="1" w:styleId="WW8Num3z6">
    <w:name w:val="WW8Num3z6"/>
    <w:qFormat/>
    <w:rsid w:val="00224F0D"/>
  </w:style>
  <w:style w:type="character" w:customStyle="1" w:styleId="WW8Num3z7">
    <w:name w:val="WW8Num3z7"/>
    <w:qFormat/>
    <w:rsid w:val="00224F0D"/>
  </w:style>
  <w:style w:type="character" w:customStyle="1" w:styleId="WW8Num3z8">
    <w:name w:val="WW8Num3z8"/>
    <w:qFormat/>
    <w:rsid w:val="00224F0D"/>
  </w:style>
  <w:style w:type="character" w:customStyle="1" w:styleId="WW8Num4z0">
    <w:name w:val="WW8Num4z0"/>
    <w:qFormat/>
    <w:rsid w:val="00224F0D"/>
  </w:style>
  <w:style w:type="character" w:customStyle="1" w:styleId="WW8Num4z1">
    <w:name w:val="WW8Num4z1"/>
    <w:qFormat/>
    <w:rsid w:val="00224F0D"/>
  </w:style>
  <w:style w:type="character" w:customStyle="1" w:styleId="WW8Num4z2">
    <w:name w:val="WW8Num4z2"/>
    <w:qFormat/>
    <w:rsid w:val="00224F0D"/>
  </w:style>
  <w:style w:type="character" w:customStyle="1" w:styleId="WW8Num4z3">
    <w:name w:val="WW8Num4z3"/>
    <w:qFormat/>
    <w:rsid w:val="00224F0D"/>
  </w:style>
  <w:style w:type="character" w:customStyle="1" w:styleId="WW8Num4z4">
    <w:name w:val="WW8Num4z4"/>
    <w:qFormat/>
    <w:rsid w:val="00224F0D"/>
  </w:style>
  <w:style w:type="character" w:customStyle="1" w:styleId="WW8Num4z5">
    <w:name w:val="WW8Num4z5"/>
    <w:qFormat/>
    <w:rsid w:val="00224F0D"/>
  </w:style>
  <w:style w:type="character" w:customStyle="1" w:styleId="WW8Num4z6">
    <w:name w:val="WW8Num4z6"/>
    <w:qFormat/>
    <w:rsid w:val="00224F0D"/>
  </w:style>
  <w:style w:type="character" w:customStyle="1" w:styleId="WW8Num4z7">
    <w:name w:val="WW8Num4z7"/>
    <w:qFormat/>
    <w:rsid w:val="00224F0D"/>
  </w:style>
  <w:style w:type="character" w:customStyle="1" w:styleId="WW8Num4z8">
    <w:name w:val="WW8Num4z8"/>
    <w:qFormat/>
    <w:rsid w:val="00224F0D"/>
  </w:style>
  <w:style w:type="character" w:customStyle="1" w:styleId="WW8Num5z0">
    <w:name w:val="WW8Num5z0"/>
    <w:qFormat/>
    <w:rsid w:val="00224F0D"/>
  </w:style>
  <w:style w:type="character" w:customStyle="1" w:styleId="WW8Num5z1">
    <w:name w:val="WW8Num5z1"/>
    <w:qFormat/>
    <w:rsid w:val="00224F0D"/>
  </w:style>
  <w:style w:type="character" w:customStyle="1" w:styleId="WW8Num5z2">
    <w:name w:val="WW8Num5z2"/>
    <w:qFormat/>
    <w:rsid w:val="00224F0D"/>
  </w:style>
  <w:style w:type="character" w:customStyle="1" w:styleId="WW8Num5z3">
    <w:name w:val="WW8Num5z3"/>
    <w:qFormat/>
    <w:rsid w:val="00224F0D"/>
  </w:style>
  <w:style w:type="character" w:customStyle="1" w:styleId="WW8Num5z4">
    <w:name w:val="WW8Num5z4"/>
    <w:qFormat/>
    <w:rsid w:val="00224F0D"/>
  </w:style>
  <w:style w:type="character" w:customStyle="1" w:styleId="WW8Num5z5">
    <w:name w:val="WW8Num5z5"/>
    <w:qFormat/>
    <w:rsid w:val="00224F0D"/>
  </w:style>
  <w:style w:type="character" w:customStyle="1" w:styleId="WW8Num5z6">
    <w:name w:val="WW8Num5z6"/>
    <w:qFormat/>
    <w:rsid w:val="00224F0D"/>
  </w:style>
  <w:style w:type="character" w:customStyle="1" w:styleId="WW8Num5z7">
    <w:name w:val="WW8Num5z7"/>
    <w:qFormat/>
    <w:rsid w:val="00224F0D"/>
  </w:style>
  <w:style w:type="character" w:customStyle="1" w:styleId="WW8Num5z8">
    <w:name w:val="WW8Num5z8"/>
    <w:qFormat/>
    <w:rsid w:val="00224F0D"/>
  </w:style>
  <w:style w:type="character" w:customStyle="1" w:styleId="WW8Num6z0">
    <w:name w:val="WW8Num6z0"/>
    <w:qFormat/>
    <w:rsid w:val="00224F0D"/>
    <w:rPr>
      <w:color w:val="000000"/>
    </w:rPr>
  </w:style>
  <w:style w:type="character" w:customStyle="1" w:styleId="WW8Num6z1">
    <w:name w:val="WW8Num6z1"/>
    <w:qFormat/>
    <w:rsid w:val="00224F0D"/>
  </w:style>
  <w:style w:type="character" w:customStyle="1" w:styleId="WW8Num6z2">
    <w:name w:val="WW8Num6z2"/>
    <w:qFormat/>
    <w:rsid w:val="00224F0D"/>
  </w:style>
  <w:style w:type="character" w:customStyle="1" w:styleId="WW8Num6z3">
    <w:name w:val="WW8Num6z3"/>
    <w:qFormat/>
    <w:rsid w:val="00224F0D"/>
  </w:style>
  <w:style w:type="character" w:customStyle="1" w:styleId="WW8Num6z4">
    <w:name w:val="WW8Num6z4"/>
    <w:qFormat/>
    <w:rsid w:val="00224F0D"/>
  </w:style>
  <w:style w:type="character" w:customStyle="1" w:styleId="WW8Num6z5">
    <w:name w:val="WW8Num6z5"/>
    <w:qFormat/>
    <w:rsid w:val="00224F0D"/>
  </w:style>
  <w:style w:type="character" w:customStyle="1" w:styleId="WW8Num6z6">
    <w:name w:val="WW8Num6z6"/>
    <w:qFormat/>
    <w:rsid w:val="00224F0D"/>
  </w:style>
  <w:style w:type="character" w:customStyle="1" w:styleId="WW8Num6z7">
    <w:name w:val="WW8Num6z7"/>
    <w:qFormat/>
    <w:rsid w:val="00224F0D"/>
  </w:style>
  <w:style w:type="character" w:customStyle="1" w:styleId="WW8Num6z8">
    <w:name w:val="WW8Num6z8"/>
    <w:qFormat/>
    <w:rsid w:val="00224F0D"/>
  </w:style>
  <w:style w:type="character" w:customStyle="1" w:styleId="11">
    <w:name w:val="Основной шрифт абзаца1"/>
    <w:qFormat/>
    <w:rsid w:val="00224F0D"/>
  </w:style>
  <w:style w:type="character" w:customStyle="1" w:styleId="a9">
    <w:name w:val="Название Знак"/>
    <w:qFormat/>
    <w:rsid w:val="00224F0D"/>
    <w:rPr>
      <w:b/>
      <w:sz w:val="28"/>
    </w:rPr>
  </w:style>
  <w:style w:type="character" w:styleId="aa">
    <w:name w:val="page number"/>
    <w:basedOn w:val="11"/>
    <w:qFormat/>
    <w:rsid w:val="00224F0D"/>
  </w:style>
  <w:style w:type="character" w:customStyle="1" w:styleId="text10">
    <w:name w:val="text10"/>
    <w:qFormat/>
    <w:rsid w:val="00224F0D"/>
  </w:style>
  <w:style w:type="character" w:customStyle="1" w:styleId="ab">
    <w:name w:val="Без интервала Знак"/>
    <w:qFormat/>
    <w:rsid w:val="00224F0D"/>
    <w:rPr>
      <w:rFonts w:ascii="Calibri" w:hAnsi="Calibri" w:cs="Calibri"/>
      <w:sz w:val="22"/>
      <w:szCs w:val="22"/>
    </w:rPr>
  </w:style>
  <w:style w:type="character" w:customStyle="1" w:styleId="12">
    <w:name w:val="Верхний колонтитул Знак1"/>
    <w:qFormat/>
    <w:rsid w:val="00224F0D"/>
    <w:rPr>
      <w:sz w:val="24"/>
      <w:szCs w:val="24"/>
    </w:rPr>
  </w:style>
  <w:style w:type="character" w:customStyle="1" w:styleId="13">
    <w:name w:val="Нижний колонтитул Знак1"/>
    <w:qFormat/>
    <w:rsid w:val="00224F0D"/>
    <w:rPr>
      <w:sz w:val="24"/>
      <w:szCs w:val="24"/>
    </w:rPr>
  </w:style>
  <w:style w:type="character" w:customStyle="1" w:styleId="110">
    <w:name w:val="Заголовок 1 Знак1"/>
    <w:qFormat/>
    <w:rsid w:val="00224F0D"/>
    <w:rPr>
      <w:rFonts w:ascii="Calibri Light" w:eastAsia="Times New Roman" w:hAnsi="Calibri Light" w:cs="Times New Roman"/>
      <w:b/>
      <w:bCs/>
      <w:kern w:val="2"/>
      <w:sz w:val="32"/>
      <w:szCs w:val="32"/>
    </w:rPr>
  </w:style>
  <w:style w:type="character" w:customStyle="1" w:styleId="14">
    <w:name w:val="Гиперссылка1"/>
    <w:qFormat/>
    <w:rsid w:val="00224F0D"/>
    <w:rPr>
      <w:color w:val="0000FF"/>
      <w:u w:val="single"/>
    </w:rPr>
  </w:style>
  <w:style w:type="character" w:customStyle="1" w:styleId="section2">
    <w:name w:val="section_2"/>
    <w:qFormat/>
    <w:rsid w:val="00224F0D"/>
  </w:style>
  <w:style w:type="character" w:customStyle="1" w:styleId="ac">
    <w:name w:val="Основной текст с отступом Знак"/>
    <w:qFormat/>
    <w:rsid w:val="00224F0D"/>
    <w:rPr>
      <w:sz w:val="32"/>
      <w:szCs w:val="24"/>
    </w:rPr>
  </w:style>
  <w:style w:type="character" w:customStyle="1" w:styleId="ad">
    <w:name w:val="Основной текст_"/>
    <w:qFormat/>
    <w:rsid w:val="00224F0D"/>
    <w:rPr>
      <w:sz w:val="25"/>
      <w:szCs w:val="25"/>
      <w:shd w:val="clear" w:color="auto" w:fill="FFFFFF"/>
    </w:rPr>
  </w:style>
  <w:style w:type="character" w:customStyle="1" w:styleId="FontStyle43">
    <w:name w:val="Font Style43"/>
    <w:qFormat/>
    <w:rsid w:val="00224F0D"/>
    <w:rPr>
      <w:rFonts w:ascii="Times New Roman" w:hAnsi="Times New Roman" w:cs="Times New Roman"/>
      <w:sz w:val="26"/>
      <w:szCs w:val="26"/>
    </w:rPr>
  </w:style>
  <w:style w:type="character" w:customStyle="1" w:styleId="apple-converted-space">
    <w:name w:val="apple-converted-space"/>
    <w:qFormat/>
    <w:rsid w:val="00224F0D"/>
  </w:style>
  <w:style w:type="character" w:styleId="ae">
    <w:name w:val="Strong"/>
    <w:qFormat/>
    <w:rsid w:val="00224F0D"/>
    <w:rPr>
      <w:b/>
      <w:bCs/>
    </w:rPr>
  </w:style>
  <w:style w:type="character" w:customStyle="1" w:styleId="ConsPlusNormal">
    <w:name w:val="ConsPlusNormal Знак"/>
    <w:qFormat/>
    <w:rsid w:val="00224F0D"/>
    <w:rPr>
      <w:rFonts w:ascii="Arial" w:hAnsi="Arial" w:cs="Arial"/>
      <w:sz w:val="24"/>
    </w:rPr>
  </w:style>
  <w:style w:type="character" w:customStyle="1" w:styleId="15">
    <w:name w:val="Знак примечания1"/>
    <w:qFormat/>
    <w:rsid w:val="00224F0D"/>
    <w:rPr>
      <w:sz w:val="16"/>
      <w:szCs w:val="16"/>
    </w:rPr>
  </w:style>
  <w:style w:type="character" w:customStyle="1" w:styleId="af">
    <w:name w:val="Текст примечания Знак"/>
    <w:basedOn w:val="11"/>
    <w:uiPriority w:val="99"/>
    <w:qFormat/>
    <w:rsid w:val="00224F0D"/>
  </w:style>
  <w:style w:type="character" w:customStyle="1" w:styleId="af0">
    <w:name w:val="Тема примечания Знак"/>
    <w:qFormat/>
    <w:rsid w:val="00224F0D"/>
    <w:rPr>
      <w:b/>
      <w:bCs/>
    </w:rPr>
  </w:style>
  <w:style w:type="character" w:customStyle="1" w:styleId="object">
    <w:name w:val="object"/>
    <w:qFormat/>
    <w:rsid w:val="00224F0D"/>
  </w:style>
  <w:style w:type="character" w:customStyle="1" w:styleId="af1">
    <w:name w:val="Символ сноски"/>
    <w:qFormat/>
    <w:rsid w:val="00224F0D"/>
  </w:style>
  <w:style w:type="character" w:customStyle="1" w:styleId="af2">
    <w:name w:val="Привязка концевой сноски"/>
    <w:rPr>
      <w:vertAlign w:val="superscript"/>
    </w:rPr>
  </w:style>
  <w:style w:type="character" w:customStyle="1" w:styleId="EndnoteCharacters">
    <w:name w:val="Endnote Characters"/>
    <w:qFormat/>
    <w:rsid w:val="00595F2D"/>
    <w:rPr>
      <w:vertAlign w:val="superscript"/>
    </w:rPr>
  </w:style>
  <w:style w:type="character" w:customStyle="1" w:styleId="af3">
    <w:name w:val="Символы концевой сноски"/>
    <w:qFormat/>
    <w:rsid w:val="00224F0D"/>
  </w:style>
  <w:style w:type="character" w:customStyle="1" w:styleId="af4">
    <w:name w:val="Основной текст Знак"/>
    <w:basedOn w:val="a0"/>
    <w:qFormat/>
    <w:rsid w:val="00224F0D"/>
    <w:rPr>
      <w:rFonts w:ascii="Times New Roman" w:eastAsia="Times New Roman" w:hAnsi="Times New Roman" w:cs="Times New Roman"/>
      <w:sz w:val="28"/>
      <w:szCs w:val="28"/>
      <w:lang w:eastAsia="zh-CN"/>
    </w:rPr>
  </w:style>
  <w:style w:type="character" w:customStyle="1" w:styleId="16">
    <w:name w:val="Основной текст с отступом Знак1"/>
    <w:basedOn w:val="a0"/>
    <w:qFormat/>
    <w:rsid w:val="00224F0D"/>
    <w:rPr>
      <w:rFonts w:ascii="Times New Roman" w:eastAsia="Times New Roman" w:hAnsi="Times New Roman" w:cs="Times New Roman"/>
      <w:sz w:val="32"/>
      <w:szCs w:val="24"/>
      <w:lang w:eastAsia="zh-CN"/>
    </w:rPr>
  </w:style>
  <w:style w:type="character" w:customStyle="1" w:styleId="17">
    <w:name w:val="Текст примечания Знак1"/>
    <w:basedOn w:val="a0"/>
    <w:uiPriority w:val="99"/>
    <w:semiHidden/>
    <w:qFormat/>
    <w:rsid w:val="00224F0D"/>
    <w:rPr>
      <w:rFonts w:eastAsiaTheme="minorEastAsia" w:cs="Times New Roman"/>
      <w:sz w:val="20"/>
      <w:szCs w:val="20"/>
      <w:lang w:eastAsia="ru-RU"/>
    </w:rPr>
  </w:style>
  <w:style w:type="character" w:customStyle="1" w:styleId="22">
    <w:name w:val="Текст выноски Знак2"/>
    <w:basedOn w:val="17"/>
    <w:link w:val="af5"/>
    <w:qFormat/>
    <w:rsid w:val="00224F0D"/>
    <w:rPr>
      <w:rFonts w:ascii="Times New Roman" w:eastAsia="Times New Roman" w:hAnsi="Times New Roman" w:cs="Times New Roman"/>
      <w:b/>
      <w:bCs/>
      <w:sz w:val="20"/>
      <w:szCs w:val="20"/>
      <w:lang w:eastAsia="zh-CN"/>
    </w:rPr>
  </w:style>
  <w:style w:type="character" w:customStyle="1" w:styleId="af6">
    <w:name w:val="Текст концевой сноски Знак"/>
    <w:basedOn w:val="a0"/>
    <w:uiPriority w:val="99"/>
    <w:qFormat/>
    <w:rsid w:val="00224F0D"/>
    <w:rPr>
      <w:rFonts w:ascii="Times New Roman" w:eastAsia="Times New Roman" w:hAnsi="Times New Roman" w:cs="Times New Roman"/>
      <w:sz w:val="20"/>
      <w:szCs w:val="20"/>
      <w:lang w:eastAsia="zh-CN"/>
    </w:rPr>
  </w:style>
  <w:style w:type="character" w:customStyle="1" w:styleId="af7">
    <w:name w:val="Заголовок Знак"/>
    <w:qFormat/>
    <w:rsid w:val="00070865"/>
    <w:rPr>
      <w:rFonts w:ascii="Liberation Sans" w:eastAsia="Microsoft YaHei" w:hAnsi="Liberation Sans" w:cs="Lucida Sans"/>
      <w:sz w:val="28"/>
      <w:szCs w:val="28"/>
      <w:lang w:eastAsia="ru-RU"/>
    </w:rPr>
  </w:style>
  <w:style w:type="character" w:customStyle="1" w:styleId="18">
    <w:name w:val="Основной текст Знак1"/>
    <w:semiHidden/>
    <w:qFormat/>
    <w:locked/>
    <w:rsid w:val="00070865"/>
    <w:rPr>
      <w:rFonts w:ascii="Times New Roman" w:eastAsia="Times New Roman" w:hAnsi="Times New Roman"/>
      <w:sz w:val="28"/>
      <w:szCs w:val="28"/>
      <w:lang w:eastAsia="zh-CN"/>
    </w:rPr>
  </w:style>
  <w:style w:type="character" w:customStyle="1" w:styleId="19">
    <w:name w:val="Текст выноски Знак1"/>
    <w:qFormat/>
    <w:locked/>
    <w:rsid w:val="00070865"/>
    <w:rPr>
      <w:rFonts w:ascii="Tahoma" w:eastAsiaTheme="minorEastAsia" w:hAnsi="Tahoma" w:cs="Tahoma"/>
      <w:sz w:val="16"/>
      <w:szCs w:val="16"/>
      <w:lang w:eastAsia="ru-RU"/>
    </w:rPr>
  </w:style>
  <w:style w:type="character" w:customStyle="1" w:styleId="HTML1">
    <w:name w:val="Стандартный HTML Знак1"/>
    <w:uiPriority w:val="99"/>
    <w:semiHidden/>
    <w:qFormat/>
    <w:locked/>
    <w:rsid w:val="00070865"/>
    <w:rPr>
      <w:rFonts w:ascii="Courier New" w:eastAsia="Times New Roman" w:hAnsi="Courier New" w:cs="Courier New"/>
    </w:rPr>
  </w:style>
  <w:style w:type="character" w:customStyle="1" w:styleId="23">
    <w:name w:val="Верхний колонтитул Знак2"/>
    <w:semiHidden/>
    <w:qFormat/>
    <w:locked/>
    <w:rsid w:val="00070865"/>
    <w:rPr>
      <w:sz w:val="22"/>
      <w:szCs w:val="22"/>
    </w:rPr>
  </w:style>
  <w:style w:type="character" w:customStyle="1" w:styleId="24">
    <w:name w:val="Нижний колонтитул Знак2"/>
    <w:qFormat/>
    <w:locked/>
    <w:rsid w:val="00070865"/>
    <w:rPr>
      <w:sz w:val="22"/>
      <w:szCs w:val="22"/>
    </w:rPr>
  </w:style>
  <w:style w:type="character" w:customStyle="1" w:styleId="1a">
    <w:name w:val="Текст сноски Знак1"/>
    <w:qFormat/>
    <w:locked/>
    <w:rsid w:val="00070865"/>
    <w:rPr>
      <w:rFonts w:ascii="Calibri" w:eastAsia="Calibri" w:hAnsi="Calibri" w:cs="Times New Roman"/>
      <w:sz w:val="20"/>
      <w:szCs w:val="20"/>
      <w:lang w:val="x-none"/>
    </w:rPr>
  </w:style>
  <w:style w:type="character" w:customStyle="1" w:styleId="25">
    <w:name w:val="Основной текст с отступом Знак2"/>
    <w:link w:val="af8"/>
    <w:qFormat/>
    <w:locked/>
    <w:rsid w:val="00070865"/>
    <w:rPr>
      <w:rFonts w:ascii="Times New Roman" w:eastAsia="Times New Roman" w:hAnsi="Times New Roman" w:cs="Times New Roman"/>
      <w:sz w:val="32"/>
      <w:szCs w:val="24"/>
      <w:lang w:eastAsia="zh-CN"/>
    </w:rPr>
  </w:style>
  <w:style w:type="character" w:customStyle="1" w:styleId="26">
    <w:name w:val="Текст примечания Знак2"/>
    <w:link w:val="af9"/>
    <w:uiPriority w:val="99"/>
    <w:qFormat/>
    <w:locked/>
    <w:rsid w:val="00070865"/>
    <w:rPr>
      <w:rFonts w:ascii="Calibri" w:eastAsiaTheme="minorEastAsia" w:hAnsi="Calibri" w:cs="Times New Roman"/>
      <w:sz w:val="20"/>
      <w:szCs w:val="20"/>
      <w:lang w:eastAsia="ru-RU"/>
    </w:rPr>
  </w:style>
  <w:style w:type="character" w:customStyle="1" w:styleId="1b">
    <w:name w:val="Тема примечания Знак1"/>
    <w:link w:val="afa"/>
    <w:qFormat/>
    <w:rsid w:val="00070865"/>
    <w:rPr>
      <w:rFonts w:ascii="Times New Roman" w:eastAsia="Times New Roman" w:hAnsi="Times New Roman" w:cs="Times New Roman"/>
      <w:b/>
      <w:bCs/>
      <w:sz w:val="20"/>
      <w:szCs w:val="20"/>
      <w:lang w:eastAsia="zh-CN"/>
    </w:rPr>
  </w:style>
  <w:style w:type="character" w:customStyle="1" w:styleId="1c">
    <w:name w:val="Текст концевой сноски Знак1"/>
    <w:uiPriority w:val="99"/>
    <w:qFormat/>
    <w:locked/>
    <w:rsid w:val="00070865"/>
    <w:rPr>
      <w:rFonts w:ascii="Times New Roman" w:eastAsia="Times New Roman" w:hAnsi="Times New Roman" w:cs="Times New Roman"/>
      <w:sz w:val="20"/>
      <w:szCs w:val="20"/>
      <w:lang w:eastAsia="zh-CN"/>
    </w:rPr>
  </w:style>
  <w:style w:type="paragraph" w:styleId="afb">
    <w:name w:val="Title"/>
    <w:basedOn w:val="a"/>
    <w:next w:val="afc"/>
    <w:qFormat/>
    <w:pPr>
      <w:keepNext/>
      <w:spacing w:before="240" w:after="120"/>
    </w:pPr>
    <w:rPr>
      <w:rFonts w:ascii="Liberation Sans" w:eastAsia="Microsoft YaHei" w:hAnsi="Liberation Sans" w:cs="Lucida Sans"/>
      <w:sz w:val="28"/>
      <w:szCs w:val="28"/>
    </w:rPr>
  </w:style>
  <w:style w:type="paragraph" w:styleId="afc">
    <w:name w:val="Body Text"/>
    <w:basedOn w:val="a"/>
    <w:qFormat/>
    <w:rsid w:val="00224F0D"/>
    <w:pPr>
      <w:spacing w:after="0" w:line="240" w:lineRule="auto"/>
      <w:jc w:val="center"/>
    </w:pPr>
    <w:rPr>
      <w:rFonts w:ascii="Times New Roman" w:eastAsia="Times New Roman" w:hAnsi="Times New Roman"/>
      <w:sz w:val="28"/>
      <w:szCs w:val="28"/>
      <w:lang w:eastAsia="zh-CN"/>
    </w:rPr>
  </w:style>
  <w:style w:type="paragraph" w:styleId="afd">
    <w:name w:val="List"/>
    <w:basedOn w:val="afc"/>
    <w:qFormat/>
    <w:rsid w:val="00224F0D"/>
    <w:rPr>
      <w:rFonts w:cs="Arial"/>
    </w:rPr>
  </w:style>
  <w:style w:type="paragraph" w:styleId="afe">
    <w:name w:val="caption"/>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aff">
    <w:name w:val="index heading"/>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ConsPlusNormal0">
    <w:name w:val="ConsPlusNormal"/>
    <w:qFormat/>
    <w:rsid w:val="00CC5611"/>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CC5611"/>
    <w:pPr>
      <w:widowControl w:val="0"/>
    </w:pPr>
    <w:rPr>
      <w:rFonts w:ascii="Arial" w:eastAsiaTheme="minorEastAsia" w:hAnsi="Arial" w:cs="Arial"/>
      <w:b/>
      <w:bCs/>
      <w:sz w:val="24"/>
      <w:szCs w:val="24"/>
      <w:lang w:eastAsia="ru-RU"/>
    </w:rPr>
  </w:style>
  <w:style w:type="paragraph" w:styleId="af5">
    <w:name w:val="Balloon Text"/>
    <w:basedOn w:val="a"/>
    <w:link w:val="22"/>
    <w:unhideWhenUsed/>
    <w:qFormat/>
    <w:rsid w:val="00CC5611"/>
    <w:pPr>
      <w:spacing w:after="0" w:line="240" w:lineRule="auto"/>
    </w:pPr>
    <w:rPr>
      <w:rFonts w:ascii="Tahoma" w:hAnsi="Tahoma" w:cs="Tahoma"/>
      <w:sz w:val="16"/>
      <w:szCs w:val="16"/>
    </w:rPr>
  </w:style>
  <w:style w:type="paragraph" w:styleId="HTML0">
    <w:name w:val="HTML Preformatted"/>
    <w:basedOn w:val="a"/>
    <w:uiPriority w:val="99"/>
    <w:unhideWhenUsed/>
    <w:qFormat/>
    <w:rsid w:val="004A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RMATTEXT">
    <w:name w:val=".FORMATTEXT"/>
    <w:uiPriority w:val="99"/>
    <w:qFormat/>
    <w:rsid w:val="001D78BF"/>
    <w:pPr>
      <w:widowControl w:val="0"/>
    </w:pPr>
    <w:rPr>
      <w:rFonts w:ascii="Arial" w:eastAsia="Times New Roman" w:hAnsi="Arial" w:cs="Arial"/>
      <w:sz w:val="20"/>
      <w:szCs w:val="20"/>
      <w:lang w:eastAsia="ru-RU"/>
    </w:rPr>
  </w:style>
  <w:style w:type="paragraph" w:customStyle="1" w:styleId="aff0">
    <w:name w:val="Верхний и нижний колонтитулы"/>
    <w:basedOn w:val="a"/>
    <w:qFormat/>
    <w:rsid w:val="00224F0D"/>
    <w:pPr>
      <w:spacing w:after="0" w:line="240" w:lineRule="auto"/>
    </w:pPr>
    <w:rPr>
      <w:rFonts w:ascii="Times New Roman" w:eastAsia="Times New Roman" w:hAnsi="Times New Roman"/>
      <w:sz w:val="24"/>
      <w:szCs w:val="24"/>
      <w:lang w:eastAsia="zh-CN"/>
    </w:rPr>
  </w:style>
  <w:style w:type="paragraph" w:styleId="aff1">
    <w:name w:val="header"/>
    <w:basedOn w:val="a"/>
    <w:uiPriority w:val="99"/>
    <w:unhideWhenUsed/>
    <w:qFormat/>
    <w:rsid w:val="002312D4"/>
    <w:pPr>
      <w:tabs>
        <w:tab w:val="center" w:pos="4677"/>
        <w:tab w:val="right" w:pos="9355"/>
      </w:tabs>
      <w:spacing w:after="0" w:line="240" w:lineRule="auto"/>
    </w:pPr>
  </w:style>
  <w:style w:type="paragraph" w:styleId="aff2">
    <w:name w:val="footer"/>
    <w:basedOn w:val="a"/>
    <w:unhideWhenUsed/>
    <w:qFormat/>
    <w:rsid w:val="002312D4"/>
    <w:pPr>
      <w:tabs>
        <w:tab w:val="center" w:pos="4677"/>
        <w:tab w:val="right" w:pos="9355"/>
      </w:tabs>
      <w:spacing w:after="0" w:line="240" w:lineRule="auto"/>
    </w:pPr>
  </w:style>
  <w:style w:type="paragraph" w:styleId="aff3">
    <w:name w:val="footnote text"/>
    <w:basedOn w:val="a"/>
    <w:unhideWhenUsed/>
    <w:qFormat/>
    <w:rsid w:val="000105BF"/>
    <w:rPr>
      <w:rFonts w:eastAsia="Calibri"/>
      <w:sz w:val="20"/>
      <w:szCs w:val="20"/>
      <w:lang w:val="x-none" w:eastAsia="en-US"/>
    </w:rPr>
  </w:style>
  <w:style w:type="paragraph" w:customStyle="1" w:styleId="ConsPlusNonformat">
    <w:name w:val="ConsPlusNonformat"/>
    <w:qFormat/>
    <w:rsid w:val="00D64CDC"/>
    <w:pPr>
      <w:widowControl w:val="0"/>
    </w:pPr>
    <w:rPr>
      <w:rFonts w:ascii="Courier New" w:eastAsia="Times New Roman" w:hAnsi="Courier New" w:cs="Courier New"/>
      <w:sz w:val="20"/>
      <w:szCs w:val="20"/>
      <w:lang w:eastAsia="ru-RU"/>
    </w:rPr>
  </w:style>
  <w:style w:type="paragraph" w:customStyle="1" w:styleId="27">
    <w:name w:val="Заголовок2"/>
    <w:basedOn w:val="a"/>
    <w:next w:val="afc"/>
    <w:qFormat/>
    <w:rsid w:val="00224F0D"/>
    <w:pPr>
      <w:spacing w:after="0" w:line="240" w:lineRule="auto"/>
      <w:jc w:val="center"/>
    </w:pPr>
    <w:rPr>
      <w:rFonts w:ascii="Times New Roman" w:eastAsia="Times New Roman" w:hAnsi="Times New Roman"/>
      <w:b/>
      <w:sz w:val="28"/>
      <w:szCs w:val="20"/>
      <w:lang w:eastAsia="zh-CN"/>
    </w:rPr>
  </w:style>
  <w:style w:type="paragraph" w:customStyle="1" w:styleId="1d">
    <w:name w:val="Указатель1"/>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111">
    <w:name w:val="Заголовок 11"/>
    <w:basedOn w:val="a"/>
    <w:next w:val="a"/>
    <w:qFormat/>
    <w:rsid w:val="00224F0D"/>
    <w:pPr>
      <w:keepNext/>
      <w:spacing w:before="240" w:after="60"/>
    </w:pPr>
    <w:rPr>
      <w:rFonts w:ascii="Cambria" w:eastAsia="Times New Roman" w:hAnsi="Cambria" w:cs="Cambria"/>
      <w:b/>
      <w:bCs/>
      <w:kern w:val="2"/>
      <w:sz w:val="32"/>
      <w:szCs w:val="32"/>
      <w:lang w:eastAsia="zh-CN"/>
    </w:rPr>
  </w:style>
  <w:style w:type="paragraph" w:customStyle="1" w:styleId="1e">
    <w:name w:val="Заголовок1"/>
    <w:basedOn w:val="a"/>
    <w:next w:val="afc"/>
    <w:qFormat/>
    <w:rsid w:val="00224F0D"/>
    <w:pPr>
      <w:keepNext/>
      <w:spacing w:before="240" w:after="120" w:line="240" w:lineRule="auto"/>
    </w:pPr>
    <w:rPr>
      <w:rFonts w:ascii="Times New Roman" w:eastAsia="Microsoft YaHei" w:hAnsi="Times New Roman" w:cs="Arial"/>
      <w:sz w:val="28"/>
      <w:szCs w:val="28"/>
      <w:lang w:eastAsia="zh-CN"/>
    </w:rPr>
  </w:style>
  <w:style w:type="paragraph" w:customStyle="1" w:styleId="21">
    <w:name w:val="Заголовок 21"/>
    <w:basedOn w:val="1e"/>
    <w:next w:val="afc"/>
    <w:qFormat/>
    <w:rsid w:val="00224F0D"/>
    <w:pPr>
      <w:numPr>
        <w:numId w:val="2"/>
      </w:numPr>
      <w:spacing w:before="200"/>
    </w:pPr>
    <w:rPr>
      <w:rFonts w:ascii="Liberation Serif" w:eastAsia="Segoe UI" w:hAnsi="Liberation Serif" w:cs="Tahoma"/>
      <w:b/>
      <w:bCs/>
      <w:sz w:val="36"/>
      <w:szCs w:val="36"/>
    </w:rPr>
  </w:style>
  <w:style w:type="paragraph" w:customStyle="1" w:styleId="1f">
    <w:name w:val="Название объекта1"/>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1f0">
    <w:name w:val="index 1"/>
    <w:basedOn w:val="a"/>
    <w:next w:val="a"/>
    <w:autoRedefine/>
    <w:uiPriority w:val="99"/>
    <w:unhideWhenUsed/>
    <w:qFormat/>
    <w:rsid w:val="00224F0D"/>
    <w:pPr>
      <w:spacing w:after="0" w:line="240" w:lineRule="auto"/>
      <w:ind w:left="220" w:hanging="220"/>
    </w:pPr>
  </w:style>
  <w:style w:type="paragraph" w:customStyle="1" w:styleId="28">
    <w:name w:val="Название объекта2"/>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f1">
    <w:name w:val="Нижний колонтитул1"/>
    <w:basedOn w:val="a"/>
    <w:qFormat/>
    <w:rsid w:val="00224F0D"/>
    <w:pPr>
      <w:spacing w:after="0" w:line="240" w:lineRule="auto"/>
    </w:pPr>
    <w:rPr>
      <w:rFonts w:ascii="Times New Roman" w:eastAsia="Times New Roman" w:hAnsi="Times New Roman"/>
      <w:sz w:val="20"/>
      <w:szCs w:val="20"/>
      <w:lang w:eastAsia="zh-CN"/>
    </w:rPr>
  </w:style>
  <w:style w:type="paragraph" w:customStyle="1" w:styleId="CharChar">
    <w:name w:val="Char Char"/>
    <w:basedOn w:val="a"/>
    <w:qFormat/>
    <w:rsid w:val="00224F0D"/>
    <w:pPr>
      <w:spacing w:after="160" w:line="240" w:lineRule="exact"/>
    </w:pPr>
    <w:rPr>
      <w:rFonts w:ascii="Times New Roman" w:eastAsia="Times New Roman" w:hAnsi="Times New Roman"/>
      <w:sz w:val="28"/>
      <w:szCs w:val="20"/>
      <w:lang w:val="en-US" w:eastAsia="zh-CN"/>
    </w:rPr>
  </w:style>
  <w:style w:type="paragraph" w:customStyle="1" w:styleId="1f2">
    <w:name w:val="Схема документа1"/>
    <w:basedOn w:val="a"/>
    <w:qFormat/>
    <w:rsid w:val="00224F0D"/>
    <w:pPr>
      <w:shd w:val="clear" w:color="auto" w:fill="000080"/>
      <w:spacing w:after="0" w:line="240" w:lineRule="auto"/>
    </w:pPr>
    <w:rPr>
      <w:rFonts w:ascii="Tahoma" w:eastAsia="Times New Roman" w:hAnsi="Tahoma" w:cs="Tahoma"/>
      <w:sz w:val="20"/>
      <w:szCs w:val="20"/>
      <w:lang w:eastAsia="zh-CN"/>
    </w:rPr>
  </w:style>
  <w:style w:type="paragraph" w:customStyle="1" w:styleId="31">
    <w:name w:val="Знак3"/>
    <w:basedOn w:val="a"/>
    <w:qFormat/>
    <w:rsid w:val="00224F0D"/>
    <w:pPr>
      <w:spacing w:after="160" w:line="240" w:lineRule="exact"/>
    </w:pPr>
    <w:rPr>
      <w:rFonts w:ascii="Verdana" w:eastAsia="Times New Roman" w:hAnsi="Verdana" w:cs="Verdana"/>
      <w:sz w:val="20"/>
      <w:szCs w:val="20"/>
      <w:lang w:val="en-US" w:eastAsia="zh-CN"/>
    </w:rPr>
  </w:style>
  <w:style w:type="paragraph" w:customStyle="1" w:styleId="1f3">
    <w:name w:val="Верхний колонтитул1"/>
    <w:basedOn w:val="a"/>
    <w:qFormat/>
    <w:rsid w:val="00224F0D"/>
    <w:pPr>
      <w:spacing w:after="0" w:line="240" w:lineRule="auto"/>
    </w:pPr>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rsid w:val="00224F0D"/>
    <w:pPr>
      <w:spacing w:after="160" w:line="240" w:lineRule="exact"/>
    </w:pPr>
    <w:rPr>
      <w:rFonts w:ascii="Verdana" w:eastAsia="Times New Roman" w:hAnsi="Verdana" w:cs="Verdana"/>
      <w:sz w:val="20"/>
      <w:szCs w:val="20"/>
      <w:lang w:val="en-US" w:eastAsia="zh-CN"/>
    </w:rPr>
  </w:style>
  <w:style w:type="paragraph" w:styleId="aff4">
    <w:name w:val="Normal (Web)"/>
    <w:basedOn w:val="a"/>
    <w:qFormat/>
    <w:rsid w:val="00224F0D"/>
    <w:pPr>
      <w:spacing w:before="280" w:after="280" w:line="240" w:lineRule="auto"/>
    </w:pPr>
    <w:rPr>
      <w:rFonts w:ascii="Times New Roman" w:eastAsia="Times New Roman" w:hAnsi="Times New Roman"/>
      <w:sz w:val="24"/>
      <w:szCs w:val="24"/>
      <w:lang w:eastAsia="zh-CN"/>
    </w:rPr>
  </w:style>
  <w:style w:type="paragraph" w:styleId="aff5">
    <w:name w:val="No Spacing"/>
    <w:qFormat/>
    <w:rsid w:val="00224F0D"/>
    <w:rPr>
      <w:rFonts w:eastAsia="Times New Roman" w:cs="Calibri"/>
      <w:lang w:eastAsia="zh-CN"/>
    </w:rPr>
  </w:style>
  <w:style w:type="paragraph" w:styleId="aff6">
    <w:name w:val="List Paragraph"/>
    <w:basedOn w:val="a"/>
    <w:qFormat/>
    <w:rsid w:val="00224F0D"/>
    <w:pPr>
      <w:spacing w:after="0" w:line="240" w:lineRule="auto"/>
      <w:ind w:left="720"/>
      <w:contextualSpacing/>
    </w:pPr>
    <w:rPr>
      <w:rFonts w:ascii="Times New Roman" w:eastAsia="Times New Roman" w:hAnsi="Times New Roman"/>
      <w:sz w:val="24"/>
      <w:szCs w:val="24"/>
      <w:lang w:eastAsia="zh-CN"/>
    </w:rPr>
  </w:style>
  <w:style w:type="paragraph" w:styleId="af8">
    <w:name w:val="Body Text Indent"/>
    <w:basedOn w:val="a"/>
    <w:link w:val="25"/>
    <w:qFormat/>
    <w:rsid w:val="00224F0D"/>
    <w:pPr>
      <w:spacing w:after="0" w:line="240" w:lineRule="auto"/>
      <w:ind w:firstLine="708"/>
      <w:jc w:val="both"/>
    </w:pPr>
    <w:rPr>
      <w:rFonts w:ascii="Times New Roman" w:eastAsia="Times New Roman" w:hAnsi="Times New Roman"/>
      <w:sz w:val="32"/>
      <w:szCs w:val="24"/>
      <w:lang w:eastAsia="zh-CN"/>
    </w:rPr>
  </w:style>
  <w:style w:type="paragraph" w:customStyle="1" w:styleId="4">
    <w:name w:val="Основной текст4"/>
    <w:basedOn w:val="a"/>
    <w:qFormat/>
    <w:rsid w:val="00224F0D"/>
    <w:pPr>
      <w:shd w:val="clear" w:color="auto" w:fill="FFFFFF"/>
      <w:spacing w:after="2220" w:line="326" w:lineRule="exact"/>
      <w:ind w:hanging="380"/>
      <w:jc w:val="right"/>
    </w:pPr>
    <w:rPr>
      <w:rFonts w:ascii="Times New Roman" w:eastAsia="Times New Roman" w:hAnsi="Times New Roman"/>
      <w:sz w:val="25"/>
      <w:szCs w:val="25"/>
      <w:shd w:val="clear" w:color="auto" w:fill="FFFFFF"/>
      <w:lang w:eastAsia="zh-CN"/>
    </w:rPr>
  </w:style>
  <w:style w:type="paragraph" w:customStyle="1" w:styleId="aff7">
    <w:name w:val="Стиль"/>
    <w:basedOn w:val="a"/>
    <w:qFormat/>
    <w:rsid w:val="00224F0D"/>
    <w:pPr>
      <w:tabs>
        <w:tab w:val="left" w:pos="1287"/>
      </w:tabs>
      <w:spacing w:after="160" w:line="240" w:lineRule="exact"/>
      <w:ind w:left="1287" w:hanging="360"/>
      <w:jc w:val="both"/>
    </w:pPr>
    <w:rPr>
      <w:rFonts w:ascii="Verdana" w:eastAsia="Times New Roman" w:hAnsi="Verdana" w:cs="Verdana"/>
      <w:sz w:val="20"/>
      <w:szCs w:val="20"/>
      <w:lang w:val="en-US" w:eastAsia="zh-CN"/>
    </w:rPr>
  </w:style>
  <w:style w:type="paragraph" w:customStyle="1" w:styleId="1f4">
    <w:name w:val="Текст примечания1"/>
    <w:basedOn w:val="a"/>
    <w:qFormat/>
    <w:rsid w:val="00224F0D"/>
    <w:pPr>
      <w:spacing w:after="0" w:line="240" w:lineRule="auto"/>
    </w:pPr>
    <w:rPr>
      <w:rFonts w:ascii="Times New Roman" w:eastAsia="Times New Roman" w:hAnsi="Times New Roman"/>
      <w:sz w:val="20"/>
      <w:szCs w:val="20"/>
      <w:lang w:eastAsia="zh-CN"/>
    </w:rPr>
  </w:style>
  <w:style w:type="paragraph" w:styleId="af9">
    <w:name w:val="annotation text"/>
    <w:basedOn w:val="a"/>
    <w:link w:val="26"/>
    <w:uiPriority w:val="99"/>
    <w:unhideWhenUsed/>
    <w:qFormat/>
    <w:rsid w:val="00224F0D"/>
    <w:pPr>
      <w:spacing w:line="240" w:lineRule="auto"/>
    </w:pPr>
    <w:rPr>
      <w:sz w:val="20"/>
      <w:szCs w:val="20"/>
    </w:rPr>
  </w:style>
  <w:style w:type="paragraph" w:styleId="afa">
    <w:name w:val="annotation subject"/>
    <w:basedOn w:val="1f4"/>
    <w:next w:val="1f4"/>
    <w:link w:val="1b"/>
    <w:qFormat/>
    <w:rsid w:val="00224F0D"/>
    <w:rPr>
      <w:b/>
      <w:bCs/>
    </w:rPr>
  </w:style>
  <w:style w:type="paragraph" w:customStyle="1" w:styleId="aff8">
    <w:name w:val="Содержимое таблицы"/>
    <w:basedOn w:val="a"/>
    <w:qFormat/>
    <w:rsid w:val="00224F0D"/>
    <w:pPr>
      <w:suppressLineNumbers/>
      <w:spacing w:after="0" w:line="240" w:lineRule="auto"/>
    </w:pPr>
    <w:rPr>
      <w:rFonts w:ascii="Times New Roman" w:eastAsia="Times New Roman" w:hAnsi="Times New Roman"/>
      <w:sz w:val="24"/>
      <w:szCs w:val="24"/>
      <w:lang w:eastAsia="zh-CN"/>
    </w:rPr>
  </w:style>
  <w:style w:type="paragraph" w:customStyle="1" w:styleId="aff9">
    <w:name w:val="Заголовок таблицы"/>
    <w:basedOn w:val="aff8"/>
    <w:qFormat/>
    <w:rsid w:val="00224F0D"/>
    <w:pPr>
      <w:jc w:val="center"/>
    </w:pPr>
    <w:rPr>
      <w:b/>
      <w:bCs/>
    </w:rPr>
  </w:style>
  <w:style w:type="paragraph" w:styleId="affa">
    <w:name w:val="endnote text"/>
    <w:basedOn w:val="a"/>
    <w:uiPriority w:val="99"/>
    <w:unhideWhenUsed/>
    <w:qFormat/>
    <w:rsid w:val="00224F0D"/>
    <w:pPr>
      <w:spacing w:after="0" w:line="240" w:lineRule="auto"/>
    </w:pPr>
    <w:rPr>
      <w:rFonts w:ascii="Times New Roman" w:eastAsia="Times New Roman" w:hAnsi="Times New Roman"/>
      <w:sz w:val="20"/>
      <w:szCs w:val="20"/>
      <w:lang w:eastAsia="zh-CN"/>
    </w:rPr>
  </w:style>
  <w:style w:type="paragraph" w:customStyle="1" w:styleId="msonormal0">
    <w:name w:val="msonormal"/>
    <w:basedOn w:val="a"/>
    <w:qFormat/>
    <w:rsid w:val="00070865"/>
    <w:pPr>
      <w:spacing w:before="280" w:after="280" w:line="240" w:lineRule="auto"/>
    </w:pPr>
    <w:rPr>
      <w:rFonts w:ascii="Times New Roman" w:eastAsia="Times New Roman" w:hAnsi="Times New Roman"/>
      <w:sz w:val="24"/>
      <w:szCs w:val="24"/>
      <w:lang w:eastAsia="zh-CN"/>
    </w:rPr>
  </w:style>
  <w:style w:type="numbering" w:customStyle="1" w:styleId="1f5">
    <w:name w:val="Нет списка1"/>
    <w:semiHidden/>
    <w:qFormat/>
    <w:rsid w:val="00070865"/>
  </w:style>
  <w:style w:type="numbering" w:customStyle="1" w:styleId="112">
    <w:name w:val="Нет списка11"/>
    <w:uiPriority w:val="99"/>
    <w:semiHidden/>
    <w:unhideWhenUsed/>
    <w:qFormat/>
    <w:rsid w:val="00070865"/>
  </w:style>
  <w:style w:type="numbering" w:customStyle="1" w:styleId="29">
    <w:name w:val="Нет списка2"/>
    <w:semiHidden/>
    <w:qFormat/>
    <w:rsid w:val="00070865"/>
  </w:style>
  <w:style w:type="numbering" w:customStyle="1" w:styleId="120">
    <w:name w:val="Нет списка12"/>
    <w:uiPriority w:val="99"/>
    <w:semiHidden/>
    <w:unhideWhenUsed/>
    <w:qFormat/>
    <w:rsid w:val="00070865"/>
  </w:style>
  <w:style w:type="table" w:styleId="affb">
    <w:name w:val="Table Grid"/>
    <w:basedOn w:val="a1"/>
    <w:uiPriority w:val="39"/>
    <w:rsid w:val="00B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Сетка таблицы1"/>
    <w:basedOn w:val="a1"/>
    <w:uiPriority w:val="5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5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3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365"/>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6716">
      <w:bodyDiv w:val="1"/>
      <w:marLeft w:val="0"/>
      <w:marRight w:val="0"/>
      <w:marTop w:val="0"/>
      <w:marBottom w:val="0"/>
      <w:divBdr>
        <w:top w:val="none" w:sz="0" w:space="0" w:color="auto"/>
        <w:left w:val="none" w:sz="0" w:space="0" w:color="auto"/>
        <w:bottom w:val="none" w:sz="0" w:space="0" w:color="auto"/>
        <w:right w:val="none" w:sz="0" w:space="0" w:color="auto"/>
      </w:divBdr>
    </w:div>
    <w:div w:id="691497104">
      <w:bodyDiv w:val="1"/>
      <w:marLeft w:val="0"/>
      <w:marRight w:val="0"/>
      <w:marTop w:val="0"/>
      <w:marBottom w:val="0"/>
      <w:divBdr>
        <w:top w:val="none" w:sz="0" w:space="0" w:color="auto"/>
        <w:left w:val="none" w:sz="0" w:space="0" w:color="auto"/>
        <w:bottom w:val="none" w:sz="0" w:space="0" w:color="auto"/>
        <w:right w:val="none" w:sz="0" w:space="0" w:color="auto"/>
      </w:divBdr>
    </w:div>
    <w:div w:id="152563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37389&amp;date=10.01.2022&amp;dst=106978&amp;field=134" TargetMode="External"/><Relationship Id="rId13" Type="http://schemas.openxmlformats.org/officeDocument/2006/relationships/hyperlink" Target="https://login.consultant.ru/link/?req=doc&amp;base=RLAW926&amp;n=237389&amp;date=10.01.2022&amp;dst=106924&amp;field=134" TargetMode="External"/><Relationship Id="rId18" Type="http://schemas.openxmlformats.org/officeDocument/2006/relationships/hyperlink" Target="https://login.consultant.ru/link/?req=doc&amp;base=RLAW926&amp;n=237389&amp;date=10.01.2022&amp;dst=107002&amp;fie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394611&amp;date=10.01.2022&amp;dst=101629&amp;field=134" TargetMode="External"/><Relationship Id="rId7" Type="http://schemas.openxmlformats.org/officeDocument/2006/relationships/endnotes" Target="endnotes.xml"/><Relationship Id="rId12" Type="http://schemas.openxmlformats.org/officeDocument/2006/relationships/hyperlink" Target="https://login.consultant.ru/link/?req=doc&amp;base=RLAW926&amp;n=237389&amp;date=10.01.2022&amp;dst=106920&amp;field=134" TargetMode="External"/><Relationship Id="rId17" Type="http://schemas.openxmlformats.org/officeDocument/2006/relationships/hyperlink" Target="https://login.consultant.ru/link/?req=doc&amp;base=RLAW926&amp;n=237389&amp;date=10.01.2022&amp;dst=107043&amp;field=13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926&amp;n=237389&amp;date=10.01.2022&amp;dst=107029&amp;field=134" TargetMode="External"/><Relationship Id="rId20" Type="http://schemas.openxmlformats.org/officeDocument/2006/relationships/hyperlink" Target="https://login.consultant.ru/link/?req=doc&amp;base=LAW&amp;n=367782&amp;date=10.01.2022&amp;dst=100239&amp;field=134" TargetMode="External"/><Relationship Id="rId29" Type="http://schemas.openxmlformats.org/officeDocument/2006/relationships/hyperlink" Target="https://login.consultant.ru/link/?req=doc&amp;base=RLAW926&amp;n=242819&amp;dst=100159&amp;field=134&amp;date=09.02.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4579&amp;date=10.01.2022" TargetMode="External"/><Relationship Id="rId24" Type="http://schemas.openxmlformats.org/officeDocument/2006/relationships/hyperlink" Target="https://login.consultant.ru/link/?req=doc&amp;base=RLAW926&amp;n=237389&amp;date=10.01.2022&amp;dst=107093&amp;fie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926&amp;n=237389&amp;date=10.01.2022&amp;dst=106938&amp;field=134" TargetMode="External"/><Relationship Id="rId23" Type="http://schemas.openxmlformats.org/officeDocument/2006/relationships/hyperlink" Target="https://login.consultant.ru/link/?req=doc&amp;base=RLAW926&amp;n=237389&amp;date=10.01.2022&amp;dst=107073&amp;field=134" TargetMode="External"/><Relationship Id="rId28" Type="http://schemas.openxmlformats.org/officeDocument/2006/relationships/hyperlink" Target="https://login.consultant.ru/link/?req=doc&amp;base=RLAW926&amp;n=242819&amp;dst=100147&amp;field=134&amp;date=09.02.2022" TargetMode="External"/><Relationship Id="rId10" Type="http://schemas.openxmlformats.org/officeDocument/2006/relationships/hyperlink" Target="https://login.consultant.ru/link/?req=doc&amp;base=RLAW926&amp;n=237389&amp;date=10.01.2022&amp;dst=106982&amp;field=134" TargetMode="External"/><Relationship Id="rId19" Type="http://schemas.openxmlformats.org/officeDocument/2006/relationships/hyperlink" Target="https://login.consultant.ru/link/?req=doc&amp;base=LAW&amp;n=204579&amp;date=10.01.202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ogin.consultant.ru/link/?req=doc&amp;base=RLAW926&amp;n=237389&amp;date=10.01.2022&amp;dst=106982&amp;field=134" TargetMode="External"/><Relationship Id="rId14" Type="http://schemas.openxmlformats.org/officeDocument/2006/relationships/hyperlink" Target="https://login.consultant.ru/link/?req=doc&amp;base=RLAW926&amp;n=237389&amp;date=10.01.2022&amp;dst=106928&amp;field=134" TargetMode="External"/><Relationship Id="rId22" Type="http://schemas.openxmlformats.org/officeDocument/2006/relationships/hyperlink" Target="https://login.consultant.ru/link/?req=doc&amp;base=RLAW926&amp;n=237389&amp;date=10.01.2022&amp;dst=107097&amp;field=134" TargetMode="External"/><Relationship Id="rId27" Type="http://schemas.openxmlformats.org/officeDocument/2006/relationships/header" Target="header3.xml"/><Relationship Id="rId30" Type="http://schemas.openxmlformats.org/officeDocument/2006/relationships/hyperlink" Target="https://login.consultant.ru/link/?req=doc&amp;base=RLAW926&amp;n=242819&amp;dst=100171&amp;field=134&amp;date=09.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7EDB-FB8B-4D7A-9578-BB4500BB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67</Pages>
  <Words>22594</Words>
  <Characters>128786</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Николай Леонидович</dc:creator>
  <dc:description/>
  <cp:lastModifiedBy>Пичугин Сергей Сергеевич</cp:lastModifiedBy>
  <cp:revision>9</cp:revision>
  <cp:lastPrinted>2022-02-16T06:37:00Z</cp:lastPrinted>
  <dcterms:created xsi:type="dcterms:W3CDTF">2022-02-16T05:30:00Z</dcterms:created>
  <dcterms:modified xsi:type="dcterms:W3CDTF">2022-02-16T07:07:00Z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