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807176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62603F">
        <w:rPr>
          <w:rFonts w:ascii="Times New Roman" w:hAnsi="Times New Roman"/>
          <w:sz w:val="28"/>
          <w:szCs w:val="28"/>
        </w:rPr>
        <w:t>й</w:t>
      </w:r>
      <w:r w:rsidR="007054EB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</w:rPr>
        <w:t xml:space="preserve">в </w:t>
      </w:r>
      <w:r w:rsidR="00770F7A">
        <w:rPr>
          <w:rFonts w:ascii="Times New Roman" w:hAnsi="Times New Roman"/>
          <w:sz w:val="28"/>
          <w:szCs w:val="28"/>
        </w:rPr>
        <w:t xml:space="preserve">приложение 1 к </w:t>
      </w:r>
      <w:r w:rsidRPr="00755FCD">
        <w:rPr>
          <w:rFonts w:ascii="Times New Roman" w:hAnsi="Times New Roman"/>
          <w:sz w:val="28"/>
          <w:szCs w:val="28"/>
        </w:rPr>
        <w:t>постановлени</w:t>
      </w:r>
      <w:r w:rsidR="00770F7A">
        <w:rPr>
          <w:rFonts w:ascii="Times New Roman" w:hAnsi="Times New Roman"/>
          <w:sz w:val="28"/>
          <w:szCs w:val="28"/>
        </w:rPr>
        <w:t>ю</w:t>
      </w:r>
      <w:r w:rsidRPr="00755FCD">
        <w:rPr>
          <w:rFonts w:ascii="Times New Roman" w:hAnsi="Times New Roman"/>
          <w:sz w:val="28"/>
          <w:szCs w:val="28"/>
        </w:rPr>
        <w:t xml:space="preserve">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C721C">
        <w:rPr>
          <w:rFonts w:ascii="Times New Roman" w:hAnsi="Times New Roman" w:cs="Times New Roman"/>
          <w:sz w:val="28"/>
          <w:szCs w:val="28"/>
        </w:rPr>
        <w:t>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B6334" w:rsidRPr="001B6334">
        <w:rPr>
          <w:rFonts w:ascii="Times New Roman" w:hAnsi="Times New Roman" w:cs="Times New Roman"/>
          <w:sz w:val="28"/>
          <w:szCs w:val="28"/>
        </w:rPr>
        <w:t>№835</w:t>
      </w:r>
      <w:r w:rsidR="00807176">
        <w:rPr>
          <w:rFonts w:ascii="Times New Roman" w:hAnsi="Times New Roman" w:cs="Times New Roman"/>
          <w:sz w:val="28"/>
          <w:szCs w:val="28"/>
        </w:rPr>
        <w:t>, 29.03.2023</w:t>
      </w:r>
      <w:proofErr w:type="gramEnd"/>
      <w:r w:rsidR="00807176">
        <w:rPr>
          <w:rFonts w:ascii="Times New Roman" w:hAnsi="Times New Roman" w:cs="Times New Roman"/>
          <w:sz w:val="28"/>
          <w:szCs w:val="28"/>
        </w:rPr>
        <w:t xml:space="preserve"> №254,</w:t>
      </w:r>
    </w:p>
    <w:p w:rsidR="00235567" w:rsidRPr="00764D8C" w:rsidRDefault="00807176" w:rsidP="00553769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 01.12.2023 №1045</w:t>
      </w:r>
      <w:r w:rsidR="002512E8">
        <w:rPr>
          <w:rFonts w:ascii="Times New Roman" w:hAnsi="Times New Roman" w:cs="Times New Roman"/>
          <w:sz w:val="28"/>
          <w:szCs w:val="28"/>
        </w:rPr>
        <w:t>, 11.01.2024 №7</w:t>
      </w:r>
      <w:r w:rsidR="00A3407A">
        <w:rPr>
          <w:rFonts w:ascii="Times New Roman" w:hAnsi="Times New Roman" w:cs="Times New Roman"/>
          <w:sz w:val="28"/>
          <w:szCs w:val="28"/>
        </w:rPr>
        <w:t xml:space="preserve">, </w:t>
      </w:r>
      <w:r w:rsidR="00A3407A" w:rsidRPr="007A6767">
        <w:rPr>
          <w:rFonts w:ascii="Times New Roman" w:hAnsi="Times New Roman" w:cs="Times New Roman"/>
          <w:sz w:val="28"/>
          <w:szCs w:val="28"/>
        </w:rPr>
        <w:t>17.05.2024 №382</w:t>
      </w:r>
      <w:r w:rsidR="00A3407A">
        <w:rPr>
          <w:rFonts w:ascii="Times New Roman" w:hAnsi="Times New Roman" w:cs="Times New Roman"/>
          <w:sz w:val="28"/>
          <w:szCs w:val="28"/>
        </w:rPr>
        <w:t>, 25.07.2024 №613, 29.11.2024</w:t>
      </w:r>
      <w:r w:rsidR="00F75E4A">
        <w:rPr>
          <w:rFonts w:ascii="Times New Roman" w:hAnsi="Times New Roman" w:cs="Times New Roman"/>
          <w:sz w:val="28"/>
          <w:szCs w:val="28"/>
        </w:rPr>
        <w:t xml:space="preserve"> </w:t>
      </w:r>
      <w:r w:rsidR="00A3407A">
        <w:rPr>
          <w:rFonts w:ascii="Times New Roman" w:hAnsi="Times New Roman" w:cs="Times New Roman"/>
          <w:sz w:val="28"/>
          <w:szCs w:val="28"/>
        </w:rPr>
        <w:t>№1083</w:t>
      </w:r>
      <w:r w:rsidR="000763AD" w:rsidRPr="00F75519">
        <w:rPr>
          <w:rFonts w:ascii="Times New Roman" w:hAnsi="Times New Roman" w:cs="Times New Roman"/>
          <w:sz w:val="28"/>
          <w:szCs w:val="28"/>
        </w:rPr>
        <w:t>, 16.04.2025 №331</w:t>
      </w:r>
      <w:r w:rsidR="000763AD" w:rsidRPr="00312987">
        <w:rPr>
          <w:rFonts w:ascii="Times New Roman" w:hAnsi="Times New Roman" w:cs="Times New Roman"/>
          <w:sz w:val="28"/>
          <w:szCs w:val="28"/>
        </w:rPr>
        <w:t>, 01.07.2025 №589</w:t>
      </w:r>
      <w:r w:rsidR="000763AD">
        <w:rPr>
          <w:rFonts w:ascii="Times New Roman" w:hAnsi="Times New Roman" w:cs="Times New Roman"/>
          <w:sz w:val="28"/>
          <w:szCs w:val="28"/>
        </w:rPr>
        <w:t>, 06.08.2025 №704</w:t>
      </w:r>
      <w:r w:rsidR="00541C4C">
        <w:rPr>
          <w:rFonts w:ascii="Times New Roman" w:hAnsi="Times New Roman" w:cs="Times New Roman"/>
          <w:sz w:val="28"/>
          <w:szCs w:val="28"/>
        </w:rPr>
        <w:t>, 13.10.2025 №922</w:t>
      </w:r>
      <w:r w:rsidR="00A3407A" w:rsidRPr="000E199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1B633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AD">
        <w:rPr>
          <w:rFonts w:ascii="Times New Roman" w:hAnsi="Times New Roman"/>
          <w:sz w:val="28"/>
          <w:szCs w:val="28"/>
        </w:rPr>
        <w:t xml:space="preserve">В соответствии с частью 7 статьи 170 Жилищного кодекса Российской Федерации, </w:t>
      </w:r>
      <w:r w:rsidR="0086206E">
        <w:rPr>
          <w:rFonts w:ascii="Times New Roman" w:hAnsi="Times New Roman"/>
          <w:sz w:val="28"/>
          <w:szCs w:val="28"/>
        </w:rPr>
        <w:t>пунктом</w:t>
      </w:r>
      <w:r w:rsidRPr="006A19AD">
        <w:rPr>
          <w:rFonts w:ascii="Times New Roman" w:hAnsi="Times New Roman"/>
          <w:sz w:val="28"/>
          <w:szCs w:val="28"/>
        </w:rPr>
        <w:t xml:space="preserve">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</w:t>
      </w:r>
      <w:r>
        <w:rPr>
          <w:rFonts w:ascii="Times New Roman" w:hAnsi="Times New Roman"/>
          <w:sz w:val="28"/>
          <w:szCs w:val="28"/>
        </w:rPr>
        <w:t>в</w:t>
      </w:r>
      <w:r w:rsidRPr="006A19AD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6A19AD">
        <w:rPr>
          <w:rFonts w:ascii="Times New Roman" w:hAnsi="Times New Roman"/>
          <w:sz w:val="28"/>
          <w:szCs w:val="28"/>
        </w:rPr>
        <w:t xml:space="preserve">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9AD">
        <w:rPr>
          <w:rFonts w:ascii="Times New Roman" w:hAnsi="Times New Roman"/>
          <w:sz w:val="28"/>
          <w:szCs w:val="28"/>
        </w:rPr>
        <w:t>на счете регионального оператора:</w:t>
      </w:r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2E8" w:rsidRPr="006B0CA1" w:rsidRDefault="003512A4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62603F">
        <w:rPr>
          <w:rFonts w:ascii="Times New Roman" w:hAnsi="Times New Roman" w:cs="Times New Roman"/>
          <w:sz w:val="28"/>
          <w:szCs w:val="28"/>
        </w:rPr>
        <w:t>я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7A"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="00A3407A"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A3407A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A3407A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A3407A">
        <w:rPr>
          <w:rFonts w:ascii="Times New Roman" w:hAnsi="Times New Roman" w:cs="Times New Roman"/>
          <w:sz w:val="28"/>
          <w:szCs w:val="28"/>
        </w:rPr>
        <w:lastRenderedPageBreak/>
        <w:t>08</w:t>
      </w:r>
      <w:r w:rsidR="00A3407A" w:rsidRPr="003512A4">
        <w:rPr>
          <w:rFonts w:ascii="Times New Roman" w:hAnsi="Times New Roman" w:cs="Times New Roman"/>
          <w:sz w:val="28"/>
          <w:szCs w:val="28"/>
        </w:rPr>
        <w:t>.</w:t>
      </w:r>
      <w:r w:rsidR="00A3407A">
        <w:rPr>
          <w:rFonts w:ascii="Times New Roman" w:hAnsi="Times New Roman" w:cs="Times New Roman"/>
          <w:sz w:val="28"/>
          <w:szCs w:val="28"/>
        </w:rPr>
        <w:t>10</w:t>
      </w:r>
      <w:r w:rsidR="00A3407A" w:rsidRPr="003512A4">
        <w:rPr>
          <w:rFonts w:ascii="Times New Roman" w:hAnsi="Times New Roman" w:cs="Times New Roman"/>
          <w:sz w:val="28"/>
          <w:szCs w:val="28"/>
        </w:rPr>
        <w:t>.20</w:t>
      </w:r>
      <w:r w:rsidR="00A3407A">
        <w:rPr>
          <w:rFonts w:ascii="Times New Roman" w:hAnsi="Times New Roman" w:cs="Times New Roman"/>
          <w:sz w:val="28"/>
          <w:szCs w:val="28"/>
        </w:rPr>
        <w:t>20</w:t>
      </w:r>
      <w:r w:rsidR="00A3407A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A3407A">
        <w:rPr>
          <w:rFonts w:ascii="Times New Roman" w:hAnsi="Times New Roman" w:cs="Times New Roman"/>
          <w:sz w:val="28"/>
          <w:szCs w:val="28"/>
        </w:rPr>
        <w:t>873</w:t>
      </w:r>
      <w:r w:rsidR="00A3407A" w:rsidRPr="00F76120">
        <w:rPr>
          <w:rFonts w:ascii="Times New Roman" w:hAnsi="Times New Roman" w:cs="Times New Roman"/>
          <w:sz w:val="28"/>
          <w:szCs w:val="28"/>
        </w:rPr>
        <w:t>, 2</w:t>
      </w:r>
      <w:r w:rsidR="00A3407A">
        <w:rPr>
          <w:rFonts w:ascii="Times New Roman" w:hAnsi="Times New Roman" w:cs="Times New Roman"/>
          <w:sz w:val="28"/>
          <w:szCs w:val="28"/>
        </w:rPr>
        <w:t>5</w:t>
      </w:r>
      <w:r w:rsidR="00A3407A" w:rsidRPr="00F76120">
        <w:rPr>
          <w:rFonts w:ascii="Times New Roman" w:hAnsi="Times New Roman" w:cs="Times New Roman"/>
          <w:sz w:val="28"/>
          <w:szCs w:val="28"/>
        </w:rPr>
        <w:t>.0</w:t>
      </w:r>
      <w:r w:rsidR="00A3407A">
        <w:rPr>
          <w:rFonts w:ascii="Times New Roman" w:hAnsi="Times New Roman" w:cs="Times New Roman"/>
          <w:sz w:val="28"/>
          <w:szCs w:val="28"/>
        </w:rPr>
        <w:t>1</w:t>
      </w:r>
      <w:r w:rsidR="00A3407A" w:rsidRPr="00F76120">
        <w:rPr>
          <w:rFonts w:ascii="Times New Roman" w:hAnsi="Times New Roman" w:cs="Times New Roman"/>
          <w:sz w:val="28"/>
          <w:szCs w:val="28"/>
        </w:rPr>
        <w:t>.202</w:t>
      </w:r>
      <w:r w:rsidR="00A3407A">
        <w:rPr>
          <w:rFonts w:ascii="Times New Roman" w:hAnsi="Times New Roman" w:cs="Times New Roman"/>
          <w:sz w:val="28"/>
          <w:szCs w:val="28"/>
        </w:rPr>
        <w:t>1</w:t>
      </w:r>
      <w:r w:rsidR="00A3407A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A3407A">
        <w:rPr>
          <w:rFonts w:ascii="Times New Roman" w:hAnsi="Times New Roman" w:cs="Times New Roman"/>
          <w:sz w:val="28"/>
          <w:szCs w:val="28"/>
        </w:rPr>
        <w:t>41</w:t>
      </w:r>
      <w:r w:rsidR="00A3407A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A3407A">
        <w:rPr>
          <w:rFonts w:ascii="Times New Roman" w:hAnsi="Times New Roman" w:cs="Times New Roman"/>
          <w:sz w:val="28"/>
          <w:szCs w:val="28"/>
        </w:rPr>
        <w:t>19</w:t>
      </w:r>
      <w:r w:rsidR="00A3407A" w:rsidRPr="00F76120">
        <w:rPr>
          <w:rFonts w:ascii="Times New Roman" w:hAnsi="Times New Roman" w:cs="Times New Roman"/>
          <w:sz w:val="28"/>
          <w:szCs w:val="28"/>
        </w:rPr>
        <w:t>.0</w:t>
      </w:r>
      <w:r w:rsidR="00A3407A">
        <w:rPr>
          <w:rFonts w:ascii="Times New Roman" w:hAnsi="Times New Roman" w:cs="Times New Roman"/>
          <w:sz w:val="28"/>
          <w:szCs w:val="28"/>
        </w:rPr>
        <w:t>3</w:t>
      </w:r>
      <w:r w:rsidR="00A3407A" w:rsidRPr="00F76120">
        <w:rPr>
          <w:rFonts w:ascii="Times New Roman" w:hAnsi="Times New Roman" w:cs="Times New Roman"/>
          <w:sz w:val="28"/>
          <w:szCs w:val="28"/>
        </w:rPr>
        <w:t>.202</w:t>
      </w:r>
      <w:r w:rsidR="00A3407A">
        <w:rPr>
          <w:rFonts w:ascii="Times New Roman" w:hAnsi="Times New Roman" w:cs="Times New Roman"/>
          <w:sz w:val="28"/>
          <w:szCs w:val="28"/>
        </w:rPr>
        <w:t>1</w:t>
      </w:r>
      <w:r w:rsidR="00A3407A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A3407A">
        <w:rPr>
          <w:rFonts w:ascii="Times New Roman" w:hAnsi="Times New Roman" w:cs="Times New Roman"/>
          <w:sz w:val="28"/>
          <w:szCs w:val="28"/>
        </w:rPr>
        <w:t>222, 28.05.2021 №424, 25.06.2021 №517, 26.08.2021 №722, 27.10.2021 №871</w:t>
      </w:r>
      <w:r w:rsidR="00A3407A" w:rsidRPr="00BF4031">
        <w:rPr>
          <w:rFonts w:ascii="Times New Roman" w:hAnsi="Times New Roman" w:cs="Times New Roman"/>
          <w:sz w:val="28"/>
          <w:szCs w:val="28"/>
        </w:rPr>
        <w:t>,</w:t>
      </w:r>
      <w:r w:rsidR="00A3407A">
        <w:rPr>
          <w:rFonts w:ascii="Times New Roman" w:hAnsi="Times New Roman" w:cs="Times New Roman"/>
          <w:sz w:val="28"/>
          <w:szCs w:val="28"/>
        </w:rPr>
        <w:t xml:space="preserve"> </w:t>
      </w:r>
      <w:r w:rsidR="00A3407A" w:rsidRPr="00BF4031">
        <w:rPr>
          <w:rFonts w:ascii="Times New Roman" w:hAnsi="Times New Roman" w:cs="Times New Roman"/>
          <w:sz w:val="28"/>
          <w:szCs w:val="28"/>
        </w:rPr>
        <w:t>20.12.2021 №997</w:t>
      </w:r>
      <w:r w:rsidR="00A3407A">
        <w:rPr>
          <w:rFonts w:ascii="Times New Roman" w:hAnsi="Times New Roman" w:cs="Times New Roman"/>
          <w:sz w:val="28"/>
          <w:szCs w:val="28"/>
        </w:rPr>
        <w:t xml:space="preserve">, 01.04.2022 №213, 30.05.2022 №345, </w:t>
      </w:r>
      <w:r w:rsidR="00A3407A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A3407A">
        <w:rPr>
          <w:rFonts w:ascii="Times New Roman" w:hAnsi="Times New Roman" w:cs="Times New Roman"/>
          <w:sz w:val="28"/>
          <w:szCs w:val="28"/>
        </w:rPr>
        <w:t xml:space="preserve">, </w:t>
      </w:r>
      <w:r w:rsidR="00A3407A" w:rsidRPr="001B6334">
        <w:rPr>
          <w:rFonts w:ascii="Times New Roman" w:hAnsi="Times New Roman" w:cs="Times New Roman"/>
          <w:sz w:val="28"/>
          <w:szCs w:val="28"/>
        </w:rPr>
        <w:t>30.11.2022 №835</w:t>
      </w:r>
      <w:r w:rsidR="00A3407A" w:rsidRPr="00807176">
        <w:rPr>
          <w:rFonts w:ascii="Times New Roman" w:hAnsi="Times New Roman" w:cs="Times New Roman"/>
          <w:sz w:val="28"/>
          <w:szCs w:val="28"/>
        </w:rPr>
        <w:t>, 29.03.2023 №254</w:t>
      </w:r>
      <w:proofErr w:type="gramEnd"/>
      <w:r w:rsidR="00A3407A" w:rsidRPr="00807176">
        <w:rPr>
          <w:rFonts w:ascii="Times New Roman" w:hAnsi="Times New Roman" w:cs="Times New Roman"/>
          <w:sz w:val="28"/>
          <w:szCs w:val="28"/>
        </w:rPr>
        <w:t>,</w:t>
      </w:r>
      <w:r w:rsidR="00A340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407A" w:rsidRPr="00807176">
        <w:rPr>
          <w:rFonts w:ascii="Times New Roman" w:hAnsi="Times New Roman" w:cs="Times New Roman"/>
          <w:sz w:val="28"/>
          <w:szCs w:val="28"/>
        </w:rPr>
        <w:t>24.08.2023 №741</w:t>
      </w:r>
      <w:r w:rsidR="00A3407A">
        <w:rPr>
          <w:rFonts w:ascii="Times New Roman" w:hAnsi="Times New Roman" w:cs="Times New Roman"/>
          <w:sz w:val="28"/>
          <w:szCs w:val="28"/>
        </w:rPr>
        <w:t xml:space="preserve">, 01.12.2023 №1045, 11.01.2024 №7, </w:t>
      </w:r>
      <w:r w:rsidR="00A3407A" w:rsidRPr="007A6767">
        <w:rPr>
          <w:rFonts w:ascii="Times New Roman" w:hAnsi="Times New Roman" w:cs="Times New Roman"/>
          <w:sz w:val="28"/>
          <w:szCs w:val="28"/>
        </w:rPr>
        <w:t>17.05.2024 №382</w:t>
      </w:r>
      <w:r w:rsidR="00A3407A">
        <w:rPr>
          <w:rFonts w:ascii="Times New Roman" w:hAnsi="Times New Roman" w:cs="Times New Roman"/>
          <w:sz w:val="28"/>
          <w:szCs w:val="28"/>
        </w:rPr>
        <w:t>, 25.07.2024 №613, 29.11.2024</w:t>
      </w:r>
      <w:r w:rsidR="00F75E4A">
        <w:rPr>
          <w:rFonts w:ascii="Times New Roman" w:hAnsi="Times New Roman" w:cs="Times New Roman"/>
          <w:sz w:val="28"/>
          <w:szCs w:val="28"/>
        </w:rPr>
        <w:t xml:space="preserve"> </w:t>
      </w:r>
      <w:r w:rsidR="00A3407A">
        <w:rPr>
          <w:rFonts w:ascii="Times New Roman" w:hAnsi="Times New Roman" w:cs="Times New Roman"/>
          <w:sz w:val="28"/>
          <w:szCs w:val="28"/>
        </w:rPr>
        <w:t>№1083</w:t>
      </w:r>
      <w:r w:rsidR="000763AD" w:rsidRPr="00F75519">
        <w:rPr>
          <w:rFonts w:ascii="Times New Roman" w:hAnsi="Times New Roman" w:cs="Times New Roman"/>
          <w:sz w:val="28"/>
          <w:szCs w:val="28"/>
        </w:rPr>
        <w:t>, 16.04.2025 №331</w:t>
      </w:r>
      <w:r w:rsidR="000763AD" w:rsidRPr="00312987">
        <w:rPr>
          <w:rFonts w:ascii="Times New Roman" w:hAnsi="Times New Roman" w:cs="Times New Roman"/>
          <w:sz w:val="28"/>
          <w:szCs w:val="28"/>
        </w:rPr>
        <w:t>, 01.07.2025 №589</w:t>
      </w:r>
      <w:r w:rsidR="000763AD">
        <w:rPr>
          <w:rFonts w:ascii="Times New Roman" w:hAnsi="Times New Roman" w:cs="Times New Roman"/>
          <w:sz w:val="28"/>
          <w:szCs w:val="28"/>
        </w:rPr>
        <w:t>, 06.08.2025 №704</w:t>
      </w:r>
      <w:bookmarkStart w:id="0" w:name="_GoBack"/>
      <w:proofErr w:type="gramEnd"/>
      <w:r w:rsidR="00541C4C">
        <w:rPr>
          <w:rFonts w:ascii="Times New Roman" w:hAnsi="Times New Roman" w:cs="Times New Roman"/>
          <w:sz w:val="28"/>
          <w:szCs w:val="28"/>
        </w:rPr>
        <w:t>, 13.10.2025 №922</w:t>
      </w:r>
      <w:bookmarkEnd w:id="0"/>
      <w:proofErr w:type="gramStart"/>
      <w:r w:rsidR="00A3407A">
        <w:rPr>
          <w:rFonts w:ascii="Times New Roman" w:hAnsi="Times New Roman" w:cs="Times New Roman"/>
          <w:sz w:val="28"/>
          <w:szCs w:val="28"/>
        </w:rPr>
        <w:t>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</w:t>
      </w:r>
      <w:r w:rsidR="005D7903" w:rsidRPr="00BF4031">
        <w:rPr>
          <w:rFonts w:ascii="Times New Roman" w:hAnsi="Times New Roman" w:cs="Times New Roman"/>
          <w:sz w:val="28"/>
          <w:szCs w:val="28"/>
        </w:rPr>
        <w:t>дополнив его пункт</w:t>
      </w:r>
      <w:r w:rsidR="005D7903">
        <w:rPr>
          <w:rFonts w:ascii="Times New Roman" w:hAnsi="Times New Roman" w:cs="Times New Roman"/>
          <w:sz w:val="28"/>
          <w:szCs w:val="28"/>
        </w:rPr>
        <w:t>а</w:t>
      </w:r>
      <w:r w:rsidR="005D7903" w:rsidRPr="00BF4031">
        <w:rPr>
          <w:rFonts w:ascii="Times New Roman" w:hAnsi="Times New Roman" w:cs="Times New Roman"/>
          <w:sz w:val="28"/>
          <w:szCs w:val="28"/>
        </w:rPr>
        <w:t>м</w:t>
      </w:r>
      <w:r w:rsidR="005D7903">
        <w:rPr>
          <w:rFonts w:ascii="Times New Roman" w:hAnsi="Times New Roman" w:cs="Times New Roman"/>
          <w:sz w:val="28"/>
          <w:szCs w:val="28"/>
        </w:rPr>
        <w:t>и</w:t>
      </w:r>
      <w:r w:rsidR="005D7903" w:rsidRP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2512E8">
        <w:rPr>
          <w:rFonts w:ascii="Times New Roman" w:hAnsi="Times New Roman" w:cs="Times New Roman"/>
          <w:sz w:val="28"/>
          <w:szCs w:val="28"/>
        </w:rPr>
        <w:t>7</w:t>
      </w:r>
      <w:r w:rsidR="00541C4C">
        <w:rPr>
          <w:rFonts w:ascii="Times New Roman" w:hAnsi="Times New Roman" w:cs="Times New Roman"/>
          <w:sz w:val="28"/>
          <w:szCs w:val="28"/>
        </w:rPr>
        <w:t xml:space="preserve">81, </w:t>
      </w:r>
      <w:r w:rsidR="002512E8">
        <w:rPr>
          <w:rFonts w:ascii="Times New Roman" w:hAnsi="Times New Roman" w:cs="Times New Roman"/>
          <w:sz w:val="28"/>
          <w:szCs w:val="28"/>
        </w:rPr>
        <w:t>7</w:t>
      </w:r>
      <w:r w:rsidR="000763AD">
        <w:rPr>
          <w:rFonts w:ascii="Times New Roman" w:hAnsi="Times New Roman" w:cs="Times New Roman"/>
          <w:sz w:val="28"/>
          <w:szCs w:val="28"/>
        </w:rPr>
        <w:t>8</w:t>
      </w:r>
      <w:r w:rsidR="00541C4C">
        <w:rPr>
          <w:rFonts w:ascii="Times New Roman" w:hAnsi="Times New Roman" w:cs="Times New Roman"/>
          <w:sz w:val="28"/>
          <w:szCs w:val="28"/>
        </w:rPr>
        <w:t>2</w:t>
      </w:r>
      <w:r w:rsidR="002512E8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2512E8" w:rsidRDefault="002512E8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7</w:t>
      </w:r>
      <w:r w:rsidR="00541C4C">
        <w:rPr>
          <w:rFonts w:ascii="Times New Roman" w:hAnsi="Times New Roman" w:cs="Times New Roman"/>
          <w:sz w:val="28"/>
          <w:szCs w:val="28"/>
        </w:rPr>
        <w:t>81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 w:rsidR="000763AD">
        <w:rPr>
          <w:rFonts w:ascii="Times New Roman" w:hAnsi="Times New Roman" w:cs="Times New Roman"/>
          <w:sz w:val="28"/>
          <w:szCs w:val="28"/>
        </w:rPr>
        <w:t>Осенняя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 w:rsidR="00A3407A">
        <w:rPr>
          <w:rFonts w:ascii="Times New Roman" w:hAnsi="Times New Roman" w:cs="Times New Roman"/>
          <w:sz w:val="28"/>
          <w:szCs w:val="28"/>
        </w:rPr>
        <w:t>2</w:t>
      </w:r>
      <w:r w:rsidR="00541C4C">
        <w:rPr>
          <w:rFonts w:ascii="Times New Roman" w:hAnsi="Times New Roman" w:cs="Times New Roman"/>
          <w:sz w:val="28"/>
          <w:szCs w:val="28"/>
        </w:rPr>
        <w:t>3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807176" w:rsidRPr="00BF4031" w:rsidRDefault="002512E8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763AD">
        <w:rPr>
          <w:rFonts w:ascii="Times New Roman" w:hAnsi="Times New Roman" w:cs="Times New Roman"/>
          <w:sz w:val="28"/>
          <w:szCs w:val="28"/>
        </w:rPr>
        <w:t>8</w:t>
      </w:r>
      <w:r w:rsidR="00541C4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4031">
        <w:rPr>
          <w:rFonts w:ascii="Times New Roman" w:hAnsi="Times New Roman" w:cs="Times New Roman"/>
          <w:sz w:val="28"/>
          <w:szCs w:val="28"/>
        </w:rPr>
        <w:t xml:space="preserve">Ул. </w:t>
      </w:r>
      <w:r w:rsidR="00541C4C">
        <w:rPr>
          <w:rFonts w:ascii="Times New Roman" w:hAnsi="Times New Roman" w:cs="Times New Roman"/>
          <w:sz w:val="28"/>
          <w:szCs w:val="28"/>
        </w:rPr>
        <w:t>Дзержинского</w:t>
      </w:r>
      <w:r w:rsidR="000763AD"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 w:rsidR="00541C4C">
        <w:rPr>
          <w:rFonts w:ascii="Times New Roman" w:hAnsi="Times New Roman" w:cs="Times New Roman"/>
          <w:sz w:val="28"/>
          <w:szCs w:val="28"/>
        </w:rPr>
        <w:t>9</w:t>
      </w:r>
      <w:r w:rsidR="000763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.".</w:t>
      </w:r>
    </w:p>
    <w:p w:rsidR="0062603F" w:rsidRDefault="0062603F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1B6334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995017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807176">
        <w:rPr>
          <w:rFonts w:ascii="Times New Roman" w:hAnsi="Times New Roman" w:cs="Times New Roman"/>
          <w:sz w:val="28"/>
          <w:szCs w:val="28"/>
        </w:rPr>
        <w:t>В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="00807176">
        <w:rPr>
          <w:rFonts w:ascii="Times New Roman" w:hAnsi="Times New Roman" w:cs="Times New Roman"/>
          <w:sz w:val="28"/>
          <w:szCs w:val="28"/>
        </w:rPr>
        <w:t>А</w:t>
      </w:r>
      <w:r w:rsidRPr="00995017">
        <w:rPr>
          <w:rFonts w:ascii="Times New Roman" w:hAnsi="Times New Roman" w:cs="Times New Roman"/>
          <w:sz w:val="28"/>
          <w:szCs w:val="28"/>
        </w:rPr>
        <w:t xml:space="preserve">. </w:t>
      </w:r>
      <w:r w:rsidR="00807176">
        <w:rPr>
          <w:rFonts w:ascii="Times New Roman" w:hAnsi="Times New Roman" w:cs="Times New Roman"/>
          <w:sz w:val="28"/>
          <w:szCs w:val="28"/>
        </w:rPr>
        <w:t>Мыльников</w:t>
      </w:r>
      <w:r w:rsidRPr="0099501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AD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199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334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12E8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08DF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1C4C"/>
    <w:rsid w:val="00542DFD"/>
    <w:rsid w:val="005451FE"/>
    <w:rsid w:val="005527C7"/>
    <w:rsid w:val="00553769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D7903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2603F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07176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206E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07A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357F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16C50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5E4A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CD98-5938-4D1F-AA3F-AB6421CD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36</cp:revision>
  <cp:lastPrinted>2023-11-10T07:08:00Z</cp:lastPrinted>
  <dcterms:created xsi:type="dcterms:W3CDTF">2019-08-27T11:19:00Z</dcterms:created>
  <dcterms:modified xsi:type="dcterms:W3CDTF">2026-04-02T09:38:00Z</dcterms:modified>
</cp:coreProperties>
</file>