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AE" w:rsidRPr="00477F62" w:rsidRDefault="001245AA" w:rsidP="0066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0270E" w:rsidRPr="00A104B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0270E" w:rsidRPr="00477F62">
        <w:rPr>
          <w:rFonts w:ascii="Times New Roman" w:hAnsi="Times New Roman" w:cs="Times New Roman"/>
          <w:b/>
          <w:bCs/>
          <w:sz w:val="28"/>
          <w:szCs w:val="28"/>
        </w:rPr>
        <w:t>министрация города Нижневартовска</w:t>
      </w:r>
    </w:p>
    <w:p w:rsidR="005D56AE" w:rsidRPr="00477F62" w:rsidRDefault="00284DAA" w:rsidP="0066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F62">
        <w:rPr>
          <w:rFonts w:ascii="Times New Roman" w:hAnsi="Times New Roman" w:cs="Times New Roman"/>
          <w:b/>
          <w:bCs/>
          <w:sz w:val="28"/>
          <w:szCs w:val="28"/>
        </w:rPr>
        <w:t>ПРОЕКТ  ПОСТАНОВЛЕНИЯ</w:t>
      </w:r>
    </w:p>
    <w:p w:rsidR="00A104B8" w:rsidRPr="00477F62" w:rsidRDefault="00A104B8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04B8" w:rsidRPr="00477F62" w:rsidRDefault="00A104B8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7F62">
        <w:rPr>
          <w:rFonts w:ascii="Times New Roman" w:hAnsi="Times New Roman" w:cs="Times New Roman"/>
          <w:b/>
          <w:bCs/>
          <w:sz w:val="28"/>
          <w:szCs w:val="28"/>
        </w:rPr>
        <w:t>От______________№___________</w:t>
      </w:r>
    </w:p>
    <w:p w:rsidR="00BF166D" w:rsidRPr="00477F62" w:rsidRDefault="00BF166D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1618D" w:rsidRPr="00477F62" w:rsidTr="00D75346">
        <w:tc>
          <w:tcPr>
            <w:tcW w:w="4077" w:type="dxa"/>
          </w:tcPr>
          <w:p w:rsidR="00D75346" w:rsidRPr="00AE7C51" w:rsidRDefault="00D75346" w:rsidP="00663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C51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некоторых постановлений администрации города</w:t>
            </w:r>
          </w:p>
          <w:p w:rsidR="00E1618D" w:rsidRPr="00477F62" w:rsidRDefault="00E1618D" w:rsidP="00D753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426A6" w:rsidRPr="000A6FE5" w:rsidRDefault="00306648" w:rsidP="00F42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426A6" w:rsidRPr="000A6FE5">
        <w:rPr>
          <w:rFonts w:ascii="Times New Roman" w:hAnsi="Times New Roman" w:cs="Times New Roman"/>
          <w:sz w:val="28"/>
          <w:szCs w:val="28"/>
        </w:rPr>
        <w:t xml:space="preserve">с </w:t>
      </w:r>
      <w:r w:rsidR="00C82EF6">
        <w:rPr>
          <w:rFonts w:ascii="Times New Roman" w:hAnsi="Times New Roman" w:cs="Times New Roman"/>
          <w:sz w:val="28"/>
          <w:szCs w:val="28"/>
        </w:rPr>
        <w:t>признанием утратившими силу статьей 17, 21 Ф</w:t>
      </w:r>
      <w:r w:rsidR="00F426A6" w:rsidRPr="000A6FE5">
        <w:rPr>
          <w:rFonts w:ascii="Times New Roman" w:hAnsi="Times New Roman" w:cs="Times New Roman"/>
          <w:sz w:val="28"/>
          <w:szCs w:val="28"/>
        </w:rPr>
        <w:t>едеральн</w:t>
      </w:r>
      <w:r w:rsidR="0052461F" w:rsidRPr="000A6FE5">
        <w:rPr>
          <w:rFonts w:ascii="Times New Roman" w:hAnsi="Times New Roman" w:cs="Times New Roman"/>
          <w:sz w:val="28"/>
          <w:szCs w:val="28"/>
        </w:rPr>
        <w:t>ого</w:t>
      </w:r>
      <w:r w:rsidR="00F426A6" w:rsidRPr="000A6FE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426A6" w:rsidRPr="000A6FE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2461F" w:rsidRPr="000A6FE5">
        <w:rPr>
          <w:rFonts w:ascii="Times New Roman" w:hAnsi="Times New Roman" w:cs="Times New Roman"/>
          <w:sz w:val="28"/>
          <w:szCs w:val="28"/>
        </w:rPr>
        <w:t>а</w:t>
      </w:r>
      <w:r w:rsidR="00F426A6" w:rsidRPr="000A6FE5">
        <w:rPr>
          <w:rFonts w:ascii="Times New Roman" w:hAnsi="Times New Roman" w:cs="Times New Roman"/>
          <w:sz w:val="28"/>
          <w:szCs w:val="28"/>
        </w:rPr>
        <w:t xml:space="preserve"> от 05.04.2013 N44-ФЗ "О контрактной системе в сфере закупок товаров, работ, услуг для обеспечения государственных и муниципальных нужд":</w:t>
      </w:r>
    </w:p>
    <w:p w:rsidR="00663544" w:rsidRPr="000A6FE5" w:rsidRDefault="00663544" w:rsidP="0066354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A6FE5" w:rsidRPr="000A6FE5" w:rsidRDefault="00663544" w:rsidP="000A6F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52461F"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Признать утратившими силу:</w:t>
      </w:r>
    </w:p>
    <w:p w:rsidR="000A6FE5" w:rsidRPr="000A6FE5" w:rsidRDefault="000A6FE5" w:rsidP="000A6F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- постановление администрации города от 25.12.2014 №2750 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Нижневартовска»;</w:t>
      </w:r>
    </w:p>
    <w:p w:rsidR="000A6FE5" w:rsidRDefault="000A6FE5" w:rsidP="000A6F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от 24.03.2015 №604 «О внесении изменений в постановление администрации города от 25.12.2014 №2750 </w:t>
      </w:r>
      <w:r w:rsidR="003066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Нижневартовска»;</w:t>
      </w:r>
    </w:p>
    <w:p w:rsidR="000A6FE5" w:rsidRDefault="000A6FE5" w:rsidP="000A6F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администрации города от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15.10.2015 №1852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 внесении изменений в постановление администрации города от 25.12.2014 №2750 </w:t>
      </w:r>
      <w:r w:rsidR="003066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</w:t>
      </w:r>
      <w:r w:rsidR="003F0C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24.03.2015 №604)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0A6FE5" w:rsidRDefault="000A6FE5" w:rsidP="000A6F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администрации города от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20.12.2016 №1863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F0C7B"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изменения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постановление администрации города от 25.12.2014 №2750 </w:t>
      </w:r>
      <w:r w:rsidR="003066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</w:t>
      </w:r>
      <w:r w:rsidR="003F0C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24.03.2015 №604, 15.10.2015 №1852)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0A6FE5" w:rsidRDefault="000A6FE5" w:rsidP="003F0C7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администрации города от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05.04.2017 №517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изменений в</w:t>
      </w:r>
      <w:r w:rsidR="003F0C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приложение к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 w:rsidR="003F0C7B">
        <w:rPr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города от 25.12.2014 №2750 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</w:t>
      </w:r>
      <w:r w:rsidR="003F0C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24.03.2015 №604, 15.10.2015 №1852, 20.12.2016 №1863)</w:t>
      </w:r>
      <w:r w:rsidR="003F0C7B"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F0C7B" w:rsidRDefault="003F0C7B" w:rsidP="003F0C7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администрации города от 26.06.2018 №897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внесении изменений 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приложение к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города от 25.12.2014 №2750 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24.03.2015 №604, 15.10.2015 №1852, 20.12.2016 №1863,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05.04.2017 №517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F0C7B" w:rsidRDefault="003F0C7B" w:rsidP="003F0C7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администрации города от 24.10.2018 №1318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изменений 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приложение к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города от 25.12.2014 №2750 «О Порядке формирования, утверждения и ведения планов-графиков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закупок товаров, работ, услуг для обеспечения муниципальных нужд города Нижневартовска»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24.03.2015 №604, 15.10.2015 №1852, 20.12.2016 №1863, 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05.04.2017 №517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26.06.2018 №897)</w:t>
      </w:r>
      <w:r w:rsidRPr="000A6FE5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F0C7B" w:rsidRPr="003F0C7B" w:rsidRDefault="003F0C7B" w:rsidP="003F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25.12.2014 №2751 «О порядке формирования, утверждения и ведения планов закупок товаров, работ, услуг для обеспечения муниципальных нужд города Нижневартовска»; </w:t>
      </w:r>
    </w:p>
    <w:p w:rsidR="003F0C7B" w:rsidRPr="003F0C7B" w:rsidRDefault="003F0C7B" w:rsidP="003F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24.03.2015 №603 «О внесении изменений в постановление администрации города от 25.12.2014 №2751 </w:t>
      </w:r>
      <w:r w:rsidR="0030664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«О порядке формирования, утверждения и ведения планов закупок товаров, работ, услуг для обеспечения муниципальных нужд города Нижневартовска»; </w:t>
      </w:r>
    </w:p>
    <w:p w:rsidR="003F0C7B" w:rsidRDefault="003F0C7B" w:rsidP="003F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22.12.2016 №1885 «О внесении изменений в постановление администрации города от 25.12.2014 №2751 </w:t>
      </w:r>
      <w:r w:rsidR="0030664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«О порядке формирования, утверждения и ведения планов закупок товаров, работ, услуг для обеспечения муниципальных нужд города Нижневартовска» </w:t>
      </w:r>
      <w:r w:rsidR="0030664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(с изменениями от 24.03.2015 №603);</w:t>
      </w:r>
    </w:p>
    <w:p w:rsidR="003F0C7B" w:rsidRDefault="003F0C7B" w:rsidP="003F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от</w:t>
      </w:r>
      <w:r w:rsidR="00AF47E1">
        <w:rPr>
          <w:rFonts w:ascii="Times New Roman" w:hAnsi="Times New Roman" w:cs="Times New Roman"/>
          <w:sz w:val="28"/>
          <w:szCs w:val="28"/>
        </w:rPr>
        <w:t xml:space="preserve"> 05.04.2017 №516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AF47E1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AF47E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от 25.12.2014 №2751 «О порядке формирования, утверждения и ведения планов закупок товаров, работ, услуг для обеспечения муниципальных нужд города Нижневартовска» (с изменениями от 24.03.2015 №603</w:t>
      </w:r>
      <w:r w:rsidR="00AF47E1">
        <w:rPr>
          <w:rFonts w:ascii="Times New Roman" w:hAnsi="Times New Roman" w:cs="Times New Roman"/>
          <w:sz w:val="28"/>
          <w:szCs w:val="28"/>
        </w:rPr>
        <w:t>, 22.12.2016 №1885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F47E1" w:rsidRDefault="00AF47E1" w:rsidP="00AF4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от 02.04.2018 №454 «О внесении изменений в приложение к постановлению администрации города от 25.12.2014 №2751 «О порядке формирования, утверждения и ведения планов закупок товаров, работ, услуг для обеспечения муниципальных нужд города Нижневартовска» (с изменениями от 24.03.2015 №603, 22.12.2016 №1885, 05.04.2017 №516);</w:t>
      </w:r>
    </w:p>
    <w:p w:rsidR="00AF47E1" w:rsidRDefault="00AF47E1" w:rsidP="00AF4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</w:t>
      </w:r>
      <w:r w:rsidR="00D75346">
        <w:rPr>
          <w:rFonts w:ascii="Times New Roman" w:hAnsi="Times New Roman" w:cs="Times New Roman"/>
          <w:sz w:val="28"/>
          <w:szCs w:val="28"/>
        </w:rPr>
        <w:t xml:space="preserve">26.06.2018 №898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5346">
        <w:rPr>
          <w:rFonts w:ascii="Times New Roman" w:hAnsi="Times New Roman" w:cs="Times New Roman"/>
          <w:sz w:val="28"/>
          <w:szCs w:val="28"/>
        </w:rPr>
        <w:t>О 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от 25.12.2014 №2751 «О порядке формирования, утверждения и ведения планов закупок товаров, работ, услуг для обеспечения муниципальных нужд города Нижневартовска» (с изменениями от 24.03.2015 №603, 22.12.2016 №1885, 05.04.2017 №516</w:t>
      </w:r>
      <w:r w:rsidR="00D75346">
        <w:rPr>
          <w:rFonts w:ascii="Times New Roman" w:hAnsi="Times New Roman" w:cs="Times New Roman"/>
          <w:sz w:val="28"/>
          <w:szCs w:val="28"/>
        </w:rPr>
        <w:t>, 02.04.2018 №454).</w:t>
      </w:r>
    </w:p>
    <w:p w:rsidR="00284DAA" w:rsidRPr="00D75346" w:rsidRDefault="00284DAA" w:rsidP="00284DAA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D753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Департаменту общественных коммуникаций администрации города </w:t>
      </w:r>
      <w:r w:rsidR="00FD7CE5"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D75346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.В. </w:t>
      </w:r>
      <w:r w:rsidR="00D75346">
        <w:rPr>
          <w:rFonts w:ascii="Times New Roman" w:hAnsi="Times New Roman" w:cs="Times New Roman"/>
          <w:b w:val="0"/>
          <w:color w:val="auto"/>
          <w:sz w:val="28"/>
          <w:szCs w:val="28"/>
        </w:rPr>
        <w:t>Селиванова</w:t>
      </w:r>
      <w:r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>) обеспечить официальное опубликование постановления.</w:t>
      </w:r>
    </w:p>
    <w:p w:rsidR="00284DAA" w:rsidRPr="00D75346" w:rsidRDefault="00284DAA" w:rsidP="00284DAA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>3. Постановление вступает в силу</w:t>
      </w:r>
      <w:r w:rsidR="00FD7CE5"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01.0</w:t>
      </w:r>
      <w:r w:rsidR="00D75346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FD7CE5"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D75346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EE5BAD" w:rsidRPr="00D7534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284DAA" w:rsidRPr="00D75346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AA" w:rsidRPr="00D75346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4DAA" w:rsidRPr="00D75346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12A9" w:rsidRDefault="00284DAA" w:rsidP="0030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34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</w:t>
      </w:r>
      <w:r w:rsidRPr="00D7534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D7CE5" w:rsidRPr="00D75346">
        <w:rPr>
          <w:rFonts w:ascii="Times New Roman" w:hAnsi="Times New Roman" w:cs="Times New Roman"/>
          <w:sz w:val="28"/>
          <w:szCs w:val="28"/>
        </w:rPr>
        <w:tab/>
      </w:r>
      <w:r w:rsidR="00FD7CE5" w:rsidRPr="00D75346">
        <w:rPr>
          <w:rFonts w:ascii="Times New Roman" w:hAnsi="Times New Roman" w:cs="Times New Roman"/>
          <w:sz w:val="28"/>
          <w:szCs w:val="28"/>
        </w:rPr>
        <w:tab/>
      </w:r>
      <w:r w:rsidRPr="00D75346">
        <w:rPr>
          <w:rFonts w:ascii="Times New Roman" w:hAnsi="Times New Roman" w:cs="Times New Roman"/>
          <w:sz w:val="28"/>
          <w:szCs w:val="28"/>
        </w:rPr>
        <w:t>В.В. Тихонов</w:t>
      </w:r>
      <w:bookmarkStart w:id="1" w:name="Par65"/>
      <w:bookmarkEnd w:id="1"/>
    </w:p>
    <w:p w:rsidR="00306648" w:rsidRDefault="00306648" w:rsidP="0030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648" w:rsidRPr="00306648" w:rsidRDefault="00306648" w:rsidP="0030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06648" w:rsidRPr="00306648" w:rsidSect="00284DAA">
          <w:pgSz w:w="11905" w:h="16838"/>
          <w:pgMar w:top="851" w:right="567" w:bottom="851" w:left="1701" w:header="720" w:footer="720" w:gutter="0"/>
          <w:cols w:space="720"/>
          <w:noEndnote/>
          <w:docGrid w:linePitch="299"/>
        </w:sectPr>
      </w:pPr>
    </w:p>
    <w:p w:rsidR="00173F37" w:rsidRDefault="00173F37" w:rsidP="0030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3F37" w:rsidSect="00FD7CE5">
      <w:pgSz w:w="11905" w:h="16838"/>
      <w:pgMar w:top="851" w:right="567" w:bottom="96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7A" w:rsidRDefault="00AF267A" w:rsidP="00B05509">
      <w:pPr>
        <w:spacing w:after="0" w:line="240" w:lineRule="auto"/>
      </w:pPr>
      <w:r>
        <w:separator/>
      </w:r>
    </w:p>
  </w:endnote>
  <w:endnote w:type="continuationSeparator" w:id="0">
    <w:p w:rsidR="00AF267A" w:rsidRDefault="00AF267A" w:rsidP="00B0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7A" w:rsidRDefault="00AF267A" w:rsidP="00B05509">
      <w:pPr>
        <w:spacing w:after="0" w:line="240" w:lineRule="auto"/>
      </w:pPr>
      <w:r>
        <w:separator/>
      </w:r>
    </w:p>
  </w:footnote>
  <w:footnote w:type="continuationSeparator" w:id="0">
    <w:p w:rsidR="00AF267A" w:rsidRDefault="00AF267A" w:rsidP="00B0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5F13"/>
    <w:multiLevelType w:val="hybridMultilevel"/>
    <w:tmpl w:val="4A0C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DD4"/>
    <w:multiLevelType w:val="hybridMultilevel"/>
    <w:tmpl w:val="48DEB9B6"/>
    <w:lvl w:ilvl="0" w:tplc="019C25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B5AC0"/>
    <w:multiLevelType w:val="hybridMultilevel"/>
    <w:tmpl w:val="6FDCEC28"/>
    <w:lvl w:ilvl="0" w:tplc="2752E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57FD5"/>
    <w:multiLevelType w:val="hybridMultilevel"/>
    <w:tmpl w:val="E6304C60"/>
    <w:lvl w:ilvl="0" w:tplc="F044E2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4E9D"/>
    <w:multiLevelType w:val="hybridMultilevel"/>
    <w:tmpl w:val="3EA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6AE"/>
    <w:rsid w:val="00007877"/>
    <w:rsid w:val="000225C6"/>
    <w:rsid w:val="0002739C"/>
    <w:rsid w:val="00035C82"/>
    <w:rsid w:val="00046964"/>
    <w:rsid w:val="00053218"/>
    <w:rsid w:val="00056456"/>
    <w:rsid w:val="000644A9"/>
    <w:rsid w:val="000649CE"/>
    <w:rsid w:val="00074B87"/>
    <w:rsid w:val="00076560"/>
    <w:rsid w:val="000830AB"/>
    <w:rsid w:val="0008575F"/>
    <w:rsid w:val="0008591F"/>
    <w:rsid w:val="000913DF"/>
    <w:rsid w:val="000A0A3B"/>
    <w:rsid w:val="000A6FE5"/>
    <w:rsid w:val="000A7FFE"/>
    <w:rsid w:val="000B088C"/>
    <w:rsid w:val="000B1213"/>
    <w:rsid w:val="000C0A05"/>
    <w:rsid w:val="000C3F9E"/>
    <w:rsid w:val="000D0B0E"/>
    <w:rsid w:val="000D4931"/>
    <w:rsid w:val="000F55BD"/>
    <w:rsid w:val="001245AA"/>
    <w:rsid w:val="0013040D"/>
    <w:rsid w:val="001414EE"/>
    <w:rsid w:val="00144E29"/>
    <w:rsid w:val="00150BE0"/>
    <w:rsid w:val="0016128F"/>
    <w:rsid w:val="001662C3"/>
    <w:rsid w:val="00171CEF"/>
    <w:rsid w:val="00173F37"/>
    <w:rsid w:val="0018672D"/>
    <w:rsid w:val="00191DAA"/>
    <w:rsid w:val="00192389"/>
    <w:rsid w:val="001946A6"/>
    <w:rsid w:val="00195DCE"/>
    <w:rsid w:val="00197831"/>
    <w:rsid w:val="001B1729"/>
    <w:rsid w:val="001D30A7"/>
    <w:rsid w:val="001D39F1"/>
    <w:rsid w:val="0020270E"/>
    <w:rsid w:val="00203140"/>
    <w:rsid w:val="00206633"/>
    <w:rsid w:val="002108A3"/>
    <w:rsid w:val="00212CA3"/>
    <w:rsid w:val="0021582E"/>
    <w:rsid w:val="00223916"/>
    <w:rsid w:val="00227853"/>
    <w:rsid w:val="00236F96"/>
    <w:rsid w:val="00253C5E"/>
    <w:rsid w:val="002623BF"/>
    <w:rsid w:val="0026498D"/>
    <w:rsid w:val="002825D8"/>
    <w:rsid w:val="00283036"/>
    <w:rsid w:val="00283043"/>
    <w:rsid w:val="00284DAA"/>
    <w:rsid w:val="00291B7E"/>
    <w:rsid w:val="002A01EF"/>
    <w:rsid w:val="002A5AA8"/>
    <w:rsid w:val="002B156A"/>
    <w:rsid w:val="002D7DD7"/>
    <w:rsid w:val="00306648"/>
    <w:rsid w:val="00311802"/>
    <w:rsid w:val="0032381F"/>
    <w:rsid w:val="00350384"/>
    <w:rsid w:val="00351F28"/>
    <w:rsid w:val="00352E8F"/>
    <w:rsid w:val="00354C2D"/>
    <w:rsid w:val="003856FE"/>
    <w:rsid w:val="00393B7E"/>
    <w:rsid w:val="003B48B6"/>
    <w:rsid w:val="003D24B5"/>
    <w:rsid w:val="003E0E24"/>
    <w:rsid w:val="003F0C7B"/>
    <w:rsid w:val="00421512"/>
    <w:rsid w:val="00425DE5"/>
    <w:rsid w:val="00430EA9"/>
    <w:rsid w:val="00431967"/>
    <w:rsid w:val="00433C2D"/>
    <w:rsid w:val="004410A5"/>
    <w:rsid w:val="00441A26"/>
    <w:rsid w:val="00442720"/>
    <w:rsid w:val="0044626B"/>
    <w:rsid w:val="00447293"/>
    <w:rsid w:val="00454FB4"/>
    <w:rsid w:val="00462B85"/>
    <w:rsid w:val="00476C06"/>
    <w:rsid w:val="00477F62"/>
    <w:rsid w:val="004869B1"/>
    <w:rsid w:val="00490ED4"/>
    <w:rsid w:val="004944A2"/>
    <w:rsid w:val="004A2984"/>
    <w:rsid w:val="004A33AF"/>
    <w:rsid w:val="004B026F"/>
    <w:rsid w:val="004B4B52"/>
    <w:rsid w:val="004C12A9"/>
    <w:rsid w:val="004D01E2"/>
    <w:rsid w:val="004F3933"/>
    <w:rsid w:val="00503AAE"/>
    <w:rsid w:val="00503BD3"/>
    <w:rsid w:val="0052461F"/>
    <w:rsid w:val="00524770"/>
    <w:rsid w:val="005432BA"/>
    <w:rsid w:val="00550048"/>
    <w:rsid w:val="005626B6"/>
    <w:rsid w:val="005638F2"/>
    <w:rsid w:val="00563F5E"/>
    <w:rsid w:val="00577800"/>
    <w:rsid w:val="00583085"/>
    <w:rsid w:val="00591E2B"/>
    <w:rsid w:val="00595A7B"/>
    <w:rsid w:val="005A2FAE"/>
    <w:rsid w:val="005A334D"/>
    <w:rsid w:val="005C0F64"/>
    <w:rsid w:val="005D46B0"/>
    <w:rsid w:val="005D4D24"/>
    <w:rsid w:val="005D56AE"/>
    <w:rsid w:val="005E1746"/>
    <w:rsid w:val="005E440F"/>
    <w:rsid w:val="005E6222"/>
    <w:rsid w:val="005E794A"/>
    <w:rsid w:val="006022F7"/>
    <w:rsid w:val="00603371"/>
    <w:rsid w:val="00641CBF"/>
    <w:rsid w:val="00644321"/>
    <w:rsid w:val="006600D4"/>
    <w:rsid w:val="00663544"/>
    <w:rsid w:val="00671AC3"/>
    <w:rsid w:val="0067591B"/>
    <w:rsid w:val="00682AF3"/>
    <w:rsid w:val="006A6DD0"/>
    <w:rsid w:val="006C433A"/>
    <w:rsid w:val="006D63F7"/>
    <w:rsid w:val="006E5CA7"/>
    <w:rsid w:val="006F7AB5"/>
    <w:rsid w:val="00702ECF"/>
    <w:rsid w:val="0070303E"/>
    <w:rsid w:val="00706BE2"/>
    <w:rsid w:val="00707C81"/>
    <w:rsid w:val="007123BA"/>
    <w:rsid w:val="00720F9F"/>
    <w:rsid w:val="007238BB"/>
    <w:rsid w:val="00735B75"/>
    <w:rsid w:val="00743C2D"/>
    <w:rsid w:val="00750927"/>
    <w:rsid w:val="00750FFB"/>
    <w:rsid w:val="007516C2"/>
    <w:rsid w:val="00753BC7"/>
    <w:rsid w:val="007662A3"/>
    <w:rsid w:val="00770F54"/>
    <w:rsid w:val="007740EF"/>
    <w:rsid w:val="00775C9E"/>
    <w:rsid w:val="00776D25"/>
    <w:rsid w:val="00791978"/>
    <w:rsid w:val="007927B5"/>
    <w:rsid w:val="007B69A6"/>
    <w:rsid w:val="007D2EF0"/>
    <w:rsid w:val="007D3B6A"/>
    <w:rsid w:val="007E48BF"/>
    <w:rsid w:val="007E74BA"/>
    <w:rsid w:val="007F78A9"/>
    <w:rsid w:val="0080571A"/>
    <w:rsid w:val="00830B52"/>
    <w:rsid w:val="00837581"/>
    <w:rsid w:val="00843C03"/>
    <w:rsid w:val="00843D7E"/>
    <w:rsid w:val="00856225"/>
    <w:rsid w:val="00865D5A"/>
    <w:rsid w:val="008701F6"/>
    <w:rsid w:val="00872D45"/>
    <w:rsid w:val="0087338A"/>
    <w:rsid w:val="0088291F"/>
    <w:rsid w:val="008913D2"/>
    <w:rsid w:val="00894ADA"/>
    <w:rsid w:val="008A47B3"/>
    <w:rsid w:val="008C190A"/>
    <w:rsid w:val="008C3ACF"/>
    <w:rsid w:val="008F7E85"/>
    <w:rsid w:val="009036FC"/>
    <w:rsid w:val="0091115B"/>
    <w:rsid w:val="00913B40"/>
    <w:rsid w:val="00923699"/>
    <w:rsid w:val="00925AA3"/>
    <w:rsid w:val="00933541"/>
    <w:rsid w:val="0093404F"/>
    <w:rsid w:val="009343E9"/>
    <w:rsid w:val="00936920"/>
    <w:rsid w:val="00951CEE"/>
    <w:rsid w:val="00963024"/>
    <w:rsid w:val="0096359A"/>
    <w:rsid w:val="00964ED5"/>
    <w:rsid w:val="00967D9E"/>
    <w:rsid w:val="009707F4"/>
    <w:rsid w:val="00972FF3"/>
    <w:rsid w:val="009777CB"/>
    <w:rsid w:val="009B7D5A"/>
    <w:rsid w:val="009D406A"/>
    <w:rsid w:val="009D7E3F"/>
    <w:rsid w:val="009F4BFF"/>
    <w:rsid w:val="00A00469"/>
    <w:rsid w:val="00A00520"/>
    <w:rsid w:val="00A012EF"/>
    <w:rsid w:val="00A01513"/>
    <w:rsid w:val="00A06A49"/>
    <w:rsid w:val="00A104B8"/>
    <w:rsid w:val="00A17963"/>
    <w:rsid w:val="00A206A2"/>
    <w:rsid w:val="00A23FB8"/>
    <w:rsid w:val="00A343BF"/>
    <w:rsid w:val="00A42E7C"/>
    <w:rsid w:val="00A62F34"/>
    <w:rsid w:val="00A655FC"/>
    <w:rsid w:val="00A66DF7"/>
    <w:rsid w:val="00A67643"/>
    <w:rsid w:val="00A75822"/>
    <w:rsid w:val="00A92203"/>
    <w:rsid w:val="00A96D02"/>
    <w:rsid w:val="00AB3B9A"/>
    <w:rsid w:val="00AC0EC1"/>
    <w:rsid w:val="00AC2929"/>
    <w:rsid w:val="00AD259B"/>
    <w:rsid w:val="00AD320C"/>
    <w:rsid w:val="00AD4610"/>
    <w:rsid w:val="00AE6A0A"/>
    <w:rsid w:val="00AE7C51"/>
    <w:rsid w:val="00AF0109"/>
    <w:rsid w:val="00AF267A"/>
    <w:rsid w:val="00AF47E1"/>
    <w:rsid w:val="00AF4F8C"/>
    <w:rsid w:val="00B00B60"/>
    <w:rsid w:val="00B02C0D"/>
    <w:rsid w:val="00B04548"/>
    <w:rsid w:val="00B05509"/>
    <w:rsid w:val="00B13EA4"/>
    <w:rsid w:val="00B23E59"/>
    <w:rsid w:val="00B2488E"/>
    <w:rsid w:val="00B26BEA"/>
    <w:rsid w:val="00B326AF"/>
    <w:rsid w:val="00B3359D"/>
    <w:rsid w:val="00B35489"/>
    <w:rsid w:val="00B43606"/>
    <w:rsid w:val="00B46DFB"/>
    <w:rsid w:val="00B6615A"/>
    <w:rsid w:val="00B87B62"/>
    <w:rsid w:val="00B916F4"/>
    <w:rsid w:val="00B92428"/>
    <w:rsid w:val="00BA28E8"/>
    <w:rsid w:val="00BC21FC"/>
    <w:rsid w:val="00BC5564"/>
    <w:rsid w:val="00BD2079"/>
    <w:rsid w:val="00BF166D"/>
    <w:rsid w:val="00BF3D2A"/>
    <w:rsid w:val="00BF4A24"/>
    <w:rsid w:val="00C00159"/>
    <w:rsid w:val="00C03A7D"/>
    <w:rsid w:val="00C12773"/>
    <w:rsid w:val="00C15ADA"/>
    <w:rsid w:val="00C30F1A"/>
    <w:rsid w:val="00C4055D"/>
    <w:rsid w:val="00C53378"/>
    <w:rsid w:val="00C63F1E"/>
    <w:rsid w:val="00C67F7D"/>
    <w:rsid w:val="00C744AE"/>
    <w:rsid w:val="00C82EF6"/>
    <w:rsid w:val="00C8602C"/>
    <w:rsid w:val="00C9168C"/>
    <w:rsid w:val="00CA3B1F"/>
    <w:rsid w:val="00CB079D"/>
    <w:rsid w:val="00CC3B0F"/>
    <w:rsid w:val="00CD21D5"/>
    <w:rsid w:val="00D01AE0"/>
    <w:rsid w:val="00D121D8"/>
    <w:rsid w:val="00D4397D"/>
    <w:rsid w:val="00D637A2"/>
    <w:rsid w:val="00D642A2"/>
    <w:rsid w:val="00D70B71"/>
    <w:rsid w:val="00D7236A"/>
    <w:rsid w:val="00D73535"/>
    <w:rsid w:val="00D75346"/>
    <w:rsid w:val="00D8687A"/>
    <w:rsid w:val="00D86D36"/>
    <w:rsid w:val="00D87C85"/>
    <w:rsid w:val="00D963BE"/>
    <w:rsid w:val="00DA102D"/>
    <w:rsid w:val="00DB6FC9"/>
    <w:rsid w:val="00DC1738"/>
    <w:rsid w:val="00DE3411"/>
    <w:rsid w:val="00DE4F50"/>
    <w:rsid w:val="00DF3FE9"/>
    <w:rsid w:val="00DF628C"/>
    <w:rsid w:val="00E1618D"/>
    <w:rsid w:val="00E22057"/>
    <w:rsid w:val="00E24D09"/>
    <w:rsid w:val="00E24F31"/>
    <w:rsid w:val="00E63D1C"/>
    <w:rsid w:val="00E70F42"/>
    <w:rsid w:val="00E713D6"/>
    <w:rsid w:val="00E87019"/>
    <w:rsid w:val="00E916AA"/>
    <w:rsid w:val="00EB65CB"/>
    <w:rsid w:val="00ED33E5"/>
    <w:rsid w:val="00EE5BAD"/>
    <w:rsid w:val="00F0003B"/>
    <w:rsid w:val="00F027CC"/>
    <w:rsid w:val="00F05B9A"/>
    <w:rsid w:val="00F35105"/>
    <w:rsid w:val="00F358D0"/>
    <w:rsid w:val="00F426A6"/>
    <w:rsid w:val="00F54BCF"/>
    <w:rsid w:val="00F56389"/>
    <w:rsid w:val="00F6678F"/>
    <w:rsid w:val="00F67D06"/>
    <w:rsid w:val="00F90EE1"/>
    <w:rsid w:val="00F925F7"/>
    <w:rsid w:val="00FA612A"/>
    <w:rsid w:val="00FB3B9F"/>
    <w:rsid w:val="00FB5356"/>
    <w:rsid w:val="00FB735A"/>
    <w:rsid w:val="00FC3847"/>
    <w:rsid w:val="00FC41D6"/>
    <w:rsid w:val="00FD719B"/>
    <w:rsid w:val="00FD7CE5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C785"/>
  <w15:docId w15:val="{7C824389-89D0-4FEB-B726-DCD7790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77"/>
  </w:style>
  <w:style w:type="paragraph" w:styleId="1">
    <w:name w:val="heading 1"/>
    <w:basedOn w:val="a"/>
    <w:next w:val="a"/>
    <w:link w:val="10"/>
    <w:uiPriority w:val="99"/>
    <w:qFormat/>
    <w:rsid w:val="00ED33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3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618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B172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D33E5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D33E5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B2488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d">
    <w:name w:val="header"/>
    <w:basedOn w:val="a"/>
    <w:link w:val="ae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5509"/>
  </w:style>
  <w:style w:type="paragraph" w:styleId="af">
    <w:name w:val="footer"/>
    <w:basedOn w:val="a"/>
    <w:link w:val="af0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5509"/>
  </w:style>
  <w:style w:type="character" w:customStyle="1" w:styleId="af1">
    <w:name w:val="Не вступил в силу"/>
    <w:basedOn w:val="a8"/>
    <w:uiPriority w:val="99"/>
    <w:rsid w:val="006022F7"/>
    <w:rPr>
      <w:b/>
      <w:bCs/>
      <w:color w:val="000000"/>
      <w:shd w:val="clear" w:color="auto" w:fill="D8EDE8"/>
    </w:rPr>
  </w:style>
  <w:style w:type="character" w:styleId="af2">
    <w:name w:val="Hyperlink"/>
    <w:basedOn w:val="a0"/>
    <w:uiPriority w:val="99"/>
    <w:unhideWhenUsed/>
    <w:rsid w:val="008C3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BB3970E0B303C50DC4BE06335DD8E60FC36ECE4ED51C9C030B4A9E4T8j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4F00-196F-4978-9CF7-D19A134E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 Елена Эдуардовна</dc:creator>
  <cp:lastModifiedBy>Золотухина Алена Михайловна</cp:lastModifiedBy>
  <cp:revision>6</cp:revision>
  <cp:lastPrinted>2019-10-21T09:19:00Z</cp:lastPrinted>
  <dcterms:created xsi:type="dcterms:W3CDTF">2019-10-09T10:41:00Z</dcterms:created>
  <dcterms:modified xsi:type="dcterms:W3CDTF">2019-10-23T09:32:00Z</dcterms:modified>
</cp:coreProperties>
</file>