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FA1EEB" w:rsidRDefault="006A297C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5A4C41">
        <w:rPr>
          <w:rFonts w:ascii="Times New Roman" w:hAnsi="Times New Roman"/>
          <w:sz w:val="28"/>
          <w:szCs w:val="28"/>
          <w:u w:val="single"/>
        </w:rPr>
        <w:t>18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B96CFD">
        <w:rPr>
          <w:rFonts w:ascii="Times New Roman" w:hAnsi="Times New Roman"/>
          <w:sz w:val="28"/>
          <w:szCs w:val="28"/>
          <w:u w:val="single"/>
        </w:rPr>
        <w:t>09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января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B96CFD">
        <w:rPr>
          <w:rFonts w:ascii="Times New Roman" w:hAnsi="Times New Roman"/>
          <w:sz w:val="28"/>
          <w:szCs w:val="28"/>
          <w:u w:val="single"/>
        </w:rPr>
        <w:t>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>постановлени</w:t>
      </w:r>
      <w:r w:rsidR="00011868">
        <w:rPr>
          <w:rFonts w:ascii="Times New Roman" w:hAnsi="Times New Roman"/>
          <w:sz w:val="28"/>
          <w:szCs w:val="28"/>
        </w:rPr>
        <w:t>ю</w:t>
      </w:r>
      <w:r w:rsidR="00646401" w:rsidRPr="00214C40">
        <w:rPr>
          <w:rFonts w:ascii="Times New Roman" w:hAnsi="Times New Roman"/>
          <w:sz w:val="28"/>
          <w:szCs w:val="28"/>
        </w:rPr>
        <w:t xml:space="preserve"> администрации </w:t>
      </w:r>
      <w:r w:rsidR="00646401" w:rsidRPr="006D3ED2">
        <w:rPr>
          <w:rFonts w:ascii="Times New Roman" w:hAnsi="Times New Roman"/>
          <w:sz w:val="28"/>
          <w:szCs w:val="28"/>
        </w:rPr>
        <w:t>города</w:t>
      </w:r>
      <w:r w:rsidR="00AE2FFC" w:rsidRPr="006D3ED2">
        <w:rPr>
          <w:rFonts w:ascii="Times New Roman" w:hAnsi="Times New Roman"/>
          <w:sz w:val="28"/>
          <w:szCs w:val="28"/>
        </w:rPr>
        <w:t xml:space="preserve"> </w:t>
      </w:r>
      <w:r w:rsidR="00011868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r w:rsidR="00011868" w:rsidRPr="00011868">
        <w:rPr>
          <w:rFonts w:ascii="Times New Roman" w:hAnsi="Times New Roman"/>
          <w:sz w:val="28"/>
          <w:szCs w:val="28"/>
        </w:rPr>
        <w:t>27.11.2015 №2098</w:t>
      </w:r>
      <w:r w:rsidR="00011868" w:rsidRPr="00D63C34">
        <w:rPr>
          <w:sz w:val="28"/>
          <w:szCs w:val="28"/>
        </w:rPr>
        <w:t xml:space="preserve"> </w:t>
      </w:r>
      <w:bookmarkEnd w:id="0"/>
      <w:r w:rsidR="00FA1EEB" w:rsidRPr="00FA1EEB">
        <w:rPr>
          <w:rFonts w:ascii="Times New Roman" w:hAnsi="Times New Roman"/>
          <w:sz w:val="28"/>
          <w:szCs w:val="28"/>
        </w:rPr>
        <w:t>«Об утверждении Порядка предоставления субсидии из бюджета города Нижн</w:t>
      </w:r>
      <w:r w:rsidR="00B96CFD">
        <w:rPr>
          <w:rFonts w:ascii="Times New Roman" w:hAnsi="Times New Roman"/>
          <w:sz w:val="28"/>
          <w:szCs w:val="28"/>
        </w:rPr>
        <w:t>евартовска на</w:t>
      </w:r>
      <w:r w:rsidR="00545D3F">
        <w:rPr>
          <w:rFonts w:ascii="Times New Roman" w:hAnsi="Times New Roman"/>
          <w:sz w:val="28"/>
          <w:szCs w:val="28"/>
        </w:rPr>
        <w:t xml:space="preserve"> возмещение затрат на обслуживание и содержание общественных туалетов на территориях, прилегающих к жилищному фонду, не оборудованному санитарными узлами»</w:t>
      </w:r>
      <w:r w:rsidR="00FA1EEB" w:rsidRPr="00FA1EEB">
        <w:rPr>
          <w:rFonts w:ascii="Times New Roman" w:hAnsi="Times New Roman"/>
          <w:sz w:val="28"/>
          <w:szCs w:val="28"/>
        </w:rPr>
        <w:t>.</w:t>
      </w:r>
    </w:p>
    <w:p w:rsidR="00882128" w:rsidRDefault="008A4968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B96C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B96CFD">
      <w:pPr>
        <w:pStyle w:val="a3"/>
        <w:tabs>
          <w:tab w:val="left" w:pos="1134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lastRenderedPageBreak/>
              <w:t>Открытое акционерное общество «Управляющая компания №1».</w:t>
            </w:r>
          </w:p>
          <w:p w:rsidR="006F4FD8" w:rsidRPr="00AE2FFC" w:rsidRDefault="006F4FD8" w:rsidP="00AE2F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C2158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58">
              <w:rPr>
                <w:rFonts w:ascii="Times New Roman" w:hAnsi="Times New Roman"/>
                <w:sz w:val="24"/>
                <w:szCs w:val="24"/>
              </w:rPr>
              <w:t xml:space="preserve">поступил отзыв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>.0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>.201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8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E410D">
              <w:rPr>
                <w:rFonts w:ascii="Times New Roman" w:hAnsi="Times New Roman"/>
                <w:sz w:val="24"/>
                <w:szCs w:val="24"/>
              </w:rPr>
              <w:t>1</w:t>
            </w:r>
            <w:r w:rsidR="000F4639">
              <w:rPr>
                <w:rFonts w:ascii="Times New Roman" w:hAnsi="Times New Roman"/>
                <w:sz w:val="24"/>
                <w:szCs w:val="24"/>
              </w:rPr>
              <w:t>4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/01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 xml:space="preserve">                             об отсутствии замечаний         и предложений </w:t>
            </w:r>
          </w:p>
          <w:p w:rsidR="00CE3418" w:rsidRPr="00AE2FFC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AE2FFC" w:rsidP="00F26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06DFF" w:rsidRPr="006F34BF" w:rsidTr="00891F54">
        <w:trPr>
          <w:trHeight w:val="1900"/>
        </w:trPr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323EF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32D1A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32D1A">
              <w:rPr>
                <w:rFonts w:ascii="Times New Roman" w:hAnsi="Times New Roman"/>
                <w:sz w:val="24"/>
                <w:szCs w:val="24"/>
              </w:rPr>
              <w:t>1.2018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032D1A">
              <w:rPr>
                <w:rFonts w:ascii="Times New Roman" w:hAnsi="Times New Roman"/>
                <w:sz w:val="24"/>
                <w:szCs w:val="24"/>
              </w:rPr>
              <w:t>41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AE2FFC" w:rsidP="00896CEC">
            <w:pPr>
              <w:jc w:val="center"/>
            </w:pPr>
            <w: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</w:t>
            </w:r>
            <w:r w:rsidR="00B96CFD">
              <w:rPr>
                <w:rFonts w:ascii="Times New Roman" w:hAnsi="Times New Roman"/>
                <w:sz w:val="24"/>
                <w:szCs w:val="24"/>
              </w:rPr>
              <w:t xml:space="preserve">о-эксплуатационный </w:t>
            </w:r>
            <w:r w:rsidRPr="00AE2FFC">
              <w:rPr>
                <w:rFonts w:ascii="Times New Roman" w:hAnsi="Times New Roman"/>
                <w:sz w:val="24"/>
                <w:szCs w:val="24"/>
              </w:rPr>
              <w:t>трест №3».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0F4639">
              <w:rPr>
                <w:rFonts w:ascii="Times New Roman" w:hAnsi="Times New Roman"/>
                <w:sz w:val="24"/>
                <w:szCs w:val="24"/>
              </w:rPr>
              <w:t>9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3</w:t>
            </w:r>
            <w:r w:rsidR="000F4639">
              <w:rPr>
                <w:rFonts w:ascii="Times New Roman" w:hAnsi="Times New Roman"/>
                <w:sz w:val="24"/>
                <w:szCs w:val="24"/>
              </w:rPr>
              <w:t>102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/06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«Управляющая компания-Квартал».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96CEC" w:rsidRPr="005323EF" w:rsidRDefault="00896CEC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1B19">
              <w:rPr>
                <w:rFonts w:ascii="Times New Roman" w:hAnsi="Times New Roman"/>
                <w:sz w:val="24"/>
                <w:szCs w:val="24"/>
              </w:rPr>
              <w:t>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замечаний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</w:p>
          <w:p w:rsidR="00606DF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«Специализированное автотранспортное управление».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DB366A">
              <w:rPr>
                <w:rFonts w:ascii="Times New Roman" w:hAnsi="Times New Roman"/>
                <w:sz w:val="24"/>
                <w:szCs w:val="24"/>
              </w:rPr>
              <w:t>7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896CEC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19</w:t>
            </w:r>
            <w:r w:rsidR="00E10249">
              <w:rPr>
                <w:rFonts w:ascii="Times New Roman" w:hAnsi="Times New Roman"/>
                <w:sz w:val="24"/>
                <w:szCs w:val="24"/>
              </w:rPr>
              <w:t>5</w:t>
            </w:r>
            <w:r w:rsidR="000F4639">
              <w:rPr>
                <w:rFonts w:ascii="Times New Roman" w:hAnsi="Times New Roman"/>
                <w:sz w:val="24"/>
                <w:szCs w:val="24"/>
              </w:rPr>
              <w:t>8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/1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262945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77091" w:rsidSect="007628C0">
      <w:headerReference w:type="default" r:id="rId8"/>
      <w:headerReference w:type="first" r:id="rId9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55" w:rsidRDefault="00970C55">
      <w:pPr>
        <w:spacing w:after="0" w:line="240" w:lineRule="auto"/>
      </w:pPr>
      <w:r>
        <w:separator/>
      </w:r>
    </w:p>
  </w:endnote>
  <w:endnote w:type="continuationSeparator" w:id="0">
    <w:p w:rsidR="00970C55" w:rsidRDefault="009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55" w:rsidRDefault="00970C55">
      <w:pPr>
        <w:spacing w:after="0" w:line="240" w:lineRule="auto"/>
      </w:pPr>
      <w:r>
        <w:separator/>
      </w:r>
    </w:p>
  </w:footnote>
  <w:footnote w:type="continuationSeparator" w:id="0">
    <w:p w:rsidR="00970C55" w:rsidRDefault="0097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868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7586F"/>
    <w:multiLevelType w:val="hybridMultilevel"/>
    <w:tmpl w:val="561CC13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C11C0F"/>
    <w:multiLevelType w:val="hybridMultilevel"/>
    <w:tmpl w:val="6C78A30A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6953FC"/>
    <w:multiLevelType w:val="hybridMultilevel"/>
    <w:tmpl w:val="19A881A2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B65BAD"/>
    <w:multiLevelType w:val="hybridMultilevel"/>
    <w:tmpl w:val="754A249C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FC1CA6"/>
    <w:multiLevelType w:val="hybridMultilevel"/>
    <w:tmpl w:val="76A662CE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8144555"/>
    <w:multiLevelType w:val="hybridMultilevel"/>
    <w:tmpl w:val="7390B9B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7B8"/>
    <w:multiLevelType w:val="hybridMultilevel"/>
    <w:tmpl w:val="BC7EA498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769E6133"/>
    <w:multiLevelType w:val="hybridMultilevel"/>
    <w:tmpl w:val="6784D230"/>
    <w:lvl w:ilvl="0" w:tplc="0CA6889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32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31"/>
  </w:num>
  <w:num w:numId="13">
    <w:abstractNumId w:val="15"/>
  </w:num>
  <w:num w:numId="14">
    <w:abstractNumId w:val="28"/>
  </w:num>
  <w:num w:numId="15">
    <w:abstractNumId w:val="18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17"/>
  </w:num>
  <w:num w:numId="21">
    <w:abstractNumId w:val="34"/>
  </w:num>
  <w:num w:numId="22">
    <w:abstractNumId w:val="24"/>
  </w:num>
  <w:num w:numId="23">
    <w:abstractNumId w:val="26"/>
  </w:num>
  <w:num w:numId="24">
    <w:abstractNumId w:val="3"/>
  </w:num>
  <w:num w:numId="25">
    <w:abstractNumId w:val="25"/>
  </w:num>
  <w:num w:numId="26">
    <w:abstractNumId w:val="19"/>
  </w:num>
  <w:num w:numId="27">
    <w:abstractNumId w:val="30"/>
  </w:num>
  <w:num w:numId="28">
    <w:abstractNumId w:val="8"/>
  </w:num>
  <w:num w:numId="29">
    <w:abstractNumId w:val="29"/>
  </w:num>
  <w:num w:numId="30">
    <w:abstractNumId w:val="16"/>
  </w:num>
  <w:num w:numId="31">
    <w:abstractNumId w:val="20"/>
  </w:num>
  <w:num w:numId="32">
    <w:abstractNumId w:val="23"/>
  </w:num>
  <w:num w:numId="33">
    <w:abstractNumId w:val="14"/>
  </w:num>
  <w:num w:numId="34">
    <w:abstractNumId w:val="1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11868"/>
    <w:rsid w:val="00022135"/>
    <w:rsid w:val="000264BC"/>
    <w:rsid w:val="00032D1A"/>
    <w:rsid w:val="000A4426"/>
    <w:rsid w:val="000E5A84"/>
    <w:rsid w:val="000F4639"/>
    <w:rsid w:val="00102A9D"/>
    <w:rsid w:val="00121705"/>
    <w:rsid w:val="00122711"/>
    <w:rsid w:val="00131B00"/>
    <w:rsid w:val="001505D4"/>
    <w:rsid w:val="00181212"/>
    <w:rsid w:val="00183620"/>
    <w:rsid w:val="001A0A97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8570C"/>
    <w:rsid w:val="004921ED"/>
    <w:rsid w:val="004A2E90"/>
    <w:rsid w:val="004B089F"/>
    <w:rsid w:val="004D176E"/>
    <w:rsid w:val="004D6D8D"/>
    <w:rsid w:val="0050051E"/>
    <w:rsid w:val="00511BD9"/>
    <w:rsid w:val="00514F4E"/>
    <w:rsid w:val="005323EF"/>
    <w:rsid w:val="00545D3F"/>
    <w:rsid w:val="00567123"/>
    <w:rsid w:val="00570C5D"/>
    <w:rsid w:val="00571296"/>
    <w:rsid w:val="00573AD3"/>
    <w:rsid w:val="005A4C41"/>
    <w:rsid w:val="005C2158"/>
    <w:rsid w:val="005E27E3"/>
    <w:rsid w:val="00606DFF"/>
    <w:rsid w:val="00617D6B"/>
    <w:rsid w:val="00642011"/>
    <w:rsid w:val="00646401"/>
    <w:rsid w:val="00683E36"/>
    <w:rsid w:val="006A297C"/>
    <w:rsid w:val="006C0DAB"/>
    <w:rsid w:val="006C34C5"/>
    <w:rsid w:val="006D3ED2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82128"/>
    <w:rsid w:val="00891F54"/>
    <w:rsid w:val="00896CEC"/>
    <w:rsid w:val="008A4300"/>
    <w:rsid w:val="008A4968"/>
    <w:rsid w:val="008C2FD8"/>
    <w:rsid w:val="00901A94"/>
    <w:rsid w:val="00905A15"/>
    <w:rsid w:val="00906E52"/>
    <w:rsid w:val="00910727"/>
    <w:rsid w:val="00913548"/>
    <w:rsid w:val="0092157E"/>
    <w:rsid w:val="00970C55"/>
    <w:rsid w:val="009851C6"/>
    <w:rsid w:val="00987CEE"/>
    <w:rsid w:val="009F7AD9"/>
    <w:rsid w:val="00A42C24"/>
    <w:rsid w:val="00A4761D"/>
    <w:rsid w:val="00A509BD"/>
    <w:rsid w:val="00A71CC3"/>
    <w:rsid w:val="00AA2FE7"/>
    <w:rsid w:val="00AE2FFC"/>
    <w:rsid w:val="00AE410D"/>
    <w:rsid w:val="00AF14E9"/>
    <w:rsid w:val="00B614A0"/>
    <w:rsid w:val="00B61861"/>
    <w:rsid w:val="00B96CFD"/>
    <w:rsid w:val="00BA624A"/>
    <w:rsid w:val="00BB113E"/>
    <w:rsid w:val="00BE7734"/>
    <w:rsid w:val="00C15233"/>
    <w:rsid w:val="00CA5157"/>
    <w:rsid w:val="00CB593E"/>
    <w:rsid w:val="00CC6499"/>
    <w:rsid w:val="00CD36CD"/>
    <w:rsid w:val="00CE3418"/>
    <w:rsid w:val="00CE5E6F"/>
    <w:rsid w:val="00D11B19"/>
    <w:rsid w:val="00D32C58"/>
    <w:rsid w:val="00D63FD2"/>
    <w:rsid w:val="00DB176E"/>
    <w:rsid w:val="00DB366A"/>
    <w:rsid w:val="00DB38C4"/>
    <w:rsid w:val="00E000DC"/>
    <w:rsid w:val="00E068CD"/>
    <w:rsid w:val="00E10249"/>
    <w:rsid w:val="00E177C9"/>
    <w:rsid w:val="00E4545A"/>
    <w:rsid w:val="00E60A5F"/>
    <w:rsid w:val="00E61282"/>
    <w:rsid w:val="00EA13E4"/>
    <w:rsid w:val="00EA30FC"/>
    <w:rsid w:val="00EC4F93"/>
    <w:rsid w:val="00EC7C56"/>
    <w:rsid w:val="00EF4618"/>
    <w:rsid w:val="00F0262A"/>
    <w:rsid w:val="00F26414"/>
    <w:rsid w:val="00F455D1"/>
    <w:rsid w:val="00F55620"/>
    <w:rsid w:val="00F56E6A"/>
    <w:rsid w:val="00F7023D"/>
    <w:rsid w:val="00F857B3"/>
    <w:rsid w:val="00FA0C19"/>
    <w:rsid w:val="00FA1EEB"/>
    <w:rsid w:val="00FB3878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F643-B4DB-442C-8D4D-204287F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CA01-6817-4FCB-920F-FB4D181C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Казак Татьяна Александровна</cp:lastModifiedBy>
  <cp:revision>5</cp:revision>
  <cp:lastPrinted>2017-05-29T10:48:00Z</cp:lastPrinted>
  <dcterms:created xsi:type="dcterms:W3CDTF">2018-01-10T04:24:00Z</dcterms:created>
  <dcterms:modified xsi:type="dcterms:W3CDTF">2018-01-24T03:56:00Z</dcterms:modified>
</cp:coreProperties>
</file>